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7E0" w:rsidRDefault="006D07E0" w:rsidP="004568D4">
      <w:pPr>
        <w:jc w:val="both"/>
        <w:rPr>
          <w:b/>
        </w:rPr>
      </w:pPr>
      <w:bookmarkStart w:id="0" w:name="_GoBack"/>
      <w:r w:rsidRPr="003370BB">
        <w:rPr>
          <w:rFonts w:asciiTheme="majorHAnsi" w:hAnsiTheme="majorHAnsi"/>
          <w:b/>
          <w:noProof/>
        </w:rPr>
        <w:drawing>
          <wp:inline distT="0" distB="0" distL="0" distR="0" wp14:anchorId="16248CA4" wp14:editId="13343F88">
            <wp:extent cx="5915024" cy="1724025"/>
            <wp:effectExtent l="19050" t="0" r="0" b="0"/>
            <wp:docPr id="2" name="Picture 1" descr="C:\Users\user\Downloads\WhatsApp Image 2018-11-09 at 9.55.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11-09 at 9.55.47 AM.jpeg"/>
                    <pic:cNvPicPr>
                      <a:picLocks noChangeAspect="1" noChangeArrowheads="1"/>
                    </pic:cNvPicPr>
                  </pic:nvPicPr>
                  <pic:blipFill>
                    <a:blip r:embed="rId5" cstate="print"/>
                    <a:srcRect/>
                    <a:stretch>
                      <a:fillRect/>
                    </a:stretch>
                  </pic:blipFill>
                  <pic:spPr bwMode="auto">
                    <a:xfrm>
                      <a:off x="0" y="0"/>
                      <a:ext cx="5917329" cy="1724697"/>
                    </a:xfrm>
                    <a:prstGeom prst="rect">
                      <a:avLst/>
                    </a:prstGeom>
                    <a:noFill/>
                    <a:ln w="9525">
                      <a:noFill/>
                      <a:miter lim="800000"/>
                      <a:headEnd/>
                      <a:tailEnd/>
                    </a:ln>
                  </pic:spPr>
                </pic:pic>
              </a:graphicData>
            </a:graphic>
          </wp:inline>
        </w:drawing>
      </w:r>
    </w:p>
    <w:p w:rsidR="007210A4" w:rsidRPr="006D07E0" w:rsidRDefault="002468D0" w:rsidP="004568D4">
      <w:pPr>
        <w:spacing w:after="0"/>
        <w:jc w:val="both"/>
        <w:rPr>
          <w:b/>
        </w:rPr>
      </w:pPr>
      <w:r w:rsidRPr="006D07E0">
        <w:rPr>
          <w:b/>
        </w:rPr>
        <w:t>PROPOSAL SUMMARY</w:t>
      </w:r>
    </w:p>
    <w:p w:rsidR="006D07E0" w:rsidRPr="00A214D0" w:rsidRDefault="00A214D0" w:rsidP="004568D4">
      <w:pPr>
        <w:spacing w:after="0"/>
        <w:jc w:val="both"/>
      </w:pPr>
      <w:r>
        <w:t xml:space="preserve">The Anneozeng Ogozi Aid Foundation (AOAF) </w:t>
      </w:r>
      <w:r w:rsidRPr="00A214D0">
        <w:t>aims to promote in-house education of 400 pupils and students of Kahida community area at Gwagwalada Area Council of Abuja, by offering critical literacy support services through  capacity building for hired home-service teachers using the local community volunteers for sustainable, effective teaching and learning; provision of education materials and sensitization on POST COVID-19 health safety precautions as well as conduct child education advocacy.</w:t>
      </w:r>
    </w:p>
    <w:p w:rsidR="0086041A" w:rsidRPr="006D07E0" w:rsidRDefault="0086041A" w:rsidP="004568D4">
      <w:pPr>
        <w:spacing w:after="0"/>
        <w:jc w:val="both"/>
        <w:rPr>
          <w:b/>
        </w:rPr>
      </w:pPr>
      <w:r w:rsidRPr="006D07E0">
        <w:rPr>
          <w:b/>
        </w:rPr>
        <w:t>INTRODUCTION/OVERVIEW</w:t>
      </w:r>
    </w:p>
    <w:p w:rsidR="00A61B6B" w:rsidRPr="00DC3151" w:rsidRDefault="0086041A" w:rsidP="004568D4">
      <w:pPr>
        <w:spacing w:after="0"/>
        <w:jc w:val="both"/>
      </w:pPr>
      <w:r w:rsidRPr="00DC3151">
        <w:t xml:space="preserve">The AOA Foundation is a non-profit organization that is focused to help, giving hope to the hopeless, the less privileged by providing them with jobs, good education, good health care facilities and most importantly in their </w:t>
      </w:r>
      <w:r w:rsidR="00B10D71" w:rsidRPr="00DC3151">
        <w:t>life’s</w:t>
      </w:r>
      <w:r w:rsidRPr="00DC3151">
        <w:t xml:space="preserve"> once again. The organization was born out of passion to mitigate hopeless among </w:t>
      </w:r>
      <w:r w:rsidR="00B10D71" w:rsidRPr="00DC3151">
        <w:t>people</w:t>
      </w:r>
      <w:r w:rsidRPr="00DC3151">
        <w:t xml:space="preserve"> in Nigeria and across the </w:t>
      </w:r>
      <w:r w:rsidR="0043561D" w:rsidRPr="00DC3151">
        <w:t xml:space="preserve">world. </w:t>
      </w:r>
      <w:r w:rsidR="00321338" w:rsidRPr="00DC3151">
        <w:t>Our</w:t>
      </w:r>
      <w:r w:rsidR="0043561D" w:rsidRPr="00DC3151">
        <w:t xml:space="preserve"> services cuts across, enhancing quality of education, creating health awareness, advocating for women and children right, providing </w:t>
      </w:r>
      <w:r w:rsidR="00321338" w:rsidRPr="00DC3151">
        <w:t xml:space="preserve">humanitarian services, providing care for the physically challenge and empowering women, youth children, and mitigating among the less privileged. The organization was </w:t>
      </w:r>
      <w:r w:rsidR="00B10D71" w:rsidRPr="00DC3151">
        <w:t xml:space="preserve">formed in 2016 and operated as unregistered organization reaching out to the needy in every part of the country, however in 2018 the organization expended its operations  as a registered organization and worked with increase </w:t>
      </w:r>
      <w:r w:rsidR="00B25342" w:rsidRPr="00DC3151">
        <w:t>team members to reach out to more individuals in the areas of their of their care competence</w:t>
      </w:r>
      <w:r w:rsidR="00EE5675" w:rsidRPr="00DC3151">
        <w:t>.</w:t>
      </w:r>
    </w:p>
    <w:p w:rsidR="00A61B6B" w:rsidRPr="006D07E0" w:rsidRDefault="00A61B6B" w:rsidP="004568D4">
      <w:pPr>
        <w:spacing w:after="0"/>
        <w:jc w:val="both"/>
        <w:rPr>
          <w:b/>
        </w:rPr>
      </w:pPr>
      <w:r w:rsidRPr="006D07E0">
        <w:rPr>
          <w:b/>
        </w:rPr>
        <w:t>VISION</w:t>
      </w:r>
    </w:p>
    <w:p w:rsidR="009C298F" w:rsidRPr="00DC3151" w:rsidRDefault="006D07E0" w:rsidP="004568D4">
      <w:pPr>
        <w:spacing w:after="0"/>
        <w:jc w:val="both"/>
      </w:pPr>
      <w:r>
        <w:t>To give hope to the hopeless by making them feel important in life</w:t>
      </w:r>
      <w:r w:rsidR="00A61B6B" w:rsidRPr="00DC3151">
        <w:t>.</w:t>
      </w:r>
    </w:p>
    <w:p w:rsidR="00A61B6B" w:rsidRPr="006D07E0" w:rsidRDefault="00A61B6B" w:rsidP="004568D4">
      <w:pPr>
        <w:spacing w:after="0"/>
        <w:jc w:val="both"/>
        <w:rPr>
          <w:b/>
        </w:rPr>
      </w:pPr>
      <w:r w:rsidRPr="006D07E0">
        <w:rPr>
          <w:b/>
        </w:rPr>
        <w:t>MISSION</w:t>
      </w:r>
    </w:p>
    <w:p w:rsidR="004B3285" w:rsidRPr="00DC3151" w:rsidRDefault="006D07E0" w:rsidP="004568D4">
      <w:pPr>
        <w:spacing w:after="0"/>
        <w:jc w:val="both"/>
      </w:pPr>
      <w:r>
        <w:t>AOAF exist to provide a suitable and sustainable world in which everyone enjoys the right to a good life, filled with dignity and freedom from poverty and all forms of oppression</w:t>
      </w:r>
      <w:r w:rsidR="00A61B6B" w:rsidRPr="00DC3151">
        <w:t>.</w:t>
      </w:r>
    </w:p>
    <w:p w:rsidR="00A61B6B" w:rsidRPr="006D07E0" w:rsidRDefault="00A61B6B" w:rsidP="004568D4">
      <w:pPr>
        <w:spacing w:after="0"/>
        <w:jc w:val="both"/>
        <w:rPr>
          <w:b/>
        </w:rPr>
      </w:pPr>
      <w:r w:rsidRPr="006D07E0">
        <w:rPr>
          <w:b/>
        </w:rPr>
        <w:t xml:space="preserve">NEEDS OF ASSESSMENT </w:t>
      </w:r>
    </w:p>
    <w:p w:rsidR="002F201F" w:rsidRDefault="00A61B6B" w:rsidP="004568D4">
      <w:pPr>
        <w:spacing w:after="0"/>
        <w:jc w:val="both"/>
      </w:pPr>
      <w:r w:rsidRPr="00DC3151">
        <w:t>According to a recent report pu</w:t>
      </w:r>
      <w:r w:rsidR="004B3285" w:rsidRPr="00DC3151">
        <w:t>blished by unicef, Nigeria currently has 13.2</w:t>
      </w:r>
      <w:r w:rsidR="00CC7A8F">
        <w:t xml:space="preserve"> million</w:t>
      </w:r>
      <w:r w:rsidR="004B3285" w:rsidRPr="00DC3151">
        <w:t xml:space="preserve"> out of school children</w:t>
      </w:r>
      <w:r w:rsidR="00CC7A8F">
        <w:t>, making it</w:t>
      </w:r>
      <w:r w:rsidR="004B3285" w:rsidRPr="00DC3151">
        <w:t xml:space="preserve"> the highest rate anywhere on earth. </w:t>
      </w:r>
      <w:r w:rsidR="00CC7A8F">
        <w:t xml:space="preserve">Northern states in particular have one of the highest </w:t>
      </w:r>
      <w:r w:rsidR="004B3285" w:rsidRPr="00DC3151">
        <w:t xml:space="preserve">out of school </w:t>
      </w:r>
      <w:r w:rsidR="00CC7A8F">
        <w:t>rates</w:t>
      </w:r>
      <w:r w:rsidR="004B3285" w:rsidRPr="00DC3151">
        <w:t xml:space="preserve"> in Nigeria</w:t>
      </w:r>
      <w:r w:rsidR="00CC7A8F">
        <w:t>.</w:t>
      </w:r>
      <w:r w:rsidR="00A21866" w:rsidRPr="00A21866">
        <w:rPr>
          <w:rFonts w:ascii="Arial" w:hAnsi="Arial" w:cs="Arial"/>
          <w:color w:val="303030"/>
          <w:shd w:val="clear" w:color="auto" w:fill="FFFFFF"/>
        </w:rPr>
        <w:t xml:space="preserve"> </w:t>
      </w:r>
      <w:r w:rsidR="00A21866" w:rsidRPr="00A21866">
        <w:t>States in the north-east and north-west have female primary net attendance rates of 47.7 percent and 47.3 percent, respectively, meaning that more than half of the girls are not in school. The education deprivation in northern Nigeria is driven by various factors, including economic barriers and socio-cultural norms and practices that discourage attendance in formal education, especially for girls.</w:t>
      </w:r>
      <w:r w:rsidR="00CC7A8F">
        <w:t xml:space="preserve"> </w:t>
      </w:r>
      <w:r w:rsidR="00664EB0">
        <w:t>Kaida community in Gwagwalada area council,</w:t>
      </w:r>
      <w:r w:rsidR="002E7502">
        <w:t xml:space="preserve"> </w:t>
      </w:r>
      <w:r w:rsidR="00664EB0">
        <w:t xml:space="preserve">located in the north cetral state of  Abuja has a population of over 1500 inhabitants and about 750 of the population being of schooling age. While the community faces </w:t>
      </w:r>
      <w:r w:rsidR="00664EB0" w:rsidRPr="00DC3151">
        <w:t>increasing poverty rate</w:t>
      </w:r>
      <w:r w:rsidR="00664EB0">
        <w:t>s</w:t>
      </w:r>
      <w:r w:rsidR="00664EB0" w:rsidRPr="00DC3151">
        <w:t xml:space="preserve"> </w:t>
      </w:r>
      <w:r w:rsidR="00664EB0">
        <w:t>which have led to poor living condition</w:t>
      </w:r>
      <w:r w:rsidR="002F201F">
        <w:t>s</w:t>
      </w:r>
      <w:r w:rsidR="00664EB0">
        <w:t xml:space="preserve">, </w:t>
      </w:r>
      <w:r w:rsidR="00664EB0" w:rsidRPr="00DC3151">
        <w:t>particularly</w:t>
      </w:r>
      <w:r w:rsidR="00664EB0">
        <w:t xml:space="preserve"> affecting the provision of standard educational facilities.  Kaida community</w:t>
      </w:r>
      <w:r w:rsidR="005933C9">
        <w:t xml:space="preserve"> </w:t>
      </w:r>
      <w:r w:rsidR="004B3285" w:rsidRPr="00DC3151">
        <w:t>has seen hundreds of children fac</w:t>
      </w:r>
      <w:r w:rsidR="005933C9">
        <w:t>e education concerns including</w:t>
      </w:r>
      <w:r w:rsidR="004B3285" w:rsidRPr="00DC3151">
        <w:t>; lack of good infrastructure in s</w:t>
      </w:r>
      <w:r w:rsidR="00122114" w:rsidRPr="00DC3151">
        <w:t xml:space="preserve">chools inadequate teaching aids, lack of finance for tuition fees and </w:t>
      </w:r>
      <w:r w:rsidR="00122114" w:rsidRPr="00DC3151">
        <w:lastRenderedPageBreak/>
        <w:t>teacher</w:t>
      </w:r>
      <w:r w:rsidR="00664EB0">
        <w:t>s with ineffic</w:t>
      </w:r>
      <w:r w:rsidR="002F201F">
        <w:t>ient training. However, during a needs assessment that was carried out within the community by our team, it was noticed that despite the poor school facilities and dwindling educational materials, children remain keen on attending classes and continue to walk for miles under most times, uncanny weather conditions, just to have an opportunity to attend class. For most of these children, going to school has become an escape from the reality of living in such poor conditions.</w:t>
      </w:r>
    </w:p>
    <w:p w:rsidR="00A21866" w:rsidRPr="00A21866" w:rsidRDefault="002F201F" w:rsidP="004568D4">
      <w:pPr>
        <w:spacing w:after="0"/>
        <w:jc w:val="both"/>
      </w:pPr>
      <w:r>
        <w:t>With the unexpected coming of the global pandemic, Coronavirus, the Federal Governement of Nigeria, on the 19</w:t>
      </w:r>
      <w:r w:rsidRPr="002F201F">
        <w:rPr>
          <w:vertAlign w:val="superscript"/>
        </w:rPr>
        <w:t>th</w:t>
      </w:r>
      <w:r>
        <w:t xml:space="preserve"> of March 2020, anno</w:t>
      </w:r>
      <w:r w:rsidR="002E7502">
        <w:t>u</w:t>
      </w:r>
      <w:r>
        <w:t xml:space="preserve">nced that all schools and institutions across Nigeria be shut down. </w:t>
      </w:r>
      <w:r w:rsidR="00A21866">
        <w:t xml:space="preserve"> Three months later, standard learning institutions have moved away from physical structures to digital learning for their students. </w:t>
      </w:r>
      <w:r w:rsidR="009E2BB8">
        <w:t xml:space="preserve">While </w:t>
      </w:r>
      <w:r w:rsidR="009E2BB8" w:rsidRPr="009E2BB8">
        <w:t>COVID-19 pandemic is revolutionizing digital and onlin</w:t>
      </w:r>
      <w:r w:rsidR="009E2BB8">
        <w:t>e education globally, children in rural and impovrished communities such as Kaida community  are being left behind in their education as</w:t>
      </w:r>
      <w:r w:rsidR="009E2BB8" w:rsidRPr="009E2BB8">
        <w:t xml:space="preserve"> they are not equipped to adapt or transition to the new methods of learning</w:t>
      </w:r>
      <w:r w:rsidR="009E2BB8">
        <w:t>. This has become a major concern as vulnerable children in Kaida</w:t>
      </w:r>
      <w:r w:rsidR="00A21866" w:rsidRPr="00A21866">
        <w:t xml:space="preserve"> currently cannot keep up with their peers because of i</w:t>
      </w:r>
      <w:r w:rsidR="009E2BB8">
        <w:t xml:space="preserve">naccessibility to digital tools. Unless a change is done, these children may never catch up and may </w:t>
      </w:r>
      <w:r w:rsidR="00A21866" w:rsidRPr="00A21866">
        <w:t>continue to feel the effect of this gap long after the pandemic is over.</w:t>
      </w:r>
    </w:p>
    <w:p w:rsidR="00A21866" w:rsidRPr="00A21866" w:rsidRDefault="00A21866" w:rsidP="004568D4">
      <w:pPr>
        <w:spacing w:after="0"/>
        <w:jc w:val="both"/>
      </w:pPr>
      <w:r w:rsidRPr="00A21866">
        <w:t>This</w:t>
      </w:r>
      <w:r w:rsidR="002E7502">
        <w:t xml:space="preserve"> inadverte</w:t>
      </w:r>
      <w:r w:rsidR="009E2BB8">
        <w:t xml:space="preserve">ntly </w:t>
      </w:r>
      <w:r w:rsidRPr="00A21866">
        <w:t xml:space="preserve"> may result in a severely diminishing pool of young adults who have not garnered the necessary skills to stay ahead in the future. With Nigeria already behind in preparing its young people for the workplace of the future, the effects of the pandemic further exacerbate this issue.</w:t>
      </w:r>
      <w:r w:rsidR="00E625B4">
        <w:t xml:space="preserve"> In </w:t>
      </w:r>
    </w:p>
    <w:p w:rsidR="00F11251" w:rsidRPr="00DC3151" w:rsidRDefault="00AE6224" w:rsidP="004568D4">
      <w:pPr>
        <w:spacing w:after="0"/>
        <w:jc w:val="both"/>
      </w:pPr>
      <w:r w:rsidRPr="00DC3151">
        <w:t>AOA Foundation since its inception (</w:t>
      </w:r>
      <w:r w:rsidR="004568D4">
        <w:t>2018) has supported fourteen (15</w:t>
      </w:r>
      <w:r w:rsidRPr="00DC3151">
        <w:t xml:space="preserve">) schools across Nigeria </w:t>
      </w:r>
      <w:r w:rsidR="004568D4">
        <w:t>with over sixty five thousand (65</w:t>
      </w:r>
      <w:r w:rsidR="00F11251" w:rsidRPr="00DC3151">
        <w:t>,000) educational materials and over ninety (90) scholarships to the less privilege pupils</w:t>
      </w:r>
      <w:r w:rsidR="004568D4">
        <w:t xml:space="preserve">. </w:t>
      </w:r>
    </w:p>
    <w:p w:rsidR="00C72F51" w:rsidRDefault="004568D4" w:rsidP="004568D4">
      <w:pPr>
        <w:jc w:val="both"/>
        <w:rPr>
          <w:noProof/>
        </w:rPr>
      </w:pPr>
      <w:r>
        <w:t>In ord</w:t>
      </w:r>
      <w:r w:rsidR="00E625B4">
        <w:t>er to bridge the education gap that is widening by the day</w:t>
      </w:r>
      <w:r w:rsidR="00F11251" w:rsidRPr="00DC3151">
        <w:t xml:space="preserve">, AOA Foundation will need complimentary support financially in </w:t>
      </w:r>
      <w:r w:rsidR="00613732">
        <w:t>providing</w:t>
      </w:r>
      <w:r w:rsidR="00571D4A">
        <w:t xml:space="preserve"> </w:t>
      </w:r>
      <w:r w:rsidR="00496D85" w:rsidRPr="00A214D0">
        <w:t>critical literacy support services</w:t>
      </w:r>
      <w:r w:rsidR="00571D4A">
        <w:t>,</w:t>
      </w:r>
      <w:r w:rsidR="00613732">
        <w:t xml:space="preserve"> basic educational materials</w:t>
      </w:r>
      <w:r w:rsidR="00496D85">
        <w:t xml:space="preserve"> </w:t>
      </w:r>
      <w:r w:rsidR="00613732">
        <w:t>, capacity building training for teachers</w:t>
      </w:r>
      <w:r w:rsidR="00571D4A">
        <w:t xml:space="preserve"> and community volunteers</w:t>
      </w:r>
      <w:r w:rsidR="00613732">
        <w:t xml:space="preserve"> from the local community, community sensitization on the COVID-19 pandemic and local safety precautions the community can adapt  as well as general awareness for child  and girl child education.</w:t>
      </w:r>
    </w:p>
    <w:p w:rsidR="00CE5DD4" w:rsidRPr="006D07E0" w:rsidRDefault="00CE5DD4" w:rsidP="004568D4">
      <w:pPr>
        <w:spacing w:after="0"/>
        <w:jc w:val="both"/>
        <w:rPr>
          <w:b/>
        </w:rPr>
      </w:pPr>
      <w:r w:rsidRPr="006D07E0">
        <w:rPr>
          <w:b/>
        </w:rPr>
        <w:t>OBJECTIVES</w:t>
      </w:r>
    </w:p>
    <w:p w:rsidR="00571D4A" w:rsidRDefault="00496D85" w:rsidP="004568D4">
      <w:pPr>
        <w:spacing w:after="0"/>
        <w:jc w:val="both"/>
      </w:pPr>
      <w:r>
        <w:t>This project aims</w:t>
      </w:r>
      <w:r>
        <w:t xml:space="preserve"> to contribute immensely to closing the growing gap in education caused by the Covid-19 pandemic, for children living</w:t>
      </w:r>
      <w:r w:rsidR="00571D4A">
        <w:t xml:space="preserve"> in hard-to-</w:t>
      </w:r>
      <w:r>
        <w:t xml:space="preserve">reach areas  such as Kaida community by providing the community </w:t>
      </w:r>
      <w:r>
        <w:t>with</w:t>
      </w:r>
      <w:r w:rsidR="00571D4A" w:rsidRPr="00A214D0">
        <w:t xml:space="preserve"> critical literacy support services</w:t>
      </w:r>
      <w:r w:rsidR="00571D4A">
        <w:t xml:space="preserve"> that will allow children in Kaida to continue their learning while adhering to World Health Organisation’s health standards such as maintaining social distancing in class, sanitizing their hands before and after class and the compulsory use of nose masks that will all be provided by the project. This project also aims to provide educational materials and</w:t>
      </w:r>
      <w:r>
        <w:t xml:space="preserve"> capacity building training for all teachers</w:t>
      </w:r>
      <w:r w:rsidR="00571D4A">
        <w:t xml:space="preserve"> and community volunteers.</w:t>
      </w:r>
    </w:p>
    <w:p w:rsidR="00BB7F7F" w:rsidRDefault="00BB7F7F" w:rsidP="004568D4">
      <w:pPr>
        <w:spacing w:after="0"/>
        <w:jc w:val="both"/>
      </w:pPr>
    </w:p>
    <w:p w:rsidR="00BB7F7F" w:rsidRDefault="00BB7F7F" w:rsidP="004568D4">
      <w:pPr>
        <w:spacing w:after="0"/>
        <w:jc w:val="both"/>
        <w:rPr>
          <w:b/>
        </w:rPr>
      </w:pPr>
      <w:r w:rsidRPr="00BB7F7F">
        <w:rPr>
          <w:b/>
        </w:rPr>
        <w:t>SUSTAINABILITY</w:t>
      </w:r>
    </w:p>
    <w:p w:rsidR="00BB7F7F" w:rsidRPr="00BB7F7F" w:rsidRDefault="00BB7F7F" w:rsidP="004568D4">
      <w:pPr>
        <w:spacing w:after="0"/>
        <w:jc w:val="both"/>
      </w:pPr>
      <w:r>
        <w:t xml:space="preserve">Sustainability can not be over emphasised in this project. </w:t>
      </w:r>
      <w:r>
        <w:t xml:space="preserve">Kaida community already has </w:t>
      </w:r>
      <w:r>
        <w:t xml:space="preserve"> volunteer teachers, however their knowledge on teaching  needs to be upgraded to easily adjust them to contemorary teaching methods. To ensure the work we intend to do in Kaida community continues long after we are through with the project, AOA Foundation will build the capacity of  teachers from the community and ten community volunteers. This will ensure </w:t>
      </w:r>
      <w:r w:rsidR="00A82ABC">
        <w:t xml:space="preserve"> longevity and </w:t>
      </w:r>
      <w:r>
        <w:t>social inclu</w:t>
      </w:r>
      <w:r w:rsidR="00A82ABC">
        <w:t xml:space="preserve">siveness and empowerement for the engaged community members. </w:t>
      </w:r>
    </w:p>
    <w:p w:rsidR="00571D4A" w:rsidRDefault="00571D4A" w:rsidP="004568D4">
      <w:pPr>
        <w:spacing w:after="0"/>
        <w:jc w:val="both"/>
      </w:pPr>
    </w:p>
    <w:p w:rsidR="00A82ABC" w:rsidRDefault="00A82ABC" w:rsidP="004568D4">
      <w:pPr>
        <w:spacing w:after="0"/>
        <w:jc w:val="both"/>
      </w:pPr>
    </w:p>
    <w:p w:rsidR="009D0EB8" w:rsidRDefault="009D0EB8" w:rsidP="004568D4">
      <w:pPr>
        <w:spacing w:after="0"/>
        <w:jc w:val="both"/>
      </w:pPr>
    </w:p>
    <w:p w:rsidR="009D0EB8" w:rsidRDefault="009D0EB8" w:rsidP="004568D4">
      <w:pPr>
        <w:spacing w:after="0"/>
        <w:jc w:val="both"/>
      </w:pPr>
    </w:p>
    <w:p w:rsidR="006D07E0" w:rsidRDefault="00496D85" w:rsidP="004568D4">
      <w:pPr>
        <w:spacing w:after="0"/>
        <w:jc w:val="both"/>
        <w:rPr>
          <w:rFonts w:cstheme="minorHAnsi"/>
          <w:b/>
        </w:rPr>
      </w:pPr>
      <w:r>
        <w:lastRenderedPageBreak/>
        <w:t xml:space="preserve"> </w:t>
      </w:r>
      <w:r w:rsidR="006D07E0" w:rsidRPr="006D07E0">
        <w:rPr>
          <w:rFonts w:cstheme="minorHAnsi"/>
          <w:b/>
        </w:rPr>
        <w:t>PARTNERS</w:t>
      </w:r>
    </w:p>
    <w:p w:rsidR="00A82ABC" w:rsidRDefault="00A82ABC" w:rsidP="00A82ABC">
      <w:pPr>
        <w:spacing w:after="0"/>
        <w:jc w:val="both"/>
        <w:rPr>
          <w:rFonts w:cstheme="minorHAnsi"/>
        </w:rPr>
      </w:pPr>
      <w:r>
        <w:rPr>
          <w:rFonts w:cstheme="minorHAnsi"/>
        </w:rPr>
        <w:t xml:space="preserve">The Project </w:t>
      </w:r>
      <w:r>
        <w:rPr>
          <w:rFonts w:cstheme="minorHAnsi"/>
        </w:rPr>
        <w:t xml:space="preserve">will work  closely with Kaida  community leadership, Mothers Rescue and Empowerement Initiative </w:t>
      </w:r>
      <w:r>
        <w:rPr>
          <w:rFonts w:cstheme="minorHAnsi"/>
        </w:rPr>
        <w:t>who</w:t>
      </w:r>
      <w:r>
        <w:rPr>
          <w:rFonts w:cstheme="minorHAnsi"/>
        </w:rPr>
        <w:t xml:space="preserve"> will </w:t>
      </w:r>
      <w:r w:rsidR="00C8544C">
        <w:rPr>
          <w:rFonts w:cstheme="minorHAnsi"/>
        </w:rPr>
        <w:t xml:space="preserve">assist in </w:t>
      </w:r>
      <w:r>
        <w:rPr>
          <w:rFonts w:cstheme="minorHAnsi"/>
        </w:rPr>
        <w:t xml:space="preserve">the capacity building trainings. </w:t>
      </w:r>
    </w:p>
    <w:p w:rsidR="00C8544C" w:rsidRDefault="00C8544C" w:rsidP="00A82ABC">
      <w:pPr>
        <w:spacing w:after="0"/>
        <w:jc w:val="both"/>
        <w:rPr>
          <w:rFonts w:cstheme="minorHAnsi"/>
        </w:rPr>
      </w:pPr>
    </w:p>
    <w:p w:rsidR="00C8544C" w:rsidRDefault="00C8544C" w:rsidP="00A82ABC">
      <w:pPr>
        <w:spacing w:after="0"/>
        <w:jc w:val="both"/>
        <w:rPr>
          <w:rFonts w:cstheme="minorHAnsi"/>
        </w:rPr>
      </w:pPr>
      <w:r>
        <w:rPr>
          <w:rFonts w:cstheme="minorHAnsi"/>
          <w:noProof/>
        </w:rPr>
        <w:drawing>
          <wp:inline distT="0" distB="0" distL="0" distR="0">
            <wp:extent cx="5943600" cy="3946516"/>
            <wp:effectExtent l="0" t="0" r="0" b="0"/>
            <wp:docPr id="7" name="Picture 7" descr="G:\AOAF PICTURES\KAIDA VILLAGE 22nd jan, 2020\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OAF PICTURES\KAIDA VILLAGE 22nd jan, 2020\DSC_0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46516"/>
                    </a:xfrm>
                    <a:prstGeom prst="rect">
                      <a:avLst/>
                    </a:prstGeom>
                    <a:noFill/>
                    <a:ln>
                      <a:noFill/>
                    </a:ln>
                  </pic:spPr>
                </pic:pic>
              </a:graphicData>
            </a:graphic>
          </wp:inline>
        </w:drawing>
      </w:r>
    </w:p>
    <w:p w:rsidR="00C8544C" w:rsidRDefault="00C8544C" w:rsidP="00A82ABC">
      <w:pPr>
        <w:spacing w:after="0"/>
        <w:jc w:val="both"/>
        <w:rPr>
          <w:rFonts w:cstheme="minorHAnsi"/>
        </w:rPr>
      </w:pPr>
      <w:r>
        <w:rPr>
          <w:rFonts w:cstheme="minorHAnsi"/>
        </w:rPr>
        <w:t>Cross section of a learning center in Kaida Community</w:t>
      </w:r>
      <w:r w:rsidR="004D47C6">
        <w:rPr>
          <w:rFonts w:cstheme="minorHAnsi"/>
        </w:rPr>
        <w:t xml:space="preserve"> on </w:t>
      </w:r>
      <w:r w:rsidR="004D47C6">
        <w:rPr>
          <w:sz w:val="20"/>
          <w:szCs w:val="20"/>
        </w:rPr>
        <w:t>23</w:t>
      </w:r>
      <w:r w:rsidR="004D47C6" w:rsidRPr="004D47C6">
        <w:rPr>
          <w:sz w:val="20"/>
          <w:szCs w:val="20"/>
          <w:vertAlign w:val="superscript"/>
        </w:rPr>
        <w:t>rd</w:t>
      </w:r>
      <w:r w:rsidR="004D47C6">
        <w:rPr>
          <w:sz w:val="20"/>
          <w:szCs w:val="20"/>
        </w:rPr>
        <w:t>/Janurary/ 2020</w:t>
      </w:r>
    </w:p>
    <w:p w:rsidR="00C8544C" w:rsidRDefault="009D0EB8" w:rsidP="00A82ABC">
      <w:pPr>
        <w:spacing w:after="0"/>
        <w:jc w:val="both"/>
        <w:rPr>
          <w:rFonts w:cstheme="minorHAnsi"/>
        </w:rPr>
      </w:pPr>
      <w:r>
        <w:rPr>
          <w:rFonts w:cstheme="minorHAnsi"/>
          <w:noProof/>
        </w:rPr>
        <w:drawing>
          <wp:inline distT="0" distB="0" distL="0" distR="0">
            <wp:extent cx="5948737" cy="3064490"/>
            <wp:effectExtent l="0" t="0" r="0" b="3175"/>
            <wp:docPr id="16" name="Picture 16" descr="G:\AOAF PICTURES\KAIDA VILLAGE 22nd jan, 2020\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OAF PICTURES\KAIDA VILLAGE 22nd jan, 2020\DSC_0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9512" cy="3070041"/>
                    </a:xfrm>
                    <a:prstGeom prst="rect">
                      <a:avLst/>
                    </a:prstGeom>
                    <a:noFill/>
                    <a:ln>
                      <a:noFill/>
                    </a:ln>
                  </pic:spPr>
                </pic:pic>
              </a:graphicData>
            </a:graphic>
          </wp:inline>
        </w:drawing>
      </w:r>
    </w:p>
    <w:p w:rsidR="009D0EB8" w:rsidRDefault="009D0EB8" w:rsidP="00A82ABC">
      <w:pPr>
        <w:spacing w:after="0"/>
        <w:jc w:val="both"/>
        <w:rPr>
          <w:rFonts w:cstheme="minorHAnsi"/>
        </w:rPr>
      </w:pPr>
      <w:r>
        <w:rPr>
          <w:rFonts w:cstheme="minorHAnsi"/>
        </w:rPr>
        <w:t>AOA Foundation with Kaida community head.  (23</w:t>
      </w:r>
      <w:r w:rsidRPr="009D0EB8">
        <w:rPr>
          <w:rFonts w:cstheme="minorHAnsi"/>
          <w:vertAlign w:val="superscript"/>
        </w:rPr>
        <w:t>rd</w:t>
      </w:r>
      <w:r>
        <w:rPr>
          <w:rFonts w:cstheme="minorHAnsi"/>
        </w:rPr>
        <w:t xml:space="preserve"> January 2020)</w:t>
      </w:r>
    </w:p>
    <w:p w:rsidR="00C8544C" w:rsidRDefault="00C8544C" w:rsidP="00A82ABC">
      <w:pPr>
        <w:spacing w:after="0"/>
        <w:jc w:val="both"/>
        <w:rPr>
          <w:rFonts w:cstheme="minorHAnsi"/>
        </w:rPr>
      </w:pPr>
      <w:r>
        <w:rPr>
          <w:rFonts w:cstheme="minorHAnsi"/>
          <w:noProof/>
        </w:rPr>
        <w:lastRenderedPageBreak/>
        <w:drawing>
          <wp:inline distT="0" distB="0" distL="0" distR="0">
            <wp:extent cx="5943600" cy="3946516"/>
            <wp:effectExtent l="0" t="0" r="0" b="0"/>
            <wp:docPr id="8" name="Picture 8" descr="G:\AOAF PICTURES\KAIDA VILLAGE 22nd jan, 2020\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OAF PICTURES\KAIDA VILLAGE 22nd jan, 2020\DSC_00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6516"/>
                    </a:xfrm>
                    <a:prstGeom prst="rect">
                      <a:avLst/>
                    </a:prstGeom>
                    <a:noFill/>
                    <a:ln>
                      <a:noFill/>
                    </a:ln>
                  </pic:spPr>
                </pic:pic>
              </a:graphicData>
            </a:graphic>
          </wp:inline>
        </w:drawing>
      </w:r>
    </w:p>
    <w:p w:rsidR="00A64E5A" w:rsidRPr="00A64E5A" w:rsidRDefault="00A64E5A" w:rsidP="00A82ABC">
      <w:pPr>
        <w:spacing w:after="0"/>
        <w:jc w:val="both"/>
        <w:rPr>
          <w:rFonts w:cstheme="minorHAnsi"/>
          <w:b/>
        </w:rPr>
      </w:pPr>
      <w:r w:rsidRPr="00A64E5A">
        <w:rPr>
          <w:rFonts w:cstheme="minorHAnsi"/>
          <w:b/>
        </w:rPr>
        <w:t>Some students from the educational center in Kaida Community</w:t>
      </w:r>
    </w:p>
    <w:p w:rsidR="00A64E5A" w:rsidRDefault="00A64E5A" w:rsidP="00A82ABC">
      <w:pPr>
        <w:spacing w:after="0"/>
        <w:jc w:val="both"/>
        <w:rPr>
          <w:rFonts w:cstheme="minorHAnsi"/>
        </w:rPr>
      </w:pPr>
    </w:p>
    <w:p w:rsidR="00A64E5A" w:rsidRDefault="00A64E5A" w:rsidP="00A64E5A">
      <w:pPr>
        <w:spacing w:after="0"/>
        <w:ind w:left="-450" w:firstLine="450"/>
        <w:jc w:val="both"/>
        <w:rPr>
          <w:rFonts w:cstheme="minorHAnsi"/>
        </w:rPr>
      </w:pPr>
      <w:r>
        <w:rPr>
          <w:rFonts w:cstheme="minorHAnsi"/>
          <w:noProof/>
        </w:rPr>
        <w:drawing>
          <wp:inline distT="0" distB="0" distL="0" distR="0">
            <wp:extent cx="3219450" cy="2137696"/>
            <wp:effectExtent l="0" t="0" r="0" b="0"/>
            <wp:docPr id="9" name="Picture 9" descr="G:\AOAF PICTURES\KAIDA VILLAGE 22nd jan, 2020\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OAF PICTURES\KAIDA VILLAGE 22nd jan, 2020\DSC_00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035" cy="2139412"/>
                    </a:xfrm>
                    <a:prstGeom prst="rect">
                      <a:avLst/>
                    </a:prstGeom>
                    <a:noFill/>
                    <a:ln>
                      <a:noFill/>
                    </a:ln>
                  </pic:spPr>
                </pic:pic>
              </a:graphicData>
            </a:graphic>
          </wp:inline>
        </w:drawing>
      </w:r>
      <w:r w:rsidRPr="00A64E5A">
        <w:rPr>
          <w:rFonts w:ascii="Comic Sans MS" w:hAnsi="Comic Sans MS"/>
          <w:b/>
          <w:noProof/>
        </w:rPr>
        <w:t xml:space="preserve"> </w:t>
      </w:r>
      <w:r w:rsidR="004D47C6">
        <w:rPr>
          <w:rFonts w:ascii="Comic Sans MS" w:hAnsi="Comic Sans MS"/>
          <w:b/>
          <w:noProof/>
        </w:rPr>
        <w:drawing>
          <wp:inline distT="0" distB="0" distL="0" distR="0" wp14:anchorId="076C1FDC" wp14:editId="5A0EFCA2">
            <wp:extent cx="2656115" cy="2128599"/>
            <wp:effectExtent l="0" t="0" r="0" b="5080"/>
            <wp:docPr id="13" name="Picture 13" descr="G:\AOAF PICTURES\KAIDA VILLAGE 22nd jan, 2020\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OAF PICTURES\KAIDA VILLAGE 22nd jan, 2020\DSC_00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909" cy="2131639"/>
                    </a:xfrm>
                    <a:prstGeom prst="rect">
                      <a:avLst/>
                    </a:prstGeom>
                    <a:noFill/>
                    <a:ln>
                      <a:noFill/>
                    </a:ln>
                  </pic:spPr>
                </pic:pic>
              </a:graphicData>
            </a:graphic>
          </wp:inline>
        </w:drawing>
      </w:r>
    </w:p>
    <w:p w:rsidR="00A64E5A" w:rsidRPr="00A64E5A" w:rsidRDefault="00A64E5A" w:rsidP="00A82ABC">
      <w:pPr>
        <w:spacing w:after="0"/>
        <w:jc w:val="both"/>
        <w:rPr>
          <w:rFonts w:cstheme="minorHAnsi"/>
          <w:b/>
        </w:rPr>
      </w:pPr>
      <w:r>
        <w:rPr>
          <w:rFonts w:cstheme="minorHAnsi"/>
        </w:rPr>
        <w:t xml:space="preserve">                                                   </w:t>
      </w:r>
      <w:r w:rsidRPr="00A64E5A">
        <w:rPr>
          <w:rFonts w:cstheme="minorHAnsi"/>
          <w:b/>
        </w:rPr>
        <w:t>AOAF staff taking children in Life skills practical game</w:t>
      </w:r>
      <w:r w:rsidR="004D47C6">
        <w:rPr>
          <w:rFonts w:cstheme="minorHAnsi"/>
          <w:b/>
        </w:rPr>
        <w:t xml:space="preserve"> on </w:t>
      </w:r>
      <w:r w:rsidR="004D47C6" w:rsidRPr="004D47C6">
        <w:rPr>
          <w:b/>
          <w:sz w:val="20"/>
          <w:szCs w:val="20"/>
        </w:rPr>
        <w:t>23</w:t>
      </w:r>
      <w:r w:rsidR="004D47C6" w:rsidRPr="004D47C6">
        <w:rPr>
          <w:b/>
          <w:sz w:val="20"/>
          <w:szCs w:val="20"/>
          <w:vertAlign w:val="superscript"/>
        </w:rPr>
        <w:t>rd</w:t>
      </w:r>
      <w:r w:rsidR="004D47C6" w:rsidRPr="004D47C6">
        <w:rPr>
          <w:b/>
          <w:sz w:val="20"/>
          <w:szCs w:val="20"/>
        </w:rPr>
        <w:t>/Janurary/ 2020</w:t>
      </w:r>
    </w:p>
    <w:p w:rsidR="00A82ABC" w:rsidRPr="00A64E5A" w:rsidRDefault="00A82ABC" w:rsidP="004568D4">
      <w:pPr>
        <w:spacing w:after="0"/>
        <w:jc w:val="both"/>
        <w:rPr>
          <w:rFonts w:ascii="Comic Sans MS" w:hAnsi="Comic Sans MS"/>
          <w:b/>
        </w:rPr>
      </w:pPr>
    </w:p>
    <w:p w:rsidR="00F11251" w:rsidRDefault="00F11251" w:rsidP="004568D4">
      <w:pPr>
        <w:jc w:val="both"/>
        <w:rPr>
          <w:sz w:val="20"/>
          <w:szCs w:val="20"/>
        </w:rPr>
      </w:pPr>
    </w:p>
    <w:p w:rsidR="00F11251" w:rsidRDefault="00A64E5A" w:rsidP="004568D4">
      <w:pPr>
        <w:jc w:val="both"/>
        <w:rPr>
          <w:sz w:val="20"/>
          <w:szCs w:val="20"/>
        </w:rPr>
      </w:pPr>
      <w:r>
        <w:rPr>
          <w:noProof/>
          <w:sz w:val="20"/>
          <w:szCs w:val="20"/>
        </w:rPr>
        <w:lastRenderedPageBreak/>
        <w:drawing>
          <wp:inline distT="0" distB="0" distL="0" distR="0">
            <wp:extent cx="3510427" cy="2329543"/>
            <wp:effectExtent l="0" t="0" r="0" b="0"/>
            <wp:docPr id="12" name="Picture 12" descr="G:\AOAF PICTURES\KAIDA VILLAGE 22nd jan, 2020\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OAF PICTURES\KAIDA VILLAGE 22nd jan, 2020\DSC_01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961" cy="2330561"/>
                    </a:xfrm>
                    <a:prstGeom prst="rect">
                      <a:avLst/>
                    </a:prstGeom>
                    <a:noFill/>
                    <a:ln>
                      <a:noFill/>
                    </a:ln>
                  </pic:spPr>
                </pic:pic>
              </a:graphicData>
            </a:graphic>
          </wp:inline>
        </w:drawing>
      </w:r>
      <w:r w:rsidR="004D47C6">
        <w:rPr>
          <w:noProof/>
          <w:sz w:val="20"/>
          <w:szCs w:val="20"/>
        </w:rPr>
        <w:drawing>
          <wp:inline distT="0" distB="0" distL="0" distR="0" wp14:anchorId="7EE3F465" wp14:editId="0A23CC4B">
            <wp:extent cx="2579915" cy="2326211"/>
            <wp:effectExtent l="0" t="0" r="0" b="0"/>
            <wp:docPr id="14" name="Picture 14" descr="G:\AOAF PICTURES\KAIDA VILLAGE 22nd jan, 2020\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OAF PICTURES\KAIDA VILLAGE 22nd jan, 2020\DSC_01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739" cy="2332364"/>
                    </a:xfrm>
                    <a:prstGeom prst="rect">
                      <a:avLst/>
                    </a:prstGeom>
                    <a:noFill/>
                    <a:ln>
                      <a:noFill/>
                    </a:ln>
                  </pic:spPr>
                </pic:pic>
              </a:graphicData>
            </a:graphic>
          </wp:inline>
        </w:drawing>
      </w:r>
    </w:p>
    <w:p w:rsidR="004D47C6" w:rsidRDefault="004D47C6" w:rsidP="004568D4">
      <w:pPr>
        <w:jc w:val="both"/>
        <w:rPr>
          <w:sz w:val="20"/>
          <w:szCs w:val="20"/>
        </w:rPr>
      </w:pPr>
      <w:r>
        <w:rPr>
          <w:sz w:val="20"/>
          <w:szCs w:val="20"/>
        </w:rPr>
        <w:t xml:space="preserve">                      Educational materials shared amongst children in Kaida on the 23</w:t>
      </w:r>
      <w:r w:rsidRPr="004D47C6">
        <w:rPr>
          <w:sz w:val="20"/>
          <w:szCs w:val="20"/>
          <w:vertAlign w:val="superscript"/>
        </w:rPr>
        <w:t>rd</w:t>
      </w:r>
      <w:r>
        <w:rPr>
          <w:sz w:val="20"/>
          <w:szCs w:val="20"/>
        </w:rPr>
        <w:t>/Janurary/ 2020</w:t>
      </w:r>
    </w:p>
    <w:p w:rsidR="004D47C6" w:rsidRDefault="004D47C6" w:rsidP="004568D4">
      <w:pPr>
        <w:jc w:val="both"/>
        <w:rPr>
          <w:sz w:val="20"/>
          <w:szCs w:val="20"/>
        </w:rPr>
      </w:pPr>
      <w:r>
        <w:rPr>
          <w:noProof/>
          <w:sz w:val="20"/>
          <w:szCs w:val="20"/>
        </w:rPr>
        <w:drawing>
          <wp:inline distT="0" distB="0" distL="0" distR="0">
            <wp:extent cx="6229350" cy="4133839"/>
            <wp:effectExtent l="0" t="0" r="0" b="635"/>
            <wp:docPr id="15" name="Picture 15" descr="G:\AOAF PICTURES\KAIDA VILLAGE 22nd jan, 2020\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OAF PICTURES\KAIDA VILLAGE 22nd jan, 2020\DSC_0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9350" cy="4133839"/>
                    </a:xfrm>
                    <a:prstGeom prst="rect">
                      <a:avLst/>
                    </a:prstGeom>
                    <a:noFill/>
                    <a:ln>
                      <a:noFill/>
                    </a:ln>
                  </pic:spPr>
                </pic:pic>
              </a:graphicData>
            </a:graphic>
          </wp:inline>
        </w:drawing>
      </w:r>
    </w:p>
    <w:p w:rsidR="00F11251" w:rsidRDefault="004D47C6" w:rsidP="004568D4">
      <w:pPr>
        <w:jc w:val="both"/>
        <w:rPr>
          <w:sz w:val="20"/>
          <w:szCs w:val="20"/>
        </w:rPr>
      </w:pPr>
      <w:r>
        <w:rPr>
          <w:sz w:val="20"/>
          <w:szCs w:val="20"/>
        </w:rPr>
        <w:t>Barefoot but keen on learning! Students walking from learning center with AOAF educational materials in Kaida Community.</w:t>
      </w:r>
    </w:p>
    <w:p w:rsidR="00F11251" w:rsidRDefault="00F11251" w:rsidP="004568D4">
      <w:pPr>
        <w:jc w:val="both"/>
        <w:rPr>
          <w:sz w:val="20"/>
          <w:szCs w:val="20"/>
        </w:rPr>
      </w:pPr>
    </w:p>
    <w:p w:rsidR="00F11251" w:rsidRDefault="00F11251" w:rsidP="004568D4">
      <w:pPr>
        <w:jc w:val="both"/>
        <w:rPr>
          <w:sz w:val="20"/>
          <w:szCs w:val="20"/>
        </w:rPr>
      </w:pPr>
    </w:p>
    <w:bookmarkEnd w:id="0"/>
    <w:p w:rsidR="00F11251" w:rsidRDefault="00F11251" w:rsidP="004568D4">
      <w:pPr>
        <w:jc w:val="both"/>
        <w:rPr>
          <w:sz w:val="20"/>
          <w:szCs w:val="20"/>
        </w:rPr>
      </w:pPr>
    </w:p>
    <w:sectPr w:rsidR="00F11251" w:rsidSect="009D0EB8">
      <w:pgSz w:w="12240" w:h="15840"/>
      <w:pgMar w:top="1440" w:right="144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8D0"/>
    <w:rsid w:val="00116929"/>
    <w:rsid w:val="00122114"/>
    <w:rsid w:val="002468D0"/>
    <w:rsid w:val="002E7502"/>
    <w:rsid w:val="002F201F"/>
    <w:rsid w:val="00321338"/>
    <w:rsid w:val="0039782C"/>
    <w:rsid w:val="003A139C"/>
    <w:rsid w:val="0043561D"/>
    <w:rsid w:val="004568D4"/>
    <w:rsid w:val="00467795"/>
    <w:rsid w:val="00496D85"/>
    <w:rsid w:val="004B3285"/>
    <w:rsid w:val="004D47C6"/>
    <w:rsid w:val="0054266C"/>
    <w:rsid w:val="00554F5B"/>
    <w:rsid w:val="00571D4A"/>
    <w:rsid w:val="005933C9"/>
    <w:rsid w:val="00613732"/>
    <w:rsid w:val="00664EB0"/>
    <w:rsid w:val="006A370A"/>
    <w:rsid w:val="006D07E0"/>
    <w:rsid w:val="0086041A"/>
    <w:rsid w:val="00945681"/>
    <w:rsid w:val="009A6362"/>
    <w:rsid w:val="009A720E"/>
    <w:rsid w:val="009C298F"/>
    <w:rsid w:val="009D0EB8"/>
    <w:rsid w:val="009E2BB8"/>
    <w:rsid w:val="00A214D0"/>
    <w:rsid w:val="00A21866"/>
    <w:rsid w:val="00A61B6B"/>
    <w:rsid w:val="00A64E5A"/>
    <w:rsid w:val="00A82ABC"/>
    <w:rsid w:val="00AE6224"/>
    <w:rsid w:val="00B10D71"/>
    <w:rsid w:val="00B25342"/>
    <w:rsid w:val="00BB7F7F"/>
    <w:rsid w:val="00C72F51"/>
    <w:rsid w:val="00C8544C"/>
    <w:rsid w:val="00CC7A8F"/>
    <w:rsid w:val="00CE5DD4"/>
    <w:rsid w:val="00DC3151"/>
    <w:rsid w:val="00E625B4"/>
    <w:rsid w:val="00E9369B"/>
    <w:rsid w:val="00EE2759"/>
    <w:rsid w:val="00EE5675"/>
    <w:rsid w:val="00F11251"/>
    <w:rsid w:val="00FD2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759"/>
    <w:rPr>
      <w:rFonts w:ascii="Segoe UI" w:hAnsi="Segoe UI" w:cs="Segoe UI"/>
      <w:sz w:val="18"/>
      <w:szCs w:val="18"/>
    </w:rPr>
  </w:style>
  <w:style w:type="paragraph" w:styleId="NormalWeb">
    <w:name w:val="Normal (Web)"/>
    <w:basedOn w:val="Normal"/>
    <w:uiPriority w:val="99"/>
    <w:semiHidden/>
    <w:unhideWhenUsed/>
    <w:rsid w:val="00A2186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759"/>
    <w:rPr>
      <w:rFonts w:ascii="Segoe UI" w:hAnsi="Segoe UI" w:cs="Segoe UI"/>
      <w:sz w:val="18"/>
      <w:szCs w:val="18"/>
    </w:rPr>
  </w:style>
  <w:style w:type="paragraph" w:styleId="NormalWeb">
    <w:name w:val="Normal (Web)"/>
    <w:basedOn w:val="Normal"/>
    <w:uiPriority w:val="99"/>
    <w:semiHidden/>
    <w:unhideWhenUsed/>
    <w:rsid w:val="00A2186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2411">
      <w:bodyDiv w:val="1"/>
      <w:marLeft w:val="0"/>
      <w:marRight w:val="0"/>
      <w:marTop w:val="0"/>
      <w:marBottom w:val="0"/>
      <w:divBdr>
        <w:top w:val="none" w:sz="0" w:space="0" w:color="auto"/>
        <w:left w:val="none" w:sz="0" w:space="0" w:color="auto"/>
        <w:bottom w:val="none" w:sz="0" w:space="0" w:color="auto"/>
        <w:right w:val="none" w:sz="0" w:space="0" w:color="auto"/>
      </w:divBdr>
      <w:divsChild>
        <w:div w:id="1074282989">
          <w:marLeft w:val="0"/>
          <w:marRight w:val="0"/>
          <w:marTop w:val="0"/>
          <w:marBottom w:val="0"/>
          <w:divBdr>
            <w:top w:val="none" w:sz="0" w:space="0" w:color="auto"/>
            <w:left w:val="none" w:sz="0" w:space="0" w:color="auto"/>
            <w:bottom w:val="none" w:sz="0" w:space="0" w:color="auto"/>
            <w:right w:val="none" w:sz="0" w:space="0" w:color="auto"/>
          </w:divBdr>
        </w:div>
        <w:div w:id="917060395">
          <w:marLeft w:val="0"/>
          <w:marRight w:val="0"/>
          <w:marTop w:val="0"/>
          <w:marBottom w:val="0"/>
          <w:divBdr>
            <w:top w:val="none" w:sz="0" w:space="0" w:color="auto"/>
            <w:left w:val="none" w:sz="0" w:space="0" w:color="auto"/>
            <w:bottom w:val="none" w:sz="0" w:space="0" w:color="auto"/>
            <w:right w:val="none" w:sz="0" w:space="0" w:color="auto"/>
          </w:divBdr>
        </w:div>
      </w:divsChild>
    </w:div>
    <w:div w:id="103561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5</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2020-01-15T09:04:00Z</cp:lastPrinted>
  <dcterms:created xsi:type="dcterms:W3CDTF">2020-01-14T14:16:00Z</dcterms:created>
  <dcterms:modified xsi:type="dcterms:W3CDTF">2020-06-16T16:43:00Z</dcterms:modified>
</cp:coreProperties>
</file>