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95B" w:rsidRPr="00171345" w:rsidRDefault="008D02B3" w:rsidP="00DE1A38">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00F8495B" w:rsidRPr="00171345">
        <w:rPr>
          <w:rFonts w:ascii="Times New Roman" w:hAnsi="Times New Roman" w:cs="Times New Roman"/>
        </w:rPr>
        <w:drawing>
          <wp:inline distT="0" distB="0" distL="0" distR="0" wp14:anchorId="56E22395" wp14:editId="3C7BDF20">
            <wp:extent cx="5147353" cy="148975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6"/>
                    <a:srcRect/>
                    <a:stretch>
                      <a:fillRect/>
                    </a:stretch>
                  </pic:blipFill>
                  <pic:spPr>
                    <a:xfrm>
                      <a:off x="0" y="0"/>
                      <a:ext cx="5163639" cy="1494466"/>
                    </a:xfrm>
                    <a:prstGeom prst="rect">
                      <a:avLst/>
                    </a:prstGeom>
                    <a:ln/>
                  </pic:spPr>
                </pic:pic>
              </a:graphicData>
            </a:graphic>
          </wp:inline>
        </w:drawing>
      </w:r>
    </w:p>
    <w:p w:rsidR="00F8495B" w:rsidRPr="00171345" w:rsidRDefault="00F8495B" w:rsidP="003605ED">
      <w:pPr>
        <w:jc w:val="center"/>
        <w:rPr>
          <w:rFonts w:ascii="Times New Roman" w:hAnsi="Times New Roman" w:cs="Times New Roman"/>
          <w:b/>
          <w:sz w:val="28"/>
          <w:szCs w:val="28"/>
        </w:rPr>
      </w:pPr>
      <w:r w:rsidRPr="00171345">
        <w:rPr>
          <w:rFonts w:ascii="Times New Roman" w:hAnsi="Times New Roman" w:cs="Times New Roman"/>
          <w:b/>
          <w:sz w:val="28"/>
          <w:szCs w:val="28"/>
        </w:rPr>
        <w:t>ACTIVITY REPORT FOR EDUCATE A VULNERABLE CHILD PROGRAM</w:t>
      </w:r>
    </w:p>
    <w:p w:rsidR="00F8495B" w:rsidRPr="00171345" w:rsidRDefault="00F8495B" w:rsidP="00F8495B">
      <w:pPr>
        <w:jc w:val="both"/>
        <w:rPr>
          <w:rFonts w:ascii="Times New Roman" w:hAnsi="Times New Roman" w:cs="Times New Roman"/>
          <w:b/>
          <w:sz w:val="28"/>
          <w:szCs w:val="28"/>
        </w:rPr>
      </w:pPr>
    </w:p>
    <w:p w:rsidR="00F8495B" w:rsidRPr="00171345" w:rsidRDefault="00F8495B" w:rsidP="00F8495B">
      <w:pPr>
        <w:spacing w:after="0" w:line="240" w:lineRule="auto"/>
        <w:jc w:val="both"/>
        <w:rPr>
          <w:rFonts w:ascii="Times New Roman" w:eastAsia="Arial Unicode MS" w:hAnsi="Times New Roman" w:cs="Times New Roman"/>
          <w:b/>
          <w:bCs/>
          <w:sz w:val="28"/>
          <w:szCs w:val="32"/>
        </w:rPr>
      </w:pPr>
      <w:r w:rsidRPr="00171345">
        <w:rPr>
          <w:rFonts w:ascii="Times New Roman" w:eastAsia="Arial Unicode MS" w:hAnsi="Times New Roman" w:cs="Times New Roman"/>
          <w:b/>
          <w:bCs/>
          <w:sz w:val="28"/>
          <w:szCs w:val="32"/>
        </w:rPr>
        <w:t xml:space="preserve">Locations   : </w:t>
      </w:r>
      <w:r w:rsidRPr="00171345">
        <w:rPr>
          <w:rFonts w:ascii="Times New Roman" w:eastAsia="Arial Unicode MS" w:hAnsi="Times New Roman" w:cs="Times New Roman"/>
          <w:bCs/>
          <w:sz w:val="28"/>
          <w:szCs w:val="32"/>
        </w:rPr>
        <w:t>Internally Displaced Persons camp in Durumi AMAC L.G.A Abuja,     Nigeria</w:t>
      </w:r>
    </w:p>
    <w:p w:rsidR="00F8495B" w:rsidRPr="00171345" w:rsidRDefault="00F8495B" w:rsidP="003605ED">
      <w:pPr>
        <w:spacing w:after="0" w:line="240" w:lineRule="auto"/>
        <w:jc w:val="both"/>
        <w:rPr>
          <w:rFonts w:ascii="Times New Roman" w:eastAsia="Arial Unicode MS" w:hAnsi="Times New Roman" w:cs="Times New Roman"/>
          <w:b/>
          <w:bCs/>
          <w:sz w:val="28"/>
          <w:szCs w:val="32"/>
        </w:rPr>
      </w:pPr>
      <w:r w:rsidRPr="00171345">
        <w:rPr>
          <w:rFonts w:ascii="Times New Roman" w:eastAsia="Arial Unicode MS" w:hAnsi="Times New Roman" w:cs="Times New Roman"/>
          <w:b/>
          <w:bCs/>
          <w:sz w:val="28"/>
          <w:szCs w:val="32"/>
        </w:rPr>
        <w:t xml:space="preserve">Date          :  </w:t>
      </w:r>
      <w:r w:rsidRPr="00171345">
        <w:rPr>
          <w:rFonts w:ascii="Times New Roman" w:eastAsia="Arial Unicode MS" w:hAnsi="Times New Roman" w:cs="Times New Roman"/>
          <w:bCs/>
          <w:sz w:val="28"/>
          <w:szCs w:val="32"/>
        </w:rPr>
        <w:t>3</w:t>
      </w:r>
      <w:r w:rsidR="003605ED" w:rsidRPr="00171345">
        <w:rPr>
          <w:rFonts w:ascii="Times New Roman" w:eastAsia="Arial Unicode MS" w:hAnsi="Times New Roman" w:cs="Times New Roman"/>
          <w:bCs/>
          <w:sz w:val="28"/>
          <w:szCs w:val="32"/>
          <w:vertAlign w:val="superscript"/>
        </w:rPr>
        <w:t>rd</w:t>
      </w:r>
      <w:r w:rsidR="006C3784" w:rsidRPr="00171345">
        <w:rPr>
          <w:rFonts w:ascii="Times New Roman" w:eastAsia="Arial Unicode MS" w:hAnsi="Times New Roman" w:cs="Times New Roman"/>
          <w:bCs/>
          <w:sz w:val="28"/>
          <w:szCs w:val="32"/>
        </w:rPr>
        <w:t xml:space="preserve">  to 11</w:t>
      </w:r>
      <w:r w:rsidRPr="00171345">
        <w:rPr>
          <w:rFonts w:ascii="Times New Roman" w:eastAsia="Arial Unicode MS" w:hAnsi="Times New Roman" w:cs="Times New Roman"/>
          <w:bCs/>
          <w:sz w:val="28"/>
          <w:szCs w:val="32"/>
          <w:vertAlign w:val="superscript"/>
        </w:rPr>
        <w:t>th</w:t>
      </w:r>
      <w:r w:rsidRPr="00171345">
        <w:rPr>
          <w:rFonts w:ascii="Times New Roman" w:eastAsia="Arial Unicode MS" w:hAnsi="Times New Roman" w:cs="Times New Roman"/>
          <w:bCs/>
          <w:sz w:val="28"/>
          <w:szCs w:val="32"/>
        </w:rPr>
        <w:t xml:space="preserve"> of August, 2020</w:t>
      </w:r>
    </w:p>
    <w:p w:rsidR="00F8495B" w:rsidRPr="00171345" w:rsidRDefault="00F8495B" w:rsidP="00F8495B">
      <w:pPr>
        <w:spacing w:after="0"/>
        <w:jc w:val="both"/>
        <w:rPr>
          <w:rFonts w:ascii="Times New Roman" w:hAnsi="Times New Roman" w:cs="Times New Roman"/>
          <w:sz w:val="28"/>
          <w:szCs w:val="32"/>
        </w:rPr>
      </w:pPr>
      <w:r w:rsidRPr="00171345">
        <w:rPr>
          <w:rFonts w:ascii="Times New Roman" w:hAnsi="Times New Roman" w:cs="Times New Roman"/>
          <w:b/>
          <w:sz w:val="28"/>
          <w:szCs w:val="32"/>
        </w:rPr>
        <w:t xml:space="preserve">Implementing Organization:  </w:t>
      </w:r>
      <w:r w:rsidRPr="00171345">
        <w:rPr>
          <w:rFonts w:ascii="Times New Roman" w:hAnsi="Times New Roman" w:cs="Times New Roman"/>
          <w:sz w:val="28"/>
          <w:szCs w:val="32"/>
        </w:rPr>
        <w:t>Anneozeng Ogozi Aid Foundation.</w:t>
      </w:r>
    </w:p>
    <w:p w:rsidR="00F8495B" w:rsidRPr="00171345" w:rsidRDefault="00E059D5" w:rsidP="00F8495B">
      <w:pPr>
        <w:jc w:val="both"/>
        <w:rPr>
          <w:rFonts w:ascii="Times New Roman" w:hAnsi="Times New Roman" w:cs="Times New Roman"/>
          <w:sz w:val="28"/>
          <w:szCs w:val="28"/>
        </w:rPr>
      </w:pPr>
      <w:r w:rsidRPr="00171345">
        <w:rPr>
          <w:rFonts w:ascii="Times New Roman" w:hAnsi="Times New Roman" w:cs="Times New Roman"/>
          <w:b/>
          <w:sz w:val="28"/>
          <w:szCs w:val="28"/>
        </w:rPr>
        <w:t xml:space="preserve">FUNDING </w:t>
      </w:r>
      <w:r w:rsidR="00F8495B" w:rsidRPr="00171345">
        <w:rPr>
          <w:rFonts w:ascii="Times New Roman" w:hAnsi="Times New Roman" w:cs="Times New Roman"/>
          <w:b/>
          <w:sz w:val="28"/>
          <w:szCs w:val="28"/>
        </w:rPr>
        <w:t xml:space="preserve">PARTNERS: </w:t>
      </w:r>
      <w:r w:rsidR="00F8495B" w:rsidRPr="00171345">
        <w:rPr>
          <w:rFonts w:ascii="Times New Roman" w:hAnsi="Times New Roman" w:cs="Times New Roman"/>
          <w:sz w:val="28"/>
          <w:szCs w:val="28"/>
        </w:rPr>
        <w:t xml:space="preserve">Global Giving </w:t>
      </w:r>
      <w:r w:rsidRPr="00171345">
        <w:rPr>
          <w:rFonts w:ascii="Times New Roman" w:hAnsi="Times New Roman" w:cs="Times New Roman"/>
          <w:sz w:val="28"/>
          <w:szCs w:val="28"/>
        </w:rPr>
        <w:t xml:space="preserve">and </w:t>
      </w:r>
      <w:r w:rsidRPr="00171345">
        <w:rPr>
          <w:rFonts w:ascii="Times New Roman" w:hAnsi="Times New Roman" w:cs="Times New Roman"/>
          <w:sz w:val="28"/>
          <w:szCs w:val="32"/>
        </w:rPr>
        <w:t>Anneozeng Ogozi Aid Foundation.</w:t>
      </w:r>
    </w:p>
    <w:p w:rsidR="00F8495B" w:rsidRPr="00171345" w:rsidRDefault="00F8495B" w:rsidP="00F8495B">
      <w:pPr>
        <w:jc w:val="both"/>
        <w:rPr>
          <w:rFonts w:ascii="Times New Roman" w:hAnsi="Times New Roman" w:cs="Times New Roman"/>
          <w:b/>
          <w:sz w:val="28"/>
          <w:szCs w:val="28"/>
        </w:rPr>
      </w:pPr>
      <w:r w:rsidRPr="00171345">
        <w:rPr>
          <w:rFonts w:ascii="Times New Roman" w:hAnsi="Times New Roman" w:cs="Times New Roman"/>
          <w:b/>
          <w:sz w:val="28"/>
          <w:szCs w:val="28"/>
        </w:rPr>
        <w:t>Introduction</w:t>
      </w:r>
    </w:p>
    <w:p w:rsidR="00F8495B" w:rsidRPr="00171345" w:rsidRDefault="00F8495B" w:rsidP="00F8495B">
      <w:pPr>
        <w:jc w:val="both"/>
        <w:rPr>
          <w:rFonts w:ascii="Times New Roman" w:hAnsi="Times New Roman" w:cs="Times New Roman"/>
          <w:color w:val="000000" w:themeColor="text1"/>
          <w:sz w:val="24"/>
          <w:szCs w:val="24"/>
          <w:shd w:val="clear" w:color="auto" w:fill="FFFFFF"/>
        </w:rPr>
      </w:pPr>
      <w:r w:rsidRPr="00171345">
        <w:rPr>
          <w:rFonts w:ascii="Times New Roman" w:hAnsi="Times New Roman" w:cs="Times New Roman"/>
          <w:color w:val="000000" w:themeColor="text1"/>
          <w:sz w:val="24"/>
          <w:szCs w:val="24"/>
          <w:shd w:val="clear" w:color="auto" w:fill="FFFFFF"/>
        </w:rPr>
        <w:t xml:space="preserve">Nigeria, topping the list of the three countries in Africa with the highest population of insurgency survivors caused by the Boko Haram Islamic extremist group has also seen close to 14.8 million people in the northeastern part of the country affected or displaced. </w:t>
      </w:r>
    </w:p>
    <w:p w:rsidR="00F8495B" w:rsidRPr="00171345" w:rsidRDefault="00F8495B" w:rsidP="00F8495B">
      <w:pPr>
        <w:jc w:val="both"/>
        <w:rPr>
          <w:rFonts w:ascii="Times New Roman" w:hAnsi="Times New Roman" w:cs="Times New Roman"/>
          <w:color w:val="000000" w:themeColor="text1"/>
          <w:sz w:val="24"/>
          <w:szCs w:val="24"/>
          <w:shd w:val="clear" w:color="auto" w:fill="FFFFFF"/>
        </w:rPr>
      </w:pPr>
      <w:r w:rsidRPr="00171345">
        <w:rPr>
          <w:rFonts w:ascii="Times New Roman" w:hAnsi="Times New Roman" w:cs="Times New Roman"/>
          <w:color w:val="000000" w:themeColor="text1"/>
          <w:sz w:val="24"/>
          <w:szCs w:val="24"/>
          <w:shd w:val="clear" w:color="auto" w:fill="FFFFFF"/>
        </w:rPr>
        <w:t>Since the advent of Covid-19, educational institutions have been closed down for over three months. While Online education became a welcomed idea to ensure children keep learning, it also served as a disadvantage for millions of vulnerable children living in underserved communities across Nigeria who have no access to online facilities. Before the Coronavirus pandemic, according to UNICEF,</w:t>
      </w:r>
      <w:r w:rsidRPr="00171345">
        <w:rPr>
          <w:rFonts w:ascii="Times New Roman" w:hAnsi="Times New Roman" w:cs="Times New Roman"/>
          <w:color w:val="4D5156"/>
          <w:sz w:val="24"/>
          <w:szCs w:val="24"/>
          <w:shd w:val="clear" w:color="auto" w:fill="FFFFFF"/>
        </w:rPr>
        <w:t xml:space="preserve"> </w:t>
      </w:r>
      <w:r w:rsidRPr="00171345">
        <w:rPr>
          <w:rFonts w:ascii="Times New Roman" w:hAnsi="Times New Roman" w:cs="Times New Roman"/>
          <w:color w:val="000000" w:themeColor="text1"/>
          <w:sz w:val="24"/>
          <w:szCs w:val="24"/>
          <w:shd w:val="clear" w:color="auto" w:fill="FFFFFF"/>
        </w:rPr>
        <w:t>approximately 20% of the total global </w:t>
      </w:r>
      <w:r w:rsidRPr="00171345">
        <w:rPr>
          <w:rFonts w:ascii="Times New Roman" w:hAnsi="Times New Roman" w:cs="Times New Roman"/>
          <w:bCs/>
          <w:color w:val="000000" w:themeColor="text1"/>
          <w:sz w:val="24"/>
          <w:szCs w:val="24"/>
          <w:shd w:val="clear" w:color="auto" w:fill="FFFFFF"/>
        </w:rPr>
        <w:t>out-of-school population</w:t>
      </w:r>
      <w:r w:rsidRPr="00171345">
        <w:rPr>
          <w:rFonts w:ascii="Times New Roman" w:hAnsi="Times New Roman" w:cs="Times New Roman"/>
          <w:color w:val="000000" w:themeColor="text1"/>
          <w:sz w:val="24"/>
          <w:szCs w:val="24"/>
          <w:shd w:val="clear" w:color="auto" w:fill="FFFFFF"/>
        </w:rPr>
        <w:t xml:space="preserve"> is from Nigeria. Today close to 46 million students have been affected by the shutting down of schools.</w:t>
      </w:r>
    </w:p>
    <w:p w:rsidR="00F8495B" w:rsidRPr="00171345" w:rsidRDefault="00F8495B" w:rsidP="00F8495B">
      <w:pPr>
        <w:jc w:val="both"/>
        <w:rPr>
          <w:rFonts w:ascii="Times New Roman" w:hAnsi="Times New Roman" w:cs="Times New Roman"/>
          <w:sz w:val="24"/>
          <w:szCs w:val="24"/>
        </w:rPr>
      </w:pPr>
      <w:r w:rsidRPr="00171345">
        <w:rPr>
          <w:rFonts w:ascii="Times New Roman" w:hAnsi="Times New Roman" w:cs="Times New Roman"/>
          <w:color w:val="000000" w:themeColor="text1"/>
          <w:sz w:val="24"/>
          <w:szCs w:val="24"/>
          <w:shd w:val="clear" w:color="auto" w:fill="FFFFFF"/>
        </w:rPr>
        <w:t xml:space="preserve"> In </w:t>
      </w:r>
      <w:r w:rsidRPr="00171345">
        <w:rPr>
          <w:rFonts w:ascii="Times New Roman" w:hAnsi="Times New Roman" w:cs="Times New Roman"/>
          <w:sz w:val="24"/>
          <w:szCs w:val="24"/>
        </w:rPr>
        <w:t xml:space="preserve">light of this, Anneozeng Ogozi Aid Foundation (AOAF) understanding the growing digital gap being created by a select few having access to education and the majority being cast aside, would have severe consequences such as a future labor market where the majority of youth have no educational qualifications to apply for better paying jobs. This would inadvertently cause the rate of unemployment to spike in the country. </w:t>
      </w:r>
    </w:p>
    <w:p w:rsidR="00F8495B" w:rsidRPr="00171345" w:rsidRDefault="00F8495B" w:rsidP="00F8495B">
      <w:pPr>
        <w:jc w:val="both"/>
        <w:rPr>
          <w:rFonts w:ascii="Times New Roman" w:hAnsi="Times New Roman" w:cs="Times New Roman"/>
          <w:sz w:val="24"/>
          <w:szCs w:val="24"/>
        </w:rPr>
      </w:pPr>
      <w:r w:rsidRPr="00171345">
        <w:rPr>
          <w:rFonts w:ascii="Times New Roman" w:hAnsi="Times New Roman" w:cs="Times New Roman"/>
          <w:sz w:val="24"/>
          <w:szCs w:val="24"/>
        </w:rPr>
        <w:t xml:space="preserve">To curb this growing gap, AOAF carried out an assessment in Durumi IDP camp that targeted children between the ages of 8 to 12 years. </w:t>
      </w:r>
    </w:p>
    <w:p w:rsidR="00F8495B" w:rsidRPr="00171345" w:rsidRDefault="00F8495B" w:rsidP="00F8495B">
      <w:pPr>
        <w:jc w:val="both"/>
        <w:rPr>
          <w:rFonts w:ascii="Times New Roman" w:hAnsi="Times New Roman" w:cs="Times New Roman"/>
          <w:b/>
          <w:sz w:val="24"/>
        </w:rPr>
      </w:pPr>
    </w:p>
    <w:p w:rsidR="00DE1A38" w:rsidRPr="00171345" w:rsidRDefault="00DE1A38" w:rsidP="00F8495B">
      <w:pPr>
        <w:jc w:val="both"/>
        <w:rPr>
          <w:rFonts w:ascii="Times New Roman" w:hAnsi="Times New Roman" w:cs="Times New Roman"/>
          <w:b/>
          <w:sz w:val="24"/>
        </w:rPr>
      </w:pPr>
    </w:p>
    <w:p w:rsidR="00F8495B" w:rsidRPr="00171345" w:rsidRDefault="00F8495B" w:rsidP="00F8495B">
      <w:pPr>
        <w:jc w:val="both"/>
        <w:rPr>
          <w:rFonts w:ascii="Times New Roman" w:hAnsi="Times New Roman" w:cs="Times New Roman"/>
          <w:b/>
          <w:color w:val="000000" w:themeColor="text1"/>
          <w:shd w:val="clear" w:color="auto" w:fill="FFFFFF"/>
        </w:rPr>
      </w:pPr>
      <w:r w:rsidRPr="00171345">
        <w:rPr>
          <w:rFonts w:ascii="Times New Roman" w:hAnsi="Times New Roman" w:cs="Times New Roman"/>
          <w:b/>
          <w:sz w:val="24"/>
        </w:rPr>
        <w:lastRenderedPageBreak/>
        <w:t>ACTIVITIES</w:t>
      </w:r>
    </w:p>
    <w:p w:rsidR="00F8495B" w:rsidRPr="00171345" w:rsidRDefault="00F8495B" w:rsidP="00F8495B">
      <w:pPr>
        <w:pStyle w:val="NormalWeb"/>
        <w:shd w:val="clear" w:color="auto" w:fill="FFFFFF"/>
        <w:spacing w:before="0" w:beforeAutospacing="0" w:after="0" w:afterAutospacing="0" w:line="290" w:lineRule="atLeast"/>
        <w:jc w:val="both"/>
        <w:rPr>
          <w:color w:val="000000"/>
          <w:szCs w:val="27"/>
          <w:shd w:val="clear" w:color="auto" w:fill="FFFFFF"/>
        </w:rPr>
      </w:pPr>
      <w:r w:rsidRPr="00171345">
        <w:t>After receiving consent from Camp Coordinators, AOAF implemented hygiene, life skills and sex education sessions</w:t>
      </w:r>
      <w:r w:rsidRPr="00171345">
        <w:rPr>
          <w:sz w:val="22"/>
        </w:rPr>
        <w:t xml:space="preserve">. </w:t>
      </w:r>
      <w:r w:rsidRPr="00171345">
        <w:rPr>
          <w:color w:val="000000"/>
          <w:szCs w:val="27"/>
          <w:shd w:val="clear" w:color="auto" w:fill="FFFFFF"/>
        </w:rPr>
        <w:t>In addition to promoting safe education, AOAF ensured the following:</w:t>
      </w:r>
    </w:p>
    <w:p w:rsidR="00F8495B" w:rsidRPr="00171345" w:rsidRDefault="00F8495B" w:rsidP="00F8495B">
      <w:pPr>
        <w:pStyle w:val="NormalWeb"/>
        <w:shd w:val="clear" w:color="auto" w:fill="FFFFFF"/>
        <w:spacing w:before="0" w:beforeAutospacing="0" w:after="0" w:afterAutospacing="0" w:line="290" w:lineRule="atLeast"/>
        <w:ind w:left="720"/>
        <w:jc w:val="both"/>
        <w:rPr>
          <w:color w:val="000000"/>
          <w:szCs w:val="27"/>
          <w:shd w:val="clear" w:color="auto" w:fill="FFFFFF"/>
        </w:rPr>
      </w:pPr>
      <w:r w:rsidRPr="00171345">
        <w:rPr>
          <w:color w:val="000000"/>
          <w:szCs w:val="27"/>
          <w:shd w:val="clear" w:color="auto" w:fill="FFFFFF"/>
        </w:rPr>
        <w:t>A minimum of 20 students were taught at a time and sitting arrangements limited to 2 on a bench with a distance of 1 meter between students Each student was provided with face masks and it was made compulsory for children to bring them to class each day.</w:t>
      </w:r>
    </w:p>
    <w:p w:rsidR="00F8495B" w:rsidRPr="00171345" w:rsidRDefault="00F8495B" w:rsidP="00F8495B">
      <w:pPr>
        <w:pStyle w:val="NormalWeb"/>
        <w:numPr>
          <w:ilvl w:val="0"/>
          <w:numId w:val="1"/>
        </w:numPr>
        <w:shd w:val="clear" w:color="auto" w:fill="FFFFFF"/>
        <w:spacing w:before="0" w:beforeAutospacing="0" w:after="0" w:afterAutospacing="0" w:line="290" w:lineRule="atLeast"/>
        <w:jc w:val="both"/>
        <w:rPr>
          <w:color w:val="000000"/>
          <w:szCs w:val="27"/>
          <w:shd w:val="clear" w:color="auto" w:fill="FFFFFF"/>
        </w:rPr>
      </w:pPr>
      <w:r w:rsidRPr="00171345">
        <w:rPr>
          <w:color w:val="000000"/>
          <w:szCs w:val="27"/>
          <w:shd w:val="clear" w:color="auto" w:fill="FFFFFF"/>
        </w:rPr>
        <w:t xml:space="preserve">Washing of hands with hand wash and sanitizing was done before each class commenced </w:t>
      </w:r>
    </w:p>
    <w:p w:rsidR="00F8495B" w:rsidRPr="00171345" w:rsidRDefault="00F8495B" w:rsidP="00F8495B">
      <w:pPr>
        <w:pStyle w:val="NormalWeb"/>
        <w:numPr>
          <w:ilvl w:val="0"/>
          <w:numId w:val="1"/>
        </w:numPr>
        <w:shd w:val="clear" w:color="auto" w:fill="FFFFFF"/>
        <w:spacing w:before="0" w:beforeAutospacing="0" w:after="0" w:afterAutospacing="0" w:line="290" w:lineRule="atLeast"/>
        <w:jc w:val="both"/>
        <w:rPr>
          <w:color w:val="000000"/>
          <w:szCs w:val="27"/>
          <w:shd w:val="clear" w:color="auto" w:fill="FFFFFF"/>
        </w:rPr>
      </w:pPr>
      <w:r w:rsidRPr="00171345">
        <w:rPr>
          <w:color w:val="000000"/>
          <w:szCs w:val="27"/>
          <w:shd w:val="clear" w:color="auto" w:fill="FFFFFF"/>
        </w:rPr>
        <w:t>Activities were designed to ensure no contact was made during sessions.</w:t>
      </w:r>
    </w:p>
    <w:p w:rsidR="00F8495B" w:rsidRPr="00171345" w:rsidRDefault="00F8495B" w:rsidP="00F8495B">
      <w:pPr>
        <w:pStyle w:val="NormalWeb"/>
        <w:shd w:val="clear" w:color="auto" w:fill="FFFFFF"/>
        <w:spacing w:before="0" w:beforeAutospacing="0" w:after="0" w:afterAutospacing="0" w:line="290" w:lineRule="atLeast"/>
        <w:jc w:val="both"/>
        <w:rPr>
          <w:color w:val="000000"/>
          <w:szCs w:val="27"/>
          <w:shd w:val="clear" w:color="auto" w:fill="FFFFFF"/>
        </w:rPr>
      </w:pPr>
    </w:p>
    <w:p w:rsidR="00F8495B" w:rsidRPr="00171345" w:rsidRDefault="00F8495B" w:rsidP="00F8495B">
      <w:pPr>
        <w:pStyle w:val="NormalWeb"/>
        <w:shd w:val="clear" w:color="auto" w:fill="FFFFFF"/>
        <w:spacing w:before="0" w:beforeAutospacing="0" w:after="0" w:afterAutospacing="0" w:line="290" w:lineRule="atLeast"/>
        <w:jc w:val="both"/>
      </w:pPr>
      <w:r w:rsidRPr="00171345">
        <w:t xml:space="preserve">Facilitators who carried out these activities were all staff of AOAF and volunteers who </w:t>
      </w:r>
      <w:r w:rsidRPr="00171345">
        <w:rPr>
          <w:color w:val="000000"/>
          <w:szCs w:val="27"/>
          <w:shd w:val="clear" w:color="auto" w:fill="FFFFFF"/>
        </w:rPr>
        <w:t>worked closely with the M &amp; E officer to ensure the smooth running of the activities.</w:t>
      </w:r>
    </w:p>
    <w:p w:rsidR="00F8495B" w:rsidRPr="00171345" w:rsidRDefault="00F8495B" w:rsidP="00F8495B">
      <w:pPr>
        <w:pStyle w:val="NormalWeb"/>
        <w:shd w:val="clear" w:color="auto" w:fill="FFFFFF"/>
        <w:spacing w:before="0" w:beforeAutospacing="0" w:after="0" w:afterAutospacing="0" w:line="290" w:lineRule="atLeast"/>
        <w:jc w:val="both"/>
        <w:rPr>
          <w:color w:val="000000"/>
          <w:sz w:val="22"/>
        </w:rPr>
      </w:pPr>
    </w:p>
    <w:p w:rsidR="00F8495B" w:rsidRPr="00171345" w:rsidRDefault="00F8495B" w:rsidP="00F8495B">
      <w:pPr>
        <w:pStyle w:val="NormalWeb"/>
        <w:shd w:val="clear" w:color="auto" w:fill="FFFFFF"/>
        <w:spacing w:before="0" w:beforeAutospacing="0" w:after="0" w:afterAutospacing="0" w:line="290" w:lineRule="atLeast"/>
        <w:jc w:val="both"/>
        <w:rPr>
          <w:color w:val="000000"/>
        </w:rPr>
      </w:pPr>
      <w:r w:rsidRPr="00171345">
        <w:rPr>
          <w:color w:val="000000"/>
          <w:sz w:val="22"/>
        </w:rPr>
        <w:t>Toolkits Used</w:t>
      </w:r>
      <w:r w:rsidRPr="00171345">
        <w:rPr>
          <w:color w:val="000000"/>
        </w:rPr>
        <w:t xml:space="preserve">: </w:t>
      </w:r>
    </w:p>
    <w:p w:rsidR="00F8495B" w:rsidRPr="00171345" w:rsidRDefault="00F8495B" w:rsidP="00F8495B">
      <w:pPr>
        <w:pStyle w:val="NormalWeb"/>
        <w:numPr>
          <w:ilvl w:val="0"/>
          <w:numId w:val="2"/>
        </w:numPr>
        <w:shd w:val="clear" w:color="auto" w:fill="FFFFFF"/>
        <w:spacing w:before="0" w:beforeAutospacing="0" w:after="0" w:afterAutospacing="0" w:line="290" w:lineRule="atLeast"/>
        <w:jc w:val="both"/>
        <w:rPr>
          <w:color w:val="000000"/>
        </w:rPr>
      </w:pPr>
      <w:r w:rsidRPr="00171345">
        <w:rPr>
          <w:color w:val="000000"/>
        </w:rPr>
        <w:t>Learn on</w:t>
      </w:r>
      <w:r w:rsidR="003605ED" w:rsidRPr="00171345">
        <w:rPr>
          <w:color w:val="000000"/>
        </w:rPr>
        <w:t>- AOAF health and Life skills Manual</w:t>
      </w:r>
    </w:p>
    <w:p w:rsidR="00F8495B" w:rsidRPr="00171345" w:rsidRDefault="00F8495B" w:rsidP="00F8495B">
      <w:pPr>
        <w:pStyle w:val="NormalWeb"/>
        <w:numPr>
          <w:ilvl w:val="0"/>
          <w:numId w:val="2"/>
        </w:numPr>
        <w:shd w:val="clear" w:color="auto" w:fill="FFFFFF"/>
        <w:spacing w:before="0" w:beforeAutospacing="0" w:after="0" w:afterAutospacing="0" w:line="290" w:lineRule="atLeast"/>
        <w:jc w:val="both"/>
        <w:rPr>
          <w:color w:val="000000"/>
        </w:rPr>
      </w:pPr>
      <w:r w:rsidRPr="00171345">
        <w:rPr>
          <w:color w:val="000000"/>
        </w:rPr>
        <w:t>My Body, My Own</w:t>
      </w:r>
      <w:r w:rsidR="003605ED" w:rsidRPr="00171345">
        <w:rPr>
          <w:color w:val="000000"/>
        </w:rPr>
        <w:t>- AOAF Sex Education Manual</w:t>
      </w:r>
    </w:p>
    <w:p w:rsidR="00F8495B" w:rsidRPr="00171345" w:rsidRDefault="00F8495B" w:rsidP="00F8495B">
      <w:pPr>
        <w:jc w:val="both"/>
        <w:rPr>
          <w:rFonts w:ascii="Times New Roman" w:hAnsi="Times New Roman" w:cs="Times New Roman"/>
          <w:b/>
          <w:sz w:val="28"/>
          <w:szCs w:val="24"/>
        </w:rPr>
      </w:pPr>
      <w:r w:rsidRPr="00171345">
        <w:rPr>
          <w:rFonts w:ascii="Times New Roman" w:hAnsi="Times New Roman" w:cs="Times New Roman"/>
          <w:b/>
          <w:sz w:val="28"/>
          <w:szCs w:val="24"/>
        </w:rPr>
        <w:t>Response:</w:t>
      </w:r>
    </w:p>
    <w:p w:rsidR="00F8495B" w:rsidRPr="00171345" w:rsidRDefault="00F8495B" w:rsidP="00F8495B">
      <w:pPr>
        <w:pStyle w:val="ListParagraph"/>
        <w:numPr>
          <w:ilvl w:val="0"/>
          <w:numId w:val="3"/>
        </w:numPr>
        <w:jc w:val="both"/>
        <w:rPr>
          <w:rFonts w:ascii="Times New Roman" w:hAnsi="Times New Roman"/>
          <w:sz w:val="24"/>
          <w:szCs w:val="24"/>
        </w:rPr>
      </w:pPr>
      <w:r w:rsidRPr="00171345">
        <w:rPr>
          <w:rFonts w:ascii="Times New Roman" w:hAnsi="Times New Roman"/>
          <w:sz w:val="24"/>
          <w:szCs w:val="24"/>
        </w:rPr>
        <w:t xml:space="preserve">The children responded in their numbers and the classes throughout the week were made interactive by the teachers, and due to the interaction, several questions were raise among the children  </w:t>
      </w:r>
    </w:p>
    <w:p w:rsidR="00F8495B" w:rsidRPr="00171345" w:rsidRDefault="00F8495B" w:rsidP="00F8495B">
      <w:pPr>
        <w:pStyle w:val="NormalWeb"/>
        <w:numPr>
          <w:ilvl w:val="0"/>
          <w:numId w:val="1"/>
        </w:numPr>
        <w:shd w:val="clear" w:color="auto" w:fill="FFFFFF"/>
        <w:spacing w:before="0" w:beforeAutospacing="0" w:after="0" w:afterAutospacing="0" w:line="290" w:lineRule="atLeast"/>
        <w:jc w:val="both"/>
        <w:rPr>
          <w:color w:val="000000"/>
          <w:szCs w:val="27"/>
          <w:shd w:val="clear" w:color="auto" w:fill="FFFFFF"/>
        </w:rPr>
      </w:pPr>
      <w:r w:rsidRPr="00171345">
        <w:t xml:space="preserve">Children were able at the end of classes to identify how to keep themselves clean and the importance of maintaining hygiene </w:t>
      </w:r>
      <w:r w:rsidR="003605ED" w:rsidRPr="00171345">
        <w:t>protocols</w:t>
      </w:r>
      <w:r w:rsidRPr="00171345">
        <w:t xml:space="preserve"> particularly </w:t>
      </w:r>
      <w:r w:rsidR="003605ED" w:rsidRPr="00171345">
        <w:t>during</w:t>
      </w:r>
      <w:r w:rsidRPr="00171345">
        <w:t xml:space="preserve"> Covid-19. Children</w:t>
      </w:r>
      <w:r w:rsidR="003605ED" w:rsidRPr="00171345">
        <w:t xml:space="preserve"> particularly</w:t>
      </w:r>
      <w:r w:rsidRPr="00171345">
        <w:t xml:space="preserve"> had many questions on Covid-19 as many of these children are of the belief that it is a hoax and cannot be real.</w:t>
      </w:r>
      <w:r w:rsidR="003605ED" w:rsidRPr="00171345">
        <w:t xml:space="preserve"> </w:t>
      </w:r>
      <w:r w:rsidRPr="00171345">
        <w:t xml:space="preserve">Facilitators took time to explain what the various </w:t>
      </w:r>
      <w:proofErr w:type="gramStart"/>
      <w:r w:rsidRPr="00171345">
        <w:t>is</w:t>
      </w:r>
      <w:proofErr w:type="gramEnd"/>
      <w:r w:rsidRPr="00171345">
        <w:t xml:space="preserve"> and the importance of adhering to the health regulations stated by the government.</w:t>
      </w:r>
    </w:p>
    <w:p w:rsidR="00F8495B" w:rsidRPr="00171345" w:rsidRDefault="00F8495B" w:rsidP="00F8495B">
      <w:pPr>
        <w:pStyle w:val="NormalWeb"/>
        <w:shd w:val="clear" w:color="auto" w:fill="FFFFFF"/>
        <w:spacing w:before="0" w:beforeAutospacing="0" w:after="0" w:afterAutospacing="0" w:line="290" w:lineRule="atLeast"/>
        <w:ind w:left="720"/>
        <w:jc w:val="both"/>
        <w:rPr>
          <w:color w:val="000000"/>
          <w:szCs w:val="27"/>
          <w:shd w:val="clear" w:color="auto" w:fill="FFFFFF"/>
        </w:rPr>
      </w:pPr>
    </w:p>
    <w:p w:rsidR="00F8495B" w:rsidRPr="00171345" w:rsidRDefault="00F8495B" w:rsidP="00F8495B">
      <w:pPr>
        <w:jc w:val="both"/>
        <w:rPr>
          <w:rFonts w:ascii="Times New Roman" w:hAnsi="Times New Roman" w:cs="Times New Roman"/>
          <w:b/>
        </w:rPr>
      </w:pPr>
      <w:r w:rsidRPr="00171345">
        <w:rPr>
          <w:rFonts w:ascii="Times New Roman" w:hAnsi="Times New Roman" w:cs="Times New Roman"/>
          <w:b/>
        </w:rPr>
        <w:t>DATA REVIEW</w:t>
      </w:r>
    </w:p>
    <w:p w:rsidR="00F8495B" w:rsidRPr="00171345" w:rsidRDefault="00F8495B" w:rsidP="00F8495B">
      <w:pPr>
        <w:pStyle w:val="ListParagraph"/>
        <w:numPr>
          <w:ilvl w:val="0"/>
          <w:numId w:val="5"/>
        </w:numPr>
        <w:jc w:val="both"/>
        <w:rPr>
          <w:rFonts w:ascii="Times New Roman" w:hAnsi="Times New Roman"/>
          <w:sz w:val="24"/>
        </w:rPr>
      </w:pPr>
      <w:r w:rsidRPr="00171345">
        <w:rPr>
          <w:rFonts w:ascii="Times New Roman" w:hAnsi="Times New Roman"/>
          <w:sz w:val="24"/>
        </w:rPr>
        <w:t xml:space="preserve">It was noticed that there is a higher population of girls are more interested in learning and schooling generally, however most of the children that attended (especially the girls) would come late for classes because their parents rather have them use their free time to hawk. On several </w:t>
      </w:r>
      <w:r w:rsidR="003605ED" w:rsidRPr="00171345">
        <w:rPr>
          <w:rFonts w:ascii="Times New Roman" w:hAnsi="Times New Roman"/>
          <w:sz w:val="24"/>
        </w:rPr>
        <w:t>occasions, when on route</w:t>
      </w:r>
      <w:r w:rsidRPr="00171345">
        <w:rPr>
          <w:rFonts w:ascii="Times New Roman" w:hAnsi="Times New Roman"/>
          <w:sz w:val="24"/>
        </w:rPr>
        <w:t xml:space="preserve"> to the venu</w:t>
      </w:r>
      <w:r w:rsidR="003605ED" w:rsidRPr="00171345">
        <w:rPr>
          <w:rFonts w:ascii="Times New Roman" w:hAnsi="Times New Roman"/>
          <w:sz w:val="24"/>
        </w:rPr>
        <w:t>e for classes</w:t>
      </w:r>
      <w:r w:rsidRPr="00171345">
        <w:rPr>
          <w:rFonts w:ascii="Times New Roman" w:hAnsi="Times New Roman"/>
          <w:sz w:val="24"/>
        </w:rPr>
        <w:t>, facilitators would have to talk to children to attend classes before resuming to hawk. When AOAF facilitators tried talking to parents, most of them reiterated the lack of other means to survive and that hawking was the only option for their children to bri</w:t>
      </w:r>
      <w:r w:rsidR="003605ED" w:rsidRPr="00171345">
        <w:rPr>
          <w:rFonts w:ascii="Times New Roman" w:hAnsi="Times New Roman"/>
          <w:sz w:val="24"/>
        </w:rPr>
        <w:t>ng more money to the family</w:t>
      </w:r>
      <w:r w:rsidRPr="00171345">
        <w:rPr>
          <w:rFonts w:ascii="Times New Roman" w:hAnsi="Times New Roman"/>
          <w:sz w:val="24"/>
        </w:rPr>
        <w:t>.</w:t>
      </w:r>
    </w:p>
    <w:p w:rsidR="00F8495B" w:rsidRPr="00171345" w:rsidRDefault="00F8495B" w:rsidP="00F8495B">
      <w:pPr>
        <w:pStyle w:val="ListParagraph"/>
        <w:numPr>
          <w:ilvl w:val="0"/>
          <w:numId w:val="5"/>
        </w:numPr>
        <w:jc w:val="both"/>
        <w:rPr>
          <w:rFonts w:ascii="Times New Roman" w:hAnsi="Times New Roman"/>
          <w:sz w:val="24"/>
        </w:rPr>
      </w:pPr>
      <w:r w:rsidRPr="00171345">
        <w:rPr>
          <w:rFonts w:ascii="Times New Roman" w:hAnsi="Times New Roman"/>
          <w:sz w:val="24"/>
        </w:rPr>
        <w:t xml:space="preserve">It was also noticed that majority of the beneficiaries were from </w:t>
      </w:r>
      <w:proofErr w:type="spellStart"/>
      <w:r w:rsidRPr="00171345">
        <w:rPr>
          <w:rFonts w:ascii="Times New Roman" w:hAnsi="Times New Roman"/>
          <w:sz w:val="24"/>
        </w:rPr>
        <w:t>Borno</w:t>
      </w:r>
      <w:proofErr w:type="spellEnd"/>
      <w:r w:rsidRPr="00171345">
        <w:rPr>
          <w:rFonts w:ascii="Times New Roman" w:hAnsi="Times New Roman"/>
          <w:sz w:val="24"/>
        </w:rPr>
        <w:t xml:space="preserve"> State, however, most of the children have been living so far away from their states of origin that they vaguely recall how their homes. </w:t>
      </w:r>
    </w:p>
    <w:p w:rsidR="003605ED" w:rsidRPr="00171345" w:rsidRDefault="003605ED" w:rsidP="00F8495B">
      <w:pPr>
        <w:pStyle w:val="ListParagraph"/>
        <w:numPr>
          <w:ilvl w:val="0"/>
          <w:numId w:val="5"/>
        </w:numPr>
        <w:jc w:val="both"/>
        <w:rPr>
          <w:rFonts w:ascii="Times New Roman" w:hAnsi="Times New Roman"/>
          <w:sz w:val="24"/>
        </w:rPr>
      </w:pPr>
      <w:r w:rsidRPr="00171345">
        <w:rPr>
          <w:rFonts w:ascii="Times New Roman" w:hAnsi="Times New Roman"/>
          <w:sz w:val="24"/>
        </w:rPr>
        <w:t xml:space="preserve"> </w:t>
      </w:r>
      <w:proofErr w:type="spellStart"/>
      <w:r w:rsidR="00F8495B" w:rsidRPr="00171345">
        <w:rPr>
          <w:rFonts w:ascii="Times New Roman" w:hAnsi="Times New Roman"/>
          <w:sz w:val="24"/>
        </w:rPr>
        <w:t>Durumi</w:t>
      </w:r>
      <w:proofErr w:type="spellEnd"/>
      <w:r w:rsidR="00F8495B" w:rsidRPr="00171345">
        <w:rPr>
          <w:rFonts w:ascii="Times New Roman" w:hAnsi="Times New Roman"/>
          <w:sz w:val="24"/>
        </w:rPr>
        <w:t xml:space="preserve"> </w:t>
      </w:r>
      <w:r w:rsidRPr="00171345">
        <w:rPr>
          <w:rFonts w:ascii="Times New Roman" w:hAnsi="Times New Roman"/>
          <w:sz w:val="24"/>
        </w:rPr>
        <w:t>Camp is densely populated with People adhering to the Muslim faith as compared to other camps AOAF has worked in.</w:t>
      </w:r>
    </w:p>
    <w:p w:rsidR="00F8495B" w:rsidRPr="00171345" w:rsidRDefault="003605ED" w:rsidP="00F8495B">
      <w:pPr>
        <w:pStyle w:val="ListParagraph"/>
        <w:numPr>
          <w:ilvl w:val="0"/>
          <w:numId w:val="5"/>
        </w:numPr>
        <w:jc w:val="both"/>
        <w:rPr>
          <w:rFonts w:ascii="Times New Roman" w:hAnsi="Times New Roman"/>
          <w:sz w:val="24"/>
        </w:rPr>
      </w:pPr>
      <w:r w:rsidRPr="00171345">
        <w:rPr>
          <w:rFonts w:ascii="Times New Roman" w:hAnsi="Times New Roman"/>
          <w:sz w:val="24"/>
        </w:rPr>
        <w:t xml:space="preserve">As compared to other camps, beneficiaries in </w:t>
      </w:r>
      <w:proofErr w:type="spellStart"/>
      <w:r w:rsidRPr="00171345">
        <w:rPr>
          <w:rFonts w:ascii="Times New Roman" w:hAnsi="Times New Roman"/>
          <w:sz w:val="24"/>
        </w:rPr>
        <w:t>Durmi</w:t>
      </w:r>
      <w:proofErr w:type="spellEnd"/>
      <w:r w:rsidRPr="00171345">
        <w:rPr>
          <w:rFonts w:ascii="Times New Roman" w:hAnsi="Times New Roman"/>
          <w:sz w:val="24"/>
        </w:rPr>
        <w:t xml:space="preserve"> camp were not as </w:t>
      </w:r>
      <w:r w:rsidR="00F8495B" w:rsidRPr="00171345">
        <w:rPr>
          <w:rFonts w:ascii="Times New Roman" w:hAnsi="Times New Roman"/>
          <w:sz w:val="24"/>
        </w:rPr>
        <w:t xml:space="preserve">fluent in English language </w:t>
      </w:r>
      <w:r w:rsidRPr="00171345">
        <w:rPr>
          <w:rFonts w:ascii="Times New Roman" w:hAnsi="Times New Roman"/>
          <w:sz w:val="24"/>
        </w:rPr>
        <w:t>and the need for translators was needed.</w:t>
      </w:r>
    </w:p>
    <w:p w:rsidR="00F8495B" w:rsidRPr="00171345" w:rsidRDefault="00F8495B" w:rsidP="00F8495B">
      <w:pPr>
        <w:jc w:val="both"/>
        <w:rPr>
          <w:rFonts w:ascii="Times New Roman" w:hAnsi="Times New Roman" w:cs="Times New Roman"/>
          <w:sz w:val="24"/>
          <w:szCs w:val="24"/>
        </w:rPr>
      </w:pPr>
    </w:p>
    <w:p w:rsidR="00DE1A38" w:rsidRPr="00171345" w:rsidRDefault="00DE1A38" w:rsidP="00F8495B">
      <w:pPr>
        <w:jc w:val="both"/>
        <w:rPr>
          <w:rFonts w:ascii="Times New Roman" w:hAnsi="Times New Roman" w:cs="Times New Roman"/>
          <w:sz w:val="24"/>
          <w:szCs w:val="24"/>
        </w:rPr>
      </w:pPr>
    </w:p>
    <w:p w:rsidR="00F8495B" w:rsidRPr="00171345" w:rsidRDefault="00F8495B" w:rsidP="00F8495B">
      <w:pPr>
        <w:jc w:val="both"/>
        <w:rPr>
          <w:rFonts w:ascii="Times New Roman" w:hAnsi="Times New Roman" w:cs="Times New Roman"/>
          <w:b/>
          <w:bCs/>
          <w:sz w:val="28"/>
          <w:szCs w:val="24"/>
        </w:rPr>
      </w:pPr>
      <w:r w:rsidRPr="00171345">
        <w:rPr>
          <w:rFonts w:ascii="Times New Roman" w:hAnsi="Times New Roman" w:cs="Times New Roman"/>
          <w:b/>
          <w:bCs/>
          <w:sz w:val="28"/>
          <w:szCs w:val="24"/>
        </w:rPr>
        <w:t xml:space="preserve">Challenges </w:t>
      </w:r>
    </w:p>
    <w:p w:rsidR="00F8495B" w:rsidRPr="00171345" w:rsidRDefault="00F8495B" w:rsidP="00F8495B">
      <w:pPr>
        <w:numPr>
          <w:ilvl w:val="0"/>
          <w:numId w:val="4"/>
        </w:numPr>
        <w:jc w:val="both"/>
        <w:rPr>
          <w:rFonts w:ascii="Times New Roman" w:hAnsi="Times New Roman" w:cs="Times New Roman"/>
          <w:bCs/>
          <w:sz w:val="24"/>
          <w:szCs w:val="24"/>
        </w:rPr>
      </w:pPr>
      <w:r w:rsidRPr="00171345">
        <w:rPr>
          <w:rFonts w:ascii="Times New Roman" w:hAnsi="Times New Roman" w:cs="Times New Roman"/>
          <w:bCs/>
          <w:sz w:val="24"/>
          <w:szCs w:val="24"/>
        </w:rPr>
        <w:t>Over estimated number of children had to be catered for because a lot of them couldn’t stay back and watch their mates attend the classes due to the period of time they have been out of school, but the organization/team members were able organize the children so as to practice social distance.</w:t>
      </w:r>
    </w:p>
    <w:p w:rsidR="00F8495B" w:rsidRPr="00171345" w:rsidRDefault="00F8495B" w:rsidP="00F8495B">
      <w:pPr>
        <w:numPr>
          <w:ilvl w:val="0"/>
          <w:numId w:val="4"/>
        </w:numPr>
        <w:jc w:val="both"/>
        <w:rPr>
          <w:rFonts w:ascii="Times New Roman" w:hAnsi="Times New Roman" w:cs="Times New Roman"/>
          <w:bCs/>
          <w:sz w:val="24"/>
          <w:szCs w:val="24"/>
        </w:rPr>
      </w:pPr>
      <w:r w:rsidRPr="00171345">
        <w:rPr>
          <w:rFonts w:ascii="Times New Roman" w:hAnsi="Times New Roman" w:cs="Times New Roman"/>
          <w:bCs/>
          <w:sz w:val="24"/>
          <w:szCs w:val="24"/>
        </w:rPr>
        <w:t xml:space="preserve">The raining season caused a major delay during some of the classes, but the AOAF team was able to get there in good time to carry out activities proper lessons for the children. </w:t>
      </w:r>
    </w:p>
    <w:p w:rsidR="00F8495B" w:rsidRPr="00171345" w:rsidRDefault="00F8495B" w:rsidP="00F8495B">
      <w:pPr>
        <w:numPr>
          <w:ilvl w:val="0"/>
          <w:numId w:val="4"/>
        </w:numPr>
        <w:jc w:val="both"/>
        <w:rPr>
          <w:rFonts w:ascii="Times New Roman" w:hAnsi="Times New Roman" w:cs="Times New Roman"/>
          <w:bCs/>
          <w:sz w:val="24"/>
          <w:szCs w:val="24"/>
        </w:rPr>
      </w:pPr>
      <w:r w:rsidRPr="00171345">
        <w:rPr>
          <w:rFonts w:ascii="Times New Roman" w:hAnsi="Times New Roman" w:cs="Times New Roman"/>
          <w:bCs/>
          <w:sz w:val="24"/>
          <w:szCs w:val="24"/>
        </w:rPr>
        <w:t>In Durumi Camp, it was noticed that majority of the children could not understand english and therefore the need for interpretators was needed. This was howver fixed as few staff and volunteers are able to speak the local dialect.</w:t>
      </w:r>
    </w:p>
    <w:p w:rsidR="00F8495B" w:rsidRPr="00171345" w:rsidRDefault="00F8495B" w:rsidP="00F8495B">
      <w:pPr>
        <w:numPr>
          <w:ilvl w:val="0"/>
          <w:numId w:val="4"/>
        </w:numPr>
        <w:jc w:val="both"/>
        <w:rPr>
          <w:rFonts w:ascii="Times New Roman" w:hAnsi="Times New Roman" w:cs="Times New Roman"/>
          <w:bCs/>
          <w:sz w:val="24"/>
          <w:szCs w:val="24"/>
        </w:rPr>
      </w:pPr>
      <w:r w:rsidRPr="00171345">
        <w:rPr>
          <w:rFonts w:ascii="Times New Roman" w:hAnsi="Times New Roman" w:cs="Times New Roman"/>
          <w:bCs/>
          <w:sz w:val="24"/>
          <w:szCs w:val="24"/>
        </w:rPr>
        <w:t xml:space="preserve">No sitting </w:t>
      </w:r>
    </w:p>
    <w:p w:rsidR="00F8495B" w:rsidRPr="00171345" w:rsidRDefault="00F8495B" w:rsidP="00F8495B">
      <w:pPr>
        <w:jc w:val="both"/>
        <w:rPr>
          <w:rFonts w:ascii="Times New Roman" w:hAnsi="Times New Roman" w:cs="Times New Roman"/>
          <w:sz w:val="24"/>
          <w:szCs w:val="24"/>
        </w:rPr>
      </w:pPr>
      <w:r w:rsidRPr="00171345">
        <w:rPr>
          <w:rFonts w:ascii="Times New Roman" w:hAnsi="Times New Roman" w:cs="Times New Roman"/>
          <w:b/>
          <w:sz w:val="28"/>
          <w:szCs w:val="24"/>
        </w:rPr>
        <w:t xml:space="preserve">Observations: </w:t>
      </w:r>
      <w:r w:rsidRPr="00171345">
        <w:rPr>
          <w:rFonts w:ascii="Times New Roman" w:hAnsi="Times New Roman" w:cs="Times New Roman"/>
          <w:sz w:val="24"/>
          <w:szCs w:val="24"/>
        </w:rPr>
        <w:t>Proper identification of learning areas needs to be done by the M&amp;E prior to the coming of the team to carry out activities. This will avoid wasting the childrens time and having to do the classes in bad locations.</w:t>
      </w:r>
    </w:p>
    <w:p w:rsidR="00CF2BB6" w:rsidRPr="00171345" w:rsidRDefault="00CF2BB6" w:rsidP="00F8495B">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90"/>
        <w:gridCol w:w="3478"/>
        <w:gridCol w:w="1980"/>
        <w:gridCol w:w="1260"/>
      </w:tblGrid>
      <w:tr w:rsidR="00B03ADF" w:rsidRPr="00171345" w:rsidTr="00B03ADF">
        <w:tc>
          <w:tcPr>
            <w:tcW w:w="590" w:type="dxa"/>
          </w:tcPr>
          <w:p w:rsidR="00B03ADF" w:rsidRPr="00171345" w:rsidRDefault="00B03ADF" w:rsidP="00F8495B">
            <w:pPr>
              <w:jc w:val="both"/>
              <w:rPr>
                <w:rFonts w:ascii="Times New Roman" w:hAnsi="Times New Roman" w:cs="Times New Roman"/>
                <w:bCs/>
                <w:sz w:val="24"/>
                <w:szCs w:val="24"/>
              </w:rPr>
            </w:pPr>
            <w:r w:rsidRPr="00171345">
              <w:rPr>
                <w:rFonts w:ascii="Times New Roman" w:hAnsi="Times New Roman" w:cs="Times New Roman"/>
                <w:bCs/>
                <w:sz w:val="24"/>
                <w:szCs w:val="24"/>
              </w:rPr>
              <w:t>S/N</w:t>
            </w:r>
          </w:p>
        </w:tc>
        <w:tc>
          <w:tcPr>
            <w:tcW w:w="3478" w:type="dxa"/>
          </w:tcPr>
          <w:p w:rsidR="00B03ADF" w:rsidRPr="00171345" w:rsidRDefault="00B03ADF" w:rsidP="00F8495B">
            <w:pPr>
              <w:jc w:val="both"/>
              <w:rPr>
                <w:rFonts w:ascii="Times New Roman" w:hAnsi="Times New Roman" w:cs="Times New Roman"/>
                <w:bCs/>
                <w:sz w:val="24"/>
                <w:szCs w:val="24"/>
              </w:rPr>
            </w:pPr>
            <w:r w:rsidRPr="00171345">
              <w:rPr>
                <w:rFonts w:ascii="Times New Roman" w:hAnsi="Times New Roman" w:cs="Times New Roman"/>
                <w:b/>
              </w:rPr>
              <w:t>CATEGORY</w:t>
            </w:r>
          </w:p>
        </w:tc>
        <w:tc>
          <w:tcPr>
            <w:tcW w:w="1980" w:type="dxa"/>
          </w:tcPr>
          <w:p w:rsidR="00B03ADF" w:rsidRPr="00171345" w:rsidRDefault="00B03ADF" w:rsidP="002072C0">
            <w:pPr>
              <w:jc w:val="center"/>
              <w:rPr>
                <w:rFonts w:ascii="Times New Roman" w:hAnsi="Times New Roman" w:cs="Times New Roman"/>
                <w:bCs/>
                <w:sz w:val="24"/>
                <w:szCs w:val="24"/>
              </w:rPr>
            </w:pPr>
            <w:r w:rsidRPr="00171345">
              <w:rPr>
                <w:rFonts w:ascii="Times New Roman" w:hAnsi="Times New Roman" w:cs="Times New Roman"/>
                <w:b/>
              </w:rPr>
              <w:t>IDP CAMP LOCATION</w:t>
            </w:r>
          </w:p>
        </w:tc>
        <w:tc>
          <w:tcPr>
            <w:tcW w:w="1260" w:type="dxa"/>
          </w:tcPr>
          <w:p w:rsidR="00B03ADF" w:rsidRPr="00171345" w:rsidRDefault="00B03ADF" w:rsidP="002072C0">
            <w:pPr>
              <w:jc w:val="center"/>
              <w:rPr>
                <w:rFonts w:ascii="Times New Roman" w:hAnsi="Times New Roman" w:cs="Times New Roman"/>
                <w:b/>
              </w:rPr>
            </w:pPr>
            <w:r w:rsidRPr="00171345">
              <w:rPr>
                <w:rFonts w:ascii="Times New Roman" w:hAnsi="Times New Roman" w:cs="Times New Roman"/>
                <w:b/>
              </w:rPr>
              <w:t>TOTAL</w:t>
            </w: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1.</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BOYS</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22</w:t>
            </w:r>
          </w:p>
        </w:tc>
        <w:tc>
          <w:tcPr>
            <w:tcW w:w="1260" w:type="dxa"/>
            <w:vMerge w:val="restart"/>
          </w:tcPr>
          <w:p w:rsidR="00B03ADF" w:rsidRPr="00171345" w:rsidRDefault="00B03ADF" w:rsidP="003605ED">
            <w:pPr>
              <w:jc w:val="both"/>
              <w:rPr>
                <w:rFonts w:ascii="Times New Roman" w:hAnsi="Times New Roman" w:cs="Times New Roman"/>
                <w:b/>
              </w:rPr>
            </w:pPr>
            <w:r w:rsidRPr="00171345">
              <w:rPr>
                <w:rFonts w:ascii="Times New Roman" w:hAnsi="Times New Roman" w:cs="Times New Roman"/>
                <w:b/>
              </w:rPr>
              <w:t>60</w:t>
            </w: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2.</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GIRLS</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38</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3.</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who are CHRISTIANS</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4</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4.</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who are MUSLIMS</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55</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5.</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from BORNO</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58</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6.</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from BAUCHI</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1</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7.</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from KADUNA</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0</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8.</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from CAMEROON</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0</w:t>
            </w:r>
          </w:p>
        </w:tc>
        <w:tc>
          <w:tcPr>
            <w:tcW w:w="1260" w:type="dxa"/>
            <w:vMerge/>
          </w:tcPr>
          <w:p w:rsidR="00B03ADF" w:rsidRPr="00171345" w:rsidRDefault="00B03ADF" w:rsidP="003605ED">
            <w:pPr>
              <w:jc w:val="both"/>
              <w:rPr>
                <w:rFonts w:ascii="Times New Roman" w:hAnsi="Times New Roman" w:cs="Times New Roman"/>
              </w:rPr>
            </w:pPr>
          </w:p>
        </w:tc>
      </w:tr>
      <w:tr w:rsidR="00B03ADF" w:rsidRPr="00171345" w:rsidTr="00B03ADF">
        <w:tc>
          <w:tcPr>
            <w:tcW w:w="590" w:type="dxa"/>
          </w:tcPr>
          <w:p w:rsidR="00B03ADF" w:rsidRPr="00171345" w:rsidRDefault="00B03ADF" w:rsidP="003605ED">
            <w:pPr>
              <w:jc w:val="both"/>
              <w:rPr>
                <w:rFonts w:ascii="Times New Roman" w:hAnsi="Times New Roman" w:cs="Times New Roman"/>
                <w:bCs/>
                <w:sz w:val="24"/>
                <w:szCs w:val="24"/>
              </w:rPr>
            </w:pPr>
            <w:r w:rsidRPr="00171345">
              <w:rPr>
                <w:rFonts w:ascii="Times New Roman" w:hAnsi="Times New Roman" w:cs="Times New Roman"/>
                <w:bCs/>
                <w:sz w:val="24"/>
                <w:szCs w:val="24"/>
              </w:rPr>
              <w:t>9.</w:t>
            </w:r>
          </w:p>
        </w:tc>
        <w:tc>
          <w:tcPr>
            <w:tcW w:w="3478"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Beneficiaries  able to speak english fluently</w:t>
            </w:r>
          </w:p>
        </w:tc>
        <w:tc>
          <w:tcPr>
            <w:tcW w:w="1980" w:type="dxa"/>
          </w:tcPr>
          <w:p w:rsidR="00B03ADF" w:rsidRPr="00171345" w:rsidRDefault="00B03ADF" w:rsidP="003605ED">
            <w:pPr>
              <w:jc w:val="both"/>
              <w:rPr>
                <w:rFonts w:ascii="Times New Roman" w:hAnsi="Times New Roman" w:cs="Times New Roman"/>
              </w:rPr>
            </w:pPr>
            <w:r w:rsidRPr="00171345">
              <w:rPr>
                <w:rFonts w:ascii="Times New Roman" w:hAnsi="Times New Roman" w:cs="Times New Roman"/>
              </w:rPr>
              <w:t>10</w:t>
            </w:r>
          </w:p>
        </w:tc>
        <w:tc>
          <w:tcPr>
            <w:tcW w:w="1260" w:type="dxa"/>
            <w:vMerge/>
          </w:tcPr>
          <w:p w:rsidR="00B03ADF" w:rsidRPr="00171345" w:rsidRDefault="00B03ADF" w:rsidP="003605ED">
            <w:pPr>
              <w:jc w:val="both"/>
              <w:rPr>
                <w:rFonts w:ascii="Times New Roman" w:hAnsi="Times New Roman" w:cs="Times New Roman"/>
              </w:rPr>
            </w:pPr>
          </w:p>
        </w:tc>
      </w:tr>
    </w:tbl>
    <w:tbl>
      <w:tblPr>
        <w:tblStyle w:val="TableGrid"/>
        <w:tblpPr w:leftFromText="180" w:rightFromText="180" w:vertAnchor="page" w:horzAnchor="margin" w:tblpY="1336"/>
        <w:tblW w:w="9018" w:type="dxa"/>
        <w:tblLook w:val="04A0" w:firstRow="1" w:lastRow="0" w:firstColumn="1" w:lastColumn="0" w:noHBand="0" w:noVBand="1"/>
      </w:tblPr>
      <w:tblGrid>
        <w:gridCol w:w="656"/>
        <w:gridCol w:w="2363"/>
        <w:gridCol w:w="1735"/>
        <w:gridCol w:w="1852"/>
        <w:gridCol w:w="2412"/>
      </w:tblGrid>
      <w:tr w:rsidR="006C3784" w:rsidRPr="00171345" w:rsidTr="003919E4">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jc w:val="center"/>
              <w:rPr>
                <w:rFonts w:ascii="Times New Roman" w:hAnsi="Times New Roman" w:cs="Times New Roman"/>
                <w:b/>
                <w:sz w:val="24"/>
                <w:szCs w:val="24"/>
              </w:rPr>
            </w:pPr>
            <w:r w:rsidRPr="00171345">
              <w:rPr>
                <w:rFonts w:ascii="Times New Roman" w:hAnsi="Times New Roman" w:cs="Times New Roman"/>
                <w:b/>
                <w:sz w:val="24"/>
                <w:szCs w:val="24"/>
              </w:rPr>
              <w:lastRenderedPageBreak/>
              <w:t>S/N</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jc w:val="center"/>
              <w:rPr>
                <w:rFonts w:ascii="Times New Roman" w:hAnsi="Times New Roman" w:cs="Times New Roman"/>
                <w:b/>
                <w:sz w:val="24"/>
                <w:szCs w:val="24"/>
              </w:rPr>
            </w:pPr>
            <w:r w:rsidRPr="00171345">
              <w:rPr>
                <w:rFonts w:ascii="Times New Roman" w:hAnsi="Times New Roman" w:cs="Times New Roman"/>
                <w:b/>
                <w:sz w:val="24"/>
                <w:szCs w:val="24"/>
              </w:rPr>
              <w:t>ITEM</w:t>
            </w:r>
          </w:p>
        </w:tc>
        <w:tc>
          <w:tcPr>
            <w:tcW w:w="175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jc w:val="center"/>
              <w:rPr>
                <w:rFonts w:ascii="Times New Roman" w:hAnsi="Times New Roman" w:cs="Times New Roman"/>
                <w:b/>
                <w:sz w:val="24"/>
                <w:szCs w:val="24"/>
              </w:rPr>
            </w:pPr>
            <w:r w:rsidRPr="00171345">
              <w:rPr>
                <w:rFonts w:ascii="Times New Roman" w:hAnsi="Times New Roman" w:cs="Times New Roman"/>
                <w:b/>
                <w:sz w:val="24"/>
                <w:szCs w:val="24"/>
              </w:rPr>
              <w:t>QUANTITY</w:t>
            </w:r>
          </w:p>
        </w:tc>
        <w:tc>
          <w:tcPr>
            <w:tcW w:w="1929"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jc w:val="center"/>
              <w:rPr>
                <w:rFonts w:ascii="Times New Roman" w:hAnsi="Times New Roman" w:cs="Times New Roman"/>
                <w:b/>
                <w:sz w:val="24"/>
                <w:szCs w:val="24"/>
              </w:rPr>
            </w:pPr>
            <w:r w:rsidRPr="00171345">
              <w:rPr>
                <w:rFonts w:ascii="Times New Roman" w:hAnsi="Times New Roman" w:cs="Times New Roman"/>
                <w:b/>
                <w:sz w:val="24"/>
                <w:szCs w:val="24"/>
              </w:rPr>
              <w:t>COST PER UNIT</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jc w:val="center"/>
              <w:rPr>
                <w:rFonts w:ascii="Times New Roman" w:hAnsi="Times New Roman" w:cs="Times New Roman"/>
                <w:b/>
                <w:sz w:val="24"/>
                <w:szCs w:val="24"/>
              </w:rPr>
            </w:pPr>
            <w:r w:rsidRPr="00171345">
              <w:rPr>
                <w:rFonts w:ascii="Times New Roman" w:hAnsi="Times New Roman" w:cs="Times New Roman"/>
                <w:b/>
                <w:sz w:val="24"/>
                <w:szCs w:val="24"/>
              </w:rPr>
              <w:t>TOTAL</w:t>
            </w:r>
          </w:p>
        </w:tc>
      </w:tr>
      <w:tr w:rsidR="006C3784" w:rsidRPr="00171345" w:rsidTr="003919E4">
        <w:trPr>
          <w:trHeight w:val="608"/>
        </w:trPr>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rPr>
            </w:pPr>
            <w:r w:rsidRPr="00171345">
              <w:rPr>
                <w:rFonts w:ascii="Times New Roman" w:hAnsi="Times New Roman" w:cs="Times New Roman"/>
              </w:rPr>
              <w:t>1.</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rPr>
                <w:rFonts w:ascii="Times New Roman" w:hAnsi="Times New Roman" w:cs="Times New Roman"/>
                <w:sz w:val="24"/>
                <w:szCs w:val="24"/>
              </w:rPr>
            </w:pPr>
            <w:r w:rsidRPr="00171345">
              <w:rPr>
                <w:rFonts w:ascii="Times New Roman" w:hAnsi="Times New Roman" w:cs="Times New Roman"/>
                <w:sz w:val="24"/>
                <w:szCs w:val="24"/>
              </w:rPr>
              <w:t>BISCUITS</w:t>
            </w:r>
          </w:p>
        </w:tc>
        <w:tc>
          <w:tcPr>
            <w:tcW w:w="175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4 </w:t>
            </w:r>
            <w:r w:rsidR="003919E4" w:rsidRPr="00171345">
              <w:rPr>
                <w:rFonts w:ascii="Times New Roman" w:hAnsi="Times New Roman" w:cs="Times New Roman"/>
                <w:sz w:val="24"/>
                <w:szCs w:val="24"/>
              </w:rPr>
              <w:t>CARTONS</w:t>
            </w:r>
          </w:p>
        </w:tc>
        <w:tc>
          <w:tcPr>
            <w:tcW w:w="1929"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w:t>
            </w:r>
            <w:r w:rsidRPr="00171345">
              <w:rPr>
                <w:rFonts w:ascii="Times New Roman" w:hAnsi="Times New Roman" w:cs="Times New Roman"/>
                <w:sz w:val="24"/>
                <w:szCs w:val="24"/>
              </w:rPr>
              <w:t>3,600</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N14,400</w:t>
            </w:r>
          </w:p>
        </w:tc>
      </w:tr>
      <w:tr w:rsidR="006C3784" w:rsidRPr="00171345" w:rsidTr="003919E4">
        <w:trPr>
          <w:trHeight w:val="698"/>
        </w:trPr>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rPr>
            </w:pPr>
            <w:r w:rsidRPr="00171345">
              <w:rPr>
                <w:rFonts w:ascii="Times New Roman" w:hAnsi="Times New Roman" w:cs="Times New Roman"/>
              </w:rPr>
              <w:t>2.</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rPr>
                <w:rFonts w:ascii="Times New Roman" w:hAnsi="Times New Roman" w:cs="Times New Roman"/>
                <w:sz w:val="24"/>
                <w:szCs w:val="24"/>
              </w:rPr>
            </w:pPr>
            <w:r w:rsidRPr="00171345">
              <w:rPr>
                <w:rFonts w:ascii="Times New Roman" w:hAnsi="Times New Roman" w:cs="Times New Roman"/>
                <w:sz w:val="24"/>
                <w:szCs w:val="24"/>
              </w:rPr>
              <w:t>CHI EXOTIC FRUIT JUICE</w:t>
            </w:r>
          </w:p>
        </w:tc>
        <w:tc>
          <w:tcPr>
            <w:tcW w:w="1754" w:type="dxa"/>
            <w:tcBorders>
              <w:top w:val="single" w:sz="4" w:space="0" w:color="auto"/>
              <w:left w:val="single" w:sz="4" w:space="0" w:color="auto"/>
              <w:bottom w:val="single" w:sz="4" w:space="0" w:color="auto"/>
              <w:right w:val="single" w:sz="4" w:space="0" w:color="auto"/>
            </w:tcBorders>
            <w:hideMark/>
          </w:tcPr>
          <w:p w:rsidR="006C378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4</w:t>
            </w:r>
          </w:p>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CARTONS</w:t>
            </w:r>
          </w:p>
        </w:tc>
        <w:tc>
          <w:tcPr>
            <w:tcW w:w="1929"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w:t>
            </w:r>
            <w:r w:rsidRPr="00171345">
              <w:rPr>
                <w:rFonts w:ascii="Times New Roman" w:hAnsi="Times New Roman" w:cs="Times New Roman"/>
                <w:sz w:val="24"/>
                <w:szCs w:val="24"/>
              </w:rPr>
              <w:t xml:space="preserve"> 1,400</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N5,600</w:t>
            </w:r>
          </w:p>
        </w:tc>
      </w:tr>
      <w:tr w:rsidR="006C3784" w:rsidRPr="00171345" w:rsidTr="003919E4">
        <w:trPr>
          <w:trHeight w:val="707"/>
        </w:trPr>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rPr>
            </w:pPr>
            <w:r w:rsidRPr="00171345">
              <w:rPr>
                <w:rFonts w:ascii="Times New Roman" w:hAnsi="Times New Roman" w:cs="Times New Roman"/>
              </w:rPr>
              <w:t>3.</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rPr>
                <w:rFonts w:ascii="Times New Roman" w:hAnsi="Times New Roman" w:cs="Times New Roman"/>
                <w:sz w:val="24"/>
                <w:szCs w:val="24"/>
              </w:rPr>
            </w:pPr>
            <w:r w:rsidRPr="00171345">
              <w:rPr>
                <w:rFonts w:ascii="Times New Roman" w:hAnsi="Times New Roman" w:cs="Times New Roman"/>
                <w:sz w:val="24"/>
                <w:szCs w:val="24"/>
              </w:rPr>
              <w:t>LOLIPOP SWEETS</w:t>
            </w:r>
          </w:p>
        </w:tc>
        <w:tc>
          <w:tcPr>
            <w:tcW w:w="175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5 PACKETS</w:t>
            </w:r>
            <w:r w:rsidRPr="00171345">
              <w:rPr>
                <w:rFonts w:ascii="Times New Roman" w:hAnsi="Times New Roman" w:cs="Times New Roman"/>
                <w:sz w:val="24"/>
                <w:szCs w:val="24"/>
              </w:rPr>
              <w:t xml:space="preserve"> </w:t>
            </w:r>
          </w:p>
        </w:tc>
        <w:tc>
          <w:tcPr>
            <w:tcW w:w="1929"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w:t>
            </w:r>
            <w:r w:rsidRPr="00171345">
              <w:rPr>
                <w:rFonts w:ascii="Times New Roman" w:hAnsi="Times New Roman" w:cs="Times New Roman"/>
                <w:sz w:val="24"/>
                <w:szCs w:val="24"/>
              </w:rPr>
              <w:t>480</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w:t>
            </w:r>
            <w:r w:rsidRPr="00171345">
              <w:rPr>
                <w:rFonts w:ascii="Times New Roman" w:hAnsi="Times New Roman" w:cs="Times New Roman"/>
                <w:sz w:val="24"/>
                <w:szCs w:val="24"/>
              </w:rPr>
              <w:t>2,400</w:t>
            </w:r>
          </w:p>
        </w:tc>
      </w:tr>
      <w:tr w:rsidR="006C3784" w:rsidRPr="00171345" w:rsidTr="003919E4">
        <w:trPr>
          <w:trHeight w:val="662"/>
        </w:trPr>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rPr>
            </w:pPr>
            <w:r w:rsidRPr="00171345">
              <w:rPr>
                <w:rFonts w:ascii="Times New Roman" w:hAnsi="Times New Roman" w:cs="Times New Roman"/>
              </w:rPr>
              <w:t>4.</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rPr>
                <w:rFonts w:ascii="Times New Roman" w:hAnsi="Times New Roman" w:cs="Times New Roman"/>
                <w:sz w:val="24"/>
                <w:szCs w:val="24"/>
              </w:rPr>
            </w:pPr>
            <w:r w:rsidRPr="00171345">
              <w:rPr>
                <w:rFonts w:ascii="Times New Roman" w:hAnsi="Times New Roman" w:cs="Times New Roman"/>
                <w:sz w:val="24"/>
                <w:szCs w:val="24"/>
              </w:rPr>
              <w:t>NYLON</w:t>
            </w:r>
            <w:r w:rsidR="003919E4" w:rsidRPr="00171345">
              <w:rPr>
                <w:rFonts w:ascii="Times New Roman" w:hAnsi="Times New Roman" w:cs="Times New Roman"/>
                <w:sz w:val="24"/>
                <w:szCs w:val="24"/>
              </w:rPr>
              <w:t xml:space="preserve"> FOR PACKING SNACKS</w:t>
            </w:r>
          </w:p>
        </w:tc>
        <w:tc>
          <w:tcPr>
            <w:tcW w:w="175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7</w:t>
            </w:r>
            <w:r w:rsidR="003919E4" w:rsidRPr="00171345">
              <w:rPr>
                <w:rFonts w:ascii="Times New Roman" w:hAnsi="Times New Roman" w:cs="Times New Roman"/>
                <w:sz w:val="24"/>
                <w:szCs w:val="24"/>
              </w:rPr>
              <w:t xml:space="preserve"> PACKETS</w:t>
            </w:r>
          </w:p>
        </w:tc>
        <w:tc>
          <w:tcPr>
            <w:tcW w:w="1929" w:type="dxa"/>
            <w:tcBorders>
              <w:top w:val="single" w:sz="4" w:space="0" w:color="auto"/>
              <w:left w:val="single" w:sz="4" w:space="0" w:color="auto"/>
              <w:bottom w:val="single" w:sz="4" w:space="0" w:color="auto"/>
              <w:right w:val="single" w:sz="4" w:space="0" w:color="auto"/>
            </w:tcBorders>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w:t>
            </w:r>
            <w:r w:rsidRPr="00171345">
              <w:rPr>
                <w:rFonts w:ascii="Times New Roman" w:hAnsi="Times New Roman" w:cs="Times New Roman"/>
                <w:sz w:val="24"/>
                <w:szCs w:val="24"/>
              </w:rPr>
              <w:t>50</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 xml:space="preserve">  </w:t>
            </w:r>
            <w:r w:rsidR="006C5056" w:rsidRPr="00171345">
              <w:rPr>
                <w:rFonts w:ascii="Times New Roman" w:hAnsi="Times New Roman" w:cs="Times New Roman"/>
                <w:sz w:val="24"/>
                <w:szCs w:val="24"/>
              </w:rPr>
              <w:t xml:space="preserve">  </w:t>
            </w: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w:t>
            </w:r>
            <w:r w:rsidRPr="00171345">
              <w:rPr>
                <w:rFonts w:ascii="Times New Roman" w:hAnsi="Times New Roman" w:cs="Times New Roman"/>
                <w:sz w:val="24"/>
                <w:szCs w:val="24"/>
              </w:rPr>
              <w:t xml:space="preserve">  350</w:t>
            </w:r>
          </w:p>
        </w:tc>
      </w:tr>
      <w:tr w:rsidR="006C3784" w:rsidRPr="00171345" w:rsidTr="003919E4">
        <w:trPr>
          <w:trHeight w:val="635"/>
        </w:trPr>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rPr>
            </w:pPr>
            <w:r w:rsidRPr="00171345">
              <w:rPr>
                <w:rFonts w:ascii="Times New Roman" w:hAnsi="Times New Roman" w:cs="Times New Roman"/>
              </w:rPr>
              <w:t>5.</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rPr>
                <w:rFonts w:ascii="Times New Roman" w:hAnsi="Times New Roman" w:cs="Times New Roman"/>
                <w:sz w:val="24"/>
                <w:szCs w:val="24"/>
              </w:rPr>
            </w:pPr>
            <w:r w:rsidRPr="00171345">
              <w:rPr>
                <w:rFonts w:ascii="Times New Roman" w:hAnsi="Times New Roman" w:cs="Times New Roman"/>
                <w:sz w:val="24"/>
                <w:szCs w:val="24"/>
              </w:rPr>
              <w:t>TRANSPORT</w:t>
            </w:r>
            <w:r w:rsidR="003919E4" w:rsidRPr="00171345">
              <w:rPr>
                <w:rFonts w:ascii="Times New Roman" w:hAnsi="Times New Roman" w:cs="Times New Roman"/>
                <w:sz w:val="24"/>
                <w:szCs w:val="24"/>
              </w:rPr>
              <w:t>ATION</w:t>
            </w:r>
          </w:p>
          <w:p w:rsidR="003919E4" w:rsidRPr="00171345" w:rsidRDefault="003919E4" w:rsidP="006C5056">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hideMark/>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6 days for 2 cars</w:t>
            </w:r>
          </w:p>
        </w:tc>
        <w:tc>
          <w:tcPr>
            <w:tcW w:w="1929" w:type="dxa"/>
            <w:tcBorders>
              <w:top w:val="single" w:sz="4" w:space="0" w:color="auto"/>
              <w:left w:val="single" w:sz="4" w:space="0" w:color="auto"/>
              <w:bottom w:val="single" w:sz="4" w:space="0" w:color="auto"/>
              <w:right w:val="single" w:sz="4" w:space="0" w:color="auto"/>
            </w:tcBorders>
            <w:hideMark/>
          </w:tcPr>
          <w:p w:rsidR="006C378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N</w:t>
            </w:r>
            <w:r w:rsidR="006C3784" w:rsidRPr="00171345">
              <w:rPr>
                <w:rFonts w:ascii="Times New Roman" w:hAnsi="Times New Roman" w:cs="Times New Roman"/>
                <w:sz w:val="24"/>
                <w:szCs w:val="24"/>
              </w:rPr>
              <w:t xml:space="preserve"> 1,000</w:t>
            </w:r>
            <w:r w:rsidRPr="00171345">
              <w:rPr>
                <w:rFonts w:ascii="Times New Roman" w:hAnsi="Times New Roman" w:cs="Times New Roman"/>
                <w:sz w:val="24"/>
                <w:szCs w:val="24"/>
              </w:rPr>
              <w:t xml:space="preserve"> per day</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N  6</w:t>
            </w:r>
            <w:r w:rsidRPr="00171345">
              <w:rPr>
                <w:rFonts w:ascii="Times New Roman" w:hAnsi="Times New Roman" w:cs="Times New Roman"/>
                <w:sz w:val="24"/>
                <w:szCs w:val="24"/>
              </w:rPr>
              <w:t>,000</w:t>
            </w:r>
          </w:p>
        </w:tc>
      </w:tr>
      <w:tr w:rsidR="006C3784" w:rsidRPr="00171345" w:rsidTr="003919E4">
        <w:trPr>
          <w:trHeight w:val="662"/>
        </w:trPr>
        <w:tc>
          <w:tcPr>
            <w:tcW w:w="661"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rPr>
            </w:pPr>
            <w:r w:rsidRPr="00171345">
              <w:rPr>
                <w:rFonts w:ascii="Times New Roman" w:hAnsi="Times New Roman" w:cs="Times New Roman"/>
              </w:rPr>
              <w:t>6.</w:t>
            </w: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rPr>
                <w:rFonts w:ascii="Times New Roman" w:hAnsi="Times New Roman" w:cs="Times New Roman"/>
                <w:sz w:val="24"/>
                <w:szCs w:val="24"/>
              </w:rPr>
            </w:pPr>
            <w:r w:rsidRPr="00171345">
              <w:rPr>
                <w:rFonts w:ascii="Times New Roman" w:hAnsi="Times New Roman" w:cs="Times New Roman"/>
                <w:sz w:val="24"/>
                <w:szCs w:val="24"/>
              </w:rPr>
              <w:t>FACE MASK</w:t>
            </w:r>
          </w:p>
        </w:tc>
        <w:tc>
          <w:tcPr>
            <w:tcW w:w="175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60</w:t>
            </w:r>
          </w:p>
        </w:tc>
        <w:tc>
          <w:tcPr>
            <w:tcW w:w="1929"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 xml:space="preserve">N </w:t>
            </w:r>
            <w:r w:rsidRPr="00171345">
              <w:rPr>
                <w:rFonts w:ascii="Times New Roman" w:hAnsi="Times New Roman" w:cs="Times New Roman"/>
                <w:sz w:val="24"/>
                <w:szCs w:val="24"/>
              </w:rPr>
              <w:t>100</w:t>
            </w: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6C378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w:t>
            </w:r>
            <w:r w:rsidR="003919E4" w:rsidRPr="00171345">
              <w:rPr>
                <w:rFonts w:ascii="Times New Roman" w:hAnsi="Times New Roman" w:cs="Times New Roman"/>
                <w:sz w:val="24"/>
                <w:szCs w:val="24"/>
              </w:rPr>
              <w:t xml:space="preserve">        N</w:t>
            </w:r>
            <w:r w:rsidRPr="00171345">
              <w:rPr>
                <w:rFonts w:ascii="Times New Roman" w:hAnsi="Times New Roman" w:cs="Times New Roman"/>
                <w:sz w:val="24"/>
                <w:szCs w:val="24"/>
              </w:rPr>
              <w:t xml:space="preserve"> 6</w:t>
            </w:r>
            <w:r w:rsidR="003919E4" w:rsidRPr="00171345">
              <w:rPr>
                <w:rFonts w:ascii="Times New Roman" w:hAnsi="Times New Roman" w:cs="Times New Roman"/>
                <w:sz w:val="24"/>
                <w:szCs w:val="24"/>
              </w:rPr>
              <w:t>,</w:t>
            </w:r>
            <w:r w:rsidRPr="00171345">
              <w:rPr>
                <w:rFonts w:ascii="Times New Roman" w:hAnsi="Times New Roman" w:cs="Times New Roman"/>
                <w:sz w:val="24"/>
                <w:szCs w:val="24"/>
              </w:rPr>
              <w:t>000</w:t>
            </w:r>
          </w:p>
        </w:tc>
      </w:tr>
      <w:tr w:rsidR="003919E4" w:rsidRPr="00171345" w:rsidTr="003919E4">
        <w:trPr>
          <w:trHeight w:val="662"/>
        </w:trPr>
        <w:tc>
          <w:tcPr>
            <w:tcW w:w="661" w:type="dxa"/>
            <w:tcBorders>
              <w:top w:val="single" w:sz="4" w:space="0" w:color="auto"/>
              <w:left w:val="single" w:sz="4" w:space="0" w:color="auto"/>
              <w:bottom w:val="single" w:sz="4" w:space="0" w:color="auto"/>
              <w:right w:val="single" w:sz="4" w:space="0" w:color="auto"/>
            </w:tcBorders>
          </w:tcPr>
          <w:p w:rsidR="003919E4" w:rsidRPr="00171345" w:rsidRDefault="003919E4" w:rsidP="002378F2">
            <w:pPr>
              <w:rPr>
                <w:rFonts w:ascii="Times New Roman" w:hAnsi="Times New Roman" w:cs="Times New Roman"/>
              </w:rPr>
            </w:pPr>
            <w:r w:rsidRPr="00171345">
              <w:rPr>
                <w:rFonts w:ascii="Times New Roman" w:hAnsi="Times New Roman" w:cs="Times New Roman"/>
              </w:rPr>
              <w:t>7.</w:t>
            </w:r>
          </w:p>
        </w:tc>
        <w:tc>
          <w:tcPr>
            <w:tcW w:w="2184"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rPr>
                <w:rFonts w:ascii="Times New Roman" w:hAnsi="Times New Roman" w:cs="Times New Roman"/>
                <w:sz w:val="24"/>
                <w:szCs w:val="24"/>
              </w:rPr>
            </w:pPr>
            <w:r w:rsidRPr="00171345">
              <w:rPr>
                <w:rFonts w:ascii="Times New Roman" w:hAnsi="Times New Roman" w:cs="Times New Roman"/>
                <w:sz w:val="24"/>
                <w:szCs w:val="24"/>
              </w:rPr>
              <w:t>HAND WASH</w:t>
            </w:r>
          </w:p>
        </w:tc>
        <w:tc>
          <w:tcPr>
            <w:tcW w:w="1754"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3 Bottles</w:t>
            </w:r>
          </w:p>
        </w:tc>
        <w:tc>
          <w:tcPr>
            <w:tcW w:w="1929"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N1,500</w:t>
            </w:r>
          </w:p>
        </w:tc>
        <w:tc>
          <w:tcPr>
            <w:tcW w:w="2490"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 xml:space="preserve">                      N4,500</w:t>
            </w:r>
          </w:p>
        </w:tc>
      </w:tr>
      <w:tr w:rsidR="003919E4" w:rsidRPr="00171345" w:rsidTr="003919E4">
        <w:trPr>
          <w:trHeight w:val="662"/>
        </w:trPr>
        <w:tc>
          <w:tcPr>
            <w:tcW w:w="661" w:type="dxa"/>
            <w:tcBorders>
              <w:top w:val="single" w:sz="4" w:space="0" w:color="auto"/>
              <w:left w:val="single" w:sz="4" w:space="0" w:color="auto"/>
              <w:bottom w:val="single" w:sz="4" w:space="0" w:color="auto"/>
              <w:right w:val="single" w:sz="4" w:space="0" w:color="auto"/>
            </w:tcBorders>
          </w:tcPr>
          <w:p w:rsidR="003919E4" w:rsidRPr="00171345" w:rsidRDefault="003919E4" w:rsidP="002378F2">
            <w:pPr>
              <w:rPr>
                <w:rFonts w:ascii="Times New Roman" w:hAnsi="Times New Roman" w:cs="Times New Roman"/>
              </w:rPr>
            </w:pPr>
            <w:r w:rsidRPr="00171345">
              <w:rPr>
                <w:rFonts w:ascii="Times New Roman" w:hAnsi="Times New Roman" w:cs="Times New Roman"/>
              </w:rPr>
              <w:t>8.</w:t>
            </w:r>
          </w:p>
        </w:tc>
        <w:tc>
          <w:tcPr>
            <w:tcW w:w="2184"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rPr>
                <w:rFonts w:ascii="Times New Roman" w:hAnsi="Times New Roman" w:cs="Times New Roman"/>
                <w:sz w:val="24"/>
                <w:szCs w:val="24"/>
              </w:rPr>
            </w:pPr>
            <w:r w:rsidRPr="00171345">
              <w:rPr>
                <w:rFonts w:ascii="Times New Roman" w:hAnsi="Times New Roman" w:cs="Times New Roman"/>
                <w:sz w:val="24"/>
                <w:szCs w:val="24"/>
              </w:rPr>
              <w:t>HAND SANITIZER</w:t>
            </w:r>
          </w:p>
        </w:tc>
        <w:tc>
          <w:tcPr>
            <w:tcW w:w="1754"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3 BOTTLES</w:t>
            </w:r>
          </w:p>
        </w:tc>
        <w:tc>
          <w:tcPr>
            <w:tcW w:w="1929"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N1,000</w:t>
            </w:r>
          </w:p>
        </w:tc>
        <w:tc>
          <w:tcPr>
            <w:tcW w:w="2490" w:type="dxa"/>
            <w:tcBorders>
              <w:top w:val="single" w:sz="4" w:space="0" w:color="auto"/>
              <w:left w:val="single" w:sz="4" w:space="0" w:color="auto"/>
              <w:bottom w:val="single" w:sz="4" w:space="0" w:color="auto"/>
              <w:right w:val="single" w:sz="4" w:space="0" w:color="auto"/>
            </w:tcBorders>
          </w:tcPr>
          <w:p w:rsidR="003919E4" w:rsidRPr="00171345" w:rsidRDefault="003919E4" w:rsidP="006C5056">
            <w:pPr>
              <w:jc w:val="right"/>
              <w:rPr>
                <w:rFonts w:ascii="Times New Roman" w:hAnsi="Times New Roman" w:cs="Times New Roman"/>
                <w:sz w:val="24"/>
                <w:szCs w:val="24"/>
              </w:rPr>
            </w:pPr>
            <w:r w:rsidRPr="00171345">
              <w:rPr>
                <w:rFonts w:ascii="Times New Roman" w:hAnsi="Times New Roman" w:cs="Times New Roman"/>
                <w:sz w:val="24"/>
                <w:szCs w:val="24"/>
              </w:rPr>
              <w:t>N3,000</w:t>
            </w:r>
          </w:p>
        </w:tc>
      </w:tr>
      <w:tr w:rsidR="00DA4A39" w:rsidRPr="00171345" w:rsidTr="003919E4">
        <w:trPr>
          <w:trHeight w:val="662"/>
        </w:trPr>
        <w:tc>
          <w:tcPr>
            <w:tcW w:w="661" w:type="dxa"/>
            <w:tcBorders>
              <w:top w:val="single" w:sz="4" w:space="0" w:color="auto"/>
              <w:left w:val="single" w:sz="4" w:space="0" w:color="auto"/>
              <w:bottom w:val="single" w:sz="4" w:space="0" w:color="auto"/>
              <w:right w:val="single" w:sz="4" w:space="0" w:color="auto"/>
            </w:tcBorders>
          </w:tcPr>
          <w:p w:rsidR="00DA4A39" w:rsidRPr="00171345" w:rsidRDefault="00DA4A39" w:rsidP="002378F2">
            <w:pPr>
              <w:rPr>
                <w:rFonts w:ascii="Times New Roman" w:hAnsi="Times New Roman" w:cs="Times New Roman"/>
              </w:rPr>
            </w:pPr>
            <w:r w:rsidRPr="00171345">
              <w:rPr>
                <w:rFonts w:ascii="Times New Roman" w:hAnsi="Times New Roman" w:cs="Times New Roman"/>
              </w:rPr>
              <w:t>9.</w:t>
            </w:r>
          </w:p>
        </w:tc>
        <w:tc>
          <w:tcPr>
            <w:tcW w:w="2184" w:type="dxa"/>
            <w:tcBorders>
              <w:top w:val="single" w:sz="4" w:space="0" w:color="auto"/>
              <w:left w:val="single" w:sz="4" w:space="0" w:color="auto"/>
              <w:bottom w:val="single" w:sz="4" w:space="0" w:color="auto"/>
              <w:right w:val="single" w:sz="4" w:space="0" w:color="auto"/>
            </w:tcBorders>
          </w:tcPr>
          <w:p w:rsidR="00B03ADF" w:rsidRPr="00171345" w:rsidRDefault="00B03ADF" w:rsidP="00B03ADF">
            <w:pPr>
              <w:rPr>
                <w:rFonts w:ascii="Times New Roman" w:hAnsi="Times New Roman" w:cs="Times New Roman"/>
                <w:sz w:val="24"/>
                <w:szCs w:val="24"/>
              </w:rPr>
            </w:pPr>
            <w:r w:rsidRPr="00171345">
              <w:rPr>
                <w:rFonts w:ascii="Times New Roman" w:hAnsi="Times New Roman" w:cs="Times New Roman"/>
                <w:sz w:val="24"/>
                <w:szCs w:val="24"/>
              </w:rPr>
              <w:t>PVC Educational Kit.</w:t>
            </w:r>
          </w:p>
          <w:p w:rsidR="00DA4A39" w:rsidRPr="00171345" w:rsidRDefault="00DA4A39" w:rsidP="006C5056">
            <w:pPr>
              <w:rPr>
                <w:rFonts w:ascii="Times New Roman" w:hAnsi="Times New Roman" w:cs="Times New Roman"/>
                <w:sz w:val="24"/>
                <w:szCs w:val="24"/>
              </w:rPr>
            </w:pPr>
          </w:p>
        </w:tc>
        <w:tc>
          <w:tcPr>
            <w:tcW w:w="1754" w:type="dxa"/>
            <w:tcBorders>
              <w:top w:val="single" w:sz="4" w:space="0" w:color="auto"/>
              <w:left w:val="single" w:sz="4" w:space="0" w:color="auto"/>
              <w:bottom w:val="single" w:sz="4" w:space="0" w:color="auto"/>
              <w:right w:val="single" w:sz="4" w:space="0" w:color="auto"/>
            </w:tcBorders>
          </w:tcPr>
          <w:p w:rsidR="00B03ADF" w:rsidRPr="00171345" w:rsidRDefault="00B03ADF" w:rsidP="00B03ADF">
            <w:pPr>
              <w:jc w:val="right"/>
              <w:rPr>
                <w:rFonts w:ascii="Times New Roman" w:hAnsi="Times New Roman" w:cs="Times New Roman"/>
                <w:b/>
                <w:sz w:val="24"/>
                <w:szCs w:val="24"/>
              </w:rPr>
            </w:pPr>
            <w:r w:rsidRPr="00171345">
              <w:rPr>
                <w:rFonts w:ascii="Times New Roman" w:hAnsi="Times New Roman" w:cs="Times New Roman"/>
                <w:b/>
                <w:sz w:val="24"/>
                <w:szCs w:val="24"/>
              </w:rPr>
              <w:t xml:space="preserve">60 sets </w:t>
            </w:r>
            <w:r w:rsidR="00E059D5" w:rsidRPr="00171345">
              <w:rPr>
                <w:rFonts w:ascii="Times New Roman" w:hAnsi="Times New Roman" w:cs="Times New Roman"/>
                <w:b/>
                <w:sz w:val="24"/>
                <w:szCs w:val="24"/>
              </w:rPr>
              <w:t xml:space="preserve"> Education Materials</w:t>
            </w:r>
            <w:r w:rsidRPr="00171345">
              <w:rPr>
                <w:rFonts w:ascii="Times New Roman" w:hAnsi="Times New Roman" w:cs="Times New Roman"/>
                <w:b/>
                <w:sz w:val="24"/>
                <w:szCs w:val="24"/>
              </w:rPr>
              <w:t>-</w:t>
            </w:r>
          </w:p>
          <w:p w:rsidR="00E059D5" w:rsidRPr="00171345" w:rsidRDefault="00B03ADF" w:rsidP="00B03ADF">
            <w:pPr>
              <w:jc w:val="right"/>
              <w:rPr>
                <w:rFonts w:ascii="Times New Roman" w:hAnsi="Times New Roman" w:cs="Times New Roman"/>
                <w:sz w:val="24"/>
                <w:szCs w:val="24"/>
              </w:rPr>
            </w:pPr>
            <w:r w:rsidRPr="00171345">
              <w:rPr>
                <w:rFonts w:ascii="Times New Roman" w:hAnsi="Times New Roman" w:cs="Times New Roman"/>
                <w:sz w:val="24"/>
                <w:szCs w:val="24"/>
              </w:rPr>
              <w:t>Pencils</w:t>
            </w:r>
          </w:p>
          <w:p w:rsidR="00E059D5" w:rsidRPr="00171345" w:rsidRDefault="00B03ADF" w:rsidP="00B03ADF">
            <w:pPr>
              <w:jc w:val="right"/>
              <w:rPr>
                <w:rFonts w:ascii="Times New Roman" w:hAnsi="Times New Roman" w:cs="Times New Roman"/>
                <w:sz w:val="24"/>
                <w:szCs w:val="24"/>
              </w:rPr>
            </w:pPr>
            <w:r w:rsidRPr="00171345">
              <w:rPr>
                <w:rFonts w:ascii="Times New Roman" w:hAnsi="Times New Roman" w:cs="Times New Roman"/>
                <w:sz w:val="24"/>
                <w:szCs w:val="24"/>
              </w:rPr>
              <w:t>Exercise books</w:t>
            </w:r>
            <w:r w:rsidR="00E059D5" w:rsidRPr="00171345">
              <w:rPr>
                <w:rFonts w:ascii="Times New Roman" w:hAnsi="Times New Roman" w:cs="Times New Roman"/>
                <w:sz w:val="24"/>
                <w:szCs w:val="24"/>
              </w:rPr>
              <w:t xml:space="preserve"> E</w:t>
            </w:r>
            <w:r w:rsidRPr="00171345">
              <w:rPr>
                <w:rFonts w:ascii="Times New Roman" w:hAnsi="Times New Roman" w:cs="Times New Roman"/>
                <w:sz w:val="24"/>
                <w:szCs w:val="24"/>
              </w:rPr>
              <w:t>rasers sharperners</w:t>
            </w:r>
          </w:p>
          <w:p w:rsidR="00DA4A39" w:rsidRPr="00171345" w:rsidRDefault="00B03ADF" w:rsidP="00B03ADF">
            <w:pPr>
              <w:jc w:val="right"/>
              <w:rPr>
                <w:rFonts w:ascii="Times New Roman" w:hAnsi="Times New Roman" w:cs="Times New Roman"/>
                <w:sz w:val="24"/>
                <w:szCs w:val="24"/>
              </w:rPr>
            </w:pPr>
            <w:r w:rsidRPr="00171345">
              <w:rPr>
                <w:rFonts w:ascii="Times New Roman" w:hAnsi="Times New Roman" w:cs="Times New Roman"/>
                <w:sz w:val="24"/>
                <w:szCs w:val="24"/>
              </w:rPr>
              <w:t xml:space="preserve"> per child</w:t>
            </w:r>
          </w:p>
        </w:tc>
        <w:tc>
          <w:tcPr>
            <w:tcW w:w="1929" w:type="dxa"/>
            <w:tcBorders>
              <w:top w:val="single" w:sz="4" w:space="0" w:color="auto"/>
              <w:left w:val="single" w:sz="4" w:space="0" w:color="auto"/>
              <w:bottom w:val="single" w:sz="4" w:space="0" w:color="auto"/>
              <w:right w:val="single" w:sz="4" w:space="0" w:color="auto"/>
            </w:tcBorders>
          </w:tcPr>
          <w:p w:rsidR="00DA4A39" w:rsidRPr="00171345" w:rsidRDefault="00DA4A39" w:rsidP="006C5056">
            <w:pPr>
              <w:jc w:val="right"/>
              <w:rPr>
                <w:rFonts w:ascii="Times New Roman" w:hAnsi="Times New Roman" w:cs="Times New Roman"/>
                <w:sz w:val="24"/>
                <w:szCs w:val="24"/>
              </w:rPr>
            </w:pPr>
          </w:p>
          <w:p w:rsidR="00E059D5" w:rsidRPr="00171345" w:rsidRDefault="00E059D5" w:rsidP="006C5056">
            <w:pPr>
              <w:jc w:val="right"/>
              <w:rPr>
                <w:rFonts w:ascii="Times New Roman" w:hAnsi="Times New Roman" w:cs="Times New Roman"/>
                <w:sz w:val="24"/>
                <w:szCs w:val="24"/>
              </w:rPr>
            </w:pPr>
          </w:p>
          <w:p w:rsidR="00E059D5" w:rsidRPr="00171345" w:rsidRDefault="00E059D5" w:rsidP="006C5056">
            <w:pPr>
              <w:jc w:val="right"/>
              <w:rPr>
                <w:rFonts w:ascii="Times New Roman" w:hAnsi="Times New Roman" w:cs="Times New Roman"/>
                <w:sz w:val="24"/>
                <w:szCs w:val="24"/>
              </w:rPr>
            </w:pPr>
          </w:p>
          <w:p w:rsidR="00E059D5" w:rsidRPr="00171345" w:rsidRDefault="00E059D5" w:rsidP="006C5056">
            <w:pPr>
              <w:jc w:val="right"/>
              <w:rPr>
                <w:rFonts w:ascii="Times New Roman" w:hAnsi="Times New Roman" w:cs="Times New Roman"/>
                <w:sz w:val="24"/>
                <w:szCs w:val="24"/>
              </w:rPr>
            </w:pPr>
            <w:r w:rsidRPr="00171345">
              <w:rPr>
                <w:rFonts w:ascii="Times New Roman" w:hAnsi="Times New Roman" w:cs="Times New Roman"/>
                <w:sz w:val="24"/>
                <w:szCs w:val="24"/>
              </w:rPr>
              <w:t>N20</w:t>
            </w:r>
          </w:p>
          <w:p w:rsidR="00E059D5" w:rsidRPr="00171345" w:rsidRDefault="00E059D5" w:rsidP="006C5056">
            <w:pPr>
              <w:jc w:val="right"/>
              <w:rPr>
                <w:rFonts w:ascii="Times New Roman" w:hAnsi="Times New Roman" w:cs="Times New Roman"/>
                <w:sz w:val="24"/>
                <w:szCs w:val="24"/>
              </w:rPr>
            </w:pPr>
            <w:r w:rsidRPr="00171345">
              <w:rPr>
                <w:rFonts w:ascii="Times New Roman" w:hAnsi="Times New Roman" w:cs="Times New Roman"/>
                <w:sz w:val="24"/>
                <w:szCs w:val="24"/>
              </w:rPr>
              <w:t>N250</w:t>
            </w:r>
          </w:p>
          <w:p w:rsidR="00E059D5" w:rsidRPr="00171345" w:rsidRDefault="00E059D5" w:rsidP="006C5056">
            <w:pPr>
              <w:jc w:val="right"/>
              <w:rPr>
                <w:rFonts w:ascii="Times New Roman" w:hAnsi="Times New Roman" w:cs="Times New Roman"/>
                <w:sz w:val="24"/>
                <w:szCs w:val="24"/>
              </w:rPr>
            </w:pPr>
            <w:r w:rsidRPr="00171345">
              <w:rPr>
                <w:rFonts w:ascii="Times New Roman" w:hAnsi="Times New Roman" w:cs="Times New Roman"/>
                <w:sz w:val="24"/>
                <w:szCs w:val="24"/>
              </w:rPr>
              <w:t>N10</w:t>
            </w:r>
          </w:p>
          <w:p w:rsidR="00E059D5" w:rsidRPr="00171345" w:rsidRDefault="00E059D5" w:rsidP="006C5056">
            <w:pPr>
              <w:jc w:val="right"/>
              <w:rPr>
                <w:rFonts w:ascii="Times New Roman" w:hAnsi="Times New Roman" w:cs="Times New Roman"/>
                <w:sz w:val="24"/>
                <w:szCs w:val="24"/>
              </w:rPr>
            </w:pPr>
            <w:r w:rsidRPr="00171345">
              <w:rPr>
                <w:rFonts w:ascii="Times New Roman" w:hAnsi="Times New Roman" w:cs="Times New Roman"/>
                <w:sz w:val="24"/>
                <w:szCs w:val="24"/>
              </w:rPr>
              <w:t>N20</w:t>
            </w:r>
          </w:p>
        </w:tc>
        <w:tc>
          <w:tcPr>
            <w:tcW w:w="2490" w:type="dxa"/>
            <w:tcBorders>
              <w:top w:val="single" w:sz="4" w:space="0" w:color="auto"/>
              <w:left w:val="single" w:sz="4" w:space="0" w:color="auto"/>
              <w:bottom w:val="single" w:sz="4" w:space="0" w:color="auto"/>
              <w:right w:val="single" w:sz="4" w:space="0" w:color="auto"/>
            </w:tcBorders>
          </w:tcPr>
          <w:p w:rsidR="00E059D5" w:rsidRPr="00171345" w:rsidRDefault="00E059D5" w:rsidP="00E059D5">
            <w:pPr>
              <w:jc w:val="right"/>
              <w:rPr>
                <w:rFonts w:ascii="Times New Roman" w:hAnsi="Times New Roman" w:cs="Times New Roman"/>
                <w:sz w:val="24"/>
                <w:szCs w:val="24"/>
              </w:rPr>
            </w:pPr>
          </w:p>
          <w:p w:rsidR="00E059D5" w:rsidRPr="00171345" w:rsidRDefault="00E059D5" w:rsidP="00171345">
            <w:pPr>
              <w:jc w:val="right"/>
              <w:rPr>
                <w:rFonts w:ascii="Times New Roman" w:hAnsi="Times New Roman" w:cs="Times New Roman"/>
                <w:sz w:val="24"/>
                <w:szCs w:val="24"/>
              </w:rPr>
            </w:pPr>
          </w:p>
          <w:p w:rsidR="00E059D5" w:rsidRPr="00171345" w:rsidRDefault="00E059D5" w:rsidP="00171345">
            <w:pPr>
              <w:jc w:val="right"/>
              <w:rPr>
                <w:rFonts w:ascii="Times New Roman" w:hAnsi="Times New Roman" w:cs="Times New Roman"/>
                <w:sz w:val="24"/>
                <w:szCs w:val="24"/>
              </w:rPr>
            </w:pPr>
          </w:p>
          <w:p w:rsidR="00E059D5" w:rsidRPr="00171345" w:rsidRDefault="00E059D5" w:rsidP="00171345">
            <w:pPr>
              <w:jc w:val="right"/>
              <w:rPr>
                <w:rFonts w:ascii="Times New Roman" w:hAnsi="Times New Roman" w:cs="Times New Roman"/>
                <w:sz w:val="24"/>
                <w:szCs w:val="24"/>
              </w:rPr>
            </w:pPr>
            <w:r w:rsidRPr="00171345">
              <w:rPr>
                <w:rFonts w:ascii="Times New Roman" w:hAnsi="Times New Roman" w:cs="Times New Roman"/>
                <w:sz w:val="24"/>
                <w:szCs w:val="24"/>
              </w:rPr>
              <w:t>N1,200</w:t>
            </w:r>
          </w:p>
          <w:p w:rsidR="00E059D5" w:rsidRPr="00171345" w:rsidRDefault="00E059D5" w:rsidP="00171345">
            <w:pPr>
              <w:jc w:val="right"/>
              <w:rPr>
                <w:rFonts w:ascii="Times New Roman" w:hAnsi="Times New Roman" w:cs="Times New Roman"/>
                <w:sz w:val="24"/>
                <w:szCs w:val="24"/>
              </w:rPr>
            </w:pPr>
            <w:r w:rsidRPr="00171345">
              <w:rPr>
                <w:rFonts w:ascii="Times New Roman" w:hAnsi="Times New Roman" w:cs="Times New Roman"/>
                <w:sz w:val="24"/>
                <w:szCs w:val="24"/>
              </w:rPr>
              <w:t>N15,000</w:t>
            </w:r>
          </w:p>
          <w:p w:rsidR="00E059D5" w:rsidRPr="00171345" w:rsidRDefault="00E059D5" w:rsidP="00171345">
            <w:pPr>
              <w:jc w:val="right"/>
              <w:rPr>
                <w:rFonts w:ascii="Times New Roman" w:hAnsi="Times New Roman" w:cs="Times New Roman"/>
                <w:sz w:val="24"/>
                <w:szCs w:val="24"/>
              </w:rPr>
            </w:pPr>
            <w:r w:rsidRPr="00171345">
              <w:rPr>
                <w:rFonts w:ascii="Times New Roman" w:hAnsi="Times New Roman" w:cs="Times New Roman"/>
                <w:sz w:val="24"/>
                <w:szCs w:val="24"/>
              </w:rPr>
              <w:t>N600</w:t>
            </w:r>
          </w:p>
          <w:p w:rsidR="00DA4A39" w:rsidRPr="00171345" w:rsidRDefault="00E059D5" w:rsidP="00171345">
            <w:pPr>
              <w:jc w:val="right"/>
              <w:rPr>
                <w:rFonts w:ascii="Times New Roman" w:hAnsi="Times New Roman" w:cs="Times New Roman"/>
                <w:sz w:val="24"/>
                <w:szCs w:val="24"/>
              </w:rPr>
            </w:pPr>
            <w:r w:rsidRPr="00171345">
              <w:rPr>
                <w:rFonts w:ascii="Times New Roman" w:hAnsi="Times New Roman" w:cs="Times New Roman"/>
                <w:sz w:val="24"/>
                <w:szCs w:val="24"/>
              </w:rPr>
              <w:t>N1,200</w:t>
            </w:r>
          </w:p>
        </w:tc>
      </w:tr>
      <w:tr w:rsidR="006C3784" w:rsidRPr="00171345" w:rsidTr="003919E4">
        <w:trPr>
          <w:trHeight w:val="1247"/>
        </w:trPr>
        <w:tc>
          <w:tcPr>
            <w:tcW w:w="661" w:type="dxa"/>
            <w:tcBorders>
              <w:top w:val="single" w:sz="4" w:space="0" w:color="auto"/>
              <w:left w:val="single" w:sz="4" w:space="0" w:color="auto"/>
              <w:bottom w:val="single" w:sz="4" w:space="0" w:color="auto"/>
              <w:right w:val="single" w:sz="4" w:space="0" w:color="auto"/>
            </w:tcBorders>
          </w:tcPr>
          <w:p w:rsidR="006C3784" w:rsidRPr="00171345" w:rsidRDefault="006C3784" w:rsidP="002378F2">
            <w:pPr>
              <w:rPr>
                <w:rFonts w:ascii="Times New Roman" w:hAnsi="Times New Roman" w:cs="Times New Roman"/>
                <w:b/>
                <w:sz w:val="32"/>
                <w:szCs w:val="32"/>
              </w:rPr>
            </w:pPr>
          </w:p>
        </w:tc>
        <w:tc>
          <w:tcPr>
            <w:tcW w:w="2184" w:type="dxa"/>
            <w:tcBorders>
              <w:top w:val="single" w:sz="4" w:space="0" w:color="auto"/>
              <w:left w:val="single" w:sz="4" w:space="0" w:color="auto"/>
              <w:bottom w:val="single" w:sz="4" w:space="0" w:color="auto"/>
              <w:right w:val="single" w:sz="4" w:space="0" w:color="auto"/>
            </w:tcBorders>
            <w:hideMark/>
          </w:tcPr>
          <w:p w:rsidR="006C3784" w:rsidRPr="00171345" w:rsidRDefault="006C3784" w:rsidP="002378F2">
            <w:pPr>
              <w:rPr>
                <w:rFonts w:ascii="Times New Roman" w:hAnsi="Times New Roman" w:cs="Times New Roman"/>
                <w:b/>
                <w:sz w:val="28"/>
                <w:szCs w:val="28"/>
              </w:rPr>
            </w:pPr>
            <w:r w:rsidRPr="00171345">
              <w:rPr>
                <w:rFonts w:ascii="Times New Roman" w:hAnsi="Times New Roman" w:cs="Times New Roman"/>
                <w:b/>
                <w:sz w:val="28"/>
                <w:szCs w:val="28"/>
              </w:rPr>
              <w:t>GRAND TOTAL</w:t>
            </w:r>
          </w:p>
        </w:tc>
        <w:tc>
          <w:tcPr>
            <w:tcW w:w="1754" w:type="dxa"/>
            <w:tcBorders>
              <w:top w:val="single" w:sz="4" w:space="0" w:color="auto"/>
              <w:left w:val="single" w:sz="4" w:space="0" w:color="auto"/>
              <w:bottom w:val="single" w:sz="4" w:space="0" w:color="auto"/>
              <w:right w:val="single" w:sz="4" w:space="0" w:color="auto"/>
            </w:tcBorders>
          </w:tcPr>
          <w:p w:rsidR="006C3784" w:rsidRPr="00171345" w:rsidRDefault="006C3784" w:rsidP="002378F2">
            <w:pPr>
              <w:rPr>
                <w:rFonts w:ascii="Times New Roman" w:hAnsi="Times New Roman" w:cs="Times New Roman"/>
                <w:b/>
                <w:sz w:val="32"/>
                <w:szCs w:val="32"/>
              </w:rPr>
            </w:pPr>
          </w:p>
        </w:tc>
        <w:tc>
          <w:tcPr>
            <w:tcW w:w="1929" w:type="dxa"/>
            <w:tcBorders>
              <w:top w:val="single" w:sz="4" w:space="0" w:color="auto"/>
              <w:left w:val="single" w:sz="4" w:space="0" w:color="auto"/>
              <w:bottom w:val="single" w:sz="4" w:space="0" w:color="auto"/>
              <w:right w:val="single" w:sz="4" w:space="0" w:color="auto"/>
            </w:tcBorders>
          </w:tcPr>
          <w:p w:rsidR="006C3784" w:rsidRPr="00171345" w:rsidRDefault="006C3784" w:rsidP="002378F2">
            <w:pPr>
              <w:rPr>
                <w:rFonts w:ascii="Times New Roman" w:hAnsi="Times New Roman" w:cs="Times New Roman"/>
                <w:b/>
                <w:sz w:val="32"/>
                <w:szCs w:val="32"/>
              </w:rPr>
            </w:pPr>
          </w:p>
        </w:tc>
        <w:tc>
          <w:tcPr>
            <w:tcW w:w="2490" w:type="dxa"/>
            <w:tcBorders>
              <w:top w:val="single" w:sz="4" w:space="0" w:color="auto"/>
              <w:left w:val="single" w:sz="4" w:space="0" w:color="auto"/>
              <w:bottom w:val="single" w:sz="4" w:space="0" w:color="auto"/>
              <w:right w:val="single" w:sz="4" w:space="0" w:color="auto"/>
            </w:tcBorders>
            <w:hideMark/>
          </w:tcPr>
          <w:p w:rsidR="006C3784" w:rsidRPr="00171345" w:rsidRDefault="003919E4" w:rsidP="00171345">
            <w:pPr>
              <w:jc w:val="right"/>
              <w:rPr>
                <w:rFonts w:ascii="Times New Roman" w:hAnsi="Times New Roman" w:cs="Times New Roman"/>
                <w:b/>
                <w:sz w:val="32"/>
                <w:szCs w:val="32"/>
              </w:rPr>
            </w:pPr>
            <w:r w:rsidRPr="00171345">
              <w:rPr>
                <w:rFonts w:ascii="Times New Roman" w:hAnsi="Times New Roman" w:cs="Times New Roman"/>
                <w:b/>
                <w:sz w:val="32"/>
                <w:szCs w:val="32"/>
              </w:rPr>
              <w:t xml:space="preserve">           N</w:t>
            </w:r>
            <w:r w:rsidR="00171345" w:rsidRPr="00171345">
              <w:rPr>
                <w:rFonts w:ascii="Times New Roman" w:hAnsi="Times New Roman" w:cs="Times New Roman"/>
                <w:b/>
                <w:sz w:val="32"/>
                <w:szCs w:val="32"/>
              </w:rPr>
              <w:t>54,250</w:t>
            </w:r>
          </w:p>
          <w:p w:rsidR="00171345" w:rsidRPr="00171345" w:rsidRDefault="00171345" w:rsidP="00171345">
            <w:pPr>
              <w:jc w:val="right"/>
              <w:rPr>
                <w:rFonts w:ascii="Times New Roman" w:hAnsi="Times New Roman" w:cs="Times New Roman"/>
                <w:b/>
                <w:sz w:val="32"/>
                <w:szCs w:val="32"/>
              </w:rPr>
            </w:pPr>
            <w:r w:rsidRPr="00171345">
              <w:rPr>
                <w:rFonts w:ascii="Times New Roman" w:hAnsi="Times New Roman" w:cs="Times New Roman"/>
                <w:b/>
                <w:sz w:val="32"/>
                <w:szCs w:val="32"/>
              </w:rPr>
              <w:t>($142,38)</w:t>
            </w:r>
          </w:p>
        </w:tc>
      </w:tr>
    </w:tbl>
    <w:p w:rsidR="006C3784" w:rsidRPr="00171345" w:rsidRDefault="003919E4" w:rsidP="006C3784">
      <w:pPr>
        <w:jc w:val="center"/>
        <w:rPr>
          <w:rFonts w:ascii="Times New Roman" w:hAnsi="Times New Roman" w:cs="Times New Roman"/>
          <w:b/>
          <w:sz w:val="32"/>
          <w:szCs w:val="32"/>
        </w:rPr>
      </w:pPr>
      <w:r w:rsidRPr="00171345">
        <w:rPr>
          <w:rFonts w:ascii="Times New Roman" w:hAnsi="Times New Roman" w:cs="Times New Roman"/>
          <w:b/>
          <w:sz w:val="32"/>
          <w:szCs w:val="32"/>
        </w:rPr>
        <w:t xml:space="preserve"> </w:t>
      </w:r>
      <w:r w:rsidR="006C3784" w:rsidRPr="00171345">
        <w:rPr>
          <w:rFonts w:ascii="Times New Roman" w:hAnsi="Times New Roman" w:cs="Times New Roman"/>
          <w:b/>
          <w:sz w:val="32"/>
          <w:szCs w:val="32"/>
        </w:rPr>
        <w:t>BUDGET</w:t>
      </w:r>
    </w:p>
    <w:p w:rsidR="006C3784" w:rsidRPr="00171345" w:rsidRDefault="006C3784" w:rsidP="006C3784">
      <w:pPr>
        <w:jc w:val="center"/>
        <w:rPr>
          <w:rFonts w:ascii="Times New Roman" w:hAnsi="Times New Roman" w:cs="Times New Roman"/>
          <w:b/>
          <w:sz w:val="32"/>
          <w:szCs w:val="32"/>
        </w:rPr>
      </w:pPr>
    </w:p>
    <w:p w:rsidR="006C3784" w:rsidRPr="00171345" w:rsidRDefault="006C5056" w:rsidP="006C5056">
      <w:pPr>
        <w:rPr>
          <w:rFonts w:ascii="Times New Roman" w:hAnsi="Times New Roman" w:cs="Times New Roman"/>
          <w:b/>
          <w:sz w:val="32"/>
          <w:szCs w:val="32"/>
        </w:rPr>
      </w:pPr>
      <w:r w:rsidRPr="00171345">
        <w:rPr>
          <w:rFonts w:ascii="Times New Roman" w:hAnsi="Times New Roman" w:cs="Times New Roman"/>
          <w:b/>
          <w:sz w:val="32"/>
          <w:szCs w:val="32"/>
        </w:rPr>
        <w:t>Tot</w:t>
      </w:r>
      <w:r w:rsidR="00E059D5" w:rsidRPr="00171345">
        <w:rPr>
          <w:rFonts w:ascii="Times New Roman" w:hAnsi="Times New Roman" w:cs="Times New Roman"/>
          <w:b/>
          <w:sz w:val="32"/>
          <w:szCs w:val="32"/>
        </w:rPr>
        <w:t>al Amount from Global Giving:$87</w:t>
      </w:r>
    </w:p>
    <w:p w:rsidR="006C3784" w:rsidRPr="00171345" w:rsidRDefault="006C3784" w:rsidP="006C3784">
      <w:pPr>
        <w:rPr>
          <w:rFonts w:ascii="Times New Roman" w:hAnsi="Times New Roman" w:cs="Times New Roman"/>
          <w:b/>
          <w:sz w:val="32"/>
          <w:szCs w:val="32"/>
        </w:rPr>
      </w:pPr>
    </w:p>
    <w:p w:rsidR="006C3784" w:rsidRPr="00171345" w:rsidRDefault="006C3784" w:rsidP="006C3784">
      <w:pPr>
        <w:rPr>
          <w:rFonts w:ascii="Times New Roman" w:hAnsi="Times New Roman" w:cs="Times New Roman"/>
          <w:b/>
          <w:sz w:val="32"/>
          <w:szCs w:val="32"/>
        </w:rPr>
      </w:pPr>
    </w:p>
    <w:p w:rsidR="006C3784" w:rsidRPr="00171345" w:rsidRDefault="006C3784" w:rsidP="006C3784">
      <w:pPr>
        <w:rPr>
          <w:rFonts w:ascii="Times New Roman" w:hAnsi="Times New Roman" w:cs="Times New Roman"/>
        </w:rPr>
      </w:pPr>
    </w:p>
    <w:p w:rsidR="00CF2BB6" w:rsidRPr="00171345" w:rsidRDefault="00CF2BB6" w:rsidP="00F8495B">
      <w:pPr>
        <w:jc w:val="both"/>
        <w:rPr>
          <w:rFonts w:ascii="Times New Roman" w:hAnsi="Times New Roman" w:cs="Times New Roman"/>
          <w:bCs/>
          <w:sz w:val="24"/>
          <w:szCs w:val="24"/>
        </w:rPr>
      </w:pPr>
    </w:p>
    <w:p w:rsidR="00F8495B" w:rsidRPr="00171345" w:rsidRDefault="00F8495B" w:rsidP="00F8495B">
      <w:pPr>
        <w:spacing w:after="0"/>
        <w:jc w:val="both"/>
        <w:rPr>
          <w:rFonts w:ascii="Times New Roman" w:hAnsi="Times New Roman" w:cs="Times New Roman"/>
          <w:b/>
          <w:sz w:val="24"/>
          <w:szCs w:val="24"/>
        </w:rPr>
      </w:pPr>
    </w:p>
    <w:p w:rsidR="00F8495B" w:rsidRPr="00171345" w:rsidRDefault="00F8495B" w:rsidP="00F8495B">
      <w:pPr>
        <w:spacing w:after="0"/>
        <w:jc w:val="both"/>
        <w:rPr>
          <w:rFonts w:ascii="Times New Roman" w:hAnsi="Times New Roman" w:cs="Times New Roman"/>
          <w:b/>
          <w:sz w:val="24"/>
          <w:szCs w:val="24"/>
        </w:rPr>
      </w:pPr>
      <w:r w:rsidRPr="00171345">
        <w:rPr>
          <w:rFonts w:ascii="Times New Roman" w:hAnsi="Times New Roman" w:cs="Times New Roman"/>
          <w:b/>
          <w:sz w:val="24"/>
          <w:szCs w:val="24"/>
        </w:rPr>
        <w:t>Conclusion</w:t>
      </w:r>
    </w:p>
    <w:p w:rsidR="00F8495B" w:rsidRPr="00171345" w:rsidRDefault="00F8495B" w:rsidP="00F8495B">
      <w:pPr>
        <w:spacing w:after="0"/>
        <w:jc w:val="both"/>
        <w:rPr>
          <w:rFonts w:ascii="Times New Roman" w:hAnsi="Times New Roman" w:cs="Times New Roman"/>
          <w:sz w:val="24"/>
          <w:szCs w:val="24"/>
        </w:rPr>
      </w:pPr>
      <w:r w:rsidRPr="00171345">
        <w:rPr>
          <w:rFonts w:ascii="Times New Roman" w:hAnsi="Times New Roman" w:cs="Times New Roman"/>
          <w:sz w:val="24"/>
          <w:szCs w:val="24"/>
        </w:rPr>
        <w:t>The activities were a success and the aim</w:t>
      </w:r>
      <w:r w:rsidR="00171345">
        <w:rPr>
          <w:rFonts w:ascii="Times New Roman" w:hAnsi="Times New Roman" w:cs="Times New Roman"/>
          <w:sz w:val="24"/>
          <w:szCs w:val="24"/>
        </w:rPr>
        <w:t xml:space="preserve"> to provide safe education during the Corona Virus Pandemic for vulnerable children in Internally Displced Camps in FCT Abuja</w:t>
      </w:r>
      <w:r w:rsidRPr="00171345">
        <w:rPr>
          <w:rFonts w:ascii="Times New Roman" w:hAnsi="Times New Roman" w:cs="Times New Roman"/>
          <w:sz w:val="24"/>
          <w:szCs w:val="24"/>
        </w:rPr>
        <w:t xml:space="preserve"> was achieved with positive response from the children, parents and their coordi</w:t>
      </w:r>
      <w:r w:rsidR="00171345">
        <w:rPr>
          <w:rFonts w:ascii="Times New Roman" w:hAnsi="Times New Roman" w:cs="Times New Roman"/>
          <w:sz w:val="24"/>
          <w:szCs w:val="24"/>
        </w:rPr>
        <w:t xml:space="preserve">nator. Appreciation goes to Global Giving for their support in helping to raise funds for this activity to be carried out. The </w:t>
      </w:r>
      <w:r w:rsidRPr="00171345">
        <w:rPr>
          <w:rFonts w:ascii="Times New Roman" w:hAnsi="Times New Roman" w:cs="Times New Roman"/>
          <w:sz w:val="24"/>
          <w:szCs w:val="24"/>
        </w:rPr>
        <w:t>AOAF team</w:t>
      </w:r>
      <w:r w:rsidR="00171345">
        <w:rPr>
          <w:rFonts w:ascii="Times New Roman" w:hAnsi="Times New Roman" w:cs="Times New Roman"/>
          <w:sz w:val="24"/>
          <w:szCs w:val="24"/>
        </w:rPr>
        <w:t xml:space="preserve"> also deserves appreciation</w:t>
      </w:r>
      <w:r w:rsidRPr="00171345">
        <w:rPr>
          <w:rFonts w:ascii="Times New Roman" w:hAnsi="Times New Roman" w:cs="Times New Roman"/>
          <w:sz w:val="24"/>
          <w:szCs w:val="24"/>
        </w:rPr>
        <w:t xml:space="preserve"> for their cooperation and dedication towards child education and humanitarian services.    </w:t>
      </w:r>
    </w:p>
    <w:p w:rsidR="00F8495B" w:rsidRPr="00171345" w:rsidRDefault="00F8495B" w:rsidP="00F8495B">
      <w:pPr>
        <w:spacing w:after="0"/>
        <w:jc w:val="both"/>
        <w:rPr>
          <w:rFonts w:ascii="Times New Roman" w:hAnsi="Times New Roman" w:cs="Times New Roman"/>
          <w:b/>
          <w:sz w:val="24"/>
          <w:szCs w:val="24"/>
        </w:rPr>
      </w:pPr>
    </w:p>
    <w:p w:rsidR="00F8495B" w:rsidRPr="00171345" w:rsidRDefault="00F8495B" w:rsidP="00F8495B">
      <w:pPr>
        <w:jc w:val="both"/>
        <w:rPr>
          <w:rFonts w:ascii="Times New Roman" w:hAnsi="Times New Roman" w:cs="Times New Roman"/>
          <w:b/>
          <w:sz w:val="20"/>
          <w:szCs w:val="28"/>
        </w:rPr>
      </w:pPr>
    </w:p>
    <w:p w:rsidR="00F8495B" w:rsidRPr="00171345" w:rsidRDefault="00F8495B" w:rsidP="00F8495B">
      <w:pPr>
        <w:jc w:val="both"/>
        <w:rPr>
          <w:rFonts w:ascii="Times New Roman" w:hAnsi="Times New Roman" w:cs="Times New Roman"/>
          <w:sz w:val="18"/>
        </w:rPr>
      </w:pPr>
    </w:p>
    <w:p w:rsidR="00F8495B" w:rsidRPr="00171345" w:rsidRDefault="00F8495B" w:rsidP="00F8495B">
      <w:pPr>
        <w:jc w:val="both"/>
        <w:rPr>
          <w:rFonts w:ascii="Times New Roman" w:hAnsi="Times New Roman" w:cs="Times New Roman"/>
          <w:sz w:val="18"/>
        </w:rPr>
      </w:pPr>
    </w:p>
    <w:p w:rsidR="00F8495B" w:rsidRPr="00171345" w:rsidRDefault="00F8495B" w:rsidP="00F8495B">
      <w:pPr>
        <w:jc w:val="both"/>
        <w:rPr>
          <w:rFonts w:ascii="Times New Roman" w:hAnsi="Times New Roman" w:cs="Times New Roman"/>
          <w:b/>
          <w:sz w:val="18"/>
        </w:rPr>
      </w:pPr>
    </w:p>
    <w:p w:rsidR="00F8495B" w:rsidRPr="00171345" w:rsidRDefault="00F8495B" w:rsidP="00F8495B">
      <w:pPr>
        <w:pStyle w:val="NormalWeb"/>
        <w:shd w:val="clear" w:color="auto" w:fill="FFFFFF"/>
        <w:spacing w:before="0" w:beforeAutospacing="0" w:after="0" w:afterAutospacing="0" w:line="290" w:lineRule="atLeast"/>
        <w:jc w:val="both"/>
        <w:rPr>
          <w:sz w:val="18"/>
        </w:rPr>
      </w:pPr>
    </w:p>
    <w:p w:rsidR="00F8495B" w:rsidRPr="00171345" w:rsidRDefault="00DE1A38" w:rsidP="00DE1A38">
      <w:pPr>
        <w:pStyle w:val="NormalWeb"/>
        <w:shd w:val="clear" w:color="auto" w:fill="FFFFFF"/>
        <w:spacing w:before="0" w:beforeAutospacing="0" w:after="0" w:afterAutospacing="0" w:line="290" w:lineRule="atLeast"/>
        <w:ind w:left="360"/>
        <w:jc w:val="center"/>
        <w:rPr>
          <w:b/>
          <w:sz w:val="28"/>
        </w:rPr>
      </w:pPr>
      <w:r w:rsidRPr="00171345">
        <w:rPr>
          <w:b/>
          <w:sz w:val="28"/>
        </w:rPr>
        <w:t>Gallery</w:t>
      </w:r>
    </w:p>
    <w:p w:rsidR="00DE1A38" w:rsidRPr="00171345" w:rsidRDefault="00DE1A38" w:rsidP="00DE1A38">
      <w:pPr>
        <w:pStyle w:val="NormalWeb"/>
        <w:shd w:val="clear" w:color="auto" w:fill="FFFFFF"/>
        <w:spacing w:before="0" w:beforeAutospacing="0" w:after="0" w:afterAutospacing="0" w:line="290" w:lineRule="atLeast"/>
        <w:ind w:left="360"/>
        <w:jc w:val="center"/>
        <w:rPr>
          <w:b/>
          <w:sz w:val="28"/>
        </w:rPr>
      </w:pPr>
    </w:p>
    <w:p w:rsidR="00DE1A38" w:rsidRPr="00171345" w:rsidRDefault="00DE1A38" w:rsidP="00DE1A38">
      <w:pPr>
        <w:pStyle w:val="NormalWeb"/>
        <w:shd w:val="clear" w:color="auto" w:fill="FFFFFF"/>
        <w:spacing w:before="0" w:beforeAutospacing="0" w:after="0" w:afterAutospacing="0" w:line="290" w:lineRule="atLeast"/>
        <w:rPr>
          <w:b/>
          <w:sz w:val="28"/>
        </w:rPr>
      </w:pPr>
      <w:r w:rsidRPr="00171345">
        <w:rPr>
          <w:b/>
          <w:noProof/>
          <w:sz w:val="28"/>
        </w:rPr>
        <w:drawing>
          <wp:inline distT="0" distB="0" distL="0" distR="0" wp14:anchorId="772B99DA" wp14:editId="5EBA281F">
            <wp:extent cx="3968885" cy="2859838"/>
            <wp:effectExtent l="0" t="0" r="0" b="0"/>
            <wp:docPr id="2" name="Picture 2" descr="C:\Users\USER\Pictures\EVC DURUMI DAY 4\_MG_88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EVC DURUMI DAY 4\_MG_888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8886" cy="2859839"/>
                    </a:xfrm>
                    <a:prstGeom prst="rect">
                      <a:avLst/>
                    </a:prstGeom>
                    <a:noFill/>
                    <a:ln>
                      <a:noFill/>
                    </a:ln>
                  </pic:spPr>
                </pic:pic>
              </a:graphicData>
            </a:graphic>
          </wp:inline>
        </w:drawing>
      </w:r>
    </w:p>
    <w:p w:rsidR="005807F3" w:rsidRPr="00171345" w:rsidRDefault="005807F3" w:rsidP="00DE1A38">
      <w:pPr>
        <w:pStyle w:val="NormalWeb"/>
        <w:shd w:val="clear" w:color="auto" w:fill="FFFFFF"/>
        <w:spacing w:before="0" w:beforeAutospacing="0" w:after="0" w:afterAutospacing="0" w:line="290" w:lineRule="atLeast"/>
        <w:rPr>
          <w:b/>
          <w:sz w:val="28"/>
        </w:rPr>
      </w:pPr>
      <w:r w:rsidRPr="00171345">
        <w:rPr>
          <w:b/>
          <w:sz w:val="28"/>
        </w:rPr>
        <w:t xml:space="preserve">Child Rights session at </w:t>
      </w:r>
      <w:proofErr w:type="spellStart"/>
      <w:r w:rsidRPr="00171345">
        <w:rPr>
          <w:b/>
          <w:sz w:val="28"/>
        </w:rPr>
        <w:t>Durumi</w:t>
      </w:r>
      <w:proofErr w:type="spellEnd"/>
      <w:r w:rsidRPr="00171345">
        <w:rPr>
          <w:b/>
          <w:sz w:val="28"/>
        </w:rPr>
        <w:t xml:space="preserve"> IDP Camp/08/2020</w:t>
      </w:r>
    </w:p>
    <w:p w:rsidR="005807F3" w:rsidRPr="00171345" w:rsidRDefault="005807F3" w:rsidP="00DE1A38">
      <w:pPr>
        <w:pStyle w:val="NormalWeb"/>
        <w:shd w:val="clear" w:color="auto" w:fill="FFFFFF"/>
        <w:spacing w:before="0" w:beforeAutospacing="0" w:after="0" w:afterAutospacing="0" w:line="290" w:lineRule="atLeast"/>
        <w:rPr>
          <w:b/>
          <w:sz w:val="28"/>
        </w:rPr>
      </w:pPr>
    </w:p>
    <w:p w:rsidR="005807F3" w:rsidRPr="00171345" w:rsidRDefault="005807F3" w:rsidP="00DE1A38">
      <w:pPr>
        <w:pStyle w:val="NormalWeb"/>
        <w:shd w:val="clear" w:color="auto" w:fill="FFFFFF"/>
        <w:spacing w:before="0" w:beforeAutospacing="0" w:after="0" w:afterAutospacing="0" w:line="290" w:lineRule="atLeast"/>
        <w:rPr>
          <w:b/>
          <w:sz w:val="28"/>
        </w:rPr>
      </w:pPr>
      <w:r w:rsidRPr="00171345">
        <w:rPr>
          <w:b/>
          <w:noProof/>
          <w:sz w:val="28"/>
        </w:rPr>
        <w:lastRenderedPageBreak/>
        <w:drawing>
          <wp:inline distT="0" distB="0" distL="0" distR="0" wp14:anchorId="26A204B4" wp14:editId="309B4642">
            <wp:extent cx="3803515" cy="2536543"/>
            <wp:effectExtent l="0" t="0" r="6985" b="0"/>
            <wp:docPr id="3" name="Picture 3" descr="C:\Users\USER\Pictures\EVC DURUMI DAY 4\IMG_88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EVC DURUMI DAY 4\IMG_8876.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930" cy="2539488"/>
                    </a:xfrm>
                    <a:prstGeom prst="rect">
                      <a:avLst/>
                    </a:prstGeom>
                    <a:noFill/>
                    <a:ln>
                      <a:noFill/>
                    </a:ln>
                  </pic:spPr>
                </pic:pic>
              </a:graphicData>
            </a:graphic>
          </wp:inline>
        </w:drawing>
      </w:r>
    </w:p>
    <w:p w:rsidR="005807F3" w:rsidRPr="00171345" w:rsidRDefault="005807F3" w:rsidP="00DE1A38">
      <w:pPr>
        <w:pStyle w:val="NormalWeb"/>
        <w:shd w:val="clear" w:color="auto" w:fill="FFFFFF"/>
        <w:spacing w:before="0" w:beforeAutospacing="0" w:after="0" w:afterAutospacing="0" w:line="290" w:lineRule="atLeast"/>
        <w:rPr>
          <w:b/>
          <w:sz w:val="28"/>
        </w:rPr>
      </w:pPr>
      <w:r w:rsidRPr="00171345">
        <w:rPr>
          <w:b/>
          <w:sz w:val="28"/>
        </w:rPr>
        <w:t>Non-contact games during session 08/2020</w:t>
      </w:r>
    </w:p>
    <w:p w:rsidR="005807F3" w:rsidRPr="00171345" w:rsidRDefault="005807F3" w:rsidP="00DE1A38">
      <w:pPr>
        <w:pStyle w:val="NormalWeb"/>
        <w:shd w:val="clear" w:color="auto" w:fill="FFFFFF"/>
        <w:spacing w:before="0" w:beforeAutospacing="0" w:after="0" w:afterAutospacing="0" w:line="290" w:lineRule="atLeast"/>
        <w:rPr>
          <w:b/>
          <w:sz w:val="28"/>
        </w:rPr>
      </w:pPr>
    </w:p>
    <w:p w:rsidR="005807F3" w:rsidRPr="00171345" w:rsidRDefault="005807F3" w:rsidP="00DE1A38">
      <w:pPr>
        <w:pStyle w:val="NormalWeb"/>
        <w:shd w:val="clear" w:color="auto" w:fill="FFFFFF"/>
        <w:spacing w:before="0" w:beforeAutospacing="0" w:after="0" w:afterAutospacing="0" w:line="290" w:lineRule="atLeast"/>
        <w:rPr>
          <w:b/>
          <w:sz w:val="28"/>
        </w:rPr>
      </w:pPr>
      <w:r w:rsidRPr="00171345">
        <w:rPr>
          <w:b/>
          <w:noProof/>
          <w:sz w:val="28"/>
        </w:rPr>
        <w:drawing>
          <wp:inline distT="0" distB="0" distL="0" distR="0" wp14:anchorId="4FE315C9" wp14:editId="55C7A89E">
            <wp:extent cx="4299626" cy="3242028"/>
            <wp:effectExtent l="0" t="0" r="5715" b="0"/>
            <wp:docPr id="4" name="Picture 4" descr="C:\Users\USER\Pictures\EVC DURUMI DAY 4\IMG_88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EVC DURUMI DAY 4\IMG_889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9626" cy="3242028"/>
                    </a:xfrm>
                    <a:prstGeom prst="rect">
                      <a:avLst/>
                    </a:prstGeom>
                    <a:noFill/>
                    <a:ln>
                      <a:noFill/>
                    </a:ln>
                  </pic:spPr>
                </pic:pic>
              </a:graphicData>
            </a:graphic>
          </wp:inline>
        </w:drawing>
      </w:r>
    </w:p>
    <w:p w:rsidR="00F8495B" w:rsidRPr="00171345" w:rsidRDefault="009D2C98" w:rsidP="00F8495B">
      <w:pPr>
        <w:pStyle w:val="ListParagraph"/>
        <w:jc w:val="both"/>
        <w:rPr>
          <w:rFonts w:ascii="Times New Roman" w:hAnsi="Times New Roman"/>
          <w:sz w:val="18"/>
          <w:szCs w:val="24"/>
        </w:rPr>
      </w:pPr>
      <w:r w:rsidRPr="00171345">
        <w:rPr>
          <w:rFonts w:ascii="Times New Roman" w:hAnsi="Times New Roman"/>
          <w:sz w:val="18"/>
          <w:szCs w:val="24"/>
        </w:rPr>
        <w:t xml:space="preserve">Social distancing practical with children in </w:t>
      </w:r>
      <w:proofErr w:type="spellStart"/>
      <w:r w:rsidRPr="00171345">
        <w:rPr>
          <w:rFonts w:ascii="Times New Roman" w:hAnsi="Times New Roman"/>
          <w:sz w:val="18"/>
          <w:szCs w:val="24"/>
        </w:rPr>
        <w:t>Durumi</w:t>
      </w:r>
      <w:proofErr w:type="spellEnd"/>
      <w:r w:rsidRPr="00171345">
        <w:rPr>
          <w:rFonts w:ascii="Times New Roman" w:hAnsi="Times New Roman"/>
          <w:sz w:val="18"/>
          <w:szCs w:val="24"/>
        </w:rPr>
        <w:t xml:space="preserve"> IDP Camp 08/2020</w:t>
      </w:r>
    </w:p>
    <w:p w:rsidR="009D2C98" w:rsidRPr="00171345" w:rsidRDefault="009D2C98" w:rsidP="00F8495B">
      <w:pPr>
        <w:jc w:val="both"/>
        <w:rPr>
          <w:rFonts w:ascii="Times New Roman" w:hAnsi="Times New Roman" w:cs="Times New Roman"/>
        </w:rPr>
      </w:pPr>
    </w:p>
    <w:p w:rsidR="009D2C98" w:rsidRPr="00171345" w:rsidRDefault="009D2C98" w:rsidP="00F8495B">
      <w:pPr>
        <w:jc w:val="both"/>
        <w:rPr>
          <w:rFonts w:ascii="Times New Roman" w:hAnsi="Times New Roman" w:cs="Times New Roman"/>
        </w:rPr>
      </w:pPr>
      <w:r w:rsidRPr="00171345">
        <w:rPr>
          <w:rFonts w:ascii="Times New Roman" w:hAnsi="Times New Roman" w:cs="Times New Roman"/>
        </w:rPr>
        <w:lastRenderedPageBreak/>
        <w:drawing>
          <wp:inline distT="0" distB="0" distL="0" distR="0" wp14:anchorId="679CA51D" wp14:editId="7F774311">
            <wp:extent cx="2953682" cy="2215662"/>
            <wp:effectExtent l="0" t="0" r="0" b="0"/>
            <wp:docPr id="5" name="Picture 5" descr="C:\Users\USER\Pictures\EVC DURUMI\EVC-DURUMI-DA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EVC DURUMI\EVC-DURUMI-DAY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4216" cy="2216063"/>
                    </a:xfrm>
                    <a:prstGeom prst="rect">
                      <a:avLst/>
                    </a:prstGeom>
                    <a:noFill/>
                    <a:ln>
                      <a:noFill/>
                    </a:ln>
                  </pic:spPr>
                </pic:pic>
              </a:graphicData>
            </a:graphic>
          </wp:inline>
        </w:drawing>
      </w:r>
    </w:p>
    <w:p w:rsidR="009D2C98" w:rsidRPr="00171345" w:rsidRDefault="009D2C98" w:rsidP="00F8495B">
      <w:pPr>
        <w:jc w:val="both"/>
        <w:rPr>
          <w:rFonts w:ascii="Times New Roman" w:hAnsi="Times New Roman" w:cs="Times New Roman"/>
        </w:rPr>
      </w:pPr>
      <w:r w:rsidRPr="00171345">
        <w:rPr>
          <w:rFonts w:ascii="Times New Roman" w:hAnsi="Times New Roman" w:cs="Times New Roman"/>
        </w:rPr>
        <w:t xml:space="preserve">                 Registration for beneficiaries 8/2020</w:t>
      </w:r>
    </w:p>
    <w:p w:rsidR="009D2C98" w:rsidRPr="00171345" w:rsidRDefault="009D2C98" w:rsidP="00F8495B">
      <w:pPr>
        <w:jc w:val="both"/>
        <w:rPr>
          <w:rFonts w:ascii="Times New Roman" w:hAnsi="Times New Roman" w:cs="Times New Roman"/>
        </w:rPr>
      </w:pPr>
      <w:r w:rsidRPr="00171345">
        <w:rPr>
          <w:rFonts w:ascii="Times New Roman" w:hAnsi="Times New Roman" w:cs="Times New Roman"/>
        </w:rPr>
        <w:drawing>
          <wp:inline distT="0" distB="0" distL="0" distR="0" wp14:anchorId="1D54D4D8" wp14:editId="5A762B13">
            <wp:extent cx="2954215" cy="1925515"/>
            <wp:effectExtent l="0" t="0" r="0" b="0"/>
            <wp:docPr id="6" name="Picture 6" descr="C:\Users\USER\Pictures\EVC DURUMI\EVC-DURUMI-DAY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EVC DURUMI\EVC-DURUMI-DAY1-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915" cy="1927275"/>
                    </a:xfrm>
                    <a:prstGeom prst="rect">
                      <a:avLst/>
                    </a:prstGeom>
                    <a:noFill/>
                    <a:ln>
                      <a:noFill/>
                    </a:ln>
                  </pic:spPr>
                </pic:pic>
              </a:graphicData>
            </a:graphic>
          </wp:inline>
        </w:drawing>
      </w:r>
    </w:p>
    <w:p w:rsidR="009D2C98" w:rsidRPr="00171345" w:rsidRDefault="009D2C98" w:rsidP="00F8495B">
      <w:pPr>
        <w:jc w:val="both"/>
        <w:rPr>
          <w:rFonts w:ascii="Times New Roman" w:hAnsi="Times New Roman" w:cs="Times New Roman"/>
        </w:rPr>
      </w:pPr>
      <w:r w:rsidRPr="00171345">
        <w:rPr>
          <w:rFonts w:ascii="Times New Roman" w:hAnsi="Times New Roman" w:cs="Times New Roman"/>
        </w:rPr>
        <w:t xml:space="preserve">Handwashing before classes </w:t>
      </w:r>
      <w:r w:rsidR="00DC2227" w:rsidRPr="00171345">
        <w:rPr>
          <w:rFonts w:ascii="Times New Roman" w:hAnsi="Times New Roman" w:cs="Times New Roman"/>
        </w:rPr>
        <w:t>for all beneficiaries</w:t>
      </w:r>
    </w:p>
    <w:p w:rsidR="006C3784" w:rsidRPr="00171345" w:rsidRDefault="006C3784" w:rsidP="00F8495B">
      <w:pPr>
        <w:jc w:val="both"/>
        <w:rPr>
          <w:rFonts w:ascii="Times New Roman" w:hAnsi="Times New Roman" w:cs="Times New Roman"/>
        </w:rPr>
      </w:pPr>
      <w:r w:rsidRPr="00171345">
        <w:rPr>
          <w:rFonts w:ascii="Times New Roman" w:hAnsi="Times New Roman" w:cs="Times New Roman"/>
        </w:rPr>
        <w:drawing>
          <wp:inline distT="0" distB="0" distL="0" distR="0" wp14:anchorId="025F521F" wp14:editId="1DDE170D">
            <wp:extent cx="3842238" cy="2882200"/>
            <wp:effectExtent l="0" t="0" r="6350" b="0"/>
            <wp:docPr id="7" name="Picture 7" descr="C:\Users\USER\Pictures\EVC DURUMI\EVC-DURUMI-DAY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EVC DURUMI\EVC-DURUMI-DAY1-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3627" cy="2883242"/>
                    </a:xfrm>
                    <a:prstGeom prst="rect">
                      <a:avLst/>
                    </a:prstGeom>
                    <a:noFill/>
                    <a:ln>
                      <a:noFill/>
                    </a:ln>
                  </pic:spPr>
                </pic:pic>
              </a:graphicData>
            </a:graphic>
          </wp:inline>
        </w:drawing>
      </w:r>
    </w:p>
    <w:p w:rsidR="006C3784" w:rsidRDefault="006C3784" w:rsidP="00F8495B">
      <w:pPr>
        <w:jc w:val="both"/>
        <w:rPr>
          <w:rFonts w:ascii="Times New Roman" w:hAnsi="Times New Roman" w:cs="Times New Roman"/>
        </w:rPr>
      </w:pPr>
      <w:r w:rsidRPr="00171345">
        <w:rPr>
          <w:rFonts w:ascii="Times New Roman" w:hAnsi="Times New Roman" w:cs="Times New Roman"/>
        </w:rPr>
        <w:t>Beneficiaries taking notes during class.</w:t>
      </w:r>
    </w:p>
    <w:p w:rsidR="003E243A" w:rsidRDefault="003E243A" w:rsidP="00F8495B">
      <w:pPr>
        <w:jc w:val="both"/>
        <w:rPr>
          <w:rFonts w:ascii="Times New Roman" w:hAnsi="Times New Roman" w:cs="Times New Roman"/>
        </w:rPr>
      </w:pPr>
    </w:p>
    <w:p w:rsidR="003E243A" w:rsidRDefault="003E243A" w:rsidP="00F8495B">
      <w:pPr>
        <w:jc w:val="both"/>
        <w:rPr>
          <w:rFonts w:ascii="Times New Roman" w:hAnsi="Times New Roman" w:cs="Times New Roman"/>
        </w:rPr>
      </w:pPr>
    </w:p>
    <w:p w:rsidR="003E243A" w:rsidRDefault="003E243A" w:rsidP="00F8495B">
      <w:pPr>
        <w:jc w:val="both"/>
        <w:rPr>
          <w:rFonts w:ascii="Times New Roman" w:hAnsi="Times New Roman" w:cs="Times New Roman"/>
        </w:rPr>
      </w:pPr>
      <w:r>
        <w:rPr>
          <w:rFonts w:ascii="Times New Roman" w:hAnsi="Times New Roman" w:cs="Times New Roman"/>
        </w:rPr>
        <w:lastRenderedPageBreak/>
        <w:drawing>
          <wp:inline distT="0" distB="0" distL="0" distR="0">
            <wp:extent cx="4862146" cy="4062046"/>
            <wp:effectExtent l="0" t="0" r="0" b="0"/>
            <wp:docPr id="9" name="Picture 9" descr="C:\Users\USER\Pictures\IMG-202008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200826-WA0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2340" cy="4062208"/>
                    </a:xfrm>
                    <a:prstGeom prst="rect">
                      <a:avLst/>
                    </a:prstGeom>
                    <a:noFill/>
                    <a:ln>
                      <a:noFill/>
                    </a:ln>
                  </pic:spPr>
                </pic:pic>
              </a:graphicData>
            </a:graphic>
          </wp:inline>
        </w:drawing>
      </w:r>
    </w:p>
    <w:p w:rsidR="003E243A" w:rsidRPr="00171345" w:rsidRDefault="003E243A" w:rsidP="00F8495B">
      <w:pPr>
        <w:jc w:val="both"/>
        <w:rPr>
          <w:rFonts w:ascii="Times New Roman" w:hAnsi="Times New Roman" w:cs="Times New Roman"/>
        </w:rPr>
      </w:pPr>
      <w:r>
        <w:rPr>
          <w:rFonts w:ascii="Times New Roman" w:hAnsi="Times New Roman" w:cs="Times New Roman"/>
        </w:rPr>
        <w:t>Beneficiaries receiving educational materials.</w:t>
      </w:r>
      <w:bookmarkStart w:id="0" w:name="_GoBack"/>
      <w:bookmarkEnd w:id="0"/>
    </w:p>
    <w:sectPr w:rsidR="003E243A" w:rsidRPr="00171345" w:rsidSect="00F8495B">
      <w:pgSz w:w="12240" w:h="15840"/>
      <w:pgMar w:top="3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12844"/>
    <w:multiLevelType w:val="hybridMultilevel"/>
    <w:tmpl w:val="F302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4953E4"/>
    <w:multiLevelType w:val="hybridMultilevel"/>
    <w:tmpl w:val="1088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E031E2"/>
    <w:multiLevelType w:val="hybridMultilevel"/>
    <w:tmpl w:val="ECC4A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F45D13"/>
    <w:multiLevelType w:val="hybridMultilevel"/>
    <w:tmpl w:val="BC20BA74"/>
    <w:lvl w:ilvl="0" w:tplc="04090005">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
    <w:nsid w:val="7B5670EC"/>
    <w:multiLevelType w:val="hybridMultilevel"/>
    <w:tmpl w:val="DD325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48"/>
    <w:rsid w:val="00080648"/>
    <w:rsid w:val="00086D3D"/>
    <w:rsid w:val="00136117"/>
    <w:rsid w:val="00171345"/>
    <w:rsid w:val="002072C0"/>
    <w:rsid w:val="003605ED"/>
    <w:rsid w:val="003919E4"/>
    <w:rsid w:val="003E243A"/>
    <w:rsid w:val="004562C0"/>
    <w:rsid w:val="004C5465"/>
    <w:rsid w:val="005807F3"/>
    <w:rsid w:val="006C3784"/>
    <w:rsid w:val="006C5056"/>
    <w:rsid w:val="008D02B3"/>
    <w:rsid w:val="009632EA"/>
    <w:rsid w:val="009D2C98"/>
    <w:rsid w:val="00B03ADF"/>
    <w:rsid w:val="00CF2BB6"/>
    <w:rsid w:val="00DA4A39"/>
    <w:rsid w:val="00DC2227"/>
    <w:rsid w:val="00DE1A38"/>
    <w:rsid w:val="00E059D5"/>
    <w:rsid w:val="00E511BE"/>
    <w:rsid w:val="00F3050D"/>
    <w:rsid w:val="00F84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95B"/>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495B"/>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ListParagraph">
    <w:name w:val="List Paragraph"/>
    <w:basedOn w:val="Normal"/>
    <w:uiPriority w:val="34"/>
    <w:qFormat/>
    <w:rsid w:val="00F8495B"/>
    <w:pPr>
      <w:ind w:left="720"/>
      <w:contextualSpacing/>
    </w:pPr>
    <w:rPr>
      <w:rFonts w:ascii="Calibri" w:eastAsia="Calibri" w:hAnsi="Calibri" w:cs="Times New Roman"/>
      <w:noProof w:val="0"/>
    </w:rPr>
  </w:style>
  <w:style w:type="paragraph" w:styleId="BalloonText">
    <w:name w:val="Balloon Text"/>
    <w:basedOn w:val="Normal"/>
    <w:link w:val="BalloonTextChar"/>
    <w:uiPriority w:val="99"/>
    <w:semiHidden/>
    <w:unhideWhenUsed/>
    <w:rsid w:val="00F84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95B"/>
    <w:rPr>
      <w:rFonts w:ascii="Tahoma" w:hAnsi="Tahoma" w:cs="Tahoma"/>
      <w:noProof/>
      <w:sz w:val="16"/>
      <w:szCs w:val="16"/>
    </w:rPr>
  </w:style>
  <w:style w:type="table" w:styleId="TableGrid">
    <w:name w:val="Table Grid"/>
    <w:basedOn w:val="TableNormal"/>
    <w:uiPriority w:val="59"/>
    <w:rsid w:val="00F84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95B"/>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495B"/>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ListParagraph">
    <w:name w:val="List Paragraph"/>
    <w:basedOn w:val="Normal"/>
    <w:uiPriority w:val="34"/>
    <w:qFormat/>
    <w:rsid w:val="00F8495B"/>
    <w:pPr>
      <w:ind w:left="720"/>
      <w:contextualSpacing/>
    </w:pPr>
    <w:rPr>
      <w:rFonts w:ascii="Calibri" w:eastAsia="Calibri" w:hAnsi="Calibri" w:cs="Times New Roman"/>
      <w:noProof w:val="0"/>
    </w:rPr>
  </w:style>
  <w:style w:type="paragraph" w:styleId="BalloonText">
    <w:name w:val="Balloon Text"/>
    <w:basedOn w:val="Normal"/>
    <w:link w:val="BalloonTextChar"/>
    <w:uiPriority w:val="99"/>
    <w:semiHidden/>
    <w:unhideWhenUsed/>
    <w:rsid w:val="00F84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95B"/>
    <w:rPr>
      <w:rFonts w:ascii="Tahoma" w:hAnsi="Tahoma" w:cs="Tahoma"/>
      <w:noProof/>
      <w:sz w:val="16"/>
      <w:szCs w:val="16"/>
    </w:rPr>
  </w:style>
  <w:style w:type="table" w:styleId="TableGrid">
    <w:name w:val="Table Grid"/>
    <w:basedOn w:val="TableNormal"/>
    <w:uiPriority w:val="59"/>
    <w:rsid w:val="00F84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tiff"/><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TotalTime>
  <Pages>8</Pages>
  <Words>1111</Words>
  <Characters>6337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2020-08-06T08:37:00Z</dcterms:created>
  <dcterms:modified xsi:type="dcterms:W3CDTF">2020-08-26T16:07:00Z</dcterms:modified>
</cp:coreProperties>
</file>