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E67" w:rsidRDefault="008B4E67" w:rsidP="008B4E67">
      <w:pPr>
        <w:sectPr w:rsidR="008B4E67">
          <w:pgSz w:w="12240" w:h="15840"/>
          <w:pgMar w:top="1440" w:right="12240" w:bottom="1440" w:left="0" w:header="0" w:footer="0" w:gutter="0"/>
          <w:cols w:space="0"/>
          <w:docGrid w:linePitch="360"/>
        </w:sectPr>
      </w:pPr>
      <w:bookmarkStart w:id="0" w:name="page1"/>
      <w:bookmarkStart w:id="1" w:name="_GoBack"/>
      <w:bookmarkEnd w:id="0"/>
      <w:bookmarkEnd w:id="1"/>
      <w:r>
        <w:rPr>
          <w:noProof/>
        </w:rPr>
        <w:drawing>
          <wp:anchor distT="0" distB="0" distL="114300" distR="114300" simplePos="0" relativeHeight="251659264" behindDoc="1" locked="0" layoutInCell="0" allowOverlap="1">
            <wp:simplePos x="0" y="0"/>
            <wp:positionH relativeFrom="page">
              <wp:posOffset>914400</wp:posOffset>
            </wp:positionH>
            <wp:positionV relativeFrom="page">
              <wp:posOffset>742950</wp:posOffset>
            </wp:positionV>
            <wp:extent cx="6057900" cy="84010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57900" cy="8401050"/>
                    </a:xfrm>
                    <a:prstGeom prst="rect">
                      <a:avLst/>
                    </a:prstGeom>
                    <a:noFill/>
                  </pic:spPr>
                </pic:pic>
              </a:graphicData>
            </a:graphic>
            <wp14:sizeRelH relativeFrom="page">
              <wp14:pctWidth>0</wp14:pctWidth>
            </wp14:sizeRelH>
            <wp14:sizeRelV relativeFrom="page">
              <wp14:pctHeight>0</wp14:pctHeight>
            </wp14:sizeRelV>
          </wp:anchor>
        </w:drawing>
      </w:r>
    </w:p>
    <w:p w:rsidR="008B4E67" w:rsidRDefault="008B4E67" w:rsidP="008B4E67">
      <w:pPr>
        <w:spacing w:line="200" w:lineRule="exact"/>
        <w:rPr>
          <w:rFonts w:ascii="Times New Roman" w:eastAsia="Times New Roman" w:hAnsi="Times New Roman"/>
        </w:rPr>
      </w:pPr>
      <w:bookmarkStart w:id="2" w:name="page2"/>
      <w:bookmarkEnd w:id="2"/>
      <w:r>
        <w:rPr>
          <w:noProof/>
        </w:rPr>
        <w:lastRenderedPageBreak/>
        <w:drawing>
          <wp:anchor distT="0" distB="0" distL="114300" distR="114300" simplePos="0" relativeHeight="251660288" behindDoc="1" locked="0" layoutInCell="0" allowOverlap="1">
            <wp:simplePos x="0" y="0"/>
            <wp:positionH relativeFrom="page">
              <wp:posOffset>914400</wp:posOffset>
            </wp:positionH>
            <wp:positionV relativeFrom="page">
              <wp:posOffset>742950</wp:posOffset>
            </wp:positionV>
            <wp:extent cx="6057900" cy="84010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57900" cy="8401050"/>
                    </a:xfrm>
                    <a:prstGeom prst="rect">
                      <a:avLst/>
                    </a:prstGeom>
                    <a:noFill/>
                  </pic:spPr>
                </pic:pic>
              </a:graphicData>
            </a:graphic>
            <wp14:sizeRelH relativeFrom="page">
              <wp14:pctWidth>0</wp14:pctWidth>
            </wp14:sizeRelH>
            <wp14:sizeRelV relativeFrom="page">
              <wp14:pctHeight>0</wp14:pctHeight>
            </wp14:sizeRelV>
          </wp:anchor>
        </w:drawing>
      </w: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364" w:lineRule="exact"/>
        <w:rPr>
          <w:rFonts w:ascii="Times New Roman" w:eastAsia="Times New Roman" w:hAnsi="Times New Roman"/>
        </w:rPr>
      </w:pPr>
    </w:p>
    <w:p w:rsidR="008B4E67" w:rsidRDefault="008B4E67" w:rsidP="008B4E67">
      <w:pPr>
        <w:spacing w:line="0" w:lineRule="atLeast"/>
        <w:jc w:val="both"/>
        <w:rPr>
          <w:rFonts w:ascii="Arial" w:eastAsia="Arial" w:hAnsi="Arial"/>
          <w:sz w:val="28"/>
        </w:rPr>
      </w:pPr>
      <w:r>
        <w:rPr>
          <w:rFonts w:ascii="Arial" w:eastAsia="Arial" w:hAnsi="Arial"/>
          <w:sz w:val="28"/>
        </w:rPr>
        <w:t xml:space="preserve">The Luther Welfare for Children At-Risk Development Centre is </w:t>
      </w:r>
      <w:r>
        <w:rPr>
          <w:rFonts w:ascii="Arial" w:eastAsia="Arial" w:hAnsi="Arial"/>
          <w:sz w:val="25"/>
        </w:rPr>
        <w:t>a non-profit, non-political foundation</w:t>
      </w:r>
      <w:r>
        <w:rPr>
          <w:rFonts w:ascii="Arial" w:eastAsia="Arial" w:hAnsi="Arial"/>
          <w:sz w:val="28"/>
        </w:rPr>
        <w:t xml:space="preserve"> in Nigeria. (It was formerly ‘</w:t>
      </w:r>
      <w:proofErr w:type="spellStart"/>
      <w:r>
        <w:rPr>
          <w:rFonts w:ascii="Arial" w:eastAsia="Arial" w:hAnsi="Arial"/>
          <w:sz w:val="28"/>
        </w:rPr>
        <w:t>Paedocare</w:t>
      </w:r>
      <w:proofErr w:type="spellEnd"/>
      <w:r>
        <w:rPr>
          <w:rFonts w:ascii="Arial" w:eastAsia="Arial" w:hAnsi="Arial"/>
          <w:sz w:val="28"/>
        </w:rPr>
        <w:t xml:space="preserve"> Foundation (Children At-Risk Development.) The Centre seeks to motivate concerns of children helpers in addressing care needs for raising healthy children for sustainable future. The Centre started as an "Open Hands" care service for children (internally displaced in crises-torn areas; and those neglected as child witches, disabled, and orphans) etc.</w:t>
      </w:r>
    </w:p>
    <w:p w:rsidR="008B4E67" w:rsidRDefault="008B4E67" w:rsidP="008B4E67">
      <w:pPr>
        <w:spacing w:line="200" w:lineRule="exact"/>
        <w:rPr>
          <w:rFonts w:ascii="Times New Roman" w:eastAsia="Times New Roman" w:hAnsi="Times New Roman"/>
        </w:rPr>
      </w:pPr>
    </w:p>
    <w:p w:rsidR="008B4E67" w:rsidRDefault="008B4E67" w:rsidP="008B4E67">
      <w:pPr>
        <w:spacing w:line="276" w:lineRule="exact"/>
        <w:rPr>
          <w:rFonts w:ascii="Times New Roman" w:eastAsia="Times New Roman" w:hAnsi="Times New Roman"/>
        </w:rPr>
      </w:pPr>
    </w:p>
    <w:p w:rsidR="008B4E67" w:rsidRDefault="008B4E67" w:rsidP="008B4E67">
      <w:pPr>
        <w:spacing w:line="294" w:lineRule="auto"/>
        <w:ind w:right="40"/>
        <w:jc w:val="both"/>
        <w:rPr>
          <w:rFonts w:ascii="Arial" w:eastAsia="Arial" w:hAnsi="Arial"/>
          <w:sz w:val="28"/>
        </w:rPr>
      </w:pPr>
      <w:r>
        <w:rPr>
          <w:rFonts w:ascii="Arial" w:eastAsia="Arial" w:hAnsi="Arial"/>
          <w:sz w:val="28"/>
        </w:rPr>
        <w:t xml:space="preserve">Rev. Nicholas K. </w:t>
      </w:r>
      <w:proofErr w:type="spellStart"/>
      <w:r>
        <w:rPr>
          <w:rFonts w:ascii="Arial" w:eastAsia="Arial" w:hAnsi="Arial"/>
          <w:sz w:val="28"/>
        </w:rPr>
        <w:t>Iloh</w:t>
      </w:r>
      <w:proofErr w:type="spellEnd"/>
      <w:r>
        <w:rPr>
          <w:rFonts w:ascii="Arial" w:eastAsia="Arial" w:hAnsi="Arial"/>
          <w:sz w:val="28"/>
        </w:rPr>
        <w:t xml:space="preserve"> and his wife, Mrs. </w:t>
      </w:r>
      <w:proofErr w:type="spellStart"/>
      <w:r>
        <w:rPr>
          <w:rFonts w:ascii="Arial" w:eastAsia="Arial" w:hAnsi="Arial"/>
          <w:sz w:val="28"/>
        </w:rPr>
        <w:t>Ofonime</w:t>
      </w:r>
      <w:proofErr w:type="spellEnd"/>
      <w:r>
        <w:rPr>
          <w:rFonts w:ascii="Arial" w:eastAsia="Arial" w:hAnsi="Arial"/>
          <w:sz w:val="28"/>
        </w:rPr>
        <w:t xml:space="preserve"> </w:t>
      </w:r>
      <w:proofErr w:type="spellStart"/>
      <w:r>
        <w:rPr>
          <w:rFonts w:ascii="Arial" w:eastAsia="Arial" w:hAnsi="Arial"/>
          <w:sz w:val="28"/>
        </w:rPr>
        <w:t>Iloh</w:t>
      </w:r>
      <w:proofErr w:type="spellEnd"/>
      <w:r>
        <w:rPr>
          <w:rFonts w:ascii="Arial" w:eastAsia="Arial" w:hAnsi="Arial"/>
          <w:sz w:val="28"/>
        </w:rPr>
        <w:t xml:space="preserve"> (volunteer social workers of Social Welfare and Lutheran Church priests in Nigeria), pioneered the vision of the Centre; thus, founded the mission of saving lives of children through rehabilitating them from the traumatic crises of loss of parents under difficult circumstances in Ogoni. The focus is to relieve painful challenges of these children / their care-giver families, and re-store hope for them —by transforming their helplessness and urgent state of need —as trapped victims in vulnerable conditions.</w:t>
      </w: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365" w:lineRule="exact"/>
        <w:rPr>
          <w:rFonts w:ascii="Times New Roman" w:eastAsia="Times New Roman" w:hAnsi="Times New Roman"/>
        </w:rPr>
      </w:pPr>
    </w:p>
    <w:p w:rsidR="008B4E67" w:rsidRDefault="008B4E67" w:rsidP="008B4E67">
      <w:pPr>
        <w:spacing w:line="234" w:lineRule="auto"/>
        <w:ind w:left="8540"/>
        <w:rPr>
          <w:rFonts w:ascii="Times New Roman" w:eastAsia="Times New Roman" w:hAnsi="Times New Roman"/>
          <w:b/>
        </w:rPr>
      </w:pPr>
      <w:r>
        <w:rPr>
          <w:rFonts w:ascii="Times New Roman" w:eastAsia="Times New Roman" w:hAnsi="Times New Roman"/>
          <w:b/>
        </w:rPr>
        <w:t>The Cen-</w:t>
      </w:r>
      <w:proofErr w:type="spellStart"/>
      <w:r>
        <w:rPr>
          <w:rFonts w:ascii="Times New Roman" w:eastAsia="Times New Roman" w:hAnsi="Times New Roman"/>
          <w:b/>
        </w:rPr>
        <w:t>tre</w:t>
      </w:r>
      <w:proofErr w:type="spellEnd"/>
      <w:r>
        <w:rPr>
          <w:rFonts w:ascii="Times New Roman" w:eastAsia="Times New Roman" w:hAnsi="Times New Roman"/>
          <w:b/>
        </w:rPr>
        <w:t xml:space="preserve"> pro-viding </w:t>
      </w:r>
      <w:proofErr w:type="spellStart"/>
      <w:r>
        <w:rPr>
          <w:rFonts w:ascii="Times New Roman" w:eastAsia="Times New Roman" w:hAnsi="Times New Roman"/>
          <w:b/>
        </w:rPr>
        <w:t>educa-tional</w:t>
      </w:r>
      <w:proofErr w:type="spellEnd"/>
      <w:r>
        <w:rPr>
          <w:rFonts w:ascii="Times New Roman" w:eastAsia="Times New Roman" w:hAnsi="Times New Roman"/>
          <w:b/>
        </w:rPr>
        <w:t xml:space="preserve"> ma-</w:t>
      </w:r>
      <w:proofErr w:type="spellStart"/>
      <w:r>
        <w:rPr>
          <w:rFonts w:ascii="Times New Roman" w:eastAsia="Times New Roman" w:hAnsi="Times New Roman"/>
          <w:b/>
        </w:rPr>
        <w:t>terials</w:t>
      </w:r>
      <w:proofErr w:type="spellEnd"/>
      <w:r>
        <w:rPr>
          <w:rFonts w:ascii="Times New Roman" w:eastAsia="Times New Roman" w:hAnsi="Times New Roman"/>
          <w:b/>
        </w:rPr>
        <w:t xml:space="preserve"> and clothing to </w:t>
      </w:r>
      <w:proofErr w:type="spellStart"/>
      <w:r>
        <w:rPr>
          <w:rFonts w:ascii="Times New Roman" w:eastAsia="Times New Roman" w:hAnsi="Times New Roman"/>
          <w:b/>
        </w:rPr>
        <w:t>commu-nity</w:t>
      </w:r>
      <w:proofErr w:type="spellEnd"/>
      <w:r>
        <w:rPr>
          <w:rFonts w:ascii="Times New Roman" w:eastAsia="Times New Roman" w:hAnsi="Times New Roman"/>
          <w:b/>
        </w:rPr>
        <w:t xml:space="preserve"> or-</w:t>
      </w:r>
      <w:proofErr w:type="spellStart"/>
      <w:r>
        <w:rPr>
          <w:rFonts w:ascii="Times New Roman" w:eastAsia="Times New Roman" w:hAnsi="Times New Roman"/>
          <w:b/>
        </w:rPr>
        <w:t>phans</w:t>
      </w:r>
      <w:proofErr w:type="spellEnd"/>
      <w:r>
        <w:rPr>
          <w:rFonts w:ascii="Times New Roman" w:eastAsia="Times New Roman" w:hAnsi="Times New Roman"/>
          <w:b/>
        </w:rPr>
        <w:t xml:space="preserve"> in dire need</w:t>
      </w:r>
    </w:p>
    <w:p w:rsidR="008B4E67" w:rsidRDefault="008B4E67" w:rsidP="008B4E67">
      <w:pPr>
        <w:spacing w:line="234" w:lineRule="auto"/>
        <w:ind w:left="8540"/>
        <w:rPr>
          <w:rFonts w:ascii="Times New Roman" w:eastAsia="Times New Roman" w:hAnsi="Times New Roman"/>
          <w:b/>
        </w:rPr>
        <w:sectPr w:rsidR="008B4E67">
          <w:pgSz w:w="12240" w:h="15840"/>
          <w:pgMar w:top="1440" w:right="1280" w:bottom="1440" w:left="1500" w:header="0" w:footer="0" w:gutter="0"/>
          <w:cols w:space="0" w:equalWidth="0">
            <w:col w:w="9460"/>
          </w:cols>
          <w:docGrid w:linePitch="360"/>
        </w:sectPr>
      </w:pPr>
    </w:p>
    <w:p w:rsidR="008B4E67" w:rsidRDefault="008B4E67" w:rsidP="008B4E67">
      <w:pPr>
        <w:spacing w:line="200" w:lineRule="exact"/>
        <w:rPr>
          <w:rFonts w:ascii="Times New Roman" w:eastAsia="Times New Roman" w:hAnsi="Times New Roman"/>
        </w:rPr>
      </w:pPr>
      <w:bookmarkStart w:id="3" w:name="page3"/>
      <w:bookmarkEnd w:id="3"/>
      <w:r>
        <w:rPr>
          <w:rFonts w:ascii="Times New Roman" w:eastAsia="Times New Roman" w:hAnsi="Times New Roman"/>
          <w:b/>
          <w:noProof/>
        </w:rPr>
        <w:lastRenderedPageBreak/>
        <w:drawing>
          <wp:anchor distT="0" distB="0" distL="114300" distR="114300" simplePos="0" relativeHeight="251661312" behindDoc="1" locked="0" layoutInCell="0" allowOverlap="1">
            <wp:simplePos x="0" y="0"/>
            <wp:positionH relativeFrom="page">
              <wp:posOffset>914400</wp:posOffset>
            </wp:positionH>
            <wp:positionV relativeFrom="page">
              <wp:posOffset>742950</wp:posOffset>
            </wp:positionV>
            <wp:extent cx="5943600" cy="84010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pic:spPr>
                </pic:pic>
              </a:graphicData>
            </a:graphic>
            <wp14:sizeRelH relativeFrom="page">
              <wp14:pctWidth>0</wp14:pctWidth>
            </wp14:sizeRelH>
            <wp14:sizeRelV relativeFrom="page">
              <wp14:pctHeight>0</wp14:pctHeight>
            </wp14:sizeRelV>
          </wp:anchor>
        </w:drawing>
      </w:r>
    </w:p>
    <w:p w:rsidR="008B4E67" w:rsidRDefault="008B4E67" w:rsidP="008B4E67">
      <w:pPr>
        <w:spacing w:line="200" w:lineRule="exact"/>
        <w:rPr>
          <w:rFonts w:ascii="Times New Roman" w:eastAsia="Times New Roman" w:hAnsi="Times New Roman"/>
        </w:rPr>
      </w:pPr>
    </w:p>
    <w:p w:rsidR="008B4E67" w:rsidRDefault="008B4E67" w:rsidP="008B4E67">
      <w:pPr>
        <w:spacing w:line="282" w:lineRule="exact"/>
        <w:rPr>
          <w:rFonts w:ascii="Times New Roman" w:eastAsia="Times New Roman" w:hAnsi="Times New Roman"/>
        </w:rPr>
      </w:pPr>
    </w:p>
    <w:p w:rsidR="008B4E67" w:rsidRDefault="008B4E67" w:rsidP="008B4E67">
      <w:pPr>
        <w:spacing w:line="239" w:lineRule="auto"/>
        <w:ind w:left="2"/>
        <w:rPr>
          <w:rFonts w:ascii="Arial" w:eastAsia="Arial" w:hAnsi="Arial"/>
          <w:sz w:val="26"/>
        </w:rPr>
      </w:pPr>
      <w:r>
        <w:rPr>
          <w:rFonts w:ascii="Arial" w:eastAsia="Arial" w:hAnsi="Arial"/>
          <w:sz w:val="26"/>
        </w:rPr>
        <w:t>The aims and objectives of the Centre are:</w:t>
      </w:r>
    </w:p>
    <w:p w:rsidR="008B4E67" w:rsidRDefault="008B4E67" w:rsidP="008B4E67">
      <w:pPr>
        <w:spacing w:line="151" w:lineRule="exact"/>
        <w:rPr>
          <w:rFonts w:ascii="Times New Roman" w:eastAsia="Times New Roman" w:hAnsi="Times New Roman"/>
        </w:rPr>
      </w:pPr>
    </w:p>
    <w:p w:rsidR="008B4E67" w:rsidRDefault="008B4E67" w:rsidP="008B4E67">
      <w:pPr>
        <w:numPr>
          <w:ilvl w:val="0"/>
          <w:numId w:val="1"/>
        </w:numPr>
        <w:tabs>
          <w:tab w:val="left" w:pos="362"/>
        </w:tabs>
        <w:spacing w:line="239" w:lineRule="auto"/>
        <w:ind w:left="362" w:hanging="362"/>
        <w:jc w:val="both"/>
        <w:rPr>
          <w:rFonts w:ascii="Symbol" w:eastAsia="Symbol" w:hAnsi="Symbol"/>
        </w:rPr>
      </w:pPr>
      <w:r>
        <w:rPr>
          <w:rFonts w:ascii="Arial" w:eastAsia="Arial" w:hAnsi="Arial"/>
          <w:sz w:val="26"/>
        </w:rPr>
        <w:t>To plan for the welfare support of children in need</w:t>
      </w:r>
    </w:p>
    <w:p w:rsidR="008B4E67" w:rsidRDefault="008B4E67" w:rsidP="008B4E67">
      <w:pPr>
        <w:spacing w:line="148" w:lineRule="exact"/>
        <w:rPr>
          <w:rFonts w:ascii="Symbol" w:eastAsia="Symbol" w:hAnsi="Symbol"/>
        </w:rPr>
      </w:pPr>
    </w:p>
    <w:p w:rsidR="008B4E67" w:rsidRDefault="008B4E67" w:rsidP="008B4E67">
      <w:pPr>
        <w:numPr>
          <w:ilvl w:val="0"/>
          <w:numId w:val="1"/>
        </w:numPr>
        <w:tabs>
          <w:tab w:val="left" w:pos="362"/>
        </w:tabs>
        <w:spacing w:line="239" w:lineRule="auto"/>
        <w:ind w:left="362" w:hanging="362"/>
        <w:jc w:val="both"/>
        <w:rPr>
          <w:rFonts w:ascii="Symbol" w:eastAsia="Symbol" w:hAnsi="Symbol"/>
        </w:rPr>
      </w:pPr>
      <w:r>
        <w:rPr>
          <w:rFonts w:ascii="Arial" w:eastAsia="Arial" w:hAnsi="Arial"/>
          <w:sz w:val="26"/>
        </w:rPr>
        <w:t xml:space="preserve">To provide care, protection and development </w:t>
      </w:r>
      <w:proofErr w:type="spellStart"/>
      <w:r>
        <w:rPr>
          <w:rFonts w:ascii="Arial" w:eastAsia="Arial" w:hAnsi="Arial"/>
          <w:sz w:val="26"/>
        </w:rPr>
        <w:t>programmes</w:t>
      </w:r>
      <w:proofErr w:type="spellEnd"/>
      <w:r>
        <w:rPr>
          <w:rFonts w:ascii="Arial" w:eastAsia="Arial" w:hAnsi="Arial"/>
          <w:sz w:val="26"/>
        </w:rPr>
        <w:t xml:space="preserve"> for children</w:t>
      </w:r>
    </w:p>
    <w:p w:rsidR="008B4E67" w:rsidRDefault="008B4E67" w:rsidP="008B4E67">
      <w:pPr>
        <w:spacing w:line="151" w:lineRule="exact"/>
        <w:rPr>
          <w:rFonts w:ascii="Symbol" w:eastAsia="Symbol" w:hAnsi="Symbol"/>
        </w:rPr>
      </w:pPr>
    </w:p>
    <w:p w:rsidR="008B4E67" w:rsidRDefault="008B4E67" w:rsidP="008B4E67">
      <w:pPr>
        <w:numPr>
          <w:ilvl w:val="0"/>
          <w:numId w:val="1"/>
        </w:numPr>
        <w:tabs>
          <w:tab w:val="left" w:pos="362"/>
        </w:tabs>
        <w:spacing w:line="239" w:lineRule="auto"/>
        <w:ind w:left="362" w:hanging="362"/>
        <w:jc w:val="both"/>
        <w:rPr>
          <w:rFonts w:ascii="Symbol" w:eastAsia="Symbol" w:hAnsi="Symbol"/>
        </w:rPr>
      </w:pPr>
      <w:r>
        <w:rPr>
          <w:rFonts w:ascii="Arial" w:eastAsia="Arial" w:hAnsi="Arial"/>
          <w:sz w:val="26"/>
        </w:rPr>
        <w:t>To develop strategic intervention for welfare of children at-risk communities</w:t>
      </w:r>
    </w:p>
    <w:p w:rsidR="008B4E67" w:rsidRDefault="008B4E67" w:rsidP="008B4E67">
      <w:pPr>
        <w:spacing w:line="151" w:lineRule="exact"/>
        <w:rPr>
          <w:rFonts w:ascii="Symbol" w:eastAsia="Symbol" w:hAnsi="Symbol"/>
        </w:rPr>
      </w:pPr>
    </w:p>
    <w:p w:rsidR="008B4E67" w:rsidRDefault="008B4E67" w:rsidP="008B4E67">
      <w:pPr>
        <w:numPr>
          <w:ilvl w:val="0"/>
          <w:numId w:val="1"/>
        </w:numPr>
        <w:tabs>
          <w:tab w:val="left" w:pos="362"/>
        </w:tabs>
        <w:spacing w:line="239" w:lineRule="auto"/>
        <w:ind w:left="362" w:hanging="362"/>
        <w:jc w:val="both"/>
        <w:rPr>
          <w:rFonts w:ascii="Symbol" w:eastAsia="Symbol" w:hAnsi="Symbol"/>
        </w:rPr>
      </w:pPr>
      <w:r>
        <w:rPr>
          <w:rFonts w:ascii="Arial" w:eastAsia="Arial" w:hAnsi="Arial"/>
          <w:sz w:val="26"/>
        </w:rPr>
        <w:t>To fight against sexual exploitation of the girl-child and women</w:t>
      </w:r>
    </w:p>
    <w:p w:rsidR="008B4E67" w:rsidRDefault="008B4E67" w:rsidP="008B4E67">
      <w:pPr>
        <w:spacing w:line="151" w:lineRule="exact"/>
        <w:rPr>
          <w:rFonts w:ascii="Symbol" w:eastAsia="Symbol" w:hAnsi="Symbol"/>
        </w:rPr>
      </w:pPr>
    </w:p>
    <w:p w:rsidR="008B4E67" w:rsidRDefault="008B4E67" w:rsidP="008B4E67">
      <w:pPr>
        <w:numPr>
          <w:ilvl w:val="0"/>
          <w:numId w:val="1"/>
        </w:numPr>
        <w:tabs>
          <w:tab w:val="left" w:pos="362"/>
        </w:tabs>
        <w:spacing w:line="239" w:lineRule="auto"/>
        <w:ind w:left="362" w:hanging="362"/>
        <w:jc w:val="both"/>
        <w:rPr>
          <w:rFonts w:ascii="Symbol" w:eastAsia="Symbol" w:hAnsi="Symbol"/>
        </w:rPr>
      </w:pPr>
      <w:r>
        <w:rPr>
          <w:rFonts w:ascii="Arial" w:eastAsia="Arial" w:hAnsi="Arial"/>
          <w:sz w:val="26"/>
        </w:rPr>
        <w:t>To help youths and poor widows acquire skills</w:t>
      </w:r>
    </w:p>
    <w:p w:rsidR="008B4E67" w:rsidRDefault="008B4E67" w:rsidP="008B4E67">
      <w:pPr>
        <w:spacing w:line="206" w:lineRule="exact"/>
        <w:rPr>
          <w:rFonts w:ascii="Symbol" w:eastAsia="Symbol" w:hAnsi="Symbol"/>
        </w:rPr>
      </w:pPr>
    </w:p>
    <w:p w:rsidR="008B4E67" w:rsidRDefault="008B4E67" w:rsidP="008B4E67">
      <w:pPr>
        <w:numPr>
          <w:ilvl w:val="0"/>
          <w:numId w:val="1"/>
        </w:numPr>
        <w:tabs>
          <w:tab w:val="left" w:pos="362"/>
        </w:tabs>
        <w:spacing w:line="316" w:lineRule="auto"/>
        <w:ind w:left="362" w:hanging="362"/>
        <w:jc w:val="both"/>
        <w:rPr>
          <w:rFonts w:ascii="Symbol" w:eastAsia="Symbol" w:hAnsi="Symbol"/>
        </w:rPr>
      </w:pPr>
      <w:r>
        <w:rPr>
          <w:rFonts w:ascii="Arial" w:eastAsia="Arial" w:hAnsi="Arial"/>
          <w:sz w:val="26"/>
        </w:rPr>
        <w:t xml:space="preserve">To engage in charitable works, build orphanage homes and provide for </w:t>
      </w:r>
      <w:proofErr w:type="spellStart"/>
      <w:r>
        <w:rPr>
          <w:rFonts w:ascii="Arial" w:eastAsia="Arial" w:hAnsi="Arial"/>
          <w:sz w:val="26"/>
        </w:rPr>
        <w:t>shel-ter</w:t>
      </w:r>
      <w:proofErr w:type="spellEnd"/>
      <w:r>
        <w:rPr>
          <w:rFonts w:ascii="Arial" w:eastAsia="Arial" w:hAnsi="Arial"/>
          <w:sz w:val="26"/>
        </w:rPr>
        <w:t xml:space="preserve"> needs of abandoned children</w:t>
      </w:r>
    </w:p>
    <w:p w:rsidR="008B4E67" w:rsidRDefault="008B4E67" w:rsidP="008B4E67">
      <w:pPr>
        <w:spacing w:line="55" w:lineRule="exact"/>
        <w:rPr>
          <w:rFonts w:ascii="Symbol" w:eastAsia="Symbol" w:hAnsi="Symbol"/>
        </w:rPr>
      </w:pPr>
    </w:p>
    <w:p w:rsidR="008B4E67" w:rsidRDefault="008B4E67" w:rsidP="008B4E67">
      <w:pPr>
        <w:numPr>
          <w:ilvl w:val="0"/>
          <w:numId w:val="1"/>
        </w:numPr>
        <w:tabs>
          <w:tab w:val="left" w:pos="362"/>
        </w:tabs>
        <w:spacing w:line="239" w:lineRule="auto"/>
        <w:ind w:left="362" w:hanging="362"/>
        <w:jc w:val="both"/>
        <w:rPr>
          <w:rFonts w:ascii="Symbol" w:eastAsia="Symbol" w:hAnsi="Symbol"/>
        </w:rPr>
      </w:pPr>
      <w:r>
        <w:rPr>
          <w:rFonts w:ascii="Arial" w:eastAsia="Arial" w:hAnsi="Arial"/>
          <w:sz w:val="26"/>
        </w:rPr>
        <w:t>To help children and youths (most especially handicaps) to acquire skills</w:t>
      </w:r>
    </w:p>
    <w:p w:rsidR="008B4E67" w:rsidRDefault="008B4E67" w:rsidP="008B4E67">
      <w:pPr>
        <w:spacing w:line="148" w:lineRule="exact"/>
        <w:rPr>
          <w:rFonts w:ascii="Symbol" w:eastAsia="Symbol" w:hAnsi="Symbol"/>
        </w:rPr>
      </w:pPr>
    </w:p>
    <w:p w:rsidR="008B4E67" w:rsidRDefault="008B4E67" w:rsidP="008B4E67">
      <w:pPr>
        <w:numPr>
          <w:ilvl w:val="0"/>
          <w:numId w:val="1"/>
        </w:numPr>
        <w:tabs>
          <w:tab w:val="left" w:pos="362"/>
        </w:tabs>
        <w:spacing w:line="239" w:lineRule="auto"/>
        <w:ind w:left="362" w:hanging="362"/>
        <w:jc w:val="both"/>
        <w:rPr>
          <w:rFonts w:ascii="Symbol" w:eastAsia="Symbol" w:hAnsi="Symbol"/>
        </w:rPr>
      </w:pPr>
      <w:r>
        <w:rPr>
          <w:rFonts w:ascii="Arial" w:eastAsia="Arial" w:hAnsi="Arial"/>
          <w:sz w:val="26"/>
        </w:rPr>
        <w:t>To create awareness for youths in choosing their career path</w:t>
      </w:r>
    </w:p>
    <w:p w:rsidR="008B4E67" w:rsidRDefault="008B4E67" w:rsidP="008B4E67">
      <w:pPr>
        <w:spacing w:line="206" w:lineRule="exact"/>
        <w:rPr>
          <w:rFonts w:ascii="Symbol" w:eastAsia="Symbol" w:hAnsi="Symbol"/>
        </w:rPr>
      </w:pPr>
    </w:p>
    <w:p w:rsidR="008B4E67" w:rsidRDefault="008B4E67" w:rsidP="008B4E67">
      <w:pPr>
        <w:numPr>
          <w:ilvl w:val="0"/>
          <w:numId w:val="1"/>
        </w:numPr>
        <w:tabs>
          <w:tab w:val="left" w:pos="362"/>
        </w:tabs>
        <w:spacing w:line="316" w:lineRule="auto"/>
        <w:ind w:left="362" w:hanging="362"/>
        <w:jc w:val="both"/>
        <w:rPr>
          <w:rFonts w:ascii="Symbol" w:eastAsia="Symbol" w:hAnsi="Symbol"/>
        </w:rPr>
      </w:pPr>
      <w:r>
        <w:rPr>
          <w:rFonts w:ascii="Arial" w:eastAsia="Arial" w:hAnsi="Arial"/>
          <w:sz w:val="26"/>
        </w:rPr>
        <w:t>To assist persons attain self-discovery and to provide motivation and self-fulfillment</w:t>
      </w:r>
    </w:p>
    <w:p w:rsidR="008B4E67" w:rsidRDefault="008B4E67" w:rsidP="008B4E67">
      <w:pPr>
        <w:spacing w:line="110" w:lineRule="exact"/>
        <w:rPr>
          <w:rFonts w:ascii="Symbol" w:eastAsia="Symbol" w:hAnsi="Symbol"/>
        </w:rPr>
      </w:pPr>
    </w:p>
    <w:p w:rsidR="008B4E67" w:rsidRDefault="008B4E67" w:rsidP="008B4E67">
      <w:pPr>
        <w:numPr>
          <w:ilvl w:val="0"/>
          <w:numId w:val="1"/>
        </w:numPr>
        <w:tabs>
          <w:tab w:val="left" w:pos="362"/>
        </w:tabs>
        <w:spacing w:line="316" w:lineRule="auto"/>
        <w:ind w:left="362" w:hanging="362"/>
        <w:jc w:val="both"/>
        <w:rPr>
          <w:rFonts w:ascii="Symbol" w:eastAsia="Symbol" w:hAnsi="Symbol"/>
        </w:rPr>
      </w:pPr>
      <w:r>
        <w:rPr>
          <w:rFonts w:ascii="Arial" w:eastAsia="Arial" w:hAnsi="Arial"/>
          <w:sz w:val="26"/>
        </w:rPr>
        <w:t>To promote, encourage, assist and cooperate with other bodies that may have similar or related objectives.</w:t>
      </w:r>
    </w:p>
    <w:p w:rsidR="008B4E67" w:rsidRDefault="008B4E67" w:rsidP="008B4E67">
      <w:pPr>
        <w:spacing w:line="200" w:lineRule="exact"/>
        <w:rPr>
          <w:rFonts w:ascii="Times New Roman" w:eastAsia="Times New Roman" w:hAnsi="Times New Roman"/>
        </w:rPr>
      </w:pPr>
    </w:p>
    <w:p w:rsidR="008B4E67" w:rsidRDefault="008B4E67" w:rsidP="008B4E67">
      <w:pPr>
        <w:spacing w:line="312" w:lineRule="exact"/>
        <w:rPr>
          <w:rFonts w:ascii="Times New Roman" w:eastAsia="Times New Roman" w:hAnsi="Times New Roman"/>
        </w:rPr>
      </w:pPr>
    </w:p>
    <w:p w:rsidR="008B4E67" w:rsidRDefault="008B4E67" w:rsidP="008B4E67">
      <w:pPr>
        <w:spacing w:line="239" w:lineRule="auto"/>
        <w:ind w:left="2"/>
        <w:rPr>
          <w:rFonts w:ascii="Arial" w:eastAsia="Arial" w:hAnsi="Arial"/>
          <w:sz w:val="26"/>
        </w:rPr>
      </w:pPr>
      <w:r>
        <w:rPr>
          <w:rFonts w:ascii="Arial" w:eastAsia="Arial" w:hAnsi="Arial"/>
          <w:b/>
          <w:sz w:val="26"/>
        </w:rPr>
        <w:t xml:space="preserve">Slogan: </w:t>
      </w:r>
      <w:r>
        <w:rPr>
          <w:rFonts w:ascii="Arial" w:eastAsia="Arial" w:hAnsi="Arial"/>
          <w:sz w:val="26"/>
        </w:rPr>
        <w:t>Created to learn; Designed to develop.... "</w:t>
      </w:r>
    </w:p>
    <w:p w:rsidR="008B4E67" w:rsidRDefault="008B4E67" w:rsidP="008B4E67">
      <w:pPr>
        <w:spacing w:line="200" w:lineRule="exact"/>
        <w:rPr>
          <w:rFonts w:ascii="Times New Roman" w:eastAsia="Times New Roman" w:hAnsi="Times New Roman"/>
        </w:rPr>
      </w:pPr>
    </w:p>
    <w:p w:rsidR="008B4E67" w:rsidRDefault="008B4E67" w:rsidP="008B4E67">
      <w:pPr>
        <w:spacing w:line="397" w:lineRule="exact"/>
        <w:rPr>
          <w:rFonts w:ascii="Times New Roman" w:eastAsia="Times New Roman" w:hAnsi="Times New Roman"/>
        </w:rPr>
      </w:pPr>
    </w:p>
    <w:p w:rsidR="008B4E67" w:rsidRDefault="008B4E67" w:rsidP="008B4E67">
      <w:pPr>
        <w:spacing w:line="239" w:lineRule="auto"/>
        <w:ind w:left="2"/>
        <w:rPr>
          <w:rFonts w:ascii="Arial" w:eastAsia="Arial" w:hAnsi="Arial"/>
          <w:sz w:val="26"/>
        </w:rPr>
      </w:pPr>
      <w:r>
        <w:rPr>
          <w:rFonts w:ascii="Arial" w:eastAsia="Arial" w:hAnsi="Arial"/>
          <w:b/>
          <w:sz w:val="26"/>
        </w:rPr>
        <w:t>Words of Welcome</w:t>
      </w:r>
      <w:r>
        <w:rPr>
          <w:rFonts w:ascii="Arial" w:eastAsia="Arial" w:hAnsi="Arial"/>
          <w:b/>
          <w:i/>
          <w:sz w:val="26"/>
        </w:rPr>
        <w:t xml:space="preserve">: </w:t>
      </w:r>
      <w:r>
        <w:rPr>
          <w:rFonts w:ascii="Arial" w:eastAsia="Arial" w:hAnsi="Arial"/>
          <w:sz w:val="26"/>
        </w:rPr>
        <w:t>We have known you for child-love!</w:t>
      </w:r>
    </w:p>
    <w:p w:rsidR="008B4E67" w:rsidRDefault="008B4E67" w:rsidP="008B4E67">
      <w:pPr>
        <w:spacing w:line="200" w:lineRule="exact"/>
        <w:rPr>
          <w:rFonts w:ascii="Times New Roman" w:eastAsia="Times New Roman" w:hAnsi="Times New Roman"/>
        </w:rPr>
      </w:pPr>
    </w:p>
    <w:p w:rsidR="008B4E67" w:rsidRDefault="008B4E67" w:rsidP="008B4E67">
      <w:pPr>
        <w:spacing w:line="400" w:lineRule="exact"/>
        <w:rPr>
          <w:rFonts w:ascii="Times New Roman" w:eastAsia="Times New Roman" w:hAnsi="Times New Roman"/>
        </w:rPr>
      </w:pPr>
    </w:p>
    <w:p w:rsidR="008B4E67" w:rsidRDefault="008B4E67" w:rsidP="008B4E67">
      <w:pPr>
        <w:spacing w:line="0" w:lineRule="atLeast"/>
        <w:ind w:left="2"/>
        <w:rPr>
          <w:rFonts w:ascii="Arial" w:eastAsia="Arial" w:hAnsi="Arial"/>
          <w:sz w:val="26"/>
        </w:rPr>
      </w:pPr>
      <w:r>
        <w:rPr>
          <w:rFonts w:ascii="Arial" w:eastAsia="Arial" w:hAnsi="Arial"/>
          <w:b/>
          <w:sz w:val="26"/>
        </w:rPr>
        <w:t>Vision</w:t>
      </w:r>
      <w:r>
        <w:rPr>
          <w:rFonts w:ascii="Arial" w:eastAsia="Arial" w:hAnsi="Arial"/>
          <w:sz w:val="26"/>
        </w:rPr>
        <w:t>:</w:t>
      </w:r>
    </w:p>
    <w:p w:rsidR="008B4E67" w:rsidRDefault="008B4E67" w:rsidP="008B4E67">
      <w:pPr>
        <w:spacing w:line="198" w:lineRule="exact"/>
        <w:rPr>
          <w:rFonts w:ascii="Times New Roman" w:eastAsia="Times New Roman" w:hAnsi="Times New Roman"/>
        </w:rPr>
      </w:pPr>
    </w:p>
    <w:p w:rsidR="008B4E67" w:rsidRDefault="008B4E67" w:rsidP="008B4E67">
      <w:pPr>
        <w:spacing w:line="316" w:lineRule="auto"/>
        <w:ind w:left="2"/>
        <w:jc w:val="both"/>
        <w:rPr>
          <w:rFonts w:ascii="Arial" w:eastAsia="Arial" w:hAnsi="Arial"/>
          <w:sz w:val="26"/>
        </w:rPr>
      </w:pPr>
      <w:r>
        <w:rPr>
          <w:rFonts w:ascii="Arial" w:eastAsia="Arial" w:hAnsi="Arial"/>
          <w:sz w:val="26"/>
        </w:rPr>
        <w:t>A society with valuable positive outlook for the sustainable development of children at risk.</w:t>
      </w:r>
    </w:p>
    <w:p w:rsidR="008B4E67" w:rsidRDefault="008B4E67" w:rsidP="008B4E67">
      <w:pPr>
        <w:spacing w:line="200" w:lineRule="exact"/>
        <w:rPr>
          <w:rFonts w:ascii="Times New Roman" w:eastAsia="Times New Roman" w:hAnsi="Times New Roman"/>
        </w:rPr>
      </w:pPr>
    </w:p>
    <w:p w:rsidR="008B4E67" w:rsidRDefault="008B4E67" w:rsidP="008B4E67">
      <w:pPr>
        <w:spacing w:line="309" w:lineRule="exact"/>
        <w:rPr>
          <w:rFonts w:ascii="Times New Roman" w:eastAsia="Times New Roman" w:hAnsi="Times New Roman"/>
        </w:rPr>
      </w:pPr>
    </w:p>
    <w:p w:rsidR="008B4E67" w:rsidRDefault="008B4E67" w:rsidP="008B4E67">
      <w:pPr>
        <w:spacing w:line="239" w:lineRule="auto"/>
        <w:ind w:left="2"/>
        <w:rPr>
          <w:rFonts w:ascii="Arial" w:eastAsia="Arial" w:hAnsi="Arial"/>
          <w:sz w:val="26"/>
        </w:rPr>
      </w:pPr>
      <w:r>
        <w:rPr>
          <w:rFonts w:ascii="Arial" w:eastAsia="Arial" w:hAnsi="Arial"/>
          <w:b/>
          <w:sz w:val="26"/>
        </w:rPr>
        <w:t>Mission</w:t>
      </w:r>
      <w:r>
        <w:rPr>
          <w:rFonts w:ascii="Arial" w:eastAsia="Arial" w:hAnsi="Arial"/>
          <w:sz w:val="26"/>
        </w:rPr>
        <w:t>:</w:t>
      </w:r>
    </w:p>
    <w:p w:rsidR="008B4E67" w:rsidRDefault="008B4E67" w:rsidP="008B4E67">
      <w:pPr>
        <w:spacing w:line="199" w:lineRule="exact"/>
        <w:rPr>
          <w:rFonts w:ascii="Times New Roman" w:eastAsia="Times New Roman" w:hAnsi="Times New Roman"/>
        </w:rPr>
      </w:pPr>
    </w:p>
    <w:p w:rsidR="008B4E67" w:rsidRDefault="008B4E67" w:rsidP="008B4E67">
      <w:pPr>
        <w:spacing w:line="338" w:lineRule="auto"/>
        <w:ind w:left="2"/>
        <w:jc w:val="both"/>
        <w:rPr>
          <w:rFonts w:ascii="Arial" w:eastAsia="Arial" w:hAnsi="Arial"/>
          <w:sz w:val="26"/>
        </w:rPr>
      </w:pPr>
      <w:r>
        <w:rPr>
          <w:rFonts w:ascii="Symbol" w:eastAsia="Symbol" w:hAnsi="Symbol"/>
          <w:sz w:val="19"/>
        </w:rPr>
        <w:t></w:t>
      </w:r>
      <w:r>
        <w:rPr>
          <w:rFonts w:ascii="Arial" w:eastAsia="Arial" w:hAnsi="Arial"/>
          <w:sz w:val="26"/>
        </w:rPr>
        <w:t>To build a synergy of individuals, organizations and community of groups in providing support for children in needs, through provision of community - based psychosocial support, education, Healthcare, Food/nutrition, economic strength-</w:t>
      </w:r>
    </w:p>
    <w:p w:rsidR="008B4E67" w:rsidRDefault="008B4E67" w:rsidP="008B4E67">
      <w:pPr>
        <w:spacing w:line="338" w:lineRule="auto"/>
        <w:ind w:left="2"/>
        <w:jc w:val="both"/>
        <w:rPr>
          <w:rFonts w:ascii="Arial" w:eastAsia="Arial" w:hAnsi="Arial"/>
          <w:sz w:val="26"/>
        </w:rPr>
        <w:sectPr w:rsidR="008B4E67">
          <w:pgSz w:w="12240" w:h="15840"/>
          <w:pgMar w:top="1440" w:right="1500" w:bottom="1440" w:left="1498" w:header="0" w:footer="0" w:gutter="0"/>
          <w:cols w:space="0" w:equalWidth="0">
            <w:col w:w="9242"/>
          </w:cols>
          <w:docGrid w:linePitch="360"/>
        </w:sectPr>
      </w:pPr>
    </w:p>
    <w:p w:rsidR="008B4E67" w:rsidRDefault="008B4E67" w:rsidP="008B4E67">
      <w:pPr>
        <w:spacing w:line="55" w:lineRule="exact"/>
        <w:rPr>
          <w:rFonts w:ascii="Times New Roman" w:eastAsia="Times New Roman" w:hAnsi="Times New Roman"/>
        </w:rPr>
      </w:pPr>
      <w:bookmarkStart w:id="4" w:name="page4"/>
      <w:bookmarkEnd w:id="4"/>
      <w:r>
        <w:rPr>
          <w:rFonts w:ascii="Times New Roman" w:eastAsia="Times New Roman" w:hAnsi="Times New Roman"/>
        </w:rPr>
        <w:lastRenderedPageBreak/>
        <w:t>s</w:t>
      </w:r>
    </w:p>
    <w:p w:rsidR="008B4E67" w:rsidRDefault="00311B25" w:rsidP="008B4E67">
      <w:pPr>
        <w:spacing w:line="239" w:lineRule="auto"/>
        <w:ind w:left="2"/>
        <w:rPr>
          <w:rFonts w:ascii="Arial" w:eastAsia="Arial" w:hAnsi="Arial"/>
          <w:sz w:val="26"/>
        </w:rPr>
      </w:pPr>
      <w:r>
        <w:rPr>
          <w:rFonts w:ascii="Arial" w:eastAsia="Arial" w:hAnsi="Arial"/>
          <w:noProof/>
          <w:sz w:val="26"/>
        </w:rPr>
        <mc:AlternateContent>
          <mc:Choice Requires="wps">
            <w:drawing>
              <wp:anchor distT="0" distB="0" distL="114300" distR="114300" simplePos="0" relativeHeight="251662336" behindDoc="1" locked="0" layoutInCell="0" allowOverlap="1">
                <wp:simplePos x="0" y="0"/>
                <wp:positionH relativeFrom="page">
                  <wp:posOffset>809625</wp:posOffset>
                </wp:positionH>
                <wp:positionV relativeFrom="page">
                  <wp:posOffset>981075</wp:posOffset>
                </wp:positionV>
                <wp:extent cx="5943600" cy="4886325"/>
                <wp:effectExtent l="9525" t="9525" r="9525" b="9525"/>
                <wp:wrapNone/>
                <wp:docPr id="3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886325"/>
                        </a:xfrm>
                        <a:prstGeom prst="rect">
                          <a:avLst/>
                        </a:prstGeom>
                        <a:solidFill>
                          <a:srgbClr val="AEF8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05A369B" id="Rectangle 5" o:spid="_x0000_s1026" style="position:absolute;margin-left:63.75pt;margin-top:77.25pt;width:468pt;height:384.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" o:allowincell="f" fillcolor="#aef8ea">
                <w10:wrap anchorx="page" anchory="page"/>
              </v:rect>
            </w:pict>
          </mc:Fallback>
        </mc:AlternateContent>
      </w:r>
      <w:proofErr w:type="spellStart"/>
      <w:proofErr w:type="gramStart"/>
      <w:r w:rsidR="008B4E67">
        <w:rPr>
          <w:rFonts w:ascii="Arial" w:eastAsia="Arial" w:hAnsi="Arial"/>
          <w:sz w:val="26"/>
        </w:rPr>
        <w:t>ening</w:t>
      </w:r>
      <w:proofErr w:type="spellEnd"/>
      <w:r w:rsidR="008B4E67">
        <w:rPr>
          <w:rFonts w:ascii="Arial" w:eastAsia="Arial" w:hAnsi="Arial"/>
          <w:sz w:val="26"/>
        </w:rPr>
        <w:t xml:space="preserve">  (</w:t>
      </w:r>
      <w:proofErr w:type="gramEnd"/>
      <w:r w:rsidR="008B4E67">
        <w:rPr>
          <w:rFonts w:ascii="Arial" w:eastAsia="Arial" w:hAnsi="Arial"/>
          <w:sz w:val="26"/>
        </w:rPr>
        <w:t>Basic life skills) and shelter .</w:t>
      </w:r>
    </w:p>
    <w:p w:rsidR="008B4E67" w:rsidRDefault="008B4E67" w:rsidP="008B4E67">
      <w:pPr>
        <w:spacing w:line="206" w:lineRule="exact"/>
        <w:rPr>
          <w:rFonts w:ascii="Times New Roman" w:eastAsia="Times New Roman" w:hAnsi="Times New Roman"/>
        </w:rPr>
      </w:pPr>
    </w:p>
    <w:p w:rsidR="008B4E67" w:rsidRDefault="008B4E67" w:rsidP="008B4E67">
      <w:pPr>
        <w:numPr>
          <w:ilvl w:val="0"/>
          <w:numId w:val="2"/>
        </w:numPr>
        <w:tabs>
          <w:tab w:val="left" w:pos="362"/>
        </w:tabs>
        <w:spacing w:line="338" w:lineRule="auto"/>
        <w:ind w:left="362" w:hanging="362"/>
        <w:jc w:val="both"/>
        <w:rPr>
          <w:rFonts w:ascii="Symbol" w:eastAsia="Symbol" w:hAnsi="Symbol"/>
        </w:rPr>
      </w:pPr>
      <w:r>
        <w:rPr>
          <w:rFonts w:ascii="Arial" w:eastAsia="Arial" w:hAnsi="Arial"/>
          <w:sz w:val="26"/>
        </w:rPr>
        <w:t xml:space="preserve">To establish Child Support and Protection </w:t>
      </w:r>
      <w:proofErr w:type="spellStart"/>
      <w:r>
        <w:rPr>
          <w:rFonts w:ascii="Arial" w:eastAsia="Arial" w:hAnsi="Arial"/>
          <w:sz w:val="26"/>
        </w:rPr>
        <w:t>centres</w:t>
      </w:r>
      <w:proofErr w:type="spellEnd"/>
      <w:r>
        <w:rPr>
          <w:rFonts w:ascii="Arial" w:eastAsia="Arial" w:hAnsi="Arial"/>
          <w:sz w:val="26"/>
        </w:rPr>
        <w:t xml:space="preserve"> creating enabling </w:t>
      </w:r>
      <w:proofErr w:type="spellStart"/>
      <w:r>
        <w:rPr>
          <w:rFonts w:ascii="Arial" w:eastAsia="Arial" w:hAnsi="Arial"/>
          <w:sz w:val="26"/>
        </w:rPr>
        <w:t>envi-ronment</w:t>
      </w:r>
      <w:proofErr w:type="spellEnd"/>
      <w:r>
        <w:rPr>
          <w:rFonts w:ascii="Arial" w:eastAsia="Arial" w:hAnsi="Arial"/>
          <w:sz w:val="26"/>
        </w:rPr>
        <w:t xml:space="preserve"> for the development and sustainability of children’s rights </w:t>
      </w:r>
      <w:proofErr w:type="gramStart"/>
      <w:r>
        <w:rPr>
          <w:rFonts w:ascii="Arial" w:eastAsia="Arial" w:hAnsi="Arial"/>
          <w:sz w:val="26"/>
        </w:rPr>
        <w:t>and  access</w:t>
      </w:r>
      <w:proofErr w:type="gramEnd"/>
      <w:r>
        <w:rPr>
          <w:rFonts w:ascii="Arial" w:eastAsia="Arial" w:hAnsi="Arial"/>
          <w:sz w:val="26"/>
        </w:rPr>
        <w:t xml:space="preserve"> welfare.</w:t>
      </w:r>
    </w:p>
    <w:p w:rsidR="008B4E67" w:rsidRDefault="008B4E67" w:rsidP="008B4E67">
      <w:pPr>
        <w:spacing w:line="33" w:lineRule="exact"/>
        <w:rPr>
          <w:rFonts w:ascii="Times New Roman" w:eastAsia="Times New Roman" w:hAnsi="Times New Roman"/>
        </w:rPr>
      </w:pPr>
    </w:p>
    <w:p w:rsidR="008B4E67" w:rsidRDefault="008B4E67" w:rsidP="008B4E67">
      <w:pPr>
        <w:spacing w:line="239" w:lineRule="auto"/>
        <w:ind w:left="2"/>
        <w:rPr>
          <w:rFonts w:ascii="Arial" w:eastAsia="Arial" w:hAnsi="Arial"/>
          <w:sz w:val="26"/>
        </w:rPr>
      </w:pPr>
      <w:r>
        <w:rPr>
          <w:rFonts w:ascii="Arial" w:eastAsia="Arial" w:hAnsi="Arial"/>
          <w:b/>
          <w:sz w:val="26"/>
        </w:rPr>
        <w:t>Goal</w:t>
      </w:r>
      <w:r>
        <w:rPr>
          <w:rFonts w:ascii="Arial" w:eastAsia="Arial" w:hAnsi="Arial"/>
          <w:sz w:val="26"/>
        </w:rPr>
        <w:t>:</w:t>
      </w:r>
    </w:p>
    <w:p w:rsidR="008B4E67" w:rsidRDefault="008B4E67" w:rsidP="008B4E67">
      <w:pPr>
        <w:spacing w:line="199" w:lineRule="exact"/>
        <w:rPr>
          <w:rFonts w:ascii="Times New Roman" w:eastAsia="Times New Roman" w:hAnsi="Times New Roman"/>
        </w:rPr>
      </w:pPr>
    </w:p>
    <w:p w:rsidR="008B4E67" w:rsidRDefault="008B4E67" w:rsidP="008B4E67">
      <w:pPr>
        <w:spacing w:line="345" w:lineRule="auto"/>
        <w:ind w:left="2"/>
        <w:jc w:val="both"/>
        <w:rPr>
          <w:rFonts w:ascii="Arial" w:eastAsia="Arial" w:hAnsi="Arial"/>
          <w:sz w:val="26"/>
        </w:rPr>
      </w:pPr>
      <w:r>
        <w:rPr>
          <w:rFonts w:ascii="Arial" w:eastAsia="Arial" w:hAnsi="Arial"/>
          <w:sz w:val="26"/>
        </w:rPr>
        <w:t>Improved service opportunity and welfare of children through harnessing resources and practical support for coordinating and responding to children in needs; and transformed families and children in at-risk communities with every-one meeting the needs of prevailing conditions.</w:t>
      </w:r>
    </w:p>
    <w:p w:rsidR="008B4E67" w:rsidRDefault="008B4E67" w:rsidP="008B4E67">
      <w:pPr>
        <w:spacing w:line="200" w:lineRule="exact"/>
        <w:rPr>
          <w:rFonts w:ascii="Times New Roman" w:eastAsia="Times New Roman" w:hAnsi="Times New Roman"/>
        </w:rPr>
      </w:pPr>
    </w:p>
    <w:p w:rsidR="008B4E67" w:rsidRDefault="008B4E67" w:rsidP="008B4E67">
      <w:pPr>
        <w:spacing w:line="278" w:lineRule="exact"/>
        <w:rPr>
          <w:rFonts w:ascii="Times New Roman" w:eastAsia="Times New Roman" w:hAnsi="Times New Roman"/>
        </w:rPr>
      </w:pPr>
    </w:p>
    <w:p w:rsidR="008B4E67" w:rsidRDefault="008B4E67" w:rsidP="008B4E67">
      <w:pPr>
        <w:spacing w:line="239" w:lineRule="auto"/>
        <w:ind w:left="2"/>
        <w:rPr>
          <w:rFonts w:ascii="Arial" w:eastAsia="Arial" w:hAnsi="Arial"/>
          <w:sz w:val="26"/>
        </w:rPr>
      </w:pPr>
      <w:r>
        <w:rPr>
          <w:rFonts w:ascii="Arial" w:eastAsia="Arial" w:hAnsi="Arial"/>
          <w:b/>
          <w:sz w:val="26"/>
        </w:rPr>
        <w:t>Values</w:t>
      </w:r>
      <w:r>
        <w:rPr>
          <w:rFonts w:ascii="Arial" w:eastAsia="Arial" w:hAnsi="Arial"/>
          <w:sz w:val="26"/>
        </w:rPr>
        <w:t>:</w:t>
      </w:r>
    </w:p>
    <w:p w:rsidR="008B4E67" w:rsidRDefault="008B4E67" w:rsidP="008B4E67">
      <w:pPr>
        <w:spacing w:line="141" w:lineRule="exact"/>
        <w:rPr>
          <w:rFonts w:ascii="Times New Roman" w:eastAsia="Times New Roman" w:hAnsi="Times New Roman"/>
        </w:rPr>
      </w:pPr>
    </w:p>
    <w:p w:rsidR="008B4E67" w:rsidRDefault="008B4E67" w:rsidP="008B4E67">
      <w:pPr>
        <w:numPr>
          <w:ilvl w:val="0"/>
          <w:numId w:val="3"/>
        </w:numPr>
        <w:tabs>
          <w:tab w:val="left" w:pos="362"/>
        </w:tabs>
        <w:spacing w:line="239" w:lineRule="auto"/>
        <w:ind w:left="362" w:hanging="362"/>
        <w:jc w:val="both"/>
        <w:rPr>
          <w:rFonts w:ascii="Symbol" w:eastAsia="Symbol" w:hAnsi="Symbol"/>
        </w:rPr>
      </w:pPr>
      <w:r>
        <w:rPr>
          <w:rFonts w:ascii="Arial" w:eastAsia="Arial" w:hAnsi="Arial"/>
          <w:sz w:val="26"/>
        </w:rPr>
        <w:t>Care and Protection in the best interest of the Child</w:t>
      </w:r>
    </w:p>
    <w:p w:rsidR="008B4E67" w:rsidRDefault="008B4E67" w:rsidP="008B4E67">
      <w:pPr>
        <w:spacing w:line="151" w:lineRule="exact"/>
        <w:rPr>
          <w:rFonts w:ascii="Symbol" w:eastAsia="Symbol" w:hAnsi="Symbol"/>
        </w:rPr>
      </w:pPr>
    </w:p>
    <w:p w:rsidR="008B4E67" w:rsidRDefault="008B4E67" w:rsidP="008B4E67">
      <w:pPr>
        <w:numPr>
          <w:ilvl w:val="0"/>
          <w:numId w:val="3"/>
        </w:numPr>
        <w:tabs>
          <w:tab w:val="left" w:pos="362"/>
        </w:tabs>
        <w:spacing w:line="239" w:lineRule="auto"/>
        <w:ind w:left="362" w:hanging="362"/>
        <w:jc w:val="both"/>
        <w:rPr>
          <w:rFonts w:ascii="Symbol" w:eastAsia="Symbol" w:hAnsi="Symbol"/>
        </w:rPr>
      </w:pPr>
      <w:r>
        <w:rPr>
          <w:rFonts w:ascii="Arial" w:eastAsia="Arial" w:hAnsi="Arial"/>
          <w:sz w:val="26"/>
        </w:rPr>
        <w:t>Healthy development polices and collaboration</w:t>
      </w:r>
    </w:p>
    <w:p w:rsidR="008B4E67" w:rsidRDefault="008B4E67" w:rsidP="008B4E67">
      <w:pPr>
        <w:spacing w:line="151" w:lineRule="exact"/>
        <w:rPr>
          <w:rFonts w:ascii="Symbol" w:eastAsia="Symbol" w:hAnsi="Symbol"/>
        </w:rPr>
      </w:pPr>
    </w:p>
    <w:p w:rsidR="008B4E67" w:rsidRDefault="008B4E67" w:rsidP="008B4E67">
      <w:pPr>
        <w:numPr>
          <w:ilvl w:val="0"/>
          <w:numId w:val="3"/>
        </w:numPr>
        <w:tabs>
          <w:tab w:val="left" w:pos="362"/>
        </w:tabs>
        <w:spacing w:line="239" w:lineRule="auto"/>
        <w:ind w:left="362" w:hanging="362"/>
        <w:jc w:val="both"/>
        <w:rPr>
          <w:rFonts w:ascii="Symbol" w:eastAsia="Symbol" w:hAnsi="Symbol"/>
        </w:rPr>
      </w:pPr>
      <w:r>
        <w:rPr>
          <w:rFonts w:ascii="Arial" w:eastAsia="Arial" w:hAnsi="Arial"/>
          <w:sz w:val="26"/>
        </w:rPr>
        <w:t>Honesty and Accountability</w:t>
      </w:r>
    </w:p>
    <w:p w:rsidR="008B4E67" w:rsidRDefault="008B4E67" w:rsidP="008B4E67">
      <w:pPr>
        <w:spacing w:line="151" w:lineRule="exact"/>
        <w:rPr>
          <w:rFonts w:ascii="Symbol" w:eastAsia="Symbol" w:hAnsi="Symbol"/>
        </w:rPr>
      </w:pPr>
    </w:p>
    <w:p w:rsidR="008B4E67" w:rsidRDefault="008B4E67" w:rsidP="008B4E67">
      <w:pPr>
        <w:numPr>
          <w:ilvl w:val="0"/>
          <w:numId w:val="3"/>
        </w:numPr>
        <w:tabs>
          <w:tab w:val="left" w:pos="362"/>
        </w:tabs>
        <w:spacing w:line="239" w:lineRule="auto"/>
        <w:ind w:left="362" w:hanging="362"/>
        <w:jc w:val="both"/>
        <w:rPr>
          <w:rFonts w:ascii="Symbol" w:eastAsia="Symbol" w:hAnsi="Symbol"/>
        </w:rPr>
      </w:pPr>
      <w:r>
        <w:rPr>
          <w:rFonts w:ascii="Arial" w:eastAsia="Arial" w:hAnsi="Arial"/>
          <w:sz w:val="26"/>
        </w:rPr>
        <w:t>Compassion and Service</w:t>
      </w:r>
    </w:p>
    <w:p w:rsidR="008B4E67" w:rsidRDefault="008B4E67" w:rsidP="008B4E67">
      <w:pPr>
        <w:spacing w:line="151" w:lineRule="exact"/>
        <w:rPr>
          <w:rFonts w:ascii="Symbol" w:eastAsia="Symbol" w:hAnsi="Symbol"/>
        </w:rPr>
      </w:pPr>
    </w:p>
    <w:p w:rsidR="008B4E67" w:rsidRDefault="008B4E67" w:rsidP="008B4E67">
      <w:pPr>
        <w:numPr>
          <w:ilvl w:val="0"/>
          <w:numId w:val="3"/>
        </w:numPr>
        <w:tabs>
          <w:tab w:val="left" w:pos="362"/>
        </w:tabs>
        <w:spacing w:line="239" w:lineRule="auto"/>
        <w:ind w:left="362" w:hanging="362"/>
        <w:jc w:val="both"/>
        <w:rPr>
          <w:rFonts w:ascii="Symbol" w:eastAsia="Symbol" w:hAnsi="Symbol"/>
        </w:rPr>
      </w:pPr>
      <w:r>
        <w:rPr>
          <w:rFonts w:ascii="Arial" w:eastAsia="Arial" w:hAnsi="Arial"/>
          <w:sz w:val="26"/>
        </w:rPr>
        <w:t>Respect and dignity</w:t>
      </w:r>
    </w:p>
    <w:p w:rsidR="008B4E67" w:rsidRDefault="008B4E67" w:rsidP="008B4E67">
      <w:pPr>
        <w:spacing w:line="151" w:lineRule="exact"/>
        <w:rPr>
          <w:rFonts w:ascii="Symbol" w:eastAsia="Symbol" w:hAnsi="Symbol"/>
        </w:rPr>
      </w:pPr>
    </w:p>
    <w:p w:rsidR="008B4E67" w:rsidRDefault="008B4E67" w:rsidP="008B4E67">
      <w:pPr>
        <w:numPr>
          <w:ilvl w:val="0"/>
          <w:numId w:val="3"/>
        </w:numPr>
        <w:tabs>
          <w:tab w:val="left" w:pos="362"/>
        </w:tabs>
        <w:spacing w:line="239" w:lineRule="auto"/>
        <w:ind w:left="362" w:hanging="362"/>
        <w:jc w:val="both"/>
        <w:rPr>
          <w:rFonts w:ascii="Symbol" w:eastAsia="Symbol" w:hAnsi="Symbol"/>
        </w:rPr>
      </w:pPr>
      <w:r>
        <w:rPr>
          <w:rFonts w:ascii="Arial" w:eastAsia="Arial" w:hAnsi="Arial"/>
          <w:sz w:val="26"/>
        </w:rPr>
        <w:t>Confidentiality.</w:t>
      </w:r>
    </w:p>
    <w:p w:rsidR="008B4E67" w:rsidRDefault="008B4E67" w:rsidP="008B4E67">
      <w:pPr>
        <w:spacing w:line="200" w:lineRule="exact"/>
        <w:rPr>
          <w:rFonts w:ascii="Times New Roman" w:eastAsia="Times New Roman" w:hAnsi="Times New Roman"/>
        </w:rPr>
      </w:pPr>
      <w:r>
        <w:rPr>
          <w:rFonts w:ascii="Symbol" w:eastAsia="Symbol" w:hAnsi="Symbol"/>
          <w:noProof/>
        </w:rPr>
        <w:drawing>
          <wp:anchor distT="0" distB="0" distL="114300" distR="114300" simplePos="0" relativeHeight="251663360" behindDoc="1" locked="0" layoutInCell="0" allowOverlap="1">
            <wp:simplePos x="0" y="0"/>
            <wp:positionH relativeFrom="column">
              <wp:posOffset>-72390</wp:posOffset>
            </wp:positionH>
            <wp:positionV relativeFrom="paragraph">
              <wp:posOffset>247650</wp:posOffset>
            </wp:positionV>
            <wp:extent cx="4836795" cy="33147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6795" cy="3314700"/>
                    </a:xfrm>
                    <a:prstGeom prst="rect">
                      <a:avLst/>
                    </a:prstGeom>
                    <a:noFill/>
                  </pic:spPr>
                </pic:pic>
              </a:graphicData>
            </a:graphic>
            <wp14:sizeRelH relativeFrom="page">
              <wp14:pctWidth>0</wp14:pctWidth>
            </wp14:sizeRelH>
            <wp14:sizeRelV relativeFrom="page">
              <wp14:pctHeight>0</wp14:pctHeight>
            </wp14:sizeRelV>
          </wp:anchor>
        </w:drawing>
      </w: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301" w:lineRule="exact"/>
        <w:rPr>
          <w:rFonts w:ascii="Times New Roman" w:eastAsia="Times New Roman" w:hAnsi="Times New Roman"/>
        </w:rPr>
      </w:pPr>
    </w:p>
    <w:p w:rsidR="008B4E67" w:rsidRDefault="008B4E67" w:rsidP="008B4E67">
      <w:pPr>
        <w:spacing w:line="225" w:lineRule="auto"/>
        <w:ind w:left="7562" w:right="20"/>
        <w:rPr>
          <w:rFonts w:ascii="Times New Roman" w:eastAsia="Times New Roman" w:hAnsi="Times New Roman"/>
          <w:b/>
        </w:rPr>
      </w:pPr>
      <w:r>
        <w:rPr>
          <w:rFonts w:ascii="Times New Roman" w:eastAsia="Times New Roman" w:hAnsi="Times New Roman"/>
          <w:b/>
        </w:rPr>
        <w:t xml:space="preserve">Staff of the Centre with most </w:t>
      </w:r>
      <w:proofErr w:type="spellStart"/>
      <w:r>
        <w:rPr>
          <w:rFonts w:ascii="Times New Roman" w:eastAsia="Times New Roman" w:hAnsi="Times New Roman"/>
          <w:b/>
        </w:rPr>
        <w:t>vulner</w:t>
      </w:r>
      <w:proofErr w:type="spellEnd"/>
      <w:r>
        <w:rPr>
          <w:rFonts w:ascii="Times New Roman" w:eastAsia="Times New Roman" w:hAnsi="Times New Roman"/>
          <w:b/>
        </w:rPr>
        <w:t>-able children found out of homes</w:t>
      </w:r>
    </w:p>
    <w:p w:rsidR="008B4E67" w:rsidRDefault="008B4E67" w:rsidP="008B4E67">
      <w:pPr>
        <w:spacing w:line="225" w:lineRule="auto"/>
        <w:ind w:left="7562" w:right="20"/>
        <w:rPr>
          <w:rFonts w:ascii="Times New Roman" w:eastAsia="Times New Roman" w:hAnsi="Times New Roman"/>
          <w:b/>
        </w:rPr>
        <w:sectPr w:rsidR="008B4E67">
          <w:pgSz w:w="12240" w:h="15840"/>
          <w:pgMar w:top="1440" w:right="1500" w:bottom="1440" w:left="1498" w:header="0" w:footer="0" w:gutter="0"/>
          <w:cols w:space="0" w:equalWidth="0">
            <w:col w:w="9242"/>
          </w:cols>
          <w:docGrid w:linePitch="360"/>
        </w:sectPr>
      </w:pPr>
    </w:p>
    <w:p w:rsidR="008B4E67" w:rsidRDefault="008B4E67" w:rsidP="008B4E67">
      <w:pPr>
        <w:spacing w:line="200" w:lineRule="exact"/>
        <w:rPr>
          <w:rFonts w:ascii="Times New Roman" w:eastAsia="Times New Roman" w:hAnsi="Times New Roman"/>
        </w:rPr>
      </w:pPr>
      <w:bookmarkStart w:id="5" w:name="page5"/>
      <w:bookmarkEnd w:id="5"/>
      <w:r>
        <w:rPr>
          <w:rFonts w:ascii="Times New Roman" w:eastAsia="Times New Roman" w:hAnsi="Times New Roman"/>
          <w:b/>
          <w:noProof/>
        </w:rPr>
        <w:lastRenderedPageBreak/>
        <w:drawing>
          <wp:anchor distT="0" distB="0" distL="114300" distR="114300" simplePos="0" relativeHeight="251664384" behindDoc="1" locked="0" layoutInCell="0" allowOverlap="1">
            <wp:simplePos x="0" y="0"/>
            <wp:positionH relativeFrom="page">
              <wp:posOffset>914400</wp:posOffset>
            </wp:positionH>
            <wp:positionV relativeFrom="page">
              <wp:posOffset>914400</wp:posOffset>
            </wp:positionV>
            <wp:extent cx="4857750" cy="2743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57750" cy="2743200"/>
                    </a:xfrm>
                    <a:prstGeom prst="rect">
                      <a:avLst/>
                    </a:prstGeom>
                    <a:noFill/>
                  </pic:spPr>
                </pic:pic>
              </a:graphicData>
            </a:graphic>
            <wp14:sizeRelH relativeFrom="page">
              <wp14:pctWidth>0</wp14:pctWidth>
            </wp14:sizeRelH>
            <wp14:sizeRelV relativeFrom="page">
              <wp14:pctHeight>0</wp14:pctHeight>
            </wp14:sizeRelV>
          </wp:anchor>
        </w:drawing>
      </w: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390" w:lineRule="exact"/>
        <w:rPr>
          <w:rFonts w:ascii="Times New Roman" w:eastAsia="Times New Roman" w:hAnsi="Times New Roman"/>
        </w:rPr>
      </w:pPr>
    </w:p>
    <w:p w:rsidR="008B4E67" w:rsidRDefault="008B4E67" w:rsidP="008B4E67">
      <w:pPr>
        <w:spacing w:line="225" w:lineRule="auto"/>
        <w:ind w:left="7682" w:right="60"/>
        <w:rPr>
          <w:rFonts w:ascii="Times New Roman" w:eastAsia="Times New Roman" w:hAnsi="Times New Roman"/>
          <w:b/>
        </w:rPr>
      </w:pPr>
      <w:r>
        <w:rPr>
          <w:rFonts w:ascii="Times New Roman" w:eastAsia="Times New Roman" w:hAnsi="Times New Roman"/>
          <w:b/>
        </w:rPr>
        <w:t>Community or-phans at a town hall gathering for support</w:t>
      </w:r>
    </w:p>
    <w:p w:rsidR="008B4E67" w:rsidRDefault="008B4E67" w:rsidP="008B4E67">
      <w:pPr>
        <w:spacing w:line="200" w:lineRule="exact"/>
        <w:rPr>
          <w:rFonts w:ascii="Times New Roman" w:eastAsia="Times New Roman" w:hAnsi="Times New Roman"/>
        </w:rPr>
      </w:pPr>
      <w:r>
        <w:rPr>
          <w:rFonts w:ascii="Times New Roman" w:eastAsia="Times New Roman" w:hAnsi="Times New Roman"/>
          <w:b/>
          <w:noProof/>
        </w:rPr>
        <w:drawing>
          <wp:anchor distT="0" distB="0" distL="114300" distR="114300" simplePos="0" relativeHeight="251665408" behindDoc="1" locked="0" layoutInCell="0" allowOverlap="1">
            <wp:simplePos x="0" y="0"/>
            <wp:positionH relativeFrom="column">
              <wp:posOffset>-36195</wp:posOffset>
            </wp:positionH>
            <wp:positionV relativeFrom="paragraph">
              <wp:posOffset>1786255</wp:posOffset>
            </wp:positionV>
            <wp:extent cx="5943600" cy="51403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140325"/>
                    </a:xfrm>
                    <a:prstGeom prst="rect">
                      <a:avLst/>
                    </a:prstGeom>
                    <a:noFill/>
                  </pic:spPr>
                </pic:pic>
              </a:graphicData>
            </a:graphic>
            <wp14:sizeRelH relativeFrom="page">
              <wp14:pctWidth>0</wp14:pctWidth>
            </wp14:sizeRelH>
            <wp14:sizeRelV relativeFrom="page">
              <wp14:pctHeight>0</wp14:pctHeight>
            </wp14:sizeRelV>
          </wp:anchor>
        </w:drawing>
      </w: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384" w:lineRule="exact"/>
        <w:rPr>
          <w:rFonts w:ascii="Times New Roman" w:eastAsia="Times New Roman" w:hAnsi="Times New Roman"/>
        </w:rPr>
      </w:pPr>
    </w:p>
    <w:p w:rsidR="008B4E67" w:rsidRDefault="008B4E67" w:rsidP="008B4E67">
      <w:pPr>
        <w:spacing w:line="239" w:lineRule="auto"/>
        <w:ind w:left="2"/>
        <w:rPr>
          <w:rFonts w:ascii="Arial" w:eastAsia="Arial" w:hAnsi="Arial"/>
          <w:sz w:val="26"/>
        </w:rPr>
      </w:pPr>
      <w:r>
        <w:rPr>
          <w:rFonts w:ascii="Arial" w:eastAsia="Arial" w:hAnsi="Arial"/>
          <w:sz w:val="26"/>
        </w:rPr>
        <w:t xml:space="preserve">1. </w:t>
      </w:r>
      <w:r w:rsidRPr="00F40F97">
        <w:rPr>
          <w:rFonts w:ascii="Arial" w:eastAsia="Arial" w:hAnsi="Arial"/>
          <w:b/>
          <w:sz w:val="26"/>
        </w:rPr>
        <w:t>Direct core areas in attending to children in need include</w:t>
      </w:r>
      <w:r>
        <w:rPr>
          <w:rFonts w:ascii="Arial" w:eastAsia="Arial" w:hAnsi="Arial"/>
          <w:sz w:val="26"/>
        </w:rPr>
        <w:t>:</w:t>
      </w:r>
    </w:p>
    <w:p w:rsidR="008B4E67" w:rsidRDefault="008B4E67" w:rsidP="008B4E67">
      <w:pPr>
        <w:spacing w:line="77" w:lineRule="exact"/>
        <w:rPr>
          <w:rFonts w:ascii="Times New Roman" w:eastAsia="Times New Roman" w:hAnsi="Times New Roman"/>
        </w:rPr>
      </w:pPr>
    </w:p>
    <w:p w:rsidR="008B4E67" w:rsidRDefault="008B4E67" w:rsidP="008B4E67">
      <w:pPr>
        <w:numPr>
          <w:ilvl w:val="0"/>
          <w:numId w:val="4"/>
        </w:numPr>
        <w:tabs>
          <w:tab w:val="left" w:pos="362"/>
        </w:tabs>
        <w:spacing w:line="239" w:lineRule="auto"/>
        <w:ind w:left="362" w:hanging="362"/>
        <w:jc w:val="both"/>
        <w:rPr>
          <w:rFonts w:ascii="Symbol" w:eastAsia="Symbol" w:hAnsi="Symbol"/>
        </w:rPr>
      </w:pPr>
      <w:r>
        <w:rPr>
          <w:rFonts w:ascii="Arial" w:eastAsia="Arial" w:hAnsi="Arial"/>
          <w:sz w:val="26"/>
        </w:rPr>
        <w:t>Health and Nutrition</w:t>
      </w:r>
    </w:p>
    <w:p w:rsidR="008B4E67" w:rsidRDefault="008B4E67" w:rsidP="008B4E67">
      <w:pPr>
        <w:spacing w:line="74" w:lineRule="exact"/>
        <w:rPr>
          <w:rFonts w:ascii="Symbol" w:eastAsia="Symbol" w:hAnsi="Symbol"/>
        </w:rPr>
      </w:pPr>
    </w:p>
    <w:p w:rsidR="008B4E67" w:rsidRDefault="00117EA6" w:rsidP="008B4E67">
      <w:pPr>
        <w:numPr>
          <w:ilvl w:val="0"/>
          <w:numId w:val="4"/>
        </w:numPr>
        <w:tabs>
          <w:tab w:val="left" w:pos="362"/>
        </w:tabs>
        <w:spacing w:line="239" w:lineRule="auto"/>
        <w:ind w:left="362" w:hanging="362"/>
        <w:jc w:val="both"/>
        <w:rPr>
          <w:rFonts w:ascii="Symbol" w:eastAsia="Symbol" w:hAnsi="Symbol"/>
        </w:rPr>
      </w:pPr>
      <w:r>
        <w:rPr>
          <w:rFonts w:ascii="Arial" w:eastAsia="Arial" w:hAnsi="Arial"/>
          <w:sz w:val="26"/>
        </w:rPr>
        <w:t>Food/M</w:t>
      </w:r>
      <w:r w:rsidR="008B4E67">
        <w:rPr>
          <w:rFonts w:ascii="Arial" w:eastAsia="Arial" w:hAnsi="Arial"/>
          <w:sz w:val="26"/>
        </w:rPr>
        <w:t>eal Support</w:t>
      </w:r>
    </w:p>
    <w:p w:rsidR="008B4E67" w:rsidRDefault="008B4E67" w:rsidP="008B4E67">
      <w:pPr>
        <w:spacing w:line="76" w:lineRule="exact"/>
        <w:rPr>
          <w:rFonts w:ascii="Symbol" w:eastAsia="Symbol" w:hAnsi="Symbol"/>
        </w:rPr>
      </w:pPr>
    </w:p>
    <w:p w:rsidR="008B4E67" w:rsidRDefault="008B4E67" w:rsidP="008B4E67">
      <w:pPr>
        <w:numPr>
          <w:ilvl w:val="0"/>
          <w:numId w:val="4"/>
        </w:numPr>
        <w:tabs>
          <w:tab w:val="left" w:pos="362"/>
        </w:tabs>
        <w:spacing w:line="239" w:lineRule="auto"/>
        <w:ind w:left="362" w:hanging="362"/>
        <w:jc w:val="both"/>
        <w:rPr>
          <w:rFonts w:ascii="Symbol" w:eastAsia="Symbol" w:hAnsi="Symbol"/>
        </w:rPr>
      </w:pPr>
      <w:r>
        <w:rPr>
          <w:rFonts w:ascii="Arial" w:eastAsia="Arial" w:hAnsi="Arial"/>
          <w:sz w:val="26"/>
        </w:rPr>
        <w:t>HIV / AIDS care</w:t>
      </w:r>
    </w:p>
    <w:p w:rsidR="008B4E67" w:rsidRDefault="008B4E67" w:rsidP="008B4E67">
      <w:pPr>
        <w:spacing w:line="77" w:lineRule="exact"/>
        <w:rPr>
          <w:rFonts w:ascii="Symbol" w:eastAsia="Symbol" w:hAnsi="Symbol"/>
        </w:rPr>
      </w:pPr>
    </w:p>
    <w:p w:rsidR="008B4E67" w:rsidRDefault="008B4E67" w:rsidP="008B4E67">
      <w:pPr>
        <w:numPr>
          <w:ilvl w:val="0"/>
          <w:numId w:val="4"/>
        </w:numPr>
        <w:tabs>
          <w:tab w:val="left" w:pos="362"/>
        </w:tabs>
        <w:spacing w:line="239" w:lineRule="auto"/>
        <w:ind w:left="362" w:hanging="362"/>
        <w:jc w:val="both"/>
        <w:rPr>
          <w:rFonts w:ascii="Symbol" w:eastAsia="Symbol" w:hAnsi="Symbol"/>
        </w:rPr>
      </w:pPr>
      <w:r>
        <w:rPr>
          <w:rFonts w:ascii="Arial" w:eastAsia="Arial" w:hAnsi="Arial"/>
          <w:sz w:val="26"/>
        </w:rPr>
        <w:t>Development: Basic Education, Water, Sanitation Hygiene (WASH)</w:t>
      </w:r>
    </w:p>
    <w:p w:rsidR="008B4E67" w:rsidRDefault="008B4E67" w:rsidP="008B4E67">
      <w:pPr>
        <w:spacing w:line="131" w:lineRule="exact"/>
        <w:rPr>
          <w:rFonts w:ascii="Symbol" w:eastAsia="Symbol" w:hAnsi="Symbol"/>
        </w:rPr>
      </w:pPr>
    </w:p>
    <w:p w:rsidR="008B4E67" w:rsidRDefault="00117EA6" w:rsidP="008B4E67">
      <w:pPr>
        <w:numPr>
          <w:ilvl w:val="0"/>
          <w:numId w:val="4"/>
        </w:numPr>
        <w:tabs>
          <w:tab w:val="left" w:pos="362"/>
        </w:tabs>
        <w:spacing w:line="254" w:lineRule="auto"/>
        <w:ind w:left="362" w:right="20" w:hanging="362"/>
        <w:jc w:val="both"/>
        <w:rPr>
          <w:rFonts w:ascii="Symbol" w:eastAsia="Symbol" w:hAnsi="Symbol"/>
        </w:rPr>
      </w:pPr>
      <w:r>
        <w:rPr>
          <w:rFonts w:ascii="Arial" w:eastAsia="Arial" w:hAnsi="Arial"/>
          <w:sz w:val="26"/>
        </w:rPr>
        <w:t>Protection: Child’s Rights P</w:t>
      </w:r>
      <w:r w:rsidR="008B4E67">
        <w:rPr>
          <w:rFonts w:ascii="Arial" w:eastAsia="Arial" w:hAnsi="Arial"/>
          <w:sz w:val="26"/>
        </w:rPr>
        <w:t xml:space="preserve">rotection (i.e. from trafficking, </w:t>
      </w:r>
      <w:proofErr w:type="spellStart"/>
      <w:r w:rsidR="008B4E67">
        <w:rPr>
          <w:rFonts w:ascii="Arial" w:eastAsia="Arial" w:hAnsi="Arial"/>
          <w:sz w:val="26"/>
        </w:rPr>
        <w:t>labour</w:t>
      </w:r>
      <w:proofErr w:type="spellEnd"/>
      <w:r w:rsidR="008B4E67">
        <w:rPr>
          <w:rFonts w:ascii="Arial" w:eastAsia="Arial" w:hAnsi="Arial"/>
          <w:sz w:val="26"/>
        </w:rPr>
        <w:t>, exploitation, abuse prevention, and legal aid.)</w:t>
      </w:r>
    </w:p>
    <w:p w:rsidR="008B4E67" w:rsidRDefault="008B4E67" w:rsidP="008B4E67">
      <w:pPr>
        <w:spacing w:line="59" w:lineRule="exact"/>
        <w:rPr>
          <w:rFonts w:ascii="Times New Roman" w:eastAsia="Times New Roman" w:hAnsi="Times New Roman"/>
        </w:rPr>
      </w:pPr>
    </w:p>
    <w:p w:rsidR="008B4E67" w:rsidRDefault="008B4E67" w:rsidP="008B4E67">
      <w:pPr>
        <w:spacing w:line="239" w:lineRule="auto"/>
        <w:ind w:left="2"/>
        <w:rPr>
          <w:rFonts w:ascii="Arial" w:eastAsia="Arial" w:hAnsi="Arial"/>
          <w:sz w:val="26"/>
        </w:rPr>
      </w:pPr>
      <w:r>
        <w:rPr>
          <w:rFonts w:ascii="Arial" w:eastAsia="Arial" w:hAnsi="Arial"/>
          <w:sz w:val="26"/>
        </w:rPr>
        <w:t xml:space="preserve">2. </w:t>
      </w:r>
      <w:r w:rsidRPr="00F40F97">
        <w:rPr>
          <w:rFonts w:ascii="Arial" w:eastAsia="Arial" w:hAnsi="Arial"/>
          <w:b/>
          <w:sz w:val="26"/>
        </w:rPr>
        <w:t xml:space="preserve">Establishment of Community Child Support </w:t>
      </w:r>
      <w:proofErr w:type="spellStart"/>
      <w:r w:rsidRPr="00F40F97">
        <w:rPr>
          <w:rFonts w:ascii="Arial" w:eastAsia="Arial" w:hAnsi="Arial"/>
          <w:b/>
          <w:sz w:val="26"/>
        </w:rPr>
        <w:t>Centres</w:t>
      </w:r>
      <w:proofErr w:type="spellEnd"/>
      <w:r>
        <w:rPr>
          <w:rFonts w:ascii="Arial" w:eastAsia="Arial" w:hAnsi="Arial"/>
          <w:sz w:val="26"/>
        </w:rPr>
        <w:t>:</w:t>
      </w:r>
    </w:p>
    <w:p w:rsidR="008B4E67" w:rsidRDefault="008B4E67" w:rsidP="008B4E67">
      <w:pPr>
        <w:spacing w:line="77" w:lineRule="exact"/>
        <w:rPr>
          <w:rFonts w:ascii="Times New Roman" w:eastAsia="Times New Roman" w:hAnsi="Times New Roman"/>
        </w:rPr>
      </w:pPr>
    </w:p>
    <w:p w:rsidR="008B4E67" w:rsidRDefault="008B4E67" w:rsidP="008B4E67">
      <w:pPr>
        <w:spacing w:line="239" w:lineRule="auto"/>
        <w:ind w:left="2"/>
        <w:rPr>
          <w:rFonts w:ascii="Arial" w:eastAsia="Arial" w:hAnsi="Arial"/>
          <w:sz w:val="26"/>
        </w:rPr>
      </w:pPr>
      <w:r>
        <w:rPr>
          <w:rFonts w:ascii="Symbol" w:eastAsia="Symbol" w:hAnsi="Symbol"/>
          <w:sz w:val="19"/>
        </w:rPr>
        <w:t></w:t>
      </w:r>
      <w:r>
        <w:rPr>
          <w:rFonts w:ascii="Arial" w:eastAsia="Arial" w:hAnsi="Arial"/>
          <w:sz w:val="26"/>
        </w:rPr>
        <w:t xml:space="preserve">  Development - Retreats, camps &amp; controlled resources for orphans</w:t>
      </w:r>
    </w:p>
    <w:p w:rsidR="008B4E67" w:rsidRDefault="008B4E67" w:rsidP="008B4E67">
      <w:pPr>
        <w:spacing w:line="74" w:lineRule="exact"/>
        <w:rPr>
          <w:rFonts w:ascii="Times New Roman" w:eastAsia="Times New Roman" w:hAnsi="Times New Roman"/>
        </w:rPr>
      </w:pPr>
    </w:p>
    <w:p w:rsidR="008B4E67" w:rsidRDefault="008B4E67" w:rsidP="008B4E67">
      <w:pPr>
        <w:spacing w:line="0" w:lineRule="atLeast"/>
        <w:ind w:left="2"/>
        <w:rPr>
          <w:rFonts w:ascii="Arial" w:eastAsia="Arial" w:hAnsi="Arial"/>
          <w:sz w:val="26"/>
        </w:rPr>
      </w:pPr>
      <w:proofErr w:type="gramStart"/>
      <w:r>
        <w:rPr>
          <w:rFonts w:ascii="Symbol" w:eastAsia="Symbol" w:hAnsi="Symbol"/>
          <w:sz w:val="19"/>
        </w:rPr>
        <w:t></w:t>
      </w:r>
      <w:r w:rsidR="00117EA6">
        <w:rPr>
          <w:rFonts w:ascii="Arial" w:eastAsia="Arial" w:hAnsi="Arial"/>
          <w:sz w:val="26"/>
        </w:rPr>
        <w:t xml:space="preserve">  Health</w:t>
      </w:r>
      <w:proofErr w:type="gramEnd"/>
      <w:r w:rsidR="00117EA6">
        <w:rPr>
          <w:rFonts w:ascii="Arial" w:eastAsia="Arial" w:hAnsi="Arial"/>
          <w:sz w:val="26"/>
        </w:rPr>
        <w:t>/S</w:t>
      </w:r>
      <w:r>
        <w:rPr>
          <w:rFonts w:ascii="Arial" w:eastAsia="Arial" w:hAnsi="Arial"/>
          <w:sz w:val="26"/>
        </w:rPr>
        <w:t>afety</w:t>
      </w:r>
    </w:p>
    <w:p w:rsidR="008B4E67" w:rsidRDefault="008B4E67" w:rsidP="008B4E67">
      <w:pPr>
        <w:spacing w:line="75" w:lineRule="exact"/>
        <w:rPr>
          <w:rFonts w:ascii="Times New Roman" w:eastAsia="Times New Roman" w:hAnsi="Times New Roman"/>
        </w:rPr>
      </w:pPr>
    </w:p>
    <w:p w:rsidR="008B4E67" w:rsidRDefault="008B4E67" w:rsidP="008B4E67">
      <w:pPr>
        <w:spacing w:line="239" w:lineRule="auto"/>
        <w:ind w:left="2"/>
        <w:rPr>
          <w:rFonts w:ascii="Arial" w:eastAsia="Arial" w:hAnsi="Arial"/>
          <w:sz w:val="26"/>
        </w:rPr>
      </w:pPr>
      <w:proofErr w:type="gramStart"/>
      <w:r>
        <w:rPr>
          <w:rFonts w:ascii="Symbol" w:eastAsia="Symbol" w:hAnsi="Symbol"/>
          <w:sz w:val="19"/>
        </w:rPr>
        <w:t></w:t>
      </w:r>
      <w:r w:rsidR="00117EA6">
        <w:rPr>
          <w:rFonts w:ascii="Arial" w:eastAsia="Arial" w:hAnsi="Arial"/>
          <w:sz w:val="26"/>
        </w:rPr>
        <w:t xml:space="preserve">  Shelter</w:t>
      </w:r>
      <w:proofErr w:type="gramEnd"/>
      <w:r w:rsidR="00117EA6">
        <w:rPr>
          <w:rFonts w:ascii="Arial" w:eastAsia="Arial" w:hAnsi="Arial"/>
          <w:sz w:val="26"/>
        </w:rPr>
        <w:t>/R</w:t>
      </w:r>
      <w:r>
        <w:rPr>
          <w:rFonts w:ascii="Arial" w:eastAsia="Arial" w:hAnsi="Arial"/>
          <w:sz w:val="26"/>
        </w:rPr>
        <w:t>esettlement plan, etc.</w:t>
      </w:r>
    </w:p>
    <w:p w:rsidR="008B4E67" w:rsidRDefault="008B4E67" w:rsidP="008B4E67">
      <w:pPr>
        <w:spacing w:line="77" w:lineRule="exact"/>
        <w:rPr>
          <w:rFonts w:ascii="Times New Roman" w:eastAsia="Times New Roman" w:hAnsi="Times New Roman"/>
        </w:rPr>
      </w:pPr>
    </w:p>
    <w:p w:rsidR="008B4E67" w:rsidRDefault="008B4E67" w:rsidP="008B4E67">
      <w:pPr>
        <w:spacing w:line="239" w:lineRule="auto"/>
        <w:ind w:left="2"/>
        <w:rPr>
          <w:rFonts w:ascii="Arial" w:eastAsia="Arial" w:hAnsi="Arial"/>
          <w:sz w:val="26"/>
        </w:rPr>
      </w:pPr>
      <w:r>
        <w:rPr>
          <w:rFonts w:ascii="Arial" w:eastAsia="Arial" w:hAnsi="Arial"/>
          <w:sz w:val="26"/>
        </w:rPr>
        <w:t xml:space="preserve">3. </w:t>
      </w:r>
      <w:r w:rsidRPr="00F40F97">
        <w:rPr>
          <w:rFonts w:ascii="Arial" w:eastAsia="Arial" w:hAnsi="Arial"/>
          <w:b/>
          <w:sz w:val="26"/>
        </w:rPr>
        <w:t>Guidance and Counseling</w:t>
      </w:r>
      <w:r>
        <w:rPr>
          <w:rFonts w:ascii="Arial" w:eastAsia="Arial" w:hAnsi="Arial"/>
          <w:sz w:val="26"/>
        </w:rPr>
        <w:t>:</w:t>
      </w:r>
    </w:p>
    <w:p w:rsidR="008B4E67" w:rsidRDefault="008B4E67" w:rsidP="008B4E67">
      <w:pPr>
        <w:spacing w:line="77" w:lineRule="exact"/>
        <w:rPr>
          <w:rFonts w:ascii="Times New Roman" w:eastAsia="Times New Roman" w:hAnsi="Times New Roman"/>
        </w:rPr>
      </w:pPr>
    </w:p>
    <w:p w:rsidR="008B4E67" w:rsidRDefault="00117EA6" w:rsidP="008B4E67">
      <w:pPr>
        <w:numPr>
          <w:ilvl w:val="0"/>
          <w:numId w:val="5"/>
        </w:numPr>
        <w:tabs>
          <w:tab w:val="left" w:pos="362"/>
        </w:tabs>
        <w:spacing w:line="239" w:lineRule="auto"/>
        <w:ind w:left="362" w:hanging="362"/>
        <w:jc w:val="both"/>
        <w:rPr>
          <w:rFonts w:ascii="Symbol" w:eastAsia="Symbol" w:hAnsi="Symbol"/>
        </w:rPr>
      </w:pPr>
      <w:r>
        <w:rPr>
          <w:rFonts w:ascii="Arial" w:eastAsia="Arial" w:hAnsi="Arial"/>
          <w:sz w:val="26"/>
        </w:rPr>
        <w:t xml:space="preserve">Emergency </w:t>
      </w:r>
      <w:r w:rsidR="008B4E67">
        <w:rPr>
          <w:rFonts w:ascii="Arial" w:eastAsia="Arial" w:hAnsi="Arial"/>
          <w:sz w:val="26"/>
        </w:rPr>
        <w:t xml:space="preserve">Services </w:t>
      </w:r>
      <w:r>
        <w:rPr>
          <w:rFonts w:ascii="Arial" w:eastAsia="Arial" w:hAnsi="Arial"/>
          <w:sz w:val="26"/>
        </w:rPr>
        <w:t>/ R</w:t>
      </w:r>
      <w:r w:rsidR="008B4E67">
        <w:rPr>
          <w:rFonts w:ascii="Arial" w:eastAsia="Arial" w:hAnsi="Arial"/>
          <w:sz w:val="26"/>
        </w:rPr>
        <w:t>eferrals</w:t>
      </w:r>
    </w:p>
    <w:p w:rsidR="008B4E67" w:rsidRDefault="008B4E67" w:rsidP="008B4E67">
      <w:pPr>
        <w:spacing w:line="74" w:lineRule="exact"/>
        <w:rPr>
          <w:rFonts w:ascii="Symbol" w:eastAsia="Symbol" w:hAnsi="Symbol"/>
        </w:rPr>
      </w:pPr>
    </w:p>
    <w:p w:rsidR="008B4E67" w:rsidRDefault="008B4E67" w:rsidP="008B4E67">
      <w:pPr>
        <w:numPr>
          <w:ilvl w:val="0"/>
          <w:numId w:val="5"/>
        </w:numPr>
        <w:tabs>
          <w:tab w:val="left" w:pos="362"/>
        </w:tabs>
        <w:spacing w:line="239" w:lineRule="auto"/>
        <w:ind w:left="362" w:hanging="362"/>
        <w:jc w:val="both"/>
        <w:rPr>
          <w:rFonts w:ascii="Symbol" w:eastAsia="Symbol" w:hAnsi="Symbol"/>
        </w:rPr>
      </w:pPr>
      <w:r>
        <w:rPr>
          <w:rFonts w:ascii="Arial" w:eastAsia="Arial" w:hAnsi="Arial"/>
          <w:sz w:val="26"/>
        </w:rPr>
        <w:t>Legal protection, and</w:t>
      </w:r>
    </w:p>
    <w:p w:rsidR="008B4E67" w:rsidRDefault="008B4E67" w:rsidP="008B4E67">
      <w:pPr>
        <w:spacing w:line="77" w:lineRule="exact"/>
        <w:rPr>
          <w:rFonts w:ascii="Symbol" w:eastAsia="Symbol" w:hAnsi="Symbol"/>
        </w:rPr>
      </w:pPr>
    </w:p>
    <w:p w:rsidR="008B4E67" w:rsidRDefault="008B4E67" w:rsidP="008B4E67">
      <w:pPr>
        <w:numPr>
          <w:ilvl w:val="0"/>
          <w:numId w:val="5"/>
        </w:numPr>
        <w:tabs>
          <w:tab w:val="left" w:pos="362"/>
        </w:tabs>
        <w:spacing w:line="239" w:lineRule="auto"/>
        <w:ind w:left="362" w:hanging="362"/>
        <w:jc w:val="both"/>
        <w:rPr>
          <w:rFonts w:ascii="Symbol" w:eastAsia="Symbol" w:hAnsi="Symbol"/>
        </w:rPr>
      </w:pPr>
      <w:r>
        <w:rPr>
          <w:rFonts w:ascii="Arial" w:eastAsia="Arial" w:hAnsi="Arial"/>
          <w:sz w:val="26"/>
        </w:rPr>
        <w:t>Psychotherapy</w:t>
      </w:r>
    </w:p>
    <w:p w:rsidR="008B4E67" w:rsidRDefault="008B4E67" w:rsidP="008B4E67">
      <w:pPr>
        <w:spacing w:line="76" w:lineRule="exact"/>
        <w:rPr>
          <w:rFonts w:ascii="Symbol" w:eastAsia="Symbol" w:hAnsi="Symbol"/>
        </w:rPr>
      </w:pPr>
    </w:p>
    <w:p w:rsidR="008B4E67" w:rsidRPr="00F40F97" w:rsidRDefault="008B4E67" w:rsidP="008B4E67">
      <w:pPr>
        <w:numPr>
          <w:ilvl w:val="1"/>
          <w:numId w:val="5"/>
        </w:numPr>
        <w:tabs>
          <w:tab w:val="left" w:pos="542"/>
        </w:tabs>
        <w:spacing w:line="239" w:lineRule="auto"/>
        <w:ind w:left="542" w:hanging="448"/>
        <w:jc w:val="both"/>
        <w:rPr>
          <w:rFonts w:ascii="Arial" w:eastAsia="Arial" w:hAnsi="Arial"/>
          <w:b/>
          <w:sz w:val="26"/>
        </w:rPr>
      </w:pPr>
      <w:r w:rsidRPr="00F40F97">
        <w:rPr>
          <w:rFonts w:ascii="Arial" w:eastAsia="Arial" w:hAnsi="Arial"/>
          <w:b/>
          <w:sz w:val="26"/>
        </w:rPr>
        <w:t>Research and Documentation</w:t>
      </w:r>
      <w:r w:rsidR="00117EA6">
        <w:rPr>
          <w:rFonts w:ascii="Arial" w:eastAsia="Arial" w:hAnsi="Arial"/>
          <w:b/>
          <w:sz w:val="26"/>
        </w:rPr>
        <w:t xml:space="preserve"> into Position Statements for service.</w:t>
      </w:r>
    </w:p>
    <w:p w:rsidR="008B4E67" w:rsidRDefault="008B4E67" w:rsidP="008B4E67">
      <w:pPr>
        <w:spacing w:line="206" w:lineRule="exact"/>
        <w:rPr>
          <w:rFonts w:ascii="Times New Roman" w:eastAsia="Times New Roman" w:hAnsi="Times New Roman"/>
        </w:rPr>
      </w:pPr>
    </w:p>
    <w:p w:rsidR="008B4E67" w:rsidRDefault="008B4E67" w:rsidP="008B4E67">
      <w:pPr>
        <w:numPr>
          <w:ilvl w:val="0"/>
          <w:numId w:val="6"/>
        </w:numPr>
        <w:tabs>
          <w:tab w:val="left" w:pos="542"/>
        </w:tabs>
        <w:spacing w:line="277" w:lineRule="auto"/>
        <w:ind w:left="542" w:hanging="448"/>
        <w:jc w:val="both"/>
        <w:rPr>
          <w:rFonts w:ascii="Arial" w:eastAsia="Arial" w:hAnsi="Arial"/>
          <w:sz w:val="26"/>
        </w:rPr>
      </w:pPr>
      <w:r>
        <w:rPr>
          <w:rFonts w:ascii="Arial" w:eastAsia="Arial" w:hAnsi="Arial"/>
          <w:b/>
          <w:sz w:val="26"/>
        </w:rPr>
        <w:t>Trainings and E</w:t>
      </w:r>
      <w:r w:rsidRPr="00F40F97">
        <w:rPr>
          <w:rFonts w:ascii="Arial" w:eastAsia="Arial" w:hAnsi="Arial"/>
          <w:b/>
          <w:sz w:val="26"/>
        </w:rPr>
        <w:t>mpowerment</w:t>
      </w:r>
      <w:r>
        <w:rPr>
          <w:rFonts w:ascii="Arial" w:eastAsia="Arial" w:hAnsi="Arial"/>
          <w:sz w:val="26"/>
        </w:rPr>
        <w:t xml:space="preserve"> (mostly) for care-givers</w:t>
      </w:r>
      <w:r w:rsidR="00117EA6">
        <w:rPr>
          <w:rFonts w:ascii="Arial" w:eastAsia="Arial" w:hAnsi="Arial"/>
          <w:sz w:val="26"/>
        </w:rPr>
        <w:t>, youths of post-orphanage and disability</w:t>
      </w:r>
      <w:r>
        <w:rPr>
          <w:rFonts w:ascii="Arial" w:eastAsia="Arial" w:hAnsi="Arial"/>
          <w:sz w:val="26"/>
        </w:rPr>
        <w:t xml:space="preserve"> focusing on basic life skills</w:t>
      </w:r>
      <w:r w:rsidR="00117EA6">
        <w:rPr>
          <w:rFonts w:ascii="Arial" w:eastAsia="Arial" w:hAnsi="Arial"/>
          <w:sz w:val="26"/>
        </w:rPr>
        <w:t xml:space="preserve"> </w:t>
      </w:r>
      <w:r>
        <w:rPr>
          <w:rFonts w:ascii="Arial" w:eastAsia="Arial" w:hAnsi="Arial"/>
          <w:sz w:val="26"/>
        </w:rPr>
        <w:t>/</w:t>
      </w:r>
      <w:r w:rsidR="00117EA6">
        <w:rPr>
          <w:rFonts w:ascii="Arial" w:eastAsia="Arial" w:hAnsi="Arial"/>
          <w:sz w:val="26"/>
        </w:rPr>
        <w:t xml:space="preserve"> </w:t>
      </w:r>
      <w:r>
        <w:rPr>
          <w:rFonts w:ascii="Arial" w:eastAsia="Arial" w:hAnsi="Arial"/>
          <w:sz w:val="26"/>
        </w:rPr>
        <w:t xml:space="preserve">livelihoods </w:t>
      </w:r>
      <w:r>
        <w:rPr>
          <w:rFonts w:ascii="Arial" w:eastAsia="Arial" w:hAnsi="Arial"/>
          <w:sz w:val="26"/>
        </w:rPr>
        <w:lastRenderedPageBreak/>
        <w:t>sustainability, effective parenting, parent-child communication, and Child's Rights.</w:t>
      </w:r>
    </w:p>
    <w:p w:rsidR="008B4E67" w:rsidRDefault="008B4E67" w:rsidP="008B4E67">
      <w:pPr>
        <w:tabs>
          <w:tab w:val="left" w:pos="542"/>
        </w:tabs>
        <w:spacing w:line="277" w:lineRule="auto"/>
        <w:ind w:left="542" w:hanging="448"/>
        <w:jc w:val="both"/>
        <w:rPr>
          <w:rFonts w:ascii="Arial" w:eastAsia="Arial" w:hAnsi="Arial"/>
          <w:sz w:val="26"/>
        </w:rPr>
        <w:sectPr w:rsidR="008B4E67">
          <w:pgSz w:w="12240" w:h="15840"/>
          <w:pgMar w:top="1440" w:right="1500" w:bottom="1440" w:left="1498" w:header="0" w:footer="0" w:gutter="0"/>
          <w:cols w:space="0" w:equalWidth="0">
            <w:col w:w="9242"/>
          </w:cols>
          <w:docGrid w:linePitch="360"/>
        </w:sectPr>
      </w:pPr>
    </w:p>
    <w:bookmarkStart w:id="6" w:name="page6"/>
    <w:bookmarkEnd w:id="6"/>
    <w:p w:rsidR="008B4E67" w:rsidRDefault="00311B25" w:rsidP="008B4E67">
      <w:pPr>
        <w:numPr>
          <w:ilvl w:val="0"/>
          <w:numId w:val="7"/>
        </w:numPr>
        <w:tabs>
          <w:tab w:val="left" w:pos="600"/>
        </w:tabs>
        <w:spacing w:line="256" w:lineRule="auto"/>
        <w:ind w:left="600" w:right="60" w:hanging="441"/>
        <w:jc w:val="both"/>
        <w:rPr>
          <w:rFonts w:ascii="Arial" w:eastAsia="Arial" w:hAnsi="Arial"/>
          <w:sz w:val="26"/>
        </w:rPr>
      </w:pPr>
      <w:r>
        <w:rPr>
          <w:rFonts w:ascii="Arial" w:eastAsia="Arial" w:hAnsi="Arial"/>
          <w:b/>
          <w:noProof/>
          <w:sz w:val="26"/>
        </w:rPr>
        <w:lastRenderedPageBreak/>
        <mc:AlternateContent>
          <mc:Choice Requires="wps">
            <w:drawing>
              <wp:anchor distT="0" distB="0" distL="114300" distR="114300" simplePos="0" relativeHeight="251666432" behindDoc="1" locked="0" layoutInCell="0" allowOverlap="1">
                <wp:simplePos x="0" y="0"/>
                <wp:positionH relativeFrom="page">
                  <wp:posOffset>918845</wp:posOffset>
                </wp:positionH>
                <wp:positionV relativeFrom="page">
                  <wp:posOffset>561340</wp:posOffset>
                </wp:positionV>
                <wp:extent cx="5943600" cy="2839085"/>
                <wp:effectExtent l="13970" t="8890" r="5080" b="9525"/>
                <wp:wrapNone/>
                <wp:docPr id="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39085"/>
                        </a:xfrm>
                        <a:prstGeom prst="rect">
                          <a:avLst/>
                        </a:prstGeom>
                        <a:solidFill>
                          <a:srgbClr val="BDE9E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A4C17AE" id="Rectangle 9" o:spid="_x0000_s1026" style="position:absolute;margin-left:72.35pt;margin-top:44.2pt;width:468pt;height:223.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" o:allowincell="f" fillcolor="#bde9e9">
                <w10:wrap anchorx="page" anchory="page"/>
              </v:rect>
            </w:pict>
          </mc:Fallback>
        </mc:AlternateContent>
      </w:r>
      <w:r w:rsidR="008B4E67" w:rsidRPr="00F40F97">
        <w:rPr>
          <w:rFonts w:ascii="Arial" w:eastAsia="Arial" w:hAnsi="Arial"/>
          <w:b/>
          <w:sz w:val="26"/>
        </w:rPr>
        <w:t>Mutual collaboration and partnership</w:t>
      </w:r>
      <w:r w:rsidR="008B4E67">
        <w:rPr>
          <w:rFonts w:ascii="Arial" w:eastAsia="Arial" w:hAnsi="Arial"/>
          <w:sz w:val="26"/>
        </w:rPr>
        <w:t xml:space="preserve"> promotion for the welfare of children at-risk.</w:t>
      </w:r>
    </w:p>
    <w:p w:rsidR="008B4E67" w:rsidRDefault="008B4E67" w:rsidP="008B4E67">
      <w:pPr>
        <w:spacing w:line="270" w:lineRule="exact"/>
        <w:rPr>
          <w:rFonts w:ascii="Times New Roman" w:eastAsia="Times New Roman" w:hAnsi="Times New Roman"/>
        </w:rPr>
      </w:pPr>
    </w:p>
    <w:p w:rsidR="008B4E67" w:rsidRDefault="008B4E67" w:rsidP="008B4E67">
      <w:pPr>
        <w:spacing w:line="239" w:lineRule="auto"/>
        <w:ind w:left="60"/>
        <w:rPr>
          <w:rFonts w:ascii="Arial" w:eastAsia="Arial" w:hAnsi="Arial"/>
          <w:b/>
          <w:sz w:val="26"/>
        </w:rPr>
      </w:pPr>
      <w:r>
        <w:rPr>
          <w:rFonts w:ascii="Arial" w:eastAsia="Arial" w:hAnsi="Arial"/>
          <w:b/>
          <w:sz w:val="26"/>
        </w:rPr>
        <w:t>TARGET GROUP / BENEFICIARIES</w:t>
      </w:r>
    </w:p>
    <w:p w:rsidR="008B4E67" w:rsidRDefault="008B4E67" w:rsidP="008B4E67">
      <w:pPr>
        <w:spacing w:line="144" w:lineRule="exact"/>
        <w:rPr>
          <w:rFonts w:ascii="Times New Roman" w:eastAsia="Times New Roman" w:hAnsi="Times New Roman"/>
        </w:rPr>
      </w:pPr>
    </w:p>
    <w:p w:rsidR="008B4E67" w:rsidRDefault="008B4E67" w:rsidP="008B4E67">
      <w:pPr>
        <w:spacing w:line="239" w:lineRule="auto"/>
        <w:ind w:left="60"/>
        <w:rPr>
          <w:rFonts w:ascii="Arial" w:eastAsia="Arial" w:hAnsi="Arial"/>
          <w:sz w:val="26"/>
        </w:rPr>
      </w:pPr>
      <w:r>
        <w:rPr>
          <w:rFonts w:ascii="Arial" w:eastAsia="Arial" w:hAnsi="Arial"/>
          <w:sz w:val="26"/>
        </w:rPr>
        <w:t xml:space="preserve">These are </w:t>
      </w:r>
      <w:r w:rsidRPr="006E56BE">
        <w:rPr>
          <w:rFonts w:ascii="Arial" w:eastAsia="Arial" w:hAnsi="Arial"/>
          <w:b/>
          <w:sz w:val="26"/>
        </w:rPr>
        <w:t>Children in need</w:t>
      </w:r>
      <w:r>
        <w:rPr>
          <w:rFonts w:ascii="Arial" w:eastAsia="Arial" w:hAnsi="Arial"/>
          <w:sz w:val="26"/>
        </w:rPr>
        <w:t>:</w:t>
      </w:r>
    </w:p>
    <w:p w:rsidR="008B4E67" w:rsidRDefault="008B4E67" w:rsidP="008B4E67">
      <w:pPr>
        <w:spacing w:line="74" w:lineRule="exact"/>
        <w:rPr>
          <w:rFonts w:ascii="Times New Roman" w:eastAsia="Times New Roman" w:hAnsi="Times New Roman"/>
        </w:rPr>
      </w:pPr>
    </w:p>
    <w:p w:rsidR="008B4E67" w:rsidRDefault="008B4E67" w:rsidP="008B4E67">
      <w:pPr>
        <w:numPr>
          <w:ilvl w:val="0"/>
          <w:numId w:val="8"/>
        </w:numPr>
        <w:tabs>
          <w:tab w:val="left" w:pos="420"/>
        </w:tabs>
        <w:spacing w:line="239" w:lineRule="auto"/>
        <w:ind w:left="420" w:hanging="355"/>
        <w:jc w:val="both"/>
        <w:rPr>
          <w:rFonts w:ascii="Symbol" w:eastAsia="Symbol" w:hAnsi="Symbol"/>
        </w:rPr>
      </w:pPr>
      <w:r>
        <w:rPr>
          <w:rFonts w:ascii="Arial" w:eastAsia="Arial" w:hAnsi="Arial"/>
          <w:sz w:val="26"/>
        </w:rPr>
        <w:t>Orphans and Vulnerable Children</w:t>
      </w:r>
    </w:p>
    <w:p w:rsidR="008B4E67" w:rsidRDefault="008B4E67" w:rsidP="008B4E67">
      <w:pPr>
        <w:spacing w:line="131" w:lineRule="exact"/>
        <w:rPr>
          <w:rFonts w:ascii="Symbol" w:eastAsia="Symbol" w:hAnsi="Symbol"/>
        </w:rPr>
      </w:pPr>
    </w:p>
    <w:p w:rsidR="008B4E67" w:rsidRDefault="008B4E67" w:rsidP="008B4E67">
      <w:pPr>
        <w:numPr>
          <w:ilvl w:val="0"/>
          <w:numId w:val="8"/>
        </w:numPr>
        <w:tabs>
          <w:tab w:val="left" w:pos="420"/>
        </w:tabs>
        <w:spacing w:line="256" w:lineRule="auto"/>
        <w:ind w:left="420" w:right="60" w:hanging="355"/>
        <w:jc w:val="both"/>
        <w:rPr>
          <w:rFonts w:ascii="Symbol" w:eastAsia="Symbol" w:hAnsi="Symbol"/>
        </w:rPr>
      </w:pPr>
      <w:r>
        <w:rPr>
          <w:rFonts w:ascii="Arial" w:eastAsia="Arial" w:hAnsi="Arial"/>
          <w:sz w:val="26"/>
        </w:rPr>
        <w:t xml:space="preserve">Internally victimized/displaced children (e.g. children of special needs/with disabilities, cultural afflicted child witches, </w:t>
      </w:r>
      <w:proofErr w:type="spellStart"/>
      <w:r>
        <w:rPr>
          <w:rFonts w:ascii="Arial" w:eastAsia="Arial" w:hAnsi="Arial"/>
          <w:sz w:val="26"/>
        </w:rPr>
        <w:t>etc</w:t>
      </w:r>
      <w:proofErr w:type="spellEnd"/>
      <w:r>
        <w:rPr>
          <w:rFonts w:ascii="Arial" w:eastAsia="Arial" w:hAnsi="Arial"/>
          <w:sz w:val="26"/>
        </w:rPr>
        <w:t>)</w:t>
      </w:r>
    </w:p>
    <w:p w:rsidR="008B4E67" w:rsidRDefault="008B4E67" w:rsidP="008B4E67">
      <w:pPr>
        <w:spacing w:line="53" w:lineRule="exact"/>
        <w:rPr>
          <w:rFonts w:ascii="Symbol" w:eastAsia="Symbol" w:hAnsi="Symbol"/>
        </w:rPr>
      </w:pPr>
    </w:p>
    <w:p w:rsidR="008B4E67" w:rsidRDefault="008B4E67" w:rsidP="008B4E67">
      <w:pPr>
        <w:numPr>
          <w:ilvl w:val="0"/>
          <w:numId w:val="8"/>
        </w:numPr>
        <w:tabs>
          <w:tab w:val="left" w:pos="420"/>
        </w:tabs>
        <w:spacing w:line="239" w:lineRule="auto"/>
        <w:ind w:left="420" w:hanging="355"/>
        <w:jc w:val="both"/>
        <w:rPr>
          <w:rFonts w:ascii="Symbol" w:eastAsia="Symbol" w:hAnsi="Symbol"/>
        </w:rPr>
      </w:pPr>
      <w:r>
        <w:rPr>
          <w:rFonts w:ascii="Arial" w:eastAsia="Arial" w:hAnsi="Arial"/>
          <w:sz w:val="26"/>
        </w:rPr>
        <w:t>Abandoned children and children of multiple birth</w:t>
      </w:r>
    </w:p>
    <w:p w:rsidR="008B4E67" w:rsidRDefault="008B4E67" w:rsidP="008B4E67">
      <w:pPr>
        <w:spacing w:line="76" w:lineRule="exact"/>
        <w:rPr>
          <w:rFonts w:ascii="Symbol" w:eastAsia="Symbol" w:hAnsi="Symbol"/>
        </w:rPr>
      </w:pPr>
    </w:p>
    <w:p w:rsidR="008B4E67" w:rsidRPr="005C2C0D" w:rsidRDefault="008B4E67" w:rsidP="008B4E67">
      <w:pPr>
        <w:numPr>
          <w:ilvl w:val="0"/>
          <w:numId w:val="8"/>
        </w:numPr>
        <w:tabs>
          <w:tab w:val="left" w:pos="420"/>
        </w:tabs>
        <w:spacing w:line="239" w:lineRule="auto"/>
        <w:ind w:left="420" w:hanging="355"/>
        <w:jc w:val="both"/>
        <w:rPr>
          <w:rFonts w:ascii="Symbol" w:eastAsia="Symbol" w:hAnsi="Symbol"/>
        </w:rPr>
      </w:pPr>
      <w:r>
        <w:rPr>
          <w:rFonts w:ascii="Arial" w:eastAsia="Arial" w:hAnsi="Arial"/>
          <w:sz w:val="26"/>
        </w:rPr>
        <w:t>Street children,</w:t>
      </w:r>
    </w:p>
    <w:p w:rsidR="008B4E67" w:rsidRDefault="008B4E67" w:rsidP="008B4E67">
      <w:pPr>
        <w:numPr>
          <w:ilvl w:val="0"/>
          <w:numId w:val="8"/>
        </w:numPr>
        <w:tabs>
          <w:tab w:val="left" w:pos="420"/>
        </w:tabs>
        <w:spacing w:line="239" w:lineRule="auto"/>
        <w:ind w:left="420" w:hanging="355"/>
        <w:jc w:val="both"/>
        <w:rPr>
          <w:rFonts w:ascii="Symbol" w:eastAsia="Symbol" w:hAnsi="Symbol"/>
        </w:rPr>
      </w:pPr>
      <w:r>
        <w:rPr>
          <w:rFonts w:ascii="Arial" w:eastAsia="Arial" w:hAnsi="Arial"/>
          <w:sz w:val="26"/>
        </w:rPr>
        <w:t>Disaster prone and affected children.</w:t>
      </w:r>
    </w:p>
    <w:p w:rsidR="008B4E67" w:rsidRDefault="008B4E67" w:rsidP="008B4E67">
      <w:pPr>
        <w:spacing w:line="84" w:lineRule="exact"/>
        <w:rPr>
          <w:rFonts w:ascii="Times New Roman" w:eastAsia="Times New Roman" w:hAnsi="Times New Roman"/>
        </w:rPr>
      </w:pPr>
    </w:p>
    <w:p w:rsidR="008B4E67" w:rsidRPr="005C2C0D" w:rsidRDefault="008B4E67" w:rsidP="008B4E67">
      <w:pPr>
        <w:spacing w:line="239" w:lineRule="auto"/>
        <w:ind w:left="60"/>
        <w:rPr>
          <w:rFonts w:ascii="Arial" w:eastAsia="Arial" w:hAnsi="Arial"/>
          <w:b/>
          <w:sz w:val="26"/>
        </w:rPr>
      </w:pPr>
      <w:r>
        <w:rPr>
          <w:rFonts w:ascii="Arial" w:eastAsia="Arial" w:hAnsi="Arial"/>
          <w:b/>
          <w:sz w:val="26"/>
        </w:rPr>
        <w:t>Children At-Risk Parents (CARP)</w:t>
      </w:r>
      <w:r>
        <w:rPr>
          <w:rFonts w:ascii="Arial" w:eastAsia="Arial" w:hAnsi="Arial"/>
          <w:sz w:val="26"/>
        </w:rPr>
        <w:t>-widows, Single parents, Social mothers, etc.</w:t>
      </w:r>
    </w:p>
    <w:p w:rsidR="008B4E67" w:rsidRDefault="008B4E67" w:rsidP="008B4E67">
      <w:pPr>
        <w:spacing w:line="200" w:lineRule="exact"/>
        <w:rPr>
          <w:rFonts w:ascii="Times New Roman" w:eastAsia="Times New Roman" w:hAnsi="Times New Roman"/>
        </w:rPr>
      </w:pPr>
      <w:r>
        <w:rPr>
          <w:rFonts w:ascii="Arial" w:eastAsia="Arial" w:hAnsi="Arial"/>
          <w:noProof/>
          <w:sz w:val="26"/>
        </w:rPr>
        <w:drawing>
          <wp:anchor distT="0" distB="0" distL="114300" distR="114300" simplePos="0" relativeHeight="251667456" behindDoc="1" locked="0" layoutInCell="0" allowOverlap="1">
            <wp:simplePos x="0" y="0"/>
            <wp:positionH relativeFrom="column">
              <wp:posOffset>0</wp:posOffset>
            </wp:positionH>
            <wp:positionV relativeFrom="paragraph">
              <wp:posOffset>62865</wp:posOffset>
            </wp:positionV>
            <wp:extent cx="5951220" cy="20193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1220" cy="2019300"/>
                    </a:xfrm>
                    <a:prstGeom prst="rect">
                      <a:avLst/>
                    </a:prstGeom>
                    <a:noFill/>
                  </pic:spPr>
                </pic:pic>
              </a:graphicData>
            </a:graphic>
            <wp14:sizeRelH relativeFrom="page">
              <wp14:pctWidth>0</wp14:pctWidth>
            </wp14:sizeRelH>
            <wp14:sizeRelV relativeFrom="page">
              <wp14:pctHeight>0</wp14:pctHeight>
            </wp14:sizeRelV>
          </wp:anchor>
        </w:drawing>
      </w: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329" w:lineRule="exact"/>
        <w:rPr>
          <w:rFonts w:ascii="Times New Roman" w:eastAsia="Times New Roman" w:hAnsi="Times New Roman"/>
        </w:rPr>
      </w:pPr>
    </w:p>
    <w:p w:rsidR="008B4E67" w:rsidRDefault="008B4E67" w:rsidP="008B4E67">
      <w:pPr>
        <w:spacing w:line="239" w:lineRule="auto"/>
        <w:ind w:left="60"/>
        <w:rPr>
          <w:rFonts w:ascii="Times New Roman" w:eastAsia="Times New Roman" w:hAnsi="Times New Roman"/>
          <w:b/>
        </w:rPr>
      </w:pPr>
      <w:r>
        <w:rPr>
          <w:rFonts w:ascii="Times New Roman" w:eastAsia="Times New Roman" w:hAnsi="Times New Roman"/>
          <w:b/>
        </w:rPr>
        <w:t>Mothers at inaugural Community Child Support Centre for OVC</w:t>
      </w:r>
    </w:p>
    <w:p w:rsidR="008B4E67" w:rsidRDefault="008B4E67" w:rsidP="008B4E67">
      <w:pPr>
        <w:spacing w:line="200" w:lineRule="exact"/>
        <w:rPr>
          <w:rFonts w:ascii="Times New Roman" w:eastAsia="Times New Roman" w:hAnsi="Times New Roman"/>
        </w:rPr>
      </w:pPr>
      <w:r>
        <w:rPr>
          <w:rFonts w:ascii="Times New Roman" w:eastAsia="Times New Roman" w:hAnsi="Times New Roman"/>
          <w:b/>
          <w:noProof/>
        </w:rPr>
        <w:drawing>
          <wp:anchor distT="0" distB="0" distL="114300" distR="114300" simplePos="0" relativeHeight="251668480" behindDoc="1" locked="0" layoutInCell="0" allowOverlap="1">
            <wp:simplePos x="0" y="0"/>
            <wp:positionH relativeFrom="column">
              <wp:posOffset>0</wp:posOffset>
            </wp:positionH>
            <wp:positionV relativeFrom="paragraph">
              <wp:posOffset>334010</wp:posOffset>
            </wp:positionV>
            <wp:extent cx="5943600" cy="32131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213100"/>
                    </a:xfrm>
                    <a:prstGeom prst="rect">
                      <a:avLst/>
                    </a:prstGeom>
                    <a:noFill/>
                  </pic:spPr>
                </pic:pic>
              </a:graphicData>
            </a:graphic>
            <wp14:sizeRelH relativeFrom="page">
              <wp14:pctWidth>0</wp14:pctWidth>
            </wp14:sizeRelH>
            <wp14:sizeRelV relativeFrom="page">
              <wp14:pctHeight>0</wp14:pctHeight>
            </wp14:sizeRelV>
          </wp:anchor>
        </w:drawing>
      </w: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397" w:lineRule="exact"/>
        <w:rPr>
          <w:rFonts w:ascii="Times New Roman" w:eastAsia="Times New Roman" w:hAnsi="Times New Roman"/>
        </w:rPr>
      </w:pPr>
    </w:p>
    <w:p w:rsidR="008B4E67" w:rsidRDefault="008B4E67" w:rsidP="008B4E67">
      <w:pPr>
        <w:spacing w:line="277" w:lineRule="auto"/>
        <w:ind w:left="60" w:right="60"/>
        <w:jc w:val="both"/>
        <w:rPr>
          <w:rFonts w:ascii="Arial" w:eastAsia="Arial" w:hAnsi="Arial"/>
          <w:color w:val="FFFFFF"/>
          <w:sz w:val="26"/>
        </w:rPr>
      </w:pPr>
      <w:r>
        <w:rPr>
          <w:rFonts w:ascii="Arial" w:eastAsia="Arial" w:hAnsi="Arial"/>
          <w:color w:val="FFFFFF"/>
          <w:sz w:val="26"/>
        </w:rPr>
        <w:t>At-Risk Family-Communities of need mostly, Africa as characterized by gross domestic violence, wars, abduction, environmental health hazards, child abuse and neglect.</w:t>
      </w:r>
    </w:p>
    <w:p w:rsidR="008B4E67" w:rsidRDefault="008B4E67" w:rsidP="008B4E67">
      <w:pPr>
        <w:spacing w:line="200" w:lineRule="exact"/>
        <w:rPr>
          <w:rFonts w:ascii="Times New Roman" w:eastAsia="Times New Roman" w:hAnsi="Times New Roman"/>
        </w:rPr>
      </w:pPr>
    </w:p>
    <w:p w:rsidR="008B4E67" w:rsidRDefault="008B4E67" w:rsidP="008B4E67">
      <w:pPr>
        <w:spacing w:line="239" w:lineRule="auto"/>
        <w:rPr>
          <w:rFonts w:ascii="Arial" w:eastAsia="Arial" w:hAnsi="Arial"/>
          <w:b/>
          <w:color w:val="FFFFFF"/>
          <w:sz w:val="26"/>
        </w:rPr>
      </w:pPr>
      <w:r>
        <w:rPr>
          <w:rFonts w:ascii="Arial" w:eastAsia="Arial" w:hAnsi="Arial"/>
          <w:b/>
          <w:color w:val="FFFFFF"/>
          <w:sz w:val="26"/>
        </w:rPr>
        <w:t>STRATEGIC APPROACH / INTERVENTION</w:t>
      </w:r>
    </w:p>
    <w:p w:rsidR="008B4E67" w:rsidRDefault="008B4E67" w:rsidP="008B4E67">
      <w:pPr>
        <w:spacing w:line="206"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340"/>
        <w:gridCol w:w="6020"/>
      </w:tblGrid>
      <w:tr w:rsidR="008B4E67" w:rsidTr="000058FB">
        <w:trPr>
          <w:trHeight w:val="381"/>
        </w:trPr>
        <w:tc>
          <w:tcPr>
            <w:tcW w:w="3340" w:type="dxa"/>
            <w:tcBorders>
              <w:top w:val="single" w:sz="8" w:space="0" w:color="FF00FF"/>
              <w:left w:val="single" w:sz="8" w:space="0" w:color="FF00FF"/>
              <w:right w:val="single" w:sz="8" w:space="0" w:color="FF00FF"/>
            </w:tcBorders>
            <w:shd w:val="clear" w:color="auto" w:fill="auto"/>
            <w:vAlign w:val="bottom"/>
          </w:tcPr>
          <w:p w:rsidR="008B4E67" w:rsidRDefault="008B4E67" w:rsidP="000058FB">
            <w:pPr>
              <w:spacing w:line="298" w:lineRule="exact"/>
              <w:ind w:left="80"/>
              <w:rPr>
                <w:rFonts w:ascii="Times New Roman" w:eastAsia="Times New Roman" w:hAnsi="Times New Roman"/>
                <w:color w:val="FFFFFF"/>
                <w:sz w:val="26"/>
              </w:rPr>
            </w:pPr>
            <w:r>
              <w:rPr>
                <w:rFonts w:ascii="Times New Roman" w:eastAsia="Times New Roman" w:hAnsi="Times New Roman"/>
                <w:color w:val="FFFFFF"/>
                <w:sz w:val="26"/>
              </w:rPr>
              <w:t>Support visits</w:t>
            </w:r>
          </w:p>
        </w:tc>
        <w:tc>
          <w:tcPr>
            <w:tcW w:w="6020" w:type="dxa"/>
            <w:tcBorders>
              <w:top w:val="single" w:sz="8" w:space="0" w:color="FF00FF"/>
              <w:right w:val="single" w:sz="8" w:space="0" w:color="FF00FF"/>
            </w:tcBorders>
            <w:shd w:val="clear" w:color="auto" w:fill="auto"/>
            <w:vAlign w:val="bottom"/>
          </w:tcPr>
          <w:p w:rsidR="008B4E67" w:rsidRDefault="008B4E67" w:rsidP="000058FB">
            <w:pPr>
              <w:spacing w:line="298" w:lineRule="exact"/>
              <w:ind w:left="60"/>
              <w:rPr>
                <w:rFonts w:ascii="Times New Roman" w:eastAsia="Times New Roman" w:hAnsi="Times New Roman"/>
                <w:color w:val="FFFFFF"/>
                <w:sz w:val="26"/>
              </w:rPr>
            </w:pPr>
            <w:r>
              <w:rPr>
                <w:rFonts w:ascii="Times New Roman" w:eastAsia="Times New Roman" w:hAnsi="Times New Roman"/>
                <w:color w:val="FFFFFF"/>
                <w:sz w:val="26"/>
              </w:rPr>
              <w:t>Peace building</w:t>
            </w:r>
          </w:p>
        </w:tc>
      </w:tr>
      <w:tr w:rsidR="008B4E67" w:rsidTr="000058FB">
        <w:trPr>
          <w:trHeight w:val="165"/>
        </w:trPr>
        <w:tc>
          <w:tcPr>
            <w:tcW w:w="3340" w:type="dxa"/>
            <w:tcBorders>
              <w:left w:val="single" w:sz="8" w:space="0" w:color="FF00FF"/>
              <w:bottom w:val="single" w:sz="8" w:space="0" w:color="FF00FF"/>
              <w:right w:val="single" w:sz="8" w:space="0" w:color="FF00FF"/>
            </w:tcBorders>
            <w:shd w:val="clear" w:color="auto" w:fill="auto"/>
            <w:vAlign w:val="bottom"/>
          </w:tcPr>
          <w:p w:rsidR="008B4E67" w:rsidRDefault="008B4E67" w:rsidP="000058FB">
            <w:pPr>
              <w:spacing w:line="0" w:lineRule="atLeast"/>
              <w:rPr>
                <w:rFonts w:ascii="Times New Roman" w:eastAsia="Times New Roman" w:hAnsi="Times New Roman"/>
                <w:sz w:val="14"/>
              </w:rPr>
            </w:pPr>
          </w:p>
        </w:tc>
        <w:tc>
          <w:tcPr>
            <w:tcW w:w="6020" w:type="dxa"/>
            <w:tcBorders>
              <w:bottom w:val="single" w:sz="8" w:space="0" w:color="FF00FF"/>
              <w:right w:val="single" w:sz="8" w:space="0" w:color="FF00FF"/>
            </w:tcBorders>
            <w:shd w:val="clear" w:color="auto" w:fill="auto"/>
            <w:vAlign w:val="bottom"/>
          </w:tcPr>
          <w:p w:rsidR="008B4E67" w:rsidRDefault="008B4E67" w:rsidP="000058FB">
            <w:pPr>
              <w:spacing w:line="0" w:lineRule="atLeast"/>
              <w:rPr>
                <w:rFonts w:ascii="Times New Roman" w:eastAsia="Times New Roman" w:hAnsi="Times New Roman"/>
                <w:sz w:val="14"/>
              </w:rPr>
            </w:pPr>
          </w:p>
        </w:tc>
      </w:tr>
      <w:tr w:rsidR="008B4E67" w:rsidTr="000058FB">
        <w:trPr>
          <w:trHeight w:val="350"/>
        </w:trPr>
        <w:tc>
          <w:tcPr>
            <w:tcW w:w="3340" w:type="dxa"/>
            <w:tcBorders>
              <w:left w:val="single" w:sz="8" w:space="0" w:color="FF00FF"/>
              <w:right w:val="single" w:sz="8" w:space="0" w:color="FF00FF"/>
            </w:tcBorders>
            <w:shd w:val="clear" w:color="auto" w:fill="auto"/>
            <w:vAlign w:val="bottom"/>
          </w:tcPr>
          <w:p w:rsidR="008B4E67" w:rsidRDefault="008B4E67" w:rsidP="000058FB">
            <w:pPr>
              <w:spacing w:line="298" w:lineRule="exact"/>
              <w:ind w:left="80"/>
              <w:rPr>
                <w:rFonts w:ascii="Times New Roman" w:eastAsia="Times New Roman" w:hAnsi="Times New Roman"/>
                <w:color w:val="FFFFFF"/>
                <w:sz w:val="26"/>
              </w:rPr>
            </w:pPr>
            <w:r>
              <w:rPr>
                <w:rFonts w:ascii="Times New Roman" w:eastAsia="Times New Roman" w:hAnsi="Times New Roman"/>
                <w:color w:val="FFFFFF"/>
                <w:sz w:val="26"/>
              </w:rPr>
              <w:t>Negotiations/consultations</w:t>
            </w:r>
          </w:p>
        </w:tc>
        <w:tc>
          <w:tcPr>
            <w:tcW w:w="6020" w:type="dxa"/>
            <w:tcBorders>
              <w:right w:val="single" w:sz="8" w:space="0" w:color="FF00FF"/>
            </w:tcBorders>
            <w:shd w:val="clear" w:color="auto" w:fill="auto"/>
            <w:vAlign w:val="bottom"/>
          </w:tcPr>
          <w:p w:rsidR="008B4E67" w:rsidRDefault="008B4E67" w:rsidP="000058FB">
            <w:pPr>
              <w:spacing w:line="298" w:lineRule="exact"/>
              <w:ind w:left="60"/>
              <w:rPr>
                <w:rFonts w:ascii="Times New Roman" w:eastAsia="Times New Roman" w:hAnsi="Times New Roman"/>
                <w:color w:val="FFFFFF"/>
                <w:sz w:val="26"/>
              </w:rPr>
            </w:pPr>
            <w:r>
              <w:rPr>
                <w:rFonts w:ascii="Times New Roman" w:eastAsia="Times New Roman" w:hAnsi="Times New Roman"/>
                <w:color w:val="FFFFFF"/>
                <w:sz w:val="26"/>
              </w:rPr>
              <w:t>Social integration/Values development</w:t>
            </w:r>
          </w:p>
        </w:tc>
      </w:tr>
      <w:tr w:rsidR="008B4E67" w:rsidTr="000058FB">
        <w:trPr>
          <w:trHeight w:val="248"/>
        </w:trPr>
        <w:tc>
          <w:tcPr>
            <w:tcW w:w="3340" w:type="dxa"/>
            <w:tcBorders>
              <w:left w:val="single" w:sz="8" w:space="0" w:color="FF00FF"/>
              <w:bottom w:val="single" w:sz="8" w:space="0" w:color="FF00FF"/>
              <w:right w:val="single" w:sz="8" w:space="0" w:color="FF00FF"/>
            </w:tcBorders>
            <w:shd w:val="clear" w:color="auto" w:fill="auto"/>
            <w:vAlign w:val="bottom"/>
          </w:tcPr>
          <w:p w:rsidR="008B4E67" w:rsidRDefault="008B4E67" w:rsidP="000058FB">
            <w:pPr>
              <w:spacing w:line="0" w:lineRule="atLeast"/>
              <w:rPr>
                <w:rFonts w:ascii="Times New Roman" w:eastAsia="Times New Roman" w:hAnsi="Times New Roman"/>
                <w:sz w:val="21"/>
              </w:rPr>
            </w:pPr>
          </w:p>
        </w:tc>
        <w:tc>
          <w:tcPr>
            <w:tcW w:w="6020" w:type="dxa"/>
            <w:tcBorders>
              <w:bottom w:val="single" w:sz="8" w:space="0" w:color="FF00FF"/>
              <w:right w:val="single" w:sz="8" w:space="0" w:color="FF00FF"/>
            </w:tcBorders>
            <w:shd w:val="clear" w:color="auto" w:fill="auto"/>
            <w:vAlign w:val="bottom"/>
          </w:tcPr>
          <w:p w:rsidR="008B4E67" w:rsidRDefault="008B4E67" w:rsidP="000058FB">
            <w:pPr>
              <w:spacing w:line="0" w:lineRule="atLeast"/>
              <w:rPr>
                <w:rFonts w:ascii="Times New Roman" w:eastAsia="Times New Roman" w:hAnsi="Times New Roman"/>
                <w:sz w:val="21"/>
              </w:rPr>
            </w:pPr>
          </w:p>
        </w:tc>
      </w:tr>
      <w:tr w:rsidR="008B4E67" w:rsidTr="000058FB">
        <w:trPr>
          <w:trHeight w:val="349"/>
        </w:trPr>
        <w:tc>
          <w:tcPr>
            <w:tcW w:w="3340" w:type="dxa"/>
            <w:tcBorders>
              <w:left w:val="single" w:sz="8" w:space="0" w:color="FF00FF"/>
              <w:right w:val="single" w:sz="8" w:space="0" w:color="FF00FF"/>
            </w:tcBorders>
            <w:shd w:val="clear" w:color="auto" w:fill="auto"/>
            <w:vAlign w:val="bottom"/>
          </w:tcPr>
          <w:p w:rsidR="008B4E67" w:rsidRDefault="008B4E67" w:rsidP="000058FB">
            <w:pPr>
              <w:spacing w:line="298" w:lineRule="exact"/>
              <w:ind w:left="80"/>
              <w:rPr>
                <w:rFonts w:ascii="Times New Roman" w:eastAsia="Times New Roman" w:hAnsi="Times New Roman"/>
                <w:color w:val="FFFFFF"/>
                <w:sz w:val="26"/>
              </w:rPr>
            </w:pPr>
            <w:r>
              <w:rPr>
                <w:rFonts w:ascii="Times New Roman" w:eastAsia="Times New Roman" w:hAnsi="Times New Roman"/>
                <w:color w:val="FFFFFF"/>
                <w:sz w:val="26"/>
              </w:rPr>
              <w:t>Research /documentation</w:t>
            </w:r>
          </w:p>
        </w:tc>
        <w:tc>
          <w:tcPr>
            <w:tcW w:w="6020" w:type="dxa"/>
            <w:tcBorders>
              <w:right w:val="single" w:sz="8" w:space="0" w:color="FF00FF"/>
            </w:tcBorders>
            <w:shd w:val="clear" w:color="auto" w:fill="auto"/>
            <w:vAlign w:val="bottom"/>
          </w:tcPr>
          <w:p w:rsidR="008B4E67" w:rsidRDefault="008B4E67" w:rsidP="000058FB">
            <w:pPr>
              <w:spacing w:line="298" w:lineRule="exact"/>
              <w:ind w:left="60"/>
              <w:rPr>
                <w:rFonts w:ascii="Times New Roman" w:eastAsia="Times New Roman" w:hAnsi="Times New Roman"/>
                <w:color w:val="FFFFFF"/>
                <w:sz w:val="26"/>
              </w:rPr>
            </w:pPr>
            <w:r>
              <w:rPr>
                <w:rFonts w:ascii="Times New Roman" w:eastAsia="Times New Roman" w:hAnsi="Times New Roman"/>
                <w:color w:val="FFFFFF"/>
                <w:sz w:val="26"/>
              </w:rPr>
              <w:t>Partnership (Collaboration) building</w:t>
            </w:r>
          </w:p>
        </w:tc>
      </w:tr>
      <w:tr w:rsidR="008B4E67" w:rsidTr="000058FB">
        <w:trPr>
          <w:trHeight w:val="395"/>
        </w:trPr>
        <w:tc>
          <w:tcPr>
            <w:tcW w:w="3340" w:type="dxa"/>
            <w:tcBorders>
              <w:left w:val="single" w:sz="8" w:space="0" w:color="FF00FF"/>
              <w:bottom w:val="single" w:sz="8" w:space="0" w:color="FF00FF"/>
              <w:right w:val="single" w:sz="8" w:space="0" w:color="FF00FF"/>
            </w:tcBorders>
            <w:shd w:val="clear" w:color="auto" w:fill="auto"/>
            <w:vAlign w:val="bottom"/>
          </w:tcPr>
          <w:p w:rsidR="008B4E67" w:rsidRDefault="008B4E67" w:rsidP="000058FB">
            <w:pPr>
              <w:spacing w:line="0" w:lineRule="atLeast"/>
              <w:rPr>
                <w:rFonts w:ascii="Times New Roman" w:eastAsia="Times New Roman" w:hAnsi="Times New Roman"/>
                <w:sz w:val="24"/>
              </w:rPr>
            </w:pPr>
          </w:p>
        </w:tc>
        <w:tc>
          <w:tcPr>
            <w:tcW w:w="6020" w:type="dxa"/>
            <w:tcBorders>
              <w:bottom w:val="single" w:sz="8" w:space="0" w:color="FF00FF"/>
              <w:right w:val="single" w:sz="8" w:space="0" w:color="FF00FF"/>
            </w:tcBorders>
            <w:shd w:val="clear" w:color="auto" w:fill="auto"/>
            <w:vAlign w:val="bottom"/>
          </w:tcPr>
          <w:p w:rsidR="008B4E67" w:rsidRDefault="008B4E67" w:rsidP="000058FB">
            <w:pPr>
              <w:spacing w:line="0" w:lineRule="atLeast"/>
              <w:rPr>
                <w:rFonts w:ascii="Times New Roman" w:eastAsia="Times New Roman" w:hAnsi="Times New Roman"/>
                <w:sz w:val="24"/>
              </w:rPr>
            </w:pPr>
          </w:p>
        </w:tc>
      </w:tr>
      <w:tr w:rsidR="008B4E67" w:rsidTr="000058FB">
        <w:trPr>
          <w:trHeight w:val="349"/>
        </w:trPr>
        <w:tc>
          <w:tcPr>
            <w:tcW w:w="3340" w:type="dxa"/>
            <w:tcBorders>
              <w:left w:val="single" w:sz="8" w:space="0" w:color="FF00FF"/>
              <w:right w:val="single" w:sz="8" w:space="0" w:color="FF00FF"/>
            </w:tcBorders>
            <w:shd w:val="clear" w:color="auto" w:fill="auto"/>
            <w:vAlign w:val="bottom"/>
          </w:tcPr>
          <w:p w:rsidR="008B4E67" w:rsidRDefault="008B4E67" w:rsidP="000058FB">
            <w:pPr>
              <w:spacing w:line="0" w:lineRule="atLeast"/>
              <w:ind w:left="80"/>
              <w:rPr>
                <w:rFonts w:ascii="Times New Roman" w:eastAsia="Times New Roman" w:hAnsi="Times New Roman"/>
                <w:color w:val="000000"/>
                <w:sz w:val="19"/>
              </w:rPr>
            </w:pPr>
            <w:r>
              <w:rPr>
                <w:rFonts w:ascii="Times New Roman" w:eastAsia="Times New Roman" w:hAnsi="Times New Roman"/>
                <w:color w:val="FFFFFF"/>
                <w:sz w:val="26"/>
              </w:rPr>
              <w:t>Capacity building</w:t>
            </w:r>
            <w:r>
              <w:rPr>
                <w:rFonts w:ascii="Times New Roman" w:eastAsia="Times New Roman" w:hAnsi="Times New Roman"/>
                <w:color w:val="000000"/>
                <w:sz w:val="19"/>
              </w:rPr>
              <w:t>,</w:t>
            </w:r>
          </w:p>
        </w:tc>
        <w:tc>
          <w:tcPr>
            <w:tcW w:w="6020" w:type="dxa"/>
            <w:tcBorders>
              <w:right w:val="single" w:sz="8" w:space="0" w:color="FF00FF"/>
            </w:tcBorders>
            <w:shd w:val="clear" w:color="auto" w:fill="auto"/>
            <w:vAlign w:val="bottom"/>
          </w:tcPr>
          <w:p w:rsidR="008B4E67" w:rsidRDefault="008B4E67" w:rsidP="000058FB">
            <w:pPr>
              <w:spacing w:line="0" w:lineRule="atLeast"/>
              <w:ind w:left="60"/>
              <w:rPr>
                <w:rFonts w:ascii="Times New Roman" w:eastAsia="Times New Roman" w:hAnsi="Times New Roman"/>
                <w:color w:val="FFFFFF"/>
                <w:sz w:val="26"/>
              </w:rPr>
            </w:pPr>
            <w:r>
              <w:rPr>
                <w:rFonts w:ascii="Times New Roman" w:eastAsia="Times New Roman" w:hAnsi="Times New Roman"/>
                <w:color w:val="FFFFFF"/>
                <w:sz w:val="26"/>
              </w:rPr>
              <w:t>Monitoring/Evaluation  and reporting</w:t>
            </w:r>
          </w:p>
        </w:tc>
      </w:tr>
      <w:tr w:rsidR="008B4E67" w:rsidTr="000058FB">
        <w:trPr>
          <w:trHeight w:val="159"/>
        </w:trPr>
        <w:tc>
          <w:tcPr>
            <w:tcW w:w="3340" w:type="dxa"/>
            <w:tcBorders>
              <w:left w:val="single" w:sz="8" w:space="0" w:color="FF00FF"/>
              <w:bottom w:val="single" w:sz="8" w:space="0" w:color="FF00FF"/>
              <w:right w:val="single" w:sz="8" w:space="0" w:color="FF00FF"/>
            </w:tcBorders>
            <w:shd w:val="clear" w:color="auto" w:fill="auto"/>
            <w:vAlign w:val="bottom"/>
          </w:tcPr>
          <w:p w:rsidR="008B4E67" w:rsidRDefault="008B4E67" w:rsidP="000058FB">
            <w:pPr>
              <w:spacing w:line="0" w:lineRule="atLeast"/>
              <w:rPr>
                <w:rFonts w:ascii="Times New Roman" w:eastAsia="Times New Roman" w:hAnsi="Times New Roman"/>
                <w:sz w:val="13"/>
              </w:rPr>
            </w:pPr>
          </w:p>
        </w:tc>
        <w:tc>
          <w:tcPr>
            <w:tcW w:w="6020" w:type="dxa"/>
            <w:tcBorders>
              <w:bottom w:val="single" w:sz="8" w:space="0" w:color="FF00FF"/>
              <w:right w:val="single" w:sz="8" w:space="0" w:color="FF00FF"/>
            </w:tcBorders>
            <w:shd w:val="clear" w:color="auto" w:fill="auto"/>
            <w:vAlign w:val="bottom"/>
          </w:tcPr>
          <w:p w:rsidR="008B4E67" w:rsidRDefault="008B4E67" w:rsidP="000058FB">
            <w:pPr>
              <w:spacing w:line="0" w:lineRule="atLeast"/>
              <w:rPr>
                <w:rFonts w:ascii="Times New Roman" w:eastAsia="Times New Roman" w:hAnsi="Times New Roman"/>
                <w:sz w:val="13"/>
              </w:rPr>
            </w:pPr>
          </w:p>
        </w:tc>
      </w:tr>
    </w:tbl>
    <w:p w:rsidR="008B4E67" w:rsidRDefault="008B4E67" w:rsidP="008B4E67">
      <w:pPr>
        <w:rPr>
          <w:rFonts w:ascii="Times New Roman" w:eastAsia="Times New Roman" w:hAnsi="Times New Roman"/>
          <w:sz w:val="13"/>
        </w:rPr>
        <w:sectPr w:rsidR="008B4E67">
          <w:pgSz w:w="12240" w:h="15840"/>
          <w:pgMar w:top="993" w:right="1440" w:bottom="1106" w:left="1440" w:header="0" w:footer="0" w:gutter="0"/>
          <w:cols w:space="0" w:equalWidth="0">
            <w:col w:w="9360"/>
          </w:cols>
          <w:docGrid w:linePitch="360"/>
        </w:sectPr>
      </w:pPr>
    </w:p>
    <w:p w:rsidR="008B4E67" w:rsidRDefault="008B4E67" w:rsidP="008B4E67">
      <w:pPr>
        <w:spacing w:line="200" w:lineRule="exact"/>
        <w:rPr>
          <w:rFonts w:ascii="Times New Roman" w:eastAsia="Times New Roman" w:hAnsi="Times New Roman"/>
        </w:rPr>
      </w:pPr>
      <w:bookmarkStart w:id="7" w:name="page7"/>
      <w:bookmarkEnd w:id="7"/>
      <w:r>
        <w:rPr>
          <w:rFonts w:ascii="Times New Roman" w:eastAsia="Times New Roman" w:hAnsi="Times New Roman"/>
          <w:noProof/>
          <w:sz w:val="13"/>
        </w:rPr>
        <w:lastRenderedPageBreak/>
        <w:drawing>
          <wp:anchor distT="0" distB="0" distL="114300" distR="114300" simplePos="0" relativeHeight="251669504" behindDoc="1" locked="0" layoutInCell="0" allowOverlap="1">
            <wp:simplePos x="0" y="0"/>
            <wp:positionH relativeFrom="page">
              <wp:posOffset>914400</wp:posOffset>
            </wp:positionH>
            <wp:positionV relativeFrom="page">
              <wp:posOffset>889000</wp:posOffset>
            </wp:positionV>
            <wp:extent cx="5955030" cy="18542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55030" cy="1854200"/>
                    </a:xfrm>
                    <a:prstGeom prst="rect">
                      <a:avLst/>
                    </a:prstGeom>
                    <a:noFill/>
                  </pic:spPr>
                </pic:pic>
              </a:graphicData>
            </a:graphic>
            <wp14:sizeRelH relativeFrom="page">
              <wp14:pctWidth>0</wp14:pctWidth>
            </wp14:sizeRelH>
            <wp14:sizeRelV relativeFrom="page">
              <wp14:pctHeight>0</wp14:pctHeight>
            </wp14:sizeRelV>
          </wp:anchor>
        </w:drawing>
      </w:r>
    </w:p>
    <w:p w:rsidR="008B4E67" w:rsidRDefault="008B4E67" w:rsidP="008B4E67">
      <w:pPr>
        <w:spacing w:line="397" w:lineRule="exact"/>
        <w:rPr>
          <w:rFonts w:ascii="Times New Roman" w:eastAsia="Times New Roman" w:hAnsi="Times New Roman"/>
        </w:rPr>
      </w:pPr>
    </w:p>
    <w:p w:rsidR="008B4E67" w:rsidRDefault="008B4E67" w:rsidP="008B4E67">
      <w:pPr>
        <w:spacing w:line="239" w:lineRule="auto"/>
        <w:ind w:left="2802"/>
        <w:rPr>
          <w:rFonts w:ascii="Arial" w:eastAsia="Arial" w:hAnsi="Arial"/>
          <w:b/>
          <w:color w:val="FFFFFF"/>
          <w:sz w:val="22"/>
        </w:rPr>
      </w:pPr>
      <w:r>
        <w:rPr>
          <w:rFonts w:ascii="Arial" w:eastAsia="Arial" w:hAnsi="Arial"/>
          <w:b/>
          <w:color w:val="FFFFFF"/>
          <w:sz w:val="22"/>
        </w:rPr>
        <w:t xml:space="preserve">Rev. </w:t>
      </w:r>
      <w:proofErr w:type="spellStart"/>
      <w:r>
        <w:rPr>
          <w:rFonts w:ascii="Arial" w:eastAsia="Arial" w:hAnsi="Arial"/>
          <w:b/>
          <w:color w:val="FFFFFF"/>
          <w:sz w:val="22"/>
        </w:rPr>
        <w:t>Iloh</w:t>
      </w:r>
      <w:proofErr w:type="spellEnd"/>
      <w:r>
        <w:rPr>
          <w:rFonts w:ascii="Arial" w:eastAsia="Arial" w:hAnsi="Arial"/>
          <w:b/>
          <w:color w:val="FFFFFF"/>
          <w:sz w:val="22"/>
        </w:rPr>
        <w:t xml:space="preserve">, Nicholas </w:t>
      </w:r>
      <w:proofErr w:type="spellStart"/>
      <w:r>
        <w:rPr>
          <w:rFonts w:ascii="Arial" w:eastAsia="Arial" w:hAnsi="Arial"/>
          <w:b/>
          <w:color w:val="FFFFFF"/>
          <w:sz w:val="22"/>
        </w:rPr>
        <w:t>Kins</w:t>
      </w:r>
      <w:proofErr w:type="spellEnd"/>
      <w:r>
        <w:rPr>
          <w:rFonts w:ascii="Arial" w:eastAsia="Arial" w:hAnsi="Arial"/>
          <w:b/>
          <w:color w:val="FFFFFF"/>
          <w:sz w:val="22"/>
        </w:rPr>
        <w:t xml:space="preserve"> (JP)- Chairman/CEO</w:t>
      </w:r>
    </w:p>
    <w:p w:rsidR="008B4E67" w:rsidRDefault="008B4E67" w:rsidP="008B4E67">
      <w:pPr>
        <w:spacing w:line="200" w:lineRule="exact"/>
        <w:rPr>
          <w:rFonts w:ascii="Times New Roman" w:eastAsia="Times New Roman" w:hAnsi="Times New Roman"/>
        </w:rPr>
      </w:pPr>
    </w:p>
    <w:p w:rsidR="008B4E67" w:rsidRDefault="008B4E67" w:rsidP="008B4E67">
      <w:pPr>
        <w:spacing w:line="336" w:lineRule="exact"/>
        <w:rPr>
          <w:rFonts w:ascii="Times New Roman" w:eastAsia="Times New Roman" w:hAnsi="Times New Roman"/>
        </w:rPr>
      </w:pPr>
    </w:p>
    <w:p w:rsidR="008B4E67" w:rsidRDefault="008B4E67" w:rsidP="008B4E67">
      <w:pPr>
        <w:spacing w:line="239" w:lineRule="auto"/>
        <w:ind w:left="1362"/>
        <w:rPr>
          <w:rFonts w:ascii="Arial" w:eastAsia="Arial" w:hAnsi="Arial"/>
          <w:b/>
          <w:color w:val="FFFF00"/>
          <w:sz w:val="22"/>
        </w:rPr>
      </w:pPr>
      <w:r>
        <w:rPr>
          <w:rFonts w:ascii="Arial" w:eastAsia="Arial" w:hAnsi="Arial"/>
          <w:b/>
          <w:color w:val="FFFF00"/>
          <w:sz w:val="22"/>
        </w:rPr>
        <w:t xml:space="preserve">Apostle Augustine </w:t>
      </w:r>
      <w:proofErr w:type="spellStart"/>
      <w:r>
        <w:rPr>
          <w:rFonts w:ascii="Arial" w:eastAsia="Arial" w:hAnsi="Arial"/>
          <w:b/>
          <w:color w:val="FFFF00"/>
          <w:sz w:val="22"/>
        </w:rPr>
        <w:t>Mgbo</w:t>
      </w:r>
      <w:proofErr w:type="spellEnd"/>
      <w:r>
        <w:rPr>
          <w:rFonts w:ascii="Arial" w:eastAsia="Arial" w:hAnsi="Arial"/>
          <w:b/>
          <w:color w:val="FFFF00"/>
          <w:sz w:val="22"/>
        </w:rPr>
        <w:t xml:space="preserve"> Matthew- Evidence of Faith Church</w:t>
      </w:r>
    </w:p>
    <w:p w:rsidR="008B4E67" w:rsidRDefault="008B4E67" w:rsidP="008B4E67">
      <w:pPr>
        <w:spacing w:line="212" w:lineRule="exact"/>
        <w:rPr>
          <w:rFonts w:ascii="Times New Roman" w:eastAsia="Times New Roman" w:hAnsi="Times New Roman"/>
        </w:rPr>
      </w:pPr>
    </w:p>
    <w:p w:rsidR="008B4E67" w:rsidRDefault="008B4E67" w:rsidP="008B4E67">
      <w:pPr>
        <w:spacing w:line="239" w:lineRule="auto"/>
        <w:ind w:left="382"/>
        <w:rPr>
          <w:rFonts w:ascii="Arial" w:eastAsia="Arial" w:hAnsi="Arial"/>
          <w:b/>
          <w:color w:val="FFFFFF"/>
        </w:rPr>
      </w:pPr>
      <w:r>
        <w:rPr>
          <w:rFonts w:ascii="Arial" w:eastAsia="Arial" w:hAnsi="Arial"/>
          <w:b/>
          <w:color w:val="FFFFFF"/>
        </w:rPr>
        <w:t xml:space="preserve">Deaconess </w:t>
      </w:r>
      <w:proofErr w:type="spellStart"/>
      <w:r>
        <w:rPr>
          <w:rFonts w:ascii="Arial" w:eastAsia="Arial" w:hAnsi="Arial"/>
          <w:b/>
          <w:color w:val="FFFFFF"/>
        </w:rPr>
        <w:t>Ime</w:t>
      </w:r>
      <w:proofErr w:type="spellEnd"/>
      <w:r>
        <w:rPr>
          <w:rFonts w:ascii="Arial" w:eastAsia="Arial" w:hAnsi="Arial"/>
          <w:b/>
          <w:color w:val="FFFFFF"/>
        </w:rPr>
        <w:t xml:space="preserve"> </w:t>
      </w:r>
      <w:proofErr w:type="spellStart"/>
      <w:r>
        <w:rPr>
          <w:rFonts w:ascii="Arial" w:eastAsia="Arial" w:hAnsi="Arial"/>
          <w:b/>
          <w:color w:val="FFFFFF"/>
        </w:rPr>
        <w:t>Ufford</w:t>
      </w:r>
      <w:proofErr w:type="spellEnd"/>
      <w:r>
        <w:rPr>
          <w:rFonts w:ascii="Arial" w:eastAsia="Arial" w:hAnsi="Arial"/>
          <w:b/>
          <w:color w:val="FFFFFF"/>
        </w:rPr>
        <w:t xml:space="preserve"> </w:t>
      </w:r>
      <w:proofErr w:type="spellStart"/>
      <w:r>
        <w:rPr>
          <w:rFonts w:ascii="Arial" w:eastAsia="Arial" w:hAnsi="Arial"/>
          <w:b/>
          <w:color w:val="FFFFFF"/>
        </w:rPr>
        <w:t>Ibanga</w:t>
      </w:r>
      <w:proofErr w:type="spellEnd"/>
      <w:r>
        <w:rPr>
          <w:rFonts w:ascii="Arial" w:eastAsia="Arial" w:hAnsi="Arial"/>
          <w:b/>
          <w:color w:val="FFFFFF"/>
        </w:rPr>
        <w:t xml:space="preserve"> (JP) - Welfare / Pension Director, University of Port Harcourt.</w:t>
      </w:r>
    </w:p>
    <w:p w:rsidR="008B4E67" w:rsidRDefault="008B4E67" w:rsidP="008B4E67">
      <w:pPr>
        <w:spacing w:line="183" w:lineRule="exact"/>
        <w:rPr>
          <w:rFonts w:ascii="Times New Roman" w:eastAsia="Times New Roman" w:hAnsi="Times New Roman"/>
        </w:rPr>
      </w:pPr>
    </w:p>
    <w:p w:rsidR="008B4E67" w:rsidRDefault="008B4E67" w:rsidP="008B4E67">
      <w:pPr>
        <w:spacing w:line="239" w:lineRule="auto"/>
        <w:ind w:left="1102"/>
        <w:rPr>
          <w:rFonts w:ascii="Arial" w:eastAsia="Arial" w:hAnsi="Arial"/>
          <w:b/>
          <w:color w:val="FFFF00"/>
          <w:sz w:val="22"/>
        </w:rPr>
      </w:pPr>
      <w:r>
        <w:rPr>
          <w:rFonts w:ascii="Arial" w:eastAsia="Arial" w:hAnsi="Arial"/>
          <w:b/>
          <w:color w:val="FFFF00"/>
          <w:sz w:val="22"/>
        </w:rPr>
        <w:t xml:space="preserve">Pastor (MRS) </w:t>
      </w:r>
      <w:proofErr w:type="spellStart"/>
      <w:r>
        <w:rPr>
          <w:rFonts w:ascii="Arial" w:eastAsia="Arial" w:hAnsi="Arial"/>
          <w:b/>
          <w:color w:val="FFFF00"/>
          <w:sz w:val="22"/>
        </w:rPr>
        <w:t>Ofonime</w:t>
      </w:r>
      <w:proofErr w:type="spellEnd"/>
      <w:r>
        <w:rPr>
          <w:rFonts w:ascii="Arial" w:eastAsia="Arial" w:hAnsi="Arial"/>
          <w:b/>
          <w:color w:val="FFFF00"/>
          <w:sz w:val="22"/>
        </w:rPr>
        <w:t xml:space="preserve"> N. </w:t>
      </w:r>
      <w:proofErr w:type="spellStart"/>
      <w:r>
        <w:rPr>
          <w:rFonts w:ascii="Arial" w:eastAsia="Arial" w:hAnsi="Arial"/>
          <w:b/>
          <w:color w:val="FFFF00"/>
          <w:sz w:val="22"/>
        </w:rPr>
        <w:t>Iloh</w:t>
      </w:r>
      <w:proofErr w:type="spellEnd"/>
      <w:r>
        <w:rPr>
          <w:rFonts w:ascii="Arial" w:eastAsia="Arial" w:hAnsi="Arial"/>
          <w:b/>
          <w:color w:val="FFFF00"/>
          <w:sz w:val="22"/>
        </w:rPr>
        <w:t xml:space="preserve"> – Civil Servant/Event Consultant.</w:t>
      </w:r>
    </w:p>
    <w:p w:rsidR="008B4E67" w:rsidRDefault="008B4E67" w:rsidP="008B4E67">
      <w:pPr>
        <w:spacing w:line="200" w:lineRule="exact"/>
        <w:rPr>
          <w:rFonts w:ascii="Times New Roman" w:eastAsia="Times New Roman" w:hAnsi="Times New Roman"/>
        </w:rPr>
      </w:pPr>
      <w:r>
        <w:rPr>
          <w:rFonts w:ascii="Arial" w:eastAsia="Arial" w:hAnsi="Arial"/>
          <w:b/>
          <w:noProof/>
          <w:color w:val="FFFF00"/>
          <w:sz w:val="22"/>
        </w:rPr>
        <w:drawing>
          <wp:anchor distT="0" distB="0" distL="114300" distR="114300" simplePos="0" relativeHeight="251670528" behindDoc="1" locked="0" layoutInCell="0" allowOverlap="1">
            <wp:simplePos x="0" y="0"/>
            <wp:positionH relativeFrom="column">
              <wp:posOffset>360045</wp:posOffset>
            </wp:positionH>
            <wp:positionV relativeFrom="paragraph">
              <wp:posOffset>410845</wp:posOffset>
            </wp:positionV>
            <wp:extent cx="4919980" cy="6623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9980" cy="662305"/>
                    </a:xfrm>
                    <a:prstGeom prst="rect">
                      <a:avLst/>
                    </a:prstGeom>
                    <a:noFill/>
                  </pic:spPr>
                </pic:pic>
              </a:graphicData>
            </a:graphic>
            <wp14:sizeRelH relativeFrom="page">
              <wp14:pctWidth>0</wp14:pctWidth>
            </wp14:sizeRelH>
            <wp14:sizeRelV relativeFrom="page">
              <wp14:pctHeight>0</wp14:pctHeight>
            </wp14:sizeRelV>
          </wp:anchor>
        </w:drawing>
      </w: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32" w:lineRule="exact"/>
        <w:rPr>
          <w:rFonts w:ascii="Times New Roman" w:eastAsia="Times New Roman" w:hAnsi="Times New Roman"/>
        </w:rPr>
      </w:pPr>
    </w:p>
    <w:p w:rsidR="008B4E67" w:rsidRDefault="008B4E67" w:rsidP="008B4E67">
      <w:pPr>
        <w:spacing w:line="239" w:lineRule="auto"/>
        <w:ind w:left="3422"/>
        <w:rPr>
          <w:rFonts w:ascii="Arial" w:eastAsia="Arial" w:hAnsi="Arial"/>
          <w:sz w:val="26"/>
        </w:rPr>
      </w:pPr>
      <w:r>
        <w:rPr>
          <w:rFonts w:ascii="Arial" w:eastAsia="Arial" w:hAnsi="Arial"/>
          <w:sz w:val="26"/>
        </w:rPr>
        <w:t>Executive Director</w:t>
      </w:r>
    </w:p>
    <w:p w:rsidR="008B4E67" w:rsidRDefault="008B4E67" w:rsidP="008B4E67">
      <w:pPr>
        <w:spacing w:line="212" w:lineRule="exact"/>
        <w:rPr>
          <w:rFonts w:ascii="Times New Roman" w:eastAsia="Times New Roman" w:hAnsi="Times New Roman"/>
        </w:rPr>
      </w:pPr>
    </w:p>
    <w:tbl>
      <w:tblPr>
        <w:tblW w:w="0" w:type="auto"/>
        <w:tblInd w:w="2142" w:type="dxa"/>
        <w:tblLayout w:type="fixed"/>
        <w:tblCellMar>
          <w:left w:w="0" w:type="dxa"/>
          <w:right w:w="0" w:type="dxa"/>
        </w:tblCellMar>
        <w:tblLook w:val="0000" w:firstRow="0" w:lastRow="0" w:firstColumn="0" w:lastColumn="0" w:noHBand="0" w:noVBand="0"/>
      </w:tblPr>
      <w:tblGrid>
        <w:gridCol w:w="1940"/>
        <w:gridCol w:w="100"/>
        <w:gridCol w:w="4300"/>
      </w:tblGrid>
      <w:tr w:rsidR="008B4E67" w:rsidTr="000058FB">
        <w:trPr>
          <w:trHeight w:val="354"/>
        </w:trPr>
        <w:tc>
          <w:tcPr>
            <w:tcW w:w="1940" w:type="dxa"/>
            <w:shd w:val="clear" w:color="auto" w:fill="F5D9F3"/>
            <w:vAlign w:val="bottom"/>
          </w:tcPr>
          <w:p w:rsidR="008B4E67" w:rsidRDefault="008B4E67" w:rsidP="000058FB">
            <w:pPr>
              <w:spacing w:line="298" w:lineRule="exact"/>
              <w:ind w:left="420"/>
              <w:rPr>
                <w:rFonts w:ascii="Arial" w:eastAsia="Arial" w:hAnsi="Arial"/>
                <w:sz w:val="26"/>
              </w:rPr>
            </w:pPr>
            <w:r>
              <w:rPr>
                <w:rFonts w:ascii="Arial" w:eastAsia="Arial" w:hAnsi="Arial"/>
                <w:sz w:val="26"/>
              </w:rPr>
              <w:t>Secretary</w:t>
            </w:r>
          </w:p>
        </w:tc>
        <w:tc>
          <w:tcPr>
            <w:tcW w:w="100" w:type="dxa"/>
            <w:shd w:val="clear" w:color="auto" w:fill="auto"/>
            <w:vAlign w:val="bottom"/>
          </w:tcPr>
          <w:p w:rsidR="008B4E67" w:rsidRDefault="008B4E67" w:rsidP="000058FB">
            <w:pPr>
              <w:spacing w:line="0" w:lineRule="atLeast"/>
              <w:rPr>
                <w:rFonts w:ascii="Times New Roman" w:eastAsia="Times New Roman" w:hAnsi="Times New Roman"/>
                <w:sz w:val="24"/>
              </w:rPr>
            </w:pPr>
          </w:p>
        </w:tc>
        <w:tc>
          <w:tcPr>
            <w:tcW w:w="4300" w:type="dxa"/>
            <w:shd w:val="clear" w:color="auto" w:fill="F5D9F3"/>
            <w:vAlign w:val="bottom"/>
          </w:tcPr>
          <w:p w:rsidR="008B4E67" w:rsidRDefault="008B4E67" w:rsidP="000058FB">
            <w:pPr>
              <w:spacing w:line="298" w:lineRule="exact"/>
              <w:ind w:left="420"/>
              <w:rPr>
                <w:rFonts w:ascii="Arial" w:eastAsia="Arial" w:hAnsi="Arial"/>
                <w:sz w:val="26"/>
              </w:rPr>
            </w:pPr>
            <w:r>
              <w:rPr>
                <w:rFonts w:ascii="Arial" w:eastAsia="Arial" w:hAnsi="Arial"/>
                <w:sz w:val="26"/>
              </w:rPr>
              <w:t>Community Representatives</w:t>
            </w:r>
          </w:p>
        </w:tc>
      </w:tr>
      <w:tr w:rsidR="008B4E67" w:rsidTr="000058FB">
        <w:trPr>
          <w:trHeight w:val="108"/>
        </w:trPr>
        <w:tc>
          <w:tcPr>
            <w:tcW w:w="1940" w:type="dxa"/>
            <w:shd w:val="clear" w:color="auto" w:fill="F5D9F3"/>
            <w:vAlign w:val="bottom"/>
          </w:tcPr>
          <w:p w:rsidR="008B4E67" w:rsidRDefault="008B4E67" w:rsidP="000058FB">
            <w:pPr>
              <w:spacing w:line="0" w:lineRule="atLeast"/>
              <w:rPr>
                <w:rFonts w:ascii="Times New Roman" w:eastAsia="Times New Roman" w:hAnsi="Times New Roman"/>
                <w:sz w:val="9"/>
              </w:rPr>
            </w:pPr>
          </w:p>
        </w:tc>
        <w:tc>
          <w:tcPr>
            <w:tcW w:w="100" w:type="dxa"/>
            <w:shd w:val="clear" w:color="auto" w:fill="auto"/>
            <w:vAlign w:val="bottom"/>
          </w:tcPr>
          <w:p w:rsidR="008B4E67" w:rsidRDefault="008B4E67" w:rsidP="000058FB">
            <w:pPr>
              <w:spacing w:line="0" w:lineRule="atLeast"/>
              <w:rPr>
                <w:rFonts w:ascii="Times New Roman" w:eastAsia="Times New Roman" w:hAnsi="Times New Roman"/>
                <w:sz w:val="9"/>
              </w:rPr>
            </w:pPr>
          </w:p>
        </w:tc>
        <w:tc>
          <w:tcPr>
            <w:tcW w:w="4300" w:type="dxa"/>
            <w:shd w:val="clear" w:color="auto" w:fill="F5D9F3"/>
            <w:vAlign w:val="bottom"/>
          </w:tcPr>
          <w:p w:rsidR="008B4E67" w:rsidRDefault="008B4E67" w:rsidP="000058FB">
            <w:pPr>
              <w:spacing w:line="0" w:lineRule="atLeast"/>
              <w:rPr>
                <w:rFonts w:ascii="Times New Roman" w:eastAsia="Times New Roman" w:hAnsi="Times New Roman"/>
                <w:sz w:val="9"/>
              </w:rPr>
            </w:pPr>
          </w:p>
        </w:tc>
      </w:tr>
    </w:tbl>
    <w:p w:rsidR="008B4E67" w:rsidRDefault="00311B25" w:rsidP="008B4E67">
      <w:pPr>
        <w:spacing w:line="111" w:lineRule="exact"/>
        <w:rPr>
          <w:rFonts w:ascii="Times New Roman" w:eastAsia="Times New Roman" w:hAnsi="Times New Roman"/>
        </w:rPr>
      </w:pPr>
      <w:r>
        <w:rPr>
          <w:rFonts w:ascii="Times New Roman" w:eastAsia="Times New Roman" w:hAnsi="Times New Roman"/>
          <w:noProof/>
          <w:sz w:val="9"/>
        </w:rPr>
        <mc:AlternateContent>
          <mc:Choice Requires="wps">
            <w:drawing>
              <wp:anchor distT="0" distB="0" distL="114300" distR="114300" simplePos="0" relativeHeight="251671552" behindDoc="1" locked="0" layoutInCell="0" allowOverlap="1">
                <wp:simplePos x="0" y="0"/>
                <wp:positionH relativeFrom="column">
                  <wp:posOffset>1654175</wp:posOffset>
                </wp:positionH>
                <wp:positionV relativeFrom="paragraph">
                  <wp:posOffset>36195</wp:posOffset>
                </wp:positionV>
                <wp:extent cx="2084705" cy="253365"/>
                <wp:effectExtent l="5080" t="12065" r="5715" b="10795"/>
                <wp:wrapNone/>
                <wp:docPr id="3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705" cy="253365"/>
                        </a:xfrm>
                        <a:prstGeom prst="rect">
                          <a:avLst/>
                        </a:prstGeom>
                        <a:solidFill>
                          <a:srgbClr val="FDF4D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313724E" id="Rectangle 14" o:spid="_x0000_s1026" style="position:absolute;margin-left:130.25pt;margin-top:2.85pt;width:164.15pt;height:19.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" o:allowincell="f" fillcolor="#fdf4d1"/>
            </w:pict>
          </mc:Fallback>
        </mc:AlternateContent>
      </w:r>
    </w:p>
    <w:p w:rsidR="008B4E67" w:rsidRDefault="008B4E67" w:rsidP="008B4E67">
      <w:pPr>
        <w:spacing w:line="239" w:lineRule="auto"/>
        <w:ind w:left="3262"/>
        <w:rPr>
          <w:rFonts w:ascii="Arial" w:eastAsia="Arial" w:hAnsi="Arial"/>
          <w:sz w:val="26"/>
        </w:rPr>
      </w:pPr>
      <w:r>
        <w:rPr>
          <w:rFonts w:ascii="Arial" w:eastAsia="Arial" w:hAnsi="Arial"/>
          <w:sz w:val="26"/>
        </w:rPr>
        <w:t>Center Coordinators</w:t>
      </w:r>
    </w:p>
    <w:p w:rsidR="008B4E67" w:rsidRDefault="00311B25" w:rsidP="008B4E67">
      <w:pPr>
        <w:spacing w:line="158" w:lineRule="exact"/>
        <w:rPr>
          <w:rFonts w:ascii="Times New Roman" w:eastAsia="Times New Roman" w:hAnsi="Times New Roman"/>
        </w:rPr>
      </w:pPr>
      <w:r>
        <w:rPr>
          <w:rFonts w:ascii="Arial" w:eastAsia="Arial" w:hAnsi="Arial"/>
          <w:noProof/>
          <w:sz w:val="26"/>
        </w:rPr>
        <mc:AlternateContent>
          <mc:Choice Requires="wps">
            <w:drawing>
              <wp:anchor distT="0" distB="0" distL="114300" distR="114300" simplePos="0" relativeHeight="251672576" behindDoc="1" locked="0" layoutInCell="0" allowOverlap="1">
                <wp:simplePos x="0" y="0"/>
                <wp:positionH relativeFrom="column">
                  <wp:posOffset>1737360</wp:posOffset>
                </wp:positionH>
                <wp:positionV relativeFrom="paragraph">
                  <wp:posOffset>66040</wp:posOffset>
                </wp:positionV>
                <wp:extent cx="1898015" cy="325755"/>
                <wp:effectExtent l="12065" t="5715" r="13970" b="11430"/>
                <wp:wrapNone/>
                <wp:docPr id="2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015" cy="325755"/>
                        </a:xfrm>
                        <a:prstGeom prst="rect">
                          <a:avLst/>
                        </a:prstGeom>
                        <a:solidFill>
                          <a:srgbClr val="F5D9F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C935991" id="Rectangle 15" o:spid="_x0000_s1026" style="position:absolute;margin-left:136.8pt;margin-top:5.2pt;width:149.45pt;height:25.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" o:allowincell="f" fillcolor="#f5d9f3"/>
            </w:pict>
          </mc:Fallback>
        </mc:AlternateContent>
      </w:r>
    </w:p>
    <w:p w:rsidR="008B4E67" w:rsidRDefault="008B4E67" w:rsidP="008B4E67">
      <w:pPr>
        <w:spacing w:line="239" w:lineRule="auto"/>
        <w:ind w:left="3162"/>
        <w:rPr>
          <w:rFonts w:ascii="Arial" w:eastAsia="Arial" w:hAnsi="Arial"/>
          <w:sz w:val="26"/>
        </w:rPr>
      </w:pPr>
      <w:r>
        <w:rPr>
          <w:rFonts w:ascii="Arial" w:eastAsia="Arial" w:hAnsi="Arial"/>
          <w:sz w:val="26"/>
        </w:rPr>
        <w:t>Teachers (15)</w:t>
      </w:r>
    </w:p>
    <w:p w:rsidR="008B4E67" w:rsidRDefault="00311B25" w:rsidP="008B4E67">
      <w:pPr>
        <w:spacing w:line="273" w:lineRule="exact"/>
        <w:rPr>
          <w:rFonts w:ascii="Times New Roman" w:eastAsia="Times New Roman" w:hAnsi="Times New Roman"/>
        </w:rPr>
      </w:pPr>
      <w:r>
        <w:rPr>
          <w:rFonts w:ascii="Arial" w:eastAsia="Arial" w:hAnsi="Arial"/>
          <w:noProof/>
          <w:sz w:val="26"/>
        </w:rPr>
        <mc:AlternateContent>
          <mc:Choice Requires="wps">
            <w:drawing>
              <wp:anchor distT="0" distB="0" distL="114300" distR="114300" simplePos="0" relativeHeight="251673600" behindDoc="1" locked="0" layoutInCell="0" allowOverlap="1">
                <wp:simplePos x="0" y="0"/>
                <wp:positionH relativeFrom="column">
                  <wp:posOffset>1765935</wp:posOffset>
                </wp:positionH>
                <wp:positionV relativeFrom="paragraph">
                  <wp:posOffset>138430</wp:posOffset>
                </wp:positionV>
                <wp:extent cx="1786890" cy="289560"/>
                <wp:effectExtent l="12065" t="5715" r="10795" b="9525"/>
                <wp:wrapNone/>
                <wp:docPr id="2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890" cy="289560"/>
                        </a:xfrm>
                        <a:prstGeom prst="rect">
                          <a:avLst/>
                        </a:prstGeom>
                        <a:solidFill>
                          <a:srgbClr val="FDF4D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FBAF4C5" id="Rectangle 16" o:spid="_x0000_s1026" style="position:absolute;margin-left:139.05pt;margin-top:10.9pt;width:140.7pt;height:22.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" o:allowincell="f" fillcolor="#fdf4d1"/>
            </w:pict>
          </mc:Fallback>
        </mc:AlternateContent>
      </w:r>
    </w:p>
    <w:p w:rsidR="008B4E67" w:rsidRDefault="008B4E67" w:rsidP="008B4E67">
      <w:pPr>
        <w:spacing w:line="239" w:lineRule="auto"/>
        <w:ind w:left="3402"/>
        <w:rPr>
          <w:rFonts w:ascii="Arial" w:eastAsia="Arial" w:hAnsi="Arial"/>
          <w:sz w:val="26"/>
        </w:rPr>
      </w:pPr>
      <w:r>
        <w:rPr>
          <w:rFonts w:ascii="Arial" w:eastAsia="Arial" w:hAnsi="Arial"/>
          <w:sz w:val="26"/>
        </w:rPr>
        <w:t>Consultants (5)</w:t>
      </w:r>
    </w:p>
    <w:p w:rsidR="008B4E67" w:rsidRDefault="00311B25" w:rsidP="008B4E67">
      <w:pPr>
        <w:spacing w:line="216" w:lineRule="exact"/>
        <w:rPr>
          <w:rFonts w:ascii="Times New Roman" w:eastAsia="Times New Roman" w:hAnsi="Times New Roman"/>
        </w:rPr>
      </w:pPr>
      <w:r>
        <w:rPr>
          <w:rFonts w:ascii="Arial" w:eastAsia="Arial" w:hAnsi="Arial"/>
          <w:noProof/>
          <w:sz w:val="26"/>
        </w:rPr>
        <mc:AlternateContent>
          <mc:Choice Requires="wps">
            <w:drawing>
              <wp:anchor distT="0" distB="0" distL="114300" distR="114300" simplePos="0" relativeHeight="251674624" behindDoc="1" locked="0" layoutInCell="0" allowOverlap="1">
                <wp:simplePos x="0" y="0"/>
                <wp:positionH relativeFrom="column">
                  <wp:posOffset>1737360</wp:posOffset>
                </wp:positionH>
                <wp:positionV relativeFrom="paragraph">
                  <wp:posOffset>100965</wp:posOffset>
                </wp:positionV>
                <wp:extent cx="1898015" cy="325755"/>
                <wp:effectExtent l="12065" t="6985" r="13970" b="10160"/>
                <wp:wrapNone/>
                <wp:docPr id="2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015" cy="325755"/>
                        </a:xfrm>
                        <a:prstGeom prst="rect">
                          <a:avLst/>
                        </a:prstGeom>
                        <a:solidFill>
                          <a:srgbClr val="F5D9F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EE704F9" id="Rectangle 17" o:spid="_x0000_s1026" style="position:absolute;margin-left:136.8pt;margin-top:7.95pt;width:149.45pt;height:25.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" o:allowincell="f" fillcolor="#f5d9f3"/>
            </w:pict>
          </mc:Fallback>
        </mc:AlternateContent>
      </w:r>
    </w:p>
    <w:p w:rsidR="008B4E67" w:rsidRDefault="008B4E67" w:rsidP="008B4E67">
      <w:pPr>
        <w:spacing w:line="239" w:lineRule="auto"/>
        <w:ind w:left="2160" w:firstLine="720"/>
        <w:rPr>
          <w:rFonts w:ascii="Arial" w:eastAsia="Arial" w:hAnsi="Arial"/>
          <w:sz w:val="26"/>
        </w:rPr>
      </w:pPr>
      <w:r>
        <w:rPr>
          <w:rFonts w:ascii="Arial" w:eastAsia="Arial" w:hAnsi="Arial"/>
          <w:sz w:val="26"/>
        </w:rPr>
        <w:t xml:space="preserve">First </w:t>
      </w:r>
      <w:proofErr w:type="gramStart"/>
      <w:r>
        <w:rPr>
          <w:rFonts w:ascii="Arial" w:eastAsia="Arial" w:hAnsi="Arial"/>
          <w:sz w:val="26"/>
        </w:rPr>
        <w:t>Aiders(</w:t>
      </w:r>
      <w:proofErr w:type="gramEnd"/>
      <w:r>
        <w:rPr>
          <w:rFonts w:ascii="Arial" w:eastAsia="Arial" w:hAnsi="Arial"/>
          <w:sz w:val="26"/>
        </w:rPr>
        <w:t>3)/Nurses(2)</w:t>
      </w:r>
    </w:p>
    <w:p w:rsidR="008B4E67" w:rsidRDefault="00311B25" w:rsidP="008B4E67">
      <w:pPr>
        <w:spacing w:line="239" w:lineRule="auto"/>
        <w:ind w:left="3522"/>
        <w:rPr>
          <w:rFonts w:ascii="Arial" w:eastAsia="Arial" w:hAnsi="Arial"/>
          <w:sz w:val="26"/>
        </w:rPr>
      </w:pPr>
      <w:r>
        <w:rPr>
          <w:rFonts w:ascii="Arial" w:eastAsia="Arial" w:hAnsi="Arial"/>
          <w:noProof/>
          <w:sz w:val="26"/>
        </w:rPr>
        <mc:AlternateContent>
          <mc:Choice Requires="wps">
            <w:drawing>
              <wp:anchor distT="0" distB="0" distL="114300" distR="114300" simplePos="0" relativeHeight="251691008" behindDoc="1" locked="0" layoutInCell="0" allowOverlap="1">
                <wp:simplePos x="0" y="0"/>
                <wp:positionH relativeFrom="column">
                  <wp:posOffset>1977390</wp:posOffset>
                </wp:positionH>
                <wp:positionV relativeFrom="paragraph">
                  <wp:posOffset>100965</wp:posOffset>
                </wp:positionV>
                <wp:extent cx="1414145" cy="277495"/>
                <wp:effectExtent l="13970" t="8890" r="10160" b="8890"/>
                <wp:wrapNone/>
                <wp:docPr id="2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145" cy="277495"/>
                        </a:xfrm>
                        <a:prstGeom prst="rect">
                          <a:avLst/>
                        </a:prstGeom>
                        <a:solidFill>
                          <a:srgbClr val="F5D9F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3F491BD" id="Rectangle 33" o:spid="_x0000_s1026" style="position:absolute;margin-left:155.7pt;margin-top:7.95pt;width:111.35pt;height:21.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" o:allowincell="f" fillcolor="#f5d9f3"/>
            </w:pict>
          </mc:Fallback>
        </mc:AlternateContent>
      </w:r>
    </w:p>
    <w:p w:rsidR="008B4E67" w:rsidRDefault="008B4E67" w:rsidP="008B4E67">
      <w:pPr>
        <w:spacing w:line="239" w:lineRule="auto"/>
        <w:ind w:left="3522"/>
        <w:rPr>
          <w:rFonts w:ascii="Arial" w:eastAsia="Arial" w:hAnsi="Arial"/>
          <w:sz w:val="26"/>
        </w:rPr>
      </w:pPr>
      <w:r>
        <w:rPr>
          <w:rFonts w:ascii="Arial" w:eastAsia="Arial" w:hAnsi="Arial"/>
          <w:sz w:val="26"/>
        </w:rPr>
        <w:t>Security (1)</w:t>
      </w:r>
    </w:p>
    <w:p w:rsidR="008B4E67" w:rsidRDefault="008B4E67" w:rsidP="008B4E67">
      <w:pPr>
        <w:spacing w:line="200" w:lineRule="exact"/>
        <w:rPr>
          <w:rFonts w:ascii="Times New Roman" w:eastAsia="Times New Roman" w:hAnsi="Times New Roman"/>
        </w:rPr>
      </w:pPr>
      <w:r>
        <w:rPr>
          <w:rFonts w:ascii="Arial" w:eastAsia="Arial" w:hAnsi="Arial"/>
          <w:noProof/>
          <w:sz w:val="26"/>
        </w:rPr>
        <w:drawing>
          <wp:anchor distT="0" distB="0" distL="114300" distR="114300" simplePos="0" relativeHeight="251675648" behindDoc="1" locked="0" layoutInCell="0" allowOverlap="1">
            <wp:simplePos x="0" y="0"/>
            <wp:positionH relativeFrom="column">
              <wp:posOffset>-25400</wp:posOffset>
            </wp:positionH>
            <wp:positionV relativeFrom="paragraph">
              <wp:posOffset>75565</wp:posOffset>
            </wp:positionV>
            <wp:extent cx="5943600" cy="36258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625850"/>
                    </a:xfrm>
                    <a:prstGeom prst="rect">
                      <a:avLst/>
                    </a:prstGeom>
                    <a:noFill/>
                  </pic:spPr>
                </pic:pic>
              </a:graphicData>
            </a:graphic>
            <wp14:sizeRelH relativeFrom="page">
              <wp14:pctWidth>0</wp14:pctWidth>
            </wp14:sizeRelH>
            <wp14:sizeRelV relativeFrom="page">
              <wp14:pctHeight>0</wp14:pctHeight>
            </wp14:sizeRelV>
          </wp:anchor>
        </w:drawing>
      </w: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7" w:lineRule="exact"/>
        <w:rPr>
          <w:rFonts w:ascii="Times New Roman" w:eastAsia="Times New Roman" w:hAnsi="Times New Roman"/>
        </w:rPr>
      </w:pPr>
    </w:p>
    <w:p w:rsidR="008B4E67" w:rsidRDefault="008B4E67" w:rsidP="008B4E67">
      <w:pPr>
        <w:spacing w:line="239" w:lineRule="auto"/>
        <w:ind w:left="2"/>
        <w:rPr>
          <w:rFonts w:ascii="Arial" w:eastAsia="Arial" w:hAnsi="Arial"/>
          <w:b/>
          <w:color w:val="FFFFFF"/>
          <w:sz w:val="26"/>
        </w:rPr>
      </w:pPr>
      <w:r>
        <w:rPr>
          <w:rFonts w:ascii="Arial" w:eastAsia="Arial" w:hAnsi="Arial"/>
          <w:b/>
          <w:color w:val="FFFFFF"/>
          <w:sz w:val="26"/>
        </w:rPr>
        <w:t>Organizational membership/partnerships include:</w:t>
      </w:r>
    </w:p>
    <w:p w:rsidR="008B4E67" w:rsidRDefault="008B4E67" w:rsidP="008B4E67">
      <w:pPr>
        <w:spacing w:line="273" w:lineRule="exact"/>
        <w:rPr>
          <w:rFonts w:ascii="Times New Roman" w:eastAsia="Times New Roman" w:hAnsi="Times New Roman"/>
        </w:rPr>
      </w:pPr>
    </w:p>
    <w:p w:rsidR="008B4E67" w:rsidRDefault="008B4E67" w:rsidP="008B4E67">
      <w:pPr>
        <w:numPr>
          <w:ilvl w:val="0"/>
          <w:numId w:val="9"/>
        </w:numPr>
        <w:tabs>
          <w:tab w:val="left" w:pos="362"/>
        </w:tabs>
        <w:spacing w:line="375" w:lineRule="auto"/>
        <w:ind w:left="362" w:hanging="362"/>
        <w:jc w:val="both"/>
        <w:rPr>
          <w:rFonts w:ascii="Symbol" w:eastAsia="Symbol" w:hAnsi="Symbol"/>
          <w:color w:val="FFFFFF"/>
        </w:rPr>
      </w:pPr>
      <w:r>
        <w:rPr>
          <w:rFonts w:ascii="Arial" w:eastAsia="Arial" w:hAnsi="Arial"/>
          <w:color w:val="FFFFFF"/>
          <w:sz w:val="26"/>
        </w:rPr>
        <w:t>Representation in Council for Physically Challenged Entrepreneurs of Nigeria (COPCEN) for children of special needs (children with disabilities)</w:t>
      </w:r>
    </w:p>
    <w:p w:rsidR="008B4E67" w:rsidRDefault="008B4E67" w:rsidP="008B4E67">
      <w:pPr>
        <w:spacing w:line="112" w:lineRule="exact"/>
        <w:rPr>
          <w:rFonts w:ascii="Symbol" w:eastAsia="Symbol" w:hAnsi="Symbol"/>
          <w:color w:val="FFFFFF"/>
        </w:rPr>
      </w:pPr>
    </w:p>
    <w:p w:rsidR="008B4E67" w:rsidRDefault="008B4E67" w:rsidP="008B4E67">
      <w:pPr>
        <w:numPr>
          <w:ilvl w:val="0"/>
          <w:numId w:val="9"/>
        </w:numPr>
        <w:tabs>
          <w:tab w:val="left" w:pos="362"/>
        </w:tabs>
        <w:spacing w:line="375" w:lineRule="auto"/>
        <w:ind w:left="362" w:right="20" w:hanging="362"/>
        <w:jc w:val="both"/>
        <w:rPr>
          <w:rFonts w:ascii="Symbol" w:eastAsia="Symbol" w:hAnsi="Symbol"/>
          <w:color w:val="FFFFFF"/>
        </w:rPr>
      </w:pPr>
      <w:r>
        <w:rPr>
          <w:rFonts w:ascii="Arial" w:eastAsia="Arial" w:hAnsi="Arial"/>
          <w:color w:val="FFFFFF"/>
          <w:sz w:val="26"/>
        </w:rPr>
        <w:t>Registered Member in Association of Orphans and Vulnerable Children NGO's in Nigeria (AONN), Rivers state chapter</w:t>
      </w:r>
    </w:p>
    <w:p w:rsidR="008B4E67" w:rsidRDefault="008B4E67" w:rsidP="008B4E67">
      <w:pPr>
        <w:spacing w:line="112" w:lineRule="exact"/>
        <w:rPr>
          <w:rFonts w:ascii="Symbol" w:eastAsia="Symbol" w:hAnsi="Symbol"/>
          <w:color w:val="FFFFFF"/>
        </w:rPr>
      </w:pPr>
    </w:p>
    <w:p w:rsidR="008B4E67" w:rsidRDefault="008B4E67" w:rsidP="008B4E67">
      <w:pPr>
        <w:numPr>
          <w:ilvl w:val="0"/>
          <w:numId w:val="9"/>
        </w:numPr>
        <w:tabs>
          <w:tab w:val="left" w:pos="362"/>
        </w:tabs>
        <w:spacing w:line="375" w:lineRule="auto"/>
        <w:ind w:left="362" w:right="20" w:hanging="362"/>
        <w:jc w:val="both"/>
        <w:rPr>
          <w:rFonts w:ascii="Symbol" w:eastAsia="Symbol" w:hAnsi="Symbol"/>
          <w:color w:val="FFFFFF"/>
        </w:rPr>
      </w:pPr>
      <w:r>
        <w:rPr>
          <w:rFonts w:ascii="Arial" w:eastAsia="Arial" w:hAnsi="Arial"/>
          <w:color w:val="FFFFFF"/>
          <w:sz w:val="26"/>
        </w:rPr>
        <w:t>Pioneer/Approved Member in Child Protection Network (CPN), Rivers State -under the supervision of UNICEF, Nigeria, and</w:t>
      </w:r>
    </w:p>
    <w:p w:rsidR="008B4E67" w:rsidRDefault="008B4E67" w:rsidP="008B4E67">
      <w:pPr>
        <w:spacing w:line="112" w:lineRule="exact"/>
        <w:rPr>
          <w:rFonts w:ascii="Symbol" w:eastAsia="Symbol" w:hAnsi="Symbol"/>
          <w:color w:val="FFFFFF"/>
        </w:rPr>
      </w:pPr>
    </w:p>
    <w:p w:rsidR="008B4E67" w:rsidRDefault="008B4E67" w:rsidP="008B4E67">
      <w:pPr>
        <w:numPr>
          <w:ilvl w:val="0"/>
          <w:numId w:val="9"/>
        </w:numPr>
        <w:tabs>
          <w:tab w:val="left" w:pos="362"/>
        </w:tabs>
        <w:spacing w:line="375" w:lineRule="auto"/>
        <w:ind w:left="362" w:right="20" w:hanging="362"/>
        <w:jc w:val="both"/>
        <w:rPr>
          <w:rFonts w:ascii="Symbol" w:eastAsia="Symbol" w:hAnsi="Symbol"/>
          <w:color w:val="FFFFFF"/>
        </w:rPr>
      </w:pPr>
      <w:r>
        <w:rPr>
          <w:rFonts w:ascii="Arial" w:eastAsia="Arial" w:hAnsi="Arial"/>
          <w:color w:val="FFFFFF"/>
          <w:sz w:val="26"/>
        </w:rPr>
        <w:t>Associate Member of the African Network for the Prevention and Protection of Child Abuse and Neglect (ANPPCAN), Rivers State chapter.</w:t>
      </w:r>
    </w:p>
    <w:p w:rsidR="008B4E67" w:rsidRDefault="008B4E67" w:rsidP="008B4E67">
      <w:pPr>
        <w:tabs>
          <w:tab w:val="left" w:pos="362"/>
        </w:tabs>
        <w:spacing w:line="375" w:lineRule="auto"/>
        <w:ind w:left="362" w:right="20" w:hanging="362"/>
        <w:jc w:val="both"/>
        <w:rPr>
          <w:rFonts w:ascii="Symbol" w:eastAsia="Symbol" w:hAnsi="Symbol"/>
          <w:color w:val="FFFFFF"/>
        </w:rPr>
        <w:sectPr w:rsidR="008B4E67">
          <w:pgSz w:w="12240" w:h="15840"/>
          <w:pgMar w:top="1440" w:right="1500" w:bottom="1440" w:left="1498" w:header="0" w:footer="0" w:gutter="0"/>
          <w:cols w:space="0" w:equalWidth="0">
            <w:col w:w="9242"/>
          </w:cols>
          <w:docGrid w:linePitch="360"/>
        </w:sectPr>
      </w:pPr>
    </w:p>
    <w:p w:rsidR="008B4E67" w:rsidRDefault="008B4E67" w:rsidP="008B4E67">
      <w:pPr>
        <w:spacing w:line="200" w:lineRule="exact"/>
        <w:rPr>
          <w:rFonts w:ascii="Times New Roman" w:eastAsia="Times New Roman" w:hAnsi="Times New Roman"/>
        </w:rPr>
      </w:pPr>
      <w:bookmarkStart w:id="8" w:name="page8"/>
      <w:bookmarkEnd w:id="8"/>
      <w:r>
        <w:rPr>
          <w:rFonts w:ascii="Symbol" w:eastAsia="Symbol" w:hAnsi="Symbol"/>
          <w:noProof/>
          <w:color w:val="FFFFFF"/>
        </w:rPr>
        <w:lastRenderedPageBreak/>
        <w:drawing>
          <wp:anchor distT="0" distB="0" distL="114300" distR="114300" simplePos="0" relativeHeight="251676672" behindDoc="1" locked="0" layoutInCell="0" allowOverlap="1">
            <wp:simplePos x="0" y="0"/>
            <wp:positionH relativeFrom="page">
              <wp:posOffset>914400</wp:posOffset>
            </wp:positionH>
            <wp:positionV relativeFrom="page">
              <wp:posOffset>988695</wp:posOffset>
            </wp:positionV>
            <wp:extent cx="5943600" cy="81553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3600" cy="8155305"/>
                    </a:xfrm>
                    <a:prstGeom prst="rect">
                      <a:avLst/>
                    </a:prstGeom>
                    <a:noFill/>
                  </pic:spPr>
                </pic:pic>
              </a:graphicData>
            </a:graphic>
            <wp14:sizeRelH relativeFrom="page">
              <wp14:pctWidth>0</wp14:pctWidth>
            </wp14:sizeRelH>
            <wp14:sizeRelV relativeFrom="page">
              <wp14:pctHeight>0</wp14:pctHeight>
            </wp14:sizeRelV>
          </wp:anchor>
        </w:drawing>
      </w: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319" w:lineRule="exact"/>
        <w:rPr>
          <w:rFonts w:ascii="Times New Roman" w:eastAsia="Times New Roman" w:hAnsi="Times New Roman"/>
        </w:rPr>
      </w:pPr>
    </w:p>
    <w:p w:rsidR="008B4E67" w:rsidRDefault="008B4E67" w:rsidP="008B4E67">
      <w:pPr>
        <w:numPr>
          <w:ilvl w:val="0"/>
          <w:numId w:val="10"/>
        </w:numPr>
        <w:tabs>
          <w:tab w:val="left" w:pos="362"/>
        </w:tabs>
        <w:spacing w:line="316" w:lineRule="auto"/>
        <w:ind w:left="362" w:hanging="362"/>
        <w:jc w:val="both"/>
        <w:rPr>
          <w:rFonts w:ascii="Symbol" w:eastAsia="Symbol" w:hAnsi="Symbol"/>
          <w:color w:val="6633CC"/>
        </w:rPr>
      </w:pPr>
      <w:r>
        <w:rPr>
          <w:rFonts w:ascii="Arial" w:eastAsia="Arial" w:hAnsi="Arial"/>
          <w:color w:val="6633CC"/>
          <w:sz w:val="26"/>
        </w:rPr>
        <w:t>Annual Celebration of "World Weekend of Prayer for Children At-Risk Development" (coordinated on 1st weekend of June since 2006)</w:t>
      </w:r>
    </w:p>
    <w:p w:rsidR="008B4E67" w:rsidRDefault="008B4E67" w:rsidP="008B4E67">
      <w:pPr>
        <w:spacing w:line="261" w:lineRule="exact"/>
        <w:rPr>
          <w:rFonts w:ascii="Symbol" w:eastAsia="Symbol" w:hAnsi="Symbol"/>
          <w:color w:val="6633CC"/>
        </w:rPr>
      </w:pPr>
    </w:p>
    <w:p w:rsidR="008B4E67" w:rsidRPr="00E86916" w:rsidRDefault="008B4E67" w:rsidP="008B4E67">
      <w:pPr>
        <w:numPr>
          <w:ilvl w:val="0"/>
          <w:numId w:val="10"/>
        </w:numPr>
        <w:tabs>
          <w:tab w:val="left" w:pos="362"/>
        </w:tabs>
        <w:spacing w:line="295" w:lineRule="auto"/>
        <w:ind w:left="362" w:hanging="362"/>
        <w:jc w:val="both"/>
        <w:rPr>
          <w:rFonts w:ascii="Symbol" w:eastAsia="Symbol" w:hAnsi="Symbol"/>
          <w:color w:val="6633CC"/>
        </w:rPr>
      </w:pPr>
      <w:r>
        <w:rPr>
          <w:rFonts w:ascii="Arial" w:eastAsia="Arial" w:hAnsi="Arial"/>
          <w:color w:val="6633CC"/>
          <w:sz w:val="26"/>
        </w:rPr>
        <w:t>Conduction of the 1</w:t>
      </w:r>
      <w:r>
        <w:rPr>
          <w:rFonts w:ascii="Arial" w:eastAsia="Arial" w:hAnsi="Arial"/>
          <w:color w:val="6633CC"/>
          <w:sz w:val="33"/>
          <w:vertAlign w:val="superscript"/>
        </w:rPr>
        <w:t>st</w:t>
      </w:r>
      <w:r>
        <w:rPr>
          <w:rFonts w:ascii="Arial" w:eastAsia="Arial" w:hAnsi="Arial"/>
          <w:color w:val="6633CC"/>
          <w:sz w:val="26"/>
        </w:rPr>
        <w:t xml:space="preserve"> Niger Delta Child Protection and Peace Summit with street match to the Rivers State Government House to condemn</w:t>
      </w:r>
      <w:r>
        <w:rPr>
          <w:rFonts w:ascii="Symbol" w:eastAsia="Symbol" w:hAnsi="Symbol"/>
          <w:color w:val="6633CC"/>
        </w:rPr>
        <w:t></w:t>
      </w:r>
      <w:r>
        <w:rPr>
          <w:rFonts w:ascii="Symbol" w:eastAsia="Symbol" w:hAnsi="Symbol"/>
          <w:color w:val="6633CC"/>
        </w:rPr>
        <w:t></w:t>
      </w:r>
      <w:r>
        <w:rPr>
          <w:rFonts w:ascii="Arial" w:eastAsia="Arial" w:hAnsi="Arial"/>
          <w:color w:val="6633CC"/>
          <w:sz w:val="26"/>
        </w:rPr>
        <w:t>child's abduction.</w:t>
      </w:r>
      <w:r w:rsidRPr="00E86916">
        <w:rPr>
          <w:rFonts w:ascii="Arial" w:eastAsia="Arial" w:hAnsi="Arial"/>
          <w:color w:val="6633CC"/>
          <w:sz w:val="26"/>
        </w:rPr>
        <w:t>(observed annually to mark the "International Day of the African child" June 16)</w:t>
      </w:r>
    </w:p>
    <w:p w:rsidR="008B4E67" w:rsidRDefault="008B4E67" w:rsidP="008B4E67">
      <w:pPr>
        <w:spacing w:line="317" w:lineRule="exact"/>
        <w:rPr>
          <w:rFonts w:ascii="Symbol" w:eastAsia="Symbol" w:hAnsi="Symbol"/>
          <w:color w:val="6633CC"/>
        </w:rPr>
      </w:pPr>
    </w:p>
    <w:p w:rsidR="008B4E67" w:rsidRDefault="008B4E67" w:rsidP="008B4E67">
      <w:pPr>
        <w:numPr>
          <w:ilvl w:val="0"/>
          <w:numId w:val="10"/>
        </w:numPr>
        <w:tabs>
          <w:tab w:val="left" w:pos="362"/>
        </w:tabs>
        <w:spacing w:line="344" w:lineRule="auto"/>
        <w:ind w:left="362" w:hanging="362"/>
        <w:jc w:val="both"/>
        <w:rPr>
          <w:rFonts w:ascii="Symbol" w:eastAsia="Symbol" w:hAnsi="Symbol"/>
          <w:color w:val="6633CC"/>
        </w:rPr>
      </w:pPr>
      <w:r>
        <w:rPr>
          <w:rFonts w:ascii="Arial" w:eastAsia="Arial" w:hAnsi="Arial"/>
          <w:color w:val="6633CC"/>
          <w:sz w:val="26"/>
        </w:rPr>
        <w:t xml:space="preserve">Induction of the Annual Public Lecture for "Children At-Risk Development" (the Centre offers 'an exclusive recognition’ - </w:t>
      </w:r>
      <w:r w:rsidRPr="00E86916">
        <w:rPr>
          <w:rFonts w:ascii="Arial" w:eastAsia="Arial" w:hAnsi="Arial"/>
          <w:b/>
          <w:color w:val="6633CC"/>
          <w:sz w:val="26"/>
        </w:rPr>
        <w:t>International Award of Significance</w:t>
      </w:r>
      <w:r>
        <w:rPr>
          <w:rFonts w:ascii="Arial" w:eastAsia="Arial" w:hAnsi="Arial"/>
          <w:color w:val="6633CC"/>
          <w:sz w:val="26"/>
        </w:rPr>
        <w:t xml:space="preserve"> for individuals/groups with outstanding efforts and contribution to save lives of children in need.</w:t>
      </w:r>
    </w:p>
    <w:p w:rsidR="008B4E67" w:rsidRDefault="008B4E67" w:rsidP="008B4E67">
      <w:pPr>
        <w:spacing w:line="285" w:lineRule="exact"/>
        <w:rPr>
          <w:rFonts w:ascii="Symbol" w:eastAsia="Symbol" w:hAnsi="Symbol"/>
          <w:color w:val="6633CC"/>
        </w:rPr>
      </w:pPr>
    </w:p>
    <w:p w:rsidR="008B4E67" w:rsidRDefault="008B4E67" w:rsidP="008B4E67">
      <w:pPr>
        <w:numPr>
          <w:ilvl w:val="0"/>
          <w:numId w:val="10"/>
        </w:numPr>
        <w:tabs>
          <w:tab w:val="left" w:pos="362"/>
        </w:tabs>
        <w:spacing w:line="349" w:lineRule="auto"/>
        <w:ind w:left="362" w:hanging="362"/>
        <w:jc w:val="both"/>
        <w:rPr>
          <w:rFonts w:ascii="Symbol" w:eastAsia="Symbol" w:hAnsi="Symbol"/>
          <w:color w:val="6633CC"/>
        </w:rPr>
      </w:pPr>
      <w:r>
        <w:rPr>
          <w:rFonts w:ascii="Arial" w:eastAsia="Arial" w:hAnsi="Arial"/>
          <w:color w:val="6633CC"/>
          <w:sz w:val="26"/>
        </w:rPr>
        <w:t>Establishment of Community Child Support Centre (offering Children At-Risk Development-Retreats, Camps and Centralized Resources) in rural communities to promote child's rights and protection with non-institutional training for parents to prevent the occurrence and re-occurrence of comprehensive child's abuse and neglect –since December 24, 2011.</w:t>
      </w:r>
    </w:p>
    <w:p w:rsidR="008B4E67" w:rsidRDefault="008B4E67" w:rsidP="008B4E67">
      <w:pPr>
        <w:spacing w:line="293" w:lineRule="exact"/>
        <w:rPr>
          <w:rFonts w:ascii="Symbol" w:eastAsia="Symbol" w:hAnsi="Symbol"/>
          <w:color w:val="6633CC"/>
        </w:rPr>
      </w:pPr>
    </w:p>
    <w:p w:rsidR="008B4E67" w:rsidRDefault="008B4E67" w:rsidP="008B4E67">
      <w:pPr>
        <w:numPr>
          <w:ilvl w:val="0"/>
          <w:numId w:val="10"/>
        </w:numPr>
        <w:tabs>
          <w:tab w:val="left" w:pos="362"/>
        </w:tabs>
        <w:spacing w:line="316" w:lineRule="auto"/>
        <w:ind w:left="362" w:right="20" w:hanging="362"/>
        <w:jc w:val="both"/>
        <w:rPr>
          <w:rFonts w:ascii="Symbol" w:eastAsia="Symbol" w:hAnsi="Symbol"/>
          <w:color w:val="6633CC"/>
        </w:rPr>
      </w:pPr>
      <w:r>
        <w:rPr>
          <w:rFonts w:ascii="Arial" w:eastAsia="Arial" w:hAnsi="Arial"/>
          <w:color w:val="6633CC"/>
          <w:sz w:val="26"/>
        </w:rPr>
        <w:t>Annual observation of "WORLD ORPHANS WEEK" with practical supports for orphans and vulnerable children. –since ……</w:t>
      </w:r>
    </w:p>
    <w:p w:rsidR="008B4E67" w:rsidRDefault="008B4E67" w:rsidP="008B4E67">
      <w:pPr>
        <w:spacing w:line="333" w:lineRule="exact"/>
        <w:rPr>
          <w:rFonts w:ascii="Symbol" w:eastAsia="Symbol" w:hAnsi="Symbol"/>
          <w:color w:val="6633CC"/>
        </w:rPr>
      </w:pPr>
    </w:p>
    <w:p w:rsidR="008B4E67" w:rsidRDefault="008B4E67" w:rsidP="008B4E67">
      <w:pPr>
        <w:numPr>
          <w:ilvl w:val="0"/>
          <w:numId w:val="10"/>
        </w:numPr>
        <w:tabs>
          <w:tab w:val="left" w:pos="362"/>
        </w:tabs>
        <w:spacing w:line="338" w:lineRule="auto"/>
        <w:ind w:left="362" w:hanging="362"/>
        <w:jc w:val="both"/>
        <w:rPr>
          <w:rFonts w:ascii="Symbol" w:eastAsia="Symbol" w:hAnsi="Symbol"/>
          <w:color w:val="6633CC"/>
        </w:rPr>
      </w:pPr>
      <w:r>
        <w:rPr>
          <w:rFonts w:ascii="Arial" w:eastAsia="Arial" w:hAnsi="Arial"/>
          <w:color w:val="6633CC"/>
          <w:sz w:val="26"/>
        </w:rPr>
        <w:t xml:space="preserve">Observation of the "WORLD DISABILITIES DAY" with distribution of wheel chairs, clutches , blind slicks, </w:t>
      </w:r>
      <w:proofErr w:type="spellStart"/>
      <w:r>
        <w:rPr>
          <w:rFonts w:ascii="Arial" w:eastAsia="Arial" w:hAnsi="Arial"/>
          <w:color w:val="6633CC"/>
          <w:sz w:val="26"/>
        </w:rPr>
        <w:t>etc</w:t>
      </w:r>
      <w:proofErr w:type="spellEnd"/>
      <w:r>
        <w:rPr>
          <w:rFonts w:ascii="Arial" w:eastAsia="Arial" w:hAnsi="Arial"/>
          <w:color w:val="6633CC"/>
          <w:sz w:val="26"/>
        </w:rPr>
        <w:t xml:space="preserve"> (December 3rd annually) to assist lives of children with special needs –since October 6, 2012.</w:t>
      </w:r>
    </w:p>
    <w:p w:rsidR="008B4E67" w:rsidRDefault="008B4E67" w:rsidP="008B4E67">
      <w:pPr>
        <w:spacing w:line="306" w:lineRule="exact"/>
        <w:rPr>
          <w:rFonts w:ascii="Symbol" w:eastAsia="Symbol" w:hAnsi="Symbol"/>
          <w:color w:val="6633CC"/>
        </w:rPr>
      </w:pPr>
    </w:p>
    <w:p w:rsidR="008B4E67" w:rsidRDefault="008B4E67" w:rsidP="008B4E67">
      <w:pPr>
        <w:numPr>
          <w:ilvl w:val="0"/>
          <w:numId w:val="10"/>
        </w:numPr>
        <w:tabs>
          <w:tab w:val="left" w:pos="362"/>
        </w:tabs>
        <w:spacing w:line="316" w:lineRule="auto"/>
        <w:ind w:left="362" w:hanging="362"/>
        <w:jc w:val="both"/>
        <w:rPr>
          <w:rFonts w:ascii="Symbol" w:eastAsia="Symbol" w:hAnsi="Symbol"/>
          <w:color w:val="6633CC"/>
        </w:rPr>
      </w:pPr>
      <w:r>
        <w:rPr>
          <w:rFonts w:ascii="Arial" w:eastAsia="Arial" w:hAnsi="Arial"/>
          <w:color w:val="6633CC"/>
          <w:sz w:val="26"/>
        </w:rPr>
        <w:t>Joint establishment of ANPPCAN-·PAEDOCARE INSTITUTE for Child-care and Protection training –since …….</w:t>
      </w:r>
    </w:p>
    <w:p w:rsidR="008B4E67" w:rsidRDefault="008B4E67" w:rsidP="008B4E67">
      <w:pPr>
        <w:spacing w:line="261" w:lineRule="exact"/>
        <w:rPr>
          <w:rFonts w:ascii="Symbol" w:eastAsia="Symbol" w:hAnsi="Symbol"/>
          <w:color w:val="6633CC"/>
        </w:rPr>
      </w:pPr>
    </w:p>
    <w:p w:rsidR="008B4E67" w:rsidRDefault="008B4E67" w:rsidP="008B4E67">
      <w:pPr>
        <w:numPr>
          <w:ilvl w:val="0"/>
          <w:numId w:val="10"/>
        </w:numPr>
        <w:tabs>
          <w:tab w:val="left" w:pos="362"/>
        </w:tabs>
        <w:spacing w:line="239" w:lineRule="auto"/>
        <w:ind w:left="362" w:hanging="362"/>
        <w:jc w:val="both"/>
        <w:rPr>
          <w:rFonts w:ascii="Symbol" w:eastAsia="Symbol" w:hAnsi="Symbol"/>
          <w:color w:val="6633CC"/>
        </w:rPr>
      </w:pPr>
      <w:r>
        <w:rPr>
          <w:rFonts w:ascii="Arial" w:eastAsia="Arial" w:hAnsi="Arial"/>
          <w:color w:val="6633CC"/>
          <w:sz w:val="26"/>
        </w:rPr>
        <w:t>Promotion of media awareness program for child-care and protection e.g.</w:t>
      </w:r>
    </w:p>
    <w:p w:rsidR="008B4E67" w:rsidRDefault="008B4E67" w:rsidP="008B4E67">
      <w:pPr>
        <w:tabs>
          <w:tab w:val="left" w:pos="362"/>
        </w:tabs>
        <w:spacing w:line="239" w:lineRule="auto"/>
        <w:ind w:left="362" w:hanging="362"/>
        <w:jc w:val="both"/>
        <w:rPr>
          <w:rFonts w:ascii="Symbol" w:eastAsia="Symbol" w:hAnsi="Symbol"/>
          <w:color w:val="6633CC"/>
        </w:rPr>
        <w:sectPr w:rsidR="008B4E67">
          <w:pgSz w:w="12240" w:h="15840"/>
          <w:pgMar w:top="1440" w:right="1500" w:bottom="1440" w:left="1498" w:header="0" w:footer="0" w:gutter="0"/>
          <w:cols w:space="0" w:equalWidth="0">
            <w:col w:w="9242"/>
          </w:cols>
          <w:docGrid w:linePitch="360"/>
        </w:sectPr>
      </w:pPr>
    </w:p>
    <w:p w:rsidR="008B4E67" w:rsidRDefault="008B4E67" w:rsidP="008B4E67">
      <w:pPr>
        <w:spacing w:line="110" w:lineRule="exact"/>
        <w:rPr>
          <w:rFonts w:ascii="Times New Roman" w:eastAsia="Times New Roman" w:hAnsi="Times New Roman"/>
        </w:rPr>
      </w:pPr>
      <w:bookmarkStart w:id="9" w:name="page9"/>
      <w:bookmarkEnd w:id="9"/>
      <w:r>
        <w:rPr>
          <w:rFonts w:ascii="Symbol" w:eastAsia="Symbol" w:hAnsi="Symbol"/>
          <w:noProof/>
          <w:color w:val="6633CC"/>
        </w:rPr>
        <w:lastRenderedPageBreak/>
        <w:drawing>
          <wp:anchor distT="0" distB="0" distL="114300" distR="114300" simplePos="0" relativeHeight="251677696" behindDoc="1" locked="0" layoutInCell="0" allowOverlap="1">
            <wp:simplePos x="0" y="0"/>
            <wp:positionH relativeFrom="page">
              <wp:posOffset>907415</wp:posOffset>
            </wp:positionH>
            <wp:positionV relativeFrom="page">
              <wp:posOffset>914400</wp:posOffset>
            </wp:positionV>
            <wp:extent cx="5950585" cy="49149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50585" cy="4914900"/>
                    </a:xfrm>
                    <a:prstGeom prst="rect">
                      <a:avLst/>
                    </a:prstGeom>
                    <a:noFill/>
                  </pic:spPr>
                </pic:pic>
              </a:graphicData>
            </a:graphic>
            <wp14:sizeRelH relativeFrom="page">
              <wp14:pctWidth>0</wp14:pctWidth>
            </wp14:sizeRelH>
            <wp14:sizeRelV relativeFrom="page">
              <wp14:pctHeight>0</wp14:pctHeight>
            </wp14:sizeRelV>
          </wp:anchor>
        </w:drawing>
      </w:r>
    </w:p>
    <w:p w:rsidR="008B4E67" w:rsidRDefault="008B4E67" w:rsidP="008B4E67">
      <w:pPr>
        <w:spacing w:line="338" w:lineRule="auto"/>
        <w:ind w:left="362" w:right="20"/>
        <w:jc w:val="both"/>
        <w:rPr>
          <w:rFonts w:ascii="Arial" w:eastAsia="Arial" w:hAnsi="Arial"/>
          <w:color w:val="6633CC"/>
          <w:sz w:val="26"/>
        </w:rPr>
      </w:pPr>
      <w:r>
        <w:rPr>
          <w:rFonts w:ascii="Arial" w:eastAsia="Arial" w:hAnsi="Arial"/>
          <w:color w:val="6633CC"/>
          <w:sz w:val="26"/>
        </w:rPr>
        <w:t xml:space="preserve"> 'STRAIGHT TALK' on Rivers State Television Authority (Channel-22 Port Harcourt) &amp; ‘Touching Lives’ on Garden City Radio, 89.9 FM Port Harcourt.</w:t>
      </w:r>
    </w:p>
    <w:p w:rsidR="008B4E67" w:rsidRDefault="008B4E67" w:rsidP="008B4E67">
      <w:pPr>
        <w:spacing w:line="307" w:lineRule="exact"/>
        <w:rPr>
          <w:rFonts w:ascii="Times New Roman" w:eastAsia="Times New Roman" w:hAnsi="Times New Roman"/>
        </w:rPr>
      </w:pPr>
    </w:p>
    <w:p w:rsidR="008B4E67" w:rsidRDefault="008B4E67" w:rsidP="008B4E67">
      <w:pPr>
        <w:numPr>
          <w:ilvl w:val="0"/>
          <w:numId w:val="11"/>
        </w:numPr>
        <w:tabs>
          <w:tab w:val="left" w:pos="362"/>
        </w:tabs>
        <w:spacing w:line="338" w:lineRule="auto"/>
        <w:ind w:left="362" w:right="20" w:hanging="362"/>
        <w:jc w:val="both"/>
        <w:rPr>
          <w:rFonts w:ascii="Symbol" w:eastAsia="Symbol" w:hAnsi="Symbol"/>
          <w:color w:val="6633CC"/>
        </w:rPr>
      </w:pPr>
      <w:r>
        <w:rPr>
          <w:rFonts w:ascii="Arial" w:eastAsia="Arial" w:hAnsi="Arial"/>
          <w:color w:val="6633CC"/>
          <w:sz w:val="26"/>
        </w:rPr>
        <w:t>Introduction of Children's Environmental Health and Safety Conference to mark WORLD ENVIRONMENT DAY (June 5th) and the Global Hands Washing Day –since ……., and</w:t>
      </w:r>
    </w:p>
    <w:p w:rsidR="008B4E67" w:rsidRDefault="008B4E67" w:rsidP="008B4E67">
      <w:pPr>
        <w:spacing w:line="83" w:lineRule="exact"/>
        <w:rPr>
          <w:rFonts w:ascii="Symbol" w:eastAsia="Symbol" w:hAnsi="Symbol"/>
          <w:color w:val="6633CC"/>
        </w:rPr>
      </w:pPr>
    </w:p>
    <w:p w:rsidR="008B4E67" w:rsidRDefault="008B4E67" w:rsidP="008B4E67">
      <w:pPr>
        <w:numPr>
          <w:ilvl w:val="0"/>
          <w:numId w:val="11"/>
        </w:numPr>
        <w:tabs>
          <w:tab w:val="left" w:pos="362"/>
        </w:tabs>
        <w:spacing w:line="337" w:lineRule="auto"/>
        <w:ind w:left="362" w:right="20" w:hanging="362"/>
        <w:jc w:val="both"/>
        <w:rPr>
          <w:rFonts w:ascii="Symbol" w:eastAsia="Symbol" w:hAnsi="Symbol"/>
        </w:rPr>
      </w:pPr>
      <w:r>
        <w:rPr>
          <w:rFonts w:ascii="Arial" w:eastAsia="Arial" w:hAnsi="Arial"/>
          <w:color w:val="6633CC"/>
          <w:sz w:val="26"/>
        </w:rPr>
        <w:t>Celebration of the 'International Day for Street Children' (121h April) tagged Challenging Perspectives" with media awareness on Nigerian Television Authority HIGHLIGHTS (show), Port Harcourt since…..</w:t>
      </w: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25" w:lineRule="exact"/>
        <w:rPr>
          <w:rFonts w:ascii="Times New Roman" w:eastAsia="Times New Roman" w:hAnsi="Times New Roman"/>
        </w:rPr>
      </w:pPr>
    </w:p>
    <w:p w:rsidR="008B4E67" w:rsidRDefault="008B4E67" w:rsidP="008B4E67">
      <w:pPr>
        <w:spacing w:line="228" w:lineRule="auto"/>
        <w:ind w:left="7742" w:right="20"/>
        <w:rPr>
          <w:rFonts w:ascii="Times New Roman" w:eastAsia="Times New Roman" w:hAnsi="Times New Roman"/>
          <w:b/>
        </w:rPr>
      </w:pPr>
      <w:r>
        <w:rPr>
          <w:rFonts w:ascii="Times New Roman" w:eastAsia="Times New Roman" w:hAnsi="Times New Roman"/>
          <w:b/>
        </w:rPr>
        <w:t>Staff of the Cen-</w:t>
      </w:r>
      <w:proofErr w:type="spellStart"/>
      <w:r>
        <w:rPr>
          <w:rFonts w:ascii="Times New Roman" w:eastAsia="Times New Roman" w:hAnsi="Times New Roman"/>
          <w:b/>
        </w:rPr>
        <w:t>tre</w:t>
      </w:r>
      <w:proofErr w:type="spellEnd"/>
      <w:r>
        <w:rPr>
          <w:rFonts w:ascii="Times New Roman" w:eastAsia="Times New Roman" w:hAnsi="Times New Roman"/>
          <w:b/>
        </w:rPr>
        <w:t xml:space="preserve"> with most vulnerable </w:t>
      </w:r>
      <w:proofErr w:type="spellStart"/>
      <w:r>
        <w:rPr>
          <w:rFonts w:ascii="Times New Roman" w:eastAsia="Times New Roman" w:hAnsi="Times New Roman"/>
          <w:b/>
        </w:rPr>
        <w:t>chil-dren</w:t>
      </w:r>
      <w:proofErr w:type="spellEnd"/>
      <w:r>
        <w:rPr>
          <w:rFonts w:ascii="Times New Roman" w:eastAsia="Times New Roman" w:hAnsi="Times New Roman"/>
          <w:b/>
        </w:rPr>
        <w:t xml:space="preserve"> found out of homes</w:t>
      </w:r>
    </w:p>
    <w:p w:rsidR="008B4E67" w:rsidRDefault="008B4E67" w:rsidP="008B4E67">
      <w:pPr>
        <w:spacing w:line="200" w:lineRule="exact"/>
        <w:rPr>
          <w:rFonts w:ascii="Times New Roman" w:eastAsia="Times New Roman" w:hAnsi="Times New Roman"/>
        </w:rPr>
      </w:pPr>
      <w:r>
        <w:rPr>
          <w:rFonts w:ascii="Times New Roman" w:eastAsia="Times New Roman" w:hAnsi="Times New Roman"/>
          <w:b/>
          <w:noProof/>
        </w:rPr>
        <w:drawing>
          <wp:anchor distT="0" distB="0" distL="114300" distR="114300" simplePos="0" relativeHeight="251678720" behindDoc="1" locked="0" layoutInCell="0" allowOverlap="1">
            <wp:simplePos x="0" y="0"/>
            <wp:positionH relativeFrom="column">
              <wp:posOffset>-26670</wp:posOffset>
            </wp:positionH>
            <wp:positionV relativeFrom="paragraph">
              <wp:posOffset>1325245</wp:posOffset>
            </wp:positionV>
            <wp:extent cx="5943600" cy="25971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597150"/>
                    </a:xfrm>
                    <a:prstGeom prst="rect">
                      <a:avLst/>
                    </a:prstGeom>
                    <a:noFill/>
                  </pic:spPr>
                </pic:pic>
              </a:graphicData>
            </a:graphic>
            <wp14:sizeRelH relativeFrom="page">
              <wp14:pctWidth>0</wp14:pctWidth>
            </wp14:sizeRelH>
            <wp14:sizeRelV relativeFrom="page">
              <wp14:pctHeight>0</wp14:pctHeight>
            </wp14:sizeRelV>
          </wp:anchor>
        </w:drawing>
      </w: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339" w:lineRule="exact"/>
        <w:rPr>
          <w:rFonts w:ascii="Times New Roman" w:eastAsia="Times New Roman" w:hAnsi="Times New Roman"/>
        </w:rPr>
      </w:pPr>
    </w:p>
    <w:p w:rsidR="008B4E67" w:rsidRDefault="008B4E67" w:rsidP="008B4E67">
      <w:pPr>
        <w:spacing w:line="239" w:lineRule="auto"/>
        <w:ind w:left="102"/>
        <w:rPr>
          <w:rFonts w:ascii="Arial" w:eastAsia="Arial" w:hAnsi="Arial"/>
          <w:b/>
          <w:color w:val="BDF8FD"/>
          <w:sz w:val="24"/>
        </w:rPr>
      </w:pPr>
      <w:r>
        <w:rPr>
          <w:rFonts w:ascii="Arial" w:eastAsia="Arial" w:hAnsi="Arial"/>
          <w:color w:val="BDF8FD"/>
          <w:sz w:val="31"/>
        </w:rPr>
        <w:t>►</w:t>
      </w:r>
      <w:r>
        <w:rPr>
          <w:rFonts w:ascii="Arial" w:eastAsia="Arial" w:hAnsi="Arial"/>
          <w:b/>
          <w:color w:val="BDF8FD"/>
          <w:sz w:val="24"/>
        </w:rPr>
        <w:t xml:space="preserve">Child Welfare Department </w:t>
      </w:r>
      <w:proofErr w:type="gramStart"/>
      <w:r>
        <w:rPr>
          <w:rFonts w:ascii="Arial" w:eastAsia="Arial" w:hAnsi="Arial"/>
          <w:b/>
          <w:color w:val="BDF8FD"/>
          <w:sz w:val="24"/>
        </w:rPr>
        <w:t>of  the</w:t>
      </w:r>
      <w:proofErr w:type="gramEnd"/>
      <w:r>
        <w:rPr>
          <w:rFonts w:ascii="Arial" w:eastAsia="Arial" w:hAnsi="Arial"/>
          <w:b/>
          <w:color w:val="BDF8FD"/>
          <w:sz w:val="24"/>
        </w:rPr>
        <w:t xml:space="preserve"> Rivers State Ministry of Social Welfare &amp;</w:t>
      </w:r>
    </w:p>
    <w:p w:rsidR="008B4E67" w:rsidRDefault="008B4E67" w:rsidP="008B4E67">
      <w:pPr>
        <w:spacing w:line="34" w:lineRule="exact"/>
        <w:rPr>
          <w:rFonts w:ascii="Times New Roman" w:eastAsia="Times New Roman" w:hAnsi="Times New Roman"/>
        </w:rPr>
      </w:pPr>
    </w:p>
    <w:p w:rsidR="008B4E67" w:rsidRDefault="008B4E67" w:rsidP="008B4E67">
      <w:pPr>
        <w:spacing w:line="239" w:lineRule="auto"/>
        <w:ind w:left="742"/>
        <w:rPr>
          <w:rFonts w:ascii="Arial" w:eastAsia="Arial" w:hAnsi="Arial"/>
          <w:b/>
          <w:color w:val="BDF8FD"/>
          <w:sz w:val="26"/>
        </w:rPr>
      </w:pPr>
      <w:r>
        <w:rPr>
          <w:rFonts w:ascii="Arial" w:eastAsia="Arial" w:hAnsi="Arial"/>
          <w:b/>
          <w:color w:val="BDF8FD"/>
          <w:sz w:val="26"/>
        </w:rPr>
        <w:t>Rehabilitation</w:t>
      </w:r>
    </w:p>
    <w:p w:rsidR="008B4E67" w:rsidRDefault="008B4E67" w:rsidP="008B4E67">
      <w:pPr>
        <w:spacing w:line="8" w:lineRule="exact"/>
        <w:rPr>
          <w:rFonts w:ascii="Times New Roman" w:eastAsia="Times New Roman" w:hAnsi="Times New Roman"/>
        </w:rPr>
      </w:pPr>
    </w:p>
    <w:p w:rsidR="008B4E67" w:rsidRDefault="008B4E67" w:rsidP="008B4E67">
      <w:pPr>
        <w:numPr>
          <w:ilvl w:val="0"/>
          <w:numId w:val="12"/>
        </w:numPr>
        <w:tabs>
          <w:tab w:val="left" w:pos="462"/>
        </w:tabs>
        <w:spacing w:line="0" w:lineRule="atLeast"/>
        <w:ind w:left="462" w:hanging="448"/>
        <w:jc w:val="both"/>
        <w:rPr>
          <w:rFonts w:ascii="Arial" w:eastAsia="Arial" w:hAnsi="Arial"/>
          <w:color w:val="BDF8FD"/>
          <w:sz w:val="32"/>
        </w:rPr>
      </w:pPr>
      <w:r>
        <w:rPr>
          <w:rFonts w:ascii="Arial" w:eastAsia="Arial" w:hAnsi="Arial"/>
          <w:b/>
          <w:color w:val="BDF8FD"/>
          <w:sz w:val="26"/>
        </w:rPr>
        <w:t>Council for Physically Challenged Entrepreneurs of Nigeria (COPCEN)</w:t>
      </w:r>
    </w:p>
    <w:p w:rsidR="008B4E67" w:rsidRDefault="008B4E67" w:rsidP="008B4E67">
      <w:pPr>
        <w:spacing w:line="327" w:lineRule="exact"/>
        <w:rPr>
          <w:rFonts w:ascii="Arial" w:eastAsia="Arial" w:hAnsi="Arial"/>
          <w:color w:val="BDF8FD"/>
          <w:sz w:val="32"/>
        </w:rPr>
      </w:pPr>
    </w:p>
    <w:p w:rsidR="008B4E67" w:rsidRDefault="008B4E67" w:rsidP="008B4E67">
      <w:pPr>
        <w:numPr>
          <w:ilvl w:val="0"/>
          <w:numId w:val="12"/>
        </w:numPr>
        <w:tabs>
          <w:tab w:val="left" w:pos="399"/>
        </w:tabs>
        <w:spacing w:line="335" w:lineRule="auto"/>
        <w:ind w:left="382" w:right="200" w:hanging="368"/>
        <w:jc w:val="both"/>
        <w:rPr>
          <w:rFonts w:ascii="Arial" w:eastAsia="Arial" w:hAnsi="Arial"/>
          <w:color w:val="BDF8FD"/>
          <w:sz w:val="32"/>
        </w:rPr>
      </w:pPr>
      <w:r>
        <w:rPr>
          <w:rFonts w:ascii="Arial" w:eastAsia="Arial" w:hAnsi="Arial"/>
          <w:b/>
          <w:color w:val="BDF8FD"/>
          <w:sz w:val="26"/>
        </w:rPr>
        <w:t>Association of Orphans and Vulnerable Children NGO's in Nigeria (AONN), Rivers state chapter., and</w:t>
      </w:r>
    </w:p>
    <w:p w:rsidR="008B4E67" w:rsidRDefault="008B4E67" w:rsidP="008B4E67">
      <w:pPr>
        <w:spacing w:line="132" w:lineRule="exact"/>
        <w:rPr>
          <w:rFonts w:ascii="Arial" w:eastAsia="Arial" w:hAnsi="Arial"/>
          <w:color w:val="BDF8FD"/>
          <w:sz w:val="32"/>
        </w:rPr>
      </w:pPr>
    </w:p>
    <w:p w:rsidR="008B4E67" w:rsidRDefault="008B4E67" w:rsidP="008B4E67">
      <w:pPr>
        <w:numPr>
          <w:ilvl w:val="0"/>
          <w:numId w:val="12"/>
        </w:numPr>
        <w:tabs>
          <w:tab w:val="left" w:pos="401"/>
        </w:tabs>
        <w:spacing w:line="335" w:lineRule="auto"/>
        <w:ind w:left="382" w:right="440" w:hanging="368"/>
        <w:jc w:val="both"/>
        <w:rPr>
          <w:rFonts w:ascii="Arial" w:eastAsia="Arial" w:hAnsi="Arial"/>
          <w:b/>
          <w:color w:val="BDF8FD"/>
          <w:sz w:val="32"/>
        </w:rPr>
      </w:pPr>
      <w:r>
        <w:rPr>
          <w:rFonts w:ascii="Arial" w:eastAsia="Arial" w:hAnsi="Arial"/>
          <w:b/>
          <w:color w:val="BDF8FD"/>
          <w:sz w:val="26"/>
        </w:rPr>
        <w:t>Child Protection Network (CPN), Rivers State under the supervision of UNICEF) Port Harcourt Field Office, Nigeria</w:t>
      </w:r>
      <w:r>
        <w:rPr>
          <w:rFonts w:ascii="Arial" w:eastAsia="Arial" w:hAnsi="Arial"/>
          <w:b/>
          <w:color w:val="BDF8FD"/>
          <w:sz w:val="24"/>
        </w:rPr>
        <w:t>.</w:t>
      </w:r>
    </w:p>
    <w:p w:rsidR="008B4E67" w:rsidRDefault="008B4E67" w:rsidP="008B4E67">
      <w:pPr>
        <w:tabs>
          <w:tab w:val="left" w:pos="401"/>
        </w:tabs>
        <w:spacing w:line="335" w:lineRule="auto"/>
        <w:ind w:left="382" w:right="440" w:hanging="368"/>
        <w:jc w:val="both"/>
        <w:rPr>
          <w:rFonts w:ascii="Arial" w:eastAsia="Arial" w:hAnsi="Arial"/>
          <w:b/>
          <w:color w:val="BDF8FD"/>
          <w:sz w:val="32"/>
        </w:rPr>
        <w:sectPr w:rsidR="008B4E67">
          <w:pgSz w:w="12240" w:h="15840"/>
          <w:pgMar w:top="1440" w:right="1480" w:bottom="1440" w:left="1498" w:header="0" w:footer="0" w:gutter="0"/>
          <w:cols w:space="0" w:equalWidth="0">
            <w:col w:w="9262"/>
          </w:cols>
          <w:docGrid w:linePitch="360"/>
        </w:sectPr>
      </w:pPr>
    </w:p>
    <w:p w:rsidR="008B4E67" w:rsidRDefault="008B4E67" w:rsidP="008B4E67">
      <w:pPr>
        <w:spacing w:line="200" w:lineRule="exact"/>
        <w:rPr>
          <w:rFonts w:ascii="Times New Roman" w:eastAsia="Times New Roman" w:hAnsi="Times New Roman"/>
        </w:rPr>
      </w:pPr>
      <w:bookmarkStart w:id="10" w:name="page10"/>
      <w:bookmarkEnd w:id="10"/>
    </w:p>
    <w:p w:rsidR="008B4E67" w:rsidRDefault="008B4E67" w:rsidP="008B4E67">
      <w:pPr>
        <w:spacing w:line="200" w:lineRule="exact"/>
        <w:rPr>
          <w:rFonts w:ascii="Times New Roman" w:eastAsia="Times New Roman" w:hAnsi="Times New Roman"/>
        </w:rPr>
      </w:pPr>
    </w:p>
    <w:p w:rsidR="008B4E67" w:rsidRDefault="00F83856" w:rsidP="008B4E67">
      <w:pPr>
        <w:spacing w:line="200" w:lineRule="exact"/>
        <w:rPr>
          <w:rFonts w:ascii="Times New Roman" w:eastAsia="Times New Roman" w:hAnsi="Times New Roman"/>
        </w:rPr>
      </w:pPr>
      <w:r>
        <w:rPr>
          <w:rFonts w:ascii="Arial" w:eastAsia="Arial" w:hAnsi="Arial"/>
          <w:b/>
          <w:noProof/>
          <w:color w:val="BDF8FD"/>
          <w:sz w:val="32"/>
        </w:rPr>
        <w:drawing>
          <wp:anchor distT="0" distB="0" distL="114300" distR="114300" simplePos="0" relativeHeight="251679744" behindDoc="1" locked="0" layoutInCell="0" allowOverlap="1" wp14:anchorId="5776D940" wp14:editId="05795A2C">
            <wp:simplePos x="0" y="0"/>
            <wp:positionH relativeFrom="margin">
              <wp:posOffset>-104775</wp:posOffset>
            </wp:positionH>
            <wp:positionV relativeFrom="page">
              <wp:posOffset>1295400</wp:posOffset>
            </wp:positionV>
            <wp:extent cx="6162675" cy="19812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2675" cy="1981200"/>
                    </a:xfrm>
                    <a:prstGeom prst="rect">
                      <a:avLst/>
                    </a:prstGeom>
                    <a:noFill/>
                  </pic:spPr>
                </pic:pic>
              </a:graphicData>
            </a:graphic>
            <wp14:sizeRelH relativeFrom="page">
              <wp14:pctWidth>0</wp14:pctWidth>
            </wp14:sizeRelH>
            <wp14:sizeRelV relativeFrom="page">
              <wp14:pctHeight>0</wp14:pctHeight>
            </wp14:sizeRelV>
          </wp:anchor>
        </w:drawing>
      </w: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77" w:lineRule="exact"/>
        <w:rPr>
          <w:rFonts w:ascii="Times New Roman" w:eastAsia="Times New Roman" w:hAnsi="Times New Roman"/>
        </w:rPr>
      </w:pPr>
    </w:p>
    <w:tbl>
      <w:tblPr>
        <w:tblW w:w="0" w:type="auto"/>
        <w:tblInd w:w="100" w:type="dxa"/>
        <w:tblLayout w:type="fixed"/>
        <w:tblCellMar>
          <w:left w:w="0" w:type="dxa"/>
          <w:right w:w="0" w:type="dxa"/>
        </w:tblCellMar>
        <w:tblLook w:val="0000" w:firstRow="0" w:lastRow="0" w:firstColumn="0" w:lastColumn="0" w:noHBand="0" w:noVBand="0"/>
      </w:tblPr>
      <w:tblGrid>
        <w:gridCol w:w="3560"/>
        <w:gridCol w:w="2020"/>
      </w:tblGrid>
      <w:tr w:rsidR="008B4E67" w:rsidTr="000058FB">
        <w:trPr>
          <w:trHeight w:val="299"/>
        </w:trPr>
        <w:tc>
          <w:tcPr>
            <w:tcW w:w="3560" w:type="dxa"/>
            <w:shd w:val="clear" w:color="auto" w:fill="auto"/>
            <w:vAlign w:val="bottom"/>
          </w:tcPr>
          <w:p w:rsidR="008B4E67" w:rsidRDefault="008B4E67" w:rsidP="000058FB">
            <w:pPr>
              <w:spacing w:line="298" w:lineRule="exact"/>
              <w:rPr>
                <w:rFonts w:ascii="Arial" w:eastAsia="Arial" w:hAnsi="Arial"/>
                <w:b/>
                <w:sz w:val="26"/>
                <w:u w:val="single"/>
              </w:rPr>
            </w:pPr>
            <w:r>
              <w:rPr>
                <w:rFonts w:ascii="Arial" w:eastAsia="Arial" w:hAnsi="Arial"/>
                <w:b/>
                <w:sz w:val="26"/>
                <w:u w:val="single"/>
              </w:rPr>
              <w:t>EXTERNAL AUDITOR:</w:t>
            </w:r>
          </w:p>
        </w:tc>
        <w:tc>
          <w:tcPr>
            <w:tcW w:w="2020" w:type="dxa"/>
            <w:shd w:val="clear" w:color="auto" w:fill="auto"/>
            <w:vAlign w:val="bottom"/>
          </w:tcPr>
          <w:p w:rsidR="008B4E67" w:rsidRDefault="008B4E67" w:rsidP="000058FB">
            <w:pPr>
              <w:spacing w:line="298" w:lineRule="exact"/>
              <w:ind w:left="820"/>
              <w:rPr>
                <w:rFonts w:ascii="Arial" w:eastAsia="Arial" w:hAnsi="Arial"/>
                <w:w w:val="99"/>
                <w:sz w:val="26"/>
                <w:u w:val="single"/>
              </w:rPr>
            </w:pPr>
            <w:r>
              <w:rPr>
                <w:rFonts w:ascii="Arial" w:eastAsia="Arial" w:hAnsi="Arial"/>
                <w:b/>
                <w:w w:val="99"/>
                <w:sz w:val="26"/>
                <w:u w:val="single"/>
              </w:rPr>
              <w:t>BANKER</w:t>
            </w:r>
            <w:r>
              <w:rPr>
                <w:rFonts w:ascii="Arial" w:eastAsia="Arial" w:hAnsi="Arial"/>
                <w:w w:val="99"/>
                <w:sz w:val="26"/>
                <w:u w:val="single"/>
              </w:rPr>
              <w:t>:</w:t>
            </w:r>
          </w:p>
        </w:tc>
      </w:tr>
    </w:tbl>
    <w:p w:rsidR="0095175A" w:rsidRDefault="0095175A" w:rsidP="0095175A">
      <w:pPr>
        <w:spacing w:line="254" w:lineRule="auto"/>
        <w:ind w:right="1500"/>
        <w:rPr>
          <w:rFonts w:ascii="Times New Roman" w:eastAsia="Times New Roman" w:hAnsi="Times New Roman"/>
        </w:rPr>
      </w:pPr>
    </w:p>
    <w:p w:rsidR="008B4E67" w:rsidRDefault="00F83856" w:rsidP="0095175A">
      <w:pPr>
        <w:spacing w:line="254" w:lineRule="auto"/>
        <w:ind w:right="1500"/>
        <w:rPr>
          <w:rFonts w:ascii="Arial" w:eastAsia="Arial" w:hAnsi="Arial"/>
          <w:b/>
          <w:color w:val="FF3300"/>
          <w:sz w:val="26"/>
        </w:rPr>
      </w:pPr>
      <w:r>
        <w:rPr>
          <w:rFonts w:ascii="Times New Roman" w:eastAsia="Times New Roman" w:hAnsi="Times New Roman"/>
        </w:rPr>
        <w:t xml:space="preserve"> </w:t>
      </w:r>
      <w:r w:rsidR="008B4E67">
        <w:rPr>
          <w:rFonts w:ascii="Arial" w:eastAsia="Arial" w:hAnsi="Arial"/>
          <w:b/>
          <w:color w:val="FF3300"/>
          <w:sz w:val="26"/>
        </w:rPr>
        <w:t xml:space="preserve">Messrs. </w:t>
      </w:r>
      <w:proofErr w:type="spellStart"/>
      <w:r w:rsidR="008B4E67">
        <w:rPr>
          <w:rFonts w:ascii="Arial" w:eastAsia="Arial" w:hAnsi="Arial"/>
          <w:b/>
          <w:color w:val="FF3300"/>
          <w:sz w:val="26"/>
        </w:rPr>
        <w:t>Gberebge</w:t>
      </w:r>
      <w:proofErr w:type="spellEnd"/>
      <w:r w:rsidR="008B4E67">
        <w:rPr>
          <w:rFonts w:ascii="Arial" w:eastAsia="Arial" w:hAnsi="Arial"/>
          <w:b/>
          <w:color w:val="FF3300"/>
          <w:sz w:val="26"/>
        </w:rPr>
        <w:t xml:space="preserve"> &amp; CO Char</w:t>
      </w:r>
      <w:r w:rsidR="0095175A">
        <w:rPr>
          <w:rFonts w:ascii="Arial" w:eastAsia="Arial" w:hAnsi="Arial"/>
          <w:b/>
          <w:color w:val="FF3300"/>
          <w:sz w:val="26"/>
        </w:rPr>
        <w:t>tered</w:t>
      </w:r>
      <w:r w:rsidR="008B4E67">
        <w:rPr>
          <w:rFonts w:ascii="Arial" w:eastAsia="Arial" w:hAnsi="Arial"/>
          <w:b/>
          <w:color w:val="FF3300"/>
          <w:sz w:val="26"/>
        </w:rPr>
        <w:t xml:space="preserve"> </w:t>
      </w:r>
      <w:r>
        <w:rPr>
          <w:rFonts w:ascii="Arial" w:eastAsia="Arial" w:hAnsi="Arial"/>
          <w:b/>
          <w:color w:val="FF3300"/>
          <w:sz w:val="26"/>
        </w:rPr>
        <w:t xml:space="preserve">  </w:t>
      </w:r>
      <w:r w:rsidR="0095175A">
        <w:rPr>
          <w:rFonts w:ascii="Arial" w:eastAsia="Arial" w:hAnsi="Arial"/>
          <w:b/>
          <w:color w:val="FF3300"/>
          <w:sz w:val="26"/>
        </w:rPr>
        <w:t>Fidelity Bank PLC     Accountants/C</w:t>
      </w:r>
      <w:r w:rsidR="008B4E67">
        <w:rPr>
          <w:rFonts w:ascii="Arial" w:eastAsia="Arial" w:hAnsi="Arial"/>
          <w:b/>
          <w:color w:val="FF3300"/>
          <w:sz w:val="26"/>
        </w:rPr>
        <w:t>onsult</w:t>
      </w:r>
    </w:p>
    <w:p w:rsidR="008B4E67" w:rsidRDefault="0095175A" w:rsidP="0095175A">
      <w:pPr>
        <w:spacing w:line="239" w:lineRule="auto"/>
        <w:rPr>
          <w:rFonts w:ascii="Arial" w:eastAsia="Arial" w:hAnsi="Arial"/>
          <w:sz w:val="26"/>
        </w:rPr>
      </w:pPr>
      <w:r>
        <w:rPr>
          <w:rFonts w:ascii="Arial" w:eastAsia="Arial" w:hAnsi="Arial"/>
          <w:sz w:val="26"/>
        </w:rPr>
        <w:t xml:space="preserve">P.O. Box 9147, </w:t>
      </w:r>
      <w:proofErr w:type="spellStart"/>
      <w:r>
        <w:rPr>
          <w:rFonts w:ascii="Arial" w:eastAsia="Arial" w:hAnsi="Arial"/>
          <w:sz w:val="26"/>
        </w:rPr>
        <w:t>Oromenike</w:t>
      </w:r>
      <w:proofErr w:type="spellEnd"/>
      <w:r>
        <w:rPr>
          <w:rFonts w:ascii="Arial" w:eastAsia="Arial" w:hAnsi="Arial"/>
          <w:sz w:val="26"/>
        </w:rPr>
        <w:t xml:space="preserve"> Street,       </w:t>
      </w:r>
      <w:r w:rsidR="00F83856">
        <w:rPr>
          <w:rFonts w:ascii="Arial" w:eastAsia="Arial" w:hAnsi="Arial"/>
          <w:sz w:val="26"/>
        </w:rPr>
        <w:t xml:space="preserve"> </w:t>
      </w:r>
      <w:r>
        <w:rPr>
          <w:rFonts w:ascii="Arial" w:eastAsia="Arial" w:hAnsi="Arial"/>
          <w:sz w:val="26"/>
        </w:rPr>
        <w:t xml:space="preserve">Federal Ocean Terminal (FOT), </w:t>
      </w:r>
      <w:proofErr w:type="spellStart"/>
      <w:r>
        <w:rPr>
          <w:rFonts w:ascii="Arial" w:eastAsia="Arial" w:hAnsi="Arial"/>
          <w:sz w:val="26"/>
        </w:rPr>
        <w:t>Onne</w:t>
      </w:r>
      <w:proofErr w:type="spellEnd"/>
      <w:r>
        <w:rPr>
          <w:rFonts w:ascii="Arial" w:eastAsia="Arial" w:hAnsi="Arial"/>
          <w:sz w:val="26"/>
        </w:rPr>
        <w:t xml:space="preserve"> </w:t>
      </w:r>
      <w:r w:rsidR="00F83856">
        <w:rPr>
          <w:rFonts w:ascii="Arial" w:eastAsia="Arial" w:hAnsi="Arial"/>
          <w:sz w:val="26"/>
        </w:rPr>
        <w:t xml:space="preserve">  D-Line Port Harcourt, Rivers State        </w:t>
      </w:r>
      <w:proofErr w:type="spellStart"/>
      <w:r>
        <w:rPr>
          <w:rFonts w:ascii="Arial" w:eastAsia="Arial" w:hAnsi="Arial"/>
          <w:sz w:val="26"/>
        </w:rPr>
        <w:t>Eleme</w:t>
      </w:r>
      <w:proofErr w:type="spellEnd"/>
      <w:r>
        <w:rPr>
          <w:rFonts w:ascii="Arial" w:eastAsia="Arial" w:hAnsi="Arial"/>
          <w:sz w:val="26"/>
        </w:rPr>
        <w:t>, Rivers State</w:t>
      </w:r>
      <w:r w:rsidR="00F83856">
        <w:rPr>
          <w:rFonts w:ascii="Arial" w:eastAsia="Arial" w:hAnsi="Arial"/>
          <w:sz w:val="26"/>
        </w:rPr>
        <w:t xml:space="preserve"> Nigeria</w:t>
      </w:r>
      <w:r>
        <w:rPr>
          <w:rFonts w:ascii="Arial" w:eastAsia="Arial" w:hAnsi="Arial"/>
          <w:sz w:val="26"/>
        </w:rPr>
        <w:t>.</w:t>
      </w:r>
    </w:p>
    <w:p w:rsidR="008B4E67" w:rsidRDefault="008B4E67" w:rsidP="00F83856">
      <w:pPr>
        <w:spacing w:line="0" w:lineRule="atLeast"/>
        <w:rPr>
          <w:rFonts w:ascii="Arial" w:eastAsia="Arial" w:hAnsi="Arial"/>
          <w:sz w:val="26"/>
        </w:rPr>
      </w:pPr>
      <w:r>
        <w:rPr>
          <w:rFonts w:ascii="Arial" w:eastAsia="Arial" w:hAnsi="Arial"/>
          <w:sz w:val="26"/>
        </w:rPr>
        <w:t>Nigeria.</w:t>
      </w:r>
    </w:p>
    <w:p w:rsidR="008B4E67" w:rsidRDefault="008B4E67" w:rsidP="008B4E67">
      <w:pPr>
        <w:spacing w:line="200" w:lineRule="exact"/>
        <w:rPr>
          <w:rFonts w:ascii="Times New Roman" w:eastAsia="Times New Roman" w:hAnsi="Times New Roman"/>
        </w:rPr>
      </w:pPr>
      <w:r>
        <w:rPr>
          <w:rFonts w:ascii="Arial" w:eastAsia="Arial" w:hAnsi="Arial"/>
          <w:noProof/>
          <w:sz w:val="26"/>
        </w:rPr>
        <w:drawing>
          <wp:anchor distT="0" distB="0" distL="114300" distR="114300" simplePos="0" relativeHeight="251680768" behindDoc="1" locked="0" layoutInCell="0" allowOverlap="1">
            <wp:simplePos x="0" y="0"/>
            <wp:positionH relativeFrom="column">
              <wp:posOffset>260350</wp:posOffset>
            </wp:positionH>
            <wp:positionV relativeFrom="paragraph">
              <wp:posOffset>1041400</wp:posOffset>
            </wp:positionV>
            <wp:extent cx="4926330" cy="3060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6330" cy="306070"/>
                    </a:xfrm>
                    <a:prstGeom prst="rect">
                      <a:avLst/>
                    </a:prstGeom>
                    <a:noFill/>
                  </pic:spPr>
                </pic:pic>
              </a:graphicData>
            </a:graphic>
            <wp14:sizeRelH relativeFrom="page">
              <wp14:pctWidth>0</wp14:pctWidth>
            </wp14:sizeRelH>
            <wp14:sizeRelV relativeFrom="page">
              <wp14:pctHeight>0</wp14:pctHeight>
            </wp14:sizeRelV>
          </wp:anchor>
        </w:drawing>
      </w: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380"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4700"/>
        <w:gridCol w:w="4660"/>
      </w:tblGrid>
      <w:tr w:rsidR="008B4E67" w:rsidTr="000058FB">
        <w:trPr>
          <w:trHeight w:val="393"/>
        </w:trPr>
        <w:tc>
          <w:tcPr>
            <w:tcW w:w="4700" w:type="dxa"/>
            <w:tcBorders>
              <w:top w:val="single" w:sz="8" w:space="0" w:color="000080"/>
              <w:left w:val="single" w:sz="8" w:space="0" w:color="000080"/>
              <w:right w:val="single" w:sz="8" w:space="0" w:color="000080"/>
            </w:tcBorders>
            <w:shd w:val="clear" w:color="auto" w:fill="auto"/>
            <w:vAlign w:val="bottom"/>
          </w:tcPr>
          <w:p w:rsidR="008B4E67" w:rsidRDefault="008B4E67" w:rsidP="000058FB">
            <w:pPr>
              <w:spacing w:line="0" w:lineRule="atLeast"/>
              <w:ind w:left="100"/>
              <w:rPr>
                <w:rFonts w:ascii="Times New Roman" w:eastAsia="Times New Roman" w:hAnsi="Times New Roman"/>
                <w:sz w:val="26"/>
              </w:rPr>
            </w:pPr>
            <w:r>
              <w:rPr>
                <w:rFonts w:ascii="Times New Roman" w:eastAsia="Times New Roman" w:hAnsi="Times New Roman"/>
                <w:sz w:val="26"/>
              </w:rPr>
              <w:t xml:space="preserve">R.A. </w:t>
            </w:r>
            <w:proofErr w:type="spellStart"/>
            <w:r>
              <w:rPr>
                <w:rFonts w:ascii="Times New Roman" w:eastAsia="Times New Roman" w:hAnsi="Times New Roman"/>
                <w:sz w:val="26"/>
              </w:rPr>
              <w:t>Inko-Dokubo</w:t>
            </w:r>
            <w:proofErr w:type="spellEnd"/>
            <w:r>
              <w:rPr>
                <w:rFonts w:ascii="Times New Roman" w:eastAsia="Times New Roman" w:hAnsi="Times New Roman"/>
                <w:sz w:val="26"/>
              </w:rPr>
              <w:t xml:space="preserve"> (Esq.), Firm of Rose &amp;</w:t>
            </w:r>
          </w:p>
        </w:tc>
        <w:tc>
          <w:tcPr>
            <w:tcW w:w="4660" w:type="dxa"/>
            <w:tcBorders>
              <w:top w:val="single" w:sz="8" w:space="0" w:color="000080"/>
              <w:right w:val="single" w:sz="8" w:space="0" w:color="000080"/>
            </w:tcBorders>
            <w:shd w:val="clear" w:color="auto" w:fill="auto"/>
            <w:vAlign w:val="bottom"/>
          </w:tcPr>
          <w:p w:rsidR="008B4E67" w:rsidRDefault="008B4E67" w:rsidP="000058FB">
            <w:pPr>
              <w:spacing w:line="0" w:lineRule="atLeast"/>
              <w:ind w:left="60"/>
              <w:rPr>
                <w:rFonts w:ascii="Times New Roman" w:eastAsia="Times New Roman" w:hAnsi="Times New Roman"/>
                <w:sz w:val="26"/>
              </w:rPr>
            </w:pPr>
            <w:r>
              <w:rPr>
                <w:rFonts w:ascii="Times New Roman" w:eastAsia="Times New Roman" w:hAnsi="Times New Roman"/>
                <w:sz w:val="26"/>
              </w:rPr>
              <w:t xml:space="preserve">Child life Project, 9 </w:t>
            </w:r>
            <w:r>
              <w:rPr>
                <w:rFonts w:ascii="Times New Roman" w:eastAsia="Times New Roman" w:hAnsi="Times New Roman"/>
                <w:sz w:val="19"/>
              </w:rPr>
              <w:t>Station</w:t>
            </w:r>
            <w:r>
              <w:rPr>
                <w:rFonts w:ascii="Times New Roman" w:eastAsia="Times New Roman" w:hAnsi="Times New Roman"/>
                <w:sz w:val="26"/>
              </w:rPr>
              <w:t xml:space="preserve"> Road-Port </w:t>
            </w:r>
            <w:proofErr w:type="spellStart"/>
            <w:r>
              <w:rPr>
                <w:rFonts w:ascii="Times New Roman" w:eastAsia="Times New Roman" w:hAnsi="Times New Roman"/>
                <w:sz w:val="26"/>
              </w:rPr>
              <w:t>Har</w:t>
            </w:r>
            <w:proofErr w:type="spellEnd"/>
            <w:r>
              <w:rPr>
                <w:rFonts w:ascii="Times New Roman" w:eastAsia="Times New Roman" w:hAnsi="Times New Roman"/>
                <w:sz w:val="26"/>
              </w:rPr>
              <w:t>-</w:t>
            </w:r>
          </w:p>
        </w:tc>
      </w:tr>
      <w:tr w:rsidR="008B4E67" w:rsidTr="000058FB">
        <w:trPr>
          <w:trHeight w:val="298"/>
        </w:trPr>
        <w:tc>
          <w:tcPr>
            <w:tcW w:w="4700" w:type="dxa"/>
            <w:tcBorders>
              <w:left w:val="single" w:sz="8" w:space="0" w:color="000080"/>
              <w:right w:val="single" w:sz="8" w:space="0" w:color="000080"/>
            </w:tcBorders>
            <w:shd w:val="clear" w:color="auto" w:fill="auto"/>
            <w:vAlign w:val="bottom"/>
          </w:tcPr>
          <w:p w:rsidR="008B4E67" w:rsidRDefault="008B4E67" w:rsidP="000058FB">
            <w:pPr>
              <w:spacing w:line="298" w:lineRule="exact"/>
              <w:ind w:left="100"/>
              <w:rPr>
                <w:rFonts w:ascii="Times New Roman" w:eastAsia="Times New Roman" w:hAnsi="Times New Roman"/>
                <w:sz w:val="26"/>
              </w:rPr>
            </w:pPr>
            <w:r>
              <w:rPr>
                <w:rFonts w:ascii="Times New Roman" w:eastAsia="Times New Roman" w:hAnsi="Times New Roman"/>
                <w:sz w:val="26"/>
              </w:rPr>
              <w:t>Associates (Legal Endorsement)</w:t>
            </w:r>
          </w:p>
        </w:tc>
        <w:tc>
          <w:tcPr>
            <w:tcW w:w="4660" w:type="dxa"/>
            <w:tcBorders>
              <w:right w:val="single" w:sz="8" w:space="0" w:color="000080"/>
            </w:tcBorders>
            <w:shd w:val="clear" w:color="auto" w:fill="auto"/>
            <w:vAlign w:val="bottom"/>
          </w:tcPr>
          <w:p w:rsidR="008B4E67" w:rsidRDefault="008B4E67" w:rsidP="000058FB">
            <w:pPr>
              <w:spacing w:line="298" w:lineRule="exact"/>
              <w:rPr>
                <w:rFonts w:ascii="Times New Roman" w:eastAsia="Times New Roman" w:hAnsi="Times New Roman"/>
                <w:sz w:val="26"/>
              </w:rPr>
            </w:pPr>
            <w:r>
              <w:rPr>
                <w:rFonts w:ascii="Times New Roman" w:eastAsia="Times New Roman" w:hAnsi="Times New Roman"/>
                <w:sz w:val="26"/>
              </w:rPr>
              <w:t>court.</w:t>
            </w:r>
          </w:p>
        </w:tc>
      </w:tr>
      <w:tr w:rsidR="008B4E67" w:rsidTr="000058FB">
        <w:trPr>
          <w:trHeight w:val="92"/>
        </w:trPr>
        <w:tc>
          <w:tcPr>
            <w:tcW w:w="4700" w:type="dxa"/>
            <w:tcBorders>
              <w:left w:val="single" w:sz="8" w:space="0" w:color="000080"/>
              <w:bottom w:val="single" w:sz="8" w:space="0" w:color="000080"/>
              <w:right w:val="single" w:sz="8" w:space="0" w:color="000080"/>
            </w:tcBorders>
            <w:shd w:val="clear" w:color="auto" w:fill="auto"/>
            <w:vAlign w:val="bottom"/>
          </w:tcPr>
          <w:p w:rsidR="008B4E67" w:rsidRDefault="008B4E67" w:rsidP="000058FB">
            <w:pPr>
              <w:spacing w:line="0" w:lineRule="atLeast"/>
              <w:rPr>
                <w:rFonts w:ascii="Times New Roman" w:eastAsia="Times New Roman" w:hAnsi="Times New Roman"/>
                <w:sz w:val="8"/>
              </w:rPr>
            </w:pPr>
          </w:p>
        </w:tc>
        <w:tc>
          <w:tcPr>
            <w:tcW w:w="4660" w:type="dxa"/>
            <w:tcBorders>
              <w:bottom w:val="single" w:sz="8" w:space="0" w:color="000080"/>
              <w:right w:val="single" w:sz="8" w:space="0" w:color="000080"/>
            </w:tcBorders>
            <w:shd w:val="clear" w:color="auto" w:fill="auto"/>
            <w:vAlign w:val="bottom"/>
          </w:tcPr>
          <w:p w:rsidR="008B4E67" w:rsidRDefault="008B4E67" w:rsidP="000058FB">
            <w:pPr>
              <w:spacing w:line="0" w:lineRule="atLeast"/>
              <w:rPr>
                <w:rFonts w:ascii="Times New Roman" w:eastAsia="Times New Roman" w:hAnsi="Times New Roman"/>
                <w:sz w:val="8"/>
              </w:rPr>
            </w:pPr>
          </w:p>
        </w:tc>
      </w:tr>
      <w:tr w:rsidR="008B4E67" w:rsidTr="000058FB">
        <w:trPr>
          <w:trHeight w:val="348"/>
        </w:trPr>
        <w:tc>
          <w:tcPr>
            <w:tcW w:w="4700" w:type="dxa"/>
            <w:tcBorders>
              <w:left w:val="single" w:sz="8" w:space="0" w:color="000080"/>
              <w:right w:val="single" w:sz="8" w:space="0" w:color="000080"/>
            </w:tcBorders>
            <w:shd w:val="clear" w:color="auto" w:fill="auto"/>
            <w:vAlign w:val="bottom"/>
          </w:tcPr>
          <w:p w:rsidR="008B4E67" w:rsidRDefault="008B4E67" w:rsidP="000058FB">
            <w:pPr>
              <w:spacing w:line="0" w:lineRule="atLeast"/>
              <w:ind w:left="100"/>
              <w:rPr>
                <w:rFonts w:ascii="Times New Roman" w:eastAsia="Times New Roman" w:hAnsi="Times New Roman"/>
                <w:sz w:val="26"/>
              </w:rPr>
            </w:pPr>
            <w:proofErr w:type="spellStart"/>
            <w:r>
              <w:rPr>
                <w:rFonts w:ascii="Times New Roman" w:eastAsia="Times New Roman" w:hAnsi="Times New Roman"/>
                <w:sz w:val="26"/>
              </w:rPr>
              <w:t>Akuro</w:t>
            </w:r>
            <w:proofErr w:type="spellEnd"/>
            <w:r>
              <w:rPr>
                <w:rFonts w:ascii="Times New Roman" w:eastAsia="Times New Roman" w:hAnsi="Times New Roman"/>
                <w:sz w:val="26"/>
              </w:rPr>
              <w:t xml:space="preserve"> George (Esq.), T. </w:t>
            </w:r>
            <w:proofErr w:type="spellStart"/>
            <w:r>
              <w:rPr>
                <w:rFonts w:ascii="Times New Roman" w:eastAsia="Times New Roman" w:hAnsi="Times New Roman"/>
                <w:sz w:val="26"/>
              </w:rPr>
              <w:t>Amunokuro</w:t>
            </w:r>
            <w:proofErr w:type="spellEnd"/>
          </w:p>
        </w:tc>
        <w:tc>
          <w:tcPr>
            <w:tcW w:w="4660" w:type="dxa"/>
            <w:tcBorders>
              <w:right w:val="single" w:sz="8" w:space="0" w:color="000080"/>
            </w:tcBorders>
            <w:shd w:val="clear" w:color="auto" w:fill="auto"/>
            <w:vAlign w:val="bottom"/>
          </w:tcPr>
          <w:p w:rsidR="008B4E67" w:rsidRDefault="008B4E67" w:rsidP="000058FB">
            <w:pPr>
              <w:spacing w:line="0" w:lineRule="atLeast"/>
              <w:ind w:left="60"/>
              <w:rPr>
                <w:rFonts w:ascii="Times New Roman" w:eastAsia="Times New Roman" w:hAnsi="Times New Roman"/>
                <w:sz w:val="26"/>
              </w:rPr>
            </w:pPr>
            <w:r>
              <w:rPr>
                <w:rFonts w:ascii="Times New Roman" w:eastAsia="Times New Roman" w:hAnsi="Times New Roman"/>
                <w:sz w:val="26"/>
              </w:rPr>
              <w:t xml:space="preserve">Owners of </w:t>
            </w:r>
            <w:r>
              <w:rPr>
                <w:rFonts w:ascii="Times New Roman" w:eastAsia="Times New Roman" w:hAnsi="Times New Roman"/>
                <w:sz w:val="19"/>
              </w:rPr>
              <w:t>Private</w:t>
            </w:r>
            <w:r>
              <w:rPr>
                <w:rFonts w:ascii="Times New Roman" w:eastAsia="Times New Roman" w:hAnsi="Times New Roman"/>
                <w:sz w:val="26"/>
              </w:rPr>
              <w:t xml:space="preserve"> Schools Association-</w:t>
            </w:r>
          </w:p>
        </w:tc>
      </w:tr>
      <w:tr w:rsidR="008B4E67" w:rsidTr="000058FB">
        <w:trPr>
          <w:trHeight w:val="298"/>
        </w:trPr>
        <w:tc>
          <w:tcPr>
            <w:tcW w:w="4700" w:type="dxa"/>
            <w:tcBorders>
              <w:left w:val="single" w:sz="8" w:space="0" w:color="000080"/>
              <w:right w:val="single" w:sz="8" w:space="0" w:color="000080"/>
            </w:tcBorders>
            <w:shd w:val="clear" w:color="auto" w:fill="auto"/>
            <w:vAlign w:val="bottom"/>
          </w:tcPr>
          <w:p w:rsidR="008B4E67" w:rsidRDefault="008B4E67" w:rsidP="000058FB">
            <w:pPr>
              <w:spacing w:line="296" w:lineRule="exact"/>
              <w:ind w:left="100"/>
              <w:rPr>
                <w:rFonts w:ascii="Times New Roman" w:eastAsia="Times New Roman" w:hAnsi="Times New Roman"/>
                <w:sz w:val="26"/>
              </w:rPr>
            </w:pPr>
            <w:r>
              <w:rPr>
                <w:rFonts w:ascii="Times New Roman" w:eastAsia="Times New Roman" w:hAnsi="Times New Roman"/>
                <w:sz w:val="26"/>
              </w:rPr>
              <w:t>Chambers (Legal Endorsement)</w:t>
            </w:r>
          </w:p>
        </w:tc>
        <w:tc>
          <w:tcPr>
            <w:tcW w:w="4660" w:type="dxa"/>
            <w:tcBorders>
              <w:right w:val="single" w:sz="8" w:space="0" w:color="000080"/>
            </w:tcBorders>
            <w:shd w:val="clear" w:color="auto" w:fill="auto"/>
            <w:vAlign w:val="bottom"/>
          </w:tcPr>
          <w:p w:rsidR="008B4E67" w:rsidRDefault="008B4E67" w:rsidP="000058FB">
            <w:pPr>
              <w:spacing w:line="296" w:lineRule="exact"/>
              <w:ind w:left="60"/>
              <w:rPr>
                <w:rFonts w:ascii="Times New Roman" w:eastAsia="Times New Roman" w:hAnsi="Times New Roman"/>
                <w:sz w:val="26"/>
              </w:rPr>
            </w:pPr>
            <w:r>
              <w:rPr>
                <w:rFonts w:ascii="Times New Roman" w:eastAsia="Times New Roman" w:hAnsi="Times New Roman"/>
                <w:sz w:val="26"/>
              </w:rPr>
              <w:t xml:space="preserve">Trans </w:t>
            </w:r>
            <w:proofErr w:type="spellStart"/>
            <w:r>
              <w:rPr>
                <w:rFonts w:ascii="Times New Roman" w:eastAsia="Times New Roman" w:hAnsi="Times New Roman"/>
                <w:sz w:val="26"/>
              </w:rPr>
              <w:t>Amadi</w:t>
            </w:r>
            <w:proofErr w:type="spellEnd"/>
            <w:r>
              <w:rPr>
                <w:rFonts w:ascii="Times New Roman" w:eastAsia="Times New Roman" w:hAnsi="Times New Roman"/>
                <w:sz w:val="26"/>
              </w:rPr>
              <w:t xml:space="preserve"> Branch</w:t>
            </w:r>
          </w:p>
        </w:tc>
      </w:tr>
      <w:tr w:rsidR="008B4E67" w:rsidTr="000058FB">
        <w:trPr>
          <w:trHeight w:val="92"/>
        </w:trPr>
        <w:tc>
          <w:tcPr>
            <w:tcW w:w="4700" w:type="dxa"/>
            <w:tcBorders>
              <w:left w:val="single" w:sz="8" w:space="0" w:color="000080"/>
              <w:bottom w:val="single" w:sz="8" w:space="0" w:color="000080"/>
              <w:right w:val="single" w:sz="8" w:space="0" w:color="000080"/>
            </w:tcBorders>
            <w:shd w:val="clear" w:color="auto" w:fill="auto"/>
            <w:vAlign w:val="bottom"/>
          </w:tcPr>
          <w:p w:rsidR="008B4E67" w:rsidRDefault="008B4E67" w:rsidP="000058FB">
            <w:pPr>
              <w:spacing w:line="0" w:lineRule="atLeast"/>
              <w:rPr>
                <w:rFonts w:ascii="Times New Roman" w:eastAsia="Times New Roman" w:hAnsi="Times New Roman"/>
                <w:sz w:val="8"/>
              </w:rPr>
            </w:pPr>
          </w:p>
        </w:tc>
        <w:tc>
          <w:tcPr>
            <w:tcW w:w="4660" w:type="dxa"/>
            <w:tcBorders>
              <w:bottom w:val="single" w:sz="8" w:space="0" w:color="000080"/>
              <w:right w:val="single" w:sz="8" w:space="0" w:color="000080"/>
            </w:tcBorders>
            <w:shd w:val="clear" w:color="auto" w:fill="auto"/>
            <w:vAlign w:val="bottom"/>
          </w:tcPr>
          <w:p w:rsidR="008B4E67" w:rsidRDefault="008B4E67" w:rsidP="000058FB">
            <w:pPr>
              <w:spacing w:line="0" w:lineRule="atLeast"/>
              <w:rPr>
                <w:rFonts w:ascii="Times New Roman" w:eastAsia="Times New Roman" w:hAnsi="Times New Roman"/>
                <w:sz w:val="8"/>
              </w:rPr>
            </w:pPr>
          </w:p>
        </w:tc>
      </w:tr>
      <w:tr w:rsidR="008B4E67" w:rsidTr="000058FB">
        <w:trPr>
          <w:trHeight w:val="349"/>
        </w:trPr>
        <w:tc>
          <w:tcPr>
            <w:tcW w:w="4700" w:type="dxa"/>
            <w:tcBorders>
              <w:left w:val="single" w:sz="8" w:space="0" w:color="000080"/>
              <w:right w:val="single" w:sz="8" w:space="0" w:color="000080"/>
            </w:tcBorders>
            <w:shd w:val="clear" w:color="auto" w:fill="auto"/>
            <w:vAlign w:val="bottom"/>
          </w:tcPr>
          <w:p w:rsidR="008B4E67" w:rsidRDefault="008B4E67" w:rsidP="000058FB">
            <w:pPr>
              <w:spacing w:line="0" w:lineRule="atLeast"/>
              <w:ind w:left="100"/>
              <w:rPr>
                <w:rFonts w:ascii="Times New Roman" w:eastAsia="Times New Roman" w:hAnsi="Times New Roman"/>
                <w:sz w:val="26"/>
              </w:rPr>
            </w:pPr>
            <w:proofErr w:type="spellStart"/>
            <w:r>
              <w:rPr>
                <w:rFonts w:ascii="Times New Roman" w:eastAsia="Times New Roman" w:hAnsi="Times New Roman"/>
                <w:sz w:val="26"/>
              </w:rPr>
              <w:t>Azuabie</w:t>
            </w:r>
            <w:proofErr w:type="spellEnd"/>
            <w:r>
              <w:rPr>
                <w:rFonts w:ascii="Times New Roman" w:eastAsia="Times New Roman" w:hAnsi="Times New Roman"/>
                <w:sz w:val="26"/>
              </w:rPr>
              <w:t xml:space="preserve"> </w:t>
            </w:r>
            <w:r>
              <w:rPr>
                <w:rFonts w:ascii="Times New Roman" w:eastAsia="Times New Roman" w:hAnsi="Times New Roman"/>
                <w:sz w:val="19"/>
              </w:rPr>
              <w:t>Ministers</w:t>
            </w:r>
            <w:r>
              <w:rPr>
                <w:rFonts w:ascii="Times New Roman" w:eastAsia="Times New Roman" w:hAnsi="Times New Roman"/>
                <w:sz w:val="26"/>
              </w:rPr>
              <w:t xml:space="preserve"> Forum-Port Harcourt.(Partners in Children At-Risk Development Global Prayer Networks)</w:t>
            </w:r>
          </w:p>
        </w:tc>
        <w:tc>
          <w:tcPr>
            <w:tcW w:w="4660" w:type="dxa"/>
            <w:tcBorders>
              <w:right w:val="single" w:sz="8" w:space="0" w:color="000080"/>
            </w:tcBorders>
            <w:shd w:val="clear" w:color="auto" w:fill="auto"/>
            <w:vAlign w:val="bottom"/>
          </w:tcPr>
          <w:p w:rsidR="008B4E67" w:rsidRDefault="008B4E67" w:rsidP="004A43CA">
            <w:pPr>
              <w:spacing w:line="0" w:lineRule="atLeast"/>
              <w:rPr>
                <w:rFonts w:ascii="Times New Roman" w:eastAsia="Times New Roman" w:hAnsi="Times New Roman"/>
                <w:sz w:val="26"/>
              </w:rPr>
            </w:pPr>
            <w:r>
              <w:rPr>
                <w:rFonts w:ascii="Times New Roman" w:eastAsia="Times New Roman" w:hAnsi="Times New Roman"/>
                <w:sz w:val="26"/>
              </w:rPr>
              <w:t xml:space="preserve">The Lutheran Church of Nigeria-Port </w:t>
            </w:r>
            <w:proofErr w:type="spellStart"/>
            <w:r>
              <w:rPr>
                <w:rFonts w:ascii="Times New Roman" w:eastAsia="Times New Roman" w:hAnsi="Times New Roman"/>
                <w:sz w:val="26"/>
              </w:rPr>
              <w:t>Har</w:t>
            </w:r>
            <w:proofErr w:type="spellEnd"/>
            <w:r>
              <w:rPr>
                <w:rFonts w:ascii="Times New Roman" w:eastAsia="Times New Roman" w:hAnsi="Times New Roman"/>
                <w:sz w:val="26"/>
              </w:rPr>
              <w:t>-</w:t>
            </w:r>
          </w:p>
        </w:tc>
      </w:tr>
      <w:tr w:rsidR="008B4E67" w:rsidTr="000058FB">
        <w:trPr>
          <w:trHeight w:val="298"/>
        </w:trPr>
        <w:tc>
          <w:tcPr>
            <w:tcW w:w="4700" w:type="dxa"/>
            <w:tcBorders>
              <w:left w:val="single" w:sz="8" w:space="0" w:color="000080"/>
              <w:right w:val="single" w:sz="8" w:space="0" w:color="000080"/>
            </w:tcBorders>
            <w:shd w:val="clear" w:color="auto" w:fill="auto"/>
            <w:vAlign w:val="bottom"/>
          </w:tcPr>
          <w:p w:rsidR="008B4E67" w:rsidRDefault="008B4E67" w:rsidP="000058FB">
            <w:pPr>
              <w:spacing w:line="0" w:lineRule="atLeast"/>
              <w:rPr>
                <w:rFonts w:ascii="Times New Roman" w:eastAsia="Times New Roman" w:hAnsi="Times New Roman"/>
                <w:sz w:val="24"/>
              </w:rPr>
            </w:pPr>
          </w:p>
        </w:tc>
        <w:tc>
          <w:tcPr>
            <w:tcW w:w="4660" w:type="dxa"/>
            <w:tcBorders>
              <w:right w:val="single" w:sz="8" w:space="0" w:color="000080"/>
            </w:tcBorders>
            <w:shd w:val="clear" w:color="auto" w:fill="auto"/>
            <w:vAlign w:val="bottom"/>
          </w:tcPr>
          <w:p w:rsidR="008B4E67" w:rsidRDefault="008B4E67" w:rsidP="000058FB">
            <w:pPr>
              <w:spacing w:line="296" w:lineRule="exact"/>
              <w:ind w:left="60"/>
              <w:rPr>
                <w:rFonts w:ascii="Times New Roman" w:eastAsia="Times New Roman" w:hAnsi="Times New Roman"/>
                <w:sz w:val="26"/>
              </w:rPr>
            </w:pPr>
            <w:r>
              <w:rPr>
                <w:rFonts w:ascii="Times New Roman" w:eastAsia="Times New Roman" w:hAnsi="Times New Roman"/>
                <w:sz w:val="26"/>
              </w:rPr>
              <w:t>court District</w:t>
            </w:r>
          </w:p>
        </w:tc>
      </w:tr>
      <w:tr w:rsidR="008B4E67" w:rsidTr="000058FB">
        <w:trPr>
          <w:trHeight w:val="92"/>
        </w:trPr>
        <w:tc>
          <w:tcPr>
            <w:tcW w:w="4700" w:type="dxa"/>
            <w:tcBorders>
              <w:left w:val="single" w:sz="8" w:space="0" w:color="000080"/>
              <w:bottom w:val="single" w:sz="8" w:space="0" w:color="000080"/>
              <w:right w:val="single" w:sz="8" w:space="0" w:color="000080"/>
            </w:tcBorders>
            <w:shd w:val="clear" w:color="auto" w:fill="auto"/>
            <w:vAlign w:val="bottom"/>
          </w:tcPr>
          <w:p w:rsidR="008B4E67" w:rsidRDefault="008B4E67" w:rsidP="000058FB">
            <w:pPr>
              <w:spacing w:line="0" w:lineRule="atLeast"/>
              <w:rPr>
                <w:rFonts w:ascii="Times New Roman" w:eastAsia="Times New Roman" w:hAnsi="Times New Roman"/>
                <w:sz w:val="7"/>
              </w:rPr>
            </w:pPr>
          </w:p>
        </w:tc>
        <w:tc>
          <w:tcPr>
            <w:tcW w:w="4660" w:type="dxa"/>
            <w:tcBorders>
              <w:bottom w:val="single" w:sz="8" w:space="0" w:color="000080"/>
              <w:right w:val="single" w:sz="8" w:space="0" w:color="000080"/>
            </w:tcBorders>
            <w:shd w:val="clear" w:color="auto" w:fill="auto"/>
            <w:vAlign w:val="bottom"/>
          </w:tcPr>
          <w:p w:rsidR="008B4E67" w:rsidRDefault="008B4E67" w:rsidP="000058FB">
            <w:pPr>
              <w:spacing w:line="0" w:lineRule="atLeast"/>
              <w:rPr>
                <w:rFonts w:ascii="Times New Roman" w:eastAsia="Times New Roman" w:hAnsi="Times New Roman"/>
                <w:sz w:val="7"/>
              </w:rPr>
            </w:pPr>
          </w:p>
        </w:tc>
      </w:tr>
      <w:tr w:rsidR="008B4E67" w:rsidTr="000058FB">
        <w:trPr>
          <w:trHeight w:val="349"/>
        </w:trPr>
        <w:tc>
          <w:tcPr>
            <w:tcW w:w="4700" w:type="dxa"/>
            <w:tcBorders>
              <w:left w:val="single" w:sz="8" w:space="0" w:color="000080"/>
              <w:right w:val="single" w:sz="8" w:space="0" w:color="000080"/>
            </w:tcBorders>
            <w:shd w:val="clear" w:color="auto" w:fill="auto"/>
            <w:vAlign w:val="bottom"/>
          </w:tcPr>
          <w:p w:rsidR="008B4E67" w:rsidRDefault="008B4E67" w:rsidP="000058FB">
            <w:pPr>
              <w:spacing w:line="298" w:lineRule="exact"/>
              <w:ind w:left="100"/>
              <w:rPr>
                <w:rFonts w:ascii="Times New Roman" w:eastAsia="Times New Roman" w:hAnsi="Times New Roman"/>
                <w:sz w:val="26"/>
              </w:rPr>
            </w:pPr>
            <w:r>
              <w:rPr>
                <w:rFonts w:ascii="Times New Roman" w:eastAsia="Times New Roman" w:hAnsi="Times New Roman"/>
                <w:sz w:val="26"/>
              </w:rPr>
              <w:t xml:space="preserve">Rivers </w:t>
            </w:r>
            <w:r>
              <w:rPr>
                <w:rFonts w:ascii="Times New Roman" w:eastAsia="Times New Roman" w:hAnsi="Times New Roman"/>
                <w:sz w:val="19"/>
              </w:rPr>
              <w:t>State</w:t>
            </w:r>
            <w:r>
              <w:rPr>
                <w:rFonts w:ascii="Times New Roman" w:eastAsia="Times New Roman" w:hAnsi="Times New Roman"/>
                <w:sz w:val="26"/>
              </w:rPr>
              <w:t xml:space="preserve"> Ministry of Culture &amp; Tourism-</w:t>
            </w:r>
          </w:p>
        </w:tc>
        <w:tc>
          <w:tcPr>
            <w:tcW w:w="4660" w:type="dxa"/>
            <w:tcBorders>
              <w:right w:val="single" w:sz="8" w:space="0" w:color="000080"/>
            </w:tcBorders>
            <w:shd w:val="clear" w:color="auto" w:fill="auto"/>
            <w:vAlign w:val="bottom"/>
          </w:tcPr>
          <w:p w:rsidR="008B4E67" w:rsidRDefault="008B4E67" w:rsidP="000058FB">
            <w:pPr>
              <w:spacing w:line="298" w:lineRule="exact"/>
              <w:ind w:left="60"/>
              <w:rPr>
                <w:rFonts w:ascii="Times New Roman" w:eastAsia="Times New Roman" w:hAnsi="Times New Roman"/>
                <w:sz w:val="26"/>
              </w:rPr>
            </w:pPr>
            <w:r>
              <w:rPr>
                <w:rFonts w:ascii="Times New Roman" w:eastAsia="Times New Roman" w:hAnsi="Times New Roman"/>
                <w:sz w:val="26"/>
              </w:rPr>
              <w:t xml:space="preserve">Nigerian </w:t>
            </w:r>
            <w:r>
              <w:rPr>
                <w:rFonts w:ascii="Times New Roman" w:eastAsia="Times New Roman" w:hAnsi="Times New Roman"/>
                <w:sz w:val="19"/>
              </w:rPr>
              <w:t>Television</w:t>
            </w:r>
            <w:r>
              <w:rPr>
                <w:rFonts w:ascii="Times New Roman" w:eastAsia="Times New Roman" w:hAnsi="Times New Roman"/>
                <w:sz w:val="26"/>
              </w:rPr>
              <w:t xml:space="preserve"> Authority (NTA)-Port Harcourt on “Street Children” interviews</w:t>
            </w:r>
          </w:p>
        </w:tc>
      </w:tr>
      <w:tr w:rsidR="008B4E67" w:rsidTr="000058FB">
        <w:trPr>
          <w:trHeight w:val="298"/>
        </w:trPr>
        <w:tc>
          <w:tcPr>
            <w:tcW w:w="4700" w:type="dxa"/>
            <w:tcBorders>
              <w:left w:val="single" w:sz="8" w:space="0" w:color="000080"/>
              <w:right w:val="single" w:sz="8" w:space="0" w:color="000080"/>
            </w:tcBorders>
            <w:shd w:val="clear" w:color="auto" w:fill="auto"/>
            <w:vAlign w:val="bottom"/>
          </w:tcPr>
          <w:p w:rsidR="008B4E67" w:rsidRPr="002119F8" w:rsidRDefault="008B4E67" w:rsidP="000058FB">
            <w:pPr>
              <w:spacing w:line="296" w:lineRule="exact"/>
              <w:ind w:left="100"/>
              <w:rPr>
                <w:rFonts w:ascii="Times New Roman" w:eastAsia="Times New Roman" w:hAnsi="Times New Roman"/>
                <w:sz w:val="26"/>
              </w:rPr>
            </w:pPr>
            <w:r w:rsidRPr="002119F8">
              <w:rPr>
                <w:rFonts w:ascii="Times New Roman" w:eastAsia="Times New Roman" w:hAnsi="Times New Roman"/>
                <w:sz w:val="26"/>
              </w:rPr>
              <w:t>(Venue for World Weekend of Prayers for Children At-Risk Development)</w:t>
            </w:r>
          </w:p>
        </w:tc>
        <w:tc>
          <w:tcPr>
            <w:tcW w:w="4660" w:type="dxa"/>
            <w:tcBorders>
              <w:right w:val="single" w:sz="8" w:space="0" w:color="000080"/>
            </w:tcBorders>
            <w:shd w:val="clear" w:color="auto" w:fill="auto"/>
            <w:vAlign w:val="bottom"/>
          </w:tcPr>
          <w:p w:rsidR="008B4E67" w:rsidRDefault="008B4E67" w:rsidP="000058FB">
            <w:pPr>
              <w:spacing w:line="296" w:lineRule="exact"/>
              <w:rPr>
                <w:rFonts w:ascii="Times New Roman" w:eastAsia="Times New Roman" w:hAnsi="Times New Roman"/>
                <w:sz w:val="26"/>
              </w:rPr>
            </w:pPr>
          </w:p>
        </w:tc>
      </w:tr>
      <w:tr w:rsidR="008B4E67" w:rsidTr="000058FB">
        <w:trPr>
          <w:trHeight w:val="92"/>
        </w:trPr>
        <w:tc>
          <w:tcPr>
            <w:tcW w:w="4700" w:type="dxa"/>
            <w:tcBorders>
              <w:left w:val="single" w:sz="8" w:space="0" w:color="000080"/>
              <w:bottom w:val="single" w:sz="8" w:space="0" w:color="000080"/>
              <w:right w:val="single" w:sz="8" w:space="0" w:color="000080"/>
            </w:tcBorders>
            <w:shd w:val="clear" w:color="auto" w:fill="auto"/>
            <w:vAlign w:val="bottom"/>
          </w:tcPr>
          <w:p w:rsidR="008B4E67" w:rsidRDefault="008B4E67" w:rsidP="000058FB">
            <w:pPr>
              <w:spacing w:line="0" w:lineRule="atLeast"/>
              <w:rPr>
                <w:rFonts w:ascii="Times New Roman" w:eastAsia="Times New Roman" w:hAnsi="Times New Roman"/>
                <w:sz w:val="7"/>
              </w:rPr>
            </w:pPr>
          </w:p>
        </w:tc>
        <w:tc>
          <w:tcPr>
            <w:tcW w:w="4660" w:type="dxa"/>
            <w:tcBorders>
              <w:bottom w:val="single" w:sz="8" w:space="0" w:color="000080"/>
              <w:right w:val="single" w:sz="8" w:space="0" w:color="000080"/>
            </w:tcBorders>
            <w:shd w:val="clear" w:color="auto" w:fill="auto"/>
            <w:vAlign w:val="bottom"/>
          </w:tcPr>
          <w:p w:rsidR="008B4E67" w:rsidRDefault="008B4E67" w:rsidP="000058FB">
            <w:pPr>
              <w:spacing w:line="0" w:lineRule="atLeast"/>
              <w:rPr>
                <w:rFonts w:ascii="Times New Roman" w:eastAsia="Times New Roman" w:hAnsi="Times New Roman"/>
                <w:sz w:val="7"/>
              </w:rPr>
            </w:pPr>
          </w:p>
        </w:tc>
      </w:tr>
      <w:tr w:rsidR="008B4E67" w:rsidTr="000058FB">
        <w:trPr>
          <w:trHeight w:val="349"/>
        </w:trPr>
        <w:tc>
          <w:tcPr>
            <w:tcW w:w="4700" w:type="dxa"/>
            <w:tcBorders>
              <w:left w:val="single" w:sz="8" w:space="0" w:color="000080"/>
              <w:right w:val="single" w:sz="8" w:space="0" w:color="000080"/>
            </w:tcBorders>
            <w:shd w:val="clear" w:color="auto" w:fill="auto"/>
            <w:vAlign w:val="bottom"/>
          </w:tcPr>
          <w:p w:rsidR="008B4E67" w:rsidRDefault="008B4E67" w:rsidP="000058FB">
            <w:pPr>
              <w:spacing w:line="298" w:lineRule="exact"/>
              <w:ind w:left="100"/>
              <w:rPr>
                <w:rFonts w:ascii="Times New Roman" w:eastAsia="Times New Roman" w:hAnsi="Times New Roman"/>
                <w:sz w:val="26"/>
              </w:rPr>
            </w:pPr>
            <w:r>
              <w:rPr>
                <w:rFonts w:ascii="Times New Roman" w:eastAsia="Times New Roman" w:hAnsi="Times New Roman"/>
                <w:sz w:val="26"/>
              </w:rPr>
              <w:t xml:space="preserve">Multi-Pro </w:t>
            </w:r>
            <w:r>
              <w:rPr>
                <w:rFonts w:ascii="Times New Roman" w:eastAsia="Times New Roman" w:hAnsi="Times New Roman"/>
                <w:sz w:val="19"/>
              </w:rPr>
              <w:t>Enterprises</w:t>
            </w:r>
            <w:r>
              <w:rPr>
                <w:rFonts w:ascii="Times New Roman" w:eastAsia="Times New Roman" w:hAnsi="Times New Roman"/>
                <w:sz w:val="26"/>
              </w:rPr>
              <w:t xml:space="preserve"> ltd (</w:t>
            </w:r>
            <w:proofErr w:type="spellStart"/>
            <w:r>
              <w:rPr>
                <w:rFonts w:ascii="Times New Roman" w:eastAsia="Times New Roman" w:hAnsi="Times New Roman"/>
                <w:sz w:val="26"/>
              </w:rPr>
              <w:t>Indomie</w:t>
            </w:r>
            <w:proofErr w:type="spellEnd"/>
            <w:r>
              <w:rPr>
                <w:rFonts w:ascii="Times New Roman" w:eastAsia="Times New Roman" w:hAnsi="Times New Roman"/>
                <w:sz w:val="26"/>
              </w:rPr>
              <w:t>) Food</w:t>
            </w:r>
          </w:p>
        </w:tc>
        <w:tc>
          <w:tcPr>
            <w:tcW w:w="4660" w:type="dxa"/>
            <w:tcBorders>
              <w:right w:val="single" w:sz="8" w:space="0" w:color="000080"/>
            </w:tcBorders>
            <w:shd w:val="clear" w:color="auto" w:fill="auto"/>
            <w:vAlign w:val="bottom"/>
          </w:tcPr>
          <w:p w:rsidR="008B4E67" w:rsidRDefault="008B4E67" w:rsidP="000058FB">
            <w:pPr>
              <w:spacing w:line="298" w:lineRule="exact"/>
              <w:ind w:left="60"/>
              <w:rPr>
                <w:rFonts w:ascii="Times New Roman" w:eastAsia="Times New Roman" w:hAnsi="Times New Roman"/>
                <w:sz w:val="26"/>
              </w:rPr>
            </w:pPr>
            <w:r>
              <w:rPr>
                <w:rFonts w:ascii="Times New Roman" w:eastAsia="Times New Roman" w:hAnsi="Times New Roman"/>
                <w:sz w:val="26"/>
              </w:rPr>
              <w:t xml:space="preserve">Garden City Radio, 89.9 </w:t>
            </w:r>
            <w:proofErr w:type="spellStart"/>
            <w:r>
              <w:rPr>
                <w:rFonts w:ascii="Times New Roman" w:eastAsia="Times New Roman" w:hAnsi="Times New Roman"/>
                <w:sz w:val="26"/>
              </w:rPr>
              <w:t>Fm</w:t>
            </w:r>
            <w:proofErr w:type="spellEnd"/>
            <w:r>
              <w:rPr>
                <w:rFonts w:ascii="Times New Roman" w:eastAsia="Times New Roman" w:hAnsi="Times New Roman"/>
                <w:sz w:val="26"/>
              </w:rPr>
              <w:t>, Port Harcourt</w:t>
            </w:r>
          </w:p>
          <w:p w:rsidR="008B4E67" w:rsidRDefault="008B4E67" w:rsidP="000058FB">
            <w:pPr>
              <w:spacing w:line="298" w:lineRule="exact"/>
              <w:ind w:left="60"/>
              <w:rPr>
                <w:rFonts w:ascii="Times New Roman" w:eastAsia="Times New Roman" w:hAnsi="Times New Roman"/>
                <w:sz w:val="26"/>
              </w:rPr>
            </w:pPr>
            <w:r>
              <w:rPr>
                <w:rFonts w:ascii="Times New Roman" w:eastAsia="Times New Roman" w:hAnsi="Times New Roman"/>
                <w:sz w:val="26"/>
              </w:rPr>
              <w:t>on “Touching Lives” At-Risk Show</w:t>
            </w:r>
          </w:p>
        </w:tc>
      </w:tr>
      <w:tr w:rsidR="008B4E67" w:rsidTr="000058FB">
        <w:trPr>
          <w:trHeight w:val="298"/>
        </w:trPr>
        <w:tc>
          <w:tcPr>
            <w:tcW w:w="4700" w:type="dxa"/>
            <w:tcBorders>
              <w:left w:val="single" w:sz="8" w:space="0" w:color="000080"/>
              <w:right w:val="single" w:sz="8" w:space="0" w:color="000080"/>
            </w:tcBorders>
            <w:shd w:val="clear" w:color="auto" w:fill="auto"/>
            <w:vAlign w:val="bottom"/>
          </w:tcPr>
          <w:p w:rsidR="008B4E67" w:rsidRDefault="008B4E67" w:rsidP="000058FB">
            <w:pPr>
              <w:spacing w:line="296" w:lineRule="exact"/>
              <w:ind w:left="100"/>
              <w:rPr>
                <w:rFonts w:ascii="Times New Roman" w:eastAsia="Times New Roman" w:hAnsi="Times New Roman"/>
                <w:sz w:val="26"/>
              </w:rPr>
            </w:pPr>
            <w:r>
              <w:rPr>
                <w:rFonts w:ascii="Times New Roman" w:eastAsia="Times New Roman" w:hAnsi="Times New Roman"/>
                <w:sz w:val="26"/>
              </w:rPr>
              <w:t>Support</w:t>
            </w:r>
          </w:p>
        </w:tc>
        <w:tc>
          <w:tcPr>
            <w:tcW w:w="4660" w:type="dxa"/>
            <w:tcBorders>
              <w:right w:val="single" w:sz="8" w:space="0" w:color="000080"/>
            </w:tcBorders>
            <w:shd w:val="clear" w:color="auto" w:fill="auto"/>
            <w:vAlign w:val="bottom"/>
          </w:tcPr>
          <w:p w:rsidR="008B4E67" w:rsidRDefault="008B4E67" w:rsidP="000058FB">
            <w:pPr>
              <w:spacing w:line="0" w:lineRule="atLeast"/>
              <w:rPr>
                <w:rFonts w:ascii="Times New Roman" w:eastAsia="Times New Roman" w:hAnsi="Times New Roman"/>
                <w:sz w:val="24"/>
              </w:rPr>
            </w:pPr>
          </w:p>
        </w:tc>
      </w:tr>
      <w:tr w:rsidR="008B4E67" w:rsidTr="000058FB">
        <w:trPr>
          <w:trHeight w:val="91"/>
        </w:trPr>
        <w:tc>
          <w:tcPr>
            <w:tcW w:w="4700" w:type="dxa"/>
            <w:tcBorders>
              <w:left w:val="single" w:sz="8" w:space="0" w:color="000080"/>
              <w:bottom w:val="single" w:sz="8" w:space="0" w:color="000080"/>
              <w:right w:val="single" w:sz="8" w:space="0" w:color="000080"/>
            </w:tcBorders>
            <w:shd w:val="clear" w:color="auto" w:fill="auto"/>
            <w:vAlign w:val="bottom"/>
          </w:tcPr>
          <w:p w:rsidR="008B4E67" w:rsidRDefault="008B4E67" w:rsidP="000058FB">
            <w:pPr>
              <w:spacing w:line="0" w:lineRule="atLeast"/>
              <w:rPr>
                <w:rFonts w:ascii="Times New Roman" w:eastAsia="Times New Roman" w:hAnsi="Times New Roman"/>
                <w:sz w:val="7"/>
              </w:rPr>
            </w:pPr>
          </w:p>
        </w:tc>
        <w:tc>
          <w:tcPr>
            <w:tcW w:w="4660" w:type="dxa"/>
            <w:tcBorders>
              <w:bottom w:val="single" w:sz="8" w:space="0" w:color="000080"/>
              <w:right w:val="single" w:sz="8" w:space="0" w:color="000080"/>
            </w:tcBorders>
            <w:shd w:val="clear" w:color="auto" w:fill="auto"/>
            <w:vAlign w:val="bottom"/>
          </w:tcPr>
          <w:p w:rsidR="008B4E67" w:rsidRDefault="008B4E67" w:rsidP="000058FB">
            <w:pPr>
              <w:spacing w:line="0" w:lineRule="atLeast"/>
              <w:rPr>
                <w:rFonts w:ascii="Times New Roman" w:eastAsia="Times New Roman" w:hAnsi="Times New Roman"/>
                <w:sz w:val="7"/>
              </w:rPr>
            </w:pPr>
          </w:p>
        </w:tc>
      </w:tr>
      <w:tr w:rsidR="008B4E67" w:rsidTr="000058FB">
        <w:trPr>
          <w:trHeight w:val="350"/>
        </w:trPr>
        <w:tc>
          <w:tcPr>
            <w:tcW w:w="4700" w:type="dxa"/>
            <w:tcBorders>
              <w:left w:val="single" w:sz="8" w:space="0" w:color="000080"/>
              <w:right w:val="single" w:sz="8" w:space="0" w:color="000080"/>
            </w:tcBorders>
            <w:shd w:val="clear" w:color="auto" w:fill="auto"/>
            <w:vAlign w:val="bottom"/>
          </w:tcPr>
          <w:p w:rsidR="008B4E67" w:rsidRDefault="008B4E67" w:rsidP="000058FB">
            <w:pPr>
              <w:spacing w:line="298" w:lineRule="exact"/>
              <w:ind w:left="100"/>
              <w:rPr>
                <w:rFonts w:ascii="Times New Roman" w:eastAsia="Times New Roman" w:hAnsi="Times New Roman"/>
                <w:sz w:val="26"/>
              </w:rPr>
            </w:pPr>
            <w:proofErr w:type="spellStart"/>
            <w:r>
              <w:rPr>
                <w:rFonts w:ascii="Times New Roman" w:eastAsia="Times New Roman" w:hAnsi="Times New Roman"/>
                <w:sz w:val="26"/>
              </w:rPr>
              <w:t>Tomseky</w:t>
            </w:r>
            <w:proofErr w:type="spellEnd"/>
            <w:r>
              <w:rPr>
                <w:rFonts w:ascii="Times New Roman" w:eastAsia="Times New Roman" w:hAnsi="Times New Roman"/>
                <w:sz w:val="26"/>
              </w:rPr>
              <w:t xml:space="preserve"> </w:t>
            </w:r>
            <w:r>
              <w:rPr>
                <w:rFonts w:ascii="Times New Roman" w:eastAsia="Times New Roman" w:hAnsi="Times New Roman"/>
                <w:sz w:val="19"/>
              </w:rPr>
              <w:t>Ventures</w:t>
            </w:r>
            <w:r>
              <w:rPr>
                <w:rFonts w:ascii="Times New Roman" w:eastAsia="Times New Roman" w:hAnsi="Times New Roman"/>
                <w:sz w:val="26"/>
              </w:rPr>
              <w:t>-Event Planner/Decoration</w:t>
            </w:r>
          </w:p>
        </w:tc>
        <w:tc>
          <w:tcPr>
            <w:tcW w:w="4660" w:type="dxa"/>
            <w:tcBorders>
              <w:right w:val="single" w:sz="8" w:space="0" w:color="000080"/>
            </w:tcBorders>
            <w:shd w:val="clear" w:color="auto" w:fill="auto"/>
            <w:vAlign w:val="bottom"/>
          </w:tcPr>
          <w:p w:rsidR="008B4E67" w:rsidRDefault="008B4E67" w:rsidP="000058FB">
            <w:pPr>
              <w:spacing w:line="298" w:lineRule="exact"/>
              <w:ind w:left="60"/>
              <w:rPr>
                <w:rFonts w:ascii="Times New Roman" w:eastAsia="Times New Roman" w:hAnsi="Times New Roman"/>
                <w:sz w:val="26"/>
              </w:rPr>
            </w:pPr>
            <w:proofErr w:type="spellStart"/>
            <w:r>
              <w:rPr>
                <w:rFonts w:ascii="Times New Roman" w:eastAsia="Times New Roman" w:hAnsi="Times New Roman"/>
                <w:sz w:val="26"/>
              </w:rPr>
              <w:t>Pabod</w:t>
            </w:r>
            <w:proofErr w:type="spellEnd"/>
            <w:r>
              <w:rPr>
                <w:rFonts w:ascii="Times New Roman" w:eastAsia="Times New Roman" w:hAnsi="Times New Roman"/>
                <w:sz w:val="26"/>
              </w:rPr>
              <w:t xml:space="preserve"> Breweries Nig. Ltd</w:t>
            </w:r>
          </w:p>
        </w:tc>
      </w:tr>
      <w:tr w:rsidR="008B4E67" w:rsidTr="000058FB">
        <w:trPr>
          <w:trHeight w:val="89"/>
        </w:trPr>
        <w:tc>
          <w:tcPr>
            <w:tcW w:w="4700" w:type="dxa"/>
            <w:tcBorders>
              <w:left w:val="single" w:sz="8" w:space="0" w:color="000080"/>
              <w:bottom w:val="single" w:sz="8" w:space="0" w:color="000080"/>
              <w:right w:val="single" w:sz="8" w:space="0" w:color="000080"/>
            </w:tcBorders>
            <w:shd w:val="clear" w:color="auto" w:fill="auto"/>
            <w:vAlign w:val="bottom"/>
          </w:tcPr>
          <w:p w:rsidR="008B4E67" w:rsidRDefault="008B4E67" w:rsidP="000058FB">
            <w:pPr>
              <w:spacing w:line="0" w:lineRule="atLeast"/>
              <w:rPr>
                <w:rFonts w:ascii="Times New Roman" w:eastAsia="Times New Roman" w:hAnsi="Times New Roman"/>
                <w:sz w:val="7"/>
              </w:rPr>
            </w:pPr>
          </w:p>
        </w:tc>
        <w:tc>
          <w:tcPr>
            <w:tcW w:w="4660" w:type="dxa"/>
            <w:tcBorders>
              <w:bottom w:val="single" w:sz="8" w:space="0" w:color="000080"/>
              <w:right w:val="single" w:sz="8" w:space="0" w:color="000080"/>
            </w:tcBorders>
            <w:shd w:val="clear" w:color="auto" w:fill="auto"/>
            <w:vAlign w:val="bottom"/>
          </w:tcPr>
          <w:p w:rsidR="008B4E67" w:rsidRDefault="008B4E67" w:rsidP="000058FB">
            <w:pPr>
              <w:spacing w:line="0" w:lineRule="atLeast"/>
              <w:rPr>
                <w:rFonts w:ascii="Times New Roman" w:eastAsia="Times New Roman" w:hAnsi="Times New Roman"/>
                <w:sz w:val="7"/>
              </w:rPr>
            </w:pPr>
          </w:p>
        </w:tc>
      </w:tr>
      <w:tr w:rsidR="008B4E67" w:rsidTr="000058FB">
        <w:trPr>
          <w:trHeight w:val="349"/>
        </w:trPr>
        <w:tc>
          <w:tcPr>
            <w:tcW w:w="4700" w:type="dxa"/>
            <w:tcBorders>
              <w:left w:val="single" w:sz="8" w:space="0" w:color="000080"/>
              <w:right w:val="single" w:sz="8" w:space="0" w:color="000080"/>
            </w:tcBorders>
            <w:shd w:val="clear" w:color="auto" w:fill="auto"/>
            <w:vAlign w:val="bottom"/>
          </w:tcPr>
          <w:p w:rsidR="008B4E67" w:rsidRDefault="008B4E67" w:rsidP="000058FB">
            <w:pPr>
              <w:spacing w:line="298" w:lineRule="exact"/>
              <w:ind w:left="100"/>
              <w:rPr>
                <w:rFonts w:ascii="Times New Roman" w:eastAsia="Times New Roman" w:hAnsi="Times New Roman"/>
                <w:sz w:val="26"/>
              </w:rPr>
            </w:pPr>
            <w:r>
              <w:rPr>
                <w:rFonts w:ascii="Times New Roman" w:eastAsia="Times New Roman" w:hAnsi="Times New Roman"/>
                <w:sz w:val="26"/>
              </w:rPr>
              <w:t xml:space="preserve">Deacon &amp; </w:t>
            </w:r>
            <w:proofErr w:type="spellStart"/>
            <w:r>
              <w:rPr>
                <w:rFonts w:ascii="Times New Roman" w:eastAsia="Times New Roman" w:hAnsi="Times New Roman"/>
                <w:sz w:val="26"/>
              </w:rPr>
              <w:t>Mrs</w:t>
            </w:r>
            <w:proofErr w:type="spellEnd"/>
            <w:r>
              <w:rPr>
                <w:rFonts w:ascii="Times New Roman" w:eastAsia="Times New Roman" w:hAnsi="Times New Roman"/>
                <w:sz w:val="26"/>
              </w:rPr>
              <w:t xml:space="preserve"> Monday </w:t>
            </w:r>
            <w:proofErr w:type="spellStart"/>
            <w:r>
              <w:rPr>
                <w:rFonts w:ascii="Times New Roman" w:eastAsia="Times New Roman" w:hAnsi="Times New Roman"/>
                <w:sz w:val="26"/>
              </w:rPr>
              <w:t>Lale</w:t>
            </w:r>
            <w:proofErr w:type="spellEnd"/>
            <w:r>
              <w:rPr>
                <w:rFonts w:ascii="Times New Roman" w:eastAsia="Times New Roman" w:hAnsi="Times New Roman"/>
                <w:sz w:val="26"/>
              </w:rPr>
              <w:t xml:space="preserve"> Chu</w:t>
            </w:r>
          </w:p>
        </w:tc>
        <w:tc>
          <w:tcPr>
            <w:tcW w:w="4660" w:type="dxa"/>
            <w:tcBorders>
              <w:right w:val="single" w:sz="8" w:space="0" w:color="000080"/>
            </w:tcBorders>
            <w:shd w:val="clear" w:color="auto" w:fill="auto"/>
            <w:vAlign w:val="bottom"/>
          </w:tcPr>
          <w:p w:rsidR="008B4E67" w:rsidRDefault="008B4E67" w:rsidP="000058FB">
            <w:pPr>
              <w:spacing w:line="298" w:lineRule="exact"/>
              <w:ind w:left="60"/>
              <w:rPr>
                <w:rFonts w:ascii="Times New Roman" w:eastAsia="Times New Roman" w:hAnsi="Times New Roman"/>
                <w:sz w:val="26"/>
              </w:rPr>
            </w:pPr>
            <w:r>
              <w:rPr>
                <w:rFonts w:ascii="Times New Roman" w:eastAsia="Times New Roman" w:hAnsi="Times New Roman"/>
                <w:sz w:val="26"/>
              </w:rPr>
              <w:t>Late Dame(</w:t>
            </w:r>
            <w:proofErr w:type="spellStart"/>
            <w:r>
              <w:rPr>
                <w:rFonts w:ascii="Times New Roman" w:eastAsia="Times New Roman" w:hAnsi="Times New Roman"/>
                <w:sz w:val="26"/>
              </w:rPr>
              <w:t>Mrs</w:t>
            </w:r>
            <w:proofErr w:type="spellEnd"/>
            <w:r>
              <w:rPr>
                <w:rFonts w:ascii="Times New Roman" w:eastAsia="Times New Roman" w:hAnsi="Times New Roman"/>
                <w:sz w:val="26"/>
              </w:rPr>
              <w:t>) Victoria Chu &amp;</w:t>
            </w:r>
            <w:proofErr w:type="spellStart"/>
            <w:r>
              <w:rPr>
                <w:rFonts w:ascii="Times New Roman" w:eastAsia="Times New Roman" w:hAnsi="Times New Roman"/>
                <w:sz w:val="19"/>
              </w:rPr>
              <w:t>Mba</w:t>
            </w:r>
            <w:proofErr w:type="spellEnd"/>
            <w:r>
              <w:rPr>
                <w:rFonts w:ascii="Times New Roman" w:eastAsia="Times New Roman" w:hAnsi="Times New Roman"/>
                <w:sz w:val="26"/>
              </w:rPr>
              <w:t xml:space="preserve"> </w:t>
            </w:r>
            <w:proofErr w:type="spellStart"/>
            <w:r>
              <w:rPr>
                <w:rFonts w:ascii="Times New Roman" w:eastAsia="Times New Roman" w:hAnsi="Times New Roman"/>
                <w:sz w:val="26"/>
              </w:rPr>
              <w:t>Olea-Eteo</w:t>
            </w:r>
            <w:proofErr w:type="spellEnd"/>
          </w:p>
        </w:tc>
      </w:tr>
      <w:tr w:rsidR="008B4E67" w:rsidTr="000058FB">
        <w:trPr>
          <w:trHeight w:val="90"/>
        </w:trPr>
        <w:tc>
          <w:tcPr>
            <w:tcW w:w="4700" w:type="dxa"/>
            <w:tcBorders>
              <w:left w:val="single" w:sz="8" w:space="0" w:color="000080"/>
              <w:bottom w:val="single" w:sz="8" w:space="0" w:color="000080"/>
              <w:right w:val="single" w:sz="8" w:space="0" w:color="000080"/>
            </w:tcBorders>
            <w:shd w:val="clear" w:color="auto" w:fill="auto"/>
            <w:vAlign w:val="bottom"/>
          </w:tcPr>
          <w:p w:rsidR="008B4E67" w:rsidRDefault="008B4E67" w:rsidP="000058FB">
            <w:pPr>
              <w:spacing w:line="0" w:lineRule="atLeast"/>
              <w:rPr>
                <w:rFonts w:ascii="Times New Roman" w:eastAsia="Times New Roman" w:hAnsi="Times New Roman"/>
                <w:sz w:val="7"/>
              </w:rPr>
            </w:pPr>
          </w:p>
        </w:tc>
        <w:tc>
          <w:tcPr>
            <w:tcW w:w="4660" w:type="dxa"/>
            <w:tcBorders>
              <w:bottom w:val="single" w:sz="8" w:space="0" w:color="000080"/>
              <w:right w:val="single" w:sz="8" w:space="0" w:color="000080"/>
            </w:tcBorders>
            <w:shd w:val="clear" w:color="auto" w:fill="auto"/>
            <w:vAlign w:val="bottom"/>
          </w:tcPr>
          <w:p w:rsidR="008B4E67" w:rsidRDefault="008B4E67" w:rsidP="000058FB">
            <w:pPr>
              <w:spacing w:line="0" w:lineRule="atLeast"/>
              <w:rPr>
                <w:rFonts w:ascii="Times New Roman" w:eastAsia="Times New Roman" w:hAnsi="Times New Roman"/>
                <w:sz w:val="7"/>
              </w:rPr>
            </w:pPr>
          </w:p>
        </w:tc>
      </w:tr>
      <w:tr w:rsidR="008B4E67" w:rsidTr="000058FB">
        <w:trPr>
          <w:trHeight w:val="349"/>
        </w:trPr>
        <w:tc>
          <w:tcPr>
            <w:tcW w:w="4700" w:type="dxa"/>
            <w:tcBorders>
              <w:left w:val="single" w:sz="8" w:space="0" w:color="000080"/>
              <w:right w:val="single" w:sz="8" w:space="0" w:color="000080"/>
            </w:tcBorders>
            <w:shd w:val="clear" w:color="auto" w:fill="auto"/>
            <w:vAlign w:val="bottom"/>
          </w:tcPr>
          <w:p w:rsidR="008B4E67" w:rsidRDefault="008B4E67" w:rsidP="000058FB">
            <w:pPr>
              <w:spacing w:line="298" w:lineRule="exact"/>
              <w:ind w:left="100"/>
              <w:rPr>
                <w:rFonts w:ascii="Times New Roman" w:eastAsia="Times New Roman" w:hAnsi="Times New Roman"/>
                <w:sz w:val="26"/>
              </w:rPr>
            </w:pPr>
            <w:r>
              <w:rPr>
                <w:rFonts w:ascii="Times New Roman" w:eastAsia="Times New Roman" w:hAnsi="Times New Roman"/>
                <w:sz w:val="26"/>
              </w:rPr>
              <w:t xml:space="preserve">Sir (Hon.) / Lady </w:t>
            </w:r>
            <w:proofErr w:type="spellStart"/>
            <w:r>
              <w:rPr>
                <w:rFonts w:ascii="Times New Roman" w:eastAsia="Times New Roman" w:hAnsi="Times New Roman"/>
                <w:sz w:val="26"/>
              </w:rPr>
              <w:t>Chidi</w:t>
            </w:r>
            <w:proofErr w:type="spellEnd"/>
            <w:r>
              <w:rPr>
                <w:rFonts w:ascii="Times New Roman" w:eastAsia="Times New Roman" w:hAnsi="Times New Roman"/>
                <w:sz w:val="26"/>
              </w:rPr>
              <w:t xml:space="preserve"> Chu (</w:t>
            </w:r>
            <w:proofErr w:type="spellStart"/>
            <w:r>
              <w:rPr>
                <w:rFonts w:ascii="Times New Roman" w:eastAsia="Times New Roman" w:hAnsi="Times New Roman"/>
                <w:sz w:val="26"/>
              </w:rPr>
              <w:t>Snr</w:t>
            </w:r>
            <w:proofErr w:type="spellEnd"/>
            <w:r>
              <w:rPr>
                <w:rFonts w:ascii="Times New Roman" w:eastAsia="Times New Roman" w:hAnsi="Times New Roman"/>
                <w:sz w:val="26"/>
              </w:rPr>
              <w:t xml:space="preserve">) </w:t>
            </w:r>
            <w:proofErr w:type="spellStart"/>
            <w:r>
              <w:rPr>
                <w:rFonts w:ascii="Times New Roman" w:eastAsia="Times New Roman" w:hAnsi="Times New Roman"/>
                <w:sz w:val="26"/>
              </w:rPr>
              <w:t>Jp</w:t>
            </w:r>
            <w:proofErr w:type="spellEnd"/>
            <w:r>
              <w:rPr>
                <w:rFonts w:ascii="Times New Roman" w:eastAsia="Times New Roman" w:hAnsi="Times New Roman"/>
                <w:sz w:val="26"/>
              </w:rPr>
              <w:t>.</w:t>
            </w:r>
          </w:p>
        </w:tc>
        <w:tc>
          <w:tcPr>
            <w:tcW w:w="4660" w:type="dxa"/>
            <w:tcBorders>
              <w:right w:val="single" w:sz="8" w:space="0" w:color="000080"/>
            </w:tcBorders>
            <w:shd w:val="clear" w:color="auto" w:fill="auto"/>
            <w:vAlign w:val="bottom"/>
          </w:tcPr>
          <w:p w:rsidR="008B4E67" w:rsidRDefault="008B4E67" w:rsidP="000058FB">
            <w:pPr>
              <w:spacing w:line="298" w:lineRule="exact"/>
              <w:ind w:left="60"/>
              <w:rPr>
                <w:rFonts w:ascii="Times New Roman" w:eastAsia="Times New Roman" w:hAnsi="Times New Roman"/>
                <w:sz w:val="26"/>
              </w:rPr>
            </w:pPr>
            <w:r>
              <w:rPr>
                <w:rFonts w:ascii="Times New Roman" w:eastAsia="Times New Roman" w:hAnsi="Times New Roman"/>
                <w:sz w:val="26"/>
              </w:rPr>
              <w:t xml:space="preserve">Late </w:t>
            </w:r>
            <w:proofErr w:type="spellStart"/>
            <w:r>
              <w:rPr>
                <w:rFonts w:ascii="Times New Roman" w:eastAsia="Times New Roman" w:hAnsi="Times New Roman"/>
                <w:sz w:val="26"/>
              </w:rPr>
              <w:t>Chf</w:t>
            </w:r>
            <w:proofErr w:type="spellEnd"/>
            <w:r>
              <w:rPr>
                <w:rFonts w:ascii="Times New Roman" w:eastAsia="Times New Roman" w:hAnsi="Times New Roman"/>
                <w:sz w:val="26"/>
              </w:rPr>
              <w:t xml:space="preserve">. (Engr.) / </w:t>
            </w:r>
            <w:proofErr w:type="spellStart"/>
            <w:r>
              <w:rPr>
                <w:rFonts w:ascii="Times New Roman" w:eastAsia="Times New Roman" w:hAnsi="Times New Roman"/>
                <w:sz w:val="19"/>
              </w:rPr>
              <w:t>Mrs</w:t>
            </w:r>
            <w:proofErr w:type="spellEnd"/>
            <w:r>
              <w:rPr>
                <w:rFonts w:ascii="Times New Roman" w:eastAsia="Times New Roman" w:hAnsi="Times New Roman"/>
                <w:sz w:val="26"/>
              </w:rPr>
              <w:t xml:space="preserve"> Don </w:t>
            </w:r>
            <w:proofErr w:type="spellStart"/>
            <w:r>
              <w:rPr>
                <w:rFonts w:ascii="Times New Roman" w:eastAsia="Times New Roman" w:hAnsi="Times New Roman"/>
                <w:sz w:val="26"/>
              </w:rPr>
              <w:t>Ngulube</w:t>
            </w:r>
            <w:proofErr w:type="spellEnd"/>
          </w:p>
        </w:tc>
      </w:tr>
      <w:tr w:rsidR="008B4E67" w:rsidTr="000058FB">
        <w:trPr>
          <w:trHeight w:val="91"/>
        </w:trPr>
        <w:tc>
          <w:tcPr>
            <w:tcW w:w="4700" w:type="dxa"/>
            <w:tcBorders>
              <w:left w:val="single" w:sz="8" w:space="0" w:color="000080"/>
              <w:bottom w:val="single" w:sz="8" w:space="0" w:color="000080"/>
              <w:right w:val="single" w:sz="8" w:space="0" w:color="000080"/>
            </w:tcBorders>
            <w:shd w:val="clear" w:color="auto" w:fill="auto"/>
            <w:vAlign w:val="bottom"/>
          </w:tcPr>
          <w:p w:rsidR="008B4E67" w:rsidRDefault="008B4E67" w:rsidP="000058FB">
            <w:pPr>
              <w:spacing w:line="0" w:lineRule="atLeast"/>
              <w:rPr>
                <w:rFonts w:ascii="Times New Roman" w:eastAsia="Times New Roman" w:hAnsi="Times New Roman"/>
                <w:sz w:val="7"/>
              </w:rPr>
            </w:pPr>
          </w:p>
        </w:tc>
        <w:tc>
          <w:tcPr>
            <w:tcW w:w="4660" w:type="dxa"/>
            <w:tcBorders>
              <w:bottom w:val="single" w:sz="8" w:space="0" w:color="000080"/>
              <w:right w:val="single" w:sz="8" w:space="0" w:color="000080"/>
            </w:tcBorders>
            <w:shd w:val="clear" w:color="auto" w:fill="auto"/>
            <w:vAlign w:val="bottom"/>
          </w:tcPr>
          <w:p w:rsidR="008B4E67" w:rsidRDefault="008B4E67" w:rsidP="000058FB">
            <w:pPr>
              <w:spacing w:line="0" w:lineRule="atLeast"/>
              <w:rPr>
                <w:rFonts w:ascii="Times New Roman" w:eastAsia="Times New Roman" w:hAnsi="Times New Roman"/>
                <w:sz w:val="7"/>
              </w:rPr>
            </w:pPr>
          </w:p>
        </w:tc>
      </w:tr>
      <w:tr w:rsidR="008B4E67" w:rsidTr="000058FB">
        <w:trPr>
          <w:trHeight w:val="350"/>
        </w:trPr>
        <w:tc>
          <w:tcPr>
            <w:tcW w:w="4700" w:type="dxa"/>
            <w:tcBorders>
              <w:left w:val="single" w:sz="8" w:space="0" w:color="000080"/>
              <w:right w:val="single" w:sz="8" w:space="0" w:color="000080"/>
            </w:tcBorders>
            <w:shd w:val="clear" w:color="auto" w:fill="auto"/>
            <w:vAlign w:val="bottom"/>
          </w:tcPr>
          <w:p w:rsidR="008B4E67" w:rsidRDefault="008B4E67" w:rsidP="000058FB">
            <w:pPr>
              <w:spacing w:line="0" w:lineRule="atLeast"/>
              <w:ind w:left="100"/>
              <w:rPr>
                <w:rFonts w:ascii="Times New Roman" w:eastAsia="Times New Roman" w:hAnsi="Times New Roman"/>
                <w:sz w:val="26"/>
              </w:rPr>
            </w:pPr>
            <w:r>
              <w:rPr>
                <w:rFonts w:ascii="Times New Roman" w:eastAsia="Times New Roman" w:hAnsi="Times New Roman"/>
                <w:sz w:val="26"/>
              </w:rPr>
              <w:t xml:space="preserve">HRH. </w:t>
            </w:r>
            <w:proofErr w:type="spellStart"/>
            <w:r>
              <w:rPr>
                <w:rFonts w:ascii="Times New Roman" w:eastAsia="Times New Roman" w:hAnsi="Times New Roman"/>
                <w:sz w:val="26"/>
              </w:rPr>
              <w:t>Emere</w:t>
            </w:r>
            <w:proofErr w:type="spellEnd"/>
            <w:r>
              <w:rPr>
                <w:rFonts w:ascii="Times New Roman" w:eastAsia="Times New Roman" w:hAnsi="Times New Roman"/>
                <w:sz w:val="26"/>
              </w:rPr>
              <w:t xml:space="preserve"> E.T.K. </w:t>
            </w:r>
            <w:proofErr w:type="spellStart"/>
            <w:r>
              <w:rPr>
                <w:rFonts w:ascii="Times New Roman" w:eastAsia="Times New Roman" w:hAnsi="Times New Roman"/>
                <w:sz w:val="26"/>
              </w:rPr>
              <w:t>Akobe</w:t>
            </w:r>
            <w:proofErr w:type="spellEnd"/>
            <w:r>
              <w:rPr>
                <w:rFonts w:ascii="Times New Roman" w:eastAsia="Times New Roman" w:hAnsi="Times New Roman"/>
                <w:sz w:val="26"/>
              </w:rPr>
              <w:t xml:space="preserve"> (JP</w:t>
            </w:r>
            <w:r>
              <w:rPr>
                <w:rFonts w:ascii="Times New Roman" w:eastAsia="Times New Roman" w:hAnsi="Times New Roman"/>
                <w:sz w:val="19"/>
              </w:rPr>
              <w:t>)</w:t>
            </w:r>
            <w:r>
              <w:rPr>
                <w:rFonts w:ascii="Times New Roman" w:eastAsia="Times New Roman" w:hAnsi="Times New Roman"/>
                <w:sz w:val="26"/>
              </w:rPr>
              <w:t xml:space="preserve"> , One - Eh</w:t>
            </w:r>
          </w:p>
        </w:tc>
        <w:tc>
          <w:tcPr>
            <w:tcW w:w="4660" w:type="dxa"/>
            <w:tcBorders>
              <w:right w:val="single" w:sz="8" w:space="0" w:color="000080"/>
            </w:tcBorders>
            <w:shd w:val="clear" w:color="auto" w:fill="auto"/>
            <w:vAlign w:val="bottom"/>
          </w:tcPr>
          <w:p w:rsidR="008B4E67" w:rsidRDefault="008B4E67" w:rsidP="000058FB">
            <w:pPr>
              <w:spacing w:line="0" w:lineRule="atLeast"/>
              <w:ind w:left="60"/>
              <w:rPr>
                <w:rFonts w:ascii="Times New Roman" w:eastAsia="Times New Roman" w:hAnsi="Times New Roman"/>
                <w:sz w:val="26"/>
              </w:rPr>
            </w:pPr>
            <w:r>
              <w:rPr>
                <w:rFonts w:ascii="Times New Roman" w:eastAsia="Times New Roman" w:hAnsi="Times New Roman"/>
                <w:sz w:val="26"/>
              </w:rPr>
              <w:t>Elder /</w:t>
            </w:r>
            <w:r>
              <w:rPr>
                <w:rFonts w:ascii="Times New Roman" w:eastAsia="Times New Roman" w:hAnsi="Times New Roman"/>
                <w:sz w:val="19"/>
              </w:rPr>
              <w:t>Deaconess</w:t>
            </w:r>
            <w:r>
              <w:rPr>
                <w:rFonts w:ascii="Times New Roman" w:eastAsia="Times New Roman" w:hAnsi="Times New Roman"/>
                <w:sz w:val="26"/>
              </w:rPr>
              <w:t xml:space="preserve"> U.J. </w:t>
            </w:r>
            <w:proofErr w:type="spellStart"/>
            <w:r>
              <w:rPr>
                <w:rFonts w:ascii="Times New Roman" w:eastAsia="Times New Roman" w:hAnsi="Times New Roman"/>
                <w:sz w:val="26"/>
              </w:rPr>
              <w:t>lbanga</w:t>
            </w:r>
            <w:proofErr w:type="spellEnd"/>
            <w:r>
              <w:rPr>
                <w:rFonts w:ascii="Times New Roman" w:eastAsia="Times New Roman" w:hAnsi="Times New Roman"/>
                <w:sz w:val="26"/>
              </w:rPr>
              <w:t xml:space="preserve"> (Patron/Trustee)</w:t>
            </w:r>
          </w:p>
        </w:tc>
      </w:tr>
      <w:tr w:rsidR="008B4E67" w:rsidTr="000058FB">
        <w:trPr>
          <w:trHeight w:val="298"/>
        </w:trPr>
        <w:tc>
          <w:tcPr>
            <w:tcW w:w="4700" w:type="dxa"/>
            <w:tcBorders>
              <w:left w:val="single" w:sz="8" w:space="0" w:color="000080"/>
              <w:right w:val="single" w:sz="8" w:space="0" w:color="000080"/>
            </w:tcBorders>
            <w:shd w:val="clear" w:color="auto" w:fill="auto"/>
            <w:vAlign w:val="bottom"/>
          </w:tcPr>
          <w:p w:rsidR="008B4E67" w:rsidRDefault="008B4E67" w:rsidP="000058FB">
            <w:pPr>
              <w:spacing w:line="296" w:lineRule="exact"/>
              <w:ind w:left="100"/>
              <w:rPr>
                <w:rFonts w:ascii="Times New Roman" w:eastAsia="Times New Roman" w:hAnsi="Times New Roman"/>
                <w:sz w:val="26"/>
              </w:rPr>
            </w:pPr>
            <w:r>
              <w:rPr>
                <w:rFonts w:ascii="Times New Roman" w:eastAsia="Times New Roman" w:hAnsi="Times New Roman"/>
                <w:sz w:val="26"/>
              </w:rPr>
              <w:lastRenderedPageBreak/>
              <w:t xml:space="preserve">- Eta - </w:t>
            </w:r>
            <w:proofErr w:type="spellStart"/>
            <w:r>
              <w:rPr>
                <w:rFonts w:ascii="Times New Roman" w:eastAsia="Times New Roman" w:hAnsi="Times New Roman"/>
                <w:sz w:val="26"/>
              </w:rPr>
              <w:t>Eteo</w:t>
            </w:r>
            <w:proofErr w:type="spellEnd"/>
            <w:r>
              <w:rPr>
                <w:rFonts w:ascii="Times New Roman" w:eastAsia="Times New Roman" w:hAnsi="Times New Roman"/>
                <w:sz w:val="26"/>
              </w:rPr>
              <w:t xml:space="preserve"> (X) with Chiefs and Elders in</w:t>
            </w:r>
          </w:p>
        </w:tc>
        <w:tc>
          <w:tcPr>
            <w:tcW w:w="4660" w:type="dxa"/>
            <w:tcBorders>
              <w:right w:val="single" w:sz="8" w:space="0" w:color="000080"/>
            </w:tcBorders>
            <w:shd w:val="clear" w:color="auto" w:fill="auto"/>
            <w:vAlign w:val="bottom"/>
          </w:tcPr>
          <w:p w:rsidR="008B4E67" w:rsidRDefault="008B4E67" w:rsidP="000058FB">
            <w:pPr>
              <w:spacing w:line="0" w:lineRule="atLeast"/>
              <w:rPr>
                <w:rFonts w:ascii="Times New Roman" w:eastAsia="Times New Roman" w:hAnsi="Times New Roman"/>
                <w:sz w:val="24"/>
              </w:rPr>
            </w:pPr>
          </w:p>
        </w:tc>
      </w:tr>
      <w:tr w:rsidR="008B4E67" w:rsidTr="000058FB">
        <w:trPr>
          <w:trHeight w:val="300"/>
        </w:trPr>
        <w:tc>
          <w:tcPr>
            <w:tcW w:w="4700" w:type="dxa"/>
            <w:tcBorders>
              <w:left w:val="single" w:sz="8" w:space="0" w:color="000080"/>
              <w:right w:val="single" w:sz="8" w:space="0" w:color="000080"/>
            </w:tcBorders>
            <w:shd w:val="clear" w:color="auto" w:fill="auto"/>
            <w:vAlign w:val="bottom"/>
          </w:tcPr>
          <w:p w:rsidR="008B4E67" w:rsidRDefault="008B4E67" w:rsidP="000058FB">
            <w:pPr>
              <w:spacing w:line="0" w:lineRule="atLeast"/>
              <w:ind w:left="100"/>
              <w:rPr>
                <w:rFonts w:ascii="Times New Roman" w:eastAsia="Times New Roman" w:hAnsi="Times New Roman"/>
                <w:sz w:val="26"/>
              </w:rPr>
            </w:pPr>
            <w:r>
              <w:rPr>
                <w:rFonts w:ascii="Times New Roman" w:eastAsia="Times New Roman" w:hAnsi="Times New Roman"/>
                <w:sz w:val="26"/>
              </w:rPr>
              <w:t>Council - Eleme</w:t>
            </w:r>
          </w:p>
        </w:tc>
        <w:tc>
          <w:tcPr>
            <w:tcW w:w="4660" w:type="dxa"/>
            <w:tcBorders>
              <w:right w:val="single" w:sz="8" w:space="0" w:color="000080"/>
            </w:tcBorders>
            <w:shd w:val="clear" w:color="auto" w:fill="auto"/>
            <w:vAlign w:val="bottom"/>
          </w:tcPr>
          <w:p w:rsidR="008B4E67" w:rsidRDefault="008B4E67" w:rsidP="000058FB">
            <w:pPr>
              <w:spacing w:line="0" w:lineRule="atLeast"/>
              <w:rPr>
                <w:rFonts w:ascii="Times New Roman" w:eastAsia="Times New Roman" w:hAnsi="Times New Roman"/>
                <w:sz w:val="24"/>
              </w:rPr>
            </w:pPr>
          </w:p>
        </w:tc>
      </w:tr>
      <w:tr w:rsidR="008B4E67" w:rsidTr="000058FB">
        <w:trPr>
          <w:trHeight w:val="89"/>
        </w:trPr>
        <w:tc>
          <w:tcPr>
            <w:tcW w:w="4700" w:type="dxa"/>
            <w:tcBorders>
              <w:left w:val="single" w:sz="8" w:space="0" w:color="000080"/>
              <w:bottom w:val="single" w:sz="8" w:space="0" w:color="000080"/>
              <w:right w:val="single" w:sz="8" w:space="0" w:color="000080"/>
            </w:tcBorders>
            <w:shd w:val="clear" w:color="auto" w:fill="auto"/>
            <w:vAlign w:val="bottom"/>
          </w:tcPr>
          <w:p w:rsidR="008B4E67" w:rsidRDefault="008B4E67" w:rsidP="000058FB">
            <w:pPr>
              <w:spacing w:line="0" w:lineRule="atLeast"/>
              <w:rPr>
                <w:rFonts w:ascii="Times New Roman" w:eastAsia="Times New Roman" w:hAnsi="Times New Roman"/>
                <w:sz w:val="7"/>
              </w:rPr>
            </w:pPr>
          </w:p>
        </w:tc>
        <w:tc>
          <w:tcPr>
            <w:tcW w:w="4660" w:type="dxa"/>
            <w:tcBorders>
              <w:bottom w:val="single" w:sz="8" w:space="0" w:color="000080"/>
              <w:right w:val="single" w:sz="8" w:space="0" w:color="000080"/>
            </w:tcBorders>
            <w:shd w:val="clear" w:color="auto" w:fill="auto"/>
            <w:vAlign w:val="bottom"/>
          </w:tcPr>
          <w:p w:rsidR="008B4E67" w:rsidRDefault="008B4E67" w:rsidP="000058FB">
            <w:pPr>
              <w:spacing w:line="0" w:lineRule="atLeast"/>
              <w:rPr>
                <w:rFonts w:ascii="Times New Roman" w:eastAsia="Times New Roman" w:hAnsi="Times New Roman"/>
                <w:sz w:val="7"/>
              </w:rPr>
            </w:pPr>
          </w:p>
        </w:tc>
      </w:tr>
    </w:tbl>
    <w:p w:rsidR="008B4E67" w:rsidRDefault="008B4E67" w:rsidP="008B4E67">
      <w:pPr>
        <w:rPr>
          <w:rFonts w:ascii="Times New Roman" w:eastAsia="Times New Roman" w:hAnsi="Times New Roman"/>
          <w:sz w:val="7"/>
        </w:rPr>
        <w:sectPr w:rsidR="008B4E67">
          <w:pgSz w:w="12240" w:h="15840"/>
          <w:pgMar w:top="1440" w:right="1440" w:bottom="1440" w:left="1440" w:header="0" w:footer="0" w:gutter="0"/>
          <w:cols w:space="0" w:equalWidth="0">
            <w:col w:w="9360"/>
          </w:cols>
          <w:docGrid w:linePitch="360"/>
        </w:sectPr>
      </w:pPr>
    </w:p>
    <w:p w:rsidR="008B4E67" w:rsidRDefault="008B4E67" w:rsidP="008B4E67">
      <w:pPr>
        <w:spacing w:line="200" w:lineRule="exact"/>
        <w:rPr>
          <w:rFonts w:ascii="Times New Roman" w:eastAsia="Times New Roman" w:hAnsi="Times New Roman"/>
        </w:rPr>
      </w:pPr>
      <w:bookmarkStart w:id="11" w:name="page11"/>
      <w:bookmarkEnd w:id="11"/>
      <w:r>
        <w:rPr>
          <w:rFonts w:ascii="Times New Roman" w:eastAsia="Times New Roman" w:hAnsi="Times New Roman"/>
          <w:noProof/>
          <w:sz w:val="7"/>
        </w:rPr>
        <w:lastRenderedPageBreak/>
        <w:drawing>
          <wp:anchor distT="0" distB="0" distL="114300" distR="114300" simplePos="0" relativeHeight="251681792" behindDoc="1" locked="0" layoutInCell="0" allowOverlap="1">
            <wp:simplePos x="0" y="0"/>
            <wp:positionH relativeFrom="page">
              <wp:posOffset>904875</wp:posOffset>
            </wp:positionH>
            <wp:positionV relativeFrom="page">
              <wp:posOffset>974725</wp:posOffset>
            </wp:positionV>
            <wp:extent cx="5943600" cy="21113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3600" cy="2111375"/>
                    </a:xfrm>
                    <a:prstGeom prst="rect">
                      <a:avLst/>
                    </a:prstGeom>
                    <a:noFill/>
                  </pic:spPr>
                </pic:pic>
              </a:graphicData>
            </a:graphic>
            <wp14:sizeRelH relativeFrom="page">
              <wp14:pctWidth>0</wp14:pctWidth>
            </wp14:sizeRelH>
            <wp14:sizeRelV relativeFrom="page">
              <wp14:pctHeight>0</wp14:pctHeight>
            </wp14:sizeRelV>
          </wp:anchor>
        </w:drawing>
      </w:r>
    </w:p>
    <w:p w:rsidR="008B4E67" w:rsidRDefault="008B4E67" w:rsidP="008B4E67">
      <w:pPr>
        <w:spacing w:line="200" w:lineRule="exact"/>
        <w:rPr>
          <w:rFonts w:ascii="Times New Roman" w:eastAsia="Times New Roman" w:hAnsi="Times New Roman"/>
        </w:rPr>
      </w:pPr>
    </w:p>
    <w:p w:rsidR="008B4E67" w:rsidRDefault="008B4E67" w:rsidP="008B4E67">
      <w:pPr>
        <w:spacing w:line="279" w:lineRule="exact"/>
        <w:rPr>
          <w:rFonts w:ascii="Times New Roman" w:eastAsia="Times New Roman" w:hAnsi="Times New Roman"/>
        </w:rPr>
      </w:pPr>
    </w:p>
    <w:p w:rsidR="008B4E67" w:rsidRDefault="008B4E67" w:rsidP="008B4E67">
      <w:pPr>
        <w:spacing w:line="338" w:lineRule="auto"/>
        <w:ind w:left="40" w:right="80"/>
        <w:jc w:val="both"/>
        <w:rPr>
          <w:rFonts w:ascii="Arial" w:eastAsia="Arial" w:hAnsi="Arial"/>
          <w:sz w:val="26"/>
        </w:rPr>
      </w:pPr>
      <w:r>
        <w:rPr>
          <w:rFonts w:ascii="Arial" w:eastAsia="Arial" w:hAnsi="Arial"/>
          <w:sz w:val="26"/>
        </w:rPr>
        <w:t xml:space="preserve">For the purpose of accountability and transparency, the Centre keeps appropriate records of its financial transactions, and by order of the Executive Board, an Auditor is appointed to prepare annual </w:t>
      </w:r>
      <w:r w:rsidRPr="00D25C6F">
        <w:rPr>
          <w:rFonts w:ascii="Arial" w:eastAsia="Arial" w:hAnsi="Arial"/>
          <w:b/>
          <w:sz w:val="26"/>
        </w:rPr>
        <w:t>Financial Report</w:t>
      </w:r>
      <w:r>
        <w:rPr>
          <w:rFonts w:ascii="Arial" w:eastAsia="Arial" w:hAnsi="Arial"/>
          <w:sz w:val="26"/>
        </w:rPr>
        <w:t xml:space="preserve"> and appropriate Banker(s) are carefully selected in line with financial control standards.</w:t>
      </w:r>
    </w:p>
    <w:p w:rsidR="008B4E67" w:rsidRDefault="008B4E67" w:rsidP="008B4E67">
      <w:pPr>
        <w:spacing w:line="200" w:lineRule="exact"/>
        <w:rPr>
          <w:rFonts w:ascii="Times New Roman" w:eastAsia="Times New Roman" w:hAnsi="Times New Roman"/>
        </w:rPr>
      </w:pPr>
    </w:p>
    <w:p w:rsidR="008B4E67" w:rsidRDefault="008B4E67" w:rsidP="008B4E67">
      <w:pPr>
        <w:spacing w:line="239" w:lineRule="auto"/>
        <w:rPr>
          <w:rFonts w:ascii="Arial" w:eastAsia="Arial" w:hAnsi="Arial"/>
          <w:sz w:val="26"/>
        </w:rPr>
      </w:pPr>
      <w:r w:rsidRPr="00813BA8">
        <w:rPr>
          <w:rFonts w:ascii="Arial" w:eastAsia="Arial" w:hAnsi="Arial"/>
          <w:b/>
          <w:sz w:val="26"/>
          <w:u w:val="single"/>
        </w:rPr>
        <w:t>Note</w:t>
      </w:r>
      <w:r>
        <w:rPr>
          <w:rFonts w:ascii="Arial" w:eastAsia="Arial" w:hAnsi="Arial"/>
          <w:sz w:val="26"/>
        </w:rPr>
        <w:t>: Copies of Audited Financial Statements are available on request.</w:t>
      </w:r>
    </w:p>
    <w:p w:rsidR="008B4E67" w:rsidRDefault="008B4E67" w:rsidP="008B4E67">
      <w:pPr>
        <w:spacing w:line="200" w:lineRule="exact"/>
        <w:rPr>
          <w:rFonts w:ascii="Times New Roman" w:eastAsia="Times New Roman" w:hAnsi="Times New Roman"/>
        </w:rPr>
      </w:pPr>
      <w:r>
        <w:rPr>
          <w:rFonts w:ascii="Arial" w:eastAsia="Arial" w:hAnsi="Arial"/>
          <w:noProof/>
          <w:sz w:val="26"/>
        </w:rPr>
        <w:drawing>
          <wp:anchor distT="0" distB="0" distL="114300" distR="114300" simplePos="0" relativeHeight="251682816" behindDoc="1" locked="0" layoutInCell="0" allowOverlap="1">
            <wp:simplePos x="0" y="0"/>
            <wp:positionH relativeFrom="column">
              <wp:posOffset>408305</wp:posOffset>
            </wp:positionH>
            <wp:positionV relativeFrom="paragraph">
              <wp:posOffset>434975</wp:posOffset>
            </wp:positionV>
            <wp:extent cx="4926330" cy="3060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6330" cy="306070"/>
                    </a:xfrm>
                    <a:prstGeom prst="rect">
                      <a:avLst/>
                    </a:prstGeom>
                    <a:noFill/>
                  </pic:spPr>
                </pic:pic>
              </a:graphicData>
            </a:graphic>
            <wp14:sizeRelH relativeFrom="page">
              <wp14:pctWidth>0</wp14:pctWidth>
            </wp14:sizeRelH>
            <wp14:sizeRelV relativeFrom="page">
              <wp14:pctHeight>0</wp14:pctHeight>
            </wp14:sizeRelV>
          </wp:anchor>
        </w:drawing>
      </w: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399" w:lineRule="exact"/>
        <w:rPr>
          <w:rFonts w:ascii="Times New Roman" w:eastAsia="Times New Roman" w:hAnsi="Times New Roman"/>
        </w:rPr>
      </w:pPr>
    </w:p>
    <w:tbl>
      <w:tblPr>
        <w:tblW w:w="0" w:type="auto"/>
        <w:tblInd w:w="180" w:type="dxa"/>
        <w:tblLayout w:type="fixed"/>
        <w:tblCellMar>
          <w:left w:w="0" w:type="dxa"/>
          <w:right w:w="0" w:type="dxa"/>
        </w:tblCellMar>
        <w:tblLook w:val="0000" w:firstRow="0" w:lastRow="0" w:firstColumn="0" w:lastColumn="0" w:noHBand="0" w:noVBand="0"/>
      </w:tblPr>
      <w:tblGrid>
        <w:gridCol w:w="80"/>
        <w:gridCol w:w="4000"/>
        <w:gridCol w:w="4900"/>
      </w:tblGrid>
      <w:tr w:rsidR="008B4E67" w:rsidTr="000058FB">
        <w:trPr>
          <w:trHeight w:val="95"/>
        </w:trPr>
        <w:tc>
          <w:tcPr>
            <w:tcW w:w="80" w:type="dxa"/>
            <w:tcBorders>
              <w:bottom w:val="single" w:sz="8" w:space="0" w:color="FF0066"/>
            </w:tcBorders>
            <w:shd w:val="clear" w:color="auto" w:fill="FF0066"/>
            <w:vAlign w:val="bottom"/>
          </w:tcPr>
          <w:p w:rsidR="008B4E67" w:rsidRDefault="008B4E67" w:rsidP="000058FB">
            <w:pPr>
              <w:spacing w:line="0" w:lineRule="atLeast"/>
              <w:rPr>
                <w:rFonts w:ascii="Times New Roman" w:eastAsia="Times New Roman" w:hAnsi="Times New Roman"/>
                <w:sz w:val="7"/>
              </w:rPr>
            </w:pPr>
          </w:p>
        </w:tc>
        <w:tc>
          <w:tcPr>
            <w:tcW w:w="4000" w:type="dxa"/>
            <w:tcBorders>
              <w:bottom w:val="single" w:sz="8" w:space="0" w:color="FF0066"/>
              <w:right w:val="single" w:sz="8" w:space="0" w:color="3333CC"/>
            </w:tcBorders>
            <w:shd w:val="clear" w:color="auto" w:fill="FF0066"/>
            <w:vAlign w:val="bottom"/>
          </w:tcPr>
          <w:p w:rsidR="008B4E67" w:rsidRDefault="008B4E67" w:rsidP="000058FB">
            <w:pPr>
              <w:spacing w:line="0" w:lineRule="atLeast"/>
              <w:rPr>
                <w:rFonts w:ascii="Times New Roman" w:eastAsia="Times New Roman" w:hAnsi="Times New Roman"/>
                <w:sz w:val="7"/>
              </w:rPr>
            </w:pPr>
          </w:p>
        </w:tc>
        <w:tc>
          <w:tcPr>
            <w:tcW w:w="4900" w:type="dxa"/>
            <w:tcBorders>
              <w:bottom w:val="single" w:sz="8" w:space="0" w:color="FED6FB"/>
              <w:right w:val="single" w:sz="8" w:space="0" w:color="3333CC"/>
            </w:tcBorders>
            <w:shd w:val="clear" w:color="auto" w:fill="3333CC"/>
            <w:vAlign w:val="bottom"/>
          </w:tcPr>
          <w:p w:rsidR="008B4E67" w:rsidRDefault="008B4E67" w:rsidP="000058FB">
            <w:pPr>
              <w:spacing w:line="0" w:lineRule="atLeast"/>
              <w:rPr>
                <w:rFonts w:ascii="Times New Roman" w:eastAsia="Times New Roman" w:hAnsi="Times New Roman"/>
                <w:sz w:val="7"/>
              </w:rPr>
            </w:pPr>
          </w:p>
        </w:tc>
      </w:tr>
      <w:tr w:rsidR="008B4E67" w:rsidTr="000058FB">
        <w:trPr>
          <w:trHeight w:val="358"/>
        </w:trPr>
        <w:tc>
          <w:tcPr>
            <w:tcW w:w="80" w:type="dxa"/>
            <w:tcBorders>
              <w:top w:val="single" w:sz="8" w:space="0" w:color="FF0066"/>
            </w:tcBorders>
            <w:shd w:val="clear" w:color="auto" w:fill="FF0066"/>
            <w:vAlign w:val="bottom"/>
          </w:tcPr>
          <w:p w:rsidR="008B4E67" w:rsidRDefault="008B4E67" w:rsidP="000058FB">
            <w:pPr>
              <w:spacing w:line="0" w:lineRule="atLeast"/>
              <w:rPr>
                <w:rFonts w:ascii="Times New Roman" w:eastAsia="Times New Roman" w:hAnsi="Times New Roman"/>
                <w:sz w:val="24"/>
              </w:rPr>
            </w:pPr>
          </w:p>
        </w:tc>
        <w:tc>
          <w:tcPr>
            <w:tcW w:w="4000" w:type="dxa"/>
            <w:tcBorders>
              <w:top w:val="single" w:sz="8" w:space="0" w:color="FF0066"/>
              <w:right w:val="single" w:sz="8" w:space="0" w:color="3333CC"/>
            </w:tcBorders>
            <w:shd w:val="clear" w:color="auto" w:fill="FED6FB"/>
            <w:vAlign w:val="bottom"/>
          </w:tcPr>
          <w:p w:rsidR="008B4E67" w:rsidRDefault="008B4E67" w:rsidP="000058FB">
            <w:pPr>
              <w:spacing w:line="0" w:lineRule="atLeast"/>
              <w:ind w:left="60"/>
              <w:rPr>
                <w:rFonts w:ascii="Times New Roman" w:eastAsia="Times New Roman" w:hAnsi="Times New Roman"/>
                <w:b/>
                <w:sz w:val="28"/>
              </w:rPr>
            </w:pPr>
            <w:r>
              <w:rPr>
                <w:rFonts w:ascii="Times New Roman" w:eastAsia="Times New Roman" w:hAnsi="Times New Roman"/>
                <w:b/>
                <w:sz w:val="28"/>
              </w:rPr>
              <w:t>Total Number of Children:</w:t>
            </w:r>
          </w:p>
        </w:tc>
        <w:tc>
          <w:tcPr>
            <w:tcW w:w="4900" w:type="dxa"/>
            <w:tcBorders>
              <w:top w:val="single" w:sz="8" w:space="0" w:color="FED6FB"/>
              <w:right w:val="single" w:sz="8" w:space="0" w:color="3333CC"/>
            </w:tcBorders>
            <w:shd w:val="clear" w:color="auto" w:fill="FED6FB"/>
            <w:vAlign w:val="bottom"/>
          </w:tcPr>
          <w:p w:rsidR="008B4E67" w:rsidRDefault="004A43CA" w:rsidP="000058FB">
            <w:pPr>
              <w:spacing w:line="0" w:lineRule="atLeast"/>
              <w:ind w:left="980"/>
              <w:rPr>
                <w:rFonts w:ascii="Arial" w:eastAsia="Arial" w:hAnsi="Arial"/>
                <w:sz w:val="28"/>
              </w:rPr>
            </w:pPr>
            <w:r>
              <w:rPr>
                <w:rFonts w:ascii="Arial" w:eastAsia="Arial" w:hAnsi="Arial"/>
                <w:sz w:val="28"/>
              </w:rPr>
              <w:t>183</w:t>
            </w:r>
            <w:r w:rsidR="008B4E67">
              <w:rPr>
                <w:rFonts w:ascii="Arial" w:eastAsia="Arial" w:hAnsi="Arial"/>
                <w:sz w:val="28"/>
              </w:rPr>
              <w:t xml:space="preserve"> (as at March 2012)</w:t>
            </w:r>
          </w:p>
        </w:tc>
      </w:tr>
      <w:tr w:rsidR="008B4E67" w:rsidTr="000058FB">
        <w:trPr>
          <w:trHeight w:val="279"/>
        </w:trPr>
        <w:tc>
          <w:tcPr>
            <w:tcW w:w="80" w:type="dxa"/>
            <w:tcBorders>
              <w:bottom w:val="single" w:sz="8" w:space="0" w:color="FF0066"/>
            </w:tcBorders>
            <w:shd w:val="clear" w:color="auto" w:fill="FF0066"/>
            <w:vAlign w:val="bottom"/>
          </w:tcPr>
          <w:p w:rsidR="008B4E67" w:rsidRDefault="008B4E67" w:rsidP="000058FB">
            <w:pPr>
              <w:spacing w:line="0" w:lineRule="atLeast"/>
              <w:rPr>
                <w:rFonts w:ascii="Times New Roman" w:eastAsia="Times New Roman" w:hAnsi="Times New Roman"/>
                <w:sz w:val="23"/>
              </w:rPr>
            </w:pPr>
          </w:p>
        </w:tc>
        <w:tc>
          <w:tcPr>
            <w:tcW w:w="4000" w:type="dxa"/>
            <w:tcBorders>
              <w:bottom w:val="single" w:sz="8" w:space="0" w:color="FF0066"/>
              <w:right w:val="single" w:sz="8" w:space="0" w:color="3333CC"/>
            </w:tcBorders>
            <w:shd w:val="clear" w:color="auto" w:fill="FED6FB"/>
            <w:vAlign w:val="bottom"/>
          </w:tcPr>
          <w:p w:rsidR="008B4E67" w:rsidRDefault="008B4E67" w:rsidP="000058FB">
            <w:pPr>
              <w:spacing w:line="0" w:lineRule="atLeast"/>
              <w:rPr>
                <w:rFonts w:ascii="Times New Roman" w:eastAsia="Times New Roman" w:hAnsi="Times New Roman"/>
                <w:sz w:val="23"/>
              </w:rPr>
            </w:pPr>
          </w:p>
        </w:tc>
        <w:tc>
          <w:tcPr>
            <w:tcW w:w="4900" w:type="dxa"/>
            <w:tcBorders>
              <w:bottom w:val="single" w:sz="8" w:space="0" w:color="FED6FB"/>
              <w:right w:val="single" w:sz="8" w:space="0" w:color="3333CC"/>
            </w:tcBorders>
            <w:shd w:val="clear" w:color="auto" w:fill="FED6FB"/>
            <w:vAlign w:val="bottom"/>
          </w:tcPr>
          <w:p w:rsidR="008B4E67" w:rsidRDefault="008B4E67" w:rsidP="000058FB">
            <w:pPr>
              <w:spacing w:line="0" w:lineRule="atLeast"/>
              <w:rPr>
                <w:rFonts w:ascii="Times New Roman" w:eastAsia="Times New Roman" w:hAnsi="Times New Roman"/>
                <w:sz w:val="23"/>
              </w:rPr>
            </w:pPr>
          </w:p>
        </w:tc>
      </w:tr>
      <w:tr w:rsidR="008B4E67" w:rsidTr="000058FB">
        <w:trPr>
          <w:trHeight w:val="351"/>
        </w:trPr>
        <w:tc>
          <w:tcPr>
            <w:tcW w:w="80" w:type="dxa"/>
            <w:tcBorders>
              <w:top w:val="single" w:sz="8" w:space="0" w:color="FF0066"/>
            </w:tcBorders>
            <w:shd w:val="clear" w:color="auto" w:fill="FF0066"/>
            <w:vAlign w:val="bottom"/>
          </w:tcPr>
          <w:p w:rsidR="008B4E67" w:rsidRDefault="008B4E67" w:rsidP="000058FB">
            <w:pPr>
              <w:spacing w:line="0" w:lineRule="atLeast"/>
              <w:rPr>
                <w:rFonts w:ascii="Times New Roman" w:eastAsia="Times New Roman" w:hAnsi="Times New Roman"/>
                <w:sz w:val="24"/>
              </w:rPr>
            </w:pPr>
          </w:p>
        </w:tc>
        <w:tc>
          <w:tcPr>
            <w:tcW w:w="4000" w:type="dxa"/>
            <w:tcBorders>
              <w:top w:val="single" w:sz="8" w:space="0" w:color="FF0066"/>
              <w:right w:val="single" w:sz="8" w:space="0" w:color="6633CC"/>
            </w:tcBorders>
            <w:shd w:val="clear" w:color="auto" w:fill="FED6FB"/>
            <w:vAlign w:val="bottom"/>
          </w:tcPr>
          <w:p w:rsidR="008B4E67" w:rsidRDefault="008B4E67" w:rsidP="000058FB">
            <w:pPr>
              <w:spacing w:line="0" w:lineRule="atLeast"/>
              <w:ind w:left="60"/>
              <w:rPr>
                <w:rFonts w:ascii="Times New Roman" w:eastAsia="Times New Roman" w:hAnsi="Times New Roman"/>
                <w:b/>
                <w:sz w:val="28"/>
              </w:rPr>
            </w:pPr>
            <w:r>
              <w:rPr>
                <w:rFonts w:ascii="Times New Roman" w:eastAsia="Times New Roman" w:hAnsi="Times New Roman"/>
                <w:b/>
                <w:sz w:val="28"/>
              </w:rPr>
              <w:t>Community Orphans:</w:t>
            </w:r>
          </w:p>
        </w:tc>
        <w:tc>
          <w:tcPr>
            <w:tcW w:w="4900" w:type="dxa"/>
            <w:tcBorders>
              <w:top w:val="single" w:sz="8" w:space="0" w:color="6633CC"/>
              <w:right w:val="single" w:sz="8" w:space="0" w:color="6633CC"/>
            </w:tcBorders>
            <w:shd w:val="clear" w:color="auto" w:fill="FED6FB"/>
            <w:vAlign w:val="bottom"/>
          </w:tcPr>
          <w:p w:rsidR="008B4E67" w:rsidRDefault="004A43CA" w:rsidP="000058FB">
            <w:pPr>
              <w:spacing w:line="0" w:lineRule="atLeast"/>
              <w:jc w:val="center"/>
              <w:rPr>
                <w:rFonts w:ascii="Arial" w:eastAsia="Arial" w:hAnsi="Arial"/>
                <w:sz w:val="28"/>
              </w:rPr>
            </w:pPr>
            <w:r>
              <w:rPr>
                <w:rFonts w:ascii="Arial" w:eastAsia="Arial" w:hAnsi="Arial"/>
                <w:sz w:val="28"/>
              </w:rPr>
              <w:t>173</w:t>
            </w:r>
          </w:p>
        </w:tc>
      </w:tr>
      <w:tr w:rsidR="008B4E67" w:rsidTr="000058FB">
        <w:trPr>
          <w:trHeight w:val="105"/>
        </w:trPr>
        <w:tc>
          <w:tcPr>
            <w:tcW w:w="80" w:type="dxa"/>
            <w:shd w:val="clear" w:color="auto" w:fill="FF0066"/>
            <w:vAlign w:val="bottom"/>
          </w:tcPr>
          <w:p w:rsidR="008B4E67" w:rsidRDefault="008B4E67" w:rsidP="000058FB">
            <w:pPr>
              <w:spacing w:line="0" w:lineRule="atLeast"/>
              <w:rPr>
                <w:rFonts w:ascii="Times New Roman" w:eastAsia="Times New Roman" w:hAnsi="Times New Roman"/>
                <w:sz w:val="9"/>
              </w:rPr>
            </w:pPr>
          </w:p>
        </w:tc>
        <w:tc>
          <w:tcPr>
            <w:tcW w:w="4000" w:type="dxa"/>
            <w:tcBorders>
              <w:right w:val="single" w:sz="8" w:space="0" w:color="6633CC"/>
            </w:tcBorders>
            <w:shd w:val="clear" w:color="auto" w:fill="FED6FB"/>
            <w:vAlign w:val="bottom"/>
          </w:tcPr>
          <w:p w:rsidR="008B4E67" w:rsidRDefault="008B4E67" w:rsidP="000058FB">
            <w:pPr>
              <w:spacing w:line="0" w:lineRule="atLeast"/>
              <w:rPr>
                <w:rFonts w:ascii="Times New Roman" w:eastAsia="Times New Roman" w:hAnsi="Times New Roman"/>
                <w:sz w:val="9"/>
              </w:rPr>
            </w:pPr>
          </w:p>
        </w:tc>
        <w:tc>
          <w:tcPr>
            <w:tcW w:w="4900" w:type="dxa"/>
            <w:tcBorders>
              <w:right w:val="single" w:sz="8" w:space="0" w:color="6633CC"/>
            </w:tcBorders>
            <w:shd w:val="clear" w:color="auto" w:fill="FED6FB"/>
            <w:vAlign w:val="bottom"/>
          </w:tcPr>
          <w:p w:rsidR="008B4E67" w:rsidRDefault="008B4E67" w:rsidP="000058FB">
            <w:pPr>
              <w:spacing w:line="0" w:lineRule="atLeast"/>
              <w:rPr>
                <w:rFonts w:ascii="Times New Roman" w:eastAsia="Times New Roman" w:hAnsi="Times New Roman"/>
                <w:sz w:val="9"/>
              </w:rPr>
            </w:pPr>
          </w:p>
        </w:tc>
      </w:tr>
      <w:tr w:rsidR="008B4E67" w:rsidTr="000058FB">
        <w:trPr>
          <w:trHeight w:val="75"/>
        </w:trPr>
        <w:tc>
          <w:tcPr>
            <w:tcW w:w="80" w:type="dxa"/>
            <w:shd w:val="clear" w:color="auto" w:fill="FF0066"/>
            <w:vAlign w:val="bottom"/>
          </w:tcPr>
          <w:p w:rsidR="008B4E67" w:rsidRDefault="008B4E67" w:rsidP="000058FB">
            <w:pPr>
              <w:spacing w:line="0" w:lineRule="atLeast"/>
              <w:rPr>
                <w:rFonts w:ascii="Times New Roman" w:eastAsia="Times New Roman" w:hAnsi="Times New Roman"/>
                <w:sz w:val="6"/>
              </w:rPr>
            </w:pPr>
          </w:p>
        </w:tc>
        <w:tc>
          <w:tcPr>
            <w:tcW w:w="4000" w:type="dxa"/>
            <w:tcBorders>
              <w:right w:val="single" w:sz="8" w:space="0" w:color="6633CC"/>
            </w:tcBorders>
            <w:shd w:val="clear" w:color="auto" w:fill="FF0066"/>
            <w:vAlign w:val="bottom"/>
          </w:tcPr>
          <w:p w:rsidR="008B4E67" w:rsidRDefault="008B4E67" w:rsidP="000058FB">
            <w:pPr>
              <w:spacing w:line="0" w:lineRule="atLeast"/>
              <w:rPr>
                <w:rFonts w:ascii="Times New Roman" w:eastAsia="Times New Roman" w:hAnsi="Times New Roman"/>
                <w:sz w:val="6"/>
              </w:rPr>
            </w:pPr>
          </w:p>
        </w:tc>
        <w:tc>
          <w:tcPr>
            <w:tcW w:w="4900" w:type="dxa"/>
            <w:tcBorders>
              <w:right w:val="single" w:sz="8" w:space="0" w:color="6633CC"/>
            </w:tcBorders>
            <w:shd w:val="clear" w:color="auto" w:fill="6633CC"/>
            <w:vAlign w:val="bottom"/>
          </w:tcPr>
          <w:p w:rsidR="008B4E67" w:rsidRDefault="008B4E67" w:rsidP="000058FB">
            <w:pPr>
              <w:spacing w:line="0" w:lineRule="atLeast"/>
              <w:rPr>
                <w:rFonts w:ascii="Times New Roman" w:eastAsia="Times New Roman" w:hAnsi="Times New Roman"/>
                <w:sz w:val="6"/>
              </w:rPr>
            </w:pPr>
          </w:p>
        </w:tc>
      </w:tr>
      <w:tr w:rsidR="008B4E67" w:rsidTr="000058FB">
        <w:trPr>
          <w:trHeight w:val="372"/>
        </w:trPr>
        <w:tc>
          <w:tcPr>
            <w:tcW w:w="80" w:type="dxa"/>
            <w:tcBorders>
              <w:top w:val="single" w:sz="8" w:space="0" w:color="FF0066"/>
            </w:tcBorders>
            <w:shd w:val="clear" w:color="auto" w:fill="FF0066"/>
            <w:vAlign w:val="bottom"/>
          </w:tcPr>
          <w:p w:rsidR="008B4E67" w:rsidRDefault="008B4E67" w:rsidP="000058FB">
            <w:pPr>
              <w:spacing w:line="0" w:lineRule="atLeast"/>
              <w:rPr>
                <w:rFonts w:ascii="Times New Roman" w:eastAsia="Times New Roman" w:hAnsi="Times New Roman"/>
                <w:sz w:val="24"/>
              </w:rPr>
            </w:pPr>
          </w:p>
        </w:tc>
        <w:tc>
          <w:tcPr>
            <w:tcW w:w="4000" w:type="dxa"/>
            <w:tcBorders>
              <w:top w:val="single" w:sz="8" w:space="0" w:color="FF0066"/>
              <w:right w:val="single" w:sz="8" w:space="0" w:color="6633CC"/>
            </w:tcBorders>
            <w:shd w:val="clear" w:color="auto" w:fill="FED6FB"/>
            <w:vAlign w:val="bottom"/>
          </w:tcPr>
          <w:p w:rsidR="008B4E67" w:rsidRDefault="008B4E67" w:rsidP="000058FB">
            <w:pPr>
              <w:spacing w:line="0" w:lineRule="atLeast"/>
              <w:ind w:left="60"/>
              <w:rPr>
                <w:rFonts w:ascii="Times New Roman" w:eastAsia="Times New Roman" w:hAnsi="Times New Roman"/>
                <w:b/>
                <w:sz w:val="28"/>
              </w:rPr>
            </w:pPr>
            <w:r>
              <w:rPr>
                <w:rFonts w:ascii="Times New Roman" w:eastAsia="Times New Roman" w:hAnsi="Times New Roman"/>
                <w:b/>
                <w:sz w:val="28"/>
              </w:rPr>
              <w:t>Abandoned Children:</w:t>
            </w:r>
          </w:p>
        </w:tc>
        <w:tc>
          <w:tcPr>
            <w:tcW w:w="4900" w:type="dxa"/>
            <w:tcBorders>
              <w:top w:val="single" w:sz="8" w:space="0" w:color="FED6FB"/>
              <w:right w:val="single" w:sz="8" w:space="0" w:color="6633CC"/>
            </w:tcBorders>
            <w:shd w:val="clear" w:color="auto" w:fill="FED6FB"/>
            <w:vAlign w:val="bottom"/>
          </w:tcPr>
          <w:p w:rsidR="008B4E67" w:rsidRDefault="004A43CA" w:rsidP="000058FB">
            <w:pPr>
              <w:spacing w:line="0" w:lineRule="atLeast"/>
              <w:jc w:val="center"/>
              <w:rPr>
                <w:rFonts w:ascii="Arial" w:eastAsia="Arial" w:hAnsi="Arial"/>
                <w:sz w:val="28"/>
              </w:rPr>
            </w:pPr>
            <w:r>
              <w:rPr>
                <w:rFonts w:ascii="Arial" w:eastAsia="Arial" w:hAnsi="Arial"/>
                <w:sz w:val="28"/>
              </w:rPr>
              <w:t>04</w:t>
            </w:r>
          </w:p>
        </w:tc>
      </w:tr>
      <w:tr w:rsidR="008B4E67" w:rsidTr="000058FB">
        <w:trPr>
          <w:trHeight w:val="173"/>
        </w:trPr>
        <w:tc>
          <w:tcPr>
            <w:tcW w:w="80" w:type="dxa"/>
            <w:shd w:val="clear" w:color="auto" w:fill="FF0066"/>
            <w:vAlign w:val="bottom"/>
          </w:tcPr>
          <w:p w:rsidR="008B4E67" w:rsidRDefault="008B4E67" w:rsidP="000058FB">
            <w:pPr>
              <w:spacing w:line="0" w:lineRule="atLeast"/>
              <w:rPr>
                <w:rFonts w:ascii="Times New Roman" w:eastAsia="Times New Roman" w:hAnsi="Times New Roman"/>
                <w:sz w:val="15"/>
              </w:rPr>
            </w:pPr>
          </w:p>
        </w:tc>
        <w:tc>
          <w:tcPr>
            <w:tcW w:w="4000" w:type="dxa"/>
            <w:tcBorders>
              <w:right w:val="single" w:sz="8" w:space="0" w:color="6633CC"/>
            </w:tcBorders>
            <w:shd w:val="clear" w:color="auto" w:fill="FED6FB"/>
            <w:vAlign w:val="bottom"/>
          </w:tcPr>
          <w:p w:rsidR="008B4E67" w:rsidRDefault="008B4E67" w:rsidP="000058FB">
            <w:pPr>
              <w:spacing w:line="0" w:lineRule="atLeast"/>
              <w:rPr>
                <w:rFonts w:ascii="Times New Roman" w:eastAsia="Times New Roman" w:hAnsi="Times New Roman"/>
                <w:sz w:val="15"/>
              </w:rPr>
            </w:pPr>
          </w:p>
        </w:tc>
        <w:tc>
          <w:tcPr>
            <w:tcW w:w="4900" w:type="dxa"/>
            <w:tcBorders>
              <w:right w:val="single" w:sz="8" w:space="0" w:color="6633CC"/>
            </w:tcBorders>
            <w:shd w:val="clear" w:color="auto" w:fill="FED6FB"/>
            <w:vAlign w:val="bottom"/>
          </w:tcPr>
          <w:p w:rsidR="008B4E67" w:rsidRDefault="008B4E67" w:rsidP="000058FB">
            <w:pPr>
              <w:spacing w:line="0" w:lineRule="atLeast"/>
              <w:rPr>
                <w:rFonts w:ascii="Times New Roman" w:eastAsia="Times New Roman" w:hAnsi="Times New Roman"/>
                <w:sz w:val="15"/>
              </w:rPr>
            </w:pPr>
          </w:p>
        </w:tc>
      </w:tr>
      <w:tr w:rsidR="008B4E67" w:rsidTr="000058FB">
        <w:trPr>
          <w:trHeight w:val="75"/>
        </w:trPr>
        <w:tc>
          <w:tcPr>
            <w:tcW w:w="80" w:type="dxa"/>
            <w:tcBorders>
              <w:bottom w:val="single" w:sz="8" w:space="0" w:color="FF0066"/>
            </w:tcBorders>
            <w:shd w:val="clear" w:color="auto" w:fill="FF0066"/>
            <w:vAlign w:val="bottom"/>
          </w:tcPr>
          <w:p w:rsidR="008B4E67" w:rsidRDefault="008B4E67" w:rsidP="000058FB">
            <w:pPr>
              <w:spacing w:line="0" w:lineRule="atLeast"/>
              <w:rPr>
                <w:rFonts w:ascii="Times New Roman" w:eastAsia="Times New Roman" w:hAnsi="Times New Roman"/>
                <w:sz w:val="6"/>
              </w:rPr>
            </w:pPr>
          </w:p>
        </w:tc>
        <w:tc>
          <w:tcPr>
            <w:tcW w:w="4000" w:type="dxa"/>
            <w:tcBorders>
              <w:bottom w:val="single" w:sz="8" w:space="0" w:color="FF0066"/>
              <w:right w:val="single" w:sz="8" w:space="0" w:color="6633CC"/>
            </w:tcBorders>
            <w:shd w:val="clear" w:color="auto" w:fill="FF0066"/>
            <w:vAlign w:val="bottom"/>
          </w:tcPr>
          <w:p w:rsidR="008B4E67" w:rsidRDefault="008B4E67" w:rsidP="000058FB">
            <w:pPr>
              <w:spacing w:line="0" w:lineRule="atLeast"/>
              <w:rPr>
                <w:rFonts w:ascii="Times New Roman" w:eastAsia="Times New Roman" w:hAnsi="Times New Roman"/>
                <w:sz w:val="6"/>
              </w:rPr>
            </w:pPr>
          </w:p>
        </w:tc>
        <w:tc>
          <w:tcPr>
            <w:tcW w:w="4900" w:type="dxa"/>
            <w:tcBorders>
              <w:bottom w:val="single" w:sz="8" w:space="0" w:color="FED6FB"/>
              <w:right w:val="single" w:sz="8" w:space="0" w:color="6633CC"/>
            </w:tcBorders>
            <w:shd w:val="clear" w:color="auto" w:fill="6633CC"/>
            <w:vAlign w:val="bottom"/>
          </w:tcPr>
          <w:p w:rsidR="008B4E67" w:rsidRDefault="008B4E67" w:rsidP="000058FB">
            <w:pPr>
              <w:spacing w:line="0" w:lineRule="atLeast"/>
              <w:rPr>
                <w:rFonts w:ascii="Times New Roman" w:eastAsia="Times New Roman" w:hAnsi="Times New Roman"/>
                <w:sz w:val="6"/>
              </w:rPr>
            </w:pPr>
          </w:p>
        </w:tc>
      </w:tr>
      <w:tr w:rsidR="008B4E67" w:rsidTr="000058FB">
        <w:trPr>
          <w:trHeight w:val="372"/>
        </w:trPr>
        <w:tc>
          <w:tcPr>
            <w:tcW w:w="80" w:type="dxa"/>
            <w:shd w:val="clear" w:color="auto" w:fill="FF0066"/>
            <w:vAlign w:val="bottom"/>
          </w:tcPr>
          <w:p w:rsidR="008B4E67" w:rsidRDefault="008B4E67" w:rsidP="000058FB">
            <w:pPr>
              <w:spacing w:line="0" w:lineRule="atLeast"/>
              <w:rPr>
                <w:rFonts w:ascii="Times New Roman" w:eastAsia="Times New Roman" w:hAnsi="Times New Roman"/>
                <w:sz w:val="24"/>
              </w:rPr>
            </w:pPr>
          </w:p>
        </w:tc>
        <w:tc>
          <w:tcPr>
            <w:tcW w:w="4000" w:type="dxa"/>
            <w:tcBorders>
              <w:right w:val="single" w:sz="8" w:space="0" w:color="6633CC"/>
            </w:tcBorders>
            <w:shd w:val="clear" w:color="auto" w:fill="FED6FB"/>
            <w:vAlign w:val="bottom"/>
          </w:tcPr>
          <w:p w:rsidR="008B4E67" w:rsidRDefault="008B4E67" w:rsidP="000058FB">
            <w:pPr>
              <w:spacing w:line="0" w:lineRule="atLeast"/>
              <w:ind w:left="60"/>
              <w:rPr>
                <w:rFonts w:ascii="Times New Roman" w:eastAsia="Times New Roman" w:hAnsi="Times New Roman"/>
                <w:b/>
                <w:sz w:val="28"/>
              </w:rPr>
            </w:pPr>
            <w:r>
              <w:rPr>
                <w:rFonts w:ascii="Times New Roman" w:eastAsia="Times New Roman" w:hAnsi="Times New Roman"/>
                <w:b/>
                <w:sz w:val="28"/>
              </w:rPr>
              <w:t>Children with Disabilities:</w:t>
            </w:r>
          </w:p>
        </w:tc>
        <w:tc>
          <w:tcPr>
            <w:tcW w:w="4900" w:type="dxa"/>
            <w:tcBorders>
              <w:right w:val="single" w:sz="8" w:space="0" w:color="6633CC"/>
            </w:tcBorders>
            <w:shd w:val="clear" w:color="auto" w:fill="FED6FB"/>
            <w:vAlign w:val="bottom"/>
          </w:tcPr>
          <w:p w:rsidR="004A43CA" w:rsidRDefault="004A43CA" w:rsidP="004A43CA">
            <w:pPr>
              <w:spacing w:line="0" w:lineRule="atLeast"/>
              <w:jc w:val="center"/>
              <w:rPr>
                <w:rFonts w:ascii="Arial" w:eastAsia="Arial" w:hAnsi="Arial"/>
                <w:sz w:val="28"/>
              </w:rPr>
            </w:pPr>
            <w:r>
              <w:rPr>
                <w:rFonts w:ascii="Arial" w:eastAsia="Arial" w:hAnsi="Arial"/>
                <w:sz w:val="28"/>
              </w:rPr>
              <w:t>06</w:t>
            </w:r>
          </w:p>
        </w:tc>
      </w:tr>
      <w:tr w:rsidR="008B4E67" w:rsidTr="000058FB">
        <w:trPr>
          <w:trHeight w:val="112"/>
        </w:trPr>
        <w:tc>
          <w:tcPr>
            <w:tcW w:w="80" w:type="dxa"/>
            <w:tcBorders>
              <w:bottom w:val="single" w:sz="8" w:space="0" w:color="FF0066"/>
            </w:tcBorders>
            <w:shd w:val="clear" w:color="auto" w:fill="FF0066"/>
            <w:vAlign w:val="bottom"/>
          </w:tcPr>
          <w:p w:rsidR="008B4E67" w:rsidRDefault="008B4E67" w:rsidP="000058FB">
            <w:pPr>
              <w:spacing w:line="0" w:lineRule="atLeast"/>
              <w:rPr>
                <w:rFonts w:ascii="Times New Roman" w:eastAsia="Times New Roman" w:hAnsi="Times New Roman"/>
                <w:sz w:val="9"/>
              </w:rPr>
            </w:pPr>
          </w:p>
        </w:tc>
        <w:tc>
          <w:tcPr>
            <w:tcW w:w="4000" w:type="dxa"/>
            <w:tcBorders>
              <w:bottom w:val="single" w:sz="8" w:space="0" w:color="FF0066"/>
              <w:right w:val="single" w:sz="8" w:space="0" w:color="6633CC"/>
            </w:tcBorders>
            <w:shd w:val="clear" w:color="auto" w:fill="FED6FB"/>
            <w:vAlign w:val="bottom"/>
          </w:tcPr>
          <w:p w:rsidR="008B4E67" w:rsidRDefault="008B4E67" w:rsidP="000058FB">
            <w:pPr>
              <w:spacing w:line="0" w:lineRule="atLeast"/>
              <w:rPr>
                <w:rFonts w:ascii="Times New Roman" w:eastAsia="Times New Roman" w:hAnsi="Times New Roman"/>
                <w:sz w:val="9"/>
              </w:rPr>
            </w:pPr>
          </w:p>
        </w:tc>
        <w:tc>
          <w:tcPr>
            <w:tcW w:w="4900" w:type="dxa"/>
            <w:tcBorders>
              <w:bottom w:val="single" w:sz="8" w:space="0" w:color="FED6FB"/>
              <w:right w:val="single" w:sz="8" w:space="0" w:color="6633CC"/>
            </w:tcBorders>
            <w:shd w:val="clear" w:color="auto" w:fill="FED6FB"/>
            <w:vAlign w:val="bottom"/>
          </w:tcPr>
          <w:p w:rsidR="008B4E67" w:rsidRDefault="008B4E67" w:rsidP="000058FB">
            <w:pPr>
              <w:spacing w:line="0" w:lineRule="atLeast"/>
              <w:rPr>
                <w:rFonts w:ascii="Times New Roman" w:eastAsia="Times New Roman" w:hAnsi="Times New Roman"/>
                <w:sz w:val="9"/>
              </w:rPr>
            </w:pPr>
          </w:p>
        </w:tc>
      </w:tr>
      <w:tr w:rsidR="008B4E67" w:rsidTr="000058FB">
        <w:trPr>
          <w:trHeight w:val="66"/>
        </w:trPr>
        <w:tc>
          <w:tcPr>
            <w:tcW w:w="80" w:type="dxa"/>
            <w:shd w:val="clear" w:color="auto" w:fill="FF0066"/>
            <w:vAlign w:val="bottom"/>
          </w:tcPr>
          <w:p w:rsidR="008B4E67" w:rsidRDefault="008B4E67" w:rsidP="000058FB">
            <w:pPr>
              <w:spacing w:line="0" w:lineRule="atLeast"/>
              <w:rPr>
                <w:rFonts w:ascii="Times New Roman" w:eastAsia="Times New Roman" w:hAnsi="Times New Roman"/>
                <w:sz w:val="5"/>
              </w:rPr>
            </w:pPr>
          </w:p>
        </w:tc>
        <w:tc>
          <w:tcPr>
            <w:tcW w:w="4000" w:type="dxa"/>
            <w:tcBorders>
              <w:right w:val="single" w:sz="8" w:space="0" w:color="6633CC"/>
            </w:tcBorders>
            <w:shd w:val="clear" w:color="auto" w:fill="FF0066"/>
            <w:vAlign w:val="bottom"/>
          </w:tcPr>
          <w:p w:rsidR="008B4E67" w:rsidRDefault="008B4E67" w:rsidP="000058FB">
            <w:pPr>
              <w:spacing w:line="0" w:lineRule="atLeast"/>
              <w:rPr>
                <w:rFonts w:ascii="Times New Roman" w:eastAsia="Times New Roman" w:hAnsi="Times New Roman"/>
                <w:sz w:val="5"/>
              </w:rPr>
            </w:pPr>
          </w:p>
        </w:tc>
        <w:tc>
          <w:tcPr>
            <w:tcW w:w="4900" w:type="dxa"/>
            <w:tcBorders>
              <w:right w:val="single" w:sz="8" w:space="0" w:color="6633CC"/>
            </w:tcBorders>
            <w:shd w:val="clear" w:color="auto" w:fill="6633CC"/>
            <w:vAlign w:val="bottom"/>
          </w:tcPr>
          <w:p w:rsidR="008B4E67" w:rsidRDefault="008B4E67" w:rsidP="000058FB">
            <w:pPr>
              <w:spacing w:line="0" w:lineRule="atLeast"/>
              <w:rPr>
                <w:rFonts w:ascii="Times New Roman" w:eastAsia="Times New Roman" w:hAnsi="Times New Roman"/>
                <w:sz w:val="5"/>
              </w:rPr>
            </w:pPr>
          </w:p>
        </w:tc>
      </w:tr>
    </w:tbl>
    <w:p w:rsidR="008B4E67" w:rsidRDefault="008B4E67" w:rsidP="008B4E67">
      <w:pPr>
        <w:spacing w:line="200" w:lineRule="exact"/>
        <w:rPr>
          <w:rFonts w:ascii="Times New Roman" w:eastAsia="Times New Roman" w:hAnsi="Times New Roman"/>
        </w:rPr>
      </w:pPr>
      <w:r>
        <w:rPr>
          <w:rFonts w:ascii="Times New Roman" w:eastAsia="Times New Roman" w:hAnsi="Times New Roman"/>
          <w:noProof/>
          <w:sz w:val="5"/>
        </w:rPr>
        <w:drawing>
          <wp:anchor distT="0" distB="0" distL="114300" distR="114300" simplePos="0" relativeHeight="251683840" behindDoc="1" locked="0" layoutInCell="0" allowOverlap="1">
            <wp:simplePos x="0" y="0"/>
            <wp:positionH relativeFrom="column">
              <wp:posOffset>0</wp:posOffset>
            </wp:positionH>
            <wp:positionV relativeFrom="paragraph">
              <wp:posOffset>326390</wp:posOffset>
            </wp:positionV>
            <wp:extent cx="5943600" cy="14338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433830"/>
                    </a:xfrm>
                    <a:prstGeom prst="rect">
                      <a:avLst/>
                    </a:prstGeom>
                    <a:noFill/>
                  </pic:spPr>
                </pic:pic>
              </a:graphicData>
            </a:graphic>
            <wp14:sizeRelH relativeFrom="page">
              <wp14:pctWidth>0</wp14:pctWidth>
            </wp14:sizeRelH>
            <wp14:sizeRelV relativeFrom="page">
              <wp14:pctHeight>0</wp14:pctHeight>
            </wp14:sizeRelV>
          </wp:anchor>
        </w:drawing>
      </w: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29" w:lineRule="exact"/>
        <w:rPr>
          <w:rFonts w:ascii="Times New Roman" w:eastAsia="Times New Roman" w:hAnsi="Times New Roman"/>
        </w:rPr>
      </w:pPr>
    </w:p>
    <w:p w:rsidR="008B4E67" w:rsidRDefault="008B4E67" w:rsidP="008B4E67">
      <w:pPr>
        <w:spacing w:line="0" w:lineRule="atLeast"/>
        <w:ind w:left="1000"/>
        <w:rPr>
          <w:rFonts w:ascii="Times New Roman" w:eastAsia="Times New Roman" w:hAnsi="Times New Roman"/>
          <w:b/>
          <w:sz w:val="31"/>
        </w:rPr>
      </w:pPr>
      <w:r>
        <w:rPr>
          <w:rFonts w:ascii="Times New Roman" w:eastAsia="Times New Roman" w:hAnsi="Times New Roman"/>
          <w:b/>
          <w:sz w:val="40"/>
        </w:rPr>
        <w:t>►</w:t>
      </w:r>
      <w:r>
        <w:rPr>
          <w:rFonts w:ascii="Times New Roman" w:eastAsia="Times New Roman" w:hAnsi="Times New Roman"/>
          <w:b/>
          <w:sz w:val="31"/>
        </w:rPr>
        <w:t>Library</w:t>
      </w:r>
      <w:r>
        <w:rPr>
          <w:rFonts w:ascii="Times New Roman" w:eastAsia="Times New Roman" w:hAnsi="Times New Roman"/>
          <w:b/>
          <w:sz w:val="40"/>
        </w:rPr>
        <w:t xml:space="preserve">   ► </w:t>
      </w:r>
      <w:r>
        <w:rPr>
          <w:rFonts w:ascii="Times New Roman" w:eastAsia="Times New Roman" w:hAnsi="Times New Roman"/>
          <w:b/>
          <w:sz w:val="31"/>
        </w:rPr>
        <w:t>Reading Room</w:t>
      </w:r>
      <w:r>
        <w:rPr>
          <w:rFonts w:ascii="Times New Roman" w:eastAsia="Times New Roman" w:hAnsi="Times New Roman"/>
          <w:b/>
          <w:sz w:val="40"/>
        </w:rPr>
        <w:t xml:space="preserve"> ► </w:t>
      </w:r>
      <w:r>
        <w:rPr>
          <w:rFonts w:ascii="Times New Roman" w:eastAsia="Times New Roman" w:hAnsi="Times New Roman"/>
          <w:b/>
          <w:sz w:val="31"/>
        </w:rPr>
        <w:t>Reading Corners</w:t>
      </w:r>
    </w:p>
    <w:p w:rsidR="008B4E67" w:rsidRDefault="008B4E67" w:rsidP="008B4E67">
      <w:pPr>
        <w:spacing w:line="368" w:lineRule="exact"/>
        <w:rPr>
          <w:rFonts w:ascii="Times New Roman" w:eastAsia="Times New Roman" w:hAnsi="Times New Roman"/>
        </w:rPr>
      </w:pPr>
    </w:p>
    <w:p w:rsidR="008B4E67" w:rsidRDefault="008B4E67" w:rsidP="008B4E67">
      <w:pPr>
        <w:spacing w:line="0" w:lineRule="atLeast"/>
        <w:ind w:left="1060"/>
        <w:rPr>
          <w:rFonts w:ascii="Times New Roman" w:eastAsia="Times New Roman" w:hAnsi="Times New Roman"/>
          <w:b/>
          <w:sz w:val="31"/>
        </w:rPr>
      </w:pPr>
      <w:r>
        <w:rPr>
          <w:rFonts w:ascii="Times New Roman" w:eastAsia="Times New Roman" w:hAnsi="Times New Roman"/>
          <w:b/>
          <w:sz w:val="40"/>
        </w:rPr>
        <w:t>►</w:t>
      </w:r>
      <w:r>
        <w:rPr>
          <w:rFonts w:ascii="Times New Roman" w:eastAsia="Times New Roman" w:hAnsi="Times New Roman"/>
          <w:b/>
          <w:sz w:val="31"/>
        </w:rPr>
        <w:t>Sign-Out Books</w:t>
      </w:r>
      <w:r>
        <w:rPr>
          <w:rFonts w:ascii="Times New Roman" w:eastAsia="Times New Roman" w:hAnsi="Times New Roman"/>
          <w:b/>
          <w:sz w:val="40"/>
        </w:rPr>
        <w:t xml:space="preserve"> ►other </w:t>
      </w:r>
      <w:r>
        <w:rPr>
          <w:rFonts w:ascii="Times New Roman" w:eastAsia="Times New Roman" w:hAnsi="Times New Roman"/>
          <w:b/>
          <w:sz w:val="31"/>
        </w:rPr>
        <w:t>Educational Materials</w:t>
      </w:r>
    </w:p>
    <w:p w:rsidR="008B4E67" w:rsidRDefault="008B4E67" w:rsidP="008B4E67">
      <w:pPr>
        <w:spacing w:line="200" w:lineRule="exact"/>
        <w:rPr>
          <w:rFonts w:ascii="Times New Roman" w:eastAsia="Times New Roman" w:hAnsi="Times New Roman"/>
        </w:rPr>
      </w:pPr>
      <w:r>
        <w:rPr>
          <w:rFonts w:ascii="Times New Roman" w:eastAsia="Times New Roman" w:hAnsi="Times New Roman"/>
          <w:b/>
          <w:noProof/>
          <w:sz w:val="31"/>
        </w:rPr>
        <w:drawing>
          <wp:anchor distT="0" distB="0" distL="114300" distR="114300" simplePos="0" relativeHeight="251684864" behindDoc="1" locked="0" layoutInCell="0" allowOverlap="1">
            <wp:simplePos x="0" y="0"/>
            <wp:positionH relativeFrom="column">
              <wp:posOffset>546100</wp:posOffset>
            </wp:positionH>
            <wp:positionV relativeFrom="paragraph">
              <wp:posOffset>290830</wp:posOffset>
            </wp:positionV>
            <wp:extent cx="4926330" cy="3060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6330" cy="306070"/>
                    </a:xfrm>
                    <a:prstGeom prst="rect">
                      <a:avLst/>
                    </a:prstGeom>
                    <a:noFill/>
                  </pic:spPr>
                </pic:pic>
              </a:graphicData>
            </a:graphic>
            <wp14:sizeRelH relativeFrom="page">
              <wp14:pctWidth>0</wp14:pctWidth>
            </wp14:sizeRelH>
            <wp14:sizeRelV relativeFrom="page">
              <wp14:pctHeight>0</wp14:pctHeight>
            </wp14:sizeRelV>
          </wp:anchor>
        </w:drawing>
      </w: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2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4420"/>
        <w:gridCol w:w="460"/>
        <w:gridCol w:w="4480"/>
      </w:tblGrid>
      <w:tr w:rsidR="008B4E67" w:rsidTr="000058FB">
        <w:trPr>
          <w:trHeight w:val="376"/>
        </w:trPr>
        <w:tc>
          <w:tcPr>
            <w:tcW w:w="4420" w:type="dxa"/>
            <w:tcBorders>
              <w:top w:val="single" w:sz="8" w:space="0" w:color="757ABD"/>
            </w:tcBorders>
            <w:shd w:val="clear" w:color="auto" w:fill="757ABD"/>
            <w:vAlign w:val="bottom"/>
          </w:tcPr>
          <w:p w:rsidR="008B4E67" w:rsidRDefault="008B4E67" w:rsidP="000058FB">
            <w:pPr>
              <w:spacing w:line="298" w:lineRule="exact"/>
              <w:ind w:left="60"/>
              <w:rPr>
                <w:rFonts w:ascii="Times New Roman" w:eastAsia="Times New Roman" w:hAnsi="Times New Roman"/>
                <w:b/>
                <w:color w:val="FFFFFF"/>
                <w:sz w:val="26"/>
              </w:rPr>
            </w:pPr>
            <w:r>
              <w:rPr>
                <w:rFonts w:ascii="Times New Roman" w:eastAsia="Times New Roman" w:hAnsi="Times New Roman"/>
                <w:b/>
                <w:color w:val="FFFFFF"/>
                <w:sz w:val="26"/>
              </w:rPr>
              <w:t>Inmate intake include referrals from:</w:t>
            </w:r>
          </w:p>
        </w:tc>
        <w:tc>
          <w:tcPr>
            <w:tcW w:w="460" w:type="dxa"/>
            <w:tcBorders>
              <w:right w:val="single" w:sz="8" w:space="0" w:color="BDF8FD"/>
            </w:tcBorders>
            <w:shd w:val="clear" w:color="auto" w:fill="auto"/>
            <w:vAlign w:val="bottom"/>
          </w:tcPr>
          <w:p w:rsidR="008B4E67" w:rsidRDefault="008B4E67" w:rsidP="000058FB">
            <w:pPr>
              <w:spacing w:line="0" w:lineRule="atLeast"/>
              <w:rPr>
                <w:rFonts w:ascii="Times New Roman" w:eastAsia="Times New Roman" w:hAnsi="Times New Roman"/>
                <w:sz w:val="24"/>
              </w:rPr>
            </w:pPr>
          </w:p>
        </w:tc>
        <w:tc>
          <w:tcPr>
            <w:tcW w:w="4480" w:type="dxa"/>
            <w:tcBorders>
              <w:top w:val="single" w:sz="8" w:space="0" w:color="BDF8FD"/>
              <w:right w:val="single" w:sz="8" w:space="0" w:color="BDF8FD"/>
            </w:tcBorders>
            <w:shd w:val="clear" w:color="auto" w:fill="auto"/>
            <w:vAlign w:val="bottom"/>
          </w:tcPr>
          <w:p w:rsidR="008B4E67" w:rsidRDefault="008B4E67" w:rsidP="000058FB">
            <w:pPr>
              <w:spacing w:line="298" w:lineRule="exact"/>
              <w:ind w:left="60"/>
              <w:rPr>
                <w:rFonts w:ascii="Times New Roman" w:eastAsia="Times New Roman" w:hAnsi="Times New Roman"/>
                <w:b/>
                <w:color w:val="FFFFFF"/>
                <w:sz w:val="26"/>
              </w:rPr>
            </w:pPr>
            <w:r>
              <w:rPr>
                <w:rFonts w:ascii="Times New Roman" w:eastAsia="Times New Roman" w:hAnsi="Times New Roman"/>
                <w:b/>
                <w:color w:val="FFFFFF"/>
                <w:sz w:val="26"/>
              </w:rPr>
              <w:t>Medical Support Treatment Services</w:t>
            </w:r>
          </w:p>
        </w:tc>
      </w:tr>
      <w:tr w:rsidR="008B4E67" w:rsidTr="000058FB">
        <w:trPr>
          <w:trHeight w:val="184"/>
        </w:trPr>
        <w:tc>
          <w:tcPr>
            <w:tcW w:w="4420" w:type="dxa"/>
            <w:tcBorders>
              <w:bottom w:val="single" w:sz="8" w:space="0" w:color="757ABD"/>
            </w:tcBorders>
            <w:shd w:val="clear" w:color="auto" w:fill="757ABD"/>
            <w:vAlign w:val="bottom"/>
          </w:tcPr>
          <w:p w:rsidR="008B4E67" w:rsidRDefault="008B4E67" w:rsidP="000058FB">
            <w:pPr>
              <w:spacing w:line="0" w:lineRule="atLeast"/>
              <w:rPr>
                <w:rFonts w:ascii="Times New Roman" w:eastAsia="Times New Roman" w:hAnsi="Times New Roman"/>
                <w:sz w:val="15"/>
              </w:rPr>
            </w:pPr>
          </w:p>
        </w:tc>
        <w:tc>
          <w:tcPr>
            <w:tcW w:w="460" w:type="dxa"/>
            <w:tcBorders>
              <w:right w:val="single" w:sz="8" w:space="0" w:color="BDF8FD"/>
            </w:tcBorders>
            <w:shd w:val="clear" w:color="auto" w:fill="auto"/>
            <w:vAlign w:val="bottom"/>
          </w:tcPr>
          <w:p w:rsidR="008B4E67" w:rsidRDefault="008B4E67" w:rsidP="000058FB">
            <w:pPr>
              <w:spacing w:line="0" w:lineRule="atLeast"/>
              <w:rPr>
                <w:rFonts w:ascii="Times New Roman" w:eastAsia="Times New Roman" w:hAnsi="Times New Roman"/>
                <w:sz w:val="15"/>
              </w:rPr>
            </w:pPr>
          </w:p>
        </w:tc>
        <w:tc>
          <w:tcPr>
            <w:tcW w:w="4480" w:type="dxa"/>
            <w:tcBorders>
              <w:bottom w:val="single" w:sz="8" w:space="0" w:color="BDF8FD"/>
              <w:right w:val="single" w:sz="8" w:space="0" w:color="BDF8FD"/>
            </w:tcBorders>
            <w:shd w:val="clear" w:color="auto" w:fill="auto"/>
            <w:vAlign w:val="bottom"/>
          </w:tcPr>
          <w:p w:rsidR="008B4E67" w:rsidRDefault="008B4E67" w:rsidP="000058FB">
            <w:pPr>
              <w:spacing w:line="0" w:lineRule="atLeast"/>
              <w:rPr>
                <w:rFonts w:ascii="Times New Roman" w:eastAsia="Times New Roman" w:hAnsi="Times New Roman"/>
                <w:sz w:val="15"/>
              </w:rPr>
            </w:pPr>
          </w:p>
        </w:tc>
      </w:tr>
      <w:tr w:rsidR="008B4E67" w:rsidTr="000058FB">
        <w:trPr>
          <w:trHeight w:val="101"/>
        </w:trPr>
        <w:tc>
          <w:tcPr>
            <w:tcW w:w="4420" w:type="dxa"/>
            <w:shd w:val="clear" w:color="auto" w:fill="757ABD"/>
            <w:vAlign w:val="bottom"/>
          </w:tcPr>
          <w:p w:rsidR="008B4E67" w:rsidRDefault="008B4E67" w:rsidP="000058FB">
            <w:pPr>
              <w:spacing w:line="0" w:lineRule="atLeast"/>
              <w:rPr>
                <w:rFonts w:ascii="Times New Roman" w:eastAsia="Times New Roman" w:hAnsi="Times New Roman"/>
                <w:sz w:val="8"/>
              </w:rPr>
            </w:pPr>
          </w:p>
        </w:tc>
        <w:tc>
          <w:tcPr>
            <w:tcW w:w="460" w:type="dxa"/>
            <w:shd w:val="clear" w:color="auto" w:fill="auto"/>
            <w:vAlign w:val="bottom"/>
          </w:tcPr>
          <w:p w:rsidR="008B4E67" w:rsidRDefault="008B4E67" w:rsidP="000058FB">
            <w:pPr>
              <w:spacing w:line="0" w:lineRule="atLeast"/>
              <w:rPr>
                <w:rFonts w:ascii="Times New Roman" w:eastAsia="Times New Roman" w:hAnsi="Times New Roman"/>
                <w:sz w:val="8"/>
              </w:rPr>
            </w:pPr>
          </w:p>
        </w:tc>
        <w:tc>
          <w:tcPr>
            <w:tcW w:w="4480" w:type="dxa"/>
            <w:vMerge w:val="restart"/>
            <w:shd w:val="clear" w:color="auto" w:fill="auto"/>
            <w:vAlign w:val="bottom"/>
          </w:tcPr>
          <w:p w:rsidR="008B4E67" w:rsidRDefault="008B4E67" w:rsidP="000058FB">
            <w:pPr>
              <w:spacing w:line="298" w:lineRule="exact"/>
              <w:ind w:left="740"/>
              <w:rPr>
                <w:rFonts w:ascii="Times New Roman" w:eastAsia="Times New Roman" w:hAnsi="Times New Roman"/>
                <w:color w:val="FFFFFF"/>
                <w:sz w:val="26"/>
              </w:rPr>
            </w:pPr>
            <w:r>
              <w:rPr>
                <w:rFonts w:ascii="Symbol" w:eastAsia="Symbol" w:hAnsi="Symbol"/>
                <w:color w:val="FFFFFF"/>
                <w:sz w:val="19"/>
              </w:rPr>
              <w:t></w:t>
            </w:r>
            <w:r>
              <w:rPr>
                <w:rFonts w:ascii="Times New Roman" w:eastAsia="Times New Roman" w:hAnsi="Times New Roman"/>
                <w:color w:val="FFFFFF"/>
                <w:sz w:val="26"/>
              </w:rPr>
              <w:t>Hospital</w:t>
            </w:r>
          </w:p>
        </w:tc>
      </w:tr>
      <w:tr w:rsidR="008B4E67" w:rsidTr="000058FB">
        <w:trPr>
          <w:trHeight w:val="245"/>
        </w:trPr>
        <w:tc>
          <w:tcPr>
            <w:tcW w:w="4420" w:type="dxa"/>
            <w:vMerge w:val="restart"/>
            <w:shd w:val="clear" w:color="auto" w:fill="auto"/>
            <w:vAlign w:val="bottom"/>
          </w:tcPr>
          <w:p w:rsidR="008B4E67" w:rsidRDefault="008B4E67" w:rsidP="000058FB">
            <w:pPr>
              <w:spacing w:line="298" w:lineRule="exact"/>
              <w:ind w:left="140"/>
              <w:rPr>
                <w:rFonts w:ascii="Arial" w:eastAsia="Arial" w:hAnsi="Arial"/>
                <w:color w:val="FFFFFF"/>
                <w:sz w:val="26"/>
              </w:rPr>
            </w:pPr>
            <w:r>
              <w:rPr>
                <w:rFonts w:ascii="Symbol" w:eastAsia="Symbol" w:hAnsi="Symbol"/>
                <w:color w:val="FFFFFF"/>
                <w:sz w:val="19"/>
              </w:rPr>
              <w:t></w:t>
            </w:r>
            <w:r>
              <w:rPr>
                <w:rFonts w:ascii="Arial" w:eastAsia="Arial" w:hAnsi="Arial"/>
                <w:color w:val="FFFFFF"/>
                <w:sz w:val="26"/>
              </w:rPr>
              <w:t xml:space="preserve"> Individuals / Family Identification</w:t>
            </w:r>
          </w:p>
        </w:tc>
        <w:tc>
          <w:tcPr>
            <w:tcW w:w="460" w:type="dxa"/>
            <w:shd w:val="clear" w:color="auto" w:fill="auto"/>
            <w:vAlign w:val="bottom"/>
          </w:tcPr>
          <w:p w:rsidR="008B4E67" w:rsidRDefault="008B4E67" w:rsidP="000058FB">
            <w:pPr>
              <w:spacing w:line="0" w:lineRule="atLeast"/>
              <w:rPr>
                <w:rFonts w:ascii="Times New Roman" w:eastAsia="Times New Roman" w:hAnsi="Times New Roman"/>
                <w:sz w:val="21"/>
              </w:rPr>
            </w:pPr>
          </w:p>
        </w:tc>
        <w:tc>
          <w:tcPr>
            <w:tcW w:w="4480" w:type="dxa"/>
            <w:vMerge/>
            <w:shd w:val="clear" w:color="auto" w:fill="auto"/>
            <w:vAlign w:val="bottom"/>
          </w:tcPr>
          <w:p w:rsidR="008B4E67" w:rsidRDefault="008B4E67" w:rsidP="000058FB">
            <w:pPr>
              <w:spacing w:line="0" w:lineRule="atLeast"/>
              <w:rPr>
                <w:rFonts w:ascii="Times New Roman" w:eastAsia="Times New Roman" w:hAnsi="Times New Roman"/>
                <w:sz w:val="21"/>
              </w:rPr>
            </w:pPr>
          </w:p>
        </w:tc>
      </w:tr>
      <w:tr w:rsidR="008B4E67" w:rsidTr="000058FB">
        <w:trPr>
          <w:trHeight w:val="110"/>
        </w:trPr>
        <w:tc>
          <w:tcPr>
            <w:tcW w:w="4420" w:type="dxa"/>
            <w:vMerge/>
            <w:shd w:val="clear" w:color="auto" w:fill="auto"/>
            <w:vAlign w:val="bottom"/>
          </w:tcPr>
          <w:p w:rsidR="008B4E67" w:rsidRDefault="008B4E67" w:rsidP="000058FB">
            <w:pPr>
              <w:spacing w:line="0" w:lineRule="atLeast"/>
              <w:rPr>
                <w:rFonts w:ascii="Times New Roman" w:eastAsia="Times New Roman" w:hAnsi="Times New Roman"/>
                <w:sz w:val="9"/>
              </w:rPr>
            </w:pPr>
          </w:p>
        </w:tc>
        <w:tc>
          <w:tcPr>
            <w:tcW w:w="460" w:type="dxa"/>
            <w:shd w:val="clear" w:color="auto" w:fill="auto"/>
            <w:vAlign w:val="bottom"/>
          </w:tcPr>
          <w:p w:rsidR="008B4E67" w:rsidRDefault="008B4E67" w:rsidP="000058FB">
            <w:pPr>
              <w:spacing w:line="0" w:lineRule="atLeast"/>
              <w:rPr>
                <w:rFonts w:ascii="Times New Roman" w:eastAsia="Times New Roman" w:hAnsi="Times New Roman"/>
                <w:sz w:val="9"/>
              </w:rPr>
            </w:pPr>
          </w:p>
        </w:tc>
        <w:tc>
          <w:tcPr>
            <w:tcW w:w="4480" w:type="dxa"/>
            <w:shd w:val="clear" w:color="auto" w:fill="auto"/>
            <w:vAlign w:val="bottom"/>
          </w:tcPr>
          <w:p w:rsidR="008B4E67" w:rsidRDefault="008B4E67" w:rsidP="000058FB">
            <w:pPr>
              <w:spacing w:line="0" w:lineRule="atLeast"/>
              <w:rPr>
                <w:rFonts w:ascii="Times New Roman" w:eastAsia="Times New Roman" w:hAnsi="Times New Roman"/>
                <w:sz w:val="9"/>
              </w:rPr>
            </w:pPr>
          </w:p>
        </w:tc>
      </w:tr>
      <w:tr w:rsidR="008B4E67" w:rsidTr="000058FB">
        <w:trPr>
          <w:trHeight w:val="535"/>
        </w:trPr>
        <w:tc>
          <w:tcPr>
            <w:tcW w:w="4420" w:type="dxa"/>
            <w:shd w:val="clear" w:color="auto" w:fill="auto"/>
            <w:vAlign w:val="bottom"/>
          </w:tcPr>
          <w:p w:rsidR="008B4E67" w:rsidRDefault="008B4E67" w:rsidP="000058FB">
            <w:pPr>
              <w:spacing w:line="0" w:lineRule="atLeast"/>
              <w:ind w:left="120"/>
              <w:rPr>
                <w:rFonts w:ascii="Arial" w:eastAsia="Arial" w:hAnsi="Arial"/>
                <w:color w:val="FFFFFF"/>
                <w:sz w:val="26"/>
              </w:rPr>
            </w:pPr>
            <w:r>
              <w:rPr>
                <w:rFonts w:ascii="Symbol" w:eastAsia="Symbol" w:hAnsi="Symbol"/>
                <w:color w:val="FFFFFF"/>
                <w:sz w:val="19"/>
              </w:rPr>
              <w:t></w:t>
            </w:r>
            <w:r>
              <w:rPr>
                <w:rFonts w:ascii="Arial" w:eastAsia="Arial" w:hAnsi="Arial"/>
                <w:color w:val="FFFFFF"/>
                <w:sz w:val="26"/>
              </w:rPr>
              <w:t xml:space="preserve"> Faith-Based Organizations</w:t>
            </w:r>
          </w:p>
        </w:tc>
        <w:tc>
          <w:tcPr>
            <w:tcW w:w="460" w:type="dxa"/>
            <w:shd w:val="clear" w:color="auto" w:fill="auto"/>
            <w:vAlign w:val="bottom"/>
          </w:tcPr>
          <w:p w:rsidR="008B4E67" w:rsidRDefault="008B4E67" w:rsidP="000058FB">
            <w:pPr>
              <w:spacing w:line="0" w:lineRule="atLeast"/>
              <w:rPr>
                <w:rFonts w:ascii="Times New Roman" w:eastAsia="Times New Roman" w:hAnsi="Times New Roman"/>
                <w:sz w:val="24"/>
              </w:rPr>
            </w:pPr>
          </w:p>
        </w:tc>
        <w:tc>
          <w:tcPr>
            <w:tcW w:w="4480" w:type="dxa"/>
            <w:shd w:val="clear" w:color="auto" w:fill="auto"/>
            <w:vAlign w:val="bottom"/>
          </w:tcPr>
          <w:p w:rsidR="008B4E67" w:rsidRDefault="008B4E67" w:rsidP="000058FB">
            <w:pPr>
              <w:spacing w:line="298" w:lineRule="exact"/>
              <w:ind w:left="740"/>
              <w:rPr>
                <w:rFonts w:ascii="Times New Roman" w:eastAsia="Times New Roman" w:hAnsi="Times New Roman"/>
                <w:color w:val="FFFFFF"/>
                <w:sz w:val="26"/>
              </w:rPr>
            </w:pPr>
            <w:r>
              <w:rPr>
                <w:rFonts w:ascii="Symbol" w:eastAsia="Symbol" w:hAnsi="Symbol"/>
                <w:color w:val="FFFFFF"/>
                <w:sz w:val="19"/>
              </w:rPr>
              <w:t></w:t>
            </w:r>
            <w:r>
              <w:rPr>
                <w:rFonts w:ascii="Times New Roman" w:eastAsia="Times New Roman" w:hAnsi="Times New Roman"/>
                <w:color w:val="FFFFFF"/>
                <w:sz w:val="26"/>
              </w:rPr>
              <w:t>Health 'Centre</w:t>
            </w:r>
          </w:p>
        </w:tc>
      </w:tr>
      <w:tr w:rsidR="008B4E67" w:rsidTr="000058FB">
        <w:trPr>
          <w:trHeight w:val="660"/>
        </w:trPr>
        <w:tc>
          <w:tcPr>
            <w:tcW w:w="4420" w:type="dxa"/>
            <w:shd w:val="clear" w:color="auto" w:fill="auto"/>
            <w:vAlign w:val="bottom"/>
          </w:tcPr>
          <w:p w:rsidR="008B4E67" w:rsidRDefault="008B4E67" w:rsidP="000058FB">
            <w:pPr>
              <w:spacing w:line="298" w:lineRule="exact"/>
              <w:ind w:left="60"/>
              <w:rPr>
                <w:rFonts w:ascii="Arial" w:eastAsia="Arial" w:hAnsi="Arial"/>
                <w:color w:val="FFFFFF"/>
                <w:sz w:val="26"/>
              </w:rPr>
            </w:pPr>
            <w:r>
              <w:rPr>
                <w:rFonts w:ascii="Symbol" w:eastAsia="Symbol" w:hAnsi="Symbol"/>
                <w:color w:val="FFFFFF"/>
                <w:sz w:val="19"/>
              </w:rPr>
              <w:t></w:t>
            </w:r>
            <w:r>
              <w:rPr>
                <w:rFonts w:ascii="Arial" w:eastAsia="Arial" w:hAnsi="Arial"/>
                <w:color w:val="FFFFFF"/>
                <w:sz w:val="26"/>
              </w:rPr>
              <w:t xml:space="preserve"> Community Organized efforts</w:t>
            </w:r>
          </w:p>
        </w:tc>
        <w:tc>
          <w:tcPr>
            <w:tcW w:w="460" w:type="dxa"/>
            <w:shd w:val="clear" w:color="auto" w:fill="auto"/>
            <w:vAlign w:val="bottom"/>
          </w:tcPr>
          <w:p w:rsidR="008B4E67" w:rsidRDefault="008B4E67" w:rsidP="000058FB">
            <w:pPr>
              <w:spacing w:line="0" w:lineRule="atLeast"/>
              <w:rPr>
                <w:rFonts w:ascii="Times New Roman" w:eastAsia="Times New Roman" w:hAnsi="Times New Roman"/>
                <w:sz w:val="24"/>
              </w:rPr>
            </w:pPr>
          </w:p>
        </w:tc>
        <w:tc>
          <w:tcPr>
            <w:tcW w:w="4480" w:type="dxa"/>
            <w:shd w:val="clear" w:color="auto" w:fill="auto"/>
            <w:vAlign w:val="bottom"/>
          </w:tcPr>
          <w:p w:rsidR="008B4E67" w:rsidRDefault="008B4E67" w:rsidP="000058FB">
            <w:pPr>
              <w:spacing w:line="298" w:lineRule="exact"/>
              <w:ind w:left="760"/>
              <w:rPr>
                <w:rFonts w:ascii="Arial" w:eastAsia="Arial" w:hAnsi="Arial"/>
                <w:color w:val="FFFFFF"/>
                <w:sz w:val="26"/>
              </w:rPr>
            </w:pPr>
            <w:r>
              <w:rPr>
                <w:rFonts w:ascii="Symbol" w:eastAsia="Symbol" w:hAnsi="Symbol"/>
                <w:color w:val="FFFFFF"/>
                <w:sz w:val="19"/>
              </w:rPr>
              <w:t></w:t>
            </w:r>
            <w:r>
              <w:rPr>
                <w:rFonts w:ascii="Arial" w:eastAsia="Arial" w:hAnsi="Arial"/>
                <w:color w:val="FFFFFF"/>
                <w:sz w:val="26"/>
              </w:rPr>
              <w:t>Clinic</w:t>
            </w:r>
          </w:p>
        </w:tc>
      </w:tr>
    </w:tbl>
    <w:p w:rsidR="008B4E67" w:rsidRDefault="00311B25" w:rsidP="008B4E67">
      <w:pPr>
        <w:spacing w:line="298" w:lineRule="exact"/>
        <w:ind w:left="760"/>
        <w:rPr>
          <w:rFonts w:ascii="Arial" w:eastAsia="Arial" w:hAnsi="Arial"/>
          <w:color w:val="FFFFFF"/>
          <w:sz w:val="26"/>
        </w:rPr>
        <w:sectPr w:rsidR="008B4E67">
          <w:pgSz w:w="12240" w:h="15840"/>
          <w:pgMar w:top="1440" w:right="1440" w:bottom="1440" w:left="1440" w:header="0" w:footer="0" w:gutter="0"/>
          <w:cols w:space="0" w:equalWidth="0">
            <w:col w:w="9360"/>
          </w:cols>
          <w:docGrid w:linePitch="360"/>
        </w:sectPr>
      </w:pPr>
      <w:r>
        <w:rPr>
          <w:rFonts w:ascii="Arial" w:eastAsia="Arial" w:hAnsi="Arial"/>
          <w:noProof/>
          <w:color w:val="FFFFFF"/>
          <w:sz w:val="26"/>
        </w:rPr>
        <mc:AlternateContent>
          <mc:Choice Requires="wps">
            <w:drawing>
              <wp:anchor distT="0" distB="0" distL="114300" distR="114300" simplePos="0" relativeHeight="251685888" behindDoc="1" locked="0" layoutInCell="0" allowOverlap="1">
                <wp:simplePos x="0" y="0"/>
                <wp:positionH relativeFrom="column">
                  <wp:posOffset>0</wp:posOffset>
                </wp:positionH>
                <wp:positionV relativeFrom="paragraph">
                  <wp:posOffset>-984250</wp:posOffset>
                </wp:positionV>
                <wp:extent cx="2800350" cy="340360"/>
                <wp:effectExtent l="9525" t="13970" r="9525" b="7620"/>
                <wp:wrapNone/>
                <wp:docPr id="2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340360"/>
                        </a:xfrm>
                        <a:prstGeom prst="rect">
                          <a:avLst/>
                        </a:prstGeom>
                        <a:solidFill>
                          <a:srgbClr val="757AB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E0D6EAF" id="Rectangle 28" o:spid="_x0000_s1026" style="position:absolute;margin-left:0;margin-top:-77.5pt;width:220.5pt;height:26.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" o:allowincell="f" fillcolor="#757abd"/>
            </w:pict>
          </mc:Fallback>
        </mc:AlternateContent>
      </w:r>
      <w:r>
        <w:rPr>
          <w:rFonts w:ascii="Arial" w:eastAsia="Arial" w:hAnsi="Arial"/>
          <w:noProof/>
          <w:color w:val="FFFFFF"/>
          <w:sz w:val="26"/>
        </w:rPr>
        <mc:AlternateContent>
          <mc:Choice Requires="wps">
            <w:drawing>
              <wp:anchor distT="0" distB="0" distL="114300" distR="114300" simplePos="0" relativeHeight="251686912" behindDoc="1" locked="0" layoutInCell="0" allowOverlap="1">
                <wp:simplePos x="0" y="0"/>
                <wp:positionH relativeFrom="column">
                  <wp:posOffset>0</wp:posOffset>
                </wp:positionH>
                <wp:positionV relativeFrom="paragraph">
                  <wp:posOffset>-643890</wp:posOffset>
                </wp:positionV>
                <wp:extent cx="2800350" cy="822960"/>
                <wp:effectExtent l="9525" t="11430" r="9525" b="13335"/>
                <wp:wrapNone/>
                <wp:docPr id="2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822960"/>
                        </a:xfrm>
                        <a:prstGeom prst="rect">
                          <a:avLst/>
                        </a:prstGeom>
                        <a:solidFill>
                          <a:srgbClr val="757AB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48E99F3" id="Rectangle 29" o:spid="_x0000_s1026" style="position:absolute;margin-left:0;margin-top:-50.7pt;width:220.5pt;height:64.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" o:allowincell="f" fillcolor="#757abd"/>
            </w:pict>
          </mc:Fallback>
        </mc:AlternateContent>
      </w:r>
      <w:r>
        <w:rPr>
          <w:rFonts w:ascii="Arial" w:eastAsia="Arial" w:hAnsi="Arial"/>
          <w:noProof/>
          <w:color w:val="FFFFFF"/>
          <w:sz w:val="26"/>
        </w:rPr>
        <mc:AlternateContent>
          <mc:Choice Requires="wps">
            <w:drawing>
              <wp:anchor distT="0" distB="0" distL="114300" distR="114300" simplePos="0" relativeHeight="251687936" behindDoc="1" locked="0" layoutInCell="0" allowOverlap="1">
                <wp:simplePos x="0" y="0"/>
                <wp:positionH relativeFrom="column">
                  <wp:posOffset>3086100</wp:posOffset>
                </wp:positionH>
                <wp:positionV relativeFrom="paragraph">
                  <wp:posOffset>-1413510</wp:posOffset>
                </wp:positionV>
                <wp:extent cx="2857500" cy="769620"/>
                <wp:effectExtent l="9525" t="13335" r="9525" b="7620"/>
                <wp:wrapNone/>
                <wp:docPr id="2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769620"/>
                        </a:xfrm>
                        <a:prstGeom prst="rect">
                          <a:avLst/>
                        </a:prstGeom>
                        <a:solidFill>
                          <a:srgbClr val="757AB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6FB77A3" id="Rectangle 30" o:spid="_x0000_s1026" style="position:absolute;margin-left:243pt;margin-top:-111.3pt;width:225pt;height:60.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" o:allowincell="f" fillcolor="#757abd"/>
            </w:pict>
          </mc:Fallback>
        </mc:AlternateContent>
      </w:r>
      <w:r>
        <w:rPr>
          <w:rFonts w:ascii="Arial" w:eastAsia="Arial" w:hAnsi="Arial"/>
          <w:noProof/>
          <w:color w:val="FFFFFF"/>
          <w:sz w:val="26"/>
        </w:rPr>
        <mc:AlternateContent>
          <mc:Choice Requires="wps">
            <w:drawing>
              <wp:anchor distT="0" distB="0" distL="114300" distR="114300" simplePos="0" relativeHeight="251688960" behindDoc="1" locked="0" layoutInCell="0" allowOverlap="1">
                <wp:simplePos x="0" y="0"/>
                <wp:positionH relativeFrom="column">
                  <wp:posOffset>3086100</wp:posOffset>
                </wp:positionH>
                <wp:positionV relativeFrom="paragraph">
                  <wp:posOffset>-643890</wp:posOffset>
                </wp:positionV>
                <wp:extent cx="2857500" cy="822960"/>
                <wp:effectExtent l="9525" t="11430" r="9525" b="13335"/>
                <wp:wrapNone/>
                <wp:docPr id="2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822960"/>
                        </a:xfrm>
                        <a:prstGeom prst="rect">
                          <a:avLst/>
                        </a:prstGeom>
                        <a:solidFill>
                          <a:srgbClr val="757AB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FA13D3F" id="Rectangle 31" o:spid="_x0000_s1026" style="position:absolute;margin-left:243pt;margin-top:-50.7pt;width:225pt;height:64.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" o:allowincell="f" fillcolor="#757abd"/>
            </w:pict>
          </mc:Fallback>
        </mc:AlternateContent>
      </w:r>
    </w:p>
    <w:p w:rsidR="008B4E67" w:rsidRDefault="008B4E67" w:rsidP="008B4E67">
      <w:pPr>
        <w:spacing w:line="200" w:lineRule="exact"/>
        <w:rPr>
          <w:rFonts w:ascii="Times New Roman" w:eastAsia="Times New Roman" w:hAnsi="Times New Roman"/>
        </w:rPr>
      </w:pPr>
      <w:bookmarkStart w:id="12" w:name="page12"/>
      <w:bookmarkEnd w:id="12"/>
      <w:r>
        <w:rPr>
          <w:rFonts w:ascii="Arial" w:eastAsia="Arial" w:hAnsi="Arial"/>
          <w:noProof/>
          <w:color w:val="FFFFFF"/>
          <w:sz w:val="26"/>
        </w:rPr>
        <w:lastRenderedPageBreak/>
        <w:drawing>
          <wp:anchor distT="0" distB="0" distL="114300" distR="114300" simplePos="0" relativeHeight="251689984" behindDoc="1" locked="0" layoutInCell="0" allowOverlap="1">
            <wp:simplePos x="0" y="0"/>
            <wp:positionH relativeFrom="page">
              <wp:posOffset>914400</wp:posOffset>
            </wp:positionH>
            <wp:positionV relativeFrom="page">
              <wp:posOffset>914400</wp:posOffset>
            </wp:positionV>
            <wp:extent cx="5943600" cy="82391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3600" cy="8239125"/>
                    </a:xfrm>
                    <a:prstGeom prst="rect">
                      <a:avLst/>
                    </a:prstGeom>
                    <a:noFill/>
                  </pic:spPr>
                </pic:pic>
              </a:graphicData>
            </a:graphic>
            <wp14:sizeRelH relativeFrom="page">
              <wp14:pctWidth>0</wp14:pctWidth>
            </wp14:sizeRelH>
            <wp14:sizeRelV relativeFrom="page">
              <wp14:pctHeight>0</wp14:pctHeight>
            </wp14:sizeRelV>
          </wp:anchor>
        </w:drawing>
      </w: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394" w:lineRule="exact"/>
        <w:rPr>
          <w:rFonts w:ascii="Times New Roman" w:eastAsia="Times New Roman" w:hAnsi="Times New Roman"/>
        </w:rPr>
      </w:pPr>
    </w:p>
    <w:p w:rsidR="008B4E67" w:rsidRDefault="008B4E67" w:rsidP="008B4E67">
      <w:pPr>
        <w:spacing w:line="0" w:lineRule="atLeast"/>
        <w:ind w:left="2"/>
        <w:rPr>
          <w:rFonts w:ascii="Arial" w:eastAsia="Arial" w:hAnsi="Arial"/>
          <w:b/>
          <w:color w:val="BDF8FD"/>
          <w:sz w:val="25"/>
        </w:rPr>
      </w:pPr>
      <w:r>
        <w:rPr>
          <w:rFonts w:ascii="Arial" w:eastAsia="Arial" w:hAnsi="Arial"/>
          <w:color w:val="BDF8FD"/>
          <w:sz w:val="32"/>
        </w:rPr>
        <w:t>►</w:t>
      </w:r>
      <w:r>
        <w:rPr>
          <w:rFonts w:ascii="Arial" w:eastAsia="Arial" w:hAnsi="Arial"/>
          <w:b/>
          <w:color w:val="BDF8FD"/>
          <w:sz w:val="25"/>
        </w:rPr>
        <w:t>Child Protection Awareness Training</w:t>
      </w:r>
    </w:p>
    <w:p w:rsidR="008B4E67" w:rsidRDefault="008B4E67" w:rsidP="008B4E67">
      <w:pPr>
        <w:spacing w:line="218" w:lineRule="exact"/>
        <w:rPr>
          <w:rFonts w:ascii="Times New Roman" w:eastAsia="Times New Roman" w:hAnsi="Times New Roman"/>
        </w:rPr>
      </w:pPr>
    </w:p>
    <w:p w:rsidR="008B4E67" w:rsidRDefault="008B4E67" w:rsidP="008B4E67">
      <w:pPr>
        <w:spacing w:line="0" w:lineRule="atLeast"/>
        <w:ind w:left="2"/>
        <w:rPr>
          <w:rFonts w:ascii="Arial" w:eastAsia="Arial" w:hAnsi="Arial"/>
          <w:b/>
          <w:color w:val="BDF8FD"/>
          <w:sz w:val="25"/>
        </w:rPr>
      </w:pPr>
      <w:r>
        <w:rPr>
          <w:rFonts w:ascii="Arial" w:eastAsia="Arial" w:hAnsi="Arial"/>
          <w:color w:val="BDF8FD"/>
          <w:sz w:val="32"/>
        </w:rPr>
        <w:t>►</w:t>
      </w:r>
      <w:r>
        <w:rPr>
          <w:rFonts w:ascii="Arial" w:eastAsia="Arial" w:hAnsi="Arial"/>
          <w:b/>
          <w:color w:val="BDF8FD"/>
          <w:sz w:val="25"/>
        </w:rPr>
        <w:t>Orphans Scholarship Scheme</w:t>
      </w:r>
    </w:p>
    <w:p w:rsidR="008B4E67" w:rsidRDefault="008B4E67" w:rsidP="008B4E67">
      <w:pPr>
        <w:spacing w:line="216" w:lineRule="exact"/>
        <w:rPr>
          <w:rFonts w:ascii="Times New Roman" w:eastAsia="Times New Roman" w:hAnsi="Times New Roman"/>
        </w:rPr>
      </w:pPr>
    </w:p>
    <w:p w:rsidR="008B4E67" w:rsidRDefault="008B4E67" w:rsidP="008B4E67">
      <w:pPr>
        <w:numPr>
          <w:ilvl w:val="0"/>
          <w:numId w:val="13"/>
        </w:numPr>
        <w:tabs>
          <w:tab w:val="left" w:pos="382"/>
        </w:tabs>
        <w:spacing w:line="0" w:lineRule="atLeast"/>
        <w:ind w:left="382" w:hanging="382"/>
        <w:jc w:val="both"/>
        <w:rPr>
          <w:rFonts w:ascii="Arial" w:eastAsia="Arial" w:hAnsi="Arial"/>
          <w:color w:val="BDF8FD"/>
          <w:sz w:val="32"/>
        </w:rPr>
      </w:pPr>
      <w:r>
        <w:rPr>
          <w:rFonts w:ascii="Arial" w:eastAsia="Arial" w:hAnsi="Arial"/>
          <w:b/>
          <w:color w:val="BDF8FD"/>
          <w:sz w:val="26"/>
        </w:rPr>
        <w:t>Basic life Skills &amp; Food / Nutrition Training</w:t>
      </w:r>
    </w:p>
    <w:p w:rsidR="008B4E67" w:rsidRDefault="008B4E67" w:rsidP="008B4E67">
      <w:pPr>
        <w:spacing w:line="217" w:lineRule="exact"/>
        <w:rPr>
          <w:rFonts w:ascii="Arial" w:eastAsia="Arial" w:hAnsi="Arial"/>
          <w:color w:val="BDF8FD"/>
          <w:sz w:val="32"/>
        </w:rPr>
      </w:pPr>
    </w:p>
    <w:p w:rsidR="008B4E67" w:rsidRDefault="008B4E67" w:rsidP="008B4E67">
      <w:pPr>
        <w:numPr>
          <w:ilvl w:val="0"/>
          <w:numId w:val="13"/>
        </w:numPr>
        <w:tabs>
          <w:tab w:val="left" w:pos="382"/>
        </w:tabs>
        <w:spacing w:line="0" w:lineRule="atLeast"/>
        <w:ind w:left="382" w:hanging="382"/>
        <w:jc w:val="both"/>
        <w:rPr>
          <w:rFonts w:ascii="Arial" w:eastAsia="Arial" w:hAnsi="Arial"/>
          <w:color w:val="BDF8FD"/>
          <w:sz w:val="32"/>
        </w:rPr>
      </w:pPr>
      <w:r>
        <w:rPr>
          <w:rFonts w:ascii="Arial" w:eastAsia="Arial" w:hAnsi="Arial"/>
          <w:b/>
          <w:color w:val="BDF8FD"/>
          <w:sz w:val="26"/>
        </w:rPr>
        <w:t>Psychotherapy - Counseling, Spiritual Development, and Follow up</w:t>
      </w: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94" w:lineRule="exact"/>
        <w:rPr>
          <w:rFonts w:ascii="Times New Roman" w:eastAsia="Times New Roman" w:hAnsi="Times New Roman"/>
        </w:rPr>
      </w:pPr>
    </w:p>
    <w:tbl>
      <w:tblPr>
        <w:tblW w:w="0" w:type="auto"/>
        <w:tblInd w:w="132" w:type="dxa"/>
        <w:tblLayout w:type="fixed"/>
        <w:tblCellMar>
          <w:left w:w="0" w:type="dxa"/>
          <w:right w:w="0" w:type="dxa"/>
        </w:tblCellMar>
        <w:tblLook w:val="0000" w:firstRow="0" w:lastRow="0" w:firstColumn="0" w:lastColumn="0" w:noHBand="0" w:noVBand="0"/>
      </w:tblPr>
      <w:tblGrid>
        <w:gridCol w:w="4000"/>
        <w:gridCol w:w="4920"/>
      </w:tblGrid>
      <w:tr w:rsidR="008B4E67" w:rsidTr="000058FB">
        <w:trPr>
          <w:trHeight w:val="413"/>
        </w:trPr>
        <w:tc>
          <w:tcPr>
            <w:tcW w:w="4000" w:type="dxa"/>
            <w:tcBorders>
              <w:top w:val="single" w:sz="8" w:space="0" w:color="7A669A"/>
              <w:left w:val="single" w:sz="8" w:space="0" w:color="7A669A"/>
              <w:right w:val="single" w:sz="8" w:space="0" w:color="7A669A"/>
            </w:tcBorders>
            <w:shd w:val="clear" w:color="auto" w:fill="FFE5FF"/>
            <w:vAlign w:val="bottom"/>
          </w:tcPr>
          <w:p w:rsidR="008B4E67" w:rsidRDefault="008B4E67" w:rsidP="000058FB">
            <w:pPr>
              <w:spacing w:line="298" w:lineRule="exact"/>
              <w:ind w:left="120"/>
              <w:rPr>
                <w:rFonts w:ascii="Arial" w:eastAsia="Arial" w:hAnsi="Arial"/>
                <w:sz w:val="26"/>
              </w:rPr>
            </w:pPr>
            <w:r>
              <w:rPr>
                <w:rFonts w:ascii="Symbol" w:eastAsia="Symbol" w:hAnsi="Symbol"/>
                <w:sz w:val="19"/>
              </w:rPr>
              <w:t></w:t>
            </w:r>
            <w:r>
              <w:rPr>
                <w:rFonts w:ascii="Arial" w:eastAsia="Arial" w:hAnsi="Arial"/>
                <w:sz w:val="26"/>
              </w:rPr>
              <w:t xml:space="preserve">  Renewable Sources of Water</w:t>
            </w:r>
          </w:p>
        </w:tc>
        <w:tc>
          <w:tcPr>
            <w:tcW w:w="4920" w:type="dxa"/>
            <w:tcBorders>
              <w:top w:val="single" w:sz="8" w:space="0" w:color="7A669A"/>
              <w:right w:val="single" w:sz="8" w:space="0" w:color="7A669A"/>
            </w:tcBorders>
            <w:shd w:val="clear" w:color="auto" w:fill="FFE5FF"/>
            <w:vAlign w:val="bottom"/>
          </w:tcPr>
          <w:p w:rsidR="008B4E67" w:rsidRDefault="008B4E67" w:rsidP="000058FB">
            <w:pPr>
              <w:spacing w:line="298" w:lineRule="exact"/>
              <w:ind w:left="40"/>
              <w:rPr>
                <w:rFonts w:ascii="Arial" w:eastAsia="Arial" w:hAnsi="Arial"/>
                <w:sz w:val="26"/>
              </w:rPr>
            </w:pPr>
            <w:r>
              <w:rPr>
                <w:rFonts w:ascii="Symbol" w:eastAsia="Symbol" w:hAnsi="Symbol"/>
                <w:sz w:val="19"/>
              </w:rPr>
              <w:t></w:t>
            </w:r>
            <w:r>
              <w:rPr>
                <w:rFonts w:ascii="Arial" w:eastAsia="Arial" w:hAnsi="Arial"/>
                <w:sz w:val="26"/>
              </w:rPr>
              <w:t xml:space="preserve">  Power Generating Set</w:t>
            </w:r>
          </w:p>
        </w:tc>
      </w:tr>
      <w:tr w:rsidR="008B4E67" w:rsidTr="000058FB">
        <w:trPr>
          <w:trHeight w:val="167"/>
        </w:trPr>
        <w:tc>
          <w:tcPr>
            <w:tcW w:w="4000" w:type="dxa"/>
            <w:tcBorders>
              <w:left w:val="single" w:sz="8" w:space="0" w:color="7A669A"/>
              <w:bottom w:val="single" w:sz="8" w:space="0" w:color="7A669A"/>
              <w:right w:val="single" w:sz="8" w:space="0" w:color="7A669A"/>
            </w:tcBorders>
            <w:shd w:val="clear" w:color="auto" w:fill="FFE5FF"/>
            <w:vAlign w:val="bottom"/>
          </w:tcPr>
          <w:p w:rsidR="008B4E67" w:rsidRDefault="008B4E67" w:rsidP="000058FB">
            <w:pPr>
              <w:spacing w:line="0" w:lineRule="atLeast"/>
              <w:rPr>
                <w:rFonts w:ascii="Times New Roman" w:eastAsia="Times New Roman" w:hAnsi="Times New Roman"/>
                <w:sz w:val="14"/>
              </w:rPr>
            </w:pPr>
          </w:p>
        </w:tc>
        <w:tc>
          <w:tcPr>
            <w:tcW w:w="4920" w:type="dxa"/>
            <w:tcBorders>
              <w:bottom w:val="single" w:sz="8" w:space="0" w:color="7A669A"/>
              <w:right w:val="single" w:sz="8" w:space="0" w:color="7A669A"/>
            </w:tcBorders>
            <w:shd w:val="clear" w:color="auto" w:fill="FFE5FF"/>
            <w:vAlign w:val="bottom"/>
          </w:tcPr>
          <w:p w:rsidR="008B4E67" w:rsidRDefault="008B4E67" w:rsidP="000058FB">
            <w:pPr>
              <w:spacing w:line="0" w:lineRule="atLeast"/>
              <w:rPr>
                <w:rFonts w:ascii="Times New Roman" w:eastAsia="Times New Roman" w:hAnsi="Times New Roman"/>
                <w:sz w:val="14"/>
              </w:rPr>
            </w:pPr>
          </w:p>
        </w:tc>
      </w:tr>
      <w:tr w:rsidR="008B4E67" w:rsidTr="000058FB">
        <w:trPr>
          <w:trHeight w:val="353"/>
        </w:trPr>
        <w:tc>
          <w:tcPr>
            <w:tcW w:w="4000" w:type="dxa"/>
            <w:tcBorders>
              <w:left w:val="single" w:sz="8" w:space="0" w:color="7A669A"/>
              <w:right w:val="single" w:sz="8" w:space="0" w:color="7A669A"/>
            </w:tcBorders>
            <w:shd w:val="clear" w:color="auto" w:fill="FFE5FF"/>
            <w:vAlign w:val="bottom"/>
          </w:tcPr>
          <w:p w:rsidR="008B4E67" w:rsidRDefault="008B4E67" w:rsidP="000058FB">
            <w:pPr>
              <w:spacing w:line="298" w:lineRule="exact"/>
              <w:ind w:left="120"/>
              <w:rPr>
                <w:rFonts w:ascii="Arial" w:eastAsia="Arial" w:hAnsi="Arial"/>
                <w:sz w:val="26"/>
              </w:rPr>
            </w:pPr>
            <w:r>
              <w:rPr>
                <w:rFonts w:ascii="Symbol" w:eastAsia="Symbol" w:hAnsi="Symbol"/>
                <w:sz w:val="19"/>
              </w:rPr>
              <w:t></w:t>
            </w:r>
            <w:r>
              <w:rPr>
                <w:rFonts w:ascii="Arial" w:eastAsia="Arial" w:hAnsi="Arial"/>
                <w:sz w:val="26"/>
              </w:rPr>
              <w:t xml:space="preserve">  First Aid Service</w:t>
            </w:r>
          </w:p>
        </w:tc>
        <w:tc>
          <w:tcPr>
            <w:tcW w:w="4920" w:type="dxa"/>
            <w:tcBorders>
              <w:right w:val="single" w:sz="8" w:space="0" w:color="7A669A"/>
            </w:tcBorders>
            <w:shd w:val="clear" w:color="auto" w:fill="FFE5FF"/>
            <w:vAlign w:val="bottom"/>
          </w:tcPr>
          <w:p w:rsidR="008B4E67" w:rsidRDefault="008B4E67" w:rsidP="000058FB">
            <w:pPr>
              <w:spacing w:line="298" w:lineRule="exact"/>
              <w:ind w:left="40"/>
              <w:rPr>
                <w:rFonts w:ascii="Arial" w:eastAsia="Arial" w:hAnsi="Arial"/>
                <w:sz w:val="26"/>
              </w:rPr>
            </w:pPr>
            <w:r>
              <w:rPr>
                <w:rFonts w:ascii="Symbol" w:eastAsia="Symbol" w:hAnsi="Symbol"/>
                <w:sz w:val="19"/>
              </w:rPr>
              <w:t></w:t>
            </w:r>
            <w:r>
              <w:rPr>
                <w:rFonts w:ascii="Arial" w:eastAsia="Arial" w:hAnsi="Arial"/>
                <w:sz w:val="26"/>
              </w:rPr>
              <w:t xml:space="preserve">  Creativity/Skills Development Center</w:t>
            </w:r>
          </w:p>
        </w:tc>
      </w:tr>
      <w:tr w:rsidR="008B4E67" w:rsidTr="000058FB">
        <w:trPr>
          <w:trHeight w:val="210"/>
        </w:trPr>
        <w:tc>
          <w:tcPr>
            <w:tcW w:w="4000" w:type="dxa"/>
            <w:tcBorders>
              <w:left w:val="single" w:sz="8" w:space="0" w:color="7A669A"/>
              <w:bottom w:val="single" w:sz="8" w:space="0" w:color="7A669A"/>
              <w:right w:val="single" w:sz="8" w:space="0" w:color="7A669A"/>
            </w:tcBorders>
            <w:shd w:val="clear" w:color="auto" w:fill="FFE5FF"/>
            <w:vAlign w:val="bottom"/>
          </w:tcPr>
          <w:p w:rsidR="008B4E67" w:rsidRDefault="008B4E67" w:rsidP="000058FB">
            <w:pPr>
              <w:spacing w:line="0" w:lineRule="atLeast"/>
              <w:rPr>
                <w:rFonts w:ascii="Times New Roman" w:eastAsia="Times New Roman" w:hAnsi="Times New Roman"/>
                <w:sz w:val="18"/>
              </w:rPr>
            </w:pPr>
          </w:p>
        </w:tc>
        <w:tc>
          <w:tcPr>
            <w:tcW w:w="4920" w:type="dxa"/>
            <w:tcBorders>
              <w:bottom w:val="single" w:sz="8" w:space="0" w:color="7A669A"/>
              <w:right w:val="single" w:sz="8" w:space="0" w:color="7A669A"/>
            </w:tcBorders>
            <w:shd w:val="clear" w:color="auto" w:fill="FFE5FF"/>
            <w:vAlign w:val="bottom"/>
          </w:tcPr>
          <w:p w:rsidR="008B4E67" w:rsidRDefault="008B4E67" w:rsidP="000058FB">
            <w:pPr>
              <w:spacing w:line="0" w:lineRule="atLeast"/>
              <w:rPr>
                <w:rFonts w:ascii="Times New Roman" w:eastAsia="Times New Roman" w:hAnsi="Times New Roman"/>
                <w:sz w:val="18"/>
              </w:rPr>
            </w:pPr>
          </w:p>
        </w:tc>
      </w:tr>
      <w:tr w:rsidR="008B4E67" w:rsidTr="000058FB">
        <w:trPr>
          <w:trHeight w:val="353"/>
        </w:trPr>
        <w:tc>
          <w:tcPr>
            <w:tcW w:w="4000" w:type="dxa"/>
            <w:tcBorders>
              <w:left w:val="single" w:sz="8" w:space="0" w:color="7A669A"/>
              <w:right w:val="single" w:sz="8" w:space="0" w:color="7A669A"/>
            </w:tcBorders>
            <w:shd w:val="clear" w:color="auto" w:fill="FFE5FF"/>
            <w:vAlign w:val="bottom"/>
          </w:tcPr>
          <w:p w:rsidR="008B4E67" w:rsidRDefault="008B4E67" w:rsidP="000058FB">
            <w:pPr>
              <w:spacing w:line="298" w:lineRule="exact"/>
              <w:ind w:left="120"/>
              <w:rPr>
                <w:rFonts w:ascii="Arial" w:eastAsia="Arial" w:hAnsi="Arial"/>
                <w:sz w:val="26"/>
              </w:rPr>
            </w:pPr>
            <w:r>
              <w:rPr>
                <w:rFonts w:ascii="Symbol" w:eastAsia="Symbol" w:hAnsi="Symbol"/>
                <w:sz w:val="19"/>
              </w:rPr>
              <w:t></w:t>
            </w:r>
            <w:r>
              <w:rPr>
                <w:rFonts w:ascii="Arial" w:eastAsia="Arial" w:hAnsi="Arial"/>
                <w:sz w:val="26"/>
              </w:rPr>
              <w:t xml:space="preserve">  Convenience Toilets Units</w:t>
            </w:r>
          </w:p>
        </w:tc>
        <w:tc>
          <w:tcPr>
            <w:tcW w:w="4920" w:type="dxa"/>
            <w:tcBorders>
              <w:right w:val="single" w:sz="8" w:space="0" w:color="7A669A"/>
            </w:tcBorders>
            <w:shd w:val="clear" w:color="auto" w:fill="FFE5FF"/>
            <w:vAlign w:val="bottom"/>
          </w:tcPr>
          <w:p w:rsidR="008B4E67" w:rsidRDefault="008B4E67" w:rsidP="000058FB">
            <w:pPr>
              <w:spacing w:line="298" w:lineRule="exact"/>
              <w:ind w:left="40"/>
              <w:rPr>
                <w:rFonts w:ascii="Arial" w:eastAsia="Arial" w:hAnsi="Arial"/>
                <w:sz w:val="26"/>
              </w:rPr>
            </w:pPr>
            <w:r>
              <w:rPr>
                <w:rFonts w:ascii="Symbol" w:eastAsia="Symbol" w:hAnsi="Symbol"/>
                <w:sz w:val="19"/>
              </w:rPr>
              <w:t></w:t>
            </w:r>
            <w:r>
              <w:rPr>
                <w:rFonts w:ascii="Arial" w:eastAsia="Arial" w:hAnsi="Arial"/>
                <w:sz w:val="26"/>
              </w:rPr>
              <w:t xml:space="preserve">  Sports/Recreation Facilities</w:t>
            </w:r>
          </w:p>
        </w:tc>
      </w:tr>
      <w:tr w:rsidR="008B4E67" w:rsidTr="000058FB">
        <w:trPr>
          <w:trHeight w:val="163"/>
        </w:trPr>
        <w:tc>
          <w:tcPr>
            <w:tcW w:w="4000" w:type="dxa"/>
            <w:tcBorders>
              <w:left w:val="single" w:sz="8" w:space="0" w:color="7A669A"/>
              <w:bottom w:val="single" w:sz="8" w:space="0" w:color="7A669A"/>
              <w:right w:val="single" w:sz="8" w:space="0" w:color="7A669A"/>
            </w:tcBorders>
            <w:shd w:val="clear" w:color="auto" w:fill="FFE5FF"/>
            <w:vAlign w:val="bottom"/>
          </w:tcPr>
          <w:p w:rsidR="008B4E67" w:rsidRDefault="008B4E67" w:rsidP="000058FB">
            <w:pPr>
              <w:spacing w:line="0" w:lineRule="atLeast"/>
              <w:rPr>
                <w:rFonts w:ascii="Times New Roman" w:eastAsia="Times New Roman" w:hAnsi="Times New Roman"/>
                <w:sz w:val="14"/>
              </w:rPr>
            </w:pPr>
          </w:p>
        </w:tc>
        <w:tc>
          <w:tcPr>
            <w:tcW w:w="4920" w:type="dxa"/>
            <w:tcBorders>
              <w:bottom w:val="single" w:sz="8" w:space="0" w:color="7A669A"/>
              <w:right w:val="single" w:sz="8" w:space="0" w:color="7A669A"/>
            </w:tcBorders>
            <w:shd w:val="clear" w:color="auto" w:fill="FFE5FF"/>
            <w:vAlign w:val="bottom"/>
          </w:tcPr>
          <w:p w:rsidR="008B4E67" w:rsidRDefault="008B4E67" w:rsidP="000058FB">
            <w:pPr>
              <w:spacing w:line="0" w:lineRule="atLeast"/>
              <w:rPr>
                <w:rFonts w:ascii="Times New Roman" w:eastAsia="Times New Roman" w:hAnsi="Times New Roman"/>
                <w:sz w:val="14"/>
              </w:rPr>
            </w:pPr>
          </w:p>
        </w:tc>
      </w:tr>
      <w:tr w:rsidR="008B4E67" w:rsidTr="000058FB">
        <w:trPr>
          <w:trHeight w:val="355"/>
        </w:trPr>
        <w:tc>
          <w:tcPr>
            <w:tcW w:w="4000" w:type="dxa"/>
            <w:tcBorders>
              <w:left w:val="single" w:sz="8" w:space="0" w:color="7A669A"/>
              <w:right w:val="single" w:sz="8" w:space="0" w:color="7A669A"/>
            </w:tcBorders>
            <w:shd w:val="clear" w:color="auto" w:fill="FFE5FF"/>
            <w:vAlign w:val="bottom"/>
          </w:tcPr>
          <w:p w:rsidR="008B4E67" w:rsidRDefault="008B4E67" w:rsidP="000058FB">
            <w:pPr>
              <w:spacing w:line="298" w:lineRule="exact"/>
              <w:ind w:left="120"/>
              <w:rPr>
                <w:rFonts w:ascii="Arial" w:eastAsia="Arial" w:hAnsi="Arial"/>
                <w:sz w:val="26"/>
              </w:rPr>
            </w:pPr>
            <w:r>
              <w:rPr>
                <w:rFonts w:ascii="Symbol" w:eastAsia="Symbol" w:hAnsi="Symbol"/>
                <w:sz w:val="19"/>
              </w:rPr>
              <w:t></w:t>
            </w:r>
            <w:r>
              <w:rPr>
                <w:rFonts w:ascii="Arial" w:eastAsia="Arial" w:hAnsi="Arial"/>
                <w:sz w:val="26"/>
              </w:rPr>
              <w:t xml:space="preserve">  Community library</w:t>
            </w:r>
          </w:p>
        </w:tc>
        <w:tc>
          <w:tcPr>
            <w:tcW w:w="4920" w:type="dxa"/>
            <w:tcBorders>
              <w:right w:val="single" w:sz="8" w:space="0" w:color="7A669A"/>
            </w:tcBorders>
            <w:shd w:val="clear" w:color="auto" w:fill="FFE5FF"/>
            <w:vAlign w:val="bottom"/>
          </w:tcPr>
          <w:p w:rsidR="008B4E67" w:rsidRDefault="008B4E67" w:rsidP="000058FB">
            <w:pPr>
              <w:spacing w:line="298" w:lineRule="exact"/>
              <w:ind w:left="40"/>
              <w:rPr>
                <w:rFonts w:ascii="Arial" w:eastAsia="Arial" w:hAnsi="Arial"/>
                <w:sz w:val="26"/>
              </w:rPr>
            </w:pPr>
            <w:r>
              <w:rPr>
                <w:rFonts w:ascii="Symbol" w:eastAsia="Symbol" w:hAnsi="Symbol"/>
                <w:sz w:val="19"/>
              </w:rPr>
              <w:t></w:t>
            </w:r>
            <w:r>
              <w:rPr>
                <w:rFonts w:ascii="Arial" w:eastAsia="Arial" w:hAnsi="Arial"/>
                <w:sz w:val="26"/>
              </w:rPr>
              <w:t xml:space="preserve">  Computer Training  Facilities</w:t>
            </w:r>
          </w:p>
        </w:tc>
      </w:tr>
      <w:tr w:rsidR="008B4E67" w:rsidTr="000058FB">
        <w:trPr>
          <w:trHeight w:val="161"/>
        </w:trPr>
        <w:tc>
          <w:tcPr>
            <w:tcW w:w="4000" w:type="dxa"/>
            <w:tcBorders>
              <w:left w:val="single" w:sz="8" w:space="0" w:color="7A669A"/>
              <w:bottom w:val="single" w:sz="8" w:space="0" w:color="7A669A"/>
              <w:right w:val="single" w:sz="8" w:space="0" w:color="7A669A"/>
            </w:tcBorders>
            <w:shd w:val="clear" w:color="auto" w:fill="FFE5FF"/>
            <w:vAlign w:val="bottom"/>
          </w:tcPr>
          <w:p w:rsidR="008B4E67" w:rsidRDefault="008B4E67" w:rsidP="000058FB">
            <w:pPr>
              <w:spacing w:line="0" w:lineRule="atLeast"/>
              <w:rPr>
                <w:rFonts w:ascii="Times New Roman" w:eastAsia="Times New Roman" w:hAnsi="Times New Roman"/>
                <w:sz w:val="13"/>
              </w:rPr>
            </w:pPr>
          </w:p>
        </w:tc>
        <w:tc>
          <w:tcPr>
            <w:tcW w:w="4920" w:type="dxa"/>
            <w:tcBorders>
              <w:bottom w:val="single" w:sz="8" w:space="0" w:color="7A669A"/>
              <w:right w:val="single" w:sz="8" w:space="0" w:color="7A669A"/>
            </w:tcBorders>
            <w:shd w:val="clear" w:color="auto" w:fill="FFE5FF"/>
            <w:vAlign w:val="bottom"/>
          </w:tcPr>
          <w:p w:rsidR="008B4E67" w:rsidRDefault="008B4E67" w:rsidP="000058FB">
            <w:pPr>
              <w:spacing w:line="0" w:lineRule="atLeast"/>
              <w:rPr>
                <w:rFonts w:ascii="Times New Roman" w:eastAsia="Times New Roman" w:hAnsi="Times New Roman"/>
                <w:sz w:val="13"/>
              </w:rPr>
            </w:pPr>
          </w:p>
        </w:tc>
      </w:tr>
      <w:tr w:rsidR="008B4E67" w:rsidTr="000058FB">
        <w:trPr>
          <w:trHeight w:val="354"/>
        </w:trPr>
        <w:tc>
          <w:tcPr>
            <w:tcW w:w="4000" w:type="dxa"/>
            <w:tcBorders>
              <w:left w:val="single" w:sz="8" w:space="0" w:color="7A669A"/>
              <w:right w:val="single" w:sz="8" w:space="0" w:color="7A669A"/>
            </w:tcBorders>
            <w:shd w:val="clear" w:color="auto" w:fill="FFE5FF"/>
            <w:vAlign w:val="bottom"/>
          </w:tcPr>
          <w:p w:rsidR="008B4E67" w:rsidRDefault="008B4E67" w:rsidP="000058FB">
            <w:pPr>
              <w:spacing w:line="298" w:lineRule="exact"/>
              <w:ind w:left="120"/>
              <w:rPr>
                <w:rFonts w:ascii="Arial" w:eastAsia="Arial" w:hAnsi="Arial"/>
                <w:sz w:val="26"/>
              </w:rPr>
            </w:pPr>
            <w:r>
              <w:rPr>
                <w:rFonts w:ascii="Symbol" w:eastAsia="Symbol" w:hAnsi="Symbol"/>
                <w:sz w:val="19"/>
              </w:rPr>
              <w:t></w:t>
            </w:r>
            <w:r>
              <w:rPr>
                <w:rFonts w:ascii="Arial" w:eastAsia="Arial" w:hAnsi="Arial"/>
                <w:sz w:val="26"/>
              </w:rPr>
              <w:t xml:space="preserve">  Accommodation Facilities</w:t>
            </w:r>
          </w:p>
        </w:tc>
        <w:tc>
          <w:tcPr>
            <w:tcW w:w="4920" w:type="dxa"/>
            <w:tcBorders>
              <w:right w:val="single" w:sz="8" w:space="0" w:color="7A669A"/>
            </w:tcBorders>
            <w:shd w:val="clear" w:color="auto" w:fill="FFE5FF"/>
            <w:vAlign w:val="bottom"/>
          </w:tcPr>
          <w:p w:rsidR="008B4E67" w:rsidRDefault="008B4E67" w:rsidP="000058FB">
            <w:pPr>
              <w:spacing w:line="298" w:lineRule="exact"/>
              <w:ind w:left="40"/>
              <w:rPr>
                <w:rFonts w:ascii="Arial" w:eastAsia="Arial" w:hAnsi="Arial"/>
                <w:sz w:val="26"/>
              </w:rPr>
            </w:pPr>
            <w:r>
              <w:rPr>
                <w:rFonts w:ascii="Symbol" w:eastAsia="Symbol" w:hAnsi="Symbol"/>
                <w:sz w:val="19"/>
              </w:rPr>
              <w:t></w:t>
            </w:r>
            <w:r>
              <w:rPr>
                <w:rFonts w:ascii="Arial" w:eastAsia="Arial" w:hAnsi="Arial"/>
                <w:sz w:val="26"/>
              </w:rPr>
              <w:t xml:space="preserve">  Cookeries / Daily Food /:Meals</w:t>
            </w:r>
          </w:p>
        </w:tc>
      </w:tr>
      <w:tr w:rsidR="008B4E67" w:rsidTr="000058FB">
        <w:trPr>
          <w:trHeight w:val="500"/>
        </w:trPr>
        <w:tc>
          <w:tcPr>
            <w:tcW w:w="4000" w:type="dxa"/>
            <w:tcBorders>
              <w:left w:val="single" w:sz="8" w:space="0" w:color="7A669A"/>
              <w:bottom w:val="single" w:sz="8" w:space="0" w:color="7A669A"/>
              <w:right w:val="single" w:sz="8" w:space="0" w:color="7A669A"/>
            </w:tcBorders>
            <w:shd w:val="clear" w:color="auto" w:fill="FFE5FF"/>
            <w:vAlign w:val="bottom"/>
          </w:tcPr>
          <w:p w:rsidR="008B4E67" w:rsidRDefault="008B4E67" w:rsidP="000058FB">
            <w:pPr>
              <w:spacing w:line="0" w:lineRule="atLeast"/>
              <w:rPr>
                <w:rFonts w:ascii="Times New Roman" w:eastAsia="Times New Roman" w:hAnsi="Times New Roman"/>
                <w:sz w:val="24"/>
              </w:rPr>
            </w:pPr>
          </w:p>
        </w:tc>
        <w:tc>
          <w:tcPr>
            <w:tcW w:w="4920" w:type="dxa"/>
            <w:tcBorders>
              <w:bottom w:val="single" w:sz="8" w:space="0" w:color="7A669A"/>
              <w:right w:val="single" w:sz="8" w:space="0" w:color="7A669A"/>
            </w:tcBorders>
            <w:shd w:val="clear" w:color="auto" w:fill="FFE5FF"/>
            <w:vAlign w:val="bottom"/>
          </w:tcPr>
          <w:p w:rsidR="008B4E67" w:rsidRDefault="008B4E67" w:rsidP="000058FB">
            <w:pPr>
              <w:spacing w:line="0" w:lineRule="atLeast"/>
              <w:rPr>
                <w:rFonts w:ascii="Times New Roman" w:eastAsia="Times New Roman" w:hAnsi="Times New Roman"/>
                <w:sz w:val="24"/>
              </w:rPr>
            </w:pPr>
          </w:p>
        </w:tc>
      </w:tr>
    </w:tbl>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311" w:lineRule="exact"/>
        <w:rPr>
          <w:rFonts w:ascii="Times New Roman" w:eastAsia="Times New Roman" w:hAnsi="Times New Roman"/>
        </w:rPr>
      </w:pPr>
    </w:p>
    <w:p w:rsidR="008B4E67" w:rsidRDefault="008B4E67" w:rsidP="008B4E67">
      <w:pPr>
        <w:spacing w:line="239" w:lineRule="auto"/>
        <w:ind w:left="362"/>
        <w:rPr>
          <w:rFonts w:ascii="Arial" w:eastAsia="Arial" w:hAnsi="Arial"/>
          <w:b/>
          <w:sz w:val="36"/>
        </w:rPr>
      </w:pPr>
      <w:r>
        <w:rPr>
          <w:rFonts w:ascii="Arial" w:eastAsia="Arial" w:hAnsi="Arial"/>
          <w:b/>
          <w:sz w:val="36"/>
        </w:rPr>
        <w:t>CONTACT:</w:t>
      </w:r>
    </w:p>
    <w:p w:rsidR="008B4E67" w:rsidRDefault="008B4E67" w:rsidP="008B4E67">
      <w:pPr>
        <w:spacing w:line="7" w:lineRule="exact"/>
        <w:rPr>
          <w:rFonts w:ascii="Times New Roman" w:eastAsia="Times New Roman" w:hAnsi="Times New Roman"/>
        </w:rPr>
      </w:pPr>
    </w:p>
    <w:p w:rsidR="008B4E67" w:rsidRDefault="008B4E67" w:rsidP="008B4E67">
      <w:pPr>
        <w:spacing w:line="0" w:lineRule="atLeast"/>
        <w:ind w:left="362"/>
        <w:rPr>
          <w:rFonts w:ascii="Arial" w:eastAsia="Arial" w:hAnsi="Arial"/>
          <w:sz w:val="24"/>
        </w:rPr>
      </w:pPr>
      <w:proofErr w:type="spellStart"/>
      <w:r w:rsidRPr="00474775">
        <w:rPr>
          <w:rFonts w:ascii="Arial" w:eastAsia="Arial" w:hAnsi="Arial"/>
          <w:b/>
          <w:sz w:val="24"/>
        </w:rPr>
        <w:t>Ilo</w:t>
      </w:r>
      <w:proofErr w:type="spellEnd"/>
      <w:proofErr w:type="gramStart"/>
      <w:r w:rsidRPr="00474775">
        <w:rPr>
          <w:rFonts w:ascii="Arial" w:eastAsia="Arial" w:hAnsi="Arial"/>
          <w:b/>
          <w:sz w:val="24"/>
        </w:rPr>
        <w:t>,.</w:t>
      </w:r>
      <w:proofErr w:type="gramEnd"/>
      <w:r w:rsidRPr="00474775">
        <w:rPr>
          <w:rFonts w:ascii="Arial" w:eastAsia="Arial" w:hAnsi="Arial"/>
          <w:b/>
          <w:sz w:val="24"/>
        </w:rPr>
        <w:t xml:space="preserve"> Nicholas </w:t>
      </w:r>
      <w:proofErr w:type="spellStart"/>
      <w:r w:rsidRPr="00474775">
        <w:rPr>
          <w:rFonts w:ascii="Arial" w:eastAsia="Arial" w:hAnsi="Arial"/>
          <w:b/>
          <w:sz w:val="24"/>
        </w:rPr>
        <w:t>Kins</w:t>
      </w:r>
      <w:proofErr w:type="spellEnd"/>
      <w:r w:rsidRPr="00474775">
        <w:rPr>
          <w:rFonts w:ascii="Arial" w:eastAsia="Arial" w:hAnsi="Arial"/>
          <w:b/>
          <w:sz w:val="24"/>
        </w:rPr>
        <w:t xml:space="preserve"> (</w:t>
      </w:r>
      <w:proofErr w:type="spellStart"/>
      <w:r w:rsidRPr="00474775">
        <w:rPr>
          <w:rFonts w:ascii="Arial" w:eastAsia="Arial" w:hAnsi="Arial"/>
          <w:b/>
          <w:sz w:val="24"/>
        </w:rPr>
        <w:t>Jp</w:t>
      </w:r>
      <w:proofErr w:type="spellEnd"/>
      <w:r w:rsidRPr="00474775">
        <w:rPr>
          <w:rFonts w:ascii="Arial" w:eastAsia="Arial" w:hAnsi="Arial"/>
          <w:b/>
          <w:sz w:val="24"/>
        </w:rPr>
        <w:t>)</w:t>
      </w:r>
      <w:r>
        <w:rPr>
          <w:rFonts w:ascii="Arial" w:eastAsia="Arial" w:hAnsi="Arial"/>
          <w:b/>
          <w:sz w:val="24"/>
        </w:rPr>
        <w:t xml:space="preserve"> </w:t>
      </w:r>
      <w:r w:rsidRPr="00474775">
        <w:rPr>
          <w:rFonts w:ascii="Arial" w:eastAsia="Arial" w:hAnsi="Arial"/>
          <w:sz w:val="24"/>
        </w:rPr>
        <w:t>(+234 818 7539 163)</w:t>
      </w:r>
      <w:r>
        <w:rPr>
          <w:rFonts w:ascii="Arial" w:eastAsia="Arial" w:hAnsi="Arial"/>
          <w:sz w:val="24"/>
        </w:rPr>
        <w:t xml:space="preserve"> </w:t>
      </w:r>
      <w:r w:rsidRPr="00474775">
        <w:rPr>
          <w:rFonts w:ascii="Arial" w:eastAsia="Arial" w:hAnsi="Arial"/>
          <w:b/>
          <w:sz w:val="24"/>
        </w:rPr>
        <w:t>OR</w:t>
      </w:r>
      <w:r>
        <w:rPr>
          <w:rFonts w:ascii="Arial" w:eastAsia="Arial" w:hAnsi="Arial"/>
          <w:sz w:val="24"/>
        </w:rPr>
        <w:t xml:space="preserve"> Lutheran Ext. Qrt.,35 Stream Way, </w:t>
      </w:r>
      <w:proofErr w:type="spellStart"/>
      <w:r>
        <w:rPr>
          <w:rFonts w:ascii="Arial" w:eastAsia="Arial" w:hAnsi="Arial"/>
          <w:sz w:val="24"/>
        </w:rPr>
        <w:t>Aluebo</w:t>
      </w:r>
      <w:proofErr w:type="spellEnd"/>
      <w:r>
        <w:rPr>
          <w:rFonts w:ascii="Arial" w:eastAsia="Arial" w:hAnsi="Arial"/>
          <w:sz w:val="24"/>
        </w:rPr>
        <w:t xml:space="preserve">  </w:t>
      </w:r>
      <w:proofErr w:type="spellStart"/>
      <w:r>
        <w:rPr>
          <w:rFonts w:ascii="Arial" w:eastAsia="Arial" w:hAnsi="Arial"/>
          <w:sz w:val="24"/>
        </w:rPr>
        <w:t>Eteo</w:t>
      </w:r>
      <w:proofErr w:type="spellEnd"/>
      <w:r>
        <w:rPr>
          <w:rFonts w:ascii="Arial" w:eastAsia="Arial" w:hAnsi="Arial"/>
          <w:sz w:val="24"/>
        </w:rPr>
        <w:t xml:space="preserve">, P. O. Box 952, </w:t>
      </w:r>
      <w:proofErr w:type="spellStart"/>
      <w:r>
        <w:rPr>
          <w:rFonts w:ascii="Arial" w:eastAsia="Arial" w:hAnsi="Arial"/>
          <w:sz w:val="24"/>
        </w:rPr>
        <w:t>Nchia</w:t>
      </w:r>
      <w:proofErr w:type="spellEnd"/>
      <w:r>
        <w:rPr>
          <w:rFonts w:ascii="Arial" w:eastAsia="Arial" w:hAnsi="Arial"/>
          <w:sz w:val="24"/>
        </w:rPr>
        <w:t xml:space="preserve"> </w:t>
      </w:r>
      <w:proofErr w:type="spellStart"/>
      <w:r>
        <w:rPr>
          <w:rFonts w:ascii="Arial" w:eastAsia="Arial" w:hAnsi="Arial"/>
          <w:sz w:val="24"/>
        </w:rPr>
        <w:t>Eleme</w:t>
      </w:r>
      <w:proofErr w:type="spellEnd"/>
      <w:r>
        <w:rPr>
          <w:rFonts w:ascii="Arial" w:eastAsia="Arial" w:hAnsi="Arial"/>
          <w:sz w:val="24"/>
        </w:rPr>
        <w:t xml:space="preserve"> Rivers State-Nigeria, W/Africa.</w:t>
      </w:r>
    </w:p>
    <w:p w:rsidR="008B4E67" w:rsidRDefault="008B4E67" w:rsidP="008B4E67">
      <w:pPr>
        <w:spacing w:line="237" w:lineRule="auto"/>
        <w:ind w:left="362"/>
        <w:rPr>
          <w:rFonts w:ascii="Arial" w:eastAsia="Arial" w:hAnsi="Arial"/>
          <w:i/>
          <w:sz w:val="24"/>
        </w:rPr>
      </w:pPr>
      <w:r>
        <w:rPr>
          <w:rFonts w:ascii="Arial" w:eastAsia="Arial" w:hAnsi="Arial"/>
          <w:b/>
          <w:i/>
          <w:sz w:val="24"/>
        </w:rPr>
        <w:t xml:space="preserve">E-mail: </w:t>
      </w:r>
      <w:hyperlink r:id="rId26" w:history="1">
        <w:r w:rsidRPr="00A75982">
          <w:rPr>
            <w:rStyle w:val="Hyperlink"/>
            <w:rFonts w:ascii="Arial" w:eastAsia="Arial" w:hAnsi="Arial"/>
            <w:i/>
            <w:sz w:val="24"/>
          </w:rPr>
          <w:t>lutherwelfare@gmail.com</w:t>
        </w:r>
      </w:hyperlink>
      <w:r>
        <w:rPr>
          <w:rFonts w:ascii="Arial" w:eastAsia="Arial" w:hAnsi="Arial"/>
          <w:i/>
          <w:sz w:val="24"/>
        </w:rPr>
        <w:t>;</w:t>
      </w:r>
    </w:p>
    <w:p w:rsidR="008B4E67" w:rsidRDefault="008B4E67" w:rsidP="008B4E67">
      <w:pPr>
        <w:spacing w:line="237" w:lineRule="auto"/>
        <w:ind w:left="362"/>
        <w:rPr>
          <w:rFonts w:ascii="Arial" w:eastAsia="Arial" w:hAnsi="Arial"/>
          <w:i/>
          <w:sz w:val="24"/>
        </w:rPr>
      </w:pPr>
      <w:r>
        <w:rPr>
          <w:rFonts w:ascii="Arial" w:eastAsia="Arial" w:hAnsi="Arial"/>
          <w:b/>
          <w:i/>
          <w:sz w:val="24"/>
        </w:rPr>
        <w:t>Vi</w:t>
      </w:r>
      <w:r w:rsidRPr="00290933">
        <w:rPr>
          <w:rFonts w:ascii="Arial" w:eastAsia="Arial" w:hAnsi="Arial"/>
          <w:b/>
          <w:i/>
          <w:sz w:val="24"/>
        </w:rPr>
        <w:t>sit</w:t>
      </w:r>
      <w:r>
        <w:rPr>
          <w:rFonts w:ascii="Arial" w:eastAsia="Arial" w:hAnsi="Arial"/>
          <w:i/>
          <w:sz w:val="24"/>
        </w:rPr>
        <w:t>: www.lutherwe</w:t>
      </w:r>
      <w:r w:rsidR="004B76B2">
        <w:rPr>
          <w:rFonts w:ascii="Arial" w:eastAsia="Arial" w:hAnsi="Arial"/>
          <w:i/>
          <w:sz w:val="24"/>
        </w:rPr>
        <w:t>lfare</w:t>
      </w:r>
      <w:r>
        <w:rPr>
          <w:rFonts w:ascii="Arial" w:eastAsia="Arial" w:hAnsi="Arial"/>
          <w:i/>
          <w:sz w:val="24"/>
        </w:rPr>
        <w:t>.com</w:t>
      </w:r>
    </w:p>
    <w:p w:rsidR="008B4E67" w:rsidRDefault="008B4E67" w:rsidP="008B4E67">
      <w:pPr>
        <w:spacing w:line="3" w:lineRule="exact"/>
        <w:rPr>
          <w:rFonts w:ascii="Times New Roman" w:eastAsia="Times New Roman" w:hAnsi="Times New Roman"/>
        </w:rPr>
      </w:pPr>
    </w:p>
    <w:p w:rsidR="008B4E67" w:rsidRDefault="008B4E67" w:rsidP="008B4E67">
      <w:pPr>
        <w:spacing w:line="0" w:lineRule="atLeast"/>
        <w:ind w:left="362"/>
        <w:rPr>
          <w:rFonts w:ascii="Arial" w:eastAsia="Arial" w:hAnsi="Arial"/>
          <w:sz w:val="24"/>
        </w:rPr>
      </w:pPr>
      <w:r w:rsidRPr="00474775">
        <w:rPr>
          <w:rFonts w:ascii="Arial" w:eastAsia="Arial" w:hAnsi="Arial"/>
          <w:b/>
          <w:i/>
          <w:sz w:val="24"/>
        </w:rPr>
        <w:t>Call / SMS</w:t>
      </w:r>
      <w:r>
        <w:rPr>
          <w:rFonts w:ascii="Arial" w:eastAsia="Arial" w:hAnsi="Arial"/>
          <w:sz w:val="24"/>
        </w:rPr>
        <w:t xml:space="preserve">: +234 909 3019 664; </w:t>
      </w:r>
      <w:r w:rsidRPr="00474775">
        <w:rPr>
          <w:rFonts w:ascii="Arial" w:eastAsia="Arial" w:hAnsi="Arial"/>
          <w:b/>
          <w:i/>
          <w:sz w:val="24"/>
        </w:rPr>
        <w:t>WhatsApp</w:t>
      </w:r>
      <w:r w:rsidR="004B76B2">
        <w:rPr>
          <w:rFonts w:ascii="Arial" w:eastAsia="Arial" w:hAnsi="Arial"/>
          <w:sz w:val="24"/>
        </w:rPr>
        <w:t>: +234 902 5518 253</w:t>
      </w:r>
      <w:r>
        <w:rPr>
          <w:rFonts w:ascii="Arial" w:eastAsia="Arial" w:hAnsi="Arial"/>
          <w:sz w:val="24"/>
        </w:rPr>
        <w:t>.</w:t>
      </w: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00" w:lineRule="exact"/>
        <w:rPr>
          <w:rFonts w:ascii="Times New Roman" w:eastAsia="Times New Roman" w:hAnsi="Times New Roman"/>
        </w:rPr>
      </w:pPr>
    </w:p>
    <w:p w:rsidR="008B4E67" w:rsidRDefault="008B4E67" w:rsidP="008B4E67">
      <w:pPr>
        <w:spacing w:line="239" w:lineRule="auto"/>
        <w:rPr>
          <w:rFonts w:ascii="Arial" w:eastAsia="Arial" w:hAnsi="Arial"/>
          <w:i/>
          <w:sz w:val="28"/>
        </w:rPr>
      </w:pPr>
      <w:r>
        <w:rPr>
          <w:rFonts w:ascii="Arial" w:eastAsia="Arial" w:hAnsi="Arial"/>
          <w:i/>
          <w:sz w:val="28"/>
        </w:rPr>
        <w:t>COVER PHOTOS:</w:t>
      </w:r>
    </w:p>
    <w:p w:rsidR="008B4E67" w:rsidRDefault="008B4E67" w:rsidP="008B4E67">
      <w:pPr>
        <w:spacing w:line="35" w:lineRule="exact"/>
        <w:rPr>
          <w:rFonts w:ascii="Times New Roman" w:eastAsia="Times New Roman" w:hAnsi="Times New Roman"/>
        </w:rPr>
      </w:pPr>
    </w:p>
    <w:p w:rsidR="008B4E67" w:rsidRDefault="008B4E67" w:rsidP="008B4E67">
      <w:pPr>
        <w:spacing w:line="231" w:lineRule="auto"/>
        <w:ind w:left="2" w:right="180"/>
        <w:rPr>
          <w:rFonts w:ascii="Times New Roman" w:eastAsia="Times New Roman" w:hAnsi="Times New Roman"/>
          <w:b/>
        </w:rPr>
      </w:pPr>
      <w:r>
        <w:rPr>
          <w:rFonts w:ascii="Times New Roman" w:eastAsia="Times New Roman" w:hAnsi="Times New Roman"/>
          <w:b/>
        </w:rPr>
        <w:t xml:space="preserve">1st Photo: The Centre hosting World Orphans Week to END THE NEGLECT in the Niger Delta-Eleme 2nd Photo: Youth </w:t>
      </w:r>
      <w:proofErr w:type="spellStart"/>
      <w:r>
        <w:rPr>
          <w:rFonts w:ascii="Times New Roman" w:eastAsia="Times New Roman" w:hAnsi="Times New Roman"/>
          <w:b/>
        </w:rPr>
        <w:t>Corpers</w:t>
      </w:r>
      <w:proofErr w:type="spellEnd"/>
      <w:r>
        <w:rPr>
          <w:rFonts w:ascii="Times New Roman" w:eastAsia="Times New Roman" w:hAnsi="Times New Roman"/>
          <w:b/>
        </w:rPr>
        <w:t xml:space="preserve"> and the Centre revisit to Eleme orphans with support</w:t>
      </w:r>
    </w:p>
    <w:p w:rsidR="004012A9" w:rsidRPr="008B4E67" w:rsidRDefault="004012A9" w:rsidP="008B4E67"/>
    <w:sectPr w:rsidR="004012A9" w:rsidRPr="008B4E67" w:rsidSect="004173D5">
      <w:pgSz w:w="12240" w:h="15840"/>
      <w:pgMar w:top="1440" w:right="1700" w:bottom="1440" w:left="1498" w:header="0" w:footer="0" w:gutter="0"/>
      <w:cols w:space="0" w:equalWidth="0">
        <w:col w:w="9042"/>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41B71EFA"/>
    <w:lvl w:ilvl="0" w:tplc="48FC6B26">
      <w:start w:val="1"/>
      <w:numFmt w:val="bullet"/>
      <w:lvlText w:val=""/>
      <w:lvlJc w:val="left"/>
    </w:lvl>
    <w:lvl w:ilvl="1" w:tplc="325ECEF6">
      <w:start w:val="1"/>
      <w:numFmt w:val="bullet"/>
      <w:lvlText w:val=""/>
      <w:lvlJc w:val="left"/>
    </w:lvl>
    <w:lvl w:ilvl="2" w:tplc="73AE4628">
      <w:start w:val="1"/>
      <w:numFmt w:val="bullet"/>
      <w:lvlText w:val=""/>
      <w:lvlJc w:val="left"/>
    </w:lvl>
    <w:lvl w:ilvl="3" w:tplc="E16A36B6">
      <w:start w:val="1"/>
      <w:numFmt w:val="bullet"/>
      <w:lvlText w:val=""/>
      <w:lvlJc w:val="left"/>
    </w:lvl>
    <w:lvl w:ilvl="4" w:tplc="6D140638">
      <w:start w:val="1"/>
      <w:numFmt w:val="bullet"/>
      <w:lvlText w:val=""/>
      <w:lvlJc w:val="left"/>
    </w:lvl>
    <w:lvl w:ilvl="5" w:tplc="11544318">
      <w:start w:val="1"/>
      <w:numFmt w:val="bullet"/>
      <w:lvlText w:val=""/>
      <w:lvlJc w:val="left"/>
    </w:lvl>
    <w:lvl w:ilvl="6" w:tplc="447A77A0">
      <w:start w:val="1"/>
      <w:numFmt w:val="bullet"/>
      <w:lvlText w:val=""/>
      <w:lvlJc w:val="left"/>
    </w:lvl>
    <w:lvl w:ilvl="7" w:tplc="92D0E20E">
      <w:start w:val="1"/>
      <w:numFmt w:val="bullet"/>
      <w:lvlText w:val=""/>
      <w:lvlJc w:val="left"/>
    </w:lvl>
    <w:lvl w:ilvl="8" w:tplc="ADC4A4EE">
      <w:start w:val="1"/>
      <w:numFmt w:val="bullet"/>
      <w:lvlText w:val=""/>
      <w:lvlJc w:val="left"/>
    </w:lvl>
  </w:abstractNum>
  <w:abstractNum w:abstractNumId="1">
    <w:nsid w:val="00000002"/>
    <w:multiLevelType w:val="hybridMultilevel"/>
    <w:tmpl w:val="79E2A9E2"/>
    <w:lvl w:ilvl="0" w:tplc="9A16A6AC">
      <w:start w:val="1"/>
      <w:numFmt w:val="bullet"/>
      <w:lvlText w:val=""/>
      <w:lvlJc w:val="left"/>
    </w:lvl>
    <w:lvl w:ilvl="1" w:tplc="A4C4754A">
      <w:start w:val="1"/>
      <w:numFmt w:val="bullet"/>
      <w:lvlText w:val=""/>
      <w:lvlJc w:val="left"/>
    </w:lvl>
    <w:lvl w:ilvl="2" w:tplc="10501D46">
      <w:start w:val="1"/>
      <w:numFmt w:val="bullet"/>
      <w:lvlText w:val=""/>
      <w:lvlJc w:val="left"/>
    </w:lvl>
    <w:lvl w:ilvl="3" w:tplc="4BE4EBF2">
      <w:start w:val="1"/>
      <w:numFmt w:val="bullet"/>
      <w:lvlText w:val=""/>
      <w:lvlJc w:val="left"/>
    </w:lvl>
    <w:lvl w:ilvl="4" w:tplc="36B04CAE">
      <w:start w:val="1"/>
      <w:numFmt w:val="bullet"/>
      <w:lvlText w:val=""/>
      <w:lvlJc w:val="left"/>
    </w:lvl>
    <w:lvl w:ilvl="5" w:tplc="1ED2E366">
      <w:start w:val="1"/>
      <w:numFmt w:val="bullet"/>
      <w:lvlText w:val=""/>
      <w:lvlJc w:val="left"/>
    </w:lvl>
    <w:lvl w:ilvl="6" w:tplc="3BE4E734">
      <w:start w:val="1"/>
      <w:numFmt w:val="bullet"/>
      <w:lvlText w:val=""/>
      <w:lvlJc w:val="left"/>
    </w:lvl>
    <w:lvl w:ilvl="7" w:tplc="70B67048">
      <w:start w:val="1"/>
      <w:numFmt w:val="bullet"/>
      <w:lvlText w:val=""/>
      <w:lvlJc w:val="left"/>
    </w:lvl>
    <w:lvl w:ilvl="8" w:tplc="D68672B4">
      <w:start w:val="1"/>
      <w:numFmt w:val="bullet"/>
      <w:lvlText w:val=""/>
      <w:lvlJc w:val="left"/>
    </w:lvl>
  </w:abstractNum>
  <w:abstractNum w:abstractNumId="2">
    <w:nsid w:val="00000003"/>
    <w:multiLevelType w:val="hybridMultilevel"/>
    <w:tmpl w:val="7545E146"/>
    <w:lvl w:ilvl="0" w:tplc="E6364440">
      <w:start w:val="1"/>
      <w:numFmt w:val="bullet"/>
      <w:lvlText w:val=""/>
      <w:lvlJc w:val="left"/>
    </w:lvl>
    <w:lvl w:ilvl="1" w:tplc="AB961A16">
      <w:start w:val="1"/>
      <w:numFmt w:val="bullet"/>
      <w:lvlText w:val=""/>
      <w:lvlJc w:val="left"/>
    </w:lvl>
    <w:lvl w:ilvl="2" w:tplc="03EE1F2A">
      <w:start w:val="1"/>
      <w:numFmt w:val="bullet"/>
      <w:lvlText w:val=""/>
      <w:lvlJc w:val="left"/>
    </w:lvl>
    <w:lvl w:ilvl="3" w:tplc="07D4A4CA">
      <w:start w:val="1"/>
      <w:numFmt w:val="bullet"/>
      <w:lvlText w:val=""/>
      <w:lvlJc w:val="left"/>
    </w:lvl>
    <w:lvl w:ilvl="4" w:tplc="4E2C5968">
      <w:start w:val="1"/>
      <w:numFmt w:val="bullet"/>
      <w:lvlText w:val=""/>
      <w:lvlJc w:val="left"/>
    </w:lvl>
    <w:lvl w:ilvl="5" w:tplc="3FB8D262">
      <w:start w:val="1"/>
      <w:numFmt w:val="bullet"/>
      <w:lvlText w:val=""/>
      <w:lvlJc w:val="left"/>
    </w:lvl>
    <w:lvl w:ilvl="6" w:tplc="98C6483C">
      <w:start w:val="1"/>
      <w:numFmt w:val="bullet"/>
      <w:lvlText w:val=""/>
      <w:lvlJc w:val="left"/>
    </w:lvl>
    <w:lvl w:ilvl="7" w:tplc="8520AAE0">
      <w:start w:val="1"/>
      <w:numFmt w:val="bullet"/>
      <w:lvlText w:val=""/>
      <w:lvlJc w:val="left"/>
    </w:lvl>
    <w:lvl w:ilvl="8" w:tplc="E3D01FAA">
      <w:start w:val="1"/>
      <w:numFmt w:val="bullet"/>
      <w:lvlText w:val=""/>
      <w:lvlJc w:val="left"/>
    </w:lvl>
  </w:abstractNum>
  <w:abstractNum w:abstractNumId="3">
    <w:nsid w:val="00000004"/>
    <w:multiLevelType w:val="hybridMultilevel"/>
    <w:tmpl w:val="515F007C"/>
    <w:lvl w:ilvl="0" w:tplc="35BE09DA">
      <w:start w:val="1"/>
      <w:numFmt w:val="bullet"/>
      <w:lvlText w:val=""/>
      <w:lvlJc w:val="left"/>
    </w:lvl>
    <w:lvl w:ilvl="1" w:tplc="3DCC2B40">
      <w:start w:val="1"/>
      <w:numFmt w:val="bullet"/>
      <w:lvlText w:val=""/>
      <w:lvlJc w:val="left"/>
    </w:lvl>
    <w:lvl w:ilvl="2" w:tplc="BA143FD0">
      <w:start w:val="1"/>
      <w:numFmt w:val="bullet"/>
      <w:lvlText w:val=""/>
      <w:lvlJc w:val="left"/>
    </w:lvl>
    <w:lvl w:ilvl="3" w:tplc="A2B68C1A">
      <w:start w:val="1"/>
      <w:numFmt w:val="bullet"/>
      <w:lvlText w:val=""/>
      <w:lvlJc w:val="left"/>
    </w:lvl>
    <w:lvl w:ilvl="4" w:tplc="3A38D680">
      <w:start w:val="1"/>
      <w:numFmt w:val="bullet"/>
      <w:lvlText w:val=""/>
      <w:lvlJc w:val="left"/>
    </w:lvl>
    <w:lvl w:ilvl="5" w:tplc="AA98040C">
      <w:start w:val="1"/>
      <w:numFmt w:val="bullet"/>
      <w:lvlText w:val=""/>
      <w:lvlJc w:val="left"/>
    </w:lvl>
    <w:lvl w:ilvl="6" w:tplc="833E50BC">
      <w:start w:val="1"/>
      <w:numFmt w:val="bullet"/>
      <w:lvlText w:val=""/>
      <w:lvlJc w:val="left"/>
    </w:lvl>
    <w:lvl w:ilvl="7" w:tplc="D05AA78C">
      <w:start w:val="1"/>
      <w:numFmt w:val="bullet"/>
      <w:lvlText w:val=""/>
      <w:lvlJc w:val="left"/>
    </w:lvl>
    <w:lvl w:ilvl="8" w:tplc="5114FBEE">
      <w:start w:val="1"/>
      <w:numFmt w:val="bullet"/>
      <w:lvlText w:val=""/>
      <w:lvlJc w:val="left"/>
    </w:lvl>
  </w:abstractNum>
  <w:abstractNum w:abstractNumId="4">
    <w:nsid w:val="00000005"/>
    <w:multiLevelType w:val="hybridMultilevel"/>
    <w:tmpl w:val="5BD062C2"/>
    <w:lvl w:ilvl="0" w:tplc="166C77D0">
      <w:start w:val="1"/>
      <w:numFmt w:val="bullet"/>
      <w:lvlText w:val=""/>
      <w:lvlJc w:val="left"/>
    </w:lvl>
    <w:lvl w:ilvl="1" w:tplc="E2BE4BBE">
      <w:start w:val="4"/>
      <w:numFmt w:val="decimal"/>
      <w:lvlText w:val="%2."/>
      <w:lvlJc w:val="left"/>
    </w:lvl>
    <w:lvl w:ilvl="2" w:tplc="1DCEE10C">
      <w:start w:val="1"/>
      <w:numFmt w:val="bullet"/>
      <w:lvlText w:val=""/>
      <w:lvlJc w:val="left"/>
    </w:lvl>
    <w:lvl w:ilvl="3" w:tplc="1422CE8A">
      <w:start w:val="1"/>
      <w:numFmt w:val="bullet"/>
      <w:lvlText w:val=""/>
      <w:lvlJc w:val="left"/>
    </w:lvl>
    <w:lvl w:ilvl="4" w:tplc="277E6B26">
      <w:start w:val="1"/>
      <w:numFmt w:val="bullet"/>
      <w:lvlText w:val=""/>
      <w:lvlJc w:val="left"/>
    </w:lvl>
    <w:lvl w:ilvl="5" w:tplc="29AAC598">
      <w:start w:val="1"/>
      <w:numFmt w:val="bullet"/>
      <w:lvlText w:val=""/>
      <w:lvlJc w:val="left"/>
    </w:lvl>
    <w:lvl w:ilvl="6" w:tplc="07E41B70">
      <w:start w:val="1"/>
      <w:numFmt w:val="bullet"/>
      <w:lvlText w:val=""/>
      <w:lvlJc w:val="left"/>
    </w:lvl>
    <w:lvl w:ilvl="7" w:tplc="F0C428EA">
      <w:start w:val="1"/>
      <w:numFmt w:val="bullet"/>
      <w:lvlText w:val=""/>
      <w:lvlJc w:val="left"/>
    </w:lvl>
    <w:lvl w:ilvl="8" w:tplc="1938D63C">
      <w:start w:val="1"/>
      <w:numFmt w:val="bullet"/>
      <w:lvlText w:val=""/>
      <w:lvlJc w:val="left"/>
    </w:lvl>
  </w:abstractNum>
  <w:abstractNum w:abstractNumId="5">
    <w:nsid w:val="00000006"/>
    <w:multiLevelType w:val="hybridMultilevel"/>
    <w:tmpl w:val="12200854"/>
    <w:lvl w:ilvl="0" w:tplc="0D386C76">
      <w:start w:val="6"/>
      <w:numFmt w:val="decimal"/>
      <w:lvlText w:val="%1."/>
      <w:lvlJc w:val="left"/>
    </w:lvl>
    <w:lvl w:ilvl="1" w:tplc="5EAEC2BE">
      <w:start w:val="1"/>
      <w:numFmt w:val="bullet"/>
      <w:lvlText w:val=""/>
      <w:lvlJc w:val="left"/>
    </w:lvl>
    <w:lvl w:ilvl="2" w:tplc="87066838">
      <w:start w:val="1"/>
      <w:numFmt w:val="bullet"/>
      <w:lvlText w:val=""/>
      <w:lvlJc w:val="left"/>
    </w:lvl>
    <w:lvl w:ilvl="3" w:tplc="C55A89FA">
      <w:start w:val="1"/>
      <w:numFmt w:val="bullet"/>
      <w:lvlText w:val=""/>
      <w:lvlJc w:val="left"/>
    </w:lvl>
    <w:lvl w:ilvl="4" w:tplc="9CC230AA">
      <w:start w:val="1"/>
      <w:numFmt w:val="bullet"/>
      <w:lvlText w:val=""/>
      <w:lvlJc w:val="left"/>
    </w:lvl>
    <w:lvl w:ilvl="5" w:tplc="6CDEF052">
      <w:start w:val="1"/>
      <w:numFmt w:val="bullet"/>
      <w:lvlText w:val=""/>
      <w:lvlJc w:val="left"/>
    </w:lvl>
    <w:lvl w:ilvl="6" w:tplc="1426654A">
      <w:start w:val="1"/>
      <w:numFmt w:val="bullet"/>
      <w:lvlText w:val=""/>
      <w:lvlJc w:val="left"/>
    </w:lvl>
    <w:lvl w:ilvl="7" w:tplc="2446DFC2">
      <w:start w:val="1"/>
      <w:numFmt w:val="bullet"/>
      <w:lvlText w:val=""/>
      <w:lvlJc w:val="left"/>
    </w:lvl>
    <w:lvl w:ilvl="8" w:tplc="C5888CD8">
      <w:start w:val="1"/>
      <w:numFmt w:val="bullet"/>
      <w:lvlText w:val=""/>
      <w:lvlJc w:val="left"/>
    </w:lvl>
  </w:abstractNum>
  <w:abstractNum w:abstractNumId="6">
    <w:nsid w:val="00000007"/>
    <w:multiLevelType w:val="hybridMultilevel"/>
    <w:tmpl w:val="4DB127F8"/>
    <w:lvl w:ilvl="0" w:tplc="3D64B13A">
      <w:start w:val="7"/>
      <w:numFmt w:val="decimal"/>
      <w:lvlText w:val="%1."/>
      <w:lvlJc w:val="left"/>
    </w:lvl>
    <w:lvl w:ilvl="1" w:tplc="A56231A6">
      <w:start w:val="1"/>
      <w:numFmt w:val="bullet"/>
      <w:lvlText w:val=""/>
      <w:lvlJc w:val="left"/>
    </w:lvl>
    <w:lvl w:ilvl="2" w:tplc="204EBAB4">
      <w:start w:val="1"/>
      <w:numFmt w:val="bullet"/>
      <w:lvlText w:val=""/>
      <w:lvlJc w:val="left"/>
    </w:lvl>
    <w:lvl w:ilvl="3" w:tplc="42447862">
      <w:start w:val="1"/>
      <w:numFmt w:val="bullet"/>
      <w:lvlText w:val=""/>
      <w:lvlJc w:val="left"/>
    </w:lvl>
    <w:lvl w:ilvl="4" w:tplc="ADC6F2D8">
      <w:start w:val="1"/>
      <w:numFmt w:val="bullet"/>
      <w:lvlText w:val=""/>
      <w:lvlJc w:val="left"/>
    </w:lvl>
    <w:lvl w:ilvl="5" w:tplc="D954F2FA">
      <w:start w:val="1"/>
      <w:numFmt w:val="bullet"/>
      <w:lvlText w:val=""/>
      <w:lvlJc w:val="left"/>
    </w:lvl>
    <w:lvl w:ilvl="6" w:tplc="0B9260D8">
      <w:start w:val="1"/>
      <w:numFmt w:val="bullet"/>
      <w:lvlText w:val=""/>
      <w:lvlJc w:val="left"/>
    </w:lvl>
    <w:lvl w:ilvl="7" w:tplc="C8B09E30">
      <w:start w:val="1"/>
      <w:numFmt w:val="bullet"/>
      <w:lvlText w:val=""/>
      <w:lvlJc w:val="left"/>
    </w:lvl>
    <w:lvl w:ilvl="8" w:tplc="09A2F69E">
      <w:start w:val="1"/>
      <w:numFmt w:val="bullet"/>
      <w:lvlText w:val=""/>
      <w:lvlJc w:val="left"/>
    </w:lvl>
  </w:abstractNum>
  <w:abstractNum w:abstractNumId="7">
    <w:nsid w:val="00000008"/>
    <w:multiLevelType w:val="hybridMultilevel"/>
    <w:tmpl w:val="0216231A"/>
    <w:lvl w:ilvl="0" w:tplc="4FC0F900">
      <w:start w:val="1"/>
      <w:numFmt w:val="bullet"/>
      <w:lvlText w:val=""/>
      <w:lvlJc w:val="left"/>
    </w:lvl>
    <w:lvl w:ilvl="1" w:tplc="31BEB888">
      <w:start w:val="1"/>
      <w:numFmt w:val="bullet"/>
      <w:lvlText w:val=""/>
      <w:lvlJc w:val="left"/>
    </w:lvl>
    <w:lvl w:ilvl="2" w:tplc="CBA2A6F0">
      <w:start w:val="1"/>
      <w:numFmt w:val="bullet"/>
      <w:lvlText w:val=""/>
      <w:lvlJc w:val="left"/>
    </w:lvl>
    <w:lvl w:ilvl="3" w:tplc="D3141E32">
      <w:start w:val="1"/>
      <w:numFmt w:val="bullet"/>
      <w:lvlText w:val=""/>
      <w:lvlJc w:val="left"/>
    </w:lvl>
    <w:lvl w:ilvl="4" w:tplc="D39ECAA4">
      <w:start w:val="1"/>
      <w:numFmt w:val="bullet"/>
      <w:lvlText w:val=""/>
      <w:lvlJc w:val="left"/>
    </w:lvl>
    <w:lvl w:ilvl="5" w:tplc="796A55EC">
      <w:start w:val="1"/>
      <w:numFmt w:val="bullet"/>
      <w:lvlText w:val=""/>
      <w:lvlJc w:val="left"/>
    </w:lvl>
    <w:lvl w:ilvl="6" w:tplc="97F2B5B2">
      <w:start w:val="1"/>
      <w:numFmt w:val="bullet"/>
      <w:lvlText w:val=""/>
      <w:lvlJc w:val="left"/>
    </w:lvl>
    <w:lvl w:ilvl="7" w:tplc="256AB04A">
      <w:start w:val="1"/>
      <w:numFmt w:val="bullet"/>
      <w:lvlText w:val=""/>
      <w:lvlJc w:val="left"/>
    </w:lvl>
    <w:lvl w:ilvl="8" w:tplc="AE2A23D4">
      <w:start w:val="1"/>
      <w:numFmt w:val="bullet"/>
      <w:lvlText w:val=""/>
      <w:lvlJc w:val="left"/>
    </w:lvl>
  </w:abstractNum>
  <w:abstractNum w:abstractNumId="8">
    <w:nsid w:val="00000009"/>
    <w:multiLevelType w:val="hybridMultilevel"/>
    <w:tmpl w:val="1F16E9E8"/>
    <w:lvl w:ilvl="0" w:tplc="DBE0CA1A">
      <w:start w:val="1"/>
      <w:numFmt w:val="bullet"/>
      <w:lvlText w:val=""/>
      <w:lvlJc w:val="left"/>
    </w:lvl>
    <w:lvl w:ilvl="1" w:tplc="C0868C4E">
      <w:start w:val="1"/>
      <w:numFmt w:val="bullet"/>
      <w:lvlText w:val=""/>
      <w:lvlJc w:val="left"/>
    </w:lvl>
    <w:lvl w:ilvl="2" w:tplc="FB4C49C6">
      <w:start w:val="1"/>
      <w:numFmt w:val="bullet"/>
      <w:lvlText w:val=""/>
      <w:lvlJc w:val="left"/>
    </w:lvl>
    <w:lvl w:ilvl="3" w:tplc="9A16DF3C">
      <w:start w:val="1"/>
      <w:numFmt w:val="bullet"/>
      <w:lvlText w:val=""/>
      <w:lvlJc w:val="left"/>
    </w:lvl>
    <w:lvl w:ilvl="4" w:tplc="9C68D074">
      <w:start w:val="1"/>
      <w:numFmt w:val="bullet"/>
      <w:lvlText w:val=""/>
      <w:lvlJc w:val="left"/>
    </w:lvl>
    <w:lvl w:ilvl="5" w:tplc="75FE1478">
      <w:start w:val="1"/>
      <w:numFmt w:val="bullet"/>
      <w:lvlText w:val=""/>
      <w:lvlJc w:val="left"/>
    </w:lvl>
    <w:lvl w:ilvl="6" w:tplc="8110B152">
      <w:start w:val="1"/>
      <w:numFmt w:val="bullet"/>
      <w:lvlText w:val=""/>
      <w:lvlJc w:val="left"/>
    </w:lvl>
    <w:lvl w:ilvl="7" w:tplc="24CA9EC6">
      <w:start w:val="1"/>
      <w:numFmt w:val="bullet"/>
      <w:lvlText w:val=""/>
      <w:lvlJc w:val="left"/>
    </w:lvl>
    <w:lvl w:ilvl="8" w:tplc="927C2E88">
      <w:start w:val="1"/>
      <w:numFmt w:val="bullet"/>
      <w:lvlText w:val=""/>
      <w:lvlJc w:val="left"/>
    </w:lvl>
  </w:abstractNum>
  <w:abstractNum w:abstractNumId="9">
    <w:nsid w:val="0000000A"/>
    <w:multiLevelType w:val="hybridMultilevel"/>
    <w:tmpl w:val="1190CDE6"/>
    <w:lvl w:ilvl="0" w:tplc="017AEF84">
      <w:start w:val="1"/>
      <w:numFmt w:val="bullet"/>
      <w:lvlText w:val=""/>
      <w:lvlJc w:val="left"/>
    </w:lvl>
    <w:lvl w:ilvl="1" w:tplc="40FC8CE0">
      <w:start w:val="1"/>
      <w:numFmt w:val="bullet"/>
      <w:lvlText w:val=""/>
      <w:lvlJc w:val="left"/>
    </w:lvl>
    <w:lvl w:ilvl="2" w:tplc="0930B01E">
      <w:start w:val="1"/>
      <w:numFmt w:val="bullet"/>
      <w:lvlText w:val=""/>
      <w:lvlJc w:val="left"/>
    </w:lvl>
    <w:lvl w:ilvl="3" w:tplc="FF14519E">
      <w:start w:val="1"/>
      <w:numFmt w:val="bullet"/>
      <w:lvlText w:val=""/>
      <w:lvlJc w:val="left"/>
    </w:lvl>
    <w:lvl w:ilvl="4" w:tplc="B3043296">
      <w:start w:val="1"/>
      <w:numFmt w:val="bullet"/>
      <w:lvlText w:val=""/>
      <w:lvlJc w:val="left"/>
    </w:lvl>
    <w:lvl w:ilvl="5" w:tplc="004E2C9A">
      <w:start w:val="1"/>
      <w:numFmt w:val="bullet"/>
      <w:lvlText w:val=""/>
      <w:lvlJc w:val="left"/>
    </w:lvl>
    <w:lvl w:ilvl="6" w:tplc="9EA6F5AA">
      <w:start w:val="1"/>
      <w:numFmt w:val="bullet"/>
      <w:lvlText w:val=""/>
      <w:lvlJc w:val="left"/>
    </w:lvl>
    <w:lvl w:ilvl="7" w:tplc="319C9970">
      <w:start w:val="1"/>
      <w:numFmt w:val="bullet"/>
      <w:lvlText w:val=""/>
      <w:lvlJc w:val="left"/>
    </w:lvl>
    <w:lvl w:ilvl="8" w:tplc="D7207B90">
      <w:start w:val="1"/>
      <w:numFmt w:val="bullet"/>
      <w:lvlText w:val=""/>
      <w:lvlJc w:val="left"/>
    </w:lvl>
  </w:abstractNum>
  <w:abstractNum w:abstractNumId="10">
    <w:nsid w:val="0000000B"/>
    <w:multiLevelType w:val="hybridMultilevel"/>
    <w:tmpl w:val="66EF438C"/>
    <w:lvl w:ilvl="0" w:tplc="0FD25BDE">
      <w:start w:val="1"/>
      <w:numFmt w:val="bullet"/>
      <w:lvlText w:val=""/>
      <w:lvlJc w:val="left"/>
    </w:lvl>
    <w:lvl w:ilvl="1" w:tplc="E3C6A6B8">
      <w:start w:val="1"/>
      <w:numFmt w:val="bullet"/>
      <w:lvlText w:val=""/>
      <w:lvlJc w:val="left"/>
    </w:lvl>
    <w:lvl w:ilvl="2" w:tplc="7E36730C">
      <w:start w:val="1"/>
      <w:numFmt w:val="bullet"/>
      <w:lvlText w:val=""/>
      <w:lvlJc w:val="left"/>
    </w:lvl>
    <w:lvl w:ilvl="3" w:tplc="171E4190">
      <w:start w:val="1"/>
      <w:numFmt w:val="bullet"/>
      <w:lvlText w:val=""/>
      <w:lvlJc w:val="left"/>
    </w:lvl>
    <w:lvl w:ilvl="4" w:tplc="95C89AF8">
      <w:start w:val="1"/>
      <w:numFmt w:val="bullet"/>
      <w:lvlText w:val=""/>
      <w:lvlJc w:val="left"/>
    </w:lvl>
    <w:lvl w:ilvl="5" w:tplc="BCBAA95A">
      <w:start w:val="1"/>
      <w:numFmt w:val="bullet"/>
      <w:lvlText w:val=""/>
      <w:lvlJc w:val="left"/>
    </w:lvl>
    <w:lvl w:ilvl="6" w:tplc="7DB0470E">
      <w:start w:val="1"/>
      <w:numFmt w:val="bullet"/>
      <w:lvlText w:val=""/>
      <w:lvlJc w:val="left"/>
    </w:lvl>
    <w:lvl w:ilvl="7" w:tplc="321EF03C">
      <w:start w:val="1"/>
      <w:numFmt w:val="bullet"/>
      <w:lvlText w:val=""/>
      <w:lvlJc w:val="left"/>
    </w:lvl>
    <w:lvl w:ilvl="8" w:tplc="B0B82942">
      <w:start w:val="1"/>
      <w:numFmt w:val="bullet"/>
      <w:lvlText w:val=""/>
      <w:lvlJc w:val="left"/>
    </w:lvl>
  </w:abstractNum>
  <w:abstractNum w:abstractNumId="11">
    <w:nsid w:val="0000000C"/>
    <w:multiLevelType w:val="hybridMultilevel"/>
    <w:tmpl w:val="140E0F76"/>
    <w:lvl w:ilvl="0" w:tplc="CADCE7A6">
      <w:start w:val="1"/>
      <w:numFmt w:val="bullet"/>
      <w:lvlText w:val="►"/>
      <w:lvlJc w:val="left"/>
    </w:lvl>
    <w:lvl w:ilvl="1" w:tplc="935A586A">
      <w:start w:val="1"/>
      <w:numFmt w:val="bullet"/>
      <w:lvlText w:val=""/>
      <w:lvlJc w:val="left"/>
    </w:lvl>
    <w:lvl w:ilvl="2" w:tplc="4AF86486">
      <w:start w:val="1"/>
      <w:numFmt w:val="bullet"/>
      <w:lvlText w:val=""/>
      <w:lvlJc w:val="left"/>
    </w:lvl>
    <w:lvl w:ilvl="3" w:tplc="01068334">
      <w:start w:val="1"/>
      <w:numFmt w:val="bullet"/>
      <w:lvlText w:val=""/>
      <w:lvlJc w:val="left"/>
    </w:lvl>
    <w:lvl w:ilvl="4" w:tplc="015C9468">
      <w:start w:val="1"/>
      <w:numFmt w:val="bullet"/>
      <w:lvlText w:val=""/>
      <w:lvlJc w:val="left"/>
    </w:lvl>
    <w:lvl w:ilvl="5" w:tplc="DEA4B660">
      <w:start w:val="1"/>
      <w:numFmt w:val="bullet"/>
      <w:lvlText w:val=""/>
      <w:lvlJc w:val="left"/>
    </w:lvl>
    <w:lvl w:ilvl="6" w:tplc="2E88A51E">
      <w:start w:val="1"/>
      <w:numFmt w:val="bullet"/>
      <w:lvlText w:val=""/>
      <w:lvlJc w:val="left"/>
    </w:lvl>
    <w:lvl w:ilvl="7" w:tplc="F19C94F6">
      <w:start w:val="1"/>
      <w:numFmt w:val="bullet"/>
      <w:lvlText w:val=""/>
      <w:lvlJc w:val="left"/>
    </w:lvl>
    <w:lvl w:ilvl="8" w:tplc="1B48F50E">
      <w:start w:val="1"/>
      <w:numFmt w:val="bullet"/>
      <w:lvlText w:val=""/>
      <w:lvlJc w:val="left"/>
    </w:lvl>
  </w:abstractNum>
  <w:abstractNum w:abstractNumId="12">
    <w:nsid w:val="0000000D"/>
    <w:multiLevelType w:val="hybridMultilevel"/>
    <w:tmpl w:val="3352255A"/>
    <w:lvl w:ilvl="0" w:tplc="48B4AD50">
      <w:start w:val="1"/>
      <w:numFmt w:val="bullet"/>
      <w:lvlText w:val="►"/>
      <w:lvlJc w:val="left"/>
    </w:lvl>
    <w:lvl w:ilvl="1" w:tplc="4E00B814">
      <w:start w:val="1"/>
      <w:numFmt w:val="bullet"/>
      <w:lvlText w:val=""/>
      <w:lvlJc w:val="left"/>
    </w:lvl>
    <w:lvl w:ilvl="2" w:tplc="49AA7846">
      <w:start w:val="1"/>
      <w:numFmt w:val="bullet"/>
      <w:lvlText w:val=""/>
      <w:lvlJc w:val="left"/>
    </w:lvl>
    <w:lvl w:ilvl="3" w:tplc="8442458E">
      <w:start w:val="1"/>
      <w:numFmt w:val="bullet"/>
      <w:lvlText w:val=""/>
      <w:lvlJc w:val="left"/>
    </w:lvl>
    <w:lvl w:ilvl="4" w:tplc="B7F24C9E">
      <w:start w:val="1"/>
      <w:numFmt w:val="bullet"/>
      <w:lvlText w:val=""/>
      <w:lvlJc w:val="left"/>
    </w:lvl>
    <w:lvl w:ilvl="5" w:tplc="CEF66EF0">
      <w:start w:val="1"/>
      <w:numFmt w:val="bullet"/>
      <w:lvlText w:val=""/>
      <w:lvlJc w:val="left"/>
    </w:lvl>
    <w:lvl w:ilvl="6" w:tplc="5428FA90">
      <w:start w:val="1"/>
      <w:numFmt w:val="bullet"/>
      <w:lvlText w:val=""/>
      <w:lvlJc w:val="left"/>
    </w:lvl>
    <w:lvl w:ilvl="7" w:tplc="2E7A667C">
      <w:start w:val="1"/>
      <w:numFmt w:val="bullet"/>
      <w:lvlText w:val=""/>
      <w:lvlJc w:val="left"/>
    </w:lvl>
    <w:lvl w:ilvl="8" w:tplc="1E7CCDEC">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E67"/>
    <w:rsid w:val="00117EA6"/>
    <w:rsid w:val="00311B25"/>
    <w:rsid w:val="004012A9"/>
    <w:rsid w:val="004A43CA"/>
    <w:rsid w:val="004B76B2"/>
    <w:rsid w:val="008B4E67"/>
    <w:rsid w:val="0095175A"/>
    <w:rsid w:val="00965086"/>
    <w:rsid w:val="00F83856"/>
    <w:rsid w:val="00FE1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1E20A0-C580-4F7A-8567-C31FE4297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4E67"/>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4E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mailto:lutherwelfare@gmail.com"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14</Pages>
  <Words>1785</Words>
  <Characters>10177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ILOH</dc:creator>
  <cp:keywords/>
  <dc:description/>
  <cp:lastModifiedBy>ILOH NICHOLAS</cp:lastModifiedBy>
  <cp:revision>5</cp:revision>
  <dcterms:created xsi:type="dcterms:W3CDTF">2018-08-13T20:17:00Z</dcterms:created>
  <dcterms:modified xsi:type="dcterms:W3CDTF">2019-11-21T21:30:00Z</dcterms:modified>
</cp:coreProperties>
</file>