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2F5496" w:themeColor="accent5" w:themeShade="BF"/>
        </w:rPr>
        <w:id w:val="-1302448508"/>
        <w:docPartObj>
          <w:docPartGallery w:val="Cover Pages"/>
          <w:docPartUnique/>
        </w:docPartObj>
      </w:sdtPr>
      <w:sdtEndPr/>
      <w:sdtContent>
        <w:p w:rsidR="008E0488" w:rsidRPr="008E0488" w:rsidRDefault="0001670E">
          <w:pPr>
            <w:rPr>
              <w:color w:val="2F5496" w:themeColor="accent5" w:themeShade="BF"/>
            </w:rPr>
          </w:pPr>
          <w:r>
            <w:rPr>
              <w:noProof/>
              <w:color w:val="4472C4" w:themeColor="accent5"/>
              <w14:ligatures w14:val="none"/>
              <w14:cntxtAlts w14:val="0"/>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-266700</wp:posOffset>
                    </wp:positionV>
                    <wp:extent cx="6353175" cy="878205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6353175" cy="8782050"/>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C1B5470" id="Rectangle 3" o:spid="_x0000_s1026" style="position:absolute;margin-left:-15.75pt;margin-top:-21pt;width:500.25pt;height:6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" filled="f" strokecolor="#538135 [2409]" strokeweight="2.25pt"/>
                </w:pict>
              </mc:Fallback>
            </mc:AlternateContent>
          </w:r>
        </w:p>
        <w:p w:rsidR="008E0488" w:rsidRPr="0001670E" w:rsidRDefault="008E0488" w:rsidP="008E0488">
          <w:pPr>
            <w:jc w:val="center"/>
            <w:rPr>
              <w:color w:val="538135" w:themeColor="accent6" w:themeShade="BF"/>
              <w:sz w:val="72"/>
            </w:rPr>
          </w:pPr>
          <w:r w:rsidRPr="0001670E">
            <w:rPr>
              <w:color w:val="538135" w:themeColor="accent6" w:themeShade="BF"/>
              <w:sz w:val="72"/>
            </w:rPr>
            <w:t>PROPOSAL</w:t>
          </w:r>
        </w:p>
        <w:p w:rsidR="008E0488" w:rsidRPr="0001670E" w:rsidRDefault="008E0488" w:rsidP="008E0488">
          <w:pPr>
            <w:pStyle w:val="NoSpacing"/>
            <w:jc w:val="center"/>
            <w:rPr>
              <w:rFonts w:ascii="Times New Roman" w:hAnsi="Times New Roman" w:cs="Times New Roman"/>
              <w:color w:val="538135" w:themeColor="accent6" w:themeShade="BF"/>
              <w:sz w:val="40"/>
            </w:rPr>
          </w:pPr>
        </w:p>
        <w:p w:rsidR="008E0488" w:rsidRPr="0001670E" w:rsidRDefault="008E0488" w:rsidP="008E0488">
          <w:pPr>
            <w:pStyle w:val="NoSpacing"/>
            <w:jc w:val="center"/>
            <w:rPr>
              <w:rFonts w:ascii="Times New Roman" w:hAnsi="Times New Roman" w:cs="Times New Roman"/>
              <w:color w:val="538135" w:themeColor="accent6" w:themeShade="BF"/>
              <w:sz w:val="40"/>
            </w:rPr>
          </w:pPr>
          <w:r w:rsidRPr="0001670E">
            <w:rPr>
              <w:rFonts w:ascii="Times New Roman" w:hAnsi="Times New Roman" w:cs="Times New Roman"/>
              <w:color w:val="538135" w:themeColor="accent6" w:themeShade="BF"/>
              <w:sz w:val="40"/>
            </w:rPr>
            <w:t xml:space="preserve">Orphans Water, Sanitation &amp; Hygiene Project </w:t>
          </w:r>
        </w:p>
        <w:p w:rsidR="008E0488" w:rsidRPr="0001670E" w:rsidRDefault="008E0488" w:rsidP="008E0488">
          <w:pPr>
            <w:pStyle w:val="NoSpacing"/>
            <w:jc w:val="center"/>
            <w:rPr>
              <w:rFonts w:ascii="Times New Roman" w:hAnsi="Times New Roman" w:cs="Times New Roman"/>
              <w:color w:val="538135" w:themeColor="accent6" w:themeShade="BF"/>
              <w:sz w:val="40"/>
            </w:rPr>
          </w:pPr>
          <w:r w:rsidRPr="0001670E">
            <w:rPr>
              <w:rFonts w:ascii="Times New Roman" w:hAnsi="Times New Roman" w:cs="Times New Roman"/>
              <w:color w:val="538135" w:themeColor="accent6" w:themeShade="BF"/>
              <w:sz w:val="40"/>
            </w:rPr>
            <w:t>(O-WASH)</w:t>
          </w:r>
        </w:p>
        <w:p w:rsidR="008E0488" w:rsidRDefault="0001670E" w:rsidP="008E0488">
          <w:pPr>
            <w:pStyle w:val="NoSpacing"/>
            <w:jc w:val="center"/>
            <w:rPr>
              <w:rFonts w:ascii="Times New Roman" w:hAnsi="Times New Roman" w:cs="Times New Roman"/>
              <w:color w:val="2F5496" w:themeColor="accent5" w:themeShade="BF"/>
              <w:sz w:val="40"/>
            </w:rPr>
          </w:pPr>
          <w:r w:rsidRPr="00FC5F88">
            <w:rPr>
              <w:rFonts w:ascii="Century Gothic" w:hAnsi="Century Gothic"/>
              <w:b/>
              <w:noProof/>
              <w:color w:val="0000CC"/>
              <w:sz w:val="44"/>
            </w:rPr>
            <w:drawing>
              <wp:anchor distT="0" distB="0" distL="114300" distR="114300" simplePos="0" relativeHeight="251659264" behindDoc="0" locked="0" layoutInCell="1" allowOverlap="1" wp14:anchorId="72E67F05" wp14:editId="0FA3DFA6">
                <wp:simplePos x="0" y="0"/>
                <wp:positionH relativeFrom="margin">
                  <wp:align>center</wp:align>
                </wp:positionH>
                <wp:positionV relativeFrom="paragraph">
                  <wp:posOffset>42545</wp:posOffset>
                </wp:positionV>
                <wp:extent cx="5200650" cy="2959014"/>
                <wp:effectExtent l="0" t="0" r="0" b="0"/>
                <wp:wrapNone/>
                <wp:docPr id="1" name="Picture 1" descr="C:\Users\COYPED\Documents\coyped handwas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YPED\Documents\coyped handwash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2959014"/>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8E0488" w:rsidRPr="008E0488" w:rsidRDefault="008E0488" w:rsidP="008E0488">
          <w:pPr>
            <w:pStyle w:val="NoSpacing"/>
            <w:jc w:val="center"/>
            <w:rPr>
              <w:rFonts w:ascii="Times New Roman" w:hAnsi="Times New Roman" w:cs="Times New Roman"/>
              <w:color w:val="2F5496" w:themeColor="accent5" w:themeShade="BF"/>
              <w:sz w:val="40"/>
            </w:rPr>
          </w:pPr>
        </w:p>
        <w:p w:rsidR="008E0488" w:rsidRDefault="008E0488">
          <w:pPr>
            <w:spacing w:after="160" w:line="259" w:lineRule="auto"/>
            <w:rPr>
              <w:color w:val="2F5496" w:themeColor="accent5" w:themeShade="BF"/>
            </w:rPr>
          </w:pPr>
        </w:p>
        <w:p w:rsidR="008E0488" w:rsidRDefault="008E0488">
          <w:pPr>
            <w:spacing w:after="160" w:line="259" w:lineRule="auto"/>
            <w:rPr>
              <w:color w:val="2F5496" w:themeColor="accent5" w:themeShade="BF"/>
            </w:rPr>
          </w:pPr>
        </w:p>
        <w:p w:rsidR="008E0488" w:rsidRDefault="008E0488">
          <w:pPr>
            <w:spacing w:after="160" w:line="259" w:lineRule="auto"/>
            <w:rPr>
              <w:color w:val="2F5496" w:themeColor="accent5" w:themeShade="BF"/>
            </w:rPr>
          </w:pPr>
        </w:p>
        <w:p w:rsidR="008E0488" w:rsidRDefault="008E0488">
          <w:pPr>
            <w:spacing w:after="160" w:line="259" w:lineRule="auto"/>
            <w:rPr>
              <w:color w:val="2F5496" w:themeColor="accent5" w:themeShade="BF"/>
            </w:rPr>
          </w:pPr>
        </w:p>
        <w:p w:rsidR="008E0488" w:rsidRDefault="008E0488">
          <w:pPr>
            <w:spacing w:after="160" w:line="259" w:lineRule="auto"/>
            <w:rPr>
              <w:color w:val="2F5496" w:themeColor="accent5" w:themeShade="BF"/>
            </w:rPr>
          </w:pPr>
        </w:p>
        <w:p w:rsidR="008E0488" w:rsidRDefault="008E0488">
          <w:pPr>
            <w:spacing w:after="160" w:line="259" w:lineRule="auto"/>
            <w:rPr>
              <w:color w:val="2F5496" w:themeColor="accent5" w:themeShade="BF"/>
            </w:rPr>
          </w:pPr>
        </w:p>
        <w:p w:rsidR="008E0488" w:rsidRDefault="008E0488">
          <w:pPr>
            <w:spacing w:after="160" w:line="259" w:lineRule="auto"/>
            <w:rPr>
              <w:color w:val="2F5496" w:themeColor="accent5" w:themeShade="BF"/>
            </w:rPr>
          </w:pPr>
        </w:p>
        <w:p w:rsidR="008E0488" w:rsidRDefault="008E0488">
          <w:pPr>
            <w:spacing w:after="160" w:line="259" w:lineRule="auto"/>
            <w:rPr>
              <w:color w:val="2F5496" w:themeColor="accent5" w:themeShade="BF"/>
            </w:rPr>
          </w:pPr>
        </w:p>
        <w:p w:rsidR="008E0488" w:rsidRDefault="008E0488">
          <w:pPr>
            <w:spacing w:after="160" w:line="259" w:lineRule="auto"/>
            <w:rPr>
              <w:color w:val="2F5496" w:themeColor="accent5" w:themeShade="BF"/>
            </w:rPr>
          </w:pPr>
        </w:p>
        <w:p w:rsidR="0001670E" w:rsidRDefault="0001670E" w:rsidP="0001670E">
          <w:pPr>
            <w:pStyle w:val="NoSpacing"/>
            <w:jc w:val="center"/>
            <w:rPr>
              <w:rFonts w:ascii="Arial Narrow" w:hAnsi="Arial Narrow"/>
              <w:b/>
              <w:color w:val="000099"/>
              <w:sz w:val="24"/>
              <w:szCs w:val="24"/>
            </w:rPr>
          </w:pPr>
        </w:p>
        <w:p w:rsidR="0001670E" w:rsidRPr="0001670E" w:rsidRDefault="0001670E" w:rsidP="0001670E">
          <w:pPr>
            <w:pStyle w:val="NoSpacing"/>
            <w:jc w:val="center"/>
            <w:rPr>
              <w:rFonts w:ascii="Arial Narrow" w:hAnsi="Arial Narrow"/>
              <w:b/>
              <w:color w:val="538135" w:themeColor="accent6" w:themeShade="BF"/>
              <w:sz w:val="24"/>
              <w:szCs w:val="24"/>
            </w:rPr>
          </w:pPr>
          <w:r w:rsidRPr="0001670E">
            <w:rPr>
              <w:rFonts w:ascii="Arial Narrow" w:hAnsi="Arial Narrow"/>
              <w:b/>
              <w:color w:val="538135" w:themeColor="accent6" w:themeShade="BF"/>
              <w:sz w:val="24"/>
              <w:szCs w:val="24"/>
            </w:rPr>
            <w:t>SUBMITTED BY:</w:t>
          </w:r>
        </w:p>
        <w:p w:rsidR="0001670E" w:rsidRDefault="0001670E" w:rsidP="0001670E">
          <w:pPr>
            <w:pStyle w:val="NoSpacing"/>
            <w:jc w:val="center"/>
            <w:rPr>
              <w:rFonts w:ascii="Arial Narrow" w:hAnsi="Arial Narrow"/>
              <w:b/>
              <w:sz w:val="24"/>
              <w:szCs w:val="24"/>
            </w:rPr>
          </w:pPr>
          <w:r w:rsidRPr="0001670E">
            <w:rPr>
              <w:rFonts w:ascii="Arial Narrow" w:hAnsi="Arial Narrow"/>
              <w:b/>
              <w:noProof/>
              <w:sz w:val="24"/>
              <w:szCs w:val="24"/>
            </w:rPr>
            <w:drawing>
              <wp:anchor distT="0" distB="0" distL="114300" distR="114300" simplePos="0" relativeHeight="251660288" behindDoc="0" locked="0" layoutInCell="1" allowOverlap="1">
                <wp:simplePos x="0" y="0"/>
                <wp:positionH relativeFrom="column">
                  <wp:posOffset>2447925</wp:posOffset>
                </wp:positionH>
                <wp:positionV relativeFrom="paragraph">
                  <wp:posOffset>48260</wp:posOffset>
                </wp:positionV>
                <wp:extent cx="1053653" cy="971550"/>
                <wp:effectExtent l="0" t="0" r="0" b="0"/>
                <wp:wrapNone/>
                <wp:docPr id="2" name="Picture 2" descr="C:\Users\COYPED\Desktop\orphan concern\Orphan Concern final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YPED\Desktop\orphan concern\Orphan Concern final logo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3653"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70E" w:rsidRDefault="0001670E" w:rsidP="0001670E">
          <w:pPr>
            <w:pStyle w:val="NoSpacing"/>
            <w:jc w:val="center"/>
            <w:rPr>
              <w:rFonts w:ascii="Arial Narrow" w:hAnsi="Arial Narrow"/>
              <w:b/>
              <w:sz w:val="24"/>
              <w:szCs w:val="24"/>
            </w:rPr>
          </w:pPr>
        </w:p>
        <w:p w:rsidR="0001670E" w:rsidRPr="0001670E" w:rsidRDefault="0001670E" w:rsidP="0001670E">
          <w:pPr>
            <w:pStyle w:val="NoSpacing"/>
            <w:jc w:val="center"/>
            <w:rPr>
              <w:rFonts w:ascii="Arial Narrow" w:hAnsi="Arial Narrow"/>
              <w:b/>
              <w:color w:val="538135" w:themeColor="accent6" w:themeShade="BF"/>
              <w:sz w:val="24"/>
              <w:szCs w:val="24"/>
            </w:rPr>
          </w:pPr>
        </w:p>
        <w:p w:rsidR="0001670E" w:rsidRPr="00562158" w:rsidRDefault="0001670E" w:rsidP="0001670E">
          <w:pPr>
            <w:pStyle w:val="NoSpacing"/>
            <w:jc w:val="center"/>
            <w:rPr>
              <w:rFonts w:ascii="Arial Narrow" w:hAnsi="Arial Narrow"/>
              <w:sz w:val="24"/>
              <w:szCs w:val="24"/>
            </w:rPr>
          </w:pPr>
        </w:p>
        <w:p w:rsidR="0001670E" w:rsidRDefault="0001670E" w:rsidP="0001670E">
          <w:pPr>
            <w:pStyle w:val="NoSpacing"/>
            <w:jc w:val="center"/>
            <w:rPr>
              <w:rFonts w:ascii="Arial Narrow" w:hAnsi="Arial Narrow"/>
              <w:color w:val="000099"/>
              <w:sz w:val="32"/>
              <w:szCs w:val="24"/>
            </w:rPr>
          </w:pPr>
        </w:p>
        <w:p w:rsidR="0001670E" w:rsidRDefault="0001670E" w:rsidP="0001670E">
          <w:pPr>
            <w:pStyle w:val="NoSpacing"/>
            <w:jc w:val="center"/>
            <w:rPr>
              <w:rFonts w:ascii="Arial Narrow" w:hAnsi="Arial Narrow"/>
              <w:color w:val="000099"/>
              <w:sz w:val="32"/>
              <w:szCs w:val="24"/>
            </w:rPr>
          </w:pPr>
        </w:p>
        <w:p w:rsidR="0001670E" w:rsidRPr="0001670E" w:rsidRDefault="0001670E" w:rsidP="0001670E">
          <w:pPr>
            <w:pStyle w:val="NoSpacing"/>
            <w:jc w:val="center"/>
            <w:rPr>
              <w:rFonts w:ascii="Times New Roman" w:hAnsi="Times New Roman" w:cs="Times New Roman"/>
              <w:color w:val="538135" w:themeColor="accent6" w:themeShade="BF"/>
              <w:sz w:val="32"/>
              <w:szCs w:val="24"/>
            </w:rPr>
          </w:pPr>
          <w:r w:rsidRPr="0001670E">
            <w:rPr>
              <w:rFonts w:ascii="Times New Roman" w:hAnsi="Times New Roman" w:cs="Times New Roman"/>
              <w:color w:val="538135" w:themeColor="accent6" w:themeShade="BF"/>
              <w:sz w:val="32"/>
              <w:szCs w:val="24"/>
            </w:rPr>
            <w:t xml:space="preserve">Orphans Concern Liberia </w:t>
          </w:r>
        </w:p>
        <w:p w:rsidR="0001670E" w:rsidRPr="0001670E" w:rsidRDefault="0001670E" w:rsidP="0001670E">
          <w:pPr>
            <w:pStyle w:val="NoSpacing"/>
            <w:jc w:val="center"/>
            <w:rPr>
              <w:rFonts w:ascii="Times New Roman" w:hAnsi="Times New Roman" w:cs="Times New Roman"/>
              <w:color w:val="000099"/>
              <w:sz w:val="14"/>
              <w:szCs w:val="24"/>
            </w:rPr>
          </w:pPr>
        </w:p>
        <w:p w:rsidR="0001670E" w:rsidRPr="0001670E" w:rsidRDefault="0001670E" w:rsidP="0001670E">
          <w:pPr>
            <w:pStyle w:val="NoSpacing"/>
            <w:jc w:val="center"/>
            <w:rPr>
              <w:rFonts w:ascii="Times New Roman" w:hAnsi="Times New Roman" w:cs="Times New Roman"/>
              <w:b/>
              <w:sz w:val="24"/>
              <w:szCs w:val="24"/>
            </w:rPr>
          </w:pPr>
          <w:r w:rsidRPr="0001670E">
            <w:rPr>
              <w:rFonts w:ascii="Times New Roman" w:hAnsi="Times New Roman" w:cs="Times New Roman"/>
              <w:b/>
              <w:sz w:val="24"/>
              <w:szCs w:val="24"/>
            </w:rPr>
            <w:t>PRIMARY CONTACT PERSON:</w:t>
          </w:r>
        </w:p>
        <w:p w:rsidR="0001670E" w:rsidRPr="0001670E" w:rsidRDefault="0001670E" w:rsidP="0001670E">
          <w:pPr>
            <w:pStyle w:val="NoSpacing"/>
            <w:jc w:val="center"/>
            <w:rPr>
              <w:rFonts w:ascii="Times New Roman" w:hAnsi="Times New Roman" w:cs="Times New Roman"/>
              <w:sz w:val="32"/>
              <w:szCs w:val="24"/>
            </w:rPr>
          </w:pPr>
          <w:r w:rsidRPr="0001670E">
            <w:rPr>
              <w:rFonts w:ascii="Times New Roman" w:hAnsi="Times New Roman" w:cs="Times New Roman"/>
              <w:sz w:val="32"/>
              <w:szCs w:val="24"/>
            </w:rPr>
            <w:t>Amos Sawboh</w:t>
          </w:r>
        </w:p>
        <w:p w:rsidR="0001670E" w:rsidRPr="0001670E" w:rsidRDefault="0001670E" w:rsidP="0001670E">
          <w:pPr>
            <w:pStyle w:val="NoSpacing"/>
            <w:jc w:val="center"/>
            <w:rPr>
              <w:rFonts w:ascii="Times New Roman" w:hAnsi="Times New Roman" w:cs="Times New Roman"/>
              <w:sz w:val="24"/>
              <w:szCs w:val="24"/>
            </w:rPr>
          </w:pPr>
          <w:r w:rsidRPr="0001670E">
            <w:rPr>
              <w:rFonts w:ascii="Times New Roman" w:hAnsi="Times New Roman" w:cs="Times New Roman"/>
              <w:sz w:val="24"/>
              <w:szCs w:val="24"/>
            </w:rPr>
            <w:t>Executive Director, ORCON</w:t>
          </w:r>
        </w:p>
        <w:p w:rsidR="0001670E" w:rsidRPr="0001670E" w:rsidRDefault="0001670E" w:rsidP="0001670E">
          <w:pPr>
            <w:pStyle w:val="NoSpacing"/>
            <w:jc w:val="center"/>
            <w:rPr>
              <w:rStyle w:val="Hyperlink"/>
              <w:rFonts w:ascii="Times New Roman" w:hAnsi="Times New Roman" w:cs="Times New Roman"/>
              <w:color w:val="000000" w:themeColor="text1"/>
              <w:sz w:val="24"/>
              <w:szCs w:val="24"/>
              <w:u w:val="none"/>
            </w:rPr>
          </w:pPr>
          <w:r w:rsidRPr="0001670E">
            <w:rPr>
              <w:rStyle w:val="Hyperlink"/>
              <w:rFonts w:ascii="Times New Roman" w:hAnsi="Times New Roman" w:cs="Times New Roman"/>
              <w:color w:val="000000" w:themeColor="text1"/>
              <w:sz w:val="24"/>
              <w:szCs w:val="24"/>
              <w:u w:val="none"/>
            </w:rPr>
            <w:t xml:space="preserve">Top floor Caesar Building </w:t>
          </w:r>
        </w:p>
        <w:p w:rsidR="0001670E" w:rsidRPr="0001670E" w:rsidRDefault="0001670E" w:rsidP="0001670E">
          <w:pPr>
            <w:pStyle w:val="NoSpacing"/>
            <w:jc w:val="center"/>
            <w:rPr>
              <w:rStyle w:val="Hyperlink"/>
              <w:rFonts w:ascii="Times New Roman" w:hAnsi="Times New Roman" w:cs="Times New Roman"/>
              <w:color w:val="000000" w:themeColor="text1"/>
              <w:sz w:val="24"/>
              <w:szCs w:val="24"/>
              <w:u w:val="none"/>
            </w:rPr>
          </w:pPr>
          <w:r w:rsidRPr="0001670E">
            <w:rPr>
              <w:rStyle w:val="Hyperlink"/>
              <w:rFonts w:ascii="Times New Roman" w:hAnsi="Times New Roman" w:cs="Times New Roman"/>
              <w:color w:val="000000" w:themeColor="text1"/>
              <w:sz w:val="24"/>
              <w:szCs w:val="24"/>
              <w:u w:val="none"/>
            </w:rPr>
            <w:t>Carey &amp; Johnson Streets</w:t>
          </w:r>
        </w:p>
        <w:p w:rsidR="0001670E" w:rsidRPr="0001670E" w:rsidRDefault="0001670E" w:rsidP="0001670E">
          <w:pPr>
            <w:pStyle w:val="NoSpacing"/>
            <w:jc w:val="center"/>
            <w:rPr>
              <w:rFonts w:ascii="Times New Roman" w:hAnsi="Times New Roman" w:cs="Times New Roman"/>
              <w:color w:val="000000" w:themeColor="text1"/>
              <w:sz w:val="24"/>
              <w:szCs w:val="24"/>
            </w:rPr>
          </w:pPr>
          <w:r w:rsidRPr="0001670E">
            <w:rPr>
              <w:rStyle w:val="Hyperlink"/>
              <w:rFonts w:ascii="Times New Roman" w:hAnsi="Times New Roman" w:cs="Times New Roman"/>
              <w:color w:val="000000" w:themeColor="text1"/>
              <w:sz w:val="24"/>
              <w:szCs w:val="24"/>
              <w:u w:val="none"/>
            </w:rPr>
            <w:t xml:space="preserve">1000 Monrovia, 10 Liberia </w:t>
          </w:r>
        </w:p>
        <w:p w:rsidR="0001670E" w:rsidRPr="0001670E" w:rsidRDefault="0001670E" w:rsidP="0001670E">
          <w:pPr>
            <w:pStyle w:val="NoSpacing"/>
            <w:jc w:val="center"/>
            <w:rPr>
              <w:rFonts w:ascii="Times New Roman" w:hAnsi="Times New Roman" w:cs="Times New Roman"/>
              <w:sz w:val="24"/>
              <w:szCs w:val="24"/>
            </w:rPr>
          </w:pPr>
          <w:r>
            <w:rPr>
              <w:rFonts w:ascii="Times New Roman" w:hAnsi="Times New Roman" w:cs="Times New Roman"/>
              <w:sz w:val="24"/>
              <w:szCs w:val="24"/>
            </w:rPr>
            <w:t>Cell: +231-770-581151</w:t>
          </w:r>
        </w:p>
        <w:p w:rsidR="0001670E" w:rsidRPr="0001670E" w:rsidRDefault="0001670E" w:rsidP="0001670E">
          <w:pPr>
            <w:pStyle w:val="NoSpacing"/>
            <w:jc w:val="center"/>
            <w:rPr>
              <w:rFonts w:ascii="Times New Roman" w:hAnsi="Times New Roman" w:cs="Times New Roman"/>
              <w:sz w:val="24"/>
              <w:szCs w:val="24"/>
            </w:rPr>
          </w:pPr>
          <w:r w:rsidRPr="0001670E">
            <w:rPr>
              <w:rFonts w:ascii="Times New Roman" w:hAnsi="Times New Roman" w:cs="Times New Roman"/>
              <w:sz w:val="24"/>
              <w:szCs w:val="24"/>
            </w:rPr>
            <w:t>Email: orphanconcernliberia@gmail.com</w:t>
          </w:r>
        </w:p>
        <w:p w:rsidR="0001670E" w:rsidRPr="0001670E" w:rsidRDefault="0001670E" w:rsidP="0001670E">
          <w:pPr>
            <w:pStyle w:val="NoSpacing"/>
            <w:jc w:val="center"/>
            <w:rPr>
              <w:rFonts w:ascii="Times New Roman" w:hAnsi="Times New Roman" w:cs="Times New Roman"/>
              <w:sz w:val="24"/>
              <w:szCs w:val="24"/>
            </w:rPr>
          </w:pPr>
          <w:r w:rsidRPr="008E6103">
            <w:rPr>
              <w:rStyle w:val="Hyperlink"/>
              <w:rFonts w:ascii="Times New Roman" w:hAnsi="Times New Roman" w:cs="Times New Roman"/>
              <w:color w:val="000000" w:themeColor="text1"/>
              <w:sz w:val="24"/>
              <w:szCs w:val="24"/>
              <w:u w:val="none"/>
            </w:rPr>
            <w:t>Website:</w:t>
          </w:r>
          <w:r w:rsidRPr="0001670E">
            <w:rPr>
              <w:rStyle w:val="Hyperlink"/>
              <w:rFonts w:ascii="Times New Roman" w:hAnsi="Times New Roman" w:cs="Times New Roman"/>
              <w:sz w:val="24"/>
              <w:szCs w:val="24"/>
            </w:rPr>
            <w:t xml:space="preserve"> </w:t>
          </w:r>
          <w:r w:rsidR="008E6103" w:rsidRPr="008E6103">
            <w:rPr>
              <w:rStyle w:val="Hyperlink"/>
              <w:rFonts w:ascii="Times New Roman" w:hAnsi="Times New Roman" w:cs="Times New Roman"/>
              <w:sz w:val="24"/>
              <w:szCs w:val="24"/>
              <w:u w:val="none"/>
            </w:rPr>
            <w:t>https://orphanconcernliber.wixsite.com/orcon</w:t>
          </w:r>
        </w:p>
        <w:p w:rsidR="0001670E" w:rsidRDefault="0096088E" w:rsidP="0001670E">
          <w:pPr>
            <w:spacing w:after="160" w:line="259" w:lineRule="auto"/>
            <w:rPr>
              <w:color w:val="2F5496" w:themeColor="accent5" w:themeShade="BF"/>
            </w:rPr>
          </w:pPr>
        </w:p>
      </w:sdtContent>
    </w:sdt>
    <w:p w:rsidR="00B73588" w:rsidRPr="0001670E" w:rsidRDefault="00B73588" w:rsidP="0001670E">
      <w:pPr>
        <w:spacing w:after="160" w:line="259" w:lineRule="auto"/>
        <w:rPr>
          <w:color w:val="2F5496" w:themeColor="accent5" w:themeShade="BF"/>
        </w:rPr>
      </w:pPr>
      <w:r w:rsidRPr="00DB77DD">
        <w:rPr>
          <w:b/>
          <w:sz w:val="24"/>
        </w:rPr>
        <w:lastRenderedPageBreak/>
        <w:t xml:space="preserve">EXECUTIVE SUMMARY  </w:t>
      </w:r>
    </w:p>
    <w:p w:rsidR="0078376E" w:rsidRDefault="0001670E" w:rsidP="0078376E">
      <w:pPr>
        <w:pStyle w:val="NoSpacing"/>
        <w:jc w:val="both"/>
        <w:rPr>
          <w:rFonts w:ascii="Times New Roman" w:hAnsi="Times New Roman" w:cs="Times New Roman"/>
          <w:sz w:val="24"/>
        </w:rPr>
      </w:pPr>
      <w:r>
        <w:rPr>
          <w:rFonts w:ascii="Times New Roman" w:hAnsi="Times New Roman" w:cs="Times New Roman"/>
          <w:sz w:val="24"/>
        </w:rPr>
        <w:t xml:space="preserve"> </w:t>
      </w:r>
      <w:r w:rsidR="0078376E" w:rsidRPr="0078376E">
        <w:rPr>
          <w:rFonts w:ascii="Times New Roman" w:hAnsi="Times New Roman" w:cs="Times New Roman"/>
          <w:sz w:val="24"/>
        </w:rPr>
        <w:t xml:space="preserve">Health and education are basic rights for children and essential elements of development and effective poverty reduction. Lack of proper sanitation and water facilities coupled with inadequate hygiene behaviors result in a huge burden of avoidable hygiene-related diseases for children, particularly during this post Ebola era in Liberia.  This is the backdrop for </w:t>
      </w:r>
      <w:r w:rsidR="0078376E">
        <w:rPr>
          <w:rFonts w:ascii="Times New Roman" w:hAnsi="Times New Roman" w:cs="Times New Roman"/>
          <w:sz w:val="24"/>
        </w:rPr>
        <w:t>Orphan Concern</w:t>
      </w:r>
      <w:r w:rsidR="0078376E" w:rsidRPr="0078376E">
        <w:rPr>
          <w:rFonts w:ascii="Times New Roman" w:hAnsi="Times New Roman" w:cs="Times New Roman"/>
          <w:sz w:val="24"/>
        </w:rPr>
        <w:t xml:space="preserve"> programmatic focus on the WASH in </w:t>
      </w:r>
      <w:r w:rsidR="0078376E">
        <w:rPr>
          <w:rFonts w:ascii="Times New Roman" w:hAnsi="Times New Roman" w:cs="Times New Roman"/>
          <w:sz w:val="24"/>
        </w:rPr>
        <w:t>orphanages</w:t>
      </w:r>
      <w:r w:rsidR="0078376E" w:rsidRPr="0078376E">
        <w:rPr>
          <w:rFonts w:ascii="Times New Roman" w:hAnsi="Times New Roman" w:cs="Times New Roman"/>
          <w:sz w:val="24"/>
        </w:rPr>
        <w:t xml:space="preserve"> (</w:t>
      </w:r>
      <w:r w:rsidR="0078376E">
        <w:rPr>
          <w:rFonts w:ascii="Times New Roman" w:hAnsi="Times New Roman" w:cs="Times New Roman"/>
          <w:sz w:val="24"/>
        </w:rPr>
        <w:t>O-WASH).</w:t>
      </w:r>
    </w:p>
    <w:p w:rsidR="0078376E" w:rsidRDefault="0078376E" w:rsidP="0078376E">
      <w:pPr>
        <w:pStyle w:val="NoSpacing"/>
        <w:jc w:val="both"/>
        <w:rPr>
          <w:rFonts w:ascii="Times New Roman" w:hAnsi="Times New Roman" w:cs="Times New Roman"/>
          <w:sz w:val="24"/>
        </w:rPr>
      </w:pPr>
    </w:p>
    <w:p w:rsidR="001D434C" w:rsidRDefault="001D434C" w:rsidP="001D434C">
      <w:pPr>
        <w:pStyle w:val="NoSpacing"/>
        <w:jc w:val="both"/>
        <w:rPr>
          <w:rFonts w:ascii="Times New Roman" w:hAnsi="Times New Roman" w:cs="Times New Roman"/>
          <w:sz w:val="24"/>
        </w:rPr>
      </w:pPr>
      <w:r w:rsidRPr="001D434C">
        <w:rPr>
          <w:rFonts w:ascii="Times New Roman" w:hAnsi="Times New Roman" w:cs="Times New Roman"/>
          <w:sz w:val="24"/>
        </w:rPr>
        <w:t xml:space="preserve">The Ebola Virus Disease impact on Liberia was devastating and affected every sector of the Liberian Society. A post Ebola recovery </w:t>
      </w:r>
      <w:r w:rsidR="0078376E">
        <w:rPr>
          <w:rFonts w:ascii="Times New Roman" w:hAnsi="Times New Roman" w:cs="Times New Roman"/>
          <w:sz w:val="24"/>
        </w:rPr>
        <w:t>program</w:t>
      </w:r>
      <w:r w:rsidRPr="001D434C">
        <w:rPr>
          <w:rFonts w:ascii="Times New Roman" w:hAnsi="Times New Roman" w:cs="Times New Roman"/>
          <w:sz w:val="24"/>
        </w:rPr>
        <w:t xml:space="preserve"> is important and essential especially for </w:t>
      </w:r>
      <w:r>
        <w:rPr>
          <w:rFonts w:ascii="Times New Roman" w:hAnsi="Times New Roman" w:cs="Times New Roman"/>
          <w:sz w:val="24"/>
        </w:rPr>
        <w:t>orphange</w:t>
      </w:r>
      <w:r w:rsidR="0078376E">
        <w:rPr>
          <w:rFonts w:ascii="Times New Roman" w:hAnsi="Times New Roman" w:cs="Times New Roman"/>
          <w:sz w:val="24"/>
        </w:rPr>
        <w:t>s</w:t>
      </w:r>
      <w:r w:rsidRPr="001D434C">
        <w:rPr>
          <w:rFonts w:ascii="Times New Roman" w:hAnsi="Times New Roman" w:cs="Times New Roman"/>
          <w:sz w:val="24"/>
        </w:rPr>
        <w:t xml:space="preserve"> in Liberia who prior to the Ebol</w:t>
      </w:r>
      <w:r>
        <w:rPr>
          <w:rFonts w:ascii="Times New Roman" w:hAnsi="Times New Roman" w:cs="Times New Roman"/>
          <w:sz w:val="24"/>
        </w:rPr>
        <w:t>a outbreak did not have proper w</w:t>
      </w:r>
      <w:r w:rsidRPr="001D434C">
        <w:rPr>
          <w:rFonts w:ascii="Times New Roman" w:hAnsi="Times New Roman" w:cs="Times New Roman"/>
          <w:sz w:val="24"/>
        </w:rPr>
        <w:t xml:space="preserve">ater and sanitation facilities </w:t>
      </w:r>
      <w:r>
        <w:rPr>
          <w:rFonts w:ascii="Times New Roman" w:hAnsi="Times New Roman" w:cs="Times New Roman"/>
          <w:sz w:val="24"/>
        </w:rPr>
        <w:t>at orphanage</w:t>
      </w:r>
      <w:r w:rsidRPr="001D434C">
        <w:rPr>
          <w:rFonts w:ascii="Times New Roman" w:hAnsi="Times New Roman" w:cs="Times New Roman"/>
          <w:sz w:val="24"/>
        </w:rPr>
        <w:t>, limited sanitary supplies and other challenges.</w:t>
      </w:r>
      <w:r w:rsidR="00DB77DD">
        <w:rPr>
          <w:rFonts w:ascii="Times New Roman" w:hAnsi="Times New Roman" w:cs="Times New Roman"/>
          <w:sz w:val="24"/>
        </w:rPr>
        <w:t xml:space="preserve"> </w:t>
      </w:r>
    </w:p>
    <w:p w:rsidR="0078376E" w:rsidRDefault="0078376E" w:rsidP="001D434C">
      <w:pPr>
        <w:pStyle w:val="NoSpacing"/>
        <w:jc w:val="both"/>
        <w:rPr>
          <w:rFonts w:ascii="Times New Roman" w:hAnsi="Times New Roman" w:cs="Times New Roman"/>
          <w:sz w:val="24"/>
        </w:rPr>
      </w:pPr>
    </w:p>
    <w:p w:rsidR="00B73588" w:rsidRDefault="00B73588" w:rsidP="00B73588">
      <w:pPr>
        <w:pStyle w:val="NoSpacing"/>
        <w:jc w:val="both"/>
        <w:rPr>
          <w:rFonts w:ascii="Times New Roman" w:hAnsi="Times New Roman" w:cs="Times New Roman"/>
          <w:sz w:val="24"/>
        </w:rPr>
      </w:pPr>
      <w:r w:rsidRPr="00B73588">
        <w:rPr>
          <w:rFonts w:ascii="Times New Roman" w:hAnsi="Times New Roman" w:cs="Times New Roman"/>
          <w:sz w:val="24"/>
        </w:rPr>
        <w:t>The implementation of this project is through the establishment of a well</w:t>
      </w:r>
      <w:r>
        <w:rPr>
          <w:rFonts w:ascii="Times New Roman" w:hAnsi="Times New Roman" w:cs="Times New Roman"/>
          <w:sz w:val="24"/>
        </w:rPr>
        <w:t>-</w:t>
      </w:r>
      <w:r w:rsidRPr="00B73588">
        <w:rPr>
          <w:rFonts w:ascii="Times New Roman" w:hAnsi="Times New Roman" w:cs="Times New Roman"/>
          <w:sz w:val="24"/>
        </w:rPr>
        <w:t xml:space="preserve">organized </w:t>
      </w:r>
      <w:r w:rsidR="0078376E">
        <w:rPr>
          <w:rFonts w:ascii="Times New Roman" w:hAnsi="Times New Roman" w:cs="Times New Roman"/>
          <w:sz w:val="24"/>
        </w:rPr>
        <w:t>orphanage</w:t>
      </w:r>
      <w:r w:rsidRPr="00B73588">
        <w:rPr>
          <w:rFonts w:ascii="Times New Roman" w:hAnsi="Times New Roman" w:cs="Times New Roman"/>
          <w:sz w:val="24"/>
        </w:rPr>
        <w:t xml:space="preserve"> based student organization to be called water, sanitation &amp; hygiene Club (</w:t>
      </w:r>
      <w:r w:rsidR="0078376E">
        <w:rPr>
          <w:rFonts w:ascii="Times New Roman" w:hAnsi="Times New Roman" w:cs="Times New Roman"/>
          <w:sz w:val="24"/>
        </w:rPr>
        <w:t>O-</w:t>
      </w:r>
      <w:r w:rsidRPr="00B73588">
        <w:rPr>
          <w:rFonts w:ascii="Times New Roman" w:hAnsi="Times New Roman" w:cs="Times New Roman"/>
          <w:sz w:val="24"/>
        </w:rPr>
        <w:t xml:space="preserve">WASH-Club). For the successful implementation of the project </w:t>
      </w:r>
      <w:r w:rsidR="0078376E">
        <w:rPr>
          <w:rFonts w:ascii="Times New Roman" w:hAnsi="Times New Roman" w:cs="Times New Roman"/>
          <w:sz w:val="24"/>
        </w:rPr>
        <w:t>Orphan Concern-Liberia and partners</w:t>
      </w:r>
      <w:r w:rsidRPr="00B73588">
        <w:rPr>
          <w:rFonts w:ascii="Times New Roman" w:hAnsi="Times New Roman" w:cs="Times New Roman"/>
          <w:sz w:val="24"/>
        </w:rPr>
        <w:t xml:space="preserve"> will mobilize, recruit, educate and equip </w:t>
      </w:r>
      <w:r w:rsidR="0078376E">
        <w:rPr>
          <w:rFonts w:ascii="Times New Roman" w:hAnsi="Times New Roman" w:cs="Times New Roman"/>
          <w:sz w:val="24"/>
        </w:rPr>
        <w:t xml:space="preserve">Orphanages school </w:t>
      </w:r>
      <w:r w:rsidRPr="00B73588">
        <w:rPr>
          <w:rFonts w:ascii="Times New Roman" w:hAnsi="Times New Roman" w:cs="Times New Roman"/>
          <w:sz w:val="24"/>
        </w:rPr>
        <w:t xml:space="preserve">students who will be participants and members of the various clubs to promote WASH </w:t>
      </w:r>
      <w:r w:rsidR="0078376E">
        <w:rPr>
          <w:rFonts w:ascii="Times New Roman" w:hAnsi="Times New Roman" w:cs="Times New Roman"/>
          <w:sz w:val="24"/>
        </w:rPr>
        <w:t>in their schools and orphanages at large</w:t>
      </w:r>
      <w:r w:rsidRPr="00B73588">
        <w:rPr>
          <w:rFonts w:ascii="Times New Roman" w:hAnsi="Times New Roman" w:cs="Times New Roman"/>
          <w:sz w:val="24"/>
        </w:rPr>
        <w:t xml:space="preserve">. </w:t>
      </w:r>
    </w:p>
    <w:p w:rsidR="00612541" w:rsidRDefault="00612541" w:rsidP="00B73588">
      <w:pPr>
        <w:pStyle w:val="NoSpacing"/>
        <w:jc w:val="both"/>
        <w:rPr>
          <w:rFonts w:ascii="Times New Roman" w:hAnsi="Times New Roman" w:cs="Times New Roman"/>
          <w:sz w:val="24"/>
        </w:rPr>
      </w:pPr>
    </w:p>
    <w:p w:rsidR="00612541" w:rsidRDefault="00612541" w:rsidP="00B73588">
      <w:pPr>
        <w:pStyle w:val="NoSpacing"/>
        <w:jc w:val="both"/>
        <w:rPr>
          <w:rFonts w:ascii="Times New Roman" w:hAnsi="Times New Roman" w:cs="Times New Roman"/>
          <w:color w:val="222222"/>
          <w:sz w:val="24"/>
          <w:shd w:val="clear" w:color="auto" w:fill="FFFFFF"/>
        </w:rPr>
      </w:pPr>
      <w:r w:rsidRPr="00612541">
        <w:rPr>
          <w:rFonts w:ascii="Times New Roman" w:hAnsi="Times New Roman" w:cs="Times New Roman"/>
          <w:color w:val="222222"/>
          <w:sz w:val="24"/>
          <w:shd w:val="clear" w:color="auto" w:fill="FFFFFF"/>
        </w:rPr>
        <w:t>The school</w:t>
      </w:r>
      <w:r>
        <w:rPr>
          <w:rFonts w:ascii="Times New Roman" w:hAnsi="Times New Roman" w:cs="Times New Roman"/>
          <w:color w:val="222222"/>
          <w:sz w:val="24"/>
          <w:shd w:val="clear" w:color="auto" w:fill="FFFFFF"/>
        </w:rPr>
        <w:t>s</w:t>
      </w:r>
      <w:r w:rsidRPr="00612541">
        <w:rPr>
          <w:rFonts w:ascii="Times New Roman" w:hAnsi="Times New Roman" w:cs="Times New Roman"/>
          <w:color w:val="222222"/>
          <w:sz w:val="24"/>
          <w:shd w:val="clear" w:color="auto" w:fill="FFFFFF"/>
        </w:rPr>
        <w:t xml:space="preserve"> selected for the WASH Project are part of our Network of 12 partnering schools. These schools have shown a greater need for WASH Program their schools and the setup of a WASH Program at the schools will booster the learning programs at the schools. The project will Train and Commission 20 students (5 from each of the four schools) that will serve as WASH Ambassadors. </w:t>
      </w:r>
    </w:p>
    <w:p w:rsidR="00612541" w:rsidRDefault="00612541" w:rsidP="00B73588">
      <w:pPr>
        <w:pStyle w:val="NoSpacing"/>
        <w:jc w:val="both"/>
        <w:rPr>
          <w:rFonts w:ascii="Times New Roman" w:hAnsi="Times New Roman" w:cs="Times New Roman"/>
          <w:color w:val="222222"/>
          <w:sz w:val="24"/>
          <w:shd w:val="clear" w:color="auto" w:fill="FFFFFF"/>
        </w:rPr>
      </w:pPr>
    </w:p>
    <w:p w:rsidR="00612541" w:rsidRPr="00612541" w:rsidRDefault="00612541" w:rsidP="00B73588">
      <w:pPr>
        <w:pStyle w:val="NoSpacing"/>
        <w:jc w:val="both"/>
        <w:rPr>
          <w:rFonts w:ascii="Times New Roman" w:hAnsi="Times New Roman" w:cs="Times New Roman"/>
          <w:sz w:val="28"/>
        </w:rPr>
      </w:pPr>
      <w:r w:rsidRPr="00612541">
        <w:rPr>
          <w:rFonts w:ascii="Times New Roman" w:hAnsi="Times New Roman" w:cs="Times New Roman"/>
          <w:color w:val="222222"/>
          <w:sz w:val="24"/>
          <w:shd w:val="clear" w:color="auto" w:fill="FFFFFF"/>
        </w:rPr>
        <w:t>They will oversee the WASH Program at the schools and will be supervised by Two Staff members of the schools that will be referred to as WASH Champions These Champions will monitor and supervised the role of the Ambassadors and the general sanitation program of the school. These schools already have a janitorial team but the Ambassadors will also help in getting students involved through WASH RELATED PROGRAM FOR THE SCHOOLS. The Champion will supervise and make a report of the project. The school will also for sustainability purpose to be encouraged to provide wash materials for the running of the project. </w:t>
      </w:r>
    </w:p>
    <w:p w:rsidR="001D434C" w:rsidRDefault="001D434C" w:rsidP="00B73588">
      <w:pPr>
        <w:pStyle w:val="NoSpacing"/>
        <w:jc w:val="both"/>
        <w:rPr>
          <w:rFonts w:ascii="Times New Roman" w:hAnsi="Times New Roman" w:cs="Times New Roman"/>
          <w:sz w:val="24"/>
        </w:rPr>
      </w:pPr>
    </w:p>
    <w:p w:rsidR="00495F49" w:rsidRDefault="001D434C" w:rsidP="00B73588">
      <w:pPr>
        <w:pStyle w:val="NoSpacing"/>
        <w:jc w:val="both"/>
        <w:rPr>
          <w:rFonts w:ascii="Times New Roman" w:hAnsi="Times New Roman" w:cs="Times New Roman"/>
          <w:sz w:val="24"/>
        </w:rPr>
      </w:pPr>
      <w:r w:rsidRPr="008746CD">
        <w:rPr>
          <w:rFonts w:ascii="Times New Roman" w:hAnsi="Times New Roman" w:cs="Times New Roman"/>
          <w:sz w:val="24"/>
        </w:rPr>
        <w:t xml:space="preserve">The Orphanage WASH Project is being proposed by Orphan Concern Liberia a registered not for-profit organization </w:t>
      </w:r>
      <w:r w:rsidR="0078376E" w:rsidRPr="008746CD">
        <w:rPr>
          <w:rFonts w:ascii="Times New Roman" w:hAnsi="Times New Roman" w:cs="Times New Roman"/>
          <w:sz w:val="24"/>
        </w:rPr>
        <w:t>established in 2012 with the sole intention to advocate for the welfare of orphan</w:t>
      </w:r>
      <w:r w:rsidR="00495F49" w:rsidRPr="008746CD">
        <w:rPr>
          <w:rFonts w:ascii="Times New Roman" w:hAnsi="Times New Roman" w:cs="Times New Roman"/>
          <w:sz w:val="24"/>
        </w:rPr>
        <w:t>s across Liberia and th</w:t>
      </w:r>
      <w:r w:rsidR="008746CD" w:rsidRPr="008746CD">
        <w:rPr>
          <w:rFonts w:ascii="Times New Roman" w:hAnsi="Times New Roman" w:cs="Times New Roman"/>
          <w:sz w:val="24"/>
        </w:rPr>
        <w:t>e Liberia Youth WASH Coalition is</w:t>
      </w:r>
      <w:r w:rsidR="008746CD" w:rsidRPr="008746CD">
        <w:rPr>
          <w:rFonts w:ascii="Times New Roman" w:hAnsi="Times New Roman" w:cs="Times New Roman"/>
          <w:color w:val="000000" w:themeColor="text1"/>
          <w:sz w:val="24"/>
        </w:rPr>
        <w:t xml:space="preserve"> a</w:t>
      </w:r>
      <w:r w:rsidR="008746CD" w:rsidRPr="008746CD">
        <w:rPr>
          <w:rStyle w:val="color3"/>
          <w:rFonts w:ascii="Times New Roman" w:hAnsi="Times New Roman" w:cs="Times New Roman"/>
          <w:color w:val="000000" w:themeColor="text1"/>
          <w:sz w:val="24"/>
        </w:rPr>
        <w:t xml:space="preserve"> consortium of civil society youth-led organizations </w:t>
      </w:r>
      <w:r w:rsidR="008746CD" w:rsidRPr="008746CD">
        <w:rPr>
          <w:rFonts w:ascii="Times New Roman" w:hAnsi="Times New Roman" w:cs="Times New Roman"/>
          <w:color w:val="000000" w:themeColor="text1"/>
          <w:sz w:val="24"/>
        </w:rPr>
        <w:t>campaigning for youth participation and recognition in achieving local access to safe drinking Water, sustainable sanitation and hygiene for all at all levels through research, policy advocacy, awareness, sensitization and capacity development</w:t>
      </w:r>
      <w:r w:rsidR="008746CD">
        <w:rPr>
          <w:rFonts w:ascii="Times New Roman" w:hAnsi="Times New Roman" w:cs="Times New Roman"/>
          <w:color w:val="000000" w:themeColor="text1"/>
          <w:sz w:val="24"/>
        </w:rPr>
        <w:t>.</w:t>
      </w:r>
    </w:p>
    <w:p w:rsidR="00495F49" w:rsidRDefault="00495F49" w:rsidP="00B73588">
      <w:pPr>
        <w:pStyle w:val="NoSpacing"/>
        <w:jc w:val="both"/>
        <w:rPr>
          <w:rFonts w:ascii="Times New Roman" w:hAnsi="Times New Roman" w:cs="Times New Roman"/>
          <w:sz w:val="24"/>
        </w:rPr>
      </w:pPr>
    </w:p>
    <w:p w:rsidR="00857386" w:rsidRDefault="00B73588" w:rsidP="00B73588">
      <w:pPr>
        <w:pStyle w:val="NoSpacing"/>
        <w:jc w:val="both"/>
        <w:rPr>
          <w:rFonts w:ascii="Times New Roman" w:hAnsi="Times New Roman" w:cs="Times New Roman"/>
          <w:sz w:val="24"/>
        </w:rPr>
      </w:pPr>
      <w:r w:rsidRPr="00B73588">
        <w:rPr>
          <w:rFonts w:ascii="Times New Roman" w:hAnsi="Times New Roman" w:cs="Times New Roman"/>
          <w:sz w:val="24"/>
        </w:rPr>
        <w:t xml:space="preserve">The </w:t>
      </w:r>
      <w:r w:rsidR="0078376E">
        <w:rPr>
          <w:rFonts w:ascii="Times New Roman" w:hAnsi="Times New Roman" w:cs="Times New Roman"/>
          <w:sz w:val="24"/>
        </w:rPr>
        <w:t xml:space="preserve">Orphanage WASH </w:t>
      </w:r>
      <w:r w:rsidRPr="00B73588">
        <w:rPr>
          <w:rFonts w:ascii="Times New Roman" w:hAnsi="Times New Roman" w:cs="Times New Roman"/>
          <w:sz w:val="24"/>
        </w:rPr>
        <w:t>(</w:t>
      </w:r>
      <w:r w:rsidR="0078376E">
        <w:rPr>
          <w:rFonts w:ascii="Times New Roman" w:hAnsi="Times New Roman" w:cs="Times New Roman"/>
          <w:sz w:val="24"/>
        </w:rPr>
        <w:t>O-WASH</w:t>
      </w:r>
      <w:r w:rsidRPr="00B73588">
        <w:rPr>
          <w:rFonts w:ascii="Times New Roman" w:hAnsi="Times New Roman" w:cs="Times New Roman"/>
          <w:sz w:val="24"/>
        </w:rPr>
        <w:t xml:space="preserve">) Project is aimed at improving WASH related activities at </w:t>
      </w:r>
      <w:r w:rsidR="0078376E">
        <w:rPr>
          <w:rFonts w:ascii="Times New Roman" w:hAnsi="Times New Roman" w:cs="Times New Roman"/>
          <w:sz w:val="24"/>
        </w:rPr>
        <w:t xml:space="preserve">five </w:t>
      </w:r>
      <w:r w:rsidR="0078376E" w:rsidRPr="00B73588">
        <w:rPr>
          <w:rFonts w:ascii="Times New Roman" w:hAnsi="Times New Roman" w:cs="Times New Roman"/>
          <w:sz w:val="24"/>
        </w:rPr>
        <w:t>selected</w:t>
      </w:r>
      <w:r w:rsidRPr="00B73588">
        <w:rPr>
          <w:rFonts w:ascii="Times New Roman" w:hAnsi="Times New Roman" w:cs="Times New Roman"/>
          <w:sz w:val="24"/>
        </w:rPr>
        <w:t xml:space="preserve"> </w:t>
      </w:r>
      <w:r w:rsidR="0078376E">
        <w:rPr>
          <w:rFonts w:ascii="Times New Roman" w:hAnsi="Times New Roman" w:cs="Times New Roman"/>
          <w:sz w:val="24"/>
        </w:rPr>
        <w:t xml:space="preserve">orphanages and their </w:t>
      </w:r>
      <w:r w:rsidRPr="00B73588">
        <w:rPr>
          <w:rFonts w:ascii="Times New Roman" w:hAnsi="Times New Roman" w:cs="Times New Roman"/>
          <w:sz w:val="24"/>
        </w:rPr>
        <w:t>schools in Montserrado</w:t>
      </w:r>
      <w:r w:rsidR="008746CD">
        <w:rPr>
          <w:rFonts w:ascii="Times New Roman" w:hAnsi="Times New Roman" w:cs="Times New Roman"/>
          <w:sz w:val="24"/>
        </w:rPr>
        <w:t xml:space="preserve"> targeting over 15</w:t>
      </w:r>
      <w:r w:rsidR="00495F49">
        <w:rPr>
          <w:rFonts w:ascii="Times New Roman" w:hAnsi="Times New Roman" w:cs="Times New Roman"/>
          <w:sz w:val="24"/>
        </w:rPr>
        <w:t>00 beneficiaries</w:t>
      </w:r>
      <w:r w:rsidRPr="00B73588">
        <w:rPr>
          <w:rFonts w:ascii="Times New Roman" w:hAnsi="Times New Roman" w:cs="Times New Roman"/>
          <w:sz w:val="24"/>
        </w:rPr>
        <w:t xml:space="preserve">. The program is expected to last for </w:t>
      </w:r>
      <w:r w:rsidR="0078376E">
        <w:rPr>
          <w:rFonts w:ascii="Times New Roman" w:hAnsi="Times New Roman" w:cs="Times New Roman"/>
          <w:sz w:val="24"/>
        </w:rPr>
        <w:t>four (4</w:t>
      </w:r>
      <w:r w:rsidRPr="00B73588">
        <w:rPr>
          <w:rFonts w:ascii="Times New Roman" w:hAnsi="Times New Roman" w:cs="Times New Roman"/>
          <w:sz w:val="24"/>
        </w:rPr>
        <w:t xml:space="preserve">) months from </w:t>
      </w:r>
      <w:r w:rsidR="00495F49">
        <w:rPr>
          <w:rFonts w:ascii="Times New Roman" w:hAnsi="Times New Roman" w:cs="Times New Roman"/>
          <w:sz w:val="24"/>
        </w:rPr>
        <w:t>February</w:t>
      </w:r>
      <w:r w:rsidRPr="00B73588">
        <w:rPr>
          <w:rFonts w:ascii="Times New Roman" w:hAnsi="Times New Roman" w:cs="Times New Roman"/>
          <w:sz w:val="24"/>
        </w:rPr>
        <w:t xml:space="preserve"> -</w:t>
      </w:r>
      <w:r w:rsidR="00495F49">
        <w:rPr>
          <w:rFonts w:ascii="Times New Roman" w:hAnsi="Times New Roman" w:cs="Times New Roman"/>
          <w:sz w:val="24"/>
        </w:rPr>
        <w:t>May</w:t>
      </w:r>
      <w:r w:rsidRPr="00B73588">
        <w:rPr>
          <w:rFonts w:ascii="Times New Roman" w:hAnsi="Times New Roman" w:cs="Times New Roman"/>
          <w:sz w:val="24"/>
        </w:rPr>
        <w:t xml:space="preserve"> 201</w:t>
      </w:r>
      <w:r w:rsidR="00495F49">
        <w:rPr>
          <w:rFonts w:ascii="Times New Roman" w:hAnsi="Times New Roman" w:cs="Times New Roman"/>
          <w:sz w:val="24"/>
        </w:rPr>
        <w:t xml:space="preserve">8 and is put at a cost of </w:t>
      </w:r>
    </w:p>
    <w:p w:rsidR="008746CD" w:rsidRDefault="008746CD" w:rsidP="00B73588">
      <w:pPr>
        <w:pStyle w:val="NoSpacing"/>
        <w:jc w:val="both"/>
        <w:rPr>
          <w:rFonts w:ascii="Times New Roman" w:hAnsi="Times New Roman" w:cs="Times New Roman"/>
          <w:sz w:val="24"/>
        </w:rPr>
      </w:pPr>
    </w:p>
    <w:p w:rsidR="008746CD" w:rsidRDefault="008746CD" w:rsidP="00B73588">
      <w:pPr>
        <w:pStyle w:val="NoSpacing"/>
        <w:jc w:val="both"/>
        <w:rPr>
          <w:rFonts w:ascii="Times New Roman" w:hAnsi="Times New Roman" w:cs="Times New Roman"/>
          <w:sz w:val="24"/>
        </w:rPr>
      </w:pPr>
    </w:p>
    <w:p w:rsidR="008746CD" w:rsidRDefault="008746CD" w:rsidP="008746CD">
      <w:pPr>
        <w:pStyle w:val="NoSpacing"/>
        <w:jc w:val="both"/>
        <w:rPr>
          <w:rFonts w:ascii="Times New Roman" w:hAnsi="Times New Roman" w:cs="Times New Roman"/>
          <w:b/>
          <w:sz w:val="24"/>
        </w:rPr>
      </w:pPr>
      <w:r w:rsidRPr="008746CD">
        <w:rPr>
          <w:rFonts w:ascii="Times New Roman" w:hAnsi="Times New Roman" w:cs="Times New Roman"/>
          <w:b/>
          <w:sz w:val="24"/>
        </w:rPr>
        <w:t xml:space="preserve">ORGANIZATION’S HISTORY, MISSION &amp; GOALS  </w:t>
      </w:r>
    </w:p>
    <w:p w:rsidR="008746CD" w:rsidRDefault="008746CD" w:rsidP="008746CD">
      <w:pPr>
        <w:pStyle w:val="NoSpacing"/>
        <w:jc w:val="both"/>
        <w:rPr>
          <w:rFonts w:ascii="Times New Roman" w:hAnsi="Times New Roman" w:cs="Times New Roman"/>
          <w:b/>
          <w:sz w:val="24"/>
        </w:rPr>
      </w:pPr>
    </w:p>
    <w:p w:rsidR="008746CD" w:rsidRDefault="008746CD" w:rsidP="008746CD">
      <w:pPr>
        <w:pStyle w:val="NoSpacing"/>
        <w:jc w:val="both"/>
        <w:rPr>
          <w:rFonts w:ascii="Times New Roman" w:hAnsi="Times New Roman" w:cs="Times New Roman"/>
          <w:sz w:val="24"/>
          <w:szCs w:val="24"/>
        </w:rPr>
      </w:pPr>
      <w:r w:rsidRPr="008746CD">
        <w:rPr>
          <w:rFonts w:ascii="Times New Roman" w:hAnsi="Times New Roman" w:cs="Times New Roman"/>
          <w:sz w:val="24"/>
          <w:szCs w:val="24"/>
        </w:rPr>
        <w:lastRenderedPageBreak/>
        <w:t>Orphans Concern-Liberia is a non Profit, voluntary Liberian Initiative founded in July 2012, who is passionate about the welfare of Orphans within our society. Our membership comprises of Orphans and Indigent children who lived at various orphanages, as well as individual who have the passion for orphans in seeking their welfare and improving their lives. Being fully aware of the downsized and less privileged conditions of children in our society especially orphans ranging from lack of quality Education, appropriate health care, required moral upbringing and crashed dreams amongst others, we are embodied in a holistic call to see the lives of Orphans Transformed for positive service to Liberia and our Global Village.</w:t>
      </w:r>
      <w:r>
        <w:rPr>
          <w:rFonts w:ascii="Times New Roman" w:hAnsi="Times New Roman" w:cs="Times New Roman"/>
          <w:sz w:val="24"/>
          <w:szCs w:val="24"/>
        </w:rPr>
        <w:t xml:space="preserve"> </w:t>
      </w:r>
    </w:p>
    <w:p w:rsidR="008746CD" w:rsidRDefault="008746CD" w:rsidP="008746CD">
      <w:pPr>
        <w:pStyle w:val="NoSpacing"/>
        <w:jc w:val="both"/>
        <w:rPr>
          <w:rFonts w:ascii="Times New Roman" w:hAnsi="Times New Roman" w:cs="Times New Roman"/>
          <w:sz w:val="24"/>
          <w:szCs w:val="24"/>
        </w:rPr>
      </w:pPr>
    </w:p>
    <w:p w:rsidR="008746CD" w:rsidRPr="008746CD" w:rsidRDefault="008746CD" w:rsidP="008746CD">
      <w:pPr>
        <w:pStyle w:val="NoSpacing"/>
        <w:jc w:val="both"/>
        <w:rPr>
          <w:rFonts w:ascii="Times New Roman" w:hAnsi="Times New Roman" w:cs="Times New Roman"/>
          <w:sz w:val="24"/>
          <w:szCs w:val="24"/>
        </w:rPr>
      </w:pPr>
      <w:r>
        <w:rPr>
          <w:rFonts w:ascii="Times New Roman" w:hAnsi="Times New Roman" w:cs="Times New Roman"/>
          <w:sz w:val="24"/>
          <w:szCs w:val="24"/>
        </w:rPr>
        <w:t>D</w:t>
      </w:r>
      <w:r w:rsidRPr="008746CD">
        <w:rPr>
          <w:rFonts w:ascii="Times New Roman" w:hAnsi="Times New Roman" w:cs="Times New Roman"/>
          <w:sz w:val="24"/>
          <w:szCs w:val="24"/>
        </w:rPr>
        <w:t>uring the Ebola crisis</w:t>
      </w:r>
      <w:r>
        <w:rPr>
          <w:rFonts w:ascii="Times New Roman" w:hAnsi="Times New Roman" w:cs="Times New Roman"/>
          <w:sz w:val="24"/>
          <w:szCs w:val="24"/>
        </w:rPr>
        <w:t xml:space="preserve"> Liberia</w:t>
      </w:r>
      <w:r w:rsidRPr="008746CD">
        <w:rPr>
          <w:rFonts w:ascii="Times New Roman" w:hAnsi="Times New Roman" w:cs="Times New Roman"/>
          <w:sz w:val="24"/>
          <w:szCs w:val="24"/>
        </w:rPr>
        <w:t xml:space="preserve">, </w:t>
      </w:r>
      <w:r>
        <w:rPr>
          <w:rFonts w:ascii="Times New Roman" w:hAnsi="Times New Roman" w:cs="Times New Roman"/>
          <w:sz w:val="24"/>
          <w:szCs w:val="24"/>
        </w:rPr>
        <w:t>Orphan</w:t>
      </w:r>
      <w:r w:rsidR="006571E9">
        <w:rPr>
          <w:rFonts w:ascii="Times New Roman" w:hAnsi="Times New Roman" w:cs="Times New Roman"/>
          <w:sz w:val="24"/>
          <w:szCs w:val="24"/>
        </w:rPr>
        <w:t>s</w:t>
      </w:r>
      <w:r>
        <w:rPr>
          <w:rFonts w:ascii="Times New Roman" w:hAnsi="Times New Roman" w:cs="Times New Roman"/>
          <w:sz w:val="24"/>
          <w:szCs w:val="24"/>
        </w:rPr>
        <w:t xml:space="preserve"> Concern</w:t>
      </w:r>
      <w:r w:rsidRPr="008746CD">
        <w:rPr>
          <w:rFonts w:ascii="Times New Roman" w:hAnsi="Times New Roman" w:cs="Times New Roman"/>
          <w:sz w:val="24"/>
          <w:szCs w:val="24"/>
        </w:rPr>
        <w:t xml:space="preserve"> </w:t>
      </w:r>
      <w:r>
        <w:rPr>
          <w:rFonts w:ascii="Times New Roman" w:hAnsi="Times New Roman" w:cs="Times New Roman"/>
          <w:sz w:val="24"/>
          <w:szCs w:val="24"/>
        </w:rPr>
        <w:t xml:space="preserve">implemented numerous Ebola prevention programs and relief activities including food and non-food items, </w:t>
      </w:r>
      <w:r w:rsidR="006571E9">
        <w:rPr>
          <w:rFonts w:ascii="Times New Roman" w:hAnsi="Times New Roman" w:cs="Times New Roman"/>
          <w:sz w:val="24"/>
          <w:szCs w:val="24"/>
        </w:rPr>
        <w:t xml:space="preserve">Ebola </w:t>
      </w:r>
      <w:r>
        <w:rPr>
          <w:rFonts w:ascii="Times New Roman" w:hAnsi="Times New Roman" w:cs="Times New Roman"/>
          <w:sz w:val="24"/>
          <w:szCs w:val="24"/>
        </w:rPr>
        <w:t xml:space="preserve">prevention awareness, provision of sanitary </w:t>
      </w:r>
      <w:r w:rsidR="006571E9">
        <w:rPr>
          <w:rFonts w:ascii="Times New Roman" w:hAnsi="Times New Roman" w:cs="Times New Roman"/>
          <w:sz w:val="24"/>
          <w:szCs w:val="24"/>
        </w:rPr>
        <w:t>materials</w:t>
      </w:r>
      <w:r>
        <w:rPr>
          <w:rFonts w:ascii="Times New Roman" w:hAnsi="Times New Roman" w:cs="Times New Roman"/>
          <w:sz w:val="24"/>
          <w:szCs w:val="24"/>
        </w:rPr>
        <w:t xml:space="preserve"> etc. </w:t>
      </w:r>
    </w:p>
    <w:p w:rsidR="008746CD" w:rsidRPr="008746CD" w:rsidRDefault="008746CD" w:rsidP="008746CD">
      <w:pPr>
        <w:pStyle w:val="NoSpacing"/>
        <w:jc w:val="both"/>
        <w:rPr>
          <w:rFonts w:ascii="Times New Roman" w:hAnsi="Times New Roman" w:cs="Times New Roman"/>
          <w:sz w:val="24"/>
          <w:szCs w:val="24"/>
        </w:rPr>
      </w:pPr>
      <w:r w:rsidRPr="008746CD">
        <w:rPr>
          <w:rFonts w:ascii="Times New Roman" w:hAnsi="Times New Roman" w:cs="Times New Roman"/>
          <w:sz w:val="24"/>
          <w:szCs w:val="24"/>
        </w:rPr>
        <w:t xml:space="preserve"> </w:t>
      </w:r>
    </w:p>
    <w:p w:rsidR="008746CD" w:rsidRDefault="006571E9" w:rsidP="008746CD">
      <w:pPr>
        <w:pStyle w:val="NoSpacing"/>
        <w:jc w:val="both"/>
        <w:rPr>
          <w:rFonts w:ascii="Times New Roman" w:hAnsi="Times New Roman" w:cs="Times New Roman"/>
          <w:sz w:val="24"/>
          <w:szCs w:val="24"/>
        </w:rPr>
      </w:pPr>
      <w:r>
        <w:rPr>
          <w:rFonts w:ascii="Times New Roman" w:hAnsi="Times New Roman" w:cs="Times New Roman"/>
          <w:sz w:val="24"/>
          <w:szCs w:val="24"/>
        </w:rPr>
        <w:t xml:space="preserve">Orphans Concern-Liberia </w:t>
      </w:r>
      <w:r w:rsidR="008746CD" w:rsidRPr="008746CD">
        <w:rPr>
          <w:rFonts w:ascii="Times New Roman" w:hAnsi="Times New Roman" w:cs="Times New Roman"/>
          <w:sz w:val="24"/>
          <w:szCs w:val="24"/>
        </w:rPr>
        <w:t xml:space="preserve"> has worked and partnered with the </w:t>
      </w:r>
      <w:r>
        <w:rPr>
          <w:rFonts w:ascii="Times New Roman" w:hAnsi="Times New Roman" w:cs="Times New Roman"/>
          <w:sz w:val="24"/>
          <w:szCs w:val="24"/>
        </w:rPr>
        <w:t>Orphan Relief &amp; Rescue</w:t>
      </w:r>
      <w:r w:rsidR="008746CD" w:rsidRPr="008746CD">
        <w:rPr>
          <w:rFonts w:ascii="Times New Roman" w:hAnsi="Times New Roman" w:cs="Times New Roman"/>
          <w:sz w:val="24"/>
          <w:szCs w:val="24"/>
        </w:rPr>
        <w:t xml:space="preserve">, </w:t>
      </w:r>
      <w:r>
        <w:rPr>
          <w:rFonts w:ascii="Times New Roman" w:hAnsi="Times New Roman" w:cs="Times New Roman"/>
          <w:sz w:val="24"/>
          <w:szCs w:val="24"/>
        </w:rPr>
        <w:t>UNICEF-Liberia, Kids Education &amp; Engagement Project, PLAN International- Liberia, Action Aid, YOCEL, UNWOMEN, African Union</w:t>
      </w:r>
      <w:r w:rsidR="0073259C">
        <w:rPr>
          <w:rFonts w:ascii="Times New Roman" w:hAnsi="Times New Roman" w:cs="Times New Roman"/>
          <w:sz w:val="24"/>
          <w:szCs w:val="24"/>
        </w:rPr>
        <w:t>, South Africa Embassy, Ghanaian Embassy,</w:t>
      </w:r>
      <w:r>
        <w:rPr>
          <w:rFonts w:ascii="Times New Roman" w:hAnsi="Times New Roman" w:cs="Times New Roman"/>
          <w:sz w:val="24"/>
          <w:szCs w:val="24"/>
        </w:rPr>
        <w:t xml:space="preserve"> Ministry of Gender, Children &amp; Social Protection, </w:t>
      </w:r>
      <w:r w:rsidR="0073259C">
        <w:rPr>
          <w:rFonts w:ascii="Times New Roman" w:hAnsi="Times New Roman" w:cs="Times New Roman"/>
          <w:sz w:val="24"/>
          <w:szCs w:val="24"/>
        </w:rPr>
        <w:t xml:space="preserve">National Union of Orphanages &amp; Children Welfare Institutions, </w:t>
      </w:r>
      <w:r w:rsidR="008746CD" w:rsidRPr="008746CD">
        <w:rPr>
          <w:rFonts w:ascii="Times New Roman" w:hAnsi="Times New Roman" w:cs="Times New Roman"/>
          <w:sz w:val="24"/>
          <w:szCs w:val="24"/>
        </w:rPr>
        <w:t xml:space="preserve"> and is </w:t>
      </w:r>
      <w:r>
        <w:rPr>
          <w:rFonts w:ascii="Times New Roman" w:hAnsi="Times New Roman" w:cs="Times New Roman"/>
          <w:sz w:val="24"/>
          <w:szCs w:val="24"/>
        </w:rPr>
        <w:t xml:space="preserve">member of the child protection network of Liberia. </w:t>
      </w:r>
    </w:p>
    <w:p w:rsidR="006571E9" w:rsidRDefault="006571E9" w:rsidP="008746CD">
      <w:pPr>
        <w:pStyle w:val="NoSpacing"/>
        <w:jc w:val="both"/>
        <w:rPr>
          <w:rFonts w:ascii="Times New Roman" w:hAnsi="Times New Roman" w:cs="Times New Roman"/>
          <w:sz w:val="24"/>
          <w:szCs w:val="24"/>
        </w:rPr>
      </w:pPr>
    </w:p>
    <w:p w:rsidR="006571E9" w:rsidRDefault="006571E9" w:rsidP="008746CD">
      <w:pPr>
        <w:pStyle w:val="NoSpacing"/>
        <w:jc w:val="both"/>
        <w:rPr>
          <w:rFonts w:ascii="Times New Roman" w:hAnsi="Times New Roman" w:cs="Times New Roman"/>
          <w:sz w:val="24"/>
          <w:szCs w:val="24"/>
        </w:rPr>
      </w:pPr>
      <w:r w:rsidRPr="006571E9">
        <w:rPr>
          <w:rFonts w:ascii="Times New Roman" w:hAnsi="Times New Roman" w:cs="Times New Roman"/>
          <w:sz w:val="24"/>
          <w:szCs w:val="24"/>
        </w:rPr>
        <w:t xml:space="preserve">Through its programs and activities over the years </w:t>
      </w:r>
      <w:r>
        <w:rPr>
          <w:rFonts w:ascii="Times New Roman" w:hAnsi="Times New Roman" w:cs="Times New Roman"/>
          <w:sz w:val="24"/>
          <w:szCs w:val="24"/>
        </w:rPr>
        <w:t>1300</w:t>
      </w:r>
      <w:r w:rsidRPr="006571E9">
        <w:rPr>
          <w:rFonts w:ascii="Times New Roman" w:hAnsi="Times New Roman" w:cs="Times New Roman"/>
          <w:sz w:val="24"/>
          <w:szCs w:val="24"/>
        </w:rPr>
        <w:t xml:space="preserve"> children</w:t>
      </w:r>
      <w:r>
        <w:rPr>
          <w:rFonts w:ascii="Times New Roman" w:hAnsi="Times New Roman" w:cs="Times New Roman"/>
          <w:sz w:val="24"/>
          <w:szCs w:val="24"/>
        </w:rPr>
        <w:t xml:space="preserve"> from 38 orphanages</w:t>
      </w:r>
      <w:r w:rsidRPr="006571E9">
        <w:rPr>
          <w:rFonts w:ascii="Times New Roman" w:hAnsi="Times New Roman" w:cs="Times New Roman"/>
          <w:sz w:val="24"/>
          <w:szCs w:val="24"/>
        </w:rPr>
        <w:t xml:space="preserve"> mainly girls has benefitted from the </w:t>
      </w:r>
      <w:r>
        <w:rPr>
          <w:rFonts w:ascii="Times New Roman" w:hAnsi="Times New Roman" w:cs="Times New Roman"/>
          <w:sz w:val="24"/>
          <w:szCs w:val="24"/>
        </w:rPr>
        <w:t>Mentoring Service &amp; Outreach Program</w:t>
      </w:r>
      <w:r w:rsidRPr="006571E9">
        <w:rPr>
          <w:rFonts w:ascii="Times New Roman" w:hAnsi="Times New Roman" w:cs="Times New Roman"/>
          <w:sz w:val="24"/>
          <w:szCs w:val="24"/>
        </w:rPr>
        <w:t xml:space="preserve"> initiated since 201</w:t>
      </w:r>
      <w:r>
        <w:rPr>
          <w:rFonts w:ascii="Times New Roman" w:hAnsi="Times New Roman" w:cs="Times New Roman"/>
          <w:sz w:val="24"/>
          <w:szCs w:val="24"/>
        </w:rPr>
        <w:t>4</w:t>
      </w:r>
      <w:r w:rsidRPr="006571E9">
        <w:rPr>
          <w:rFonts w:ascii="Times New Roman" w:hAnsi="Times New Roman" w:cs="Times New Roman"/>
          <w:sz w:val="24"/>
          <w:szCs w:val="24"/>
        </w:rPr>
        <w:t xml:space="preserve">. Under the </w:t>
      </w:r>
      <w:r>
        <w:rPr>
          <w:rFonts w:ascii="Times New Roman" w:hAnsi="Times New Roman" w:cs="Times New Roman"/>
          <w:sz w:val="24"/>
          <w:szCs w:val="24"/>
        </w:rPr>
        <w:t>My Body is Mine</w:t>
      </w:r>
      <w:r w:rsidRPr="006571E9">
        <w:rPr>
          <w:rFonts w:ascii="Times New Roman" w:hAnsi="Times New Roman" w:cs="Times New Roman"/>
          <w:sz w:val="24"/>
          <w:szCs w:val="24"/>
        </w:rPr>
        <w:t xml:space="preserve"> Program </w:t>
      </w:r>
      <w:r>
        <w:rPr>
          <w:rFonts w:ascii="Times New Roman" w:hAnsi="Times New Roman" w:cs="Times New Roman"/>
          <w:sz w:val="24"/>
          <w:szCs w:val="24"/>
        </w:rPr>
        <w:t>(Sexual Exploitation Prevention) 500</w:t>
      </w:r>
      <w:r w:rsidRPr="006571E9">
        <w:rPr>
          <w:rFonts w:ascii="Times New Roman" w:hAnsi="Times New Roman" w:cs="Times New Roman"/>
          <w:sz w:val="24"/>
          <w:szCs w:val="24"/>
        </w:rPr>
        <w:t xml:space="preserve"> </w:t>
      </w:r>
      <w:r>
        <w:rPr>
          <w:rFonts w:ascii="Times New Roman" w:hAnsi="Times New Roman" w:cs="Times New Roman"/>
          <w:sz w:val="24"/>
          <w:szCs w:val="24"/>
        </w:rPr>
        <w:t xml:space="preserve">students from 12 partnering orphanages schools </w:t>
      </w:r>
      <w:r w:rsidRPr="006571E9">
        <w:rPr>
          <w:rFonts w:ascii="Times New Roman" w:hAnsi="Times New Roman" w:cs="Times New Roman"/>
          <w:sz w:val="24"/>
          <w:szCs w:val="24"/>
        </w:rPr>
        <w:t xml:space="preserve">in Montserrado County has benefited. </w:t>
      </w:r>
      <w:r w:rsidR="0073259C">
        <w:rPr>
          <w:rFonts w:ascii="Times New Roman" w:hAnsi="Times New Roman" w:cs="Times New Roman"/>
          <w:sz w:val="24"/>
          <w:szCs w:val="24"/>
        </w:rPr>
        <w:t xml:space="preserve">Over 85 girls living at 9 orphanages has also benefited from our SPACE program initiated in 2018. Six orphanages schools and over 800 has so far benefited form the Orphan School WASH program in 2017. Launch in 2017, over 88 youth living on orphanages have so far benefited from the Orphan Empowerment Summit. Over 208 Ebola survivals and orphans benefited from Ebola recovery and school program supported </w:t>
      </w:r>
      <w:proofErr w:type="spellStart"/>
      <w:r w:rsidR="0073259C">
        <w:rPr>
          <w:rFonts w:ascii="Times New Roman" w:hAnsi="Times New Roman" w:cs="Times New Roman"/>
          <w:sz w:val="24"/>
          <w:szCs w:val="24"/>
        </w:rPr>
        <w:t>Lakarmissionnee</w:t>
      </w:r>
      <w:proofErr w:type="spellEnd"/>
      <w:r w:rsidR="0073259C">
        <w:rPr>
          <w:rFonts w:ascii="Times New Roman" w:hAnsi="Times New Roman" w:cs="Times New Roman"/>
          <w:sz w:val="24"/>
          <w:szCs w:val="24"/>
        </w:rPr>
        <w:t xml:space="preserve"> Swedish based Ngo. </w:t>
      </w:r>
      <w:r w:rsidR="00E42E39">
        <w:rPr>
          <w:rFonts w:ascii="Times New Roman" w:hAnsi="Times New Roman" w:cs="Times New Roman"/>
          <w:sz w:val="24"/>
          <w:szCs w:val="24"/>
        </w:rPr>
        <w:t>Constructed two homes for Ebola ORPHANS.</w:t>
      </w:r>
    </w:p>
    <w:p w:rsidR="0073259C" w:rsidRDefault="0073259C" w:rsidP="008746CD">
      <w:pPr>
        <w:pStyle w:val="NoSpacing"/>
        <w:jc w:val="both"/>
        <w:rPr>
          <w:rFonts w:ascii="Times New Roman" w:hAnsi="Times New Roman" w:cs="Times New Roman"/>
          <w:sz w:val="24"/>
          <w:szCs w:val="24"/>
        </w:rPr>
      </w:pPr>
    </w:p>
    <w:p w:rsidR="0073259C" w:rsidRPr="00E42E39" w:rsidRDefault="0073259C" w:rsidP="00E42E39">
      <w:pPr>
        <w:pStyle w:val="NoSpacing"/>
        <w:jc w:val="both"/>
        <w:rPr>
          <w:rFonts w:ascii="Times New Roman" w:hAnsi="Times New Roman" w:cs="Times New Roman"/>
          <w:sz w:val="32"/>
        </w:rPr>
      </w:pPr>
    </w:p>
    <w:p w:rsidR="00E42E39" w:rsidRPr="00E42E39" w:rsidRDefault="00E42E39" w:rsidP="00E42E39">
      <w:pPr>
        <w:pStyle w:val="NoSpacing"/>
        <w:jc w:val="both"/>
        <w:rPr>
          <w:rFonts w:ascii="Times New Roman" w:hAnsi="Times New Roman" w:cs="Times New Roman"/>
          <w:b/>
          <w:bCs/>
          <w:sz w:val="24"/>
          <w:szCs w:val="19"/>
        </w:rPr>
      </w:pPr>
      <w:r w:rsidRPr="00E42E39">
        <w:rPr>
          <w:rFonts w:ascii="Times New Roman" w:hAnsi="Times New Roman" w:cs="Times New Roman"/>
          <w:b/>
          <w:bCs/>
          <w:sz w:val="24"/>
          <w:szCs w:val="19"/>
        </w:rPr>
        <w:t>MISSION STATEMENT:</w:t>
      </w:r>
    </w:p>
    <w:p w:rsidR="00E42E39" w:rsidRPr="00E42E39" w:rsidRDefault="00E42E39" w:rsidP="00E42E39">
      <w:pPr>
        <w:pStyle w:val="NoSpacing"/>
        <w:jc w:val="both"/>
        <w:rPr>
          <w:rFonts w:ascii="Times New Roman" w:hAnsi="Times New Roman" w:cs="Times New Roman"/>
          <w:b/>
          <w:bCs/>
          <w:color w:val="000000"/>
          <w:kern w:val="28"/>
          <w:sz w:val="24"/>
          <w:szCs w:val="19"/>
          <w14:cntxtAlts/>
        </w:rPr>
      </w:pPr>
    </w:p>
    <w:p w:rsidR="00E42E39" w:rsidRDefault="00E42E39" w:rsidP="00E42E39">
      <w:pPr>
        <w:pStyle w:val="NoSpacing"/>
        <w:jc w:val="both"/>
        <w:rPr>
          <w:rFonts w:ascii="Times New Roman" w:hAnsi="Times New Roman" w:cs="Times New Roman"/>
          <w:sz w:val="24"/>
          <w:szCs w:val="19"/>
        </w:rPr>
      </w:pPr>
      <w:r w:rsidRPr="00E42E39">
        <w:rPr>
          <w:rFonts w:ascii="Times New Roman" w:hAnsi="Times New Roman" w:cs="Times New Roman"/>
          <w:sz w:val="24"/>
          <w:szCs w:val="19"/>
        </w:rPr>
        <w:t>With the Desire to foster positive transformation amongst Orphans and less fortunate Children in our communities, we are committed to our framework of transitive educational trainings and voluntary advocacies in ensuring that the lives of Orphans in Liberia is brightened by unleashing their potentials and exposing them to opportunities they need to secure a better future.</w:t>
      </w:r>
    </w:p>
    <w:p w:rsidR="00E42E39" w:rsidRDefault="00E42E39" w:rsidP="00E42E39">
      <w:pPr>
        <w:pStyle w:val="NoSpacing"/>
        <w:jc w:val="both"/>
        <w:rPr>
          <w:rFonts w:ascii="Times New Roman" w:hAnsi="Times New Roman" w:cs="Times New Roman"/>
          <w:sz w:val="24"/>
          <w:szCs w:val="19"/>
        </w:rPr>
      </w:pPr>
    </w:p>
    <w:p w:rsidR="00E42E39" w:rsidRPr="00E42E39" w:rsidRDefault="00E42E39" w:rsidP="00E42E39">
      <w:pPr>
        <w:pStyle w:val="NoSpacing"/>
        <w:jc w:val="both"/>
        <w:rPr>
          <w:rFonts w:ascii="Times New Roman" w:hAnsi="Times New Roman" w:cs="Times New Roman"/>
          <w:b/>
          <w:sz w:val="24"/>
          <w:szCs w:val="19"/>
        </w:rPr>
      </w:pPr>
      <w:r w:rsidRPr="00E42E39">
        <w:rPr>
          <w:rFonts w:ascii="Times New Roman" w:hAnsi="Times New Roman" w:cs="Times New Roman"/>
          <w:b/>
          <w:sz w:val="24"/>
          <w:szCs w:val="19"/>
        </w:rPr>
        <w:t>GOAL</w:t>
      </w:r>
    </w:p>
    <w:p w:rsidR="00E42E39" w:rsidRDefault="00E42E39" w:rsidP="00E42E39">
      <w:pPr>
        <w:pStyle w:val="NoSpacing"/>
        <w:jc w:val="both"/>
        <w:rPr>
          <w:rFonts w:ascii="Times New Roman" w:hAnsi="Times New Roman" w:cs="Times New Roman"/>
          <w:sz w:val="24"/>
          <w:szCs w:val="19"/>
        </w:rPr>
      </w:pPr>
    </w:p>
    <w:p w:rsidR="00E42E39" w:rsidRPr="00E42E39" w:rsidRDefault="00E42E39" w:rsidP="00E42E39">
      <w:pPr>
        <w:pStyle w:val="NoSpacing"/>
        <w:jc w:val="both"/>
        <w:rPr>
          <w:rFonts w:ascii="Times New Roman" w:hAnsi="Times New Roman" w:cs="Times New Roman"/>
          <w:color w:val="000000"/>
          <w:kern w:val="28"/>
          <w:sz w:val="24"/>
          <w14:cntxtAlts/>
        </w:rPr>
      </w:pPr>
      <w:r w:rsidRPr="00E42E39">
        <w:rPr>
          <w:rFonts w:ascii="Times New Roman" w:hAnsi="Times New Roman" w:cs="Times New Roman"/>
          <w:sz w:val="24"/>
        </w:rPr>
        <w:t>To create a society where Orphans are well catered for by the provision of basic social needs and opportunities to explore.</w:t>
      </w:r>
    </w:p>
    <w:p w:rsidR="00E42E39" w:rsidRDefault="00E42E39" w:rsidP="00E42E39">
      <w:pPr>
        <w:widowControl w:val="0"/>
        <w:rPr>
          <w14:ligatures w14:val="none"/>
        </w:rPr>
      </w:pPr>
      <w:r>
        <w:rPr>
          <w14:ligatures w14:val="none"/>
        </w:rPr>
        <w:t> </w:t>
      </w:r>
    </w:p>
    <w:p w:rsidR="00E42E39" w:rsidRPr="00E42E39" w:rsidRDefault="00E42E39" w:rsidP="00E42E39">
      <w:pPr>
        <w:pStyle w:val="NoSpacing"/>
        <w:jc w:val="both"/>
        <w:rPr>
          <w:rFonts w:ascii="Times New Roman" w:hAnsi="Times New Roman" w:cs="Times New Roman"/>
          <w:sz w:val="24"/>
          <w:szCs w:val="19"/>
        </w:rPr>
      </w:pPr>
    </w:p>
    <w:p w:rsidR="00E42E39" w:rsidRPr="00E42E39" w:rsidRDefault="00E42E39" w:rsidP="00E42E39">
      <w:pPr>
        <w:pStyle w:val="NoSpacing"/>
        <w:rPr>
          <w:rFonts w:ascii="Times New Roman" w:hAnsi="Times New Roman" w:cs="Times New Roman"/>
          <w:b/>
          <w:sz w:val="24"/>
        </w:rPr>
      </w:pPr>
      <w:r w:rsidRPr="00E42E39">
        <w:rPr>
          <w:rFonts w:ascii="Times New Roman" w:hAnsi="Times New Roman" w:cs="Times New Roman"/>
          <w:b/>
          <w:sz w:val="24"/>
        </w:rPr>
        <w:t xml:space="preserve">CURRENT PROJECT: </w:t>
      </w:r>
    </w:p>
    <w:p w:rsidR="00E42E39" w:rsidRP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 xml:space="preserve"> </w:t>
      </w:r>
    </w:p>
    <w:p w:rsidR="00E42E39" w:rsidRDefault="00E42E39" w:rsidP="00E42E39">
      <w:pPr>
        <w:pStyle w:val="NoSpacing"/>
        <w:rPr>
          <w:rFonts w:ascii="Times New Roman" w:hAnsi="Times New Roman" w:cs="Times New Roman"/>
          <w:sz w:val="24"/>
        </w:rPr>
      </w:pPr>
      <w:r>
        <w:rPr>
          <w:rFonts w:ascii="Times New Roman" w:hAnsi="Times New Roman" w:cs="Times New Roman"/>
          <w:sz w:val="24"/>
        </w:rPr>
        <w:t>Orphanage Care Plan</w:t>
      </w:r>
      <w:r w:rsidRPr="00E42E39">
        <w:rPr>
          <w:rFonts w:ascii="Times New Roman" w:hAnsi="Times New Roman" w:cs="Times New Roman"/>
          <w:sz w:val="24"/>
        </w:rPr>
        <w:t xml:space="preserve"> Program </w:t>
      </w:r>
    </w:p>
    <w:p w:rsid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lastRenderedPageBreak/>
        <w:t xml:space="preserve">Donor: </w:t>
      </w:r>
      <w:r>
        <w:rPr>
          <w:rFonts w:ascii="Times New Roman" w:hAnsi="Times New Roman" w:cs="Times New Roman"/>
          <w:sz w:val="24"/>
        </w:rPr>
        <w:t>KEEP</w:t>
      </w:r>
      <w:r w:rsidRPr="00E42E39">
        <w:rPr>
          <w:rFonts w:ascii="Times New Roman" w:hAnsi="Times New Roman" w:cs="Times New Roman"/>
          <w:sz w:val="24"/>
        </w:rPr>
        <w:t xml:space="preserve"> </w:t>
      </w:r>
    </w:p>
    <w:p w:rsid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 xml:space="preserve">Partner: </w:t>
      </w:r>
      <w:r>
        <w:rPr>
          <w:rFonts w:ascii="Times New Roman" w:hAnsi="Times New Roman" w:cs="Times New Roman"/>
          <w:sz w:val="24"/>
        </w:rPr>
        <w:t xml:space="preserve">Orphan Relief &amp; Rescue </w:t>
      </w:r>
    </w:p>
    <w:p w:rsid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 xml:space="preserve">Beneficiaries: </w:t>
      </w:r>
      <w:r>
        <w:rPr>
          <w:rFonts w:ascii="Times New Roman" w:hAnsi="Times New Roman" w:cs="Times New Roman"/>
          <w:sz w:val="24"/>
        </w:rPr>
        <w:t xml:space="preserve">12 orphanages </w:t>
      </w:r>
      <w:r w:rsidRPr="00E42E39">
        <w:rPr>
          <w:rFonts w:ascii="Times New Roman" w:hAnsi="Times New Roman" w:cs="Times New Roman"/>
          <w:sz w:val="24"/>
        </w:rPr>
        <w:t xml:space="preserve">  </w:t>
      </w:r>
    </w:p>
    <w:p w:rsid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 xml:space="preserve">Location: Montserrado </w:t>
      </w:r>
      <w:r>
        <w:rPr>
          <w:rFonts w:ascii="Times New Roman" w:hAnsi="Times New Roman" w:cs="Times New Roman"/>
          <w:sz w:val="24"/>
        </w:rPr>
        <w:t>&amp; Margibi Counties</w:t>
      </w:r>
    </w:p>
    <w:p w:rsidR="00E42E39" w:rsidRP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 xml:space="preserve">Duration: </w:t>
      </w:r>
      <w:r>
        <w:rPr>
          <w:rFonts w:ascii="Times New Roman" w:hAnsi="Times New Roman" w:cs="Times New Roman"/>
          <w:sz w:val="24"/>
        </w:rPr>
        <w:t>Six Month (November 2018-</w:t>
      </w:r>
      <w:r w:rsidRPr="00E42E39">
        <w:rPr>
          <w:rFonts w:ascii="Times New Roman" w:hAnsi="Times New Roman" w:cs="Times New Roman"/>
          <w:sz w:val="24"/>
        </w:rPr>
        <w:t xml:space="preserve"> </w:t>
      </w:r>
      <w:r>
        <w:rPr>
          <w:rFonts w:ascii="Times New Roman" w:hAnsi="Times New Roman" w:cs="Times New Roman"/>
          <w:sz w:val="24"/>
        </w:rPr>
        <w:t>May 2019)</w:t>
      </w:r>
    </w:p>
    <w:p w:rsidR="00E42E39" w:rsidRDefault="00E42E39" w:rsidP="00E42E39">
      <w:pPr>
        <w:pStyle w:val="NoSpacing"/>
        <w:rPr>
          <w:rFonts w:ascii="Times New Roman" w:hAnsi="Times New Roman" w:cs="Times New Roman"/>
          <w:sz w:val="24"/>
        </w:rPr>
      </w:pPr>
    </w:p>
    <w:p w:rsidR="00E42E39" w:rsidRPr="00E42E39" w:rsidRDefault="00E42E39" w:rsidP="00E42E39">
      <w:pPr>
        <w:pStyle w:val="NoSpacing"/>
        <w:rPr>
          <w:rFonts w:ascii="Times New Roman" w:hAnsi="Times New Roman" w:cs="Times New Roman"/>
          <w:b/>
          <w:sz w:val="24"/>
        </w:rPr>
      </w:pPr>
      <w:r w:rsidRPr="00E42E39">
        <w:rPr>
          <w:rFonts w:ascii="Times New Roman" w:hAnsi="Times New Roman" w:cs="Times New Roman"/>
          <w:b/>
          <w:sz w:val="24"/>
        </w:rPr>
        <w:t xml:space="preserve">ACCOMPLISHMENTS: </w:t>
      </w:r>
    </w:p>
    <w:p w:rsidR="00E42E39" w:rsidRP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 xml:space="preserve"> </w:t>
      </w:r>
    </w:p>
    <w:p w:rsidR="00E42E39" w:rsidRDefault="00E42E39" w:rsidP="00E42E39">
      <w:pPr>
        <w:pStyle w:val="NoSpacing"/>
        <w:rPr>
          <w:rFonts w:ascii="Times New Roman" w:hAnsi="Times New Roman" w:cs="Times New Roman"/>
          <w:sz w:val="24"/>
        </w:rPr>
      </w:pPr>
      <w:r>
        <w:rPr>
          <w:rFonts w:ascii="Times New Roman" w:hAnsi="Times New Roman" w:cs="Times New Roman"/>
          <w:sz w:val="24"/>
        </w:rPr>
        <w:t xml:space="preserve">Supported Independent Living Program </w:t>
      </w:r>
    </w:p>
    <w:p w:rsid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 xml:space="preserve">Donor: </w:t>
      </w:r>
      <w:r>
        <w:rPr>
          <w:rFonts w:ascii="Times New Roman" w:hAnsi="Times New Roman" w:cs="Times New Roman"/>
          <w:sz w:val="24"/>
        </w:rPr>
        <w:t xml:space="preserve">Save the Children </w:t>
      </w:r>
      <w:r w:rsidRPr="00E42E39">
        <w:rPr>
          <w:rFonts w:ascii="Times New Roman" w:hAnsi="Times New Roman" w:cs="Times New Roman"/>
          <w:sz w:val="24"/>
        </w:rPr>
        <w:t xml:space="preserve"> </w:t>
      </w:r>
    </w:p>
    <w:p w:rsid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 xml:space="preserve">Partner: </w:t>
      </w:r>
      <w:r>
        <w:rPr>
          <w:rFonts w:ascii="Times New Roman" w:hAnsi="Times New Roman" w:cs="Times New Roman"/>
          <w:sz w:val="24"/>
        </w:rPr>
        <w:t>Ministry of Gender, Children &amp; Social Protection &amp; Orphanage Union</w:t>
      </w:r>
    </w:p>
    <w:p w:rsid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 xml:space="preserve">Beneficiaries: over 400 youth  </w:t>
      </w:r>
    </w:p>
    <w:p w:rsidR="00E42E39" w:rsidRPr="00E42E39" w:rsidRDefault="00E42E39" w:rsidP="00E42E39">
      <w:pPr>
        <w:pStyle w:val="NoSpacing"/>
        <w:rPr>
          <w:rFonts w:ascii="Times New Roman" w:hAnsi="Times New Roman" w:cs="Times New Roman"/>
          <w:sz w:val="24"/>
        </w:rPr>
      </w:pPr>
      <w:r w:rsidRPr="00E42E39">
        <w:rPr>
          <w:rFonts w:ascii="Times New Roman" w:hAnsi="Times New Roman" w:cs="Times New Roman"/>
          <w:sz w:val="24"/>
        </w:rPr>
        <w:t>Location: Montserrado County Duration: July –December 2014</w:t>
      </w:r>
    </w:p>
    <w:p w:rsidR="000E3AE9" w:rsidRPr="000E3AE9" w:rsidRDefault="000E3AE9" w:rsidP="00E42E39">
      <w:pPr>
        <w:pStyle w:val="NoSpacing"/>
        <w:rPr>
          <w:rFonts w:ascii="Times New Roman" w:hAnsi="Times New Roman" w:cs="Times New Roman"/>
          <w:b/>
          <w:sz w:val="24"/>
        </w:rPr>
      </w:pPr>
      <w:r w:rsidRPr="000E3AE9">
        <w:rPr>
          <w:rFonts w:ascii="Times New Roman" w:hAnsi="Times New Roman" w:cs="Times New Roman"/>
          <w:b/>
          <w:sz w:val="24"/>
        </w:rPr>
        <w:t xml:space="preserve">CAPABILITY AND EXPERIENCE:  </w:t>
      </w:r>
    </w:p>
    <w:p w:rsidR="000E3AE9" w:rsidRDefault="000E3AE9" w:rsidP="00E42E39">
      <w:pPr>
        <w:pStyle w:val="NoSpacing"/>
        <w:rPr>
          <w:rFonts w:ascii="Times New Roman" w:hAnsi="Times New Roman" w:cs="Times New Roman"/>
          <w:sz w:val="24"/>
        </w:rPr>
      </w:pPr>
    </w:p>
    <w:p w:rsidR="00E42E39" w:rsidRDefault="000E3AE9" w:rsidP="000E3AE9">
      <w:pPr>
        <w:pStyle w:val="NoSpacing"/>
        <w:jc w:val="both"/>
        <w:rPr>
          <w:rFonts w:ascii="Times New Roman" w:hAnsi="Times New Roman" w:cs="Times New Roman"/>
          <w:sz w:val="24"/>
        </w:rPr>
      </w:pPr>
      <w:r>
        <w:rPr>
          <w:rFonts w:ascii="Times New Roman" w:hAnsi="Times New Roman" w:cs="Times New Roman"/>
          <w:sz w:val="24"/>
        </w:rPr>
        <w:t>Orphans Concern Liberia</w:t>
      </w:r>
      <w:r w:rsidR="00E42E39" w:rsidRPr="00E42E39">
        <w:rPr>
          <w:rFonts w:ascii="Times New Roman" w:hAnsi="Times New Roman" w:cs="Times New Roman"/>
          <w:sz w:val="24"/>
        </w:rPr>
        <w:t xml:space="preserve"> has the required capacity in terms of executing the proposed project. This capacity is based on the professional and qualified staff that runs the day to day affairs of the organization. </w:t>
      </w:r>
      <w:r>
        <w:rPr>
          <w:rFonts w:ascii="Times New Roman" w:hAnsi="Times New Roman" w:cs="Times New Roman"/>
          <w:sz w:val="24"/>
        </w:rPr>
        <w:t>Orphans Concern Liberia</w:t>
      </w:r>
      <w:r w:rsidRPr="00E42E39">
        <w:rPr>
          <w:rFonts w:ascii="Times New Roman" w:hAnsi="Times New Roman" w:cs="Times New Roman"/>
          <w:sz w:val="24"/>
        </w:rPr>
        <w:t xml:space="preserve"> </w:t>
      </w:r>
      <w:r w:rsidR="00E42E39" w:rsidRPr="00E42E39">
        <w:rPr>
          <w:rFonts w:ascii="Times New Roman" w:hAnsi="Times New Roman" w:cs="Times New Roman"/>
          <w:sz w:val="24"/>
        </w:rPr>
        <w:t xml:space="preserve">is a member of the </w:t>
      </w:r>
      <w:r>
        <w:rPr>
          <w:rFonts w:ascii="Times New Roman" w:hAnsi="Times New Roman" w:cs="Times New Roman"/>
          <w:sz w:val="24"/>
        </w:rPr>
        <w:t xml:space="preserve">Child Protection Network of Liberia, member of the National Education NGO Secretariat. </w:t>
      </w:r>
    </w:p>
    <w:p w:rsidR="000E3AE9" w:rsidRPr="00E42E39" w:rsidRDefault="000E3AE9" w:rsidP="000E3AE9">
      <w:pPr>
        <w:pStyle w:val="NoSpacing"/>
        <w:jc w:val="both"/>
        <w:rPr>
          <w:rFonts w:ascii="Times New Roman" w:hAnsi="Times New Roman" w:cs="Times New Roman"/>
          <w:sz w:val="24"/>
        </w:rPr>
      </w:pPr>
    </w:p>
    <w:p w:rsidR="00E42E39" w:rsidRPr="00E42E39" w:rsidRDefault="00E42E39" w:rsidP="000E3AE9">
      <w:pPr>
        <w:pStyle w:val="NoSpacing"/>
        <w:jc w:val="both"/>
        <w:rPr>
          <w:rFonts w:ascii="Times New Roman" w:hAnsi="Times New Roman" w:cs="Times New Roman"/>
          <w:sz w:val="24"/>
        </w:rPr>
      </w:pPr>
      <w:r w:rsidRPr="00E42E39">
        <w:rPr>
          <w:rFonts w:ascii="Times New Roman" w:hAnsi="Times New Roman" w:cs="Times New Roman"/>
          <w:sz w:val="24"/>
        </w:rPr>
        <w:t xml:space="preserve">With over </w:t>
      </w:r>
      <w:r w:rsidR="000E3AE9">
        <w:rPr>
          <w:rFonts w:ascii="Times New Roman" w:hAnsi="Times New Roman" w:cs="Times New Roman"/>
          <w:sz w:val="24"/>
        </w:rPr>
        <w:t xml:space="preserve">five </w:t>
      </w:r>
      <w:r w:rsidRPr="00E42E39">
        <w:rPr>
          <w:rFonts w:ascii="Times New Roman" w:hAnsi="Times New Roman" w:cs="Times New Roman"/>
          <w:sz w:val="24"/>
        </w:rPr>
        <w:t xml:space="preserve">years of experience in implementing various projects, </w:t>
      </w:r>
      <w:r w:rsidR="000E3AE9">
        <w:rPr>
          <w:rFonts w:ascii="Times New Roman" w:hAnsi="Times New Roman" w:cs="Times New Roman"/>
          <w:sz w:val="24"/>
        </w:rPr>
        <w:t>Orphans Concern</w:t>
      </w:r>
      <w:r w:rsidRPr="00E42E39">
        <w:rPr>
          <w:rFonts w:ascii="Times New Roman" w:hAnsi="Times New Roman" w:cs="Times New Roman"/>
          <w:sz w:val="24"/>
        </w:rPr>
        <w:t xml:space="preserve"> has implemented and organized international events including the </w:t>
      </w:r>
      <w:r w:rsidR="000E3AE9">
        <w:rPr>
          <w:rFonts w:ascii="Times New Roman" w:hAnsi="Times New Roman" w:cs="Times New Roman"/>
          <w:sz w:val="24"/>
        </w:rPr>
        <w:t>World Orphans</w:t>
      </w:r>
      <w:r w:rsidRPr="00E42E39">
        <w:rPr>
          <w:rFonts w:ascii="Times New Roman" w:hAnsi="Times New Roman" w:cs="Times New Roman"/>
          <w:sz w:val="24"/>
        </w:rPr>
        <w:t xml:space="preserve"> Day, 201</w:t>
      </w:r>
      <w:r w:rsidR="000E3AE9">
        <w:rPr>
          <w:rFonts w:ascii="Times New Roman" w:hAnsi="Times New Roman" w:cs="Times New Roman"/>
          <w:sz w:val="24"/>
        </w:rPr>
        <w:t xml:space="preserve">6, 2017, 2018, </w:t>
      </w:r>
      <w:r w:rsidRPr="00E42E39">
        <w:rPr>
          <w:rFonts w:ascii="Times New Roman" w:hAnsi="Times New Roman" w:cs="Times New Roman"/>
          <w:sz w:val="24"/>
        </w:rPr>
        <w:t xml:space="preserve"> </w:t>
      </w:r>
      <w:r w:rsidR="000E3AE9">
        <w:rPr>
          <w:rFonts w:ascii="Times New Roman" w:hAnsi="Times New Roman" w:cs="Times New Roman"/>
          <w:sz w:val="24"/>
        </w:rPr>
        <w:t xml:space="preserve">2015 </w:t>
      </w:r>
      <w:r w:rsidRPr="00E42E39">
        <w:rPr>
          <w:rFonts w:ascii="Times New Roman" w:hAnsi="Times New Roman" w:cs="Times New Roman"/>
          <w:sz w:val="24"/>
        </w:rPr>
        <w:t>Day</w:t>
      </w:r>
      <w:r w:rsidR="000E3AE9">
        <w:rPr>
          <w:rFonts w:ascii="Times New Roman" w:hAnsi="Times New Roman" w:cs="Times New Roman"/>
          <w:sz w:val="24"/>
        </w:rPr>
        <w:t xml:space="preserve"> of the African Child </w:t>
      </w:r>
      <w:r w:rsidRPr="00E42E39">
        <w:rPr>
          <w:rFonts w:ascii="Times New Roman" w:hAnsi="Times New Roman" w:cs="Times New Roman"/>
          <w:sz w:val="24"/>
        </w:rPr>
        <w:t xml:space="preserve">, amongst other. </w:t>
      </w:r>
    </w:p>
    <w:p w:rsidR="00E42E39" w:rsidRPr="00E42E39" w:rsidRDefault="00E42E39" w:rsidP="000E3AE9">
      <w:pPr>
        <w:pStyle w:val="NoSpacing"/>
        <w:jc w:val="both"/>
        <w:rPr>
          <w:rFonts w:ascii="Times New Roman" w:hAnsi="Times New Roman" w:cs="Times New Roman"/>
          <w:sz w:val="24"/>
        </w:rPr>
      </w:pPr>
      <w:r w:rsidRPr="00E42E39">
        <w:rPr>
          <w:rFonts w:ascii="Times New Roman" w:hAnsi="Times New Roman" w:cs="Times New Roman"/>
          <w:sz w:val="24"/>
        </w:rPr>
        <w:t xml:space="preserve"> </w:t>
      </w:r>
    </w:p>
    <w:p w:rsidR="00E42E39" w:rsidRPr="00E42E39" w:rsidRDefault="00E42E39" w:rsidP="000E3AE9">
      <w:pPr>
        <w:pStyle w:val="NoSpacing"/>
        <w:jc w:val="both"/>
        <w:rPr>
          <w:rFonts w:ascii="Times New Roman" w:hAnsi="Times New Roman" w:cs="Times New Roman"/>
          <w:sz w:val="24"/>
        </w:rPr>
      </w:pPr>
      <w:r w:rsidRPr="00E42E39">
        <w:rPr>
          <w:rFonts w:ascii="Times New Roman" w:hAnsi="Times New Roman" w:cs="Times New Roman"/>
          <w:sz w:val="24"/>
        </w:rPr>
        <w:t xml:space="preserve">Fostering attitudes that promote integrity, transparency, accountability, dedication, hard-work, volunteerism and social responsibility are at the core of </w:t>
      </w:r>
      <w:r w:rsidR="000E3AE9">
        <w:rPr>
          <w:rFonts w:ascii="Times New Roman" w:hAnsi="Times New Roman" w:cs="Times New Roman"/>
          <w:sz w:val="24"/>
        </w:rPr>
        <w:t xml:space="preserve">Orphans Concern </w:t>
      </w:r>
      <w:r w:rsidRPr="00E42E39">
        <w:rPr>
          <w:rFonts w:ascii="Times New Roman" w:hAnsi="Times New Roman" w:cs="Times New Roman"/>
          <w:sz w:val="24"/>
        </w:rPr>
        <w:t>work.</w:t>
      </w:r>
    </w:p>
    <w:p w:rsidR="008746CD" w:rsidRDefault="008746CD" w:rsidP="000E3AE9">
      <w:pPr>
        <w:pStyle w:val="NoSpacing"/>
        <w:jc w:val="both"/>
        <w:rPr>
          <w:rFonts w:ascii="Times New Roman" w:hAnsi="Times New Roman" w:cs="Times New Roman"/>
          <w:sz w:val="24"/>
          <w:szCs w:val="24"/>
        </w:rPr>
      </w:pPr>
    </w:p>
    <w:p w:rsidR="000E3AE9" w:rsidRPr="000E3AE9" w:rsidRDefault="000E3AE9" w:rsidP="000E3AE9">
      <w:pPr>
        <w:pStyle w:val="NoSpacing"/>
        <w:jc w:val="both"/>
        <w:rPr>
          <w:rFonts w:ascii="Times New Roman" w:hAnsi="Times New Roman" w:cs="Times New Roman"/>
          <w:b/>
          <w:sz w:val="24"/>
          <w:szCs w:val="24"/>
        </w:rPr>
      </w:pPr>
      <w:r w:rsidRPr="000E3AE9">
        <w:rPr>
          <w:rFonts w:ascii="Times New Roman" w:hAnsi="Times New Roman" w:cs="Times New Roman"/>
          <w:b/>
          <w:sz w:val="24"/>
          <w:szCs w:val="24"/>
        </w:rPr>
        <w:t xml:space="preserve">TARGET BENEFICIARIES: </w:t>
      </w:r>
    </w:p>
    <w:p w:rsidR="000E3AE9" w:rsidRPr="000E3AE9" w:rsidRDefault="000E3AE9" w:rsidP="000E3AE9">
      <w:pPr>
        <w:pStyle w:val="NoSpacing"/>
        <w:jc w:val="both"/>
        <w:rPr>
          <w:rFonts w:ascii="Times New Roman" w:hAnsi="Times New Roman" w:cs="Times New Roman"/>
          <w:sz w:val="24"/>
          <w:szCs w:val="24"/>
        </w:rPr>
      </w:pPr>
      <w:r w:rsidRPr="000E3AE9">
        <w:rPr>
          <w:rFonts w:ascii="Times New Roman" w:hAnsi="Times New Roman" w:cs="Times New Roman"/>
          <w:sz w:val="24"/>
          <w:szCs w:val="24"/>
        </w:rPr>
        <w:t xml:space="preserve"> </w:t>
      </w:r>
    </w:p>
    <w:p w:rsidR="000E3AE9" w:rsidRPr="000E3AE9" w:rsidRDefault="000E3AE9" w:rsidP="000E3AE9">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Four orphanages with </w:t>
      </w:r>
      <w:r w:rsidRPr="000E3AE9">
        <w:rPr>
          <w:rFonts w:ascii="Times New Roman" w:hAnsi="Times New Roman" w:cs="Times New Roman"/>
          <w:sz w:val="24"/>
          <w:szCs w:val="24"/>
        </w:rPr>
        <w:t>Elementary, Junior &amp; Senior High s</w:t>
      </w:r>
      <w:r>
        <w:rPr>
          <w:rFonts w:ascii="Times New Roman" w:hAnsi="Times New Roman" w:cs="Times New Roman"/>
          <w:sz w:val="24"/>
          <w:szCs w:val="24"/>
        </w:rPr>
        <w:t xml:space="preserve">chool students ages 8-23 years in </w:t>
      </w:r>
      <w:r w:rsidRPr="000E3AE9">
        <w:rPr>
          <w:rFonts w:ascii="Times New Roman" w:hAnsi="Times New Roman" w:cs="Times New Roman"/>
          <w:sz w:val="24"/>
          <w:szCs w:val="24"/>
        </w:rPr>
        <w:t xml:space="preserve">Montserrado </w:t>
      </w:r>
      <w:r>
        <w:rPr>
          <w:rFonts w:ascii="Times New Roman" w:hAnsi="Times New Roman" w:cs="Times New Roman"/>
          <w:sz w:val="24"/>
          <w:szCs w:val="24"/>
        </w:rPr>
        <w:t>County</w:t>
      </w:r>
      <w:r w:rsidRPr="000E3AE9">
        <w:rPr>
          <w:rFonts w:ascii="Times New Roman" w:hAnsi="Times New Roman" w:cs="Times New Roman"/>
          <w:sz w:val="24"/>
          <w:szCs w:val="24"/>
        </w:rPr>
        <w:t xml:space="preserve"> </w:t>
      </w:r>
    </w:p>
    <w:p w:rsidR="000E3AE9" w:rsidRPr="000E3AE9" w:rsidRDefault="000E3AE9" w:rsidP="000E3AE9">
      <w:pPr>
        <w:pStyle w:val="NoSpacing"/>
        <w:jc w:val="both"/>
        <w:rPr>
          <w:rFonts w:ascii="Times New Roman" w:hAnsi="Times New Roman" w:cs="Times New Roman"/>
          <w:sz w:val="24"/>
          <w:szCs w:val="24"/>
        </w:rPr>
      </w:pPr>
      <w:r w:rsidRPr="000E3AE9">
        <w:rPr>
          <w:rFonts w:ascii="Times New Roman" w:hAnsi="Times New Roman" w:cs="Times New Roman"/>
          <w:sz w:val="24"/>
          <w:szCs w:val="24"/>
        </w:rPr>
        <w:t xml:space="preserve"> </w:t>
      </w:r>
    </w:p>
    <w:p w:rsidR="000E3AE9" w:rsidRPr="000E3AE9" w:rsidRDefault="000E3AE9" w:rsidP="000E3AE9">
      <w:pPr>
        <w:pStyle w:val="NoSpacing"/>
        <w:jc w:val="both"/>
        <w:rPr>
          <w:rFonts w:ascii="Times New Roman" w:hAnsi="Times New Roman" w:cs="Times New Roman"/>
          <w:b/>
          <w:sz w:val="24"/>
          <w:szCs w:val="24"/>
        </w:rPr>
      </w:pPr>
      <w:r w:rsidRPr="000E3AE9">
        <w:rPr>
          <w:rFonts w:ascii="Times New Roman" w:hAnsi="Times New Roman" w:cs="Times New Roman"/>
          <w:b/>
          <w:sz w:val="24"/>
          <w:szCs w:val="24"/>
        </w:rPr>
        <w:t>TARGET CO</w:t>
      </w:r>
      <w:r>
        <w:rPr>
          <w:rFonts w:ascii="Times New Roman" w:hAnsi="Times New Roman" w:cs="Times New Roman"/>
          <w:b/>
          <w:sz w:val="24"/>
          <w:szCs w:val="24"/>
        </w:rPr>
        <w:t>UNTY</w:t>
      </w:r>
      <w:r w:rsidRPr="000E3AE9">
        <w:rPr>
          <w:rFonts w:ascii="Times New Roman" w:hAnsi="Times New Roman" w:cs="Times New Roman"/>
          <w:b/>
          <w:sz w:val="24"/>
          <w:szCs w:val="24"/>
        </w:rPr>
        <w:t xml:space="preserve">: </w:t>
      </w:r>
    </w:p>
    <w:p w:rsidR="000E3AE9" w:rsidRPr="000E3AE9" w:rsidRDefault="000E3AE9" w:rsidP="000E3AE9">
      <w:pPr>
        <w:pStyle w:val="NoSpacing"/>
        <w:jc w:val="both"/>
        <w:rPr>
          <w:rFonts w:ascii="Times New Roman" w:hAnsi="Times New Roman" w:cs="Times New Roman"/>
          <w:sz w:val="24"/>
          <w:szCs w:val="24"/>
        </w:rPr>
      </w:pPr>
      <w:r w:rsidRPr="000E3AE9">
        <w:rPr>
          <w:rFonts w:ascii="Times New Roman" w:hAnsi="Times New Roman" w:cs="Times New Roman"/>
          <w:sz w:val="24"/>
          <w:szCs w:val="24"/>
        </w:rPr>
        <w:t xml:space="preserve"> </w:t>
      </w:r>
    </w:p>
    <w:p w:rsidR="000E3AE9" w:rsidRPr="000E3AE9" w:rsidRDefault="000E3AE9" w:rsidP="000E3AE9">
      <w:pPr>
        <w:pStyle w:val="NoSpacing"/>
        <w:jc w:val="both"/>
        <w:rPr>
          <w:rFonts w:ascii="Times New Roman" w:hAnsi="Times New Roman" w:cs="Times New Roman"/>
          <w:sz w:val="24"/>
          <w:szCs w:val="24"/>
        </w:rPr>
      </w:pPr>
      <w:r w:rsidRPr="000E3AE9">
        <w:rPr>
          <w:rFonts w:ascii="Times New Roman" w:hAnsi="Times New Roman" w:cs="Times New Roman"/>
          <w:sz w:val="24"/>
          <w:szCs w:val="24"/>
        </w:rPr>
        <w:t xml:space="preserve">Montserrado </w:t>
      </w:r>
    </w:p>
    <w:p w:rsidR="008746CD" w:rsidRPr="008746CD" w:rsidRDefault="008746CD" w:rsidP="008746CD">
      <w:pPr>
        <w:pStyle w:val="NoSpacing"/>
        <w:jc w:val="both"/>
        <w:rPr>
          <w:rFonts w:ascii="Times New Roman" w:hAnsi="Times New Roman" w:cs="Times New Roman"/>
          <w:sz w:val="24"/>
          <w:szCs w:val="24"/>
        </w:rPr>
      </w:pPr>
    </w:p>
    <w:p w:rsidR="008746CD" w:rsidRPr="00920F82" w:rsidRDefault="008746CD" w:rsidP="00920F82">
      <w:pPr>
        <w:widowControl w:val="0"/>
        <w:jc w:val="both"/>
        <w:rPr>
          <w:rFonts w:ascii="Arial" w:hAnsi="Arial" w:cs="Arial"/>
          <w:sz w:val="28"/>
          <w:szCs w:val="23"/>
          <w14:ligatures w14:val="none"/>
        </w:rPr>
      </w:pPr>
    </w:p>
    <w:p w:rsidR="000E3AE9" w:rsidRPr="00920F82" w:rsidRDefault="008746CD" w:rsidP="00920F82">
      <w:pPr>
        <w:widowControl w:val="0"/>
        <w:jc w:val="both"/>
        <w:rPr>
          <w:sz w:val="24"/>
          <w14:ligatures w14:val="none"/>
        </w:rPr>
      </w:pPr>
      <w:r w:rsidRPr="00920F82">
        <w:rPr>
          <w:sz w:val="24"/>
          <w14:ligatures w14:val="none"/>
        </w:rPr>
        <w:t> </w:t>
      </w:r>
      <w:r w:rsidR="000E3AE9" w:rsidRPr="00920F82">
        <w:rPr>
          <w:sz w:val="24"/>
          <w14:ligatures w14:val="none"/>
        </w:rPr>
        <w:t xml:space="preserve">BACKGROUND/ JUSTIFICATION </w:t>
      </w:r>
    </w:p>
    <w:p w:rsidR="000E3AE9" w:rsidRPr="00920F82" w:rsidRDefault="000E3AE9" w:rsidP="00920F82">
      <w:pPr>
        <w:widowControl w:val="0"/>
        <w:jc w:val="both"/>
        <w:rPr>
          <w:sz w:val="24"/>
          <w14:ligatures w14:val="none"/>
        </w:rPr>
      </w:pPr>
      <w:r w:rsidRPr="00920F82">
        <w:rPr>
          <w:sz w:val="24"/>
          <w14:ligatures w14:val="none"/>
        </w:rPr>
        <w:t xml:space="preserve"> </w:t>
      </w:r>
    </w:p>
    <w:p w:rsidR="000E3AE9" w:rsidRPr="00920F82" w:rsidRDefault="000E3AE9" w:rsidP="00920F82">
      <w:pPr>
        <w:widowControl w:val="0"/>
        <w:jc w:val="both"/>
        <w:rPr>
          <w:sz w:val="24"/>
          <w14:ligatures w14:val="none"/>
        </w:rPr>
      </w:pPr>
      <w:r w:rsidRPr="00920F82">
        <w:rPr>
          <w:sz w:val="24"/>
          <w14:ligatures w14:val="none"/>
        </w:rPr>
        <w:t>The Ebola Virus Disease impact on Liberia is devastating and affected every sector of the Liberian Soc</w:t>
      </w:r>
      <w:r w:rsidR="00920F82">
        <w:rPr>
          <w:sz w:val="24"/>
          <w14:ligatures w14:val="none"/>
        </w:rPr>
        <w:t>iety. A post Ebola recovery Program</w:t>
      </w:r>
      <w:r w:rsidRPr="00920F82">
        <w:rPr>
          <w:sz w:val="24"/>
          <w14:ligatures w14:val="none"/>
        </w:rPr>
        <w:t xml:space="preserve"> is important and essential especially for </w:t>
      </w:r>
      <w:r w:rsidR="00920F82">
        <w:rPr>
          <w:sz w:val="24"/>
          <w14:ligatures w14:val="none"/>
        </w:rPr>
        <w:t>orphanages</w:t>
      </w:r>
      <w:r w:rsidRPr="00920F82">
        <w:rPr>
          <w:sz w:val="24"/>
          <w14:ligatures w14:val="none"/>
        </w:rPr>
        <w:t xml:space="preserve"> in slums and rural parts of Liberia who prior to the Ebola outbreak did not have proper Water and sanitation facilities</w:t>
      </w:r>
      <w:r w:rsidR="00920F82">
        <w:rPr>
          <w:sz w:val="24"/>
          <w14:ligatures w14:val="none"/>
        </w:rPr>
        <w:t>.</w:t>
      </w:r>
      <w:r w:rsidRPr="00920F82">
        <w:rPr>
          <w:sz w:val="24"/>
          <w14:ligatures w14:val="none"/>
        </w:rPr>
        <w:t xml:space="preserve">  </w:t>
      </w:r>
    </w:p>
    <w:p w:rsidR="000E3AE9" w:rsidRPr="00920F82" w:rsidRDefault="000E3AE9" w:rsidP="00920F82">
      <w:pPr>
        <w:widowControl w:val="0"/>
        <w:jc w:val="both"/>
        <w:rPr>
          <w:sz w:val="24"/>
          <w14:ligatures w14:val="none"/>
        </w:rPr>
      </w:pPr>
      <w:r w:rsidRPr="00920F82">
        <w:rPr>
          <w:sz w:val="24"/>
          <w14:ligatures w14:val="none"/>
        </w:rPr>
        <w:t xml:space="preserve"> </w:t>
      </w:r>
    </w:p>
    <w:p w:rsidR="000E3AE9" w:rsidRPr="00920F82" w:rsidRDefault="00920F82" w:rsidP="00920F82">
      <w:pPr>
        <w:widowControl w:val="0"/>
        <w:jc w:val="both"/>
        <w:rPr>
          <w:sz w:val="24"/>
          <w14:ligatures w14:val="none"/>
        </w:rPr>
      </w:pPr>
      <w:r>
        <w:rPr>
          <w:sz w:val="24"/>
          <w14:ligatures w14:val="none"/>
        </w:rPr>
        <w:t>A focus on orphan</w:t>
      </w:r>
      <w:r w:rsidR="000E3AE9" w:rsidRPr="00920F82">
        <w:rPr>
          <w:sz w:val="24"/>
          <w14:ligatures w14:val="none"/>
        </w:rPr>
        <w:t xml:space="preserve"> WASH stems from the fact that children have a right to basic facilities such as school toilets, safe drinking water, clean surroundings and information on the deadly Ebola virus </w:t>
      </w:r>
      <w:r w:rsidR="000E3AE9" w:rsidRPr="00920F82">
        <w:rPr>
          <w:sz w:val="24"/>
          <w14:ligatures w14:val="none"/>
        </w:rPr>
        <w:lastRenderedPageBreak/>
        <w:t xml:space="preserve">and hygiene. If these conditions are created, children come to school, enjoy learning, learn better and take back to their families, especially siblings, concepts and practices on Ebola prevention, sanitation and hygiene. In this way, investment in education is more productive. Such conditions have an even greater positive outcome for girls who often stay away from or drop out of schools which do not have toilet facilities.  </w:t>
      </w:r>
    </w:p>
    <w:p w:rsidR="000E3AE9" w:rsidRPr="00920F82" w:rsidRDefault="000E3AE9" w:rsidP="00920F82">
      <w:pPr>
        <w:widowControl w:val="0"/>
        <w:jc w:val="both"/>
        <w:rPr>
          <w:sz w:val="24"/>
          <w14:ligatures w14:val="none"/>
        </w:rPr>
      </w:pPr>
      <w:r w:rsidRPr="00920F82">
        <w:rPr>
          <w:sz w:val="24"/>
          <w14:ligatures w14:val="none"/>
        </w:rPr>
        <w:t xml:space="preserve"> </w:t>
      </w:r>
    </w:p>
    <w:p w:rsidR="000E3AE9" w:rsidRPr="00920F82" w:rsidRDefault="000E3AE9" w:rsidP="00920F82">
      <w:pPr>
        <w:widowControl w:val="0"/>
        <w:jc w:val="both"/>
        <w:rPr>
          <w:sz w:val="24"/>
          <w14:ligatures w14:val="none"/>
        </w:rPr>
      </w:pPr>
      <w:r w:rsidRPr="00920F82">
        <w:rPr>
          <w:sz w:val="24"/>
          <w14:ligatures w14:val="none"/>
        </w:rPr>
        <w:t>The framework for comprehensive school health calls for the provision of safe water and appropriate sanitation facilities as basic first steps in the creation of a healthy learning environment. And, based on a great deal of experience showing that facilities alone</w:t>
      </w:r>
      <w:r w:rsidR="00920F82">
        <w:rPr>
          <w:sz w:val="24"/>
          <w14:ligatures w14:val="none"/>
        </w:rPr>
        <w:t xml:space="preserve"> are not enough to achieve the </w:t>
      </w:r>
      <w:r w:rsidRPr="00920F82">
        <w:rPr>
          <w:sz w:val="24"/>
          <w14:ligatures w14:val="none"/>
        </w:rPr>
        <w:t xml:space="preserve">desired improvements in both health and education outcomes, the framework also calls for skills-based health and hygiene education and partnerships with  school administrations to ensure that facilities are maintained and used properly. </w:t>
      </w:r>
    </w:p>
    <w:p w:rsidR="000E3AE9" w:rsidRPr="00920F82" w:rsidRDefault="000E3AE9" w:rsidP="00920F82">
      <w:pPr>
        <w:widowControl w:val="0"/>
        <w:jc w:val="both"/>
        <w:rPr>
          <w:sz w:val="24"/>
          <w14:ligatures w14:val="none"/>
        </w:rPr>
      </w:pPr>
      <w:r w:rsidRPr="00920F82">
        <w:rPr>
          <w:sz w:val="24"/>
          <w14:ligatures w14:val="none"/>
        </w:rPr>
        <w:t xml:space="preserve"> </w:t>
      </w:r>
    </w:p>
    <w:p w:rsidR="00920F82" w:rsidRDefault="00920F82" w:rsidP="00920F82">
      <w:pPr>
        <w:pStyle w:val="NoSpacing"/>
        <w:jc w:val="both"/>
        <w:rPr>
          <w:rFonts w:ascii="Times New Roman" w:hAnsi="Times New Roman" w:cs="Times New Roman"/>
          <w:sz w:val="24"/>
        </w:rPr>
      </w:pPr>
      <w:r w:rsidRPr="0078376E">
        <w:rPr>
          <w:rFonts w:ascii="Times New Roman" w:hAnsi="Times New Roman" w:cs="Times New Roman"/>
          <w:sz w:val="24"/>
        </w:rPr>
        <w:t xml:space="preserve">Health and education are basic rights for children and essential elements of development and effective poverty reduction. Lack of proper sanitation and water facilities coupled with inadequate hygiene behaviors result in a huge burden of avoidable hygiene-related diseases for children, particularly during this post Ebola era in Liberia.  This is the backdrop for </w:t>
      </w:r>
      <w:r>
        <w:rPr>
          <w:rFonts w:ascii="Times New Roman" w:hAnsi="Times New Roman" w:cs="Times New Roman"/>
          <w:sz w:val="24"/>
        </w:rPr>
        <w:t>Orphan Concern</w:t>
      </w:r>
      <w:r w:rsidRPr="0078376E">
        <w:rPr>
          <w:rFonts w:ascii="Times New Roman" w:hAnsi="Times New Roman" w:cs="Times New Roman"/>
          <w:sz w:val="24"/>
        </w:rPr>
        <w:t xml:space="preserve"> programmatic focus on the WASH in </w:t>
      </w:r>
      <w:r>
        <w:rPr>
          <w:rFonts w:ascii="Times New Roman" w:hAnsi="Times New Roman" w:cs="Times New Roman"/>
          <w:sz w:val="24"/>
        </w:rPr>
        <w:t>orphanages</w:t>
      </w:r>
      <w:r w:rsidRPr="0078376E">
        <w:rPr>
          <w:rFonts w:ascii="Times New Roman" w:hAnsi="Times New Roman" w:cs="Times New Roman"/>
          <w:sz w:val="24"/>
        </w:rPr>
        <w:t xml:space="preserve"> (</w:t>
      </w:r>
      <w:r>
        <w:rPr>
          <w:rFonts w:ascii="Times New Roman" w:hAnsi="Times New Roman" w:cs="Times New Roman"/>
          <w:sz w:val="24"/>
        </w:rPr>
        <w:t>O-WASH).</w:t>
      </w:r>
    </w:p>
    <w:p w:rsidR="008746CD" w:rsidRDefault="008746CD" w:rsidP="008746CD">
      <w:pPr>
        <w:pStyle w:val="NoSpacing"/>
        <w:jc w:val="both"/>
        <w:rPr>
          <w:rFonts w:ascii="Times New Roman" w:hAnsi="Times New Roman" w:cs="Times New Roman"/>
          <w:b/>
          <w:sz w:val="24"/>
        </w:rPr>
      </w:pPr>
    </w:p>
    <w:p w:rsidR="00920F82" w:rsidRPr="00C10387" w:rsidRDefault="00920F82" w:rsidP="00920F82">
      <w:pPr>
        <w:pStyle w:val="NoSpacing"/>
        <w:jc w:val="both"/>
        <w:rPr>
          <w:rFonts w:ascii="Times New Roman" w:hAnsi="Times New Roman" w:cs="Times New Roman"/>
          <w:b/>
          <w:sz w:val="24"/>
        </w:rPr>
      </w:pPr>
      <w:r w:rsidRPr="00C10387">
        <w:rPr>
          <w:rFonts w:ascii="Times New Roman" w:hAnsi="Times New Roman" w:cs="Times New Roman"/>
          <w:b/>
          <w:sz w:val="24"/>
        </w:rPr>
        <w:t xml:space="preserve">PROJECT GOAL:  </w:t>
      </w:r>
    </w:p>
    <w:p w:rsidR="00920F82" w:rsidRPr="00920F82" w:rsidRDefault="00920F82" w:rsidP="00920F82">
      <w:pPr>
        <w:pStyle w:val="NoSpacing"/>
        <w:jc w:val="both"/>
        <w:rPr>
          <w:rFonts w:ascii="Times New Roman" w:hAnsi="Times New Roman" w:cs="Times New Roman"/>
          <w:sz w:val="24"/>
        </w:rPr>
      </w:pPr>
      <w:r w:rsidRPr="00920F82">
        <w:rPr>
          <w:rFonts w:ascii="Times New Roman" w:hAnsi="Times New Roman" w:cs="Times New Roman"/>
          <w:sz w:val="24"/>
        </w:rPr>
        <w:t xml:space="preserve"> </w:t>
      </w:r>
    </w:p>
    <w:p w:rsidR="00920F82" w:rsidRPr="00920F82" w:rsidRDefault="00920F82" w:rsidP="00920F82">
      <w:pPr>
        <w:pStyle w:val="NoSpacing"/>
        <w:jc w:val="both"/>
        <w:rPr>
          <w:rFonts w:ascii="Times New Roman" w:hAnsi="Times New Roman" w:cs="Times New Roman"/>
          <w:sz w:val="24"/>
        </w:rPr>
      </w:pPr>
      <w:r w:rsidRPr="00920F82">
        <w:rPr>
          <w:rFonts w:ascii="Times New Roman" w:hAnsi="Times New Roman" w:cs="Times New Roman"/>
          <w:sz w:val="24"/>
        </w:rPr>
        <w:t xml:space="preserve">The primary goal of this project is to </w:t>
      </w:r>
      <w:r>
        <w:rPr>
          <w:rFonts w:ascii="Times New Roman" w:hAnsi="Times New Roman" w:cs="Times New Roman"/>
          <w:sz w:val="24"/>
        </w:rPr>
        <w:t xml:space="preserve">improve </w:t>
      </w:r>
      <w:r w:rsidRPr="00920F82">
        <w:rPr>
          <w:rFonts w:ascii="Times New Roman" w:hAnsi="Times New Roman" w:cs="Times New Roman"/>
          <w:sz w:val="24"/>
        </w:rPr>
        <w:t>and institutio</w:t>
      </w:r>
      <w:r>
        <w:rPr>
          <w:rFonts w:ascii="Times New Roman" w:hAnsi="Times New Roman" w:cs="Times New Roman"/>
          <w:sz w:val="24"/>
        </w:rPr>
        <w:t>nalize WASH related activities at targeted orphanages in Montserrado County, Liberia.</w:t>
      </w:r>
    </w:p>
    <w:p w:rsidR="00920F82" w:rsidRPr="00920F82" w:rsidRDefault="00920F82" w:rsidP="00920F82">
      <w:pPr>
        <w:pStyle w:val="NoSpacing"/>
        <w:jc w:val="both"/>
        <w:rPr>
          <w:rFonts w:ascii="Times New Roman" w:hAnsi="Times New Roman" w:cs="Times New Roman"/>
          <w:sz w:val="24"/>
        </w:rPr>
      </w:pPr>
      <w:r w:rsidRPr="00920F82">
        <w:rPr>
          <w:rFonts w:ascii="Times New Roman" w:hAnsi="Times New Roman" w:cs="Times New Roman"/>
          <w:sz w:val="24"/>
        </w:rPr>
        <w:t xml:space="preserve"> </w:t>
      </w:r>
    </w:p>
    <w:p w:rsidR="00920F82" w:rsidRPr="00C10387" w:rsidRDefault="00920F82" w:rsidP="00920F82">
      <w:pPr>
        <w:pStyle w:val="NoSpacing"/>
        <w:jc w:val="both"/>
        <w:rPr>
          <w:rFonts w:ascii="Times New Roman" w:hAnsi="Times New Roman" w:cs="Times New Roman"/>
          <w:b/>
          <w:sz w:val="24"/>
        </w:rPr>
      </w:pPr>
      <w:r w:rsidRPr="00C10387">
        <w:rPr>
          <w:rFonts w:ascii="Times New Roman" w:hAnsi="Times New Roman" w:cs="Times New Roman"/>
          <w:b/>
          <w:sz w:val="24"/>
        </w:rPr>
        <w:t xml:space="preserve">PROJECT OBJECTIVES </w:t>
      </w:r>
    </w:p>
    <w:p w:rsidR="00920F82" w:rsidRPr="00920F82" w:rsidRDefault="00920F82" w:rsidP="00920F82">
      <w:pPr>
        <w:pStyle w:val="NoSpacing"/>
        <w:jc w:val="both"/>
        <w:rPr>
          <w:rFonts w:ascii="Times New Roman" w:hAnsi="Times New Roman" w:cs="Times New Roman"/>
          <w:sz w:val="24"/>
        </w:rPr>
      </w:pPr>
      <w:r w:rsidRPr="00920F82">
        <w:rPr>
          <w:rFonts w:ascii="Times New Roman" w:hAnsi="Times New Roman" w:cs="Times New Roman"/>
          <w:sz w:val="24"/>
        </w:rPr>
        <w:t xml:space="preserve"> </w:t>
      </w:r>
    </w:p>
    <w:p w:rsidR="00920F82" w:rsidRDefault="00920F82" w:rsidP="00920F82">
      <w:pPr>
        <w:pStyle w:val="NoSpacing"/>
        <w:jc w:val="both"/>
        <w:rPr>
          <w:rFonts w:ascii="Times New Roman" w:hAnsi="Times New Roman" w:cs="Times New Roman"/>
          <w:sz w:val="24"/>
        </w:rPr>
      </w:pPr>
      <w:r w:rsidRPr="00920F82">
        <w:rPr>
          <w:rFonts w:ascii="Times New Roman" w:hAnsi="Times New Roman" w:cs="Times New Roman"/>
          <w:sz w:val="24"/>
        </w:rPr>
        <w:t xml:space="preserve">To assess the extent to which the proposed project remedies the problems noted above, it will be necessary to quantify the results to measure the project’s effectiveness. The following are the project objectives: </w:t>
      </w:r>
    </w:p>
    <w:p w:rsidR="00920F82" w:rsidRPr="00920F82" w:rsidRDefault="00920F82" w:rsidP="00920F82">
      <w:pPr>
        <w:pStyle w:val="NoSpacing"/>
        <w:jc w:val="both"/>
        <w:rPr>
          <w:rFonts w:ascii="Times New Roman" w:hAnsi="Times New Roman" w:cs="Times New Roman"/>
          <w:sz w:val="24"/>
        </w:rPr>
      </w:pPr>
    </w:p>
    <w:p w:rsidR="00920F82" w:rsidRPr="00920F82" w:rsidRDefault="00920F82" w:rsidP="00920F82">
      <w:pPr>
        <w:pStyle w:val="NoSpacing"/>
        <w:numPr>
          <w:ilvl w:val="0"/>
          <w:numId w:val="1"/>
        </w:numPr>
        <w:jc w:val="both"/>
        <w:rPr>
          <w:rFonts w:ascii="Times New Roman" w:hAnsi="Times New Roman" w:cs="Times New Roman"/>
          <w:sz w:val="24"/>
        </w:rPr>
      </w:pPr>
      <w:r w:rsidRPr="00920F82">
        <w:rPr>
          <w:rFonts w:ascii="Times New Roman" w:hAnsi="Times New Roman" w:cs="Times New Roman"/>
          <w:sz w:val="24"/>
        </w:rPr>
        <w:t xml:space="preserve">Establishment of WASH Club in </w:t>
      </w:r>
      <w:r>
        <w:rPr>
          <w:rFonts w:ascii="Times New Roman" w:hAnsi="Times New Roman" w:cs="Times New Roman"/>
          <w:sz w:val="24"/>
        </w:rPr>
        <w:t>4</w:t>
      </w:r>
      <w:r w:rsidRPr="00920F82">
        <w:rPr>
          <w:rFonts w:ascii="Times New Roman" w:hAnsi="Times New Roman" w:cs="Times New Roman"/>
          <w:sz w:val="24"/>
        </w:rPr>
        <w:t xml:space="preserve"> </w:t>
      </w:r>
      <w:r>
        <w:rPr>
          <w:rFonts w:ascii="Times New Roman" w:hAnsi="Times New Roman" w:cs="Times New Roman"/>
          <w:sz w:val="24"/>
        </w:rPr>
        <w:t xml:space="preserve">orphanages </w:t>
      </w:r>
      <w:r w:rsidRPr="00920F82">
        <w:rPr>
          <w:rFonts w:ascii="Times New Roman" w:hAnsi="Times New Roman" w:cs="Times New Roman"/>
          <w:sz w:val="24"/>
        </w:rPr>
        <w:t xml:space="preserve">schools with  functional WASH facilities (drinking water facilities and group hand washing facilities); in  Montserrado </w:t>
      </w:r>
      <w:r>
        <w:rPr>
          <w:rFonts w:ascii="Times New Roman" w:hAnsi="Times New Roman" w:cs="Times New Roman"/>
          <w:sz w:val="24"/>
        </w:rPr>
        <w:t>County</w:t>
      </w:r>
      <w:r w:rsidRPr="00920F82">
        <w:rPr>
          <w:rFonts w:ascii="Times New Roman" w:hAnsi="Times New Roman" w:cs="Times New Roman"/>
          <w:sz w:val="24"/>
        </w:rPr>
        <w:t xml:space="preserve"> ; </w:t>
      </w:r>
    </w:p>
    <w:p w:rsidR="00920F82" w:rsidRPr="00920F82" w:rsidRDefault="00920F82" w:rsidP="00920F82">
      <w:pPr>
        <w:pStyle w:val="NoSpacing"/>
        <w:jc w:val="both"/>
        <w:rPr>
          <w:rFonts w:ascii="Times New Roman" w:hAnsi="Times New Roman" w:cs="Times New Roman"/>
          <w:sz w:val="24"/>
        </w:rPr>
      </w:pPr>
      <w:r w:rsidRPr="00920F82">
        <w:rPr>
          <w:rFonts w:ascii="Times New Roman" w:hAnsi="Times New Roman" w:cs="Times New Roman"/>
          <w:sz w:val="24"/>
        </w:rPr>
        <w:t xml:space="preserve"> </w:t>
      </w:r>
    </w:p>
    <w:p w:rsidR="00920F82" w:rsidRDefault="00920F82" w:rsidP="00920F82">
      <w:pPr>
        <w:pStyle w:val="NoSpacing"/>
        <w:numPr>
          <w:ilvl w:val="0"/>
          <w:numId w:val="1"/>
        </w:numPr>
        <w:jc w:val="both"/>
        <w:rPr>
          <w:rFonts w:ascii="Times New Roman" w:hAnsi="Times New Roman" w:cs="Times New Roman"/>
          <w:sz w:val="24"/>
        </w:rPr>
      </w:pPr>
      <w:r>
        <w:rPr>
          <w:rFonts w:ascii="Times New Roman" w:hAnsi="Times New Roman" w:cs="Times New Roman"/>
          <w:sz w:val="24"/>
        </w:rPr>
        <w:t>Train forty students and eight teachers in WASH education, WASH facilities management, awareness and supervision;</w:t>
      </w:r>
    </w:p>
    <w:p w:rsidR="00920F82" w:rsidRDefault="00920F82" w:rsidP="00920F82">
      <w:pPr>
        <w:pStyle w:val="ListParagraph"/>
        <w:rPr>
          <w:sz w:val="24"/>
        </w:rPr>
      </w:pPr>
    </w:p>
    <w:p w:rsidR="00920F82" w:rsidRPr="00920F82" w:rsidRDefault="00920F82" w:rsidP="00920F82">
      <w:pPr>
        <w:pStyle w:val="NoSpacing"/>
        <w:numPr>
          <w:ilvl w:val="0"/>
          <w:numId w:val="1"/>
        </w:numPr>
        <w:jc w:val="both"/>
        <w:rPr>
          <w:rFonts w:ascii="Times New Roman" w:hAnsi="Times New Roman" w:cs="Times New Roman"/>
          <w:sz w:val="24"/>
        </w:rPr>
      </w:pPr>
      <w:r w:rsidRPr="00920F82">
        <w:rPr>
          <w:rFonts w:ascii="Times New Roman" w:hAnsi="Times New Roman" w:cs="Times New Roman"/>
          <w:sz w:val="24"/>
        </w:rPr>
        <w:t xml:space="preserve">Build the school WASH Clubs capable of monitoring and sustaining the result when project is over; </w:t>
      </w:r>
    </w:p>
    <w:p w:rsidR="00920F82" w:rsidRPr="00920F82" w:rsidRDefault="00920F82" w:rsidP="00920F82">
      <w:pPr>
        <w:pStyle w:val="NoSpacing"/>
        <w:jc w:val="both"/>
        <w:rPr>
          <w:rFonts w:ascii="Times New Roman" w:hAnsi="Times New Roman" w:cs="Times New Roman"/>
          <w:sz w:val="24"/>
        </w:rPr>
      </w:pPr>
      <w:r w:rsidRPr="00920F82">
        <w:rPr>
          <w:rFonts w:ascii="Times New Roman" w:hAnsi="Times New Roman" w:cs="Times New Roman"/>
          <w:sz w:val="24"/>
        </w:rPr>
        <w:t xml:space="preserve"> </w:t>
      </w:r>
    </w:p>
    <w:p w:rsidR="00920F82" w:rsidRDefault="00920F82" w:rsidP="00920F82">
      <w:pPr>
        <w:pStyle w:val="NoSpacing"/>
        <w:numPr>
          <w:ilvl w:val="0"/>
          <w:numId w:val="1"/>
        </w:numPr>
        <w:jc w:val="both"/>
        <w:rPr>
          <w:rFonts w:ascii="Times New Roman" w:hAnsi="Times New Roman" w:cs="Times New Roman"/>
          <w:sz w:val="24"/>
        </w:rPr>
      </w:pPr>
      <w:r w:rsidRPr="00920F82">
        <w:rPr>
          <w:rFonts w:ascii="Times New Roman" w:hAnsi="Times New Roman" w:cs="Times New Roman"/>
          <w:sz w:val="24"/>
        </w:rPr>
        <w:t xml:space="preserve">Provide disinfectants and other </w:t>
      </w:r>
      <w:r>
        <w:rPr>
          <w:rFonts w:ascii="Times New Roman" w:hAnsi="Times New Roman" w:cs="Times New Roman"/>
          <w:sz w:val="24"/>
        </w:rPr>
        <w:t>WASH</w:t>
      </w:r>
      <w:r w:rsidRPr="00920F82">
        <w:rPr>
          <w:rFonts w:ascii="Times New Roman" w:hAnsi="Times New Roman" w:cs="Times New Roman"/>
          <w:sz w:val="24"/>
        </w:rPr>
        <w:t xml:space="preserve"> materials to </w:t>
      </w:r>
      <w:r>
        <w:rPr>
          <w:rFonts w:ascii="Times New Roman" w:hAnsi="Times New Roman" w:cs="Times New Roman"/>
          <w:sz w:val="24"/>
        </w:rPr>
        <w:t xml:space="preserve">targeted orphanages schools. </w:t>
      </w:r>
      <w:r w:rsidRPr="00920F82">
        <w:rPr>
          <w:rFonts w:ascii="Times New Roman" w:hAnsi="Times New Roman" w:cs="Times New Roman"/>
          <w:sz w:val="24"/>
        </w:rPr>
        <w:t xml:space="preserve"> </w:t>
      </w:r>
    </w:p>
    <w:p w:rsidR="00920F82" w:rsidRPr="00920F82" w:rsidRDefault="00920F82" w:rsidP="00920F82"/>
    <w:p w:rsidR="00920F82" w:rsidRPr="00612541" w:rsidRDefault="00920F82" w:rsidP="00612541">
      <w:pPr>
        <w:pStyle w:val="NoSpacing"/>
        <w:jc w:val="both"/>
        <w:rPr>
          <w:rFonts w:ascii="Times New Roman" w:hAnsi="Times New Roman" w:cs="Times New Roman"/>
          <w:b/>
          <w:sz w:val="24"/>
          <w:szCs w:val="24"/>
        </w:rPr>
      </w:pPr>
      <w:r w:rsidRPr="00C10387">
        <w:rPr>
          <w:rFonts w:ascii="Times New Roman" w:hAnsi="Times New Roman" w:cs="Times New Roman"/>
          <w:b/>
          <w:sz w:val="24"/>
        </w:rPr>
        <w:t>MONITORING &amp; EVALUATION PLAN</w:t>
      </w:r>
    </w:p>
    <w:p w:rsidR="00920F82" w:rsidRPr="006C7B34" w:rsidRDefault="00920F82" w:rsidP="006C7B34">
      <w:pPr>
        <w:pStyle w:val="NoSpacing"/>
        <w:numPr>
          <w:ilvl w:val="0"/>
          <w:numId w:val="3"/>
        </w:numPr>
        <w:jc w:val="both"/>
        <w:rPr>
          <w:rFonts w:ascii="Times New Roman" w:hAnsi="Times New Roman" w:cs="Times New Roman"/>
          <w:lang w:val="en-CA"/>
        </w:rPr>
      </w:pPr>
      <w:r w:rsidRPr="006C7B34">
        <w:rPr>
          <w:rFonts w:ascii="Times New Roman" w:hAnsi="Times New Roman" w:cs="Times New Roman"/>
          <w:lang w:val="en-CA"/>
        </w:rPr>
        <w:t xml:space="preserve">Pre project interview with beneficiaries and stakeholders through a structural questionnaire </w:t>
      </w:r>
    </w:p>
    <w:p w:rsidR="00920F82" w:rsidRPr="006C7B34" w:rsidRDefault="00920F82" w:rsidP="006C7B34">
      <w:pPr>
        <w:pStyle w:val="NoSpacing"/>
        <w:numPr>
          <w:ilvl w:val="0"/>
          <w:numId w:val="3"/>
        </w:numPr>
        <w:jc w:val="both"/>
        <w:rPr>
          <w:rFonts w:ascii="Times New Roman" w:hAnsi="Times New Roman" w:cs="Times New Roman"/>
          <w:lang w:val="en-CA"/>
        </w:rPr>
      </w:pPr>
      <w:r w:rsidRPr="006C7B34">
        <w:rPr>
          <w:rFonts w:ascii="Times New Roman" w:hAnsi="Times New Roman" w:cs="Times New Roman"/>
          <w:lang w:val="en-CA"/>
        </w:rPr>
        <w:t>Midterm project interview with beneficiaries and stakeholders through a structural questionnaire</w:t>
      </w:r>
    </w:p>
    <w:p w:rsidR="006C7B34" w:rsidRDefault="00920F82" w:rsidP="006C7B34">
      <w:pPr>
        <w:pStyle w:val="NoSpacing"/>
        <w:numPr>
          <w:ilvl w:val="0"/>
          <w:numId w:val="3"/>
        </w:numPr>
        <w:jc w:val="both"/>
        <w:rPr>
          <w:rFonts w:ascii="Times New Roman" w:hAnsi="Times New Roman" w:cs="Times New Roman"/>
          <w:lang w:val="en-CA"/>
        </w:rPr>
      </w:pPr>
      <w:r w:rsidRPr="006C7B34">
        <w:rPr>
          <w:rFonts w:ascii="Times New Roman" w:hAnsi="Times New Roman" w:cs="Times New Roman"/>
          <w:lang w:val="en-CA"/>
        </w:rPr>
        <w:t>End of project interview with beneficiaries and stakeholders through a structural questionnaire</w:t>
      </w:r>
    </w:p>
    <w:p w:rsidR="00920F82" w:rsidRPr="006C7B34" w:rsidRDefault="00920F82" w:rsidP="006C7B34">
      <w:pPr>
        <w:pStyle w:val="NoSpacing"/>
        <w:numPr>
          <w:ilvl w:val="0"/>
          <w:numId w:val="3"/>
        </w:numPr>
        <w:jc w:val="both"/>
        <w:rPr>
          <w:rFonts w:ascii="Times New Roman" w:hAnsi="Times New Roman" w:cs="Times New Roman"/>
          <w:u w:val="single"/>
          <w:lang w:val="en-CA"/>
        </w:rPr>
      </w:pPr>
      <w:r w:rsidRPr="006C7B34">
        <w:rPr>
          <w:rFonts w:ascii="Times New Roman" w:hAnsi="Times New Roman" w:cs="Times New Roman"/>
        </w:rPr>
        <w:t>Facilitators  Notes, photography evidences and participants attendance List</w:t>
      </w:r>
    </w:p>
    <w:p w:rsidR="00920F82" w:rsidRPr="006C7B34" w:rsidRDefault="00920F82" w:rsidP="006C7B34">
      <w:pPr>
        <w:pStyle w:val="NoSpacing"/>
        <w:jc w:val="both"/>
        <w:rPr>
          <w:rFonts w:ascii="Times New Roman" w:hAnsi="Times New Roman" w:cs="Times New Roman"/>
        </w:rPr>
      </w:pPr>
    </w:p>
    <w:p w:rsidR="00920F82" w:rsidRDefault="00920F82" w:rsidP="006C7B34">
      <w:pPr>
        <w:pStyle w:val="NoSpacing"/>
        <w:jc w:val="both"/>
        <w:rPr>
          <w:rFonts w:ascii="Times New Roman" w:hAnsi="Times New Roman" w:cs="Times New Roman"/>
          <w:lang w:val="en-CA"/>
        </w:rPr>
      </w:pPr>
      <w:r w:rsidRPr="006C7B34">
        <w:rPr>
          <w:rFonts w:ascii="Times New Roman" w:hAnsi="Times New Roman" w:cs="Times New Roman"/>
          <w:lang w:val="en-CA"/>
        </w:rPr>
        <w:lastRenderedPageBreak/>
        <w:t xml:space="preserve">Evaluation and other project information will be collated as described in the plan and collated for midterm and end of project reports. Results will be presented to donor partner and any other relevant project stakeholders as well as allowing identification and implementation of any improvements to the project. </w:t>
      </w:r>
    </w:p>
    <w:p w:rsidR="006C7B34" w:rsidRDefault="006C7B34" w:rsidP="006C7B34">
      <w:pPr>
        <w:pStyle w:val="NoSpacing"/>
        <w:jc w:val="both"/>
        <w:rPr>
          <w:rFonts w:ascii="Times New Roman" w:hAnsi="Times New Roman" w:cs="Times New Roman"/>
          <w:lang w:val="en-CA"/>
        </w:rPr>
      </w:pPr>
    </w:p>
    <w:p w:rsidR="006C7B34" w:rsidRPr="00612541" w:rsidRDefault="00612541" w:rsidP="006C7B34">
      <w:pPr>
        <w:pStyle w:val="NoSpacing"/>
        <w:jc w:val="both"/>
        <w:rPr>
          <w:rFonts w:ascii="Times New Roman" w:hAnsi="Times New Roman" w:cs="Times New Roman"/>
          <w:sz w:val="28"/>
          <w:lang w:val="en-CA"/>
        </w:rPr>
      </w:pPr>
      <w:r w:rsidRPr="00612541">
        <w:rPr>
          <w:rFonts w:ascii="Times New Roman" w:hAnsi="Times New Roman" w:cs="Times New Roman"/>
          <w:sz w:val="28"/>
          <w:lang w:val="en-CA"/>
        </w:rPr>
        <w:t>TIMEFRAME</w:t>
      </w:r>
    </w:p>
    <w:tbl>
      <w:tblPr>
        <w:tblStyle w:val="TableGrid"/>
        <w:tblpPr w:leftFromText="180" w:rightFromText="180" w:vertAnchor="page" w:horzAnchor="margin" w:tblpY="2881"/>
        <w:tblW w:w="9464" w:type="dxa"/>
        <w:tblLook w:val="04A0" w:firstRow="1" w:lastRow="0" w:firstColumn="1" w:lastColumn="0" w:noHBand="0" w:noVBand="1"/>
      </w:tblPr>
      <w:tblGrid>
        <w:gridCol w:w="529"/>
        <w:gridCol w:w="2919"/>
        <w:gridCol w:w="2456"/>
        <w:gridCol w:w="712"/>
        <w:gridCol w:w="712"/>
        <w:gridCol w:w="712"/>
        <w:gridCol w:w="712"/>
        <w:gridCol w:w="712"/>
      </w:tblGrid>
      <w:tr w:rsidR="00612541" w:rsidRPr="00F57E63" w:rsidTr="00612541">
        <w:trPr>
          <w:trHeight w:val="181"/>
        </w:trPr>
        <w:tc>
          <w:tcPr>
            <w:tcW w:w="529" w:type="dxa"/>
            <w:shd w:val="clear" w:color="auto" w:fill="D9D9D9" w:themeFill="background1" w:themeFillShade="D9"/>
          </w:tcPr>
          <w:p w:rsidR="00612541" w:rsidRPr="00E807CB" w:rsidRDefault="00612541" w:rsidP="00612541">
            <w:pPr>
              <w:pStyle w:val="NoSpacing"/>
              <w:jc w:val="center"/>
              <w:rPr>
                <w:rFonts w:ascii="Century Gothic" w:hAnsi="Century Gothic"/>
                <w:b/>
                <w:sz w:val="16"/>
                <w:szCs w:val="16"/>
              </w:rPr>
            </w:pPr>
            <w:r w:rsidRPr="00E807CB">
              <w:rPr>
                <w:rFonts w:ascii="Century Gothic" w:hAnsi="Century Gothic"/>
                <w:b/>
                <w:sz w:val="16"/>
                <w:szCs w:val="16"/>
              </w:rPr>
              <w:t>NO</w:t>
            </w:r>
          </w:p>
        </w:tc>
        <w:tc>
          <w:tcPr>
            <w:tcW w:w="2919" w:type="dxa"/>
            <w:shd w:val="clear" w:color="auto" w:fill="D9D9D9" w:themeFill="background1" w:themeFillShade="D9"/>
          </w:tcPr>
          <w:p w:rsidR="00612541" w:rsidRPr="00E807CB" w:rsidRDefault="00612541" w:rsidP="00612541">
            <w:pPr>
              <w:pStyle w:val="NoSpacing"/>
              <w:jc w:val="center"/>
              <w:rPr>
                <w:rFonts w:ascii="Century Gothic" w:hAnsi="Century Gothic"/>
                <w:b/>
                <w:sz w:val="16"/>
                <w:szCs w:val="16"/>
              </w:rPr>
            </w:pPr>
            <w:r w:rsidRPr="00E807CB">
              <w:rPr>
                <w:rFonts w:ascii="Century Gothic" w:hAnsi="Century Gothic"/>
                <w:b/>
                <w:sz w:val="16"/>
                <w:szCs w:val="16"/>
              </w:rPr>
              <w:t>ACTIVITY</w:t>
            </w:r>
          </w:p>
        </w:tc>
        <w:tc>
          <w:tcPr>
            <w:tcW w:w="2456" w:type="dxa"/>
            <w:shd w:val="clear" w:color="auto" w:fill="D9D9D9" w:themeFill="background1" w:themeFillShade="D9"/>
          </w:tcPr>
          <w:p w:rsidR="00612541" w:rsidRPr="00E807CB" w:rsidRDefault="00612541" w:rsidP="00612541">
            <w:pPr>
              <w:pStyle w:val="NoSpacing"/>
              <w:jc w:val="center"/>
              <w:rPr>
                <w:rFonts w:ascii="Century Gothic" w:hAnsi="Century Gothic"/>
                <w:b/>
                <w:sz w:val="16"/>
                <w:szCs w:val="16"/>
              </w:rPr>
            </w:pPr>
            <w:r w:rsidRPr="00E807CB">
              <w:rPr>
                <w:rFonts w:ascii="Century Gothic" w:hAnsi="Century Gothic"/>
                <w:b/>
                <w:sz w:val="16"/>
                <w:szCs w:val="16"/>
              </w:rPr>
              <w:t>EXPECTED RESULT</w:t>
            </w:r>
          </w:p>
        </w:tc>
        <w:tc>
          <w:tcPr>
            <w:tcW w:w="712" w:type="dxa"/>
            <w:shd w:val="clear" w:color="auto" w:fill="D9D9D9" w:themeFill="background1" w:themeFillShade="D9"/>
          </w:tcPr>
          <w:p w:rsidR="00612541" w:rsidRPr="00E807CB" w:rsidRDefault="00612541" w:rsidP="00612541">
            <w:pPr>
              <w:pStyle w:val="NoSpacing"/>
              <w:jc w:val="center"/>
              <w:rPr>
                <w:rFonts w:ascii="Century Gothic" w:hAnsi="Century Gothic"/>
                <w:b/>
                <w:sz w:val="16"/>
                <w:szCs w:val="16"/>
              </w:rPr>
            </w:pPr>
            <w:r>
              <w:rPr>
                <w:rFonts w:ascii="Century Gothic" w:hAnsi="Century Gothic"/>
                <w:b/>
                <w:sz w:val="16"/>
                <w:szCs w:val="16"/>
              </w:rPr>
              <w:t>1</w:t>
            </w:r>
          </w:p>
        </w:tc>
        <w:tc>
          <w:tcPr>
            <w:tcW w:w="712" w:type="dxa"/>
            <w:shd w:val="clear" w:color="auto" w:fill="D9D9D9" w:themeFill="background1" w:themeFillShade="D9"/>
          </w:tcPr>
          <w:p w:rsidR="00612541" w:rsidRPr="00E807CB" w:rsidRDefault="00612541" w:rsidP="00612541">
            <w:pPr>
              <w:pStyle w:val="NoSpacing"/>
              <w:jc w:val="center"/>
              <w:rPr>
                <w:rFonts w:ascii="Century Gothic" w:hAnsi="Century Gothic"/>
                <w:b/>
                <w:sz w:val="16"/>
                <w:szCs w:val="16"/>
              </w:rPr>
            </w:pPr>
            <w:r>
              <w:rPr>
                <w:rFonts w:ascii="Century Gothic" w:hAnsi="Century Gothic"/>
                <w:b/>
                <w:sz w:val="16"/>
                <w:szCs w:val="16"/>
              </w:rPr>
              <w:t>2</w:t>
            </w:r>
          </w:p>
        </w:tc>
        <w:tc>
          <w:tcPr>
            <w:tcW w:w="712" w:type="dxa"/>
            <w:shd w:val="clear" w:color="auto" w:fill="D9D9D9" w:themeFill="background1" w:themeFillShade="D9"/>
          </w:tcPr>
          <w:p w:rsidR="00612541" w:rsidRPr="00E807CB" w:rsidRDefault="00612541" w:rsidP="00612541">
            <w:pPr>
              <w:pStyle w:val="NoSpacing"/>
              <w:jc w:val="center"/>
              <w:rPr>
                <w:rFonts w:ascii="Century Gothic" w:hAnsi="Century Gothic"/>
                <w:b/>
                <w:sz w:val="16"/>
                <w:szCs w:val="16"/>
              </w:rPr>
            </w:pPr>
            <w:r>
              <w:rPr>
                <w:rFonts w:ascii="Century Gothic" w:hAnsi="Century Gothic"/>
                <w:b/>
                <w:sz w:val="16"/>
                <w:szCs w:val="16"/>
              </w:rPr>
              <w:t>3</w:t>
            </w:r>
          </w:p>
        </w:tc>
        <w:tc>
          <w:tcPr>
            <w:tcW w:w="712" w:type="dxa"/>
            <w:shd w:val="clear" w:color="auto" w:fill="D9D9D9" w:themeFill="background1" w:themeFillShade="D9"/>
          </w:tcPr>
          <w:p w:rsidR="00612541" w:rsidRPr="00E807CB" w:rsidRDefault="00612541" w:rsidP="00612541">
            <w:pPr>
              <w:pStyle w:val="NoSpacing"/>
              <w:jc w:val="center"/>
              <w:rPr>
                <w:rFonts w:ascii="Century Gothic" w:hAnsi="Century Gothic"/>
                <w:b/>
                <w:sz w:val="16"/>
                <w:szCs w:val="16"/>
              </w:rPr>
            </w:pPr>
            <w:r>
              <w:rPr>
                <w:rFonts w:ascii="Century Gothic" w:hAnsi="Century Gothic"/>
                <w:b/>
                <w:sz w:val="16"/>
                <w:szCs w:val="16"/>
              </w:rPr>
              <w:t>4</w:t>
            </w:r>
          </w:p>
        </w:tc>
        <w:tc>
          <w:tcPr>
            <w:tcW w:w="712" w:type="dxa"/>
            <w:shd w:val="clear" w:color="auto" w:fill="D9D9D9" w:themeFill="background1" w:themeFillShade="D9"/>
          </w:tcPr>
          <w:p w:rsidR="00612541" w:rsidRPr="00E807CB" w:rsidRDefault="00612541" w:rsidP="00612541">
            <w:pPr>
              <w:pStyle w:val="NoSpacing"/>
              <w:jc w:val="center"/>
              <w:rPr>
                <w:rFonts w:ascii="Century Gothic" w:hAnsi="Century Gothic"/>
                <w:b/>
                <w:sz w:val="16"/>
                <w:szCs w:val="16"/>
              </w:rPr>
            </w:pPr>
            <w:r>
              <w:rPr>
                <w:rFonts w:ascii="Century Gothic" w:hAnsi="Century Gothic"/>
                <w:b/>
                <w:sz w:val="16"/>
                <w:szCs w:val="16"/>
              </w:rPr>
              <w:t>5</w:t>
            </w:r>
          </w:p>
        </w:tc>
      </w:tr>
      <w:tr w:rsidR="00612541" w:rsidRPr="00F57E63" w:rsidTr="00612541">
        <w:trPr>
          <w:trHeight w:val="727"/>
        </w:trPr>
        <w:tc>
          <w:tcPr>
            <w:tcW w:w="529" w:type="dxa"/>
          </w:tcPr>
          <w:p w:rsidR="00612541" w:rsidRDefault="00612541" w:rsidP="00612541">
            <w:pPr>
              <w:pStyle w:val="NoSpacing"/>
              <w:rPr>
                <w:rFonts w:ascii="Century Gothic" w:hAnsi="Century Gothic"/>
                <w:sz w:val="16"/>
                <w:szCs w:val="16"/>
              </w:rPr>
            </w:pPr>
          </w:p>
          <w:p w:rsidR="00612541" w:rsidRPr="00F57E63" w:rsidRDefault="00612541" w:rsidP="00612541">
            <w:pPr>
              <w:pStyle w:val="NoSpacing"/>
              <w:rPr>
                <w:rFonts w:ascii="Century Gothic" w:hAnsi="Century Gothic"/>
                <w:sz w:val="16"/>
                <w:szCs w:val="16"/>
              </w:rPr>
            </w:pPr>
            <w:r>
              <w:rPr>
                <w:rFonts w:ascii="Century Gothic" w:hAnsi="Century Gothic"/>
                <w:sz w:val="16"/>
                <w:szCs w:val="16"/>
              </w:rPr>
              <w:t>1.</w:t>
            </w:r>
          </w:p>
        </w:tc>
        <w:tc>
          <w:tcPr>
            <w:tcW w:w="2919" w:type="dxa"/>
          </w:tcPr>
          <w:p w:rsidR="00612541" w:rsidRPr="00F57E63" w:rsidRDefault="00612541" w:rsidP="00612541">
            <w:pPr>
              <w:pStyle w:val="NoSpacing"/>
              <w:rPr>
                <w:rFonts w:ascii="Century Gothic" w:hAnsi="Century Gothic"/>
                <w:sz w:val="16"/>
                <w:szCs w:val="16"/>
              </w:rPr>
            </w:pPr>
            <w:r w:rsidRPr="00F57E63">
              <w:rPr>
                <w:rFonts w:ascii="Century Gothic" w:hAnsi="Century Gothic"/>
                <w:sz w:val="16"/>
                <w:szCs w:val="16"/>
              </w:rPr>
              <w:t>Project setup:</w:t>
            </w:r>
          </w:p>
          <w:p w:rsidR="00612541" w:rsidRPr="00F57E63" w:rsidRDefault="00612541" w:rsidP="00612541">
            <w:pPr>
              <w:pStyle w:val="NoSpacing"/>
              <w:rPr>
                <w:rFonts w:ascii="Century Gothic" w:hAnsi="Century Gothic"/>
                <w:sz w:val="16"/>
                <w:szCs w:val="16"/>
              </w:rPr>
            </w:pPr>
            <w:r>
              <w:rPr>
                <w:rFonts w:ascii="Century Gothic" w:hAnsi="Century Gothic"/>
                <w:bCs/>
                <w:sz w:val="16"/>
                <w:szCs w:val="16"/>
              </w:rPr>
              <w:t>Orphanages /</w:t>
            </w:r>
            <w:r w:rsidRPr="00F57E63">
              <w:rPr>
                <w:rFonts w:ascii="Century Gothic" w:hAnsi="Century Gothic"/>
                <w:bCs/>
                <w:sz w:val="16"/>
                <w:szCs w:val="16"/>
              </w:rPr>
              <w:t xml:space="preserve">School selection, Students </w:t>
            </w:r>
            <w:r>
              <w:rPr>
                <w:rFonts w:ascii="Century Gothic" w:hAnsi="Century Gothic"/>
                <w:bCs/>
                <w:sz w:val="16"/>
                <w:szCs w:val="16"/>
              </w:rPr>
              <w:t>identified and project officially launched.</w:t>
            </w:r>
          </w:p>
          <w:p w:rsidR="00612541" w:rsidRPr="00F57E63" w:rsidRDefault="00612541" w:rsidP="00612541">
            <w:pPr>
              <w:pStyle w:val="NoSpacing"/>
              <w:rPr>
                <w:rFonts w:ascii="Century Gothic" w:hAnsi="Century Gothic"/>
                <w:sz w:val="16"/>
                <w:szCs w:val="16"/>
              </w:rPr>
            </w:pPr>
          </w:p>
        </w:tc>
        <w:tc>
          <w:tcPr>
            <w:tcW w:w="2456" w:type="dxa"/>
          </w:tcPr>
          <w:p w:rsidR="00612541" w:rsidRPr="00F57E63" w:rsidRDefault="00612541" w:rsidP="00612541">
            <w:pPr>
              <w:pStyle w:val="NoSpacing"/>
              <w:rPr>
                <w:rFonts w:ascii="Century Gothic" w:hAnsi="Century Gothic"/>
                <w:sz w:val="16"/>
                <w:szCs w:val="16"/>
              </w:rPr>
            </w:pPr>
            <w:r w:rsidRPr="00F57E63">
              <w:rPr>
                <w:rFonts w:ascii="Century Gothic" w:hAnsi="Century Gothic"/>
                <w:sz w:val="16"/>
                <w:szCs w:val="16"/>
              </w:rPr>
              <w:t xml:space="preserve">Selected </w:t>
            </w:r>
            <w:r>
              <w:rPr>
                <w:rFonts w:ascii="Century Gothic" w:hAnsi="Century Gothic"/>
                <w:sz w:val="16"/>
                <w:szCs w:val="16"/>
              </w:rPr>
              <w:t xml:space="preserve">orphanages </w:t>
            </w:r>
            <w:r w:rsidRPr="00F57E63">
              <w:rPr>
                <w:rFonts w:ascii="Century Gothic" w:hAnsi="Century Gothic"/>
                <w:sz w:val="16"/>
                <w:szCs w:val="16"/>
              </w:rPr>
              <w:t xml:space="preserve"> mobilized, students </w:t>
            </w:r>
            <w:r>
              <w:rPr>
                <w:rFonts w:ascii="Century Gothic" w:hAnsi="Century Gothic"/>
                <w:sz w:val="16"/>
                <w:szCs w:val="16"/>
              </w:rPr>
              <w:t xml:space="preserve">identified and recruited,  Create massive publicity about the project </w:t>
            </w:r>
          </w:p>
        </w:tc>
        <w:tc>
          <w:tcPr>
            <w:tcW w:w="712" w:type="dxa"/>
            <w:shd w:val="clear" w:color="auto" w:fill="D9D9D9" w:themeFill="background1" w:themeFillShade="D9"/>
          </w:tcPr>
          <w:p w:rsidR="00612541" w:rsidRPr="00F57E63" w:rsidRDefault="00612541" w:rsidP="00612541">
            <w:pPr>
              <w:pStyle w:val="NoSpacing"/>
              <w:rPr>
                <w:rFonts w:ascii="Century Gothic" w:hAnsi="Century Gothic"/>
                <w:sz w:val="16"/>
                <w:szCs w:val="16"/>
              </w:rPr>
            </w:pPr>
          </w:p>
        </w:tc>
        <w:tc>
          <w:tcPr>
            <w:tcW w:w="712" w:type="dxa"/>
          </w:tcPr>
          <w:p w:rsidR="00612541" w:rsidRPr="00F57E63" w:rsidRDefault="00612541" w:rsidP="00612541">
            <w:pPr>
              <w:pStyle w:val="NoSpacing"/>
              <w:rPr>
                <w:rFonts w:ascii="Century Gothic" w:hAnsi="Century Gothic"/>
                <w:sz w:val="16"/>
                <w:szCs w:val="16"/>
              </w:rPr>
            </w:pPr>
          </w:p>
        </w:tc>
        <w:tc>
          <w:tcPr>
            <w:tcW w:w="712" w:type="dxa"/>
          </w:tcPr>
          <w:p w:rsidR="00612541" w:rsidRPr="00F57E63" w:rsidRDefault="00612541" w:rsidP="00612541">
            <w:pPr>
              <w:pStyle w:val="NoSpacing"/>
              <w:rPr>
                <w:rFonts w:ascii="Century Gothic" w:hAnsi="Century Gothic"/>
                <w:sz w:val="16"/>
                <w:szCs w:val="16"/>
              </w:rPr>
            </w:pPr>
          </w:p>
        </w:tc>
        <w:tc>
          <w:tcPr>
            <w:tcW w:w="712" w:type="dxa"/>
          </w:tcPr>
          <w:p w:rsidR="00612541" w:rsidRPr="00F57E63" w:rsidRDefault="00612541" w:rsidP="00612541">
            <w:pPr>
              <w:pStyle w:val="NoSpacing"/>
              <w:rPr>
                <w:rFonts w:ascii="Century Gothic" w:hAnsi="Century Gothic"/>
                <w:sz w:val="16"/>
                <w:szCs w:val="16"/>
              </w:rPr>
            </w:pPr>
          </w:p>
        </w:tc>
        <w:tc>
          <w:tcPr>
            <w:tcW w:w="712" w:type="dxa"/>
          </w:tcPr>
          <w:p w:rsidR="00612541" w:rsidRPr="00F57E63" w:rsidRDefault="00612541" w:rsidP="00612541">
            <w:pPr>
              <w:pStyle w:val="NoSpacing"/>
              <w:rPr>
                <w:rFonts w:ascii="Century Gothic" w:hAnsi="Century Gothic"/>
                <w:sz w:val="16"/>
                <w:szCs w:val="16"/>
              </w:rPr>
            </w:pPr>
          </w:p>
        </w:tc>
      </w:tr>
      <w:tr w:rsidR="00612541" w:rsidRPr="00F57E63" w:rsidTr="00612541">
        <w:trPr>
          <w:trHeight w:val="727"/>
        </w:trPr>
        <w:tc>
          <w:tcPr>
            <w:tcW w:w="529" w:type="dxa"/>
          </w:tcPr>
          <w:p w:rsidR="00612541" w:rsidRPr="00F57E63" w:rsidRDefault="00612541" w:rsidP="00612541">
            <w:pPr>
              <w:pStyle w:val="NoSpacing"/>
              <w:rPr>
                <w:rFonts w:ascii="Century Gothic" w:hAnsi="Century Gothic"/>
                <w:sz w:val="16"/>
                <w:szCs w:val="16"/>
              </w:rPr>
            </w:pPr>
            <w:r>
              <w:rPr>
                <w:rFonts w:ascii="Century Gothic" w:hAnsi="Century Gothic"/>
                <w:sz w:val="16"/>
                <w:szCs w:val="16"/>
              </w:rPr>
              <w:t>2,</w:t>
            </w:r>
          </w:p>
        </w:tc>
        <w:tc>
          <w:tcPr>
            <w:tcW w:w="2919" w:type="dxa"/>
          </w:tcPr>
          <w:p w:rsidR="00612541" w:rsidRPr="00F57E63" w:rsidRDefault="00612541" w:rsidP="00612541">
            <w:pPr>
              <w:pStyle w:val="NoSpacing"/>
              <w:rPr>
                <w:rFonts w:ascii="Century Gothic" w:hAnsi="Century Gothic"/>
                <w:sz w:val="16"/>
                <w:szCs w:val="16"/>
              </w:rPr>
            </w:pPr>
            <w:r>
              <w:rPr>
                <w:rFonts w:ascii="Century Gothic" w:hAnsi="Century Gothic"/>
                <w:sz w:val="16"/>
                <w:szCs w:val="16"/>
              </w:rPr>
              <w:t xml:space="preserve">Training of students &amp; teachers  </w:t>
            </w:r>
          </w:p>
        </w:tc>
        <w:tc>
          <w:tcPr>
            <w:tcW w:w="2456" w:type="dxa"/>
          </w:tcPr>
          <w:p w:rsidR="00612541" w:rsidRPr="00F57E63" w:rsidRDefault="00612541" w:rsidP="00612541">
            <w:pPr>
              <w:pStyle w:val="NoSpacing"/>
              <w:rPr>
                <w:rFonts w:ascii="Century Gothic" w:hAnsi="Century Gothic"/>
                <w:sz w:val="16"/>
                <w:szCs w:val="16"/>
              </w:rPr>
            </w:pPr>
            <w:r>
              <w:rPr>
                <w:rFonts w:ascii="Century Gothic" w:hAnsi="Century Gothic"/>
                <w:sz w:val="16"/>
                <w:szCs w:val="16"/>
              </w:rPr>
              <w:t>Students/ teachers WASH capacity enhanced along with hygiene education</w:t>
            </w:r>
          </w:p>
        </w:tc>
        <w:tc>
          <w:tcPr>
            <w:tcW w:w="712" w:type="dxa"/>
          </w:tcPr>
          <w:p w:rsidR="00612541" w:rsidRPr="00F57E63" w:rsidRDefault="00612541" w:rsidP="00612541">
            <w:pPr>
              <w:pStyle w:val="NoSpacing"/>
              <w:rPr>
                <w:rFonts w:ascii="Century Gothic" w:hAnsi="Century Gothic"/>
                <w:sz w:val="16"/>
                <w:szCs w:val="16"/>
              </w:rPr>
            </w:pPr>
          </w:p>
        </w:tc>
        <w:tc>
          <w:tcPr>
            <w:tcW w:w="712" w:type="dxa"/>
            <w:shd w:val="clear" w:color="auto" w:fill="D9D9D9" w:themeFill="background1" w:themeFillShade="D9"/>
          </w:tcPr>
          <w:p w:rsidR="00612541" w:rsidRPr="00F57E63" w:rsidRDefault="00612541" w:rsidP="00612541">
            <w:pPr>
              <w:pStyle w:val="NoSpacing"/>
              <w:rPr>
                <w:rFonts w:ascii="Century Gothic" w:hAnsi="Century Gothic"/>
                <w:sz w:val="16"/>
                <w:szCs w:val="16"/>
              </w:rPr>
            </w:pPr>
          </w:p>
        </w:tc>
        <w:tc>
          <w:tcPr>
            <w:tcW w:w="712" w:type="dxa"/>
            <w:shd w:val="clear" w:color="auto" w:fill="D9D9D9" w:themeFill="background1" w:themeFillShade="D9"/>
          </w:tcPr>
          <w:p w:rsidR="00612541" w:rsidRPr="00F57E63" w:rsidRDefault="00612541" w:rsidP="00612541">
            <w:pPr>
              <w:pStyle w:val="NoSpacing"/>
              <w:rPr>
                <w:rFonts w:ascii="Century Gothic" w:hAnsi="Century Gothic"/>
                <w:sz w:val="16"/>
                <w:szCs w:val="16"/>
              </w:rPr>
            </w:pPr>
          </w:p>
        </w:tc>
        <w:tc>
          <w:tcPr>
            <w:tcW w:w="712" w:type="dxa"/>
          </w:tcPr>
          <w:p w:rsidR="00612541" w:rsidRPr="00F57E63" w:rsidRDefault="00612541" w:rsidP="00612541">
            <w:pPr>
              <w:pStyle w:val="NoSpacing"/>
              <w:rPr>
                <w:rFonts w:ascii="Century Gothic" w:hAnsi="Century Gothic"/>
                <w:sz w:val="16"/>
                <w:szCs w:val="16"/>
              </w:rPr>
            </w:pPr>
          </w:p>
        </w:tc>
        <w:tc>
          <w:tcPr>
            <w:tcW w:w="712" w:type="dxa"/>
          </w:tcPr>
          <w:p w:rsidR="00612541" w:rsidRPr="00F57E63" w:rsidRDefault="00612541" w:rsidP="00612541">
            <w:pPr>
              <w:pStyle w:val="NoSpacing"/>
              <w:rPr>
                <w:rFonts w:ascii="Century Gothic" w:hAnsi="Century Gothic"/>
                <w:sz w:val="16"/>
                <w:szCs w:val="16"/>
              </w:rPr>
            </w:pPr>
          </w:p>
        </w:tc>
      </w:tr>
      <w:tr w:rsidR="00612541" w:rsidRPr="00F57E63" w:rsidTr="00612541">
        <w:trPr>
          <w:trHeight w:val="727"/>
        </w:trPr>
        <w:tc>
          <w:tcPr>
            <w:tcW w:w="529" w:type="dxa"/>
          </w:tcPr>
          <w:p w:rsidR="00612541" w:rsidRPr="00F57E63" w:rsidRDefault="00612541" w:rsidP="00612541">
            <w:pPr>
              <w:pStyle w:val="NoSpacing"/>
              <w:rPr>
                <w:rFonts w:ascii="Century Gothic" w:hAnsi="Century Gothic"/>
                <w:sz w:val="16"/>
                <w:szCs w:val="16"/>
              </w:rPr>
            </w:pPr>
            <w:r>
              <w:rPr>
                <w:rFonts w:ascii="Century Gothic" w:hAnsi="Century Gothic"/>
                <w:sz w:val="16"/>
                <w:szCs w:val="16"/>
              </w:rPr>
              <w:t>3.</w:t>
            </w:r>
          </w:p>
        </w:tc>
        <w:tc>
          <w:tcPr>
            <w:tcW w:w="2919" w:type="dxa"/>
          </w:tcPr>
          <w:p w:rsidR="00612541" w:rsidRPr="00F57E63" w:rsidRDefault="00612541" w:rsidP="00612541">
            <w:pPr>
              <w:pStyle w:val="NoSpacing"/>
              <w:rPr>
                <w:rFonts w:ascii="Century Gothic" w:hAnsi="Century Gothic"/>
                <w:sz w:val="16"/>
                <w:szCs w:val="16"/>
              </w:rPr>
            </w:pPr>
            <w:r>
              <w:rPr>
                <w:rFonts w:ascii="Century Gothic" w:hAnsi="Century Gothic"/>
                <w:bCs/>
                <w:color w:val="000000"/>
                <w:sz w:val="16"/>
                <w:szCs w:val="16"/>
              </w:rPr>
              <w:t xml:space="preserve">Distribution of WASH materials, set up WASH Club and WASH Facilities </w:t>
            </w:r>
          </w:p>
          <w:p w:rsidR="00612541" w:rsidRPr="00F57E63" w:rsidRDefault="00612541" w:rsidP="00612541">
            <w:pPr>
              <w:pStyle w:val="NoSpacing"/>
              <w:rPr>
                <w:rFonts w:ascii="Century Gothic" w:hAnsi="Century Gothic"/>
                <w:sz w:val="16"/>
                <w:szCs w:val="16"/>
              </w:rPr>
            </w:pPr>
          </w:p>
        </w:tc>
        <w:tc>
          <w:tcPr>
            <w:tcW w:w="2456" w:type="dxa"/>
          </w:tcPr>
          <w:p w:rsidR="00612541" w:rsidRPr="00F57E63" w:rsidRDefault="00612541" w:rsidP="00612541">
            <w:pPr>
              <w:pStyle w:val="NoSpacing"/>
              <w:rPr>
                <w:rFonts w:ascii="Century Gothic" w:hAnsi="Century Gothic"/>
                <w:sz w:val="16"/>
                <w:szCs w:val="16"/>
              </w:rPr>
            </w:pPr>
            <w:r>
              <w:rPr>
                <w:rFonts w:ascii="Century Gothic" w:hAnsi="Century Gothic"/>
                <w:sz w:val="16"/>
                <w:szCs w:val="16"/>
              </w:rPr>
              <w:t xml:space="preserve">Improved WASH activities at orphanages </w:t>
            </w:r>
          </w:p>
        </w:tc>
        <w:tc>
          <w:tcPr>
            <w:tcW w:w="712" w:type="dxa"/>
          </w:tcPr>
          <w:p w:rsidR="00612541" w:rsidRPr="00F57E63" w:rsidRDefault="00612541" w:rsidP="00612541">
            <w:pPr>
              <w:pStyle w:val="NoSpacing"/>
              <w:rPr>
                <w:rFonts w:ascii="Century Gothic" w:hAnsi="Century Gothic"/>
                <w:sz w:val="16"/>
                <w:szCs w:val="16"/>
              </w:rPr>
            </w:pPr>
          </w:p>
        </w:tc>
        <w:tc>
          <w:tcPr>
            <w:tcW w:w="712" w:type="dxa"/>
            <w:shd w:val="clear" w:color="auto" w:fill="auto"/>
          </w:tcPr>
          <w:p w:rsidR="00612541" w:rsidRPr="00F57E63" w:rsidRDefault="00612541" w:rsidP="00612541">
            <w:pPr>
              <w:pStyle w:val="NoSpacing"/>
              <w:rPr>
                <w:rFonts w:ascii="Century Gothic" w:hAnsi="Century Gothic"/>
                <w:sz w:val="16"/>
                <w:szCs w:val="16"/>
              </w:rPr>
            </w:pPr>
          </w:p>
        </w:tc>
        <w:tc>
          <w:tcPr>
            <w:tcW w:w="712" w:type="dxa"/>
            <w:shd w:val="clear" w:color="auto" w:fill="auto"/>
          </w:tcPr>
          <w:p w:rsidR="00612541" w:rsidRPr="00F57E63" w:rsidRDefault="00612541" w:rsidP="00612541">
            <w:pPr>
              <w:pStyle w:val="NoSpacing"/>
              <w:rPr>
                <w:rFonts w:ascii="Century Gothic" w:hAnsi="Century Gothic"/>
                <w:sz w:val="16"/>
                <w:szCs w:val="16"/>
              </w:rPr>
            </w:pPr>
          </w:p>
        </w:tc>
        <w:tc>
          <w:tcPr>
            <w:tcW w:w="712" w:type="dxa"/>
            <w:shd w:val="clear" w:color="auto" w:fill="D9D9D9" w:themeFill="background1" w:themeFillShade="D9"/>
          </w:tcPr>
          <w:p w:rsidR="00612541" w:rsidRPr="00F57E63" w:rsidRDefault="00612541" w:rsidP="00612541">
            <w:pPr>
              <w:pStyle w:val="NoSpacing"/>
              <w:rPr>
                <w:rFonts w:ascii="Century Gothic" w:hAnsi="Century Gothic"/>
                <w:sz w:val="16"/>
                <w:szCs w:val="16"/>
              </w:rPr>
            </w:pPr>
          </w:p>
        </w:tc>
        <w:tc>
          <w:tcPr>
            <w:tcW w:w="712" w:type="dxa"/>
            <w:shd w:val="clear" w:color="auto" w:fill="D9D9D9" w:themeFill="background1" w:themeFillShade="D9"/>
          </w:tcPr>
          <w:p w:rsidR="00612541" w:rsidRPr="00F57E63" w:rsidRDefault="00612541" w:rsidP="00612541">
            <w:pPr>
              <w:pStyle w:val="NoSpacing"/>
              <w:rPr>
                <w:rFonts w:ascii="Century Gothic" w:hAnsi="Century Gothic"/>
                <w:sz w:val="16"/>
                <w:szCs w:val="16"/>
              </w:rPr>
            </w:pPr>
          </w:p>
        </w:tc>
      </w:tr>
      <w:tr w:rsidR="00612541" w:rsidRPr="00F57E63" w:rsidTr="00612541">
        <w:trPr>
          <w:trHeight w:val="908"/>
        </w:trPr>
        <w:tc>
          <w:tcPr>
            <w:tcW w:w="529" w:type="dxa"/>
          </w:tcPr>
          <w:p w:rsidR="00612541" w:rsidRPr="00F57E63" w:rsidRDefault="00612541" w:rsidP="00612541">
            <w:pPr>
              <w:pStyle w:val="NoSpacing"/>
              <w:rPr>
                <w:rFonts w:ascii="Century Gothic" w:hAnsi="Century Gothic"/>
                <w:sz w:val="16"/>
                <w:szCs w:val="16"/>
              </w:rPr>
            </w:pPr>
            <w:r>
              <w:rPr>
                <w:rFonts w:ascii="Century Gothic" w:hAnsi="Century Gothic"/>
                <w:sz w:val="16"/>
                <w:szCs w:val="16"/>
              </w:rPr>
              <w:t>4</w:t>
            </w:r>
          </w:p>
        </w:tc>
        <w:tc>
          <w:tcPr>
            <w:tcW w:w="2919" w:type="dxa"/>
          </w:tcPr>
          <w:p w:rsidR="00612541" w:rsidRPr="00F57E63" w:rsidRDefault="00612541" w:rsidP="00612541">
            <w:pPr>
              <w:pStyle w:val="NoSpacing"/>
              <w:rPr>
                <w:rFonts w:ascii="Century Gothic" w:hAnsi="Century Gothic"/>
                <w:sz w:val="16"/>
                <w:szCs w:val="16"/>
              </w:rPr>
            </w:pPr>
            <w:r w:rsidRPr="00F57E63">
              <w:rPr>
                <w:rFonts w:ascii="Century Gothic" w:hAnsi="Century Gothic"/>
                <w:bCs/>
                <w:color w:val="000000"/>
                <w:sz w:val="16"/>
                <w:szCs w:val="16"/>
              </w:rPr>
              <w:t xml:space="preserve">Reflection &amp; Reporting </w:t>
            </w:r>
          </w:p>
          <w:p w:rsidR="00612541" w:rsidRPr="00F57E63" w:rsidRDefault="00612541" w:rsidP="00612541">
            <w:pPr>
              <w:pStyle w:val="NoSpacing"/>
              <w:rPr>
                <w:rFonts w:ascii="Century Gothic" w:hAnsi="Century Gothic"/>
                <w:sz w:val="16"/>
                <w:szCs w:val="16"/>
              </w:rPr>
            </w:pPr>
            <w:r w:rsidRPr="00F57E63">
              <w:rPr>
                <w:rFonts w:ascii="Century Gothic" w:hAnsi="Century Gothic"/>
                <w:color w:val="000000"/>
                <w:sz w:val="16"/>
                <w:szCs w:val="16"/>
              </w:rPr>
              <w:t>-Share success stories</w:t>
            </w:r>
          </w:p>
          <w:p w:rsidR="00612541" w:rsidRPr="00F57E63" w:rsidRDefault="00612541" w:rsidP="00612541">
            <w:pPr>
              <w:pStyle w:val="NoSpacing"/>
              <w:rPr>
                <w:rFonts w:ascii="Century Gothic" w:hAnsi="Century Gothic"/>
                <w:sz w:val="16"/>
                <w:szCs w:val="16"/>
              </w:rPr>
            </w:pPr>
            <w:r w:rsidRPr="00F57E63">
              <w:rPr>
                <w:rFonts w:ascii="Century Gothic" w:hAnsi="Century Gothic"/>
                <w:color w:val="000000"/>
                <w:sz w:val="16"/>
                <w:szCs w:val="16"/>
              </w:rPr>
              <w:t>-Present sustainability plan</w:t>
            </w:r>
          </w:p>
          <w:p w:rsidR="00612541" w:rsidRPr="00F57E63" w:rsidRDefault="00612541" w:rsidP="00612541">
            <w:pPr>
              <w:pStyle w:val="NoSpacing"/>
              <w:rPr>
                <w:rFonts w:ascii="Century Gothic" w:hAnsi="Century Gothic"/>
                <w:sz w:val="16"/>
                <w:szCs w:val="16"/>
              </w:rPr>
            </w:pPr>
            <w:r w:rsidRPr="00F57E63">
              <w:rPr>
                <w:rFonts w:ascii="Century Gothic" w:hAnsi="Century Gothic"/>
                <w:color w:val="000000"/>
                <w:sz w:val="16"/>
                <w:szCs w:val="16"/>
              </w:rPr>
              <w:t>- Appreciation letters sent out</w:t>
            </w:r>
          </w:p>
          <w:p w:rsidR="00612541" w:rsidRPr="00F57E63" w:rsidRDefault="00612541" w:rsidP="00612541">
            <w:pPr>
              <w:pStyle w:val="NoSpacing"/>
              <w:rPr>
                <w:rFonts w:ascii="Century Gothic" w:hAnsi="Century Gothic"/>
                <w:sz w:val="16"/>
                <w:szCs w:val="16"/>
              </w:rPr>
            </w:pPr>
          </w:p>
        </w:tc>
        <w:tc>
          <w:tcPr>
            <w:tcW w:w="2456" w:type="dxa"/>
          </w:tcPr>
          <w:p w:rsidR="00612541" w:rsidRDefault="00612541" w:rsidP="00612541">
            <w:pPr>
              <w:pStyle w:val="NoSpacing"/>
              <w:rPr>
                <w:rFonts w:ascii="Century Gothic" w:hAnsi="Century Gothic"/>
                <w:sz w:val="16"/>
                <w:szCs w:val="16"/>
              </w:rPr>
            </w:pPr>
          </w:p>
          <w:p w:rsidR="00612541" w:rsidRPr="00F57E63" w:rsidRDefault="00612541" w:rsidP="00612541">
            <w:pPr>
              <w:pStyle w:val="NoSpacing"/>
              <w:rPr>
                <w:rFonts w:ascii="Century Gothic" w:hAnsi="Century Gothic"/>
                <w:sz w:val="16"/>
                <w:szCs w:val="16"/>
              </w:rPr>
            </w:pPr>
            <w:r>
              <w:rPr>
                <w:rFonts w:ascii="Century Gothic" w:hAnsi="Century Gothic"/>
                <w:sz w:val="16"/>
                <w:szCs w:val="16"/>
              </w:rPr>
              <w:t xml:space="preserve">Share reports with relevant stakeholders and partners </w:t>
            </w:r>
          </w:p>
        </w:tc>
        <w:tc>
          <w:tcPr>
            <w:tcW w:w="712" w:type="dxa"/>
          </w:tcPr>
          <w:p w:rsidR="00612541" w:rsidRPr="00F57E63" w:rsidRDefault="00612541" w:rsidP="00612541">
            <w:pPr>
              <w:pStyle w:val="NoSpacing"/>
              <w:rPr>
                <w:rFonts w:ascii="Century Gothic" w:hAnsi="Century Gothic"/>
                <w:sz w:val="16"/>
                <w:szCs w:val="16"/>
              </w:rPr>
            </w:pPr>
          </w:p>
        </w:tc>
        <w:tc>
          <w:tcPr>
            <w:tcW w:w="712" w:type="dxa"/>
          </w:tcPr>
          <w:p w:rsidR="00612541" w:rsidRPr="00F57E63" w:rsidRDefault="00612541" w:rsidP="00612541">
            <w:pPr>
              <w:pStyle w:val="NoSpacing"/>
              <w:rPr>
                <w:rFonts w:ascii="Century Gothic" w:hAnsi="Century Gothic"/>
                <w:sz w:val="16"/>
                <w:szCs w:val="16"/>
              </w:rPr>
            </w:pPr>
          </w:p>
        </w:tc>
        <w:tc>
          <w:tcPr>
            <w:tcW w:w="712" w:type="dxa"/>
          </w:tcPr>
          <w:p w:rsidR="00612541" w:rsidRPr="00F57E63" w:rsidRDefault="00612541" w:rsidP="00612541">
            <w:pPr>
              <w:pStyle w:val="NoSpacing"/>
              <w:rPr>
                <w:rFonts w:ascii="Century Gothic" w:hAnsi="Century Gothic"/>
                <w:sz w:val="16"/>
                <w:szCs w:val="16"/>
              </w:rPr>
            </w:pPr>
          </w:p>
        </w:tc>
        <w:tc>
          <w:tcPr>
            <w:tcW w:w="712" w:type="dxa"/>
          </w:tcPr>
          <w:p w:rsidR="00612541" w:rsidRPr="00F57E63" w:rsidRDefault="00612541" w:rsidP="00612541">
            <w:pPr>
              <w:pStyle w:val="NoSpacing"/>
              <w:rPr>
                <w:rFonts w:ascii="Century Gothic" w:hAnsi="Century Gothic"/>
                <w:sz w:val="16"/>
                <w:szCs w:val="16"/>
              </w:rPr>
            </w:pPr>
          </w:p>
        </w:tc>
        <w:tc>
          <w:tcPr>
            <w:tcW w:w="712" w:type="dxa"/>
            <w:shd w:val="clear" w:color="auto" w:fill="D9D9D9" w:themeFill="background1" w:themeFillShade="D9"/>
          </w:tcPr>
          <w:p w:rsidR="00612541" w:rsidRPr="00F57E63" w:rsidRDefault="00612541" w:rsidP="00612541">
            <w:pPr>
              <w:pStyle w:val="NoSpacing"/>
              <w:rPr>
                <w:rFonts w:ascii="Century Gothic" w:hAnsi="Century Gothic"/>
                <w:sz w:val="16"/>
                <w:szCs w:val="16"/>
              </w:rPr>
            </w:pPr>
          </w:p>
        </w:tc>
      </w:tr>
    </w:tbl>
    <w:p w:rsidR="006C7B34" w:rsidRDefault="006C7B34" w:rsidP="006C7B34">
      <w:pPr>
        <w:pStyle w:val="NoSpacing"/>
        <w:jc w:val="both"/>
        <w:rPr>
          <w:rFonts w:ascii="Times New Roman" w:hAnsi="Times New Roman" w:cs="Times New Roman"/>
          <w:lang w:val="en-CA"/>
        </w:rPr>
      </w:pPr>
    </w:p>
    <w:p w:rsidR="00612541" w:rsidRDefault="00612541" w:rsidP="008E0488">
      <w:pPr>
        <w:pStyle w:val="NoSpacing"/>
        <w:jc w:val="center"/>
        <w:rPr>
          <w:rFonts w:ascii="Times New Roman" w:hAnsi="Times New Roman" w:cs="Times New Roman"/>
          <w:sz w:val="48"/>
        </w:rPr>
      </w:pPr>
      <w:bookmarkStart w:id="0" w:name="_GoBack"/>
      <w:bookmarkEnd w:id="0"/>
    </w:p>
    <w:sectPr w:rsidR="00612541" w:rsidSect="008E0488">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8E" w:rsidRDefault="0096088E" w:rsidP="008E0488">
      <w:r>
        <w:separator/>
      </w:r>
    </w:p>
  </w:endnote>
  <w:endnote w:type="continuationSeparator" w:id="0">
    <w:p w:rsidR="0096088E" w:rsidRDefault="0096088E" w:rsidP="008E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2F5496" w:themeColor="accent5" w:themeShade="BF"/>
      </w:rPr>
      <w:id w:val="805442794"/>
      <w:docPartObj>
        <w:docPartGallery w:val="Page Numbers (Bottom of Page)"/>
        <w:docPartUnique/>
      </w:docPartObj>
    </w:sdtPr>
    <w:sdtEndPr>
      <w:rPr>
        <w:b w:val="0"/>
        <w:color w:val="000000"/>
      </w:rPr>
    </w:sdtEndPr>
    <w:sdtContent>
      <w:p w:rsidR="008E0488" w:rsidRDefault="008E0488">
        <w:pPr>
          <w:pStyle w:val="Footer"/>
          <w:jc w:val="right"/>
        </w:pPr>
        <w:r w:rsidRPr="008E0488">
          <w:rPr>
            <w:b/>
            <w:color w:val="2F5496" w:themeColor="accent5" w:themeShade="BF"/>
          </w:rPr>
          <w:t xml:space="preserve">Orphans WASH Project Proposal </w:t>
        </w:r>
        <w:r w:rsidRPr="008E0488">
          <w:rPr>
            <w:b/>
            <w:color w:val="2F5496" w:themeColor="accent5" w:themeShade="BF"/>
            <w:sz w:val="18"/>
          </w:rPr>
          <w:t xml:space="preserve">| </w:t>
        </w:r>
        <w:r w:rsidRPr="008E0488">
          <w:rPr>
            <w:b/>
            <w:color w:val="2F5496" w:themeColor="accent5" w:themeShade="BF"/>
            <w:sz w:val="18"/>
          </w:rPr>
          <w:fldChar w:fldCharType="begin"/>
        </w:r>
        <w:r w:rsidRPr="008E0488">
          <w:rPr>
            <w:b/>
            <w:color w:val="2F5496" w:themeColor="accent5" w:themeShade="BF"/>
            <w:sz w:val="18"/>
          </w:rPr>
          <w:instrText xml:space="preserve"> PAGE   \* MERGEFORMAT </w:instrText>
        </w:r>
        <w:r w:rsidRPr="008E0488">
          <w:rPr>
            <w:b/>
            <w:color w:val="2F5496" w:themeColor="accent5" w:themeShade="BF"/>
            <w:sz w:val="18"/>
          </w:rPr>
          <w:fldChar w:fldCharType="separate"/>
        </w:r>
        <w:r w:rsidR="00A33127">
          <w:rPr>
            <w:b/>
            <w:noProof/>
            <w:color w:val="2F5496" w:themeColor="accent5" w:themeShade="BF"/>
            <w:sz w:val="18"/>
          </w:rPr>
          <w:t>5</w:t>
        </w:r>
        <w:r w:rsidRPr="008E0488">
          <w:rPr>
            <w:b/>
            <w:noProof/>
            <w:color w:val="2F5496" w:themeColor="accent5" w:themeShade="BF"/>
            <w:sz w:val="18"/>
          </w:rPr>
          <w:fldChar w:fldCharType="end"/>
        </w:r>
        <w:r w:rsidRPr="008E0488">
          <w:rPr>
            <w:b/>
            <w:color w:val="2F5496" w:themeColor="accent5" w:themeShade="BF"/>
            <w:sz w:val="18"/>
          </w:rPr>
          <w:t xml:space="preserve"> </w:t>
        </w:r>
      </w:p>
    </w:sdtContent>
  </w:sdt>
  <w:p w:rsidR="008E0488" w:rsidRDefault="008E0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8E" w:rsidRDefault="0096088E" w:rsidP="008E0488">
      <w:r>
        <w:separator/>
      </w:r>
    </w:p>
  </w:footnote>
  <w:footnote w:type="continuationSeparator" w:id="0">
    <w:p w:rsidR="0096088E" w:rsidRDefault="0096088E" w:rsidP="008E0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83D"/>
    <w:multiLevelType w:val="hybridMultilevel"/>
    <w:tmpl w:val="F934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04564"/>
    <w:multiLevelType w:val="hybridMultilevel"/>
    <w:tmpl w:val="8708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B853A6"/>
    <w:multiLevelType w:val="hybridMultilevel"/>
    <w:tmpl w:val="D09A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88"/>
    <w:rsid w:val="0001670E"/>
    <w:rsid w:val="000E3AE9"/>
    <w:rsid w:val="001D434C"/>
    <w:rsid w:val="00495F49"/>
    <w:rsid w:val="00612541"/>
    <w:rsid w:val="006571E9"/>
    <w:rsid w:val="006C7B34"/>
    <w:rsid w:val="0073259C"/>
    <w:rsid w:val="0078376E"/>
    <w:rsid w:val="00857386"/>
    <w:rsid w:val="008746CD"/>
    <w:rsid w:val="008E0488"/>
    <w:rsid w:val="008E6103"/>
    <w:rsid w:val="00920F82"/>
    <w:rsid w:val="0096088E"/>
    <w:rsid w:val="00A33127"/>
    <w:rsid w:val="00AE7A56"/>
    <w:rsid w:val="00B73588"/>
    <w:rsid w:val="00C10387"/>
    <w:rsid w:val="00DB77DD"/>
    <w:rsid w:val="00E42E39"/>
    <w:rsid w:val="00FF7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C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3588"/>
    <w:pPr>
      <w:spacing w:after="0" w:line="240" w:lineRule="auto"/>
    </w:pPr>
  </w:style>
  <w:style w:type="character" w:customStyle="1" w:styleId="color3">
    <w:name w:val="color_3"/>
    <w:basedOn w:val="DefaultParagraphFont"/>
    <w:rsid w:val="008746CD"/>
  </w:style>
  <w:style w:type="paragraph" w:styleId="ListParagraph">
    <w:name w:val="List Paragraph"/>
    <w:basedOn w:val="Normal"/>
    <w:uiPriority w:val="34"/>
    <w:qFormat/>
    <w:rsid w:val="00920F82"/>
    <w:pPr>
      <w:ind w:left="720"/>
      <w:contextualSpacing/>
    </w:pPr>
  </w:style>
  <w:style w:type="character" w:customStyle="1" w:styleId="NoSpacingChar">
    <w:name w:val="No Spacing Char"/>
    <w:link w:val="NoSpacing"/>
    <w:uiPriority w:val="1"/>
    <w:rsid w:val="00920F82"/>
  </w:style>
  <w:style w:type="table" w:styleId="TableGrid">
    <w:name w:val="Table Grid"/>
    <w:basedOn w:val="TableNormal"/>
    <w:uiPriority w:val="39"/>
    <w:rsid w:val="00920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488"/>
    <w:pPr>
      <w:tabs>
        <w:tab w:val="center" w:pos="4680"/>
        <w:tab w:val="right" w:pos="9360"/>
      </w:tabs>
    </w:pPr>
  </w:style>
  <w:style w:type="character" w:customStyle="1" w:styleId="HeaderChar">
    <w:name w:val="Header Char"/>
    <w:basedOn w:val="DefaultParagraphFont"/>
    <w:link w:val="Header"/>
    <w:uiPriority w:val="99"/>
    <w:rsid w:val="008E0488"/>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8E0488"/>
    <w:pPr>
      <w:tabs>
        <w:tab w:val="center" w:pos="4680"/>
        <w:tab w:val="right" w:pos="9360"/>
      </w:tabs>
    </w:pPr>
  </w:style>
  <w:style w:type="character" w:customStyle="1" w:styleId="FooterChar">
    <w:name w:val="Footer Char"/>
    <w:basedOn w:val="DefaultParagraphFont"/>
    <w:link w:val="Footer"/>
    <w:uiPriority w:val="99"/>
    <w:rsid w:val="008E0488"/>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01670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C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3588"/>
    <w:pPr>
      <w:spacing w:after="0" w:line="240" w:lineRule="auto"/>
    </w:pPr>
  </w:style>
  <w:style w:type="character" w:customStyle="1" w:styleId="color3">
    <w:name w:val="color_3"/>
    <w:basedOn w:val="DefaultParagraphFont"/>
    <w:rsid w:val="008746CD"/>
  </w:style>
  <w:style w:type="paragraph" w:styleId="ListParagraph">
    <w:name w:val="List Paragraph"/>
    <w:basedOn w:val="Normal"/>
    <w:uiPriority w:val="34"/>
    <w:qFormat/>
    <w:rsid w:val="00920F82"/>
    <w:pPr>
      <w:ind w:left="720"/>
      <w:contextualSpacing/>
    </w:pPr>
  </w:style>
  <w:style w:type="character" w:customStyle="1" w:styleId="NoSpacingChar">
    <w:name w:val="No Spacing Char"/>
    <w:link w:val="NoSpacing"/>
    <w:uiPriority w:val="1"/>
    <w:rsid w:val="00920F82"/>
  </w:style>
  <w:style w:type="table" w:styleId="TableGrid">
    <w:name w:val="Table Grid"/>
    <w:basedOn w:val="TableNormal"/>
    <w:uiPriority w:val="39"/>
    <w:rsid w:val="00920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0488"/>
    <w:pPr>
      <w:tabs>
        <w:tab w:val="center" w:pos="4680"/>
        <w:tab w:val="right" w:pos="9360"/>
      </w:tabs>
    </w:pPr>
  </w:style>
  <w:style w:type="character" w:customStyle="1" w:styleId="HeaderChar">
    <w:name w:val="Header Char"/>
    <w:basedOn w:val="DefaultParagraphFont"/>
    <w:link w:val="Header"/>
    <w:uiPriority w:val="99"/>
    <w:rsid w:val="008E0488"/>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8E0488"/>
    <w:pPr>
      <w:tabs>
        <w:tab w:val="center" w:pos="4680"/>
        <w:tab w:val="right" w:pos="9360"/>
      </w:tabs>
    </w:pPr>
  </w:style>
  <w:style w:type="character" w:customStyle="1" w:styleId="FooterChar">
    <w:name w:val="Footer Char"/>
    <w:basedOn w:val="DefaultParagraphFont"/>
    <w:link w:val="Footer"/>
    <w:uiPriority w:val="99"/>
    <w:rsid w:val="008E0488"/>
    <w:rPr>
      <w:rFonts w:ascii="Times New Roman" w:eastAsia="Times New Roman" w:hAnsi="Times New Roman" w:cs="Times New Roman"/>
      <w:color w:val="000000"/>
      <w:kern w:val="28"/>
      <w:sz w:val="20"/>
      <w:szCs w:val="20"/>
      <w14:ligatures w14:val="standard"/>
      <w14:cntxtAlts/>
    </w:rPr>
  </w:style>
  <w:style w:type="character" w:styleId="Hyperlink">
    <w:name w:val="Hyperlink"/>
    <w:basedOn w:val="DefaultParagraphFont"/>
    <w:uiPriority w:val="99"/>
    <w:unhideWhenUsed/>
    <w:rsid w:val="000167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5451">
      <w:bodyDiv w:val="1"/>
      <w:marLeft w:val="0"/>
      <w:marRight w:val="0"/>
      <w:marTop w:val="0"/>
      <w:marBottom w:val="0"/>
      <w:divBdr>
        <w:top w:val="none" w:sz="0" w:space="0" w:color="auto"/>
        <w:left w:val="none" w:sz="0" w:space="0" w:color="auto"/>
        <w:bottom w:val="none" w:sz="0" w:space="0" w:color="auto"/>
        <w:right w:val="none" w:sz="0" w:space="0" w:color="auto"/>
      </w:divBdr>
    </w:div>
    <w:div w:id="442381530">
      <w:bodyDiv w:val="1"/>
      <w:marLeft w:val="0"/>
      <w:marRight w:val="0"/>
      <w:marTop w:val="0"/>
      <w:marBottom w:val="0"/>
      <w:divBdr>
        <w:top w:val="none" w:sz="0" w:space="0" w:color="auto"/>
        <w:left w:val="none" w:sz="0" w:space="0" w:color="auto"/>
        <w:bottom w:val="none" w:sz="0" w:space="0" w:color="auto"/>
        <w:right w:val="none" w:sz="0" w:space="0" w:color="auto"/>
      </w:divBdr>
    </w:div>
    <w:div w:id="8707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TotalTime>
  <Pages>6</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TV</dc:creator>
  <cp:keywords/>
  <dc:description/>
  <cp:lastModifiedBy>user</cp:lastModifiedBy>
  <cp:revision>4</cp:revision>
  <dcterms:created xsi:type="dcterms:W3CDTF">2018-12-25T22:25:00Z</dcterms:created>
  <dcterms:modified xsi:type="dcterms:W3CDTF">2019-11-02T20:41:00Z</dcterms:modified>
</cp:coreProperties>
</file>