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9EF" w:rsidRPr="00CD1642" w:rsidRDefault="00E905C2" w:rsidP="00CD1642">
      <w:pPr>
        <w:pStyle w:val="IntenseQuote"/>
        <w:rPr>
          <w:rFonts w:ascii="Palatino Linotype" w:hAnsi="Palatino Linotype"/>
          <w:b/>
          <w:i w:val="0"/>
          <w:sz w:val="36"/>
        </w:rPr>
      </w:pPr>
      <w:r>
        <w:rPr>
          <w:rFonts w:ascii="Palatino Linotype" w:hAnsi="Palatino Linotype"/>
          <w:b/>
          <w:i w:val="0"/>
          <w:sz w:val="36"/>
        </w:rPr>
        <w:t xml:space="preserve">A Proposal </w:t>
      </w:r>
      <w:r w:rsidR="001B59EF" w:rsidRPr="00CD1642">
        <w:rPr>
          <w:rFonts w:ascii="Palatino Linotype" w:hAnsi="Palatino Linotype"/>
          <w:b/>
          <w:i w:val="0"/>
          <w:sz w:val="36"/>
        </w:rPr>
        <w:t xml:space="preserve">Seeking Support for Education </w:t>
      </w:r>
      <w:r w:rsidR="003F632F">
        <w:rPr>
          <w:rFonts w:ascii="Palatino Linotype" w:hAnsi="Palatino Linotype"/>
          <w:b/>
          <w:i w:val="0"/>
          <w:sz w:val="36"/>
        </w:rPr>
        <w:t>of Hearing Impaired Children</w:t>
      </w:r>
    </w:p>
    <w:p w:rsidR="00AD33B8" w:rsidRDefault="00AD33B8" w:rsidP="00AD33B8">
      <w:pPr>
        <w:jc w:val="both"/>
        <w:rPr>
          <w:rFonts w:cstheme="minorHAnsi"/>
          <w:b/>
          <w:bCs/>
          <w:sz w:val="28"/>
          <w:szCs w:val="24"/>
        </w:rPr>
      </w:pPr>
    </w:p>
    <w:p w:rsidR="00FA5AE0" w:rsidRDefault="00AD33B8" w:rsidP="008A336D">
      <w:pPr>
        <w:jc w:val="center"/>
        <w:rPr>
          <w:rFonts w:cstheme="minorHAnsi"/>
          <w:b/>
          <w:bCs/>
          <w:sz w:val="28"/>
          <w:szCs w:val="24"/>
        </w:rPr>
      </w:pPr>
      <w:r w:rsidRPr="00AD33B8">
        <w:rPr>
          <w:rFonts w:cstheme="minorHAnsi"/>
          <w:b/>
          <w:bCs/>
          <w:sz w:val="28"/>
          <w:szCs w:val="24"/>
        </w:rPr>
        <w:t xml:space="preserve">To provide </w:t>
      </w:r>
      <w:r w:rsidR="003C78DF">
        <w:rPr>
          <w:rFonts w:cstheme="minorHAnsi"/>
          <w:b/>
          <w:bCs/>
          <w:sz w:val="28"/>
          <w:szCs w:val="24"/>
        </w:rPr>
        <w:t>Special Education for</w:t>
      </w:r>
      <w:r>
        <w:rPr>
          <w:rFonts w:cstheme="minorHAnsi"/>
          <w:b/>
          <w:bCs/>
          <w:sz w:val="28"/>
          <w:szCs w:val="24"/>
        </w:rPr>
        <w:t xml:space="preserve"> Hearing Impaired Children</w:t>
      </w:r>
    </w:p>
    <w:p w:rsidR="00AD33B8" w:rsidRDefault="00AD33B8" w:rsidP="00AD33B8">
      <w:pPr>
        <w:jc w:val="both"/>
        <w:rPr>
          <w:rFonts w:cstheme="minorHAnsi"/>
          <w:b/>
          <w:bCs/>
          <w:sz w:val="28"/>
          <w:szCs w:val="24"/>
        </w:rPr>
      </w:pPr>
      <w:r>
        <w:rPr>
          <w:rFonts w:cstheme="minorHAnsi"/>
          <w:b/>
          <w:bCs/>
          <w:noProof/>
          <w:sz w:val="24"/>
          <w:szCs w:val="24"/>
          <w:lang w:val="en-US" w:bidi="ar-SA"/>
        </w:rPr>
        <w:drawing>
          <wp:anchor distT="0" distB="0" distL="114300" distR="114300" simplePos="0" relativeHeight="251658240" behindDoc="0" locked="0" layoutInCell="1" allowOverlap="1" wp14:anchorId="78AD9EC7" wp14:editId="37B13174">
            <wp:simplePos x="0" y="0"/>
            <wp:positionH relativeFrom="column">
              <wp:posOffset>552450</wp:posOffset>
            </wp:positionH>
            <wp:positionV relativeFrom="paragraph">
              <wp:posOffset>104775</wp:posOffset>
            </wp:positionV>
            <wp:extent cx="4733925" cy="4086225"/>
            <wp:effectExtent l="0" t="0" r="9525" b="9525"/>
            <wp:wrapThrough wrapText="bothSides">
              <wp:wrapPolygon edited="0">
                <wp:start x="0" y="0"/>
                <wp:lineTo x="0" y="21550"/>
                <wp:lineTo x="21557" y="21550"/>
                <wp:lineTo x="215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4A77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3925" cy="4086225"/>
                    </a:xfrm>
                    <a:prstGeom prst="rect">
                      <a:avLst/>
                    </a:prstGeom>
                  </pic:spPr>
                </pic:pic>
              </a:graphicData>
            </a:graphic>
            <wp14:sizeRelH relativeFrom="page">
              <wp14:pctWidth>0</wp14:pctWidth>
            </wp14:sizeRelH>
            <wp14:sizeRelV relativeFrom="page">
              <wp14:pctHeight>0</wp14:pctHeight>
            </wp14:sizeRelV>
          </wp:anchor>
        </w:drawing>
      </w:r>
    </w:p>
    <w:p w:rsidR="00AD33B8" w:rsidRDefault="00AD33B8" w:rsidP="00AD33B8">
      <w:pPr>
        <w:jc w:val="both"/>
      </w:pPr>
    </w:p>
    <w:p w:rsidR="00AD33B8" w:rsidRDefault="00AD33B8" w:rsidP="00AD33B8">
      <w:pPr>
        <w:spacing w:before="240" w:after="0" w:line="240" w:lineRule="auto"/>
        <w:ind w:right="-43"/>
        <w:jc w:val="both"/>
        <w:rPr>
          <w:rFonts w:ascii="Arial" w:eastAsia="Times New Roman" w:hAnsi="Arial" w:cs="Arial"/>
          <w:b/>
          <w:lang w:eastAsia="x-none"/>
        </w:rPr>
      </w:pPr>
    </w:p>
    <w:p w:rsidR="00CD1642" w:rsidRDefault="00CD1642" w:rsidP="00AD33B8">
      <w:pPr>
        <w:spacing w:before="240" w:after="0" w:line="240" w:lineRule="auto"/>
        <w:ind w:right="-43"/>
        <w:jc w:val="both"/>
        <w:rPr>
          <w:rFonts w:ascii="Arial" w:eastAsia="Times New Roman" w:hAnsi="Arial" w:cs="Arial"/>
          <w:b/>
          <w:lang w:eastAsia="x-none"/>
        </w:rPr>
      </w:pPr>
    </w:p>
    <w:p w:rsidR="00CD1642" w:rsidRDefault="00CD1642" w:rsidP="00AD33B8">
      <w:pPr>
        <w:spacing w:before="240" w:after="0" w:line="240" w:lineRule="auto"/>
        <w:ind w:right="-43"/>
        <w:jc w:val="both"/>
        <w:rPr>
          <w:rFonts w:ascii="Arial" w:eastAsia="Times New Roman" w:hAnsi="Arial" w:cs="Arial"/>
          <w:b/>
          <w:lang w:eastAsia="x-none"/>
        </w:rPr>
      </w:pPr>
    </w:p>
    <w:p w:rsidR="00CD1642" w:rsidRDefault="00CD1642" w:rsidP="00AD33B8">
      <w:pPr>
        <w:spacing w:before="240" w:after="0" w:line="240" w:lineRule="auto"/>
        <w:ind w:right="-43"/>
        <w:jc w:val="both"/>
        <w:rPr>
          <w:rFonts w:ascii="Arial" w:eastAsia="Times New Roman" w:hAnsi="Arial" w:cs="Arial"/>
          <w:b/>
          <w:lang w:eastAsia="x-none"/>
        </w:rPr>
      </w:pPr>
    </w:p>
    <w:p w:rsidR="00CD1642" w:rsidRDefault="00CD1642" w:rsidP="00AD33B8">
      <w:pPr>
        <w:spacing w:before="240" w:after="0" w:line="240" w:lineRule="auto"/>
        <w:ind w:right="-43"/>
        <w:jc w:val="both"/>
        <w:rPr>
          <w:rFonts w:ascii="Arial" w:eastAsia="Times New Roman" w:hAnsi="Arial" w:cs="Arial"/>
          <w:b/>
          <w:lang w:eastAsia="x-none"/>
        </w:rPr>
      </w:pPr>
    </w:p>
    <w:p w:rsidR="00CD1642" w:rsidRDefault="00CD1642" w:rsidP="00AD33B8">
      <w:pPr>
        <w:spacing w:before="240" w:after="0" w:line="240" w:lineRule="auto"/>
        <w:ind w:right="-43"/>
        <w:jc w:val="both"/>
        <w:rPr>
          <w:rFonts w:ascii="Arial" w:eastAsia="Times New Roman" w:hAnsi="Arial" w:cs="Arial"/>
          <w:b/>
          <w:lang w:eastAsia="x-none"/>
        </w:rPr>
      </w:pPr>
    </w:p>
    <w:p w:rsidR="00CD1642" w:rsidRDefault="00CD1642" w:rsidP="00AD33B8">
      <w:pPr>
        <w:spacing w:before="240" w:after="0" w:line="240" w:lineRule="auto"/>
        <w:ind w:right="-43"/>
        <w:jc w:val="both"/>
        <w:rPr>
          <w:rFonts w:ascii="Arial" w:eastAsia="Times New Roman" w:hAnsi="Arial" w:cs="Arial"/>
          <w:b/>
          <w:lang w:eastAsia="x-none"/>
        </w:rPr>
      </w:pPr>
    </w:p>
    <w:p w:rsidR="00CD1642" w:rsidRDefault="00CD1642" w:rsidP="00AD33B8">
      <w:pPr>
        <w:spacing w:before="240" w:after="0" w:line="240" w:lineRule="auto"/>
        <w:ind w:right="-43"/>
        <w:jc w:val="both"/>
        <w:rPr>
          <w:rFonts w:ascii="Arial" w:eastAsia="Times New Roman" w:hAnsi="Arial" w:cs="Arial"/>
          <w:b/>
          <w:lang w:eastAsia="x-none"/>
        </w:rPr>
      </w:pPr>
    </w:p>
    <w:p w:rsidR="00CD1642" w:rsidRDefault="00CD1642" w:rsidP="00AD33B8">
      <w:pPr>
        <w:pStyle w:val="NormalWeb"/>
        <w:spacing w:line="336" w:lineRule="atLeast"/>
        <w:jc w:val="both"/>
        <w:rPr>
          <w:rFonts w:ascii="Palatino Linotype" w:hAnsi="Palatino Linotype" w:cs="Calibri"/>
          <w:sz w:val="22"/>
          <w:szCs w:val="22"/>
          <w:lang w:val="en-GB"/>
        </w:rPr>
      </w:pPr>
    </w:p>
    <w:p w:rsidR="00CD1642" w:rsidRDefault="00CD1642" w:rsidP="00AD33B8">
      <w:pPr>
        <w:pStyle w:val="NormalWeb"/>
        <w:spacing w:line="336" w:lineRule="atLeast"/>
        <w:jc w:val="both"/>
        <w:rPr>
          <w:rFonts w:ascii="Palatino Linotype" w:hAnsi="Palatino Linotype" w:cs="Calibri"/>
          <w:sz w:val="22"/>
          <w:szCs w:val="22"/>
          <w:lang w:val="en-GB"/>
        </w:rPr>
      </w:pPr>
    </w:p>
    <w:p w:rsidR="00CD1642" w:rsidRDefault="00CD1642" w:rsidP="00AD33B8">
      <w:pPr>
        <w:pStyle w:val="NormalWeb"/>
        <w:spacing w:line="336" w:lineRule="atLeast"/>
        <w:jc w:val="both"/>
        <w:rPr>
          <w:rFonts w:ascii="Palatino Linotype" w:hAnsi="Palatino Linotype" w:cs="Calibri"/>
          <w:sz w:val="22"/>
          <w:szCs w:val="22"/>
          <w:lang w:val="en-GB"/>
        </w:rPr>
      </w:pPr>
    </w:p>
    <w:p w:rsidR="00CD1642" w:rsidRDefault="00CD1642" w:rsidP="00AD33B8">
      <w:pPr>
        <w:pStyle w:val="NormalWeb"/>
        <w:spacing w:line="336" w:lineRule="atLeast"/>
        <w:jc w:val="both"/>
        <w:rPr>
          <w:rFonts w:ascii="Palatino Linotype" w:hAnsi="Palatino Linotype" w:cs="Calibri"/>
          <w:sz w:val="22"/>
          <w:szCs w:val="22"/>
          <w:lang w:val="en-GB"/>
        </w:rPr>
      </w:pPr>
    </w:p>
    <w:p w:rsidR="00CD1642" w:rsidRDefault="00CD1642" w:rsidP="00AD33B8">
      <w:pPr>
        <w:pStyle w:val="NormalWeb"/>
        <w:spacing w:line="336" w:lineRule="atLeast"/>
        <w:jc w:val="both"/>
        <w:rPr>
          <w:rFonts w:ascii="Palatino Linotype" w:hAnsi="Palatino Linotype" w:cs="Calibri"/>
          <w:sz w:val="22"/>
          <w:szCs w:val="22"/>
          <w:lang w:val="en-GB"/>
        </w:rPr>
      </w:pPr>
    </w:p>
    <w:p w:rsidR="002F6642" w:rsidRDefault="002F6642" w:rsidP="00CD1642">
      <w:pPr>
        <w:spacing w:before="240" w:after="0" w:line="240" w:lineRule="auto"/>
        <w:ind w:right="-43"/>
        <w:jc w:val="both"/>
        <w:rPr>
          <w:rFonts w:ascii="Arial" w:eastAsia="Times New Roman" w:hAnsi="Arial" w:cs="Arial"/>
          <w:b/>
          <w:lang w:eastAsia="x-none"/>
        </w:rPr>
      </w:pPr>
    </w:p>
    <w:sdt>
      <w:sdtPr>
        <w:rPr>
          <w:rFonts w:asciiTheme="minorHAnsi" w:eastAsiaTheme="minorHAnsi" w:hAnsiTheme="minorHAnsi" w:cstheme="minorBidi"/>
          <w:color w:val="auto"/>
          <w:sz w:val="22"/>
          <w:szCs w:val="22"/>
          <w:lang w:val="en-IN" w:bidi="te-IN"/>
        </w:rPr>
        <w:id w:val="-2137320893"/>
        <w:docPartObj>
          <w:docPartGallery w:val="Table of Contents"/>
          <w:docPartUnique/>
        </w:docPartObj>
      </w:sdtPr>
      <w:sdtEndPr>
        <w:rPr>
          <w:b/>
          <w:bCs/>
          <w:noProof/>
        </w:rPr>
      </w:sdtEndPr>
      <w:sdtContent>
        <w:p w:rsidR="002F6642" w:rsidRPr="00026345" w:rsidRDefault="002F6642">
          <w:pPr>
            <w:pStyle w:val="TOCHeading"/>
            <w:rPr>
              <w:b/>
            </w:rPr>
          </w:pPr>
          <w:r w:rsidRPr="00026345">
            <w:rPr>
              <w:b/>
            </w:rPr>
            <w:t>Table of Contents</w:t>
          </w:r>
        </w:p>
        <w:p w:rsidR="007B7097" w:rsidRDefault="002F6642">
          <w:pPr>
            <w:pStyle w:val="TOC1"/>
            <w:tabs>
              <w:tab w:val="right" w:leader="dot" w:pos="9350"/>
            </w:tabs>
            <w:rPr>
              <w:rFonts w:eastAsiaTheme="minorEastAsia"/>
              <w:noProof/>
              <w:lang w:val="en-US" w:bidi="ar-SA"/>
            </w:rPr>
          </w:pPr>
          <w:r>
            <w:fldChar w:fldCharType="begin"/>
          </w:r>
          <w:r>
            <w:instrText xml:space="preserve"> TOC \o "1-3" \h \z \u </w:instrText>
          </w:r>
          <w:r>
            <w:fldChar w:fldCharType="separate"/>
          </w:r>
          <w:hyperlink w:anchor="_Toc4766319" w:history="1">
            <w:r w:rsidR="007B7097" w:rsidRPr="00284933">
              <w:rPr>
                <w:rStyle w:val="Hyperlink"/>
                <w:rFonts w:eastAsia="Times New Roman"/>
                <w:noProof/>
              </w:rPr>
              <w:t>Executive Summary</w:t>
            </w:r>
            <w:r w:rsidR="007B7097">
              <w:rPr>
                <w:noProof/>
                <w:webHidden/>
              </w:rPr>
              <w:tab/>
            </w:r>
            <w:r w:rsidR="007B7097">
              <w:rPr>
                <w:noProof/>
                <w:webHidden/>
              </w:rPr>
              <w:fldChar w:fldCharType="begin"/>
            </w:r>
            <w:r w:rsidR="007B7097">
              <w:rPr>
                <w:noProof/>
                <w:webHidden/>
              </w:rPr>
              <w:instrText xml:space="preserve"> PAGEREF _Toc4766319 \h </w:instrText>
            </w:r>
            <w:r w:rsidR="007B7097">
              <w:rPr>
                <w:noProof/>
                <w:webHidden/>
              </w:rPr>
            </w:r>
            <w:r w:rsidR="007B7097">
              <w:rPr>
                <w:noProof/>
                <w:webHidden/>
              </w:rPr>
              <w:fldChar w:fldCharType="separate"/>
            </w:r>
            <w:r w:rsidR="007B7097">
              <w:rPr>
                <w:noProof/>
                <w:webHidden/>
              </w:rPr>
              <w:t>3</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20" w:history="1">
            <w:r w:rsidR="007B7097" w:rsidRPr="00284933">
              <w:rPr>
                <w:rStyle w:val="Hyperlink"/>
                <w:noProof/>
              </w:rPr>
              <w:t>Project Area</w:t>
            </w:r>
            <w:r w:rsidR="007B7097">
              <w:rPr>
                <w:noProof/>
                <w:webHidden/>
              </w:rPr>
              <w:tab/>
            </w:r>
            <w:r w:rsidR="007B7097">
              <w:rPr>
                <w:noProof/>
                <w:webHidden/>
              </w:rPr>
              <w:fldChar w:fldCharType="begin"/>
            </w:r>
            <w:r w:rsidR="007B7097">
              <w:rPr>
                <w:noProof/>
                <w:webHidden/>
              </w:rPr>
              <w:instrText xml:space="preserve"> PAGEREF _Toc4766320 \h </w:instrText>
            </w:r>
            <w:r w:rsidR="007B7097">
              <w:rPr>
                <w:noProof/>
                <w:webHidden/>
              </w:rPr>
            </w:r>
            <w:r w:rsidR="007B7097">
              <w:rPr>
                <w:noProof/>
                <w:webHidden/>
              </w:rPr>
              <w:fldChar w:fldCharType="separate"/>
            </w:r>
            <w:r w:rsidR="007B7097">
              <w:rPr>
                <w:noProof/>
                <w:webHidden/>
              </w:rPr>
              <w:t>4</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21" w:history="1">
            <w:r w:rsidR="007B7097" w:rsidRPr="00284933">
              <w:rPr>
                <w:rStyle w:val="Hyperlink"/>
                <w:noProof/>
              </w:rPr>
              <w:t>Number of Beneficiaries</w:t>
            </w:r>
            <w:r w:rsidR="007B7097">
              <w:rPr>
                <w:noProof/>
                <w:webHidden/>
              </w:rPr>
              <w:tab/>
            </w:r>
            <w:r w:rsidR="007B7097">
              <w:rPr>
                <w:noProof/>
                <w:webHidden/>
              </w:rPr>
              <w:fldChar w:fldCharType="begin"/>
            </w:r>
            <w:r w:rsidR="007B7097">
              <w:rPr>
                <w:noProof/>
                <w:webHidden/>
              </w:rPr>
              <w:instrText xml:space="preserve"> PAGEREF _Toc4766321 \h </w:instrText>
            </w:r>
            <w:r w:rsidR="007B7097">
              <w:rPr>
                <w:noProof/>
                <w:webHidden/>
              </w:rPr>
            </w:r>
            <w:r w:rsidR="007B7097">
              <w:rPr>
                <w:noProof/>
                <w:webHidden/>
              </w:rPr>
              <w:fldChar w:fldCharType="separate"/>
            </w:r>
            <w:r w:rsidR="007B7097">
              <w:rPr>
                <w:noProof/>
                <w:webHidden/>
              </w:rPr>
              <w:t>4</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22" w:history="1">
            <w:r w:rsidR="007B7097" w:rsidRPr="00284933">
              <w:rPr>
                <w:rStyle w:val="Hyperlink"/>
                <w:noProof/>
              </w:rPr>
              <w:t>Goal of the Project</w:t>
            </w:r>
            <w:r w:rsidR="007B7097">
              <w:rPr>
                <w:noProof/>
                <w:webHidden/>
              </w:rPr>
              <w:tab/>
            </w:r>
            <w:r w:rsidR="007B7097">
              <w:rPr>
                <w:noProof/>
                <w:webHidden/>
              </w:rPr>
              <w:fldChar w:fldCharType="begin"/>
            </w:r>
            <w:r w:rsidR="007B7097">
              <w:rPr>
                <w:noProof/>
                <w:webHidden/>
              </w:rPr>
              <w:instrText xml:space="preserve"> PAGEREF _Toc4766322 \h </w:instrText>
            </w:r>
            <w:r w:rsidR="007B7097">
              <w:rPr>
                <w:noProof/>
                <w:webHidden/>
              </w:rPr>
            </w:r>
            <w:r w:rsidR="007B7097">
              <w:rPr>
                <w:noProof/>
                <w:webHidden/>
              </w:rPr>
              <w:fldChar w:fldCharType="separate"/>
            </w:r>
            <w:r w:rsidR="007B7097">
              <w:rPr>
                <w:noProof/>
                <w:webHidden/>
              </w:rPr>
              <w:t>5</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23" w:history="1">
            <w:r w:rsidR="007B7097" w:rsidRPr="00284933">
              <w:rPr>
                <w:rStyle w:val="Hyperlink"/>
                <w:noProof/>
              </w:rPr>
              <w:t>Project Objectives</w:t>
            </w:r>
            <w:r w:rsidR="007B7097">
              <w:rPr>
                <w:noProof/>
                <w:webHidden/>
              </w:rPr>
              <w:tab/>
            </w:r>
            <w:r w:rsidR="007B7097">
              <w:rPr>
                <w:noProof/>
                <w:webHidden/>
              </w:rPr>
              <w:fldChar w:fldCharType="begin"/>
            </w:r>
            <w:r w:rsidR="007B7097">
              <w:rPr>
                <w:noProof/>
                <w:webHidden/>
              </w:rPr>
              <w:instrText xml:space="preserve"> PAGEREF _Toc4766323 \h </w:instrText>
            </w:r>
            <w:r w:rsidR="007B7097">
              <w:rPr>
                <w:noProof/>
                <w:webHidden/>
              </w:rPr>
            </w:r>
            <w:r w:rsidR="007B7097">
              <w:rPr>
                <w:noProof/>
                <w:webHidden/>
              </w:rPr>
              <w:fldChar w:fldCharType="separate"/>
            </w:r>
            <w:r w:rsidR="007B7097">
              <w:rPr>
                <w:noProof/>
                <w:webHidden/>
              </w:rPr>
              <w:t>5</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24" w:history="1">
            <w:r w:rsidR="007B7097" w:rsidRPr="00284933">
              <w:rPr>
                <w:rStyle w:val="Hyperlink"/>
                <w:noProof/>
              </w:rPr>
              <w:t>The Need</w:t>
            </w:r>
            <w:r w:rsidR="007B7097">
              <w:rPr>
                <w:noProof/>
                <w:webHidden/>
              </w:rPr>
              <w:tab/>
            </w:r>
            <w:r w:rsidR="007B7097">
              <w:rPr>
                <w:noProof/>
                <w:webHidden/>
              </w:rPr>
              <w:fldChar w:fldCharType="begin"/>
            </w:r>
            <w:r w:rsidR="007B7097">
              <w:rPr>
                <w:noProof/>
                <w:webHidden/>
              </w:rPr>
              <w:instrText xml:space="preserve"> PAGEREF _Toc4766324 \h </w:instrText>
            </w:r>
            <w:r w:rsidR="007B7097">
              <w:rPr>
                <w:noProof/>
                <w:webHidden/>
              </w:rPr>
            </w:r>
            <w:r w:rsidR="007B7097">
              <w:rPr>
                <w:noProof/>
                <w:webHidden/>
              </w:rPr>
              <w:fldChar w:fldCharType="separate"/>
            </w:r>
            <w:r w:rsidR="007B7097">
              <w:rPr>
                <w:noProof/>
                <w:webHidden/>
              </w:rPr>
              <w:t>5</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25" w:history="1">
            <w:r w:rsidR="007B7097" w:rsidRPr="00284933">
              <w:rPr>
                <w:rStyle w:val="Hyperlink"/>
                <w:noProof/>
              </w:rPr>
              <w:t>Scope of the Project</w:t>
            </w:r>
            <w:r w:rsidR="007B7097">
              <w:rPr>
                <w:noProof/>
                <w:webHidden/>
              </w:rPr>
              <w:tab/>
            </w:r>
            <w:r w:rsidR="007B7097">
              <w:rPr>
                <w:noProof/>
                <w:webHidden/>
              </w:rPr>
              <w:fldChar w:fldCharType="begin"/>
            </w:r>
            <w:r w:rsidR="007B7097">
              <w:rPr>
                <w:noProof/>
                <w:webHidden/>
              </w:rPr>
              <w:instrText xml:space="preserve"> PAGEREF _Toc4766325 \h </w:instrText>
            </w:r>
            <w:r w:rsidR="007B7097">
              <w:rPr>
                <w:noProof/>
                <w:webHidden/>
              </w:rPr>
            </w:r>
            <w:r w:rsidR="007B7097">
              <w:rPr>
                <w:noProof/>
                <w:webHidden/>
              </w:rPr>
              <w:fldChar w:fldCharType="separate"/>
            </w:r>
            <w:r w:rsidR="007B7097">
              <w:rPr>
                <w:noProof/>
                <w:webHidden/>
              </w:rPr>
              <w:t>6</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26" w:history="1">
            <w:r w:rsidR="007B7097" w:rsidRPr="00284933">
              <w:rPr>
                <w:rStyle w:val="Hyperlink"/>
                <w:rFonts w:eastAsia="Times New Roman"/>
                <w:noProof/>
              </w:rPr>
              <w:t>Provide Hearing Aids</w:t>
            </w:r>
            <w:r w:rsidR="007B7097">
              <w:rPr>
                <w:noProof/>
                <w:webHidden/>
              </w:rPr>
              <w:tab/>
            </w:r>
            <w:r w:rsidR="007B7097">
              <w:rPr>
                <w:noProof/>
                <w:webHidden/>
              </w:rPr>
              <w:fldChar w:fldCharType="begin"/>
            </w:r>
            <w:r w:rsidR="007B7097">
              <w:rPr>
                <w:noProof/>
                <w:webHidden/>
              </w:rPr>
              <w:instrText xml:space="preserve"> PAGEREF _Toc4766326 \h </w:instrText>
            </w:r>
            <w:r w:rsidR="007B7097">
              <w:rPr>
                <w:noProof/>
                <w:webHidden/>
              </w:rPr>
            </w:r>
            <w:r w:rsidR="007B7097">
              <w:rPr>
                <w:noProof/>
                <w:webHidden/>
              </w:rPr>
              <w:fldChar w:fldCharType="separate"/>
            </w:r>
            <w:r w:rsidR="007B7097">
              <w:rPr>
                <w:noProof/>
                <w:webHidden/>
              </w:rPr>
              <w:t>6</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27" w:history="1">
            <w:r w:rsidR="007B7097" w:rsidRPr="00284933">
              <w:rPr>
                <w:rStyle w:val="Hyperlink"/>
                <w:rFonts w:eastAsia="Times New Roman"/>
                <w:noProof/>
              </w:rPr>
              <w:t>Auditory training</w:t>
            </w:r>
            <w:r w:rsidR="007B7097">
              <w:rPr>
                <w:noProof/>
                <w:webHidden/>
              </w:rPr>
              <w:tab/>
            </w:r>
            <w:r w:rsidR="007B7097">
              <w:rPr>
                <w:noProof/>
                <w:webHidden/>
              </w:rPr>
              <w:fldChar w:fldCharType="begin"/>
            </w:r>
            <w:r w:rsidR="007B7097">
              <w:rPr>
                <w:noProof/>
                <w:webHidden/>
              </w:rPr>
              <w:instrText xml:space="preserve"> PAGEREF _Toc4766327 \h </w:instrText>
            </w:r>
            <w:r w:rsidR="007B7097">
              <w:rPr>
                <w:noProof/>
                <w:webHidden/>
              </w:rPr>
            </w:r>
            <w:r w:rsidR="007B7097">
              <w:rPr>
                <w:noProof/>
                <w:webHidden/>
              </w:rPr>
              <w:fldChar w:fldCharType="separate"/>
            </w:r>
            <w:r w:rsidR="007B7097">
              <w:rPr>
                <w:noProof/>
                <w:webHidden/>
              </w:rPr>
              <w:t>6</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28" w:history="1">
            <w:r w:rsidR="007B7097" w:rsidRPr="00284933">
              <w:rPr>
                <w:rStyle w:val="Hyperlink"/>
                <w:noProof/>
              </w:rPr>
              <w:t>Speech therapy</w:t>
            </w:r>
            <w:r w:rsidR="007B7097">
              <w:rPr>
                <w:noProof/>
                <w:webHidden/>
              </w:rPr>
              <w:tab/>
            </w:r>
            <w:r w:rsidR="007B7097">
              <w:rPr>
                <w:noProof/>
                <w:webHidden/>
              </w:rPr>
              <w:fldChar w:fldCharType="begin"/>
            </w:r>
            <w:r w:rsidR="007B7097">
              <w:rPr>
                <w:noProof/>
                <w:webHidden/>
              </w:rPr>
              <w:instrText xml:space="preserve"> PAGEREF _Toc4766328 \h </w:instrText>
            </w:r>
            <w:r w:rsidR="007B7097">
              <w:rPr>
                <w:noProof/>
                <w:webHidden/>
              </w:rPr>
            </w:r>
            <w:r w:rsidR="007B7097">
              <w:rPr>
                <w:noProof/>
                <w:webHidden/>
              </w:rPr>
              <w:fldChar w:fldCharType="separate"/>
            </w:r>
            <w:r w:rsidR="007B7097">
              <w:rPr>
                <w:noProof/>
                <w:webHidden/>
              </w:rPr>
              <w:t>7</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29" w:history="1">
            <w:r w:rsidR="007B7097" w:rsidRPr="00284933">
              <w:rPr>
                <w:rStyle w:val="Hyperlink"/>
                <w:rFonts w:eastAsia="Times New Roman"/>
                <w:noProof/>
              </w:rPr>
              <w:t>Academics</w:t>
            </w:r>
            <w:r w:rsidR="007B7097">
              <w:rPr>
                <w:noProof/>
                <w:webHidden/>
              </w:rPr>
              <w:tab/>
            </w:r>
            <w:r w:rsidR="007B7097">
              <w:rPr>
                <w:noProof/>
                <w:webHidden/>
              </w:rPr>
              <w:fldChar w:fldCharType="begin"/>
            </w:r>
            <w:r w:rsidR="007B7097">
              <w:rPr>
                <w:noProof/>
                <w:webHidden/>
              </w:rPr>
              <w:instrText xml:space="preserve"> PAGEREF _Toc4766329 \h </w:instrText>
            </w:r>
            <w:r w:rsidR="007B7097">
              <w:rPr>
                <w:noProof/>
                <w:webHidden/>
              </w:rPr>
            </w:r>
            <w:r w:rsidR="007B7097">
              <w:rPr>
                <w:noProof/>
                <w:webHidden/>
              </w:rPr>
              <w:fldChar w:fldCharType="separate"/>
            </w:r>
            <w:r w:rsidR="007B7097">
              <w:rPr>
                <w:noProof/>
                <w:webHidden/>
              </w:rPr>
              <w:t>7</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0" w:history="1">
            <w:r w:rsidR="007B7097" w:rsidRPr="00284933">
              <w:rPr>
                <w:rStyle w:val="Hyperlink"/>
                <w:noProof/>
              </w:rPr>
              <w:t>Special Educators as instructors</w:t>
            </w:r>
            <w:r w:rsidR="007B7097">
              <w:rPr>
                <w:noProof/>
                <w:webHidden/>
              </w:rPr>
              <w:tab/>
            </w:r>
            <w:r w:rsidR="007B7097">
              <w:rPr>
                <w:noProof/>
                <w:webHidden/>
              </w:rPr>
              <w:fldChar w:fldCharType="begin"/>
            </w:r>
            <w:r w:rsidR="007B7097">
              <w:rPr>
                <w:noProof/>
                <w:webHidden/>
              </w:rPr>
              <w:instrText xml:space="preserve"> PAGEREF _Toc4766330 \h </w:instrText>
            </w:r>
            <w:r w:rsidR="007B7097">
              <w:rPr>
                <w:noProof/>
                <w:webHidden/>
              </w:rPr>
            </w:r>
            <w:r w:rsidR="007B7097">
              <w:rPr>
                <w:noProof/>
                <w:webHidden/>
              </w:rPr>
              <w:fldChar w:fldCharType="separate"/>
            </w:r>
            <w:r w:rsidR="007B7097">
              <w:rPr>
                <w:noProof/>
                <w:webHidden/>
              </w:rPr>
              <w:t>7</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1" w:history="1">
            <w:r w:rsidR="007B7097" w:rsidRPr="00284933">
              <w:rPr>
                <w:rStyle w:val="Hyperlink"/>
                <w:noProof/>
              </w:rPr>
              <w:t>Trained mothers to train the children</w:t>
            </w:r>
            <w:r w:rsidR="007B7097">
              <w:rPr>
                <w:noProof/>
                <w:webHidden/>
              </w:rPr>
              <w:tab/>
            </w:r>
            <w:r w:rsidR="007B7097">
              <w:rPr>
                <w:noProof/>
                <w:webHidden/>
              </w:rPr>
              <w:fldChar w:fldCharType="begin"/>
            </w:r>
            <w:r w:rsidR="007B7097">
              <w:rPr>
                <w:noProof/>
                <w:webHidden/>
              </w:rPr>
              <w:instrText xml:space="preserve"> PAGEREF _Toc4766331 \h </w:instrText>
            </w:r>
            <w:r w:rsidR="007B7097">
              <w:rPr>
                <w:noProof/>
                <w:webHidden/>
              </w:rPr>
            </w:r>
            <w:r w:rsidR="007B7097">
              <w:rPr>
                <w:noProof/>
                <w:webHidden/>
              </w:rPr>
              <w:fldChar w:fldCharType="separate"/>
            </w:r>
            <w:r w:rsidR="007B7097">
              <w:rPr>
                <w:noProof/>
                <w:webHidden/>
              </w:rPr>
              <w:t>8</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2" w:history="1">
            <w:r w:rsidR="007B7097" w:rsidRPr="00284933">
              <w:rPr>
                <w:rStyle w:val="Hyperlink"/>
                <w:noProof/>
              </w:rPr>
              <w:t>Low teacher student ratio</w:t>
            </w:r>
            <w:r w:rsidR="007B7097">
              <w:rPr>
                <w:noProof/>
                <w:webHidden/>
              </w:rPr>
              <w:tab/>
            </w:r>
            <w:r w:rsidR="007B7097">
              <w:rPr>
                <w:noProof/>
                <w:webHidden/>
              </w:rPr>
              <w:fldChar w:fldCharType="begin"/>
            </w:r>
            <w:r w:rsidR="007B7097">
              <w:rPr>
                <w:noProof/>
                <w:webHidden/>
              </w:rPr>
              <w:instrText xml:space="preserve"> PAGEREF _Toc4766332 \h </w:instrText>
            </w:r>
            <w:r w:rsidR="007B7097">
              <w:rPr>
                <w:noProof/>
                <w:webHidden/>
              </w:rPr>
            </w:r>
            <w:r w:rsidR="007B7097">
              <w:rPr>
                <w:noProof/>
                <w:webHidden/>
              </w:rPr>
              <w:fldChar w:fldCharType="separate"/>
            </w:r>
            <w:r w:rsidR="007B7097">
              <w:rPr>
                <w:noProof/>
                <w:webHidden/>
              </w:rPr>
              <w:t>8</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3" w:history="1">
            <w:r w:rsidR="007B7097" w:rsidRPr="00284933">
              <w:rPr>
                <w:rStyle w:val="Hyperlink"/>
                <w:noProof/>
              </w:rPr>
              <w:t>Use of Visual Aids in Teaching</w:t>
            </w:r>
            <w:r w:rsidR="007B7097">
              <w:rPr>
                <w:noProof/>
                <w:webHidden/>
              </w:rPr>
              <w:tab/>
            </w:r>
            <w:r w:rsidR="007B7097">
              <w:rPr>
                <w:noProof/>
                <w:webHidden/>
              </w:rPr>
              <w:fldChar w:fldCharType="begin"/>
            </w:r>
            <w:r w:rsidR="007B7097">
              <w:rPr>
                <w:noProof/>
                <w:webHidden/>
              </w:rPr>
              <w:instrText xml:space="preserve"> PAGEREF _Toc4766333 \h </w:instrText>
            </w:r>
            <w:r w:rsidR="007B7097">
              <w:rPr>
                <w:noProof/>
                <w:webHidden/>
              </w:rPr>
            </w:r>
            <w:r w:rsidR="007B7097">
              <w:rPr>
                <w:noProof/>
                <w:webHidden/>
              </w:rPr>
              <w:fldChar w:fldCharType="separate"/>
            </w:r>
            <w:r w:rsidR="007B7097">
              <w:rPr>
                <w:noProof/>
                <w:webHidden/>
              </w:rPr>
              <w:t>8</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4" w:history="1">
            <w:r w:rsidR="007B7097" w:rsidRPr="00284933">
              <w:rPr>
                <w:rStyle w:val="Hyperlink"/>
                <w:noProof/>
              </w:rPr>
              <w:t>Computer Lab</w:t>
            </w:r>
            <w:r w:rsidR="007B7097">
              <w:rPr>
                <w:noProof/>
                <w:webHidden/>
              </w:rPr>
              <w:tab/>
            </w:r>
            <w:r w:rsidR="007B7097">
              <w:rPr>
                <w:noProof/>
                <w:webHidden/>
              </w:rPr>
              <w:fldChar w:fldCharType="begin"/>
            </w:r>
            <w:r w:rsidR="007B7097">
              <w:rPr>
                <w:noProof/>
                <w:webHidden/>
              </w:rPr>
              <w:instrText xml:space="preserve"> PAGEREF _Toc4766334 \h </w:instrText>
            </w:r>
            <w:r w:rsidR="007B7097">
              <w:rPr>
                <w:noProof/>
                <w:webHidden/>
              </w:rPr>
            </w:r>
            <w:r w:rsidR="007B7097">
              <w:rPr>
                <w:noProof/>
                <w:webHidden/>
              </w:rPr>
              <w:fldChar w:fldCharType="separate"/>
            </w:r>
            <w:r w:rsidR="007B7097">
              <w:rPr>
                <w:noProof/>
                <w:webHidden/>
              </w:rPr>
              <w:t>8</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5" w:history="1">
            <w:r w:rsidR="007B7097" w:rsidRPr="00284933">
              <w:rPr>
                <w:rStyle w:val="Hyperlink"/>
                <w:rFonts w:eastAsia="Times New Roman"/>
                <w:noProof/>
              </w:rPr>
              <w:t>Computer Syllabus</w:t>
            </w:r>
            <w:r w:rsidR="007B7097">
              <w:rPr>
                <w:noProof/>
                <w:webHidden/>
              </w:rPr>
              <w:tab/>
            </w:r>
            <w:r w:rsidR="007B7097">
              <w:rPr>
                <w:noProof/>
                <w:webHidden/>
              </w:rPr>
              <w:fldChar w:fldCharType="begin"/>
            </w:r>
            <w:r w:rsidR="007B7097">
              <w:rPr>
                <w:noProof/>
                <w:webHidden/>
              </w:rPr>
              <w:instrText xml:space="preserve"> PAGEREF _Toc4766335 \h </w:instrText>
            </w:r>
            <w:r w:rsidR="007B7097">
              <w:rPr>
                <w:noProof/>
                <w:webHidden/>
              </w:rPr>
            </w:r>
            <w:r w:rsidR="007B7097">
              <w:rPr>
                <w:noProof/>
                <w:webHidden/>
              </w:rPr>
              <w:fldChar w:fldCharType="separate"/>
            </w:r>
            <w:r w:rsidR="007B7097">
              <w:rPr>
                <w:noProof/>
                <w:webHidden/>
              </w:rPr>
              <w:t>8</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6" w:history="1">
            <w:r w:rsidR="007B7097" w:rsidRPr="00284933">
              <w:rPr>
                <w:rStyle w:val="Hyperlink"/>
                <w:noProof/>
              </w:rPr>
              <w:t>Science Laboratory</w:t>
            </w:r>
            <w:r w:rsidR="007B7097">
              <w:rPr>
                <w:noProof/>
                <w:webHidden/>
              </w:rPr>
              <w:tab/>
            </w:r>
            <w:r w:rsidR="007B7097">
              <w:rPr>
                <w:noProof/>
                <w:webHidden/>
              </w:rPr>
              <w:fldChar w:fldCharType="begin"/>
            </w:r>
            <w:r w:rsidR="007B7097">
              <w:rPr>
                <w:noProof/>
                <w:webHidden/>
              </w:rPr>
              <w:instrText xml:space="preserve"> PAGEREF _Toc4766336 \h </w:instrText>
            </w:r>
            <w:r w:rsidR="007B7097">
              <w:rPr>
                <w:noProof/>
                <w:webHidden/>
              </w:rPr>
            </w:r>
            <w:r w:rsidR="007B7097">
              <w:rPr>
                <w:noProof/>
                <w:webHidden/>
              </w:rPr>
              <w:fldChar w:fldCharType="separate"/>
            </w:r>
            <w:r w:rsidR="007B7097">
              <w:rPr>
                <w:noProof/>
                <w:webHidden/>
              </w:rPr>
              <w:t>8</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7" w:history="1">
            <w:r w:rsidR="007B7097" w:rsidRPr="00284933">
              <w:rPr>
                <w:rStyle w:val="Hyperlink"/>
                <w:noProof/>
              </w:rPr>
              <w:t>Sports Activities</w:t>
            </w:r>
            <w:r w:rsidR="007B7097">
              <w:rPr>
                <w:noProof/>
                <w:webHidden/>
              </w:rPr>
              <w:tab/>
            </w:r>
            <w:r w:rsidR="007B7097">
              <w:rPr>
                <w:noProof/>
                <w:webHidden/>
              </w:rPr>
              <w:fldChar w:fldCharType="begin"/>
            </w:r>
            <w:r w:rsidR="007B7097">
              <w:rPr>
                <w:noProof/>
                <w:webHidden/>
              </w:rPr>
              <w:instrText xml:space="preserve"> PAGEREF _Toc4766337 \h </w:instrText>
            </w:r>
            <w:r w:rsidR="007B7097">
              <w:rPr>
                <w:noProof/>
                <w:webHidden/>
              </w:rPr>
            </w:r>
            <w:r w:rsidR="007B7097">
              <w:rPr>
                <w:noProof/>
                <w:webHidden/>
              </w:rPr>
              <w:fldChar w:fldCharType="separate"/>
            </w:r>
            <w:r w:rsidR="007B7097">
              <w:rPr>
                <w:noProof/>
                <w:webHidden/>
              </w:rPr>
              <w:t>9</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8" w:history="1">
            <w:r w:rsidR="007B7097" w:rsidRPr="00284933">
              <w:rPr>
                <w:rStyle w:val="Hyperlink"/>
                <w:noProof/>
                <w:shd w:val="clear" w:color="auto" w:fill="FFFFFF"/>
              </w:rPr>
              <w:t>Art and Craft</w:t>
            </w:r>
            <w:r w:rsidR="007B7097">
              <w:rPr>
                <w:noProof/>
                <w:webHidden/>
              </w:rPr>
              <w:tab/>
            </w:r>
            <w:r w:rsidR="007B7097">
              <w:rPr>
                <w:noProof/>
                <w:webHidden/>
              </w:rPr>
              <w:fldChar w:fldCharType="begin"/>
            </w:r>
            <w:r w:rsidR="007B7097">
              <w:rPr>
                <w:noProof/>
                <w:webHidden/>
              </w:rPr>
              <w:instrText xml:space="preserve"> PAGEREF _Toc4766338 \h </w:instrText>
            </w:r>
            <w:r w:rsidR="007B7097">
              <w:rPr>
                <w:noProof/>
                <w:webHidden/>
              </w:rPr>
            </w:r>
            <w:r w:rsidR="007B7097">
              <w:rPr>
                <w:noProof/>
                <w:webHidden/>
              </w:rPr>
              <w:fldChar w:fldCharType="separate"/>
            </w:r>
            <w:r w:rsidR="007B7097">
              <w:rPr>
                <w:noProof/>
                <w:webHidden/>
              </w:rPr>
              <w:t>9</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39" w:history="1">
            <w:r w:rsidR="007B7097" w:rsidRPr="00284933">
              <w:rPr>
                <w:rStyle w:val="Hyperlink"/>
                <w:noProof/>
              </w:rPr>
              <w:t xml:space="preserve">Pre Vocational </w:t>
            </w:r>
            <w:r w:rsidR="007B7097" w:rsidRPr="00284933">
              <w:rPr>
                <w:rStyle w:val="Hyperlink"/>
                <w:rFonts w:eastAsia="Times New Roman"/>
                <w:noProof/>
              </w:rPr>
              <w:t>and Skill Development Program</w:t>
            </w:r>
            <w:r w:rsidR="007B7097">
              <w:rPr>
                <w:noProof/>
                <w:webHidden/>
              </w:rPr>
              <w:tab/>
            </w:r>
            <w:r w:rsidR="007B7097">
              <w:rPr>
                <w:noProof/>
                <w:webHidden/>
              </w:rPr>
              <w:fldChar w:fldCharType="begin"/>
            </w:r>
            <w:r w:rsidR="007B7097">
              <w:rPr>
                <w:noProof/>
                <w:webHidden/>
              </w:rPr>
              <w:instrText xml:space="preserve"> PAGEREF _Toc4766339 \h </w:instrText>
            </w:r>
            <w:r w:rsidR="007B7097">
              <w:rPr>
                <w:noProof/>
                <w:webHidden/>
              </w:rPr>
            </w:r>
            <w:r w:rsidR="007B7097">
              <w:rPr>
                <w:noProof/>
                <w:webHidden/>
              </w:rPr>
              <w:fldChar w:fldCharType="separate"/>
            </w:r>
            <w:r w:rsidR="007B7097">
              <w:rPr>
                <w:noProof/>
                <w:webHidden/>
              </w:rPr>
              <w:t>9</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40" w:history="1">
            <w:r w:rsidR="007B7097" w:rsidRPr="00284933">
              <w:rPr>
                <w:rStyle w:val="Hyperlink"/>
                <w:noProof/>
              </w:rPr>
              <w:t>Indian Sign Language</w:t>
            </w:r>
            <w:r w:rsidR="007B7097">
              <w:rPr>
                <w:noProof/>
                <w:webHidden/>
              </w:rPr>
              <w:tab/>
            </w:r>
            <w:r w:rsidR="007B7097">
              <w:rPr>
                <w:noProof/>
                <w:webHidden/>
              </w:rPr>
              <w:fldChar w:fldCharType="begin"/>
            </w:r>
            <w:r w:rsidR="007B7097">
              <w:rPr>
                <w:noProof/>
                <w:webHidden/>
              </w:rPr>
              <w:instrText xml:space="preserve"> PAGEREF _Toc4766340 \h </w:instrText>
            </w:r>
            <w:r w:rsidR="007B7097">
              <w:rPr>
                <w:noProof/>
                <w:webHidden/>
              </w:rPr>
            </w:r>
            <w:r w:rsidR="007B7097">
              <w:rPr>
                <w:noProof/>
                <w:webHidden/>
              </w:rPr>
              <w:fldChar w:fldCharType="separate"/>
            </w:r>
            <w:r w:rsidR="007B7097">
              <w:rPr>
                <w:noProof/>
                <w:webHidden/>
              </w:rPr>
              <w:t>9</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41" w:history="1">
            <w:r w:rsidR="007B7097" w:rsidRPr="00284933">
              <w:rPr>
                <w:rStyle w:val="Hyperlink"/>
                <w:noProof/>
              </w:rPr>
              <w:t>Monitoring and Evaluation Plan</w:t>
            </w:r>
            <w:r w:rsidR="007B7097">
              <w:rPr>
                <w:noProof/>
                <w:webHidden/>
              </w:rPr>
              <w:tab/>
            </w:r>
            <w:r w:rsidR="007B7097">
              <w:rPr>
                <w:noProof/>
                <w:webHidden/>
              </w:rPr>
              <w:fldChar w:fldCharType="begin"/>
            </w:r>
            <w:r w:rsidR="007B7097">
              <w:rPr>
                <w:noProof/>
                <w:webHidden/>
              </w:rPr>
              <w:instrText xml:space="preserve"> PAGEREF _Toc4766341 \h </w:instrText>
            </w:r>
            <w:r w:rsidR="007B7097">
              <w:rPr>
                <w:noProof/>
                <w:webHidden/>
              </w:rPr>
            </w:r>
            <w:r w:rsidR="007B7097">
              <w:rPr>
                <w:noProof/>
                <w:webHidden/>
              </w:rPr>
              <w:fldChar w:fldCharType="separate"/>
            </w:r>
            <w:r w:rsidR="007B7097">
              <w:rPr>
                <w:noProof/>
                <w:webHidden/>
              </w:rPr>
              <w:t>10</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42" w:history="1">
            <w:r w:rsidR="007B7097" w:rsidRPr="00284933">
              <w:rPr>
                <w:rStyle w:val="Hyperlink"/>
                <w:noProof/>
              </w:rPr>
              <w:t>Measurable Outcomes</w:t>
            </w:r>
            <w:r w:rsidR="007B7097">
              <w:rPr>
                <w:noProof/>
                <w:webHidden/>
              </w:rPr>
              <w:tab/>
            </w:r>
            <w:r w:rsidR="007B7097">
              <w:rPr>
                <w:noProof/>
                <w:webHidden/>
              </w:rPr>
              <w:fldChar w:fldCharType="begin"/>
            </w:r>
            <w:r w:rsidR="007B7097">
              <w:rPr>
                <w:noProof/>
                <w:webHidden/>
              </w:rPr>
              <w:instrText xml:space="preserve"> PAGEREF _Toc4766342 \h </w:instrText>
            </w:r>
            <w:r w:rsidR="007B7097">
              <w:rPr>
                <w:noProof/>
                <w:webHidden/>
              </w:rPr>
            </w:r>
            <w:r w:rsidR="007B7097">
              <w:rPr>
                <w:noProof/>
                <w:webHidden/>
              </w:rPr>
              <w:fldChar w:fldCharType="separate"/>
            </w:r>
            <w:r w:rsidR="007B7097">
              <w:rPr>
                <w:noProof/>
                <w:webHidden/>
              </w:rPr>
              <w:t>11</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43" w:history="1">
            <w:r w:rsidR="007B7097" w:rsidRPr="00284933">
              <w:rPr>
                <w:rStyle w:val="Hyperlink"/>
                <w:noProof/>
              </w:rPr>
              <w:t>Support Sought</w:t>
            </w:r>
            <w:r w:rsidR="007B7097">
              <w:rPr>
                <w:noProof/>
                <w:webHidden/>
              </w:rPr>
              <w:tab/>
            </w:r>
            <w:r w:rsidR="007B7097">
              <w:rPr>
                <w:noProof/>
                <w:webHidden/>
              </w:rPr>
              <w:fldChar w:fldCharType="begin"/>
            </w:r>
            <w:r w:rsidR="007B7097">
              <w:rPr>
                <w:noProof/>
                <w:webHidden/>
              </w:rPr>
              <w:instrText xml:space="preserve"> PAGEREF _Toc4766343 \h </w:instrText>
            </w:r>
            <w:r w:rsidR="007B7097">
              <w:rPr>
                <w:noProof/>
                <w:webHidden/>
              </w:rPr>
            </w:r>
            <w:r w:rsidR="007B7097">
              <w:rPr>
                <w:noProof/>
                <w:webHidden/>
              </w:rPr>
              <w:fldChar w:fldCharType="separate"/>
            </w:r>
            <w:r w:rsidR="007B7097">
              <w:rPr>
                <w:noProof/>
                <w:webHidden/>
              </w:rPr>
              <w:t>12</w:t>
            </w:r>
            <w:r w:rsidR="007B7097">
              <w:rPr>
                <w:noProof/>
                <w:webHidden/>
              </w:rPr>
              <w:fldChar w:fldCharType="end"/>
            </w:r>
          </w:hyperlink>
        </w:p>
        <w:p w:rsidR="007B7097" w:rsidRDefault="008131F9">
          <w:pPr>
            <w:pStyle w:val="TOC2"/>
            <w:tabs>
              <w:tab w:val="right" w:leader="dot" w:pos="9350"/>
            </w:tabs>
            <w:rPr>
              <w:rFonts w:eastAsiaTheme="minorEastAsia"/>
              <w:noProof/>
              <w:lang w:val="en-US" w:bidi="ar-SA"/>
            </w:rPr>
          </w:pPr>
          <w:hyperlink w:anchor="_Toc4766344" w:history="1">
            <w:r w:rsidR="007B7097" w:rsidRPr="00284933">
              <w:rPr>
                <w:rStyle w:val="Hyperlink"/>
                <w:noProof/>
              </w:rPr>
              <w:t>Budget Breakup</w:t>
            </w:r>
            <w:r w:rsidR="007B7097">
              <w:rPr>
                <w:noProof/>
                <w:webHidden/>
              </w:rPr>
              <w:tab/>
            </w:r>
            <w:r w:rsidR="007B7097">
              <w:rPr>
                <w:noProof/>
                <w:webHidden/>
              </w:rPr>
              <w:fldChar w:fldCharType="begin"/>
            </w:r>
            <w:r w:rsidR="007B7097">
              <w:rPr>
                <w:noProof/>
                <w:webHidden/>
              </w:rPr>
              <w:instrText xml:space="preserve"> PAGEREF _Toc4766344 \h </w:instrText>
            </w:r>
            <w:r w:rsidR="007B7097">
              <w:rPr>
                <w:noProof/>
                <w:webHidden/>
              </w:rPr>
            </w:r>
            <w:r w:rsidR="007B7097">
              <w:rPr>
                <w:noProof/>
                <w:webHidden/>
              </w:rPr>
              <w:fldChar w:fldCharType="separate"/>
            </w:r>
            <w:r w:rsidR="007B7097">
              <w:rPr>
                <w:noProof/>
                <w:webHidden/>
              </w:rPr>
              <w:t>12</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45" w:history="1">
            <w:r w:rsidR="007B7097" w:rsidRPr="00284933">
              <w:rPr>
                <w:rStyle w:val="Hyperlink"/>
                <w:noProof/>
              </w:rPr>
              <w:t>Newspaper Clippings</w:t>
            </w:r>
            <w:r w:rsidR="007B7097">
              <w:rPr>
                <w:noProof/>
                <w:webHidden/>
              </w:rPr>
              <w:tab/>
            </w:r>
            <w:r w:rsidR="007B7097">
              <w:rPr>
                <w:noProof/>
                <w:webHidden/>
              </w:rPr>
              <w:fldChar w:fldCharType="begin"/>
            </w:r>
            <w:r w:rsidR="007B7097">
              <w:rPr>
                <w:noProof/>
                <w:webHidden/>
              </w:rPr>
              <w:instrText xml:space="preserve"> PAGEREF _Toc4766345 \h </w:instrText>
            </w:r>
            <w:r w:rsidR="007B7097">
              <w:rPr>
                <w:noProof/>
                <w:webHidden/>
              </w:rPr>
            </w:r>
            <w:r w:rsidR="007B7097">
              <w:rPr>
                <w:noProof/>
                <w:webHidden/>
              </w:rPr>
              <w:fldChar w:fldCharType="separate"/>
            </w:r>
            <w:r w:rsidR="007B7097">
              <w:rPr>
                <w:noProof/>
                <w:webHidden/>
              </w:rPr>
              <w:t>13</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46" w:history="1">
            <w:r w:rsidR="007B7097" w:rsidRPr="00284933">
              <w:rPr>
                <w:rStyle w:val="Hyperlink"/>
                <w:noProof/>
              </w:rPr>
              <w:t>Deliverables to the donors</w:t>
            </w:r>
            <w:r w:rsidR="007B7097">
              <w:rPr>
                <w:noProof/>
                <w:webHidden/>
              </w:rPr>
              <w:tab/>
            </w:r>
            <w:r w:rsidR="007B7097">
              <w:rPr>
                <w:noProof/>
                <w:webHidden/>
              </w:rPr>
              <w:fldChar w:fldCharType="begin"/>
            </w:r>
            <w:r w:rsidR="007B7097">
              <w:rPr>
                <w:noProof/>
                <w:webHidden/>
              </w:rPr>
              <w:instrText xml:space="preserve"> PAGEREF _Toc4766346 \h </w:instrText>
            </w:r>
            <w:r w:rsidR="007B7097">
              <w:rPr>
                <w:noProof/>
                <w:webHidden/>
              </w:rPr>
            </w:r>
            <w:r w:rsidR="007B7097">
              <w:rPr>
                <w:noProof/>
                <w:webHidden/>
              </w:rPr>
              <w:fldChar w:fldCharType="separate"/>
            </w:r>
            <w:r w:rsidR="007B7097">
              <w:rPr>
                <w:noProof/>
                <w:webHidden/>
              </w:rPr>
              <w:t>13</w:t>
            </w:r>
            <w:r w:rsidR="007B7097">
              <w:rPr>
                <w:noProof/>
                <w:webHidden/>
              </w:rPr>
              <w:fldChar w:fldCharType="end"/>
            </w:r>
          </w:hyperlink>
        </w:p>
        <w:p w:rsidR="007B7097" w:rsidRDefault="008131F9">
          <w:pPr>
            <w:pStyle w:val="TOC1"/>
            <w:tabs>
              <w:tab w:val="right" w:leader="dot" w:pos="9350"/>
            </w:tabs>
            <w:rPr>
              <w:rFonts w:eastAsiaTheme="minorEastAsia"/>
              <w:noProof/>
              <w:lang w:val="en-US" w:bidi="ar-SA"/>
            </w:rPr>
          </w:pPr>
          <w:hyperlink w:anchor="_Toc4766347" w:history="1">
            <w:r w:rsidR="007B7097" w:rsidRPr="00284933">
              <w:rPr>
                <w:rStyle w:val="Hyperlink"/>
                <w:noProof/>
              </w:rPr>
              <w:t>About Ashray Akruti</w:t>
            </w:r>
            <w:r w:rsidR="007B7097">
              <w:rPr>
                <w:noProof/>
                <w:webHidden/>
              </w:rPr>
              <w:tab/>
            </w:r>
            <w:r w:rsidR="007B7097">
              <w:rPr>
                <w:noProof/>
                <w:webHidden/>
              </w:rPr>
              <w:fldChar w:fldCharType="begin"/>
            </w:r>
            <w:r w:rsidR="007B7097">
              <w:rPr>
                <w:noProof/>
                <w:webHidden/>
              </w:rPr>
              <w:instrText xml:space="preserve"> PAGEREF _Toc4766347 \h </w:instrText>
            </w:r>
            <w:r w:rsidR="007B7097">
              <w:rPr>
                <w:noProof/>
                <w:webHidden/>
              </w:rPr>
            </w:r>
            <w:r w:rsidR="007B7097">
              <w:rPr>
                <w:noProof/>
                <w:webHidden/>
              </w:rPr>
              <w:fldChar w:fldCharType="separate"/>
            </w:r>
            <w:r w:rsidR="007B7097">
              <w:rPr>
                <w:noProof/>
                <w:webHidden/>
              </w:rPr>
              <w:t>14</w:t>
            </w:r>
            <w:r w:rsidR="007B7097">
              <w:rPr>
                <w:noProof/>
                <w:webHidden/>
              </w:rPr>
              <w:fldChar w:fldCharType="end"/>
            </w:r>
          </w:hyperlink>
        </w:p>
        <w:p w:rsidR="002F6642" w:rsidRDefault="002F6642">
          <w:r>
            <w:rPr>
              <w:b/>
              <w:bCs/>
              <w:noProof/>
            </w:rPr>
            <w:fldChar w:fldCharType="end"/>
          </w:r>
        </w:p>
      </w:sdtContent>
    </w:sdt>
    <w:p w:rsidR="00CD1642" w:rsidRPr="00B176FB" w:rsidRDefault="00CD1642" w:rsidP="002F6642">
      <w:pPr>
        <w:pStyle w:val="Heading1"/>
        <w:rPr>
          <w:rFonts w:eastAsia="Times New Roman"/>
        </w:rPr>
      </w:pPr>
      <w:bookmarkStart w:id="0" w:name="_Toc4766319"/>
      <w:r w:rsidRPr="00B176FB">
        <w:rPr>
          <w:rFonts w:eastAsia="Times New Roman"/>
        </w:rPr>
        <w:t>Executive Summary</w:t>
      </w:r>
      <w:bookmarkEnd w:id="0"/>
      <w:r w:rsidRPr="00B176FB">
        <w:rPr>
          <w:rFonts w:eastAsia="Times New Roman"/>
        </w:rPr>
        <w:t xml:space="preserve"> </w:t>
      </w:r>
    </w:p>
    <w:p w:rsidR="00AD33B8" w:rsidRDefault="00AD33B8" w:rsidP="00AD33B8">
      <w:pPr>
        <w:pStyle w:val="NormalWeb"/>
        <w:spacing w:line="336" w:lineRule="atLeast"/>
        <w:jc w:val="both"/>
        <w:rPr>
          <w:rFonts w:ascii="Palatino Linotype" w:hAnsi="Palatino Linotype" w:cs="Calibri"/>
          <w:sz w:val="22"/>
          <w:szCs w:val="22"/>
        </w:rPr>
      </w:pPr>
      <w:r w:rsidRPr="000706FA">
        <w:rPr>
          <w:rFonts w:ascii="Palatino Linotype" w:hAnsi="Palatino Linotype" w:cs="Calibri"/>
          <w:sz w:val="22"/>
          <w:szCs w:val="22"/>
          <w:lang w:val="en-GB"/>
        </w:rPr>
        <w:t>Hearing loss is the most common sensory deficit in humans today</w:t>
      </w:r>
      <w:r w:rsidRPr="00846687">
        <w:rPr>
          <w:rFonts w:ascii="Palatino Linotype" w:hAnsi="Palatino Linotype" w:cs="Calibri"/>
          <w:sz w:val="22"/>
          <w:szCs w:val="22"/>
        </w:rPr>
        <w:t xml:space="preserve">. Hearing impairment cannot be seen and hence its effects are not visible to others, so deaf people suffer in silence. Unlike blindness, deafness often provokes ridicules rather than sympathy. Very often </w:t>
      </w:r>
      <w:proofErr w:type="gramStart"/>
      <w:r w:rsidRPr="00846687">
        <w:rPr>
          <w:rFonts w:ascii="Palatino Linotype" w:hAnsi="Palatino Linotype" w:cs="Calibri"/>
          <w:sz w:val="22"/>
          <w:szCs w:val="22"/>
        </w:rPr>
        <w:t>a  deaf</w:t>
      </w:r>
      <w:proofErr w:type="gramEnd"/>
      <w:r w:rsidRPr="00846687">
        <w:rPr>
          <w:rFonts w:ascii="Palatino Linotype" w:hAnsi="Palatino Linotype" w:cs="Calibri"/>
          <w:sz w:val="22"/>
          <w:szCs w:val="22"/>
        </w:rPr>
        <w:t xml:space="preserve"> person is  isolated from family and friends and greeted by unsympathetic attitude. The consequences for a child born with hearing loss is quite severe. </w:t>
      </w:r>
      <w:proofErr w:type="gramStart"/>
      <w:r w:rsidRPr="00846687">
        <w:rPr>
          <w:rFonts w:ascii="Palatino Linotype" w:hAnsi="Palatino Linotype" w:cs="Calibri"/>
          <w:sz w:val="22"/>
          <w:szCs w:val="22"/>
        </w:rPr>
        <w:t>A  child</w:t>
      </w:r>
      <w:proofErr w:type="gramEnd"/>
      <w:r w:rsidRPr="00846687">
        <w:rPr>
          <w:rFonts w:ascii="Palatino Linotype" w:hAnsi="Palatino Linotype" w:cs="Calibri"/>
          <w:sz w:val="22"/>
          <w:szCs w:val="22"/>
        </w:rPr>
        <w:t xml:space="preserve"> with hearing loss cannot develop speech and language abilities. This puts the child at a disadvantage in school, higher education, and limits future professional opportunities. The major problem of the child </w:t>
      </w:r>
      <w:proofErr w:type="gramStart"/>
      <w:r w:rsidRPr="00846687">
        <w:rPr>
          <w:rFonts w:ascii="Palatino Linotype" w:hAnsi="Palatino Linotype" w:cs="Calibri"/>
          <w:sz w:val="22"/>
          <w:szCs w:val="22"/>
        </w:rPr>
        <w:t>deaf  i</w:t>
      </w:r>
      <w:r>
        <w:rPr>
          <w:rFonts w:ascii="Palatino Linotype" w:hAnsi="Palatino Linotype" w:cs="Calibri"/>
          <w:sz w:val="22"/>
          <w:szCs w:val="22"/>
        </w:rPr>
        <w:t>s</w:t>
      </w:r>
      <w:proofErr w:type="gramEnd"/>
      <w:r>
        <w:rPr>
          <w:rFonts w:ascii="Palatino Linotype" w:hAnsi="Palatino Linotype" w:cs="Calibri"/>
          <w:sz w:val="22"/>
          <w:szCs w:val="22"/>
        </w:rPr>
        <w:t xml:space="preserve"> one that </w:t>
      </w:r>
      <w:r w:rsidRPr="00846687">
        <w:rPr>
          <w:rFonts w:ascii="Palatino Linotype" w:hAnsi="Palatino Linotype" w:cs="Calibri"/>
          <w:sz w:val="22"/>
          <w:szCs w:val="22"/>
        </w:rPr>
        <w:t xml:space="preserve"> of communicating with the hearing and speaking world.</w:t>
      </w:r>
    </w:p>
    <w:p w:rsidR="00AD33B8" w:rsidRDefault="00AD33B8" w:rsidP="00AD33B8">
      <w:pPr>
        <w:jc w:val="both"/>
        <w:rPr>
          <w:rStyle w:val="A1"/>
          <w:rFonts w:ascii="Palatino Linotype" w:hAnsi="Palatino Linotype" w:cs="Calibri"/>
          <w:lang w:eastAsia="en-GB"/>
        </w:rPr>
      </w:pPr>
      <w:r>
        <w:rPr>
          <w:rStyle w:val="A1"/>
          <w:rFonts w:ascii="Palatino Linotype" w:hAnsi="Palatino Linotype" w:cs="Calibri"/>
          <w:lang w:eastAsia="en-GB"/>
        </w:rPr>
        <w:t xml:space="preserve">In 2012, WHO released new estimates on the magnitude of disabling hearing </w:t>
      </w:r>
      <w:proofErr w:type="gramStart"/>
      <w:r>
        <w:rPr>
          <w:rStyle w:val="A1"/>
          <w:rFonts w:ascii="Palatino Linotype" w:hAnsi="Palatino Linotype" w:cs="Calibri"/>
          <w:lang w:eastAsia="en-GB"/>
        </w:rPr>
        <w:t>loss.</w:t>
      </w:r>
      <w:proofErr w:type="gramEnd"/>
      <w:r>
        <w:rPr>
          <w:rStyle w:val="A1"/>
          <w:rFonts w:ascii="Palatino Linotype" w:hAnsi="Palatino Linotype" w:cs="Calibri"/>
          <w:lang w:eastAsia="en-GB"/>
        </w:rPr>
        <w:t xml:space="preserve"> The following estimates are based on 42 population-based studies.</w:t>
      </w:r>
    </w:p>
    <w:p w:rsidR="00AD33B8" w:rsidRDefault="00AD33B8" w:rsidP="00AD33B8">
      <w:pPr>
        <w:numPr>
          <w:ilvl w:val="0"/>
          <w:numId w:val="1"/>
        </w:numPr>
        <w:spacing w:after="0" w:line="240" w:lineRule="auto"/>
        <w:jc w:val="both"/>
        <w:rPr>
          <w:rStyle w:val="A1"/>
          <w:rFonts w:ascii="Palatino Linotype" w:hAnsi="Palatino Linotype" w:cs="Calibri"/>
          <w:lang w:eastAsia="en-GB"/>
        </w:rPr>
      </w:pPr>
      <w:r>
        <w:rPr>
          <w:rStyle w:val="A1"/>
          <w:rFonts w:ascii="Palatino Linotype" w:hAnsi="Palatino Linotype" w:cs="Calibri"/>
          <w:lang w:eastAsia="en-GB"/>
        </w:rPr>
        <w:t>There are 360 million persons in the world with disabling hearing loss (5.3% of the world’s population)</w:t>
      </w:r>
    </w:p>
    <w:p w:rsidR="00AD33B8" w:rsidRDefault="00AD33B8" w:rsidP="00AD33B8">
      <w:pPr>
        <w:numPr>
          <w:ilvl w:val="0"/>
          <w:numId w:val="1"/>
        </w:numPr>
        <w:spacing w:after="0" w:line="240" w:lineRule="auto"/>
        <w:jc w:val="both"/>
        <w:rPr>
          <w:rStyle w:val="A1"/>
          <w:rFonts w:ascii="Palatino Linotype" w:hAnsi="Palatino Linotype" w:cs="Calibri"/>
          <w:lang w:eastAsia="en-GB"/>
        </w:rPr>
      </w:pPr>
      <w:r>
        <w:rPr>
          <w:rStyle w:val="A1"/>
          <w:rFonts w:ascii="Palatino Linotype" w:hAnsi="Palatino Linotype" w:cs="Calibri"/>
          <w:lang w:eastAsia="en-GB"/>
        </w:rPr>
        <w:t xml:space="preserve">328 million (91%) of these are adults (183 million males, 145 million females) </w:t>
      </w:r>
    </w:p>
    <w:p w:rsidR="00AD33B8" w:rsidRDefault="00AD33B8" w:rsidP="00AD33B8">
      <w:pPr>
        <w:numPr>
          <w:ilvl w:val="0"/>
          <w:numId w:val="1"/>
        </w:numPr>
        <w:spacing w:after="0" w:line="240" w:lineRule="auto"/>
        <w:jc w:val="both"/>
        <w:rPr>
          <w:rStyle w:val="A1"/>
          <w:rFonts w:ascii="Palatino Linotype" w:hAnsi="Palatino Linotype" w:cs="Calibri"/>
          <w:lang w:eastAsia="en-GB"/>
        </w:rPr>
      </w:pPr>
      <w:r>
        <w:rPr>
          <w:rStyle w:val="A1"/>
          <w:rFonts w:ascii="Palatino Linotype" w:hAnsi="Palatino Linotype" w:cs="Calibri"/>
          <w:lang w:eastAsia="en-GB"/>
        </w:rPr>
        <w:t>32 (9%) millions of these are children</w:t>
      </w:r>
    </w:p>
    <w:p w:rsidR="00AD33B8" w:rsidRDefault="00AD33B8" w:rsidP="00AD33B8">
      <w:pPr>
        <w:numPr>
          <w:ilvl w:val="0"/>
          <w:numId w:val="1"/>
        </w:numPr>
        <w:spacing w:after="0" w:line="240" w:lineRule="auto"/>
        <w:jc w:val="both"/>
        <w:rPr>
          <w:rStyle w:val="A1"/>
          <w:rFonts w:ascii="Palatino Linotype" w:hAnsi="Palatino Linotype" w:cs="Calibri"/>
          <w:lang w:eastAsia="en-GB"/>
        </w:rPr>
      </w:pPr>
      <w:r>
        <w:rPr>
          <w:rStyle w:val="A1"/>
          <w:rFonts w:ascii="Palatino Linotype" w:hAnsi="Palatino Linotype" w:cs="Calibri"/>
          <w:lang w:eastAsia="en-GB"/>
        </w:rPr>
        <w:t>The prevalence of disabling hearing loss in children is greatest in South Asia, Asia Pacific and Sub-Saharan Africa</w:t>
      </w:r>
    </w:p>
    <w:p w:rsidR="00AD33B8" w:rsidRDefault="00AD33B8" w:rsidP="00AD33B8">
      <w:pPr>
        <w:numPr>
          <w:ilvl w:val="0"/>
          <w:numId w:val="1"/>
        </w:numPr>
        <w:spacing w:after="0" w:line="240" w:lineRule="auto"/>
        <w:jc w:val="both"/>
        <w:rPr>
          <w:rStyle w:val="A1"/>
          <w:rFonts w:ascii="Palatino Linotype" w:hAnsi="Palatino Linotype" w:cs="Calibri"/>
          <w:lang w:eastAsia="en-GB"/>
        </w:rPr>
      </w:pPr>
      <w:r>
        <w:rPr>
          <w:rStyle w:val="A1"/>
          <w:rFonts w:ascii="Palatino Linotype" w:hAnsi="Palatino Linotype" w:cs="Calibri"/>
          <w:lang w:eastAsia="en-GB"/>
        </w:rPr>
        <w:t>Approximately one-third of persons over 65 years are affected by disabling hearing loss</w:t>
      </w:r>
    </w:p>
    <w:p w:rsidR="00AD33B8" w:rsidRDefault="00AD33B8" w:rsidP="00AD33B8">
      <w:pPr>
        <w:spacing w:after="0" w:line="240" w:lineRule="auto"/>
        <w:jc w:val="both"/>
        <w:rPr>
          <w:rStyle w:val="A1"/>
          <w:rFonts w:ascii="Palatino Linotype" w:hAnsi="Palatino Linotype" w:cs="Calibri"/>
          <w:lang w:eastAsia="en-GB"/>
        </w:rPr>
      </w:pPr>
    </w:p>
    <w:p w:rsidR="00AD33B8" w:rsidRDefault="00AD33B8" w:rsidP="00AD33B8">
      <w:pPr>
        <w:jc w:val="both"/>
        <w:rPr>
          <w:rStyle w:val="A1"/>
          <w:rFonts w:ascii="Palatino Linotype" w:hAnsi="Palatino Linotype" w:cs="Arial"/>
          <w:lang w:eastAsia="en-GB"/>
        </w:rPr>
      </w:pPr>
      <w:r>
        <w:rPr>
          <w:rStyle w:val="A1"/>
          <w:rFonts w:ascii="Palatino Linotype" w:hAnsi="Palatino Linotype" w:cs="Arial"/>
          <w:lang w:eastAsia="en-GB"/>
        </w:rPr>
        <w:t>Please click on this link and verify</w:t>
      </w:r>
      <w:hyperlink r:id="rId9" w:history="1">
        <w:r>
          <w:rPr>
            <w:rStyle w:val="Hyperlink"/>
            <w:rFonts w:ascii="Palatino Linotype" w:hAnsi="Palatino Linotype" w:cs="Arial"/>
            <w:lang w:eastAsia="en-GB"/>
          </w:rPr>
          <w:t>http://www.who.int/pbd/deafness/WHO_GE_HL.pdf</w:t>
        </w:r>
      </w:hyperlink>
    </w:p>
    <w:p w:rsidR="00AD33B8" w:rsidRPr="00B74ACF" w:rsidRDefault="00AD33B8" w:rsidP="00AD33B8">
      <w:pPr>
        <w:jc w:val="both"/>
        <w:rPr>
          <w:rStyle w:val="A1"/>
          <w:sz w:val="24"/>
          <w:szCs w:val="24"/>
          <w:shd w:val="clear" w:color="auto" w:fill="FFFFFF"/>
        </w:rPr>
      </w:pPr>
      <w:r>
        <w:rPr>
          <w:rStyle w:val="A1"/>
          <w:rFonts w:ascii="Palatino Linotype" w:hAnsi="Palatino Linotype" w:cs="Calibri"/>
          <w:lang w:eastAsia="en-GB"/>
        </w:rPr>
        <w:t xml:space="preserve">The study conducted by </w:t>
      </w:r>
      <w:r>
        <w:rPr>
          <w:rFonts w:ascii="Palatino Linotype" w:hAnsi="Palatino Linotype" w:cs="Arial"/>
          <w:color w:val="333333"/>
          <w:shd w:val="clear" w:color="auto" w:fill="FFFFFF"/>
        </w:rPr>
        <w:t xml:space="preserve">Indian Institute of Public Health (IIPH), Hyderabad and London School of Hygiene and Tropical Medicine (LSHTM) </w:t>
      </w:r>
      <w:proofErr w:type="gramStart"/>
      <w:r>
        <w:rPr>
          <w:rFonts w:ascii="Palatino Linotype" w:hAnsi="Palatino Linotype" w:cs="Arial"/>
          <w:color w:val="333333"/>
          <w:shd w:val="clear" w:color="auto" w:fill="FFFFFF"/>
        </w:rPr>
        <w:t xml:space="preserve">reveals </w:t>
      </w:r>
      <w:r>
        <w:rPr>
          <w:rFonts w:ascii="Palatino Linotype" w:hAnsi="Palatino Linotype"/>
          <w:color w:val="000000"/>
          <w:shd w:val="clear" w:color="auto" w:fill="FFFFFF"/>
        </w:rPr>
        <w:t xml:space="preserve"> 12.2</w:t>
      </w:r>
      <w:proofErr w:type="gramEnd"/>
      <w:r>
        <w:rPr>
          <w:rFonts w:ascii="Palatino Linotype" w:hAnsi="Palatino Linotype"/>
          <w:color w:val="000000"/>
          <w:shd w:val="clear" w:color="auto" w:fill="FFFFFF"/>
        </w:rPr>
        <w:t>% (43.04 lakh) out of its 3.52 crore population, as per 2011 census in the new Telangana state, are disabled and they could be suffering from one or more forms of disabilities like epilepsy, vision, hearing, depression and physical impairments, says a new study.</w:t>
      </w:r>
    </w:p>
    <w:p w:rsidR="00AD33B8" w:rsidRPr="00B74ACF" w:rsidRDefault="00AD33B8" w:rsidP="00AD33B8">
      <w:pPr>
        <w:jc w:val="both"/>
        <w:rPr>
          <w:rFonts w:ascii="Palatino Linotype" w:hAnsi="Palatino Linotype" w:cs="Calibri"/>
          <w:color w:val="000000"/>
          <w:sz w:val="21"/>
          <w:szCs w:val="21"/>
          <w:lang w:eastAsia="en-GB"/>
        </w:rPr>
      </w:pPr>
      <w:r>
        <w:rPr>
          <w:rStyle w:val="A1"/>
          <w:rFonts w:ascii="Palatino Linotype" w:hAnsi="Palatino Linotype" w:cs="Calibri"/>
          <w:lang w:eastAsia="en-GB"/>
        </w:rPr>
        <w:t>2 in 1000 children born in India are deaf; 6 in 1000 children born in Andhra Pradesh and Telangana are born deaf which is three times the national average and6 times the global average. Globally children with disabilities count for one-third of all children out-of-school. In developing countries, the numbers are even more staggering, with 90% of all children with disabilities out-of-school.</w:t>
      </w:r>
    </w:p>
    <w:p w:rsidR="00AD33B8" w:rsidRPr="00834C43" w:rsidRDefault="00AD33B8" w:rsidP="00AD33B8">
      <w:pPr>
        <w:spacing w:before="240" w:after="0" w:line="240" w:lineRule="auto"/>
        <w:ind w:right="-43"/>
        <w:jc w:val="both"/>
        <w:rPr>
          <w:rFonts w:ascii="Palatino Linotype" w:eastAsia="Times New Roman" w:hAnsi="Palatino Linotype" w:cs="Times New Roman"/>
          <w:lang w:eastAsia="x-none"/>
        </w:rPr>
      </w:pPr>
      <w:r w:rsidRPr="0068619C">
        <w:rPr>
          <w:rFonts w:ascii="Times New Roman" w:eastAsia="Times New Roman" w:hAnsi="Times New Roman" w:cs="Times New Roman"/>
          <w:sz w:val="24"/>
          <w:szCs w:val="24"/>
          <w:lang w:val="x-none" w:eastAsia="x-none"/>
        </w:rPr>
        <w:t xml:space="preserve"> </w:t>
      </w:r>
      <w:r>
        <w:rPr>
          <w:rFonts w:ascii="Palatino Linotype" w:eastAsia="Times New Roman" w:hAnsi="Palatino Linotype" w:cs="Times New Roman"/>
          <w:lang w:eastAsia="x-none"/>
        </w:rPr>
        <w:t>Recognizing the need to provide</w:t>
      </w:r>
      <w:r w:rsidRPr="00834C43">
        <w:rPr>
          <w:rFonts w:ascii="Palatino Linotype" w:eastAsia="Times New Roman" w:hAnsi="Palatino Linotype" w:cs="Times New Roman"/>
          <w:lang w:val="x-none" w:eastAsia="x-none"/>
        </w:rPr>
        <w:t xml:space="preserve"> speci</w:t>
      </w:r>
      <w:r>
        <w:rPr>
          <w:rFonts w:ascii="Palatino Linotype" w:eastAsia="Times New Roman" w:hAnsi="Palatino Linotype" w:cs="Times New Roman"/>
          <w:lang w:val="x-none" w:eastAsia="x-none"/>
        </w:rPr>
        <w:t xml:space="preserve">al </w:t>
      </w:r>
      <w:proofErr w:type="gramStart"/>
      <w:r>
        <w:rPr>
          <w:rFonts w:ascii="Palatino Linotype" w:eastAsia="Times New Roman" w:hAnsi="Palatino Linotype" w:cs="Times New Roman"/>
          <w:lang w:val="x-none" w:eastAsia="x-none"/>
        </w:rPr>
        <w:t xml:space="preserve">education </w:t>
      </w:r>
      <w:r w:rsidRPr="00834C43">
        <w:rPr>
          <w:rFonts w:ascii="Palatino Linotype" w:eastAsia="Times New Roman" w:hAnsi="Palatino Linotype" w:cs="Times New Roman"/>
          <w:lang w:val="x-none" w:eastAsia="x-none"/>
        </w:rPr>
        <w:t xml:space="preserve"> facilities</w:t>
      </w:r>
      <w:proofErr w:type="gramEnd"/>
      <w:r w:rsidRPr="00834C43">
        <w:rPr>
          <w:rFonts w:ascii="Palatino Linotype" w:eastAsia="Times New Roman" w:hAnsi="Palatino Linotype" w:cs="Times New Roman"/>
          <w:lang w:val="x-none" w:eastAsia="x-none"/>
        </w:rPr>
        <w:t xml:space="preserve"> to  children with hearing impairment, </w:t>
      </w:r>
      <w:r w:rsidRPr="00834C43">
        <w:rPr>
          <w:rFonts w:ascii="Palatino Linotype" w:eastAsia="Times New Roman" w:hAnsi="Palatino Linotype" w:cs="Times New Roman"/>
          <w:lang w:eastAsia="x-none"/>
        </w:rPr>
        <w:t xml:space="preserve">a </w:t>
      </w:r>
      <w:r w:rsidRPr="00834C43">
        <w:rPr>
          <w:rFonts w:ascii="Palatino Linotype" w:eastAsia="Times New Roman" w:hAnsi="Palatino Linotype" w:cs="Times New Roman"/>
          <w:lang w:val="x-none" w:eastAsia="x-none"/>
        </w:rPr>
        <w:t xml:space="preserve">school for the Hearing Impaired </w:t>
      </w:r>
      <w:r w:rsidRPr="00834C43">
        <w:rPr>
          <w:rFonts w:ascii="Palatino Linotype" w:eastAsia="Times New Roman" w:hAnsi="Palatino Linotype" w:cs="Times New Roman"/>
          <w:lang w:eastAsia="x-none"/>
        </w:rPr>
        <w:t xml:space="preserve">children </w:t>
      </w:r>
      <w:r w:rsidRPr="00834C43">
        <w:rPr>
          <w:rFonts w:ascii="Palatino Linotype" w:eastAsia="Times New Roman" w:hAnsi="Palatino Linotype" w:cs="Times New Roman"/>
          <w:lang w:val="x-none" w:eastAsia="x-none"/>
        </w:rPr>
        <w:t xml:space="preserve">was started in 1996 in Hyderabad, </w:t>
      </w:r>
      <w:r w:rsidRPr="00834C43">
        <w:rPr>
          <w:rFonts w:ascii="Palatino Linotype" w:eastAsia="Times New Roman" w:hAnsi="Palatino Linotype" w:cs="Times New Roman"/>
          <w:lang w:eastAsia="x-none"/>
        </w:rPr>
        <w:lastRenderedPageBreak/>
        <w:t>Telangana State,</w:t>
      </w:r>
      <w:r w:rsidRPr="00834C43">
        <w:rPr>
          <w:rFonts w:ascii="Palatino Linotype" w:eastAsia="Times New Roman" w:hAnsi="Palatino Linotype" w:cs="Times New Roman"/>
          <w:lang w:val="x-none" w:eastAsia="x-none"/>
        </w:rPr>
        <w:t xml:space="preserve"> India. </w:t>
      </w:r>
      <w:r w:rsidRPr="00834C43">
        <w:rPr>
          <w:rFonts w:ascii="Palatino Linotype" w:eastAsia="Times New Roman" w:hAnsi="Palatino Linotype" w:cs="Times New Roman"/>
          <w:lang w:eastAsia="x-none"/>
        </w:rPr>
        <w:t>Which was</w:t>
      </w:r>
      <w:r w:rsidRPr="00834C43">
        <w:rPr>
          <w:rFonts w:ascii="Palatino Linotype" w:eastAsia="Times New Roman" w:hAnsi="Palatino Linotype" w:cs="Times New Roman"/>
          <w:lang w:val="x-none" w:eastAsia="x-none"/>
        </w:rPr>
        <w:t xml:space="preserve"> started with five children and now caters the educational needs of </w:t>
      </w:r>
      <w:r w:rsidRPr="00834C43">
        <w:rPr>
          <w:rFonts w:ascii="Palatino Linotype" w:eastAsia="Times New Roman" w:hAnsi="Palatino Linotype" w:cs="Times New Roman"/>
          <w:lang w:eastAsia="x-none"/>
        </w:rPr>
        <w:t>550</w:t>
      </w:r>
      <w:r w:rsidRPr="00834C43">
        <w:rPr>
          <w:rFonts w:ascii="Palatino Linotype" w:eastAsia="Times New Roman" w:hAnsi="Palatino Linotype" w:cs="Times New Roman"/>
          <w:lang w:val="x-none" w:eastAsia="x-none"/>
        </w:rPr>
        <w:t xml:space="preserve"> children. </w:t>
      </w:r>
    </w:p>
    <w:p w:rsidR="00AD33B8" w:rsidRPr="00834C43" w:rsidRDefault="00AD33B8" w:rsidP="00AD33B8">
      <w:pPr>
        <w:spacing w:before="240" w:after="0" w:line="240" w:lineRule="auto"/>
        <w:ind w:right="-43"/>
        <w:jc w:val="both"/>
        <w:rPr>
          <w:rFonts w:ascii="Palatino Linotype" w:eastAsia="Times New Roman" w:hAnsi="Palatino Linotype" w:cs="Times New Roman"/>
          <w:lang w:eastAsia="x-none"/>
        </w:rPr>
      </w:pPr>
      <w:r w:rsidRPr="00834C43">
        <w:rPr>
          <w:rFonts w:ascii="Palatino Linotype" w:eastAsia="Times New Roman" w:hAnsi="Palatino Linotype" w:cs="Times New Roman"/>
          <w:lang w:val="x-none" w:eastAsia="x-none"/>
        </w:rPr>
        <w:t xml:space="preserve">The organization has been following several  techniques in imparting special education to the hearing impaired children, the main feature being that the children are encouraged to speak. The focus is to enhance the residual hearing power of the children thus encouraging the children to </w:t>
      </w:r>
      <w:r w:rsidRPr="00834C43">
        <w:rPr>
          <w:rFonts w:ascii="Palatino Linotype" w:eastAsia="Times New Roman" w:hAnsi="Palatino Linotype" w:cs="Times New Roman"/>
          <w:lang w:eastAsia="x-none"/>
        </w:rPr>
        <w:t>express themselves through speech.</w:t>
      </w:r>
      <w:r w:rsidRPr="00834C43">
        <w:rPr>
          <w:rFonts w:ascii="Palatino Linotype" w:eastAsia="Times New Roman" w:hAnsi="Palatino Linotype" w:cs="Times New Roman"/>
          <w:lang w:val="x-none" w:eastAsia="x-none"/>
        </w:rPr>
        <w:t xml:space="preserve"> The institution encourages participation of the mothers in effective development of their children. All the staff members are well equipped to train hearing impaired children. Children are given special training in auditory and verbal skills and also coached for SSC Board examinations of </w:t>
      </w:r>
      <w:r w:rsidRPr="00834C43">
        <w:rPr>
          <w:rFonts w:ascii="Palatino Linotype" w:eastAsia="Times New Roman" w:hAnsi="Palatino Linotype" w:cs="Times New Roman"/>
          <w:lang w:eastAsia="x-none"/>
        </w:rPr>
        <w:t xml:space="preserve">the </w:t>
      </w:r>
      <w:r w:rsidRPr="00834C43">
        <w:rPr>
          <w:rFonts w:ascii="Palatino Linotype" w:eastAsia="Times New Roman" w:hAnsi="Palatino Linotype" w:cs="Times New Roman"/>
          <w:lang w:val="x-none" w:eastAsia="x-none"/>
        </w:rPr>
        <w:t xml:space="preserve"> State. The institution steadfastly maintains a low teacher-student ratio, which enables a special child to get the individual attention.</w:t>
      </w:r>
    </w:p>
    <w:p w:rsidR="00AD33B8" w:rsidRDefault="00AD33B8" w:rsidP="00AD33B8">
      <w:pPr>
        <w:spacing w:before="240" w:after="0" w:line="240" w:lineRule="auto"/>
        <w:ind w:right="-43"/>
        <w:jc w:val="both"/>
        <w:rPr>
          <w:rFonts w:ascii="Palatino Linotype" w:eastAsia="Times New Roman" w:hAnsi="Palatino Linotype" w:cs="Times New Roman"/>
          <w:lang w:eastAsia="x-none"/>
        </w:rPr>
      </w:pPr>
      <w:r w:rsidRPr="00834C43">
        <w:rPr>
          <w:rFonts w:ascii="Palatino Linotype" w:eastAsia="Times New Roman" w:hAnsi="Palatino Linotype" w:cs="Times New Roman"/>
          <w:lang w:eastAsia="x-none"/>
        </w:rPr>
        <w:t xml:space="preserve">The school also encourages the students to participate in extracurricular activities like drawing, yoga, dance, Karate etc. so that it develops the children as well rounded personalities. The school also </w:t>
      </w:r>
      <w:proofErr w:type="gramStart"/>
      <w:r w:rsidRPr="00834C43">
        <w:rPr>
          <w:rFonts w:ascii="Palatino Linotype" w:eastAsia="Times New Roman" w:hAnsi="Palatino Linotype" w:cs="Times New Roman"/>
          <w:lang w:eastAsia="x-none"/>
        </w:rPr>
        <w:t>has  well</w:t>
      </w:r>
      <w:proofErr w:type="gramEnd"/>
      <w:r w:rsidRPr="00834C43">
        <w:rPr>
          <w:rFonts w:ascii="Palatino Linotype" w:eastAsia="Times New Roman" w:hAnsi="Palatino Linotype" w:cs="Times New Roman"/>
          <w:lang w:eastAsia="x-none"/>
        </w:rPr>
        <w:t xml:space="preserve"> equipped Computer Lab, Science Laboratory and library which helps the students in learning.</w:t>
      </w:r>
    </w:p>
    <w:p w:rsidR="00AD33B8" w:rsidRPr="00834C43" w:rsidRDefault="00AD33B8" w:rsidP="00AD33B8">
      <w:pPr>
        <w:spacing w:before="240" w:after="0" w:line="240" w:lineRule="auto"/>
        <w:ind w:right="-43"/>
        <w:jc w:val="both"/>
        <w:rPr>
          <w:rFonts w:ascii="Palatino Linotype" w:eastAsia="Times New Roman" w:hAnsi="Palatino Linotype" w:cs="Times New Roman"/>
          <w:lang w:eastAsia="x-none"/>
        </w:rPr>
      </w:pPr>
    </w:p>
    <w:p w:rsidR="00AD33B8" w:rsidRDefault="00AD33B8" w:rsidP="00AD33B8">
      <w:pPr>
        <w:jc w:val="both"/>
        <w:rPr>
          <w:rFonts w:ascii="Palatino Linotype" w:hAnsi="Palatino Linotype" w:cs="Times New Roman"/>
        </w:rPr>
      </w:pPr>
      <w:r w:rsidRPr="00B176FB">
        <w:rPr>
          <w:rFonts w:ascii="Palatino Linotype" w:hAnsi="Palatino Linotype" w:cs="Times New Roman"/>
        </w:rPr>
        <w:t xml:space="preserve">The organization over the past twenty-two years has integrated children with hearing loss in the mainstream education system. The organization’s flagship project school has grown exponentially over the years and has been enrolling students not only from its locality, but now also from all over the state and the country! The organization is providing education to about 550 children with disability through its five </w:t>
      </w:r>
      <w:proofErr w:type="spellStart"/>
      <w:r w:rsidRPr="00B176FB">
        <w:rPr>
          <w:rFonts w:ascii="Palatino Linotype" w:hAnsi="Palatino Linotype" w:cs="Times New Roman"/>
        </w:rPr>
        <w:t>centers</w:t>
      </w:r>
      <w:proofErr w:type="spellEnd"/>
      <w:r w:rsidRPr="00B176FB">
        <w:rPr>
          <w:rFonts w:ascii="Palatino Linotype" w:hAnsi="Palatino Linotype" w:cs="Times New Roman"/>
        </w:rPr>
        <w:t xml:space="preserve"> in Hyderabad. Under the supervision and constant care of the faculty and staff, the children have performed admirable results in Secondary Board Examinations.</w:t>
      </w:r>
    </w:p>
    <w:p w:rsidR="00AD33B8" w:rsidRPr="002F6642" w:rsidRDefault="002F6642" w:rsidP="002F6642">
      <w:pPr>
        <w:jc w:val="center"/>
        <w:rPr>
          <w:rFonts w:ascii="Palatino Linotype" w:hAnsi="Palatino Linotype" w:cs="Times New Roman"/>
          <w:b/>
          <w:sz w:val="32"/>
          <w:szCs w:val="32"/>
        </w:rPr>
      </w:pPr>
      <w:r>
        <w:rPr>
          <w:rFonts w:ascii="Palatino Linotype" w:hAnsi="Palatino Linotype" w:cs="Times New Roman"/>
          <w:b/>
          <w:sz w:val="32"/>
          <w:szCs w:val="32"/>
        </w:rPr>
        <w:t>About the Project -</w:t>
      </w:r>
      <w:r w:rsidR="00AD33B8" w:rsidRPr="002F6642">
        <w:rPr>
          <w:rFonts w:ascii="Palatino Linotype" w:hAnsi="Palatino Linotype" w:cs="Times New Roman"/>
          <w:b/>
          <w:sz w:val="32"/>
          <w:szCs w:val="32"/>
        </w:rPr>
        <w:t>Special Education of Hearing Impaired Children</w:t>
      </w:r>
    </w:p>
    <w:p w:rsidR="00AD33B8" w:rsidRPr="006402CD" w:rsidRDefault="00AD33B8" w:rsidP="002F6642">
      <w:pPr>
        <w:pStyle w:val="Heading1"/>
        <w:rPr>
          <w:rFonts w:ascii="Arial" w:hAnsi="Arial"/>
          <w:color w:val="5B9BD5" w:themeColor="accent1"/>
        </w:rPr>
      </w:pPr>
      <w:bookmarkStart w:id="1" w:name="_Toc4766320"/>
      <w:r w:rsidRPr="00010725">
        <w:t>Project Area</w:t>
      </w:r>
      <w:bookmarkEnd w:id="1"/>
    </w:p>
    <w:p w:rsidR="00AD33B8" w:rsidRPr="00834C43" w:rsidRDefault="00AD33B8" w:rsidP="00AD33B8">
      <w:pPr>
        <w:autoSpaceDE w:val="0"/>
        <w:autoSpaceDN w:val="0"/>
        <w:adjustRightInd w:val="0"/>
        <w:spacing w:after="0" w:line="240" w:lineRule="auto"/>
        <w:contextualSpacing/>
        <w:jc w:val="both"/>
        <w:rPr>
          <w:rFonts w:ascii="Palatino Linotype" w:hAnsi="Palatino Linotype" w:cs="Times New Roman"/>
        </w:rPr>
      </w:pPr>
      <w:r w:rsidRPr="00834C43">
        <w:rPr>
          <w:rFonts w:ascii="Palatino Linotype" w:hAnsi="Palatino Linotype" w:cs="Times New Roman"/>
        </w:rPr>
        <w:t xml:space="preserve"> Hyderabad, Telangana State </w:t>
      </w:r>
    </w:p>
    <w:p w:rsidR="00AD33B8" w:rsidRPr="0068619C" w:rsidRDefault="00AD33B8" w:rsidP="00AD33B8">
      <w:pPr>
        <w:autoSpaceDE w:val="0"/>
        <w:autoSpaceDN w:val="0"/>
        <w:adjustRightInd w:val="0"/>
        <w:spacing w:after="0" w:line="240" w:lineRule="auto"/>
        <w:contextualSpacing/>
        <w:jc w:val="both"/>
        <w:rPr>
          <w:rStyle w:val="IntenseReference"/>
          <w:rFonts w:ascii="Times New Roman" w:hAnsi="Times New Roman"/>
          <w:sz w:val="24"/>
        </w:rPr>
      </w:pPr>
    </w:p>
    <w:p w:rsidR="00AD33B8" w:rsidRPr="00010725" w:rsidRDefault="00AD33B8" w:rsidP="002F6642">
      <w:pPr>
        <w:pStyle w:val="Heading1"/>
      </w:pPr>
      <w:bookmarkStart w:id="2" w:name="_Toc4766321"/>
      <w:r w:rsidRPr="00010725">
        <w:t>Number of Beneficiaries</w:t>
      </w:r>
      <w:bookmarkEnd w:id="2"/>
    </w:p>
    <w:p w:rsidR="00AD33B8" w:rsidRPr="006402CD" w:rsidRDefault="007B7097" w:rsidP="00AD33B8">
      <w:pPr>
        <w:autoSpaceDE w:val="0"/>
        <w:autoSpaceDN w:val="0"/>
        <w:adjustRightInd w:val="0"/>
        <w:spacing w:after="0" w:line="240" w:lineRule="auto"/>
        <w:contextualSpacing/>
        <w:jc w:val="both"/>
        <w:rPr>
          <w:rFonts w:ascii="Palatino Linotype" w:hAnsi="Palatino Linotype" w:cs="Times New Roman"/>
        </w:rPr>
      </w:pPr>
      <w:r>
        <w:rPr>
          <w:rFonts w:ascii="Palatino Linotype" w:hAnsi="Palatino Linotype" w:cs="Times New Roman"/>
        </w:rPr>
        <w:t>4</w:t>
      </w:r>
      <w:r w:rsidR="00AD33B8" w:rsidRPr="006402CD">
        <w:rPr>
          <w:rFonts w:ascii="Palatino Linotype" w:hAnsi="Palatino Linotype" w:cs="Times New Roman"/>
        </w:rPr>
        <w:t>0 Hearing Impaired Children</w:t>
      </w:r>
    </w:p>
    <w:p w:rsidR="00AD33B8" w:rsidRPr="0068619C" w:rsidRDefault="00AD33B8" w:rsidP="00AD33B8">
      <w:pPr>
        <w:autoSpaceDE w:val="0"/>
        <w:autoSpaceDN w:val="0"/>
        <w:adjustRightInd w:val="0"/>
        <w:spacing w:after="0" w:line="240" w:lineRule="auto"/>
        <w:contextualSpacing/>
        <w:jc w:val="both"/>
        <w:rPr>
          <w:rFonts w:ascii="Times New Roman" w:hAnsi="Times New Roman" w:cs="Times New Roman"/>
          <w:sz w:val="24"/>
          <w:szCs w:val="24"/>
        </w:rPr>
      </w:pPr>
    </w:p>
    <w:p w:rsidR="00AD33B8" w:rsidRPr="002F6642" w:rsidRDefault="00AD33B8" w:rsidP="002F6642">
      <w:pPr>
        <w:pStyle w:val="Heading1"/>
      </w:pPr>
      <w:bookmarkStart w:id="3" w:name="_Toc4766322"/>
      <w:r w:rsidRPr="002F6642">
        <w:lastRenderedPageBreak/>
        <w:t>Goal of the Project</w:t>
      </w:r>
      <w:bookmarkEnd w:id="3"/>
    </w:p>
    <w:p w:rsidR="00AD33B8" w:rsidRPr="006402CD" w:rsidRDefault="00AD33B8" w:rsidP="00AD33B8">
      <w:pPr>
        <w:numPr>
          <w:ilvl w:val="0"/>
          <w:numId w:val="2"/>
        </w:numPr>
        <w:shd w:val="clear" w:color="auto" w:fill="FFFFFF"/>
        <w:spacing w:before="100" w:beforeAutospacing="1" w:after="100" w:afterAutospacing="1" w:line="240" w:lineRule="auto"/>
        <w:jc w:val="both"/>
        <w:rPr>
          <w:rFonts w:ascii="Palatino Linotype" w:eastAsia="Times New Roman" w:hAnsi="Palatino Linotype" w:cs="Times New Roman"/>
          <w:b/>
        </w:rPr>
      </w:pPr>
      <w:r w:rsidRPr="006402CD">
        <w:rPr>
          <w:rFonts w:ascii="Palatino Linotype" w:eastAsia="Times New Roman" w:hAnsi="Palatino Linotype" w:cs="Times New Roman"/>
          <w:color w:val="000000"/>
        </w:rPr>
        <w:t>To provide comprehensive educational and rehabilitation program for children with hearing impairment and promote Inclusion.</w:t>
      </w:r>
      <w:r w:rsidRPr="006402CD">
        <w:rPr>
          <w:rFonts w:ascii="Palatino Linotype" w:eastAsia="Times New Roman" w:hAnsi="Palatino Linotype" w:cs="Times New Roman"/>
          <w:b/>
        </w:rPr>
        <w:t xml:space="preserve"> </w:t>
      </w:r>
    </w:p>
    <w:p w:rsidR="00AD33B8" w:rsidRPr="00010725" w:rsidRDefault="00AD33B8" w:rsidP="002F6642">
      <w:pPr>
        <w:pStyle w:val="Heading1"/>
      </w:pPr>
      <w:bookmarkStart w:id="4" w:name="_Toc4766323"/>
      <w:r w:rsidRPr="00010725">
        <w:t>Project Objectives</w:t>
      </w:r>
      <w:bookmarkEnd w:id="4"/>
    </w:p>
    <w:p w:rsidR="00AD33B8" w:rsidRPr="006402CD" w:rsidRDefault="00AD33B8" w:rsidP="00AD33B8">
      <w:pPr>
        <w:numPr>
          <w:ilvl w:val="0"/>
          <w:numId w:val="3"/>
        </w:numPr>
        <w:shd w:val="clear" w:color="auto" w:fill="FFFFFF"/>
        <w:spacing w:before="100" w:beforeAutospacing="1" w:after="100" w:afterAutospacing="1" w:line="240" w:lineRule="auto"/>
        <w:jc w:val="both"/>
        <w:rPr>
          <w:rFonts w:ascii="Palatino Linotype" w:eastAsia="Times New Roman" w:hAnsi="Palatino Linotype" w:cs="Times New Roman"/>
          <w:color w:val="000000"/>
        </w:rPr>
      </w:pPr>
      <w:r w:rsidRPr="006402CD">
        <w:rPr>
          <w:rFonts w:ascii="Palatino Linotype" w:eastAsia="Times New Roman" w:hAnsi="Palatino Linotype" w:cs="Times New Roman"/>
          <w:color w:val="000000"/>
        </w:rPr>
        <w:t>To provide a comprehensive instructional program from Pre School through high school.</w:t>
      </w:r>
    </w:p>
    <w:p w:rsidR="00AD33B8" w:rsidRPr="006402CD" w:rsidRDefault="00AD33B8" w:rsidP="00AD33B8">
      <w:pPr>
        <w:numPr>
          <w:ilvl w:val="0"/>
          <w:numId w:val="3"/>
        </w:numPr>
        <w:shd w:val="clear" w:color="auto" w:fill="FFFFFF"/>
        <w:spacing w:before="100" w:beforeAutospacing="1" w:after="100" w:afterAutospacing="1" w:line="240" w:lineRule="auto"/>
        <w:jc w:val="both"/>
        <w:rPr>
          <w:rFonts w:ascii="Palatino Linotype" w:eastAsia="Times New Roman" w:hAnsi="Palatino Linotype" w:cs="Times New Roman"/>
          <w:color w:val="000000"/>
        </w:rPr>
      </w:pPr>
      <w:r w:rsidRPr="006402CD">
        <w:rPr>
          <w:rFonts w:ascii="Palatino Linotype" w:eastAsia="Times New Roman" w:hAnsi="Palatino Linotype" w:cs="Times New Roman"/>
          <w:color w:val="000000"/>
        </w:rPr>
        <w:t xml:space="preserve">To Provide Hearing evaluation and appropriate hearing aids </w:t>
      </w:r>
    </w:p>
    <w:p w:rsidR="00AD33B8" w:rsidRPr="006402CD" w:rsidRDefault="00AD33B8" w:rsidP="00AD33B8">
      <w:pPr>
        <w:numPr>
          <w:ilvl w:val="0"/>
          <w:numId w:val="3"/>
        </w:numPr>
        <w:shd w:val="clear" w:color="auto" w:fill="FFFFFF"/>
        <w:spacing w:before="100" w:beforeAutospacing="1" w:after="100" w:afterAutospacing="1" w:line="240" w:lineRule="auto"/>
        <w:jc w:val="both"/>
        <w:rPr>
          <w:rFonts w:ascii="Palatino Linotype" w:eastAsia="Times New Roman" w:hAnsi="Palatino Linotype" w:cs="Times New Roman"/>
          <w:color w:val="000000"/>
        </w:rPr>
      </w:pPr>
      <w:r w:rsidRPr="006402CD">
        <w:rPr>
          <w:rFonts w:ascii="Palatino Linotype" w:eastAsia="Times New Roman" w:hAnsi="Palatino Linotype" w:cs="Times New Roman"/>
          <w:color w:val="000000"/>
        </w:rPr>
        <w:t xml:space="preserve">To provide </w:t>
      </w:r>
      <w:proofErr w:type="spellStart"/>
      <w:r w:rsidRPr="006402CD">
        <w:rPr>
          <w:rFonts w:ascii="Palatino Linotype" w:eastAsia="Times New Roman" w:hAnsi="Palatino Linotype" w:cs="Times New Roman"/>
          <w:color w:val="000000"/>
        </w:rPr>
        <w:t>counseling</w:t>
      </w:r>
      <w:proofErr w:type="spellEnd"/>
      <w:r w:rsidRPr="006402CD">
        <w:rPr>
          <w:rFonts w:ascii="Palatino Linotype" w:eastAsia="Times New Roman" w:hAnsi="Palatino Linotype" w:cs="Times New Roman"/>
          <w:color w:val="000000"/>
        </w:rPr>
        <w:t xml:space="preserve"> services to students and parents </w:t>
      </w:r>
    </w:p>
    <w:p w:rsidR="00AD33B8" w:rsidRPr="006402CD" w:rsidRDefault="00AD33B8" w:rsidP="00AD33B8">
      <w:pPr>
        <w:numPr>
          <w:ilvl w:val="0"/>
          <w:numId w:val="3"/>
        </w:numPr>
        <w:shd w:val="clear" w:color="auto" w:fill="FFFFFF"/>
        <w:spacing w:before="100" w:beforeAutospacing="1" w:after="100" w:afterAutospacing="1" w:line="240" w:lineRule="auto"/>
        <w:jc w:val="both"/>
        <w:rPr>
          <w:rFonts w:ascii="Palatino Linotype" w:eastAsia="Times New Roman" w:hAnsi="Palatino Linotype" w:cs="Times New Roman"/>
          <w:color w:val="000000"/>
        </w:rPr>
      </w:pPr>
      <w:r w:rsidRPr="006402CD">
        <w:rPr>
          <w:rFonts w:ascii="Palatino Linotype" w:eastAsia="Times New Roman" w:hAnsi="Palatino Linotype" w:cs="Times New Roman"/>
          <w:color w:val="000000"/>
        </w:rPr>
        <w:t>To encourage parental involvement and understanding of special education programs.</w:t>
      </w:r>
    </w:p>
    <w:p w:rsidR="00AD33B8" w:rsidRPr="006402CD" w:rsidRDefault="00AD33B8" w:rsidP="00AD33B8">
      <w:pPr>
        <w:numPr>
          <w:ilvl w:val="0"/>
          <w:numId w:val="3"/>
        </w:numPr>
        <w:shd w:val="clear" w:color="auto" w:fill="FFFFFF"/>
        <w:spacing w:before="100" w:beforeAutospacing="1" w:after="100" w:afterAutospacing="1" w:line="240" w:lineRule="auto"/>
        <w:jc w:val="both"/>
        <w:rPr>
          <w:rFonts w:ascii="Palatino Linotype" w:eastAsia="Times New Roman" w:hAnsi="Palatino Linotype" w:cs="Times New Roman"/>
          <w:color w:val="000000"/>
        </w:rPr>
      </w:pPr>
      <w:r w:rsidRPr="006402CD">
        <w:rPr>
          <w:rFonts w:ascii="Palatino Linotype" w:eastAsia="Times New Roman" w:hAnsi="Palatino Linotype" w:cs="Times New Roman"/>
          <w:color w:val="000000"/>
        </w:rPr>
        <w:t>To provide support and services for the students to enable them to access higher education.</w:t>
      </w:r>
    </w:p>
    <w:p w:rsidR="00AD33B8" w:rsidRPr="00010725" w:rsidRDefault="00AD33B8" w:rsidP="002F6642">
      <w:pPr>
        <w:pStyle w:val="Heading1"/>
      </w:pPr>
      <w:bookmarkStart w:id="5" w:name="_Toc4766324"/>
      <w:r w:rsidRPr="00010725">
        <w:t>The Need</w:t>
      </w:r>
      <w:bookmarkEnd w:id="5"/>
      <w:r w:rsidRPr="00010725">
        <w:t xml:space="preserve"> </w:t>
      </w:r>
    </w:p>
    <w:p w:rsidR="00AD33B8" w:rsidRPr="0068619C" w:rsidRDefault="00AD33B8" w:rsidP="00AD33B8">
      <w:pPr>
        <w:spacing w:after="0" w:line="240" w:lineRule="auto"/>
        <w:jc w:val="both"/>
        <w:rPr>
          <w:rFonts w:ascii="Times New Roman" w:eastAsia="Calibri" w:hAnsi="Times New Roman" w:cs="Times New Roman"/>
          <w:sz w:val="24"/>
          <w:szCs w:val="24"/>
        </w:rPr>
      </w:pPr>
    </w:p>
    <w:p w:rsidR="00AD33B8" w:rsidRPr="001977DD" w:rsidRDefault="00AD33B8" w:rsidP="00AD33B8">
      <w:pPr>
        <w:spacing w:after="0" w:line="240" w:lineRule="auto"/>
        <w:jc w:val="both"/>
        <w:rPr>
          <w:rFonts w:ascii="Palatino Linotype" w:eastAsia="Calibri" w:hAnsi="Palatino Linotype" w:cs="Times New Roman"/>
        </w:rPr>
      </w:pPr>
      <w:r w:rsidRPr="001977DD">
        <w:rPr>
          <w:rFonts w:ascii="Palatino Linotype" w:eastAsia="Calibri" w:hAnsi="Palatino Linotype" w:cs="Times New Roman"/>
        </w:rPr>
        <w:t>Hearing loss is the most common sensory deficit in humans today.</w:t>
      </w:r>
    </w:p>
    <w:p w:rsidR="00AD33B8" w:rsidRPr="001977DD" w:rsidRDefault="00AD33B8" w:rsidP="00AD33B8">
      <w:pPr>
        <w:numPr>
          <w:ilvl w:val="0"/>
          <w:numId w:val="11"/>
        </w:numPr>
        <w:spacing w:after="0" w:line="240" w:lineRule="auto"/>
        <w:ind w:left="720" w:hanging="360"/>
        <w:jc w:val="both"/>
        <w:rPr>
          <w:rFonts w:ascii="Palatino Linotype" w:eastAsia="Calibri" w:hAnsi="Palatino Linotype" w:cs="Times New Roman"/>
        </w:rPr>
      </w:pPr>
      <w:r w:rsidRPr="001977DD">
        <w:rPr>
          <w:rFonts w:ascii="Palatino Linotype" w:eastAsia="Calibri" w:hAnsi="Palatino Linotype" w:cs="Times New Roman"/>
        </w:rPr>
        <w:t>WHO estimates, 360 million persons in the world are with disabling hearing loss.   Approximately 8 % (32mn) of total affected population are children, majority of them are in South Asia.</w:t>
      </w:r>
    </w:p>
    <w:p w:rsidR="00AD33B8" w:rsidRPr="001977DD" w:rsidRDefault="00AD33B8" w:rsidP="00AD33B8">
      <w:pPr>
        <w:spacing w:after="0" w:line="240" w:lineRule="auto"/>
        <w:ind w:left="720"/>
        <w:jc w:val="both"/>
        <w:rPr>
          <w:rFonts w:ascii="Palatino Linotype" w:eastAsia="Calibri" w:hAnsi="Palatino Linotype" w:cs="Times New Roman"/>
        </w:rPr>
      </w:pPr>
    </w:p>
    <w:p w:rsidR="00AD33B8" w:rsidRPr="001977DD" w:rsidRDefault="00AD33B8" w:rsidP="00AD33B8">
      <w:pPr>
        <w:numPr>
          <w:ilvl w:val="0"/>
          <w:numId w:val="9"/>
        </w:numPr>
        <w:spacing w:after="0" w:line="240" w:lineRule="auto"/>
        <w:ind w:left="720" w:hanging="360"/>
        <w:jc w:val="both"/>
        <w:rPr>
          <w:rFonts w:ascii="Palatino Linotype" w:eastAsia="Calibri" w:hAnsi="Palatino Linotype" w:cs="Times New Roman"/>
        </w:rPr>
      </w:pPr>
      <w:r w:rsidRPr="001977DD">
        <w:rPr>
          <w:rFonts w:ascii="Palatino Linotype" w:eastAsia="Calibri" w:hAnsi="Palatino Linotype" w:cs="Times New Roman"/>
        </w:rPr>
        <w:t>2 in 1000 children born in India are deaf.</w:t>
      </w:r>
    </w:p>
    <w:p w:rsidR="00AD33B8" w:rsidRPr="001977DD" w:rsidRDefault="00AD33B8" w:rsidP="00AD33B8">
      <w:pPr>
        <w:spacing w:after="0" w:line="240" w:lineRule="auto"/>
        <w:jc w:val="both"/>
        <w:rPr>
          <w:rFonts w:ascii="Palatino Linotype" w:eastAsia="Calibri" w:hAnsi="Palatino Linotype" w:cs="Times New Roman"/>
        </w:rPr>
      </w:pPr>
    </w:p>
    <w:p w:rsidR="00AD33B8" w:rsidRPr="001977DD" w:rsidRDefault="00AD33B8" w:rsidP="00AD33B8">
      <w:pPr>
        <w:numPr>
          <w:ilvl w:val="0"/>
          <w:numId w:val="10"/>
        </w:numPr>
        <w:spacing w:after="0" w:line="240" w:lineRule="auto"/>
        <w:ind w:left="720" w:hanging="360"/>
        <w:jc w:val="both"/>
        <w:rPr>
          <w:rFonts w:ascii="Palatino Linotype" w:eastAsia="Calibri" w:hAnsi="Palatino Linotype" w:cs="Times New Roman"/>
        </w:rPr>
      </w:pPr>
      <w:r w:rsidRPr="001977DD">
        <w:rPr>
          <w:rFonts w:ascii="Palatino Linotype" w:eastAsia="Calibri" w:hAnsi="Palatino Linotype" w:cs="Times New Roman"/>
        </w:rPr>
        <w:t>6 in 1000 children born in Andhra Pradesh /Telangana are born deaf which is three times the national average and six times the global average.</w:t>
      </w:r>
    </w:p>
    <w:p w:rsidR="00AD33B8" w:rsidRPr="001977DD" w:rsidRDefault="00AD33B8" w:rsidP="00AD33B8">
      <w:pPr>
        <w:spacing w:after="0" w:line="240" w:lineRule="auto"/>
        <w:jc w:val="both"/>
        <w:rPr>
          <w:rFonts w:ascii="Palatino Linotype" w:eastAsia="Calibri" w:hAnsi="Palatino Linotype" w:cs="Times New Roman"/>
        </w:rPr>
      </w:pPr>
    </w:p>
    <w:p w:rsidR="00AD33B8" w:rsidRPr="001977DD" w:rsidRDefault="00AD33B8" w:rsidP="00AD33B8">
      <w:pPr>
        <w:spacing w:after="0" w:line="240" w:lineRule="auto"/>
        <w:jc w:val="both"/>
        <w:rPr>
          <w:rFonts w:ascii="Palatino Linotype" w:eastAsia="Calibri" w:hAnsi="Palatino Linotype" w:cs="Times New Roman"/>
        </w:rPr>
      </w:pPr>
      <w:r w:rsidRPr="001977DD">
        <w:rPr>
          <w:rFonts w:ascii="Palatino Linotype" w:eastAsia="Calibri" w:hAnsi="Palatino Linotype" w:cs="Times New Roman"/>
        </w:rPr>
        <w:t xml:space="preserve">Globally, children with disabilities count for one-third of all children out-of-school. In developing countries, the numbers are even more staggering, with 90% of all children with disabilities out-of-school. </w:t>
      </w:r>
    </w:p>
    <w:p w:rsidR="00AD33B8" w:rsidRPr="001977DD" w:rsidRDefault="00AD33B8" w:rsidP="00AD33B8">
      <w:pPr>
        <w:spacing w:after="0" w:line="240" w:lineRule="auto"/>
        <w:jc w:val="both"/>
        <w:rPr>
          <w:rFonts w:ascii="Palatino Linotype" w:eastAsia="Calibri" w:hAnsi="Palatino Linotype" w:cs="Times New Roman"/>
        </w:rPr>
      </w:pPr>
    </w:p>
    <w:p w:rsidR="00AD33B8" w:rsidRPr="001977DD" w:rsidRDefault="00AD33B8" w:rsidP="00AD33B8">
      <w:pPr>
        <w:spacing w:after="0" w:line="240" w:lineRule="auto"/>
        <w:jc w:val="both"/>
        <w:rPr>
          <w:rFonts w:ascii="Palatino Linotype" w:eastAsia="Calibri" w:hAnsi="Palatino Linotype" w:cs="Times New Roman"/>
        </w:rPr>
      </w:pPr>
      <w:r>
        <w:rPr>
          <w:rFonts w:ascii="Palatino Linotype" w:eastAsia="Calibri" w:hAnsi="Palatino Linotype" w:cs="Times New Roman"/>
        </w:rPr>
        <w:t xml:space="preserve">A </w:t>
      </w:r>
      <w:r w:rsidRPr="001977DD">
        <w:rPr>
          <w:rFonts w:ascii="Palatino Linotype" w:eastAsia="Calibri" w:hAnsi="Palatino Linotype" w:cs="Times New Roman"/>
        </w:rPr>
        <w:t xml:space="preserve">breakthrough legislation that, provided for education and economic rehabilitation of With regard to India, The Equal Opportunities, and Rights of Persons with Disabilities Act 1995 was comprehensive people with disabilities. It states that free, education for children with disabilities up to the age of 18 years must be provided in an appropriate environment. The government has launched the </w:t>
      </w:r>
      <w:proofErr w:type="spellStart"/>
      <w:r w:rsidRPr="001977DD">
        <w:rPr>
          <w:rFonts w:ascii="Palatino Linotype" w:eastAsia="Calibri" w:hAnsi="Palatino Linotype" w:cs="Times New Roman"/>
        </w:rPr>
        <w:t>Sarva</w:t>
      </w:r>
      <w:proofErr w:type="spellEnd"/>
      <w:r w:rsidRPr="001977DD">
        <w:rPr>
          <w:rFonts w:ascii="Palatino Linotype" w:eastAsia="Calibri" w:hAnsi="Palatino Linotype" w:cs="Times New Roman"/>
        </w:rPr>
        <w:t xml:space="preserve"> </w:t>
      </w:r>
      <w:proofErr w:type="spellStart"/>
      <w:r w:rsidRPr="001977DD">
        <w:rPr>
          <w:rFonts w:ascii="Palatino Linotype" w:eastAsia="Calibri" w:hAnsi="Palatino Linotype" w:cs="Times New Roman"/>
        </w:rPr>
        <w:t>Shiksha</w:t>
      </w:r>
      <w:proofErr w:type="spellEnd"/>
      <w:r w:rsidRPr="001977DD">
        <w:rPr>
          <w:rFonts w:ascii="Palatino Linotype" w:eastAsia="Calibri" w:hAnsi="Palatino Linotype" w:cs="Times New Roman"/>
        </w:rPr>
        <w:t xml:space="preserve"> </w:t>
      </w:r>
      <w:proofErr w:type="spellStart"/>
      <w:r w:rsidRPr="001977DD">
        <w:rPr>
          <w:rFonts w:ascii="Palatino Linotype" w:eastAsia="Calibri" w:hAnsi="Palatino Linotype" w:cs="Times New Roman"/>
        </w:rPr>
        <w:t>Abhiyan</w:t>
      </w:r>
      <w:proofErr w:type="spellEnd"/>
      <w:r w:rsidRPr="001977DD">
        <w:rPr>
          <w:rFonts w:ascii="Palatino Linotype" w:eastAsia="Calibri" w:hAnsi="Palatino Linotype" w:cs="Times New Roman"/>
        </w:rPr>
        <w:t xml:space="preserve"> (SSA). This proposes to implement ‘universalization of elementary education’ (UEE) in a mission mode.</w:t>
      </w:r>
    </w:p>
    <w:p w:rsidR="00AD33B8" w:rsidRPr="001977DD" w:rsidRDefault="00AD33B8" w:rsidP="00AD33B8">
      <w:pPr>
        <w:widowControl w:val="0"/>
        <w:autoSpaceDE w:val="0"/>
        <w:autoSpaceDN w:val="0"/>
        <w:adjustRightInd w:val="0"/>
        <w:spacing w:after="0" w:line="200" w:lineRule="exact"/>
        <w:jc w:val="both"/>
        <w:rPr>
          <w:rFonts w:ascii="Palatino Linotype" w:hAnsi="Palatino Linotype" w:cs="Times New Roman"/>
        </w:rPr>
      </w:pPr>
    </w:p>
    <w:p w:rsidR="00AD33B8" w:rsidRDefault="00AD33B8" w:rsidP="00AD33B8">
      <w:pPr>
        <w:widowControl w:val="0"/>
        <w:autoSpaceDE w:val="0"/>
        <w:autoSpaceDN w:val="0"/>
        <w:adjustRightInd w:val="0"/>
        <w:spacing w:after="0" w:line="240" w:lineRule="auto"/>
        <w:jc w:val="both"/>
        <w:rPr>
          <w:rFonts w:ascii="Palatino Linotype" w:hAnsi="Palatino Linotype" w:cs="Times New Roman"/>
        </w:rPr>
      </w:pPr>
      <w:r w:rsidRPr="001977DD">
        <w:rPr>
          <w:rFonts w:ascii="Palatino Linotype" w:hAnsi="Palatino Linotype" w:cs="Times New Roman"/>
        </w:rPr>
        <w:t xml:space="preserve">Further Right to Education (RTE) mandates free and compulsory education to all children from 6-14 years of age. The key objective of RTE- SSA is Universalization of Elementary Education </w:t>
      </w:r>
      <w:r w:rsidRPr="001977DD">
        <w:rPr>
          <w:rFonts w:ascii="Palatino Linotype" w:hAnsi="Palatino Linotype" w:cs="Times New Roman"/>
        </w:rPr>
        <w:lastRenderedPageBreak/>
        <w:t>(UEE). This goal of UEE, has further been facilitated by the Constitutional (86</w:t>
      </w:r>
      <w:r w:rsidRPr="001977DD">
        <w:rPr>
          <w:rFonts w:ascii="Palatino Linotype" w:hAnsi="Palatino Linotype" w:cs="Times New Roman"/>
          <w:vertAlign w:val="superscript"/>
        </w:rPr>
        <w:t>th</w:t>
      </w:r>
      <w:r w:rsidRPr="001977DD">
        <w:rPr>
          <w:rFonts w:ascii="Palatino Linotype" w:hAnsi="Palatino Linotype" w:cs="Times New Roman"/>
        </w:rPr>
        <w:t xml:space="preserve"> Amendment) Act, making free and compulsory elementary education a Fundamental Right, for all the children in the age group of 6-14 years. This Amendment has given a new thrust to the education Children with Special Needs (CWSN), as without their Inclusion, the objective of UEE cannot be achieved. </w:t>
      </w:r>
    </w:p>
    <w:p w:rsidR="00AD33B8" w:rsidRPr="001977DD" w:rsidRDefault="00AD33B8" w:rsidP="00AD33B8">
      <w:pPr>
        <w:widowControl w:val="0"/>
        <w:autoSpaceDE w:val="0"/>
        <w:autoSpaceDN w:val="0"/>
        <w:adjustRightInd w:val="0"/>
        <w:spacing w:after="0" w:line="240" w:lineRule="auto"/>
        <w:jc w:val="both"/>
        <w:rPr>
          <w:rFonts w:ascii="Palatino Linotype" w:hAnsi="Palatino Linotype" w:cs="Times New Roman"/>
        </w:rPr>
      </w:pPr>
    </w:p>
    <w:p w:rsidR="00AD33B8" w:rsidRPr="00CB5971" w:rsidRDefault="00AD33B8" w:rsidP="00AD33B8">
      <w:pPr>
        <w:spacing w:after="160" w:line="256" w:lineRule="auto"/>
        <w:jc w:val="both"/>
        <w:rPr>
          <w:rFonts w:ascii="Palatino Linotype" w:eastAsia="Calibri" w:hAnsi="Palatino Linotype" w:cs="Calibri"/>
          <w:color w:val="333333"/>
          <w:shd w:val="clear" w:color="auto" w:fill="FFFFFF"/>
        </w:rPr>
      </w:pPr>
      <w:r>
        <w:rPr>
          <w:rFonts w:ascii="Palatino Linotype" w:eastAsia="Calibri" w:hAnsi="Palatino Linotype" w:cs="Calibri"/>
          <w:color w:val="333333"/>
          <w:shd w:val="clear" w:color="auto" w:fill="FFFFFF"/>
        </w:rPr>
        <w:t xml:space="preserve">Though </w:t>
      </w:r>
      <w:proofErr w:type="gramStart"/>
      <w:r>
        <w:rPr>
          <w:rFonts w:ascii="Palatino Linotype" w:eastAsia="Calibri" w:hAnsi="Palatino Linotype" w:cs="Calibri"/>
          <w:color w:val="333333"/>
          <w:shd w:val="clear" w:color="auto" w:fill="FFFFFF"/>
        </w:rPr>
        <w:t xml:space="preserve">the </w:t>
      </w:r>
      <w:r w:rsidRPr="00CB5971">
        <w:rPr>
          <w:rFonts w:ascii="Palatino Linotype" w:eastAsia="Calibri" w:hAnsi="Palatino Linotype" w:cs="Calibri"/>
          <w:color w:val="333333"/>
          <w:shd w:val="clear" w:color="auto" w:fill="FFFFFF"/>
        </w:rPr>
        <w:t xml:space="preserve"> Government</w:t>
      </w:r>
      <w:proofErr w:type="gramEnd"/>
      <w:r w:rsidRPr="00CB5971">
        <w:rPr>
          <w:rFonts w:ascii="Palatino Linotype" w:eastAsia="Calibri" w:hAnsi="Palatino Linotype" w:cs="Calibri"/>
          <w:color w:val="333333"/>
          <w:shd w:val="clear" w:color="auto" w:fill="FFFFFF"/>
        </w:rPr>
        <w:t xml:space="preserve"> has worked</w:t>
      </w:r>
      <w:r>
        <w:rPr>
          <w:rFonts w:ascii="Palatino Linotype" w:eastAsia="Calibri" w:hAnsi="Palatino Linotype" w:cs="Calibri"/>
          <w:color w:val="333333"/>
          <w:shd w:val="clear" w:color="auto" w:fill="FFFFFF"/>
        </w:rPr>
        <w:t xml:space="preserve"> extensively on this issue, </w:t>
      </w:r>
      <w:r w:rsidRPr="00CB5971">
        <w:rPr>
          <w:rFonts w:ascii="Palatino Linotype" w:eastAsia="Calibri" w:hAnsi="Palatino Linotype" w:cs="Calibri"/>
          <w:color w:val="333333"/>
          <w:shd w:val="clear" w:color="auto" w:fill="FFFFFF"/>
        </w:rPr>
        <w:t xml:space="preserve"> the scale and magnitude of the challenge at hand is too large for them to succeed without civil society also playing a role. </w:t>
      </w:r>
    </w:p>
    <w:p w:rsidR="00AD33B8" w:rsidRPr="00026345" w:rsidRDefault="00AD33B8" w:rsidP="00026345">
      <w:pPr>
        <w:pStyle w:val="Heading1"/>
      </w:pPr>
      <w:bookmarkStart w:id="6" w:name="_Toc4766325"/>
      <w:r w:rsidRPr="00026345">
        <w:t>Scope of the Project</w:t>
      </w:r>
      <w:bookmarkEnd w:id="6"/>
    </w:p>
    <w:p w:rsidR="00AD33B8" w:rsidRPr="002F6642" w:rsidRDefault="00AD33B8" w:rsidP="0023679B">
      <w:pPr>
        <w:jc w:val="both"/>
        <w:rPr>
          <w:lang w:val="en"/>
        </w:rPr>
      </w:pPr>
      <w:r w:rsidRPr="002F6642">
        <w:rPr>
          <w:lang w:val="en"/>
        </w:rPr>
        <w:t xml:space="preserve">The main objective of </w:t>
      </w:r>
      <w:proofErr w:type="spellStart"/>
      <w:r w:rsidRPr="002F6642">
        <w:rPr>
          <w:lang w:val="en"/>
        </w:rPr>
        <w:t>Ashray</w:t>
      </w:r>
      <w:proofErr w:type="spellEnd"/>
      <w:r w:rsidRPr="002F6642">
        <w:rPr>
          <w:lang w:val="en"/>
        </w:rPr>
        <w:t xml:space="preserve"> </w:t>
      </w:r>
      <w:proofErr w:type="spellStart"/>
      <w:proofErr w:type="gramStart"/>
      <w:r w:rsidRPr="002F6642">
        <w:rPr>
          <w:lang w:val="en"/>
        </w:rPr>
        <w:t>Akruti</w:t>
      </w:r>
      <w:proofErr w:type="spellEnd"/>
      <w:r w:rsidRPr="002F6642">
        <w:rPr>
          <w:lang w:val="en"/>
        </w:rPr>
        <w:t xml:space="preserve">  is</w:t>
      </w:r>
      <w:proofErr w:type="gramEnd"/>
      <w:r w:rsidRPr="002F6642">
        <w:rPr>
          <w:lang w:val="en"/>
        </w:rPr>
        <w:t xml:space="preserve"> to empower the hearing impaired students. </w:t>
      </w:r>
      <w:proofErr w:type="spellStart"/>
      <w:r w:rsidRPr="002F6642">
        <w:rPr>
          <w:lang w:val="en"/>
        </w:rPr>
        <w:t>Ashray</w:t>
      </w:r>
      <w:proofErr w:type="spellEnd"/>
      <w:r w:rsidRPr="002F6642">
        <w:rPr>
          <w:lang w:val="en"/>
        </w:rPr>
        <w:t xml:space="preserve"> </w:t>
      </w:r>
      <w:proofErr w:type="spellStart"/>
      <w:r w:rsidRPr="002F6642">
        <w:rPr>
          <w:lang w:val="en"/>
        </w:rPr>
        <w:t>Akruti</w:t>
      </w:r>
      <w:proofErr w:type="spellEnd"/>
      <w:r w:rsidRPr="002F6642">
        <w:rPr>
          <w:lang w:val="en"/>
        </w:rPr>
        <w:t xml:space="preserve"> is providing quality education for the children with Hearing Impairment since 1996. Medium of </w:t>
      </w:r>
      <w:proofErr w:type="gramStart"/>
      <w:r w:rsidRPr="002F6642">
        <w:rPr>
          <w:lang w:val="en"/>
        </w:rPr>
        <w:t>instruction  is</w:t>
      </w:r>
      <w:proofErr w:type="gramEnd"/>
      <w:r w:rsidRPr="002F6642">
        <w:rPr>
          <w:lang w:val="en"/>
        </w:rPr>
        <w:t xml:space="preserve"> English. The syllabus and curriculum is according to the state of Telangana board. The syllabus is adapted to suit the requirements of the students. The teacher and student ratio is 1:8. The process of teaching involves individually planned systematically monitored teaching methods, adaptive methods, accessible settings and other interventions designed to help students to achieve higher level of self-sufficiency and success in the school.</w:t>
      </w:r>
    </w:p>
    <w:p w:rsidR="00AD33B8" w:rsidRPr="0068619C" w:rsidRDefault="00D01A6D" w:rsidP="002F6642">
      <w:pPr>
        <w:pStyle w:val="Heading2"/>
        <w:rPr>
          <w:rFonts w:eastAsia="Times New Roman"/>
        </w:rPr>
      </w:pPr>
      <w:bookmarkStart w:id="7" w:name="_Toc4766326"/>
      <w:r>
        <w:rPr>
          <w:rFonts w:eastAsia="Times New Roman" w:cstheme="minorHAnsi"/>
          <w:noProof/>
          <w:sz w:val="24"/>
          <w:lang w:val="en-US" w:bidi="ar-SA"/>
        </w:rPr>
        <w:drawing>
          <wp:anchor distT="0" distB="0" distL="114300" distR="114300" simplePos="0" relativeHeight="251660288" behindDoc="0" locked="0" layoutInCell="1" allowOverlap="1" wp14:anchorId="5D86A1EB" wp14:editId="10FE9EFF">
            <wp:simplePos x="0" y="0"/>
            <wp:positionH relativeFrom="margin">
              <wp:posOffset>4162425</wp:posOffset>
            </wp:positionH>
            <wp:positionV relativeFrom="paragraph">
              <wp:posOffset>157480</wp:posOffset>
            </wp:positionV>
            <wp:extent cx="1771650" cy="1885950"/>
            <wp:effectExtent l="0" t="0" r="0" b="0"/>
            <wp:wrapThrough wrapText="bothSides">
              <wp:wrapPolygon edited="0">
                <wp:start x="0" y="0"/>
                <wp:lineTo x="0" y="21382"/>
                <wp:lineTo x="21368" y="21382"/>
                <wp:lineTo x="21368"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email">
                      <a:extLst>
                        <a:ext uri="{28A0092B-C50C-407E-A947-70E740481C1C}">
                          <a14:useLocalDpi xmlns:a14="http://schemas.microsoft.com/office/drawing/2010/main"/>
                        </a:ext>
                      </a:extLst>
                    </a:blip>
                    <a:stretch>
                      <a:fillRect/>
                    </a:stretch>
                  </pic:blipFill>
                  <pic:spPr>
                    <a:xfrm>
                      <a:off x="0" y="0"/>
                      <a:ext cx="1771650" cy="1885950"/>
                    </a:xfrm>
                    <a:prstGeom prst="rect">
                      <a:avLst/>
                    </a:prstGeom>
                  </pic:spPr>
                </pic:pic>
              </a:graphicData>
            </a:graphic>
            <wp14:sizeRelH relativeFrom="margin">
              <wp14:pctWidth>0</wp14:pctWidth>
            </wp14:sizeRelH>
            <wp14:sizeRelV relativeFrom="margin">
              <wp14:pctHeight>0</wp14:pctHeight>
            </wp14:sizeRelV>
          </wp:anchor>
        </w:drawing>
      </w:r>
      <w:r w:rsidR="00AD33B8" w:rsidRPr="0068619C">
        <w:rPr>
          <w:rFonts w:eastAsia="Times New Roman"/>
        </w:rPr>
        <w:t>Provide Hearing Aids</w:t>
      </w:r>
      <w:bookmarkEnd w:id="7"/>
      <w:r w:rsidR="00AD33B8" w:rsidRPr="0068619C">
        <w:rPr>
          <w:rFonts w:eastAsia="Times New Roman"/>
        </w:rPr>
        <w:t xml:space="preserve"> </w:t>
      </w:r>
    </w:p>
    <w:p w:rsidR="00AD33B8" w:rsidRPr="006402CD" w:rsidRDefault="00AD33B8" w:rsidP="00AD33B8">
      <w:pPr>
        <w:tabs>
          <w:tab w:val="left" w:pos="720"/>
        </w:tabs>
        <w:autoSpaceDE w:val="0"/>
        <w:autoSpaceDN w:val="0"/>
        <w:adjustRightInd w:val="0"/>
        <w:spacing w:after="0" w:line="240" w:lineRule="auto"/>
        <w:jc w:val="both"/>
        <w:rPr>
          <w:rFonts w:ascii="Palatino Linotype" w:hAnsi="Palatino Linotype" w:cs="Times New Roman"/>
          <w:lang w:val="en"/>
        </w:rPr>
      </w:pPr>
      <w:r w:rsidRPr="006402CD">
        <w:rPr>
          <w:rFonts w:ascii="Palatino Linotype" w:hAnsi="Palatino Linotype" w:cs="Times New Roman"/>
          <w:lang w:val="en"/>
        </w:rPr>
        <w:t xml:space="preserve">The school actively encourages the children to use hearing aids to help them use their residual hearing power and trains them to listen and speak.  </w:t>
      </w:r>
    </w:p>
    <w:p w:rsidR="00AD33B8" w:rsidRPr="006402CD" w:rsidRDefault="00AD33B8" w:rsidP="00AD33B8">
      <w:pPr>
        <w:tabs>
          <w:tab w:val="left" w:pos="720"/>
        </w:tabs>
        <w:autoSpaceDE w:val="0"/>
        <w:autoSpaceDN w:val="0"/>
        <w:adjustRightInd w:val="0"/>
        <w:spacing w:after="0" w:line="240" w:lineRule="auto"/>
        <w:jc w:val="both"/>
        <w:rPr>
          <w:rFonts w:ascii="Palatino Linotype" w:hAnsi="Palatino Linotype" w:cs="Times New Roman"/>
          <w:lang w:val="en"/>
        </w:rPr>
      </w:pPr>
    </w:p>
    <w:p w:rsidR="00AD33B8" w:rsidRDefault="00AD33B8" w:rsidP="00AD33B8">
      <w:pPr>
        <w:tabs>
          <w:tab w:val="left" w:pos="720"/>
        </w:tabs>
        <w:autoSpaceDE w:val="0"/>
        <w:autoSpaceDN w:val="0"/>
        <w:adjustRightInd w:val="0"/>
        <w:spacing w:after="0" w:line="240" w:lineRule="auto"/>
        <w:jc w:val="both"/>
        <w:rPr>
          <w:rFonts w:ascii="Palatino Linotype" w:hAnsi="Palatino Linotype" w:cs="Times New Roman"/>
          <w:lang w:val="en"/>
        </w:rPr>
      </w:pPr>
      <w:r w:rsidRPr="006402CD">
        <w:rPr>
          <w:rFonts w:ascii="Palatino Linotype" w:hAnsi="Palatino Linotype" w:cs="Times New Roman"/>
          <w:lang w:val="en"/>
        </w:rPr>
        <w:t xml:space="preserve">The students are assessed and evaluated at the hearing clinic run by </w:t>
      </w:r>
      <w:proofErr w:type="spellStart"/>
      <w:r w:rsidRPr="006402CD">
        <w:rPr>
          <w:rFonts w:ascii="Palatino Linotype" w:hAnsi="Palatino Linotype" w:cs="Times New Roman"/>
          <w:lang w:val="en"/>
        </w:rPr>
        <w:t>Ashray</w:t>
      </w:r>
      <w:proofErr w:type="spellEnd"/>
      <w:r w:rsidRPr="006402CD">
        <w:rPr>
          <w:rFonts w:ascii="Palatino Linotype" w:hAnsi="Palatino Linotype" w:cs="Times New Roman"/>
          <w:lang w:val="en"/>
        </w:rPr>
        <w:t xml:space="preserve"> </w:t>
      </w:r>
      <w:proofErr w:type="spellStart"/>
      <w:r w:rsidRPr="006402CD">
        <w:rPr>
          <w:rFonts w:ascii="Palatino Linotype" w:hAnsi="Palatino Linotype" w:cs="Times New Roman"/>
          <w:lang w:val="en"/>
        </w:rPr>
        <w:t>Akruti</w:t>
      </w:r>
      <w:proofErr w:type="spellEnd"/>
      <w:r w:rsidRPr="006402CD">
        <w:rPr>
          <w:rFonts w:ascii="Palatino Linotype" w:hAnsi="Palatino Linotype" w:cs="Times New Roman"/>
          <w:lang w:val="en"/>
        </w:rPr>
        <w:t xml:space="preserve"> by qualified Audiologist &amp; Speech Language Pathologist (ASLP) </w:t>
      </w:r>
      <w:proofErr w:type="gramStart"/>
      <w:r w:rsidRPr="006402CD">
        <w:rPr>
          <w:rFonts w:ascii="Palatino Linotype" w:hAnsi="Palatino Linotype" w:cs="Times New Roman"/>
          <w:lang w:val="en"/>
        </w:rPr>
        <w:t>We</w:t>
      </w:r>
      <w:proofErr w:type="gramEnd"/>
      <w:r w:rsidRPr="006402CD">
        <w:rPr>
          <w:rFonts w:ascii="Palatino Linotype" w:hAnsi="Palatino Linotype" w:cs="Times New Roman"/>
          <w:lang w:val="en"/>
        </w:rPr>
        <w:t xml:space="preserve"> ensure right type of hearing aids are prescribed and provided to the beneficiaries.</w:t>
      </w:r>
    </w:p>
    <w:p w:rsidR="00AD33B8" w:rsidRPr="0068619C" w:rsidRDefault="00AD33B8" w:rsidP="002F6642">
      <w:pPr>
        <w:pStyle w:val="Heading2"/>
        <w:rPr>
          <w:rFonts w:eastAsia="Times New Roman"/>
          <w:sz w:val="24"/>
        </w:rPr>
      </w:pPr>
      <w:bookmarkStart w:id="8" w:name="_Toc4766327"/>
      <w:r w:rsidRPr="0068619C">
        <w:rPr>
          <w:rFonts w:eastAsia="Times New Roman"/>
        </w:rPr>
        <w:t>Auditory training</w:t>
      </w:r>
      <w:bookmarkEnd w:id="8"/>
    </w:p>
    <w:p w:rsidR="00AD33B8" w:rsidRPr="0068619C" w:rsidRDefault="00D01A6D" w:rsidP="00AD33B8">
      <w:pPr>
        <w:shd w:val="clear" w:color="auto" w:fill="FFFFFF"/>
        <w:spacing w:after="150" w:line="375" w:lineRule="atLeast"/>
        <w:jc w:val="both"/>
        <w:rPr>
          <w:rFonts w:ascii="Times New Roman" w:eastAsia="Times New Roman" w:hAnsi="Times New Roman" w:cs="Times New Roman"/>
          <w:b/>
          <w:bCs/>
          <w:color w:val="FF0000"/>
          <w:sz w:val="24"/>
          <w:szCs w:val="24"/>
        </w:rPr>
      </w:pPr>
      <w:r w:rsidRPr="00861425">
        <w:rPr>
          <w:rFonts w:ascii="Palatino Linotype" w:eastAsia="Times New Roman" w:hAnsi="Palatino Linotype" w:cs="Times New Roman"/>
          <w:noProof/>
          <w:sz w:val="24"/>
          <w:szCs w:val="24"/>
          <w:lang w:val="en-US" w:bidi="ar-SA"/>
        </w:rPr>
        <w:drawing>
          <wp:anchor distT="0" distB="0" distL="114300" distR="114300" simplePos="0" relativeHeight="251662336" behindDoc="1" locked="0" layoutInCell="1" allowOverlap="1" wp14:anchorId="13266253" wp14:editId="4296BAC8">
            <wp:simplePos x="0" y="0"/>
            <wp:positionH relativeFrom="margin">
              <wp:align>left</wp:align>
            </wp:positionH>
            <wp:positionV relativeFrom="paragraph">
              <wp:posOffset>80010</wp:posOffset>
            </wp:positionV>
            <wp:extent cx="1819275" cy="1990725"/>
            <wp:effectExtent l="0" t="0" r="9525" b="9525"/>
            <wp:wrapThrough wrapText="bothSides">
              <wp:wrapPolygon edited="0">
                <wp:start x="0" y="0"/>
                <wp:lineTo x="0" y="21497"/>
                <wp:lineTo x="21487" y="21497"/>
                <wp:lineTo x="21487" y="0"/>
                <wp:lineTo x="0" y="0"/>
              </wp:wrapPolygon>
            </wp:wrapThrough>
            <wp:docPr id="2" name="Picture 2" descr="Y:\Proposals_Since_08-03-09\All Proposals\Proposals_2013-14\Asha Jyothi_in progress_ashray Akruti\Picture Gallery\Auditory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posals_Since_08-03-09\All Proposals\Proposals_2013-14\Asha Jyothi_in progress_ashray Akruti\Picture Gallery\Auditory Train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3B8" w:rsidRPr="0068619C">
        <w:rPr>
          <w:rFonts w:ascii="Times New Roman" w:eastAsia="Times New Roman" w:hAnsi="Times New Roman" w:cs="Times New Roman"/>
          <w:color w:val="000000"/>
          <w:sz w:val="24"/>
          <w:szCs w:val="24"/>
        </w:rPr>
        <w:t xml:space="preserve">At </w:t>
      </w:r>
      <w:proofErr w:type="spellStart"/>
      <w:r w:rsidR="00AD33B8" w:rsidRPr="0068619C">
        <w:rPr>
          <w:rFonts w:ascii="Times New Roman" w:eastAsia="Times New Roman" w:hAnsi="Times New Roman" w:cs="Times New Roman"/>
          <w:color w:val="000000"/>
          <w:sz w:val="24"/>
          <w:szCs w:val="24"/>
        </w:rPr>
        <w:t>Ashray</w:t>
      </w:r>
      <w:proofErr w:type="spellEnd"/>
      <w:r w:rsidR="00AD33B8" w:rsidRPr="0068619C">
        <w:rPr>
          <w:rFonts w:ascii="Times New Roman" w:eastAsia="Times New Roman" w:hAnsi="Times New Roman" w:cs="Times New Roman"/>
          <w:color w:val="000000"/>
          <w:sz w:val="24"/>
          <w:szCs w:val="24"/>
        </w:rPr>
        <w:t xml:space="preserve"> </w:t>
      </w:r>
      <w:proofErr w:type="spellStart"/>
      <w:r w:rsidR="00AD33B8" w:rsidRPr="0068619C">
        <w:rPr>
          <w:rFonts w:ascii="Times New Roman" w:eastAsia="Times New Roman" w:hAnsi="Times New Roman" w:cs="Times New Roman"/>
          <w:color w:val="000000"/>
          <w:sz w:val="24"/>
          <w:szCs w:val="24"/>
        </w:rPr>
        <w:t>Akruti</w:t>
      </w:r>
      <w:proofErr w:type="spellEnd"/>
      <w:r w:rsidR="00AD33B8" w:rsidRPr="0068619C">
        <w:rPr>
          <w:rFonts w:ascii="Times New Roman" w:eastAsia="Times New Roman" w:hAnsi="Times New Roman" w:cs="Times New Roman"/>
          <w:color w:val="000000"/>
          <w:sz w:val="24"/>
          <w:szCs w:val="24"/>
        </w:rPr>
        <w:t xml:space="preserve">, the students are provided regular, intensive training in developing listening skills. </w:t>
      </w:r>
    </w:p>
    <w:p w:rsidR="00AD33B8" w:rsidRPr="0068619C" w:rsidRDefault="00AD33B8" w:rsidP="00AD33B8">
      <w:pPr>
        <w:shd w:val="clear" w:color="auto" w:fill="FFFFFF"/>
        <w:spacing w:after="150" w:line="375" w:lineRule="atLeast"/>
        <w:jc w:val="both"/>
        <w:rPr>
          <w:rFonts w:ascii="Times New Roman" w:eastAsia="Times New Roman" w:hAnsi="Times New Roman" w:cs="Times New Roman"/>
          <w:color w:val="000000"/>
          <w:sz w:val="24"/>
          <w:szCs w:val="24"/>
        </w:rPr>
      </w:pPr>
      <w:r w:rsidRPr="0068619C">
        <w:rPr>
          <w:rFonts w:ascii="Times New Roman" w:eastAsia="Times New Roman" w:hAnsi="Times New Roman" w:cs="Times New Roman"/>
          <w:color w:val="000000"/>
          <w:sz w:val="24"/>
          <w:szCs w:val="24"/>
        </w:rPr>
        <w:t xml:space="preserve">Listening might seem easy to a person with hearing. But for a child with hearing loss, listening is often hard without proper training. Like other skills, the skill of listening must be learned. </w:t>
      </w:r>
    </w:p>
    <w:p w:rsidR="00AD33B8" w:rsidRPr="0068619C" w:rsidRDefault="00AD33B8" w:rsidP="00AD33B8">
      <w:pPr>
        <w:shd w:val="clear" w:color="auto" w:fill="FFFFFF"/>
        <w:spacing w:after="150" w:line="375" w:lineRule="atLeast"/>
        <w:jc w:val="both"/>
        <w:rPr>
          <w:rFonts w:ascii="Times New Roman" w:eastAsia="Times New Roman" w:hAnsi="Times New Roman" w:cs="Times New Roman"/>
          <w:color w:val="000000"/>
          <w:sz w:val="24"/>
          <w:szCs w:val="24"/>
        </w:rPr>
      </w:pPr>
      <w:r w:rsidRPr="0068619C">
        <w:rPr>
          <w:rFonts w:ascii="Times New Roman" w:eastAsia="Times New Roman" w:hAnsi="Times New Roman" w:cs="Times New Roman"/>
          <w:color w:val="000000"/>
          <w:sz w:val="24"/>
          <w:szCs w:val="24"/>
        </w:rPr>
        <w:t xml:space="preserve">Most children who are deaf have some hearing. This is called "residual hearing". The child is trained to use this residual hearing with the help of hearing aids or cochlear implants. </w:t>
      </w:r>
    </w:p>
    <w:p w:rsidR="00D01A6D" w:rsidRDefault="00D01A6D" w:rsidP="00AD33B8">
      <w:pPr>
        <w:tabs>
          <w:tab w:val="left" w:pos="720"/>
        </w:tabs>
        <w:autoSpaceDE w:val="0"/>
        <w:autoSpaceDN w:val="0"/>
        <w:adjustRightInd w:val="0"/>
        <w:spacing w:after="0" w:line="240" w:lineRule="auto"/>
        <w:jc w:val="both"/>
        <w:rPr>
          <w:rFonts w:ascii="Times New Roman" w:hAnsi="Times New Roman" w:cs="Times New Roman"/>
          <w:b/>
          <w:bCs/>
          <w:szCs w:val="24"/>
        </w:rPr>
      </w:pPr>
    </w:p>
    <w:p w:rsidR="00AD33B8" w:rsidRPr="0068619C" w:rsidRDefault="00AD33B8" w:rsidP="002F6642">
      <w:pPr>
        <w:pStyle w:val="Heading2"/>
        <w:rPr>
          <w:sz w:val="24"/>
        </w:rPr>
      </w:pPr>
      <w:bookmarkStart w:id="9" w:name="_Toc4766328"/>
      <w:r w:rsidRPr="0068619C">
        <w:lastRenderedPageBreak/>
        <w:t>Speech therapy</w:t>
      </w:r>
      <w:bookmarkEnd w:id="9"/>
      <w:r w:rsidRPr="0068619C">
        <w:rPr>
          <w:sz w:val="24"/>
        </w:rPr>
        <w:t xml:space="preserve"> </w:t>
      </w:r>
    </w:p>
    <w:p w:rsidR="00AD33B8" w:rsidRPr="0068619C" w:rsidRDefault="00AD33B8" w:rsidP="00AD33B8">
      <w:pPr>
        <w:tabs>
          <w:tab w:val="left" w:pos="720"/>
        </w:tabs>
        <w:autoSpaceDE w:val="0"/>
        <w:autoSpaceDN w:val="0"/>
        <w:adjustRightInd w:val="0"/>
        <w:spacing w:after="0" w:line="240" w:lineRule="auto"/>
        <w:jc w:val="both"/>
        <w:rPr>
          <w:rFonts w:ascii="Times New Roman" w:hAnsi="Times New Roman" w:cs="Times New Roman"/>
          <w:sz w:val="24"/>
          <w:szCs w:val="24"/>
        </w:rPr>
      </w:pPr>
    </w:p>
    <w:p w:rsidR="00AD33B8" w:rsidRPr="0068619C" w:rsidRDefault="00D01A6D" w:rsidP="00AD33B8">
      <w:pPr>
        <w:tabs>
          <w:tab w:val="left" w:pos="720"/>
        </w:tabs>
        <w:autoSpaceDE w:val="0"/>
        <w:autoSpaceDN w:val="0"/>
        <w:adjustRightInd w:val="0"/>
        <w:spacing w:after="0" w:line="240" w:lineRule="auto"/>
        <w:jc w:val="both"/>
        <w:rPr>
          <w:rFonts w:ascii="Times New Roman" w:hAnsi="Times New Roman" w:cs="Times New Roman"/>
          <w:sz w:val="24"/>
          <w:szCs w:val="24"/>
        </w:rPr>
      </w:pPr>
      <w:r w:rsidRPr="00861425">
        <w:rPr>
          <w:rFonts w:ascii="Palatino Linotype" w:eastAsia="Times New Roman" w:hAnsi="Palatino Linotype" w:cs="Times New Roman"/>
          <w:noProof/>
          <w:sz w:val="24"/>
          <w:szCs w:val="24"/>
          <w:lang w:val="en-US" w:bidi="ar-SA"/>
        </w:rPr>
        <w:drawing>
          <wp:anchor distT="0" distB="0" distL="114300" distR="114300" simplePos="0" relativeHeight="251664384" behindDoc="1" locked="0" layoutInCell="1" allowOverlap="1" wp14:anchorId="2B886013" wp14:editId="29DA9571">
            <wp:simplePos x="0" y="0"/>
            <wp:positionH relativeFrom="column">
              <wp:posOffset>3619500</wp:posOffset>
            </wp:positionH>
            <wp:positionV relativeFrom="paragraph">
              <wp:posOffset>7620</wp:posOffset>
            </wp:positionV>
            <wp:extent cx="2257425" cy="1695450"/>
            <wp:effectExtent l="0" t="0" r="9525" b="0"/>
            <wp:wrapThrough wrapText="bothSides">
              <wp:wrapPolygon edited="0">
                <wp:start x="0" y="0"/>
                <wp:lineTo x="0" y="21357"/>
                <wp:lineTo x="21509" y="21357"/>
                <wp:lineTo x="21509" y="0"/>
                <wp:lineTo x="0" y="0"/>
              </wp:wrapPolygon>
            </wp:wrapThrough>
            <wp:docPr id="4" name="Picture 4" descr="Y:\Proposals_Since_08-03-09\All Proposals\Proposals_2013-14\Asha Jyothi_in progress_ashray Akruti\Picture Gallery\Speech Thera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Proposals_Since_08-03-09\All Proposals\Proposals_2013-14\Asha Jyothi_in progress_ashray Akruti\Picture Gallery\Speech Thera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14:sizeRelV relativeFrom="margin">
              <wp14:pctHeight>0</wp14:pctHeight>
            </wp14:sizeRelV>
          </wp:anchor>
        </w:drawing>
      </w:r>
      <w:r w:rsidR="00AD33B8" w:rsidRPr="0068619C">
        <w:rPr>
          <w:rFonts w:ascii="Times New Roman" w:hAnsi="Times New Roman" w:cs="Times New Roman"/>
          <w:sz w:val="24"/>
          <w:szCs w:val="24"/>
        </w:rPr>
        <w:t>The speech therapist in the organization provides one-on-one therapy to children    to speak and develop speech and language skills.</w:t>
      </w:r>
    </w:p>
    <w:p w:rsidR="00AD33B8" w:rsidRPr="0068619C" w:rsidRDefault="00AD33B8" w:rsidP="00AD33B8">
      <w:pPr>
        <w:tabs>
          <w:tab w:val="left" w:pos="720"/>
        </w:tabs>
        <w:autoSpaceDE w:val="0"/>
        <w:autoSpaceDN w:val="0"/>
        <w:adjustRightInd w:val="0"/>
        <w:spacing w:after="0" w:line="240" w:lineRule="auto"/>
        <w:jc w:val="both"/>
        <w:rPr>
          <w:rFonts w:ascii="Times New Roman" w:hAnsi="Times New Roman" w:cs="Times New Roman"/>
          <w:sz w:val="24"/>
          <w:szCs w:val="24"/>
        </w:rPr>
      </w:pPr>
    </w:p>
    <w:p w:rsidR="00AD33B8" w:rsidRPr="0068619C" w:rsidRDefault="00AD33B8" w:rsidP="00AD33B8">
      <w:pPr>
        <w:tabs>
          <w:tab w:val="left" w:pos="720"/>
        </w:tabs>
        <w:autoSpaceDE w:val="0"/>
        <w:autoSpaceDN w:val="0"/>
        <w:adjustRightInd w:val="0"/>
        <w:spacing w:after="0" w:line="240" w:lineRule="auto"/>
        <w:jc w:val="both"/>
        <w:rPr>
          <w:rFonts w:ascii="Times New Roman" w:hAnsi="Times New Roman" w:cs="Times New Roman"/>
          <w:sz w:val="24"/>
          <w:szCs w:val="24"/>
        </w:rPr>
      </w:pPr>
      <w:r w:rsidRPr="0068619C">
        <w:rPr>
          <w:rFonts w:ascii="Times New Roman" w:hAnsi="Times New Roman" w:cs="Times New Roman"/>
          <w:sz w:val="24"/>
          <w:szCs w:val="24"/>
        </w:rPr>
        <w:t>Speech therapy is a clinical program aimed at improving speech and language.  The program focuses on improving</w:t>
      </w:r>
    </w:p>
    <w:p w:rsidR="00AD33B8" w:rsidRPr="0068619C" w:rsidRDefault="00AD33B8" w:rsidP="00AD33B8">
      <w:pPr>
        <w:tabs>
          <w:tab w:val="left" w:pos="720"/>
        </w:tabs>
        <w:autoSpaceDE w:val="0"/>
        <w:autoSpaceDN w:val="0"/>
        <w:adjustRightInd w:val="0"/>
        <w:spacing w:after="0" w:line="240" w:lineRule="auto"/>
        <w:jc w:val="both"/>
        <w:rPr>
          <w:rFonts w:ascii="Times New Roman" w:hAnsi="Times New Roman" w:cs="Times New Roman"/>
          <w:sz w:val="24"/>
          <w:szCs w:val="24"/>
        </w:rPr>
      </w:pPr>
    </w:p>
    <w:p w:rsidR="00AD33B8" w:rsidRPr="0068619C" w:rsidRDefault="00AD33B8" w:rsidP="00AD33B8">
      <w:pPr>
        <w:pStyle w:val="ListParagraph"/>
        <w:numPr>
          <w:ilvl w:val="0"/>
          <w:numId w:val="4"/>
        </w:numPr>
        <w:tabs>
          <w:tab w:val="left" w:pos="720"/>
        </w:tabs>
        <w:autoSpaceDE w:val="0"/>
        <w:autoSpaceDN w:val="0"/>
        <w:adjustRightInd w:val="0"/>
        <w:spacing w:after="0" w:line="240" w:lineRule="auto"/>
        <w:jc w:val="both"/>
        <w:rPr>
          <w:rFonts w:ascii="Times New Roman" w:hAnsi="Times New Roman" w:cs="Times New Roman"/>
          <w:sz w:val="24"/>
          <w:szCs w:val="24"/>
          <w:lang w:val="en-IN" w:bidi="te-IN"/>
        </w:rPr>
      </w:pPr>
      <w:r w:rsidRPr="0068619C">
        <w:rPr>
          <w:rFonts w:ascii="Times New Roman" w:hAnsi="Times New Roman" w:cs="Times New Roman"/>
          <w:sz w:val="24"/>
          <w:szCs w:val="24"/>
          <w:lang w:val="en-IN" w:bidi="te-IN"/>
        </w:rPr>
        <w:t xml:space="preserve">Speech parameters like voice, articulation and prosody. </w:t>
      </w:r>
    </w:p>
    <w:p w:rsidR="00AD33B8" w:rsidRPr="0068619C" w:rsidRDefault="00AD33B8" w:rsidP="00AD33B8">
      <w:pPr>
        <w:tabs>
          <w:tab w:val="left" w:pos="720"/>
        </w:tabs>
        <w:autoSpaceDE w:val="0"/>
        <w:autoSpaceDN w:val="0"/>
        <w:adjustRightInd w:val="0"/>
        <w:spacing w:after="0" w:line="240" w:lineRule="auto"/>
        <w:jc w:val="both"/>
        <w:rPr>
          <w:rFonts w:ascii="Times New Roman" w:hAnsi="Times New Roman" w:cs="Times New Roman"/>
          <w:sz w:val="24"/>
          <w:szCs w:val="24"/>
        </w:rPr>
      </w:pPr>
    </w:p>
    <w:p w:rsidR="00AD33B8" w:rsidRPr="0068619C" w:rsidRDefault="00AD33B8" w:rsidP="00AD33B8">
      <w:pPr>
        <w:pStyle w:val="ListParagraph"/>
        <w:numPr>
          <w:ilvl w:val="0"/>
          <w:numId w:val="4"/>
        </w:numPr>
        <w:tabs>
          <w:tab w:val="left" w:pos="720"/>
        </w:tabs>
        <w:autoSpaceDE w:val="0"/>
        <w:autoSpaceDN w:val="0"/>
        <w:adjustRightInd w:val="0"/>
        <w:spacing w:after="0" w:line="240" w:lineRule="auto"/>
        <w:jc w:val="both"/>
        <w:rPr>
          <w:rFonts w:ascii="Times New Roman" w:hAnsi="Times New Roman" w:cs="Times New Roman"/>
          <w:color w:val="FF0000"/>
          <w:sz w:val="24"/>
          <w:szCs w:val="24"/>
          <w:lang w:val="en-IN" w:bidi="te-IN"/>
        </w:rPr>
      </w:pPr>
      <w:r w:rsidRPr="0068619C">
        <w:rPr>
          <w:rFonts w:ascii="Times New Roman" w:hAnsi="Times New Roman" w:cs="Times New Roman"/>
          <w:sz w:val="24"/>
          <w:szCs w:val="24"/>
          <w:lang w:val="en-IN" w:bidi="te-IN"/>
        </w:rPr>
        <w:t xml:space="preserve"> Comprehension and expressive skills are developed through different activities.</w:t>
      </w:r>
    </w:p>
    <w:p w:rsidR="00AD33B8" w:rsidRPr="0068619C" w:rsidRDefault="00AD33B8" w:rsidP="002F6642">
      <w:pPr>
        <w:pStyle w:val="Heading2"/>
        <w:rPr>
          <w:rFonts w:eastAsia="Times New Roman"/>
        </w:rPr>
      </w:pPr>
      <w:bookmarkStart w:id="10" w:name="_Toc4766329"/>
      <w:r w:rsidRPr="0068619C">
        <w:rPr>
          <w:rFonts w:eastAsia="Times New Roman"/>
        </w:rPr>
        <w:t>Academics</w:t>
      </w:r>
      <w:bookmarkEnd w:id="10"/>
      <w:r w:rsidRPr="0068619C">
        <w:rPr>
          <w:rFonts w:eastAsia="Times New Roman"/>
        </w:rPr>
        <w:t xml:space="preserve"> </w:t>
      </w:r>
    </w:p>
    <w:p w:rsidR="00AD33B8" w:rsidRPr="001977DD" w:rsidRDefault="00D01A6D" w:rsidP="00AD33B8">
      <w:pPr>
        <w:spacing w:line="260" w:lineRule="exact"/>
        <w:jc w:val="both"/>
        <w:rPr>
          <w:rFonts w:ascii="Palatino Linotype" w:eastAsia="Times New Roman" w:hAnsi="Palatino Linotype" w:cs="Times New Roman"/>
          <w:lang w:eastAsia="x-none"/>
        </w:rPr>
      </w:pPr>
      <w:r w:rsidRPr="00861425">
        <w:rPr>
          <w:rFonts w:ascii="Palatino Linotype" w:eastAsia="Times New Roman" w:hAnsi="Palatino Linotype" w:cs="Times New Roman"/>
          <w:noProof/>
          <w:sz w:val="24"/>
          <w:szCs w:val="24"/>
          <w:lang w:val="en-US" w:bidi="ar-SA"/>
        </w:rPr>
        <w:drawing>
          <wp:anchor distT="0" distB="0" distL="114300" distR="114300" simplePos="0" relativeHeight="251666432" behindDoc="1" locked="0" layoutInCell="1" allowOverlap="1" wp14:anchorId="41A3D00A" wp14:editId="4470EE1E">
            <wp:simplePos x="0" y="0"/>
            <wp:positionH relativeFrom="margin">
              <wp:posOffset>-28575</wp:posOffset>
            </wp:positionH>
            <wp:positionV relativeFrom="paragraph">
              <wp:posOffset>90170</wp:posOffset>
            </wp:positionV>
            <wp:extent cx="2266950" cy="1838325"/>
            <wp:effectExtent l="0" t="0" r="0" b="9525"/>
            <wp:wrapThrough wrapText="bothSides">
              <wp:wrapPolygon edited="0">
                <wp:start x="0" y="0"/>
                <wp:lineTo x="0" y="21488"/>
                <wp:lineTo x="21418" y="21488"/>
                <wp:lineTo x="21418" y="0"/>
                <wp:lineTo x="0" y="0"/>
              </wp:wrapPolygon>
            </wp:wrapThrough>
            <wp:docPr id="6" name="Picture 6" descr="Y:\Proposals_Since_08-03-09\All Proposals\Proposals_2013-14\Asha Jyothi_in progress_ashray Akruti\Picture Gallery\Classroom in 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oposals_Since_08-03-09\All Proposals\Proposals_2013-14\Asha Jyothi_in progress_ashray Akruti\Picture Gallery\Classroom in Progres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1838325"/>
                    </a:xfrm>
                    <a:prstGeom prst="rect">
                      <a:avLst/>
                    </a:prstGeom>
                    <a:noFill/>
                    <a:ln>
                      <a:noFill/>
                    </a:ln>
                  </pic:spPr>
                </pic:pic>
              </a:graphicData>
            </a:graphic>
            <wp14:sizeRelV relativeFrom="margin">
              <wp14:pctHeight>0</wp14:pctHeight>
            </wp14:sizeRelV>
          </wp:anchor>
        </w:drawing>
      </w:r>
      <w:r w:rsidR="00AD33B8" w:rsidRPr="001977DD">
        <w:rPr>
          <w:rFonts w:ascii="Palatino Linotype" w:eastAsia="Times New Roman" w:hAnsi="Palatino Linotype" w:cs="Times New Roman"/>
          <w:lang w:eastAsia="x-none"/>
        </w:rPr>
        <w:t>The school follows the oral aural mode of communication. At Pre Primary main focus is given on development of Speech and Language which is very important to success in academics and mainstreaming in the society. Pre School program assist parents in developing strategies to nurture their child language Speech, auditory and intellectual abilities.  Parents are involved in the educational program so they understand the concepts and teaching methodology practice the same at home.</w:t>
      </w:r>
    </w:p>
    <w:p w:rsidR="00AD33B8" w:rsidRPr="001977DD" w:rsidRDefault="00AD33B8" w:rsidP="00AD33B8">
      <w:pPr>
        <w:spacing w:line="260" w:lineRule="exact"/>
        <w:jc w:val="both"/>
        <w:rPr>
          <w:rFonts w:ascii="Palatino Linotype" w:eastAsia="Times New Roman" w:hAnsi="Palatino Linotype" w:cs="Times New Roman"/>
          <w:lang w:eastAsia="x-none"/>
        </w:rPr>
      </w:pPr>
      <w:r w:rsidRPr="001977DD">
        <w:rPr>
          <w:rFonts w:ascii="Palatino Linotype" w:eastAsia="Times New Roman" w:hAnsi="Palatino Linotype" w:cs="Times New Roman"/>
          <w:lang w:eastAsia="x-none"/>
        </w:rPr>
        <w:t xml:space="preserve"> School follows state Board curriculum from Grade 1 to 10. Students </w:t>
      </w:r>
      <w:proofErr w:type="gramStart"/>
      <w:r w:rsidRPr="001977DD">
        <w:rPr>
          <w:rFonts w:ascii="Palatino Linotype" w:eastAsia="Times New Roman" w:hAnsi="Palatino Linotype" w:cs="Times New Roman"/>
          <w:lang w:eastAsia="x-none"/>
        </w:rPr>
        <w:t>of  Grade</w:t>
      </w:r>
      <w:proofErr w:type="gramEnd"/>
      <w:r w:rsidRPr="001977DD">
        <w:rPr>
          <w:rFonts w:ascii="Palatino Linotype" w:eastAsia="Times New Roman" w:hAnsi="Palatino Linotype" w:cs="Times New Roman"/>
          <w:lang w:eastAsia="x-none"/>
        </w:rPr>
        <w:t xml:space="preserve"> 10 </w:t>
      </w:r>
      <w:proofErr w:type="spellStart"/>
      <w:r w:rsidRPr="001977DD">
        <w:rPr>
          <w:rFonts w:ascii="Palatino Linotype" w:eastAsia="Times New Roman" w:hAnsi="Palatino Linotype" w:cs="Times New Roman"/>
          <w:lang w:eastAsia="x-none"/>
        </w:rPr>
        <w:t>th</w:t>
      </w:r>
      <w:proofErr w:type="spellEnd"/>
      <w:r w:rsidRPr="001977DD">
        <w:rPr>
          <w:rFonts w:ascii="Palatino Linotype" w:eastAsia="Times New Roman" w:hAnsi="Palatino Linotype" w:cs="Times New Roman"/>
          <w:lang w:eastAsia="x-none"/>
        </w:rPr>
        <w:t xml:space="preserve"> at the end of the academic year  appear the Common Exam which is conducted </w:t>
      </w:r>
      <w:r>
        <w:rPr>
          <w:rFonts w:ascii="Palatino Linotype" w:eastAsia="Times New Roman" w:hAnsi="Palatino Linotype" w:cs="Times New Roman"/>
          <w:lang w:eastAsia="x-none"/>
        </w:rPr>
        <w:t>by Board of Secondary Education, Telangana State.</w:t>
      </w:r>
    </w:p>
    <w:p w:rsidR="00AD33B8" w:rsidRPr="001977DD" w:rsidRDefault="00AD33B8" w:rsidP="00AD33B8">
      <w:pPr>
        <w:spacing w:after="0" w:line="240" w:lineRule="auto"/>
        <w:jc w:val="both"/>
        <w:rPr>
          <w:rFonts w:ascii="Palatino Linotype" w:hAnsi="Palatino Linotype" w:cs="Times New Roman"/>
        </w:rPr>
      </w:pPr>
      <w:r w:rsidRPr="001977DD">
        <w:rPr>
          <w:rFonts w:ascii="Palatino Linotype" w:hAnsi="Palatino Linotype" w:cs="Times New Roman"/>
        </w:rPr>
        <w:t xml:space="preserve">The Organization provides education through well qualified special educators by adapting the content of lessons and uses different techniques and teaching aids for better conceptual understanding. Individual attention is given to every child and remedial teaching </w:t>
      </w:r>
      <w:r>
        <w:rPr>
          <w:rFonts w:ascii="Palatino Linotype" w:hAnsi="Palatino Linotype" w:cs="Times New Roman"/>
        </w:rPr>
        <w:t xml:space="preserve">is provided </w:t>
      </w:r>
      <w:r w:rsidRPr="001977DD">
        <w:rPr>
          <w:rFonts w:ascii="Palatino Linotype" w:hAnsi="Palatino Linotype" w:cs="Times New Roman"/>
        </w:rPr>
        <w:t xml:space="preserve">for the children who are performing low in academics in the school. </w:t>
      </w:r>
    </w:p>
    <w:p w:rsidR="00AD33B8" w:rsidRPr="0068619C" w:rsidRDefault="00AD33B8" w:rsidP="00AD33B8">
      <w:pPr>
        <w:spacing w:line="260" w:lineRule="exact"/>
        <w:jc w:val="both"/>
        <w:rPr>
          <w:rFonts w:ascii="Times New Roman" w:eastAsia="Times New Roman" w:hAnsi="Times New Roman" w:cs="Times New Roman"/>
          <w:sz w:val="24"/>
          <w:szCs w:val="24"/>
          <w:lang w:eastAsia="x-none"/>
        </w:rPr>
      </w:pPr>
    </w:p>
    <w:p w:rsidR="00AD33B8" w:rsidRPr="00CB5971" w:rsidRDefault="00AD33B8" w:rsidP="00AD33B8">
      <w:pPr>
        <w:jc w:val="both"/>
        <w:rPr>
          <w:rFonts w:ascii="Palatino Linotype" w:hAnsi="Palatino Linotype" w:cstheme="minorHAnsi"/>
        </w:rPr>
      </w:pPr>
      <w:bookmarkStart w:id="11" w:name="_Toc4766330"/>
      <w:r w:rsidRPr="002F6642">
        <w:rPr>
          <w:rStyle w:val="Heading2Char"/>
        </w:rPr>
        <w:t>Special Educators as instructors</w:t>
      </w:r>
      <w:bookmarkEnd w:id="11"/>
      <w:r w:rsidRPr="0068619C">
        <w:rPr>
          <w:rFonts w:ascii="Times New Roman" w:hAnsi="Times New Roman" w:cs="Times New Roman"/>
          <w:b/>
          <w:sz w:val="24"/>
          <w:szCs w:val="24"/>
        </w:rPr>
        <w:t xml:space="preserve">: </w:t>
      </w:r>
      <w:r w:rsidRPr="0068619C">
        <w:rPr>
          <w:rFonts w:ascii="Times New Roman" w:hAnsi="Times New Roman" w:cs="Times New Roman"/>
          <w:sz w:val="24"/>
          <w:szCs w:val="24"/>
        </w:rPr>
        <w:t>The school imparts the education through well qualified special educators to train the hearing impaired students.</w:t>
      </w:r>
      <w:r w:rsidRPr="00CB5971">
        <w:rPr>
          <w:rFonts w:cstheme="minorHAnsi"/>
          <w:sz w:val="24"/>
          <w:szCs w:val="24"/>
        </w:rPr>
        <w:t xml:space="preserve"> </w:t>
      </w:r>
      <w:r w:rsidRPr="00CB5971">
        <w:rPr>
          <w:rFonts w:ascii="Palatino Linotype" w:hAnsi="Palatino Linotype" w:cstheme="minorHAnsi"/>
        </w:rPr>
        <w:t xml:space="preserve">This training comes at the hands of RCI (Rehabilitation Council of </w:t>
      </w:r>
      <w:proofErr w:type="gramStart"/>
      <w:r w:rsidRPr="00CB5971">
        <w:rPr>
          <w:rFonts w:ascii="Palatino Linotype" w:hAnsi="Palatino Linotype" w:cstheme="minorHAnsi"/>
        </w:rPr>
        <w:t>India )</w:t>
      </w:r>
      <w:proofErr w:type="gramEnd"/>
      <w:r>
        <w:rPr>
          <w:rFonts w:ascii="Palatino Linotype" w:hAnsi="Palatino Linotype" w:cstheme="minorHAnsi"/>
        </w:rPr>
        <w:t xml:space="preserve"> </w:t>
      </w:r>
      <w:r w:rsidRPr="00CB5971">
        <w:rPr>
          <w:rFonts w:ascii="Palatino Linotype" w:hAnsi="Palatino Linotype" w:cstheme="minorHAnsi"/>
        </w:rPr>
        <w:t xml:space="preserve">certified educators who provide much needed individual attention. </w:t>
      </w:r>
    </w:p>
    <w:p w:rsidR="00AD33B8" w:rsidRPr="0068619C" w:rsidRDefault="00D01A6D" w:rsidP="00AD33B8">
      <w:pPr>
        <w:tabs>
          <w:tab w:val="left" w:pos="720"/>
        </w:tabs>
        <w:autoSpaceDE w:val="0"/>
        <w:autoSpaceDN w:val="0"/>
        <w:adjustRightInd w:val="0"/>
        <w:spacing w:after="0" w:line="240" w:lineRule="auto"/>
        <w:jc w:val="both"/>
        <w:rPr>
          <w:rFonts w:ascii="Times New Roman" w:hAnsi="Times New Roman" w:cs="Times New Roman"/>
          <w:sz w:val="24"/>
          <w:szCs w:val="24"/>
          <w:lang w:val="en"/>
        </w:rPr>
      </w:pPr>
      <w:r w:rsidRPr="002F6642">
        <w:rPr>
          <w:rStyle w:val="Heading2Char"/>
          <w:noProof/>
          <w:lang w:val="en-US" w:bidi="ar-SA"/>
        </w:rPr>
        <w:lastRenderedPageBreak/>
        <w:drawing>
          <wp:anchor distT="0" distB="0" distL="114300" distR="114300" simplePos="0" relativeHeight="251670528" behindDoc="1" locked="0" layoutInCell="1" allowOverlap="1" wp14:anchorId="3B6BD09C" wp14:editId="322ED71A">
            <wp:simplePos x="0" y="0"/>
            <wp:positionH relativeFrom="margin">
              <wp:align>left</wp:align>
            </wp:positionH>
            <wp:positionV relativeFrom="paragraph">
              <wp:posOffset>66675</wp:posOffset>
            </wp:positionV>
            <wp:extent cx="2057400" cy="1895475"/>
            <wp:effectExtent l="0" t="0" r="0" b="9525"/>
            <wp:wrapThrough wrapText="bothSides">
              <wp:wrapPolygon edited="0">
                <wp:start x="0" y="0"/>
                <wp:lineTo x="0" y="21491"/>
                <wp:lineTo x="21400" y="21491"/>
                <wp:lineTo x="2140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pic:spPr>
                </pic:pic>
              </a:graphicData>
            </a:graphic>
          </wp:anchor>
        </w:drawing>
      </w:r>
      <w:bookmarkStart w:id="12" w:name="_Toc4766331"/>
      <w:r w:rsidR="00AD33B8" w:rsidRPr="002F6642">
        <w:rPr>
          <w:rStyle w:val="Heading2Char"/>
        </w:rPr>
        <w:t>Trained mothers to train the children</w:t>
      </w:r>
      <w:bookmarkEnd w:id="12"/>
      <w:r w:rsidR="00AD33B8" w:rsidRPr="0068619C">
        <w:rPr>
          <w:rFonts w:ascii="Times New Roman" w:hAnsi="Times New Roman" w:cs="Times New Roman"/>
          <w:b/>
          <w:sz w:val="24"/>
          <w:szCs w:val="24"/>
        </w:rPr>
        <w:t xml:space="preserve">: </w:t>
      </w:r>
      <w:r w:rsidR="00AD33B8" w:rsidRPr="0068619C">
        <w:rPr>
          <w:rFonts w:ascii="Times New Roman" w:hAnsi="Times New Roman" w:cs="Times New Roman"/>
          <w:sz w:val="24"/>
          <w:szCs w:val="24"/>
        </w:rPr>
        <w:t>T</w:t>
      </w:r>
      <w:r w:rsidR="00AD33B8" w:rsidRPr="0068619C">
        <w:rPr>
          <w:rFonts w:ascii="Times New Roman" w:hAnsi="Times New Roman" w:cs="Times New Roman"/>
          <w:sz w:val="24"/>
          <w:szCs w:val="24"/>
          <w:lang w:val="en"/>
        </w:rPr>
        <w:t>he school involves the mothers of the hearing impaired students in the effective development and to promote further learning at home. Some of the mothers are encouraged to complete the certified Special Education course and they are now working with the organization as educators.</w:t>
      </w:r>
    </w:p>
    <w:p w:rsidR="00AD33B8" w:rsidRDefault="00AD33B8" w:rsidP="00AD33B8">
      <w:pPr>
        <w:tabs>
          <w:tab w:val="left" w:pos="720"/>
        </w:tabs>
        <w:autoSpaceDE w:val="0"/>
        <w:autoSpaceDN w:val="0"/>
        <w:adjustRightInd w:val="0"/>
        <w:spacing w:after="0" w:line="240" w:lineRule="auto"/>
        <w:jc w:val="both"/>
        <w:rPr>
          <w:rFonts w:ascii="Times New Roman" w:hAnsi="Times New Roman" w:cs="Times New Roman"/>
          <w:sz w:val="24"/>
          <w:szCs w:val="24"/>
          <w:lang w:val="en"/>
        </w:rPr>
      </w:pPr>
    </w:p>
    <w:p w:rsidR="00AD33B8" w:rsidRPr="0068619C" w:rsidRDefault="00AD33B8" w:rsidP="00AD33B8">
      <w:pPr>
        <w:tabs>
          <w:tab w:val="left" w:pos="720"/>
        </w:tabs>
        <w:autoSpaceDE w:val="0"/>
        <w:autoSpaceDN w:val="0"/>
        <w:adjustRightInd w:val="0"/>
        <w:spacing w:after="0" w:line="240" w:lineRule="auto"/>
        <w:jc w:val="both"/>
        <w:rPr>
          <w:rFonts w:ascii="Times New Roman" w:hAnsi="Times New Roman" w:cs="Times New Roman"/>
          <w:sz w:val="24"/>
          <w:szCs w:val="24"/>
        </w:rPr>
      </w:pPr>
      <w:bookmarkStart w:id="13" w:name="_Toc4766332"/>
      <w:r w:rsidRPr="002F6642">
        <w:rPr>
          <w:rStyle w:val="Heading2Char"/>
        </w:rPr>
        <w:t>Low teacher student ratio</w:t>
      </w:r>
      <w:bookmarkEnd w:id="13"/>
      <w:r w:rsidRPr="0068619C">
        <w:rPr>
          <w:rFonts w:ascii="Times New Roman" w:hAnsi="Times New Roman" w:cs="Times New Roman"/>
          <w:sz w:val="24"/>
          <w:szCs w:val="24"/>
        </w:rPr>
        <w:t>: The Organization maintains low teacher student ratio of 1: 8 students to enable each student to get the individual attention they deserve.</w:t>
      </w:r>
    </w:p>
    <w:p w:rsidR="00AD33B8" w:rsidRPr="0068619C" w:rsidRDefault="00AD33B8" w:rsidP="00AD33B8">
      <w:pPr>
        <w:tabs>
          <w:tab w:val="left" w:pos="720"/>
        </w:tabs>
        <w:autoSpaceDE w:val="0"/>
        <w:autoSpaceDN w:val="0"/>
        <w:adjustRightInd w:val="0"/>
        <w:ind w:left="1008"/>
        <w:jc w:val="both"/>
        <w:rPr>
          <w:rFonts w:ascii="Times New Roman" w:hAnsi="Times New Roman" w:cs="Times New Roman"/>
          <w:sz w:val="24"/>
          <w:szCs w:val="24"/>
        </w:rPr>
      </w:pPr>
      <w:r w:rsidRPr="0068619C">
        <w:rPr>
          <w:rFonts w:ascii="Times New Roman" w:hAnsi="Times New Roman" w:cs="Times New Roman"/>
          <w:b/>
          <w:bCs/>
          <w:sz w:val="24"/>
          <w:szCs w:val="24"/>
        </w:rPr>
        <w:t xml:space="preserve"> </w:t>
      </w:r>
    </w:p>
    <w:p w:rsidR="00AD33B8" w:rsidRPr="0068619C" w:rsidRDefault="00AD33B8" w:rsidP="00AD33B8">
      <w:pPr>
        <w:spacing w:after="0" w:line="240" w:lineRule="auto"/>
        <w:jc w:val="both"/>
        <w:rPr>
          <w:rFonts w:ascii="Times New Roman" w:hAnsi="Times New Roman" w:cs="Times New Roman"/>
          <w:sz w:val="24"/>
          <w:szCs w:val="24"/>
        </w:rPr>
      </w:pPr>
      <w:bookmarkStart w:id="14" w:name="_Toc4766333"/>
      <w:r w:rsidRPr="002F6642">
        <w:rPr>
          <w:rStyle w:val="Heading2Char"/>
        </w:rPr>
        <w:t>Use of Visual Aids in Teaching</w:t>
      </w:r>
      <w:bookmarkEnd w:id="14"/>
      <w:r w:rsidRPr="0068619C">
        <w:rPr>
          <w:rFonts w:ascii="Times New Roman" w:hAnsi="Times New Roman" w:cs="Times New Roman"/>
          <w:b/>
          <w:sz w:val="24"/>
          <w:szCs w:val="24"/>
        </w:rPr>
        <w:t>:</w:t>
      </w:r>
      <w:r w:rsidRPr="0068619C">
        <w:rPr>
          <w:rFonts w:ascii="Times New Roman" w:hAnsi="Times New Roman" w:cs="Times New Roman"/>
          <w:sz w:val="24"/>
          <w:szCs w:val="24"/>
        </w:rPr>
        <w:t xml:space="preserve"> The Students relies more on the Visual teaching </w:t>
      </w:r>
      <w:proofErr w:type="gramStart"/>
      <w:r w:rsidRPr="0068619C">
        <w:rPr>
          <w:rFonts w:ascii="Times New Roman" w:hAnsi="Times New Roman" w:cs="Times New Roman"/>
          <w:sz w:val="24"/>
          <w:szCs w:val="24"/>
        </w:rPr>
        <w:t>Aids  to</w:t>
      </w:r>
      <w:proofErr w:type="gramEnd"/>
      <w:r w:rsidRPr="0068619C">
        <w:rPr>
          <w:rFonts w:ascii="Times New Roman" w:hAnsi="Times New Roman" w:cs="Times New Roman"/>
          <w:sz w:val="24"/>
          <w:szCs w:val="24"/>
        </w:rPr>
        <w:t xml:space="preserve"> impart education. </w:t>
      </w:r>
    </w:p>
    <w:p w:rsidR="00AD33B8" w:rsidRPr="0068619C" w:rsidRDefault="00AD33B8" w:rsidP="00AD33B8">
      <w:pPr>
        <w:spacing w:after="0" w:line="240" w:lineRule="auto"/>
        <w:jc w:val="both"/>
        <w:rPr>
          <w:rFonts w:ascii="Times New Roman" w:hAnsi="Times New Roman" w:cs="Times New Roman"/>
          <w:sz w:val="24"/>
          <w:szCs w:val="24"/>
        </w:rPr>
      </w:pPr>
    </w:p>
    <w:p w:rsidR="00AD33B8" w:rsidRPr="0068619C" w:rsidRDefault="00AD33B8" w:rsidP="002F6642">
      <w:pPr>
        <w:pStyle w:val="Heading2"/>
      </w:pPr>
      <w:bookmarkStart w:id="15" w:name="_Toc4766334"/>
      <w:r w:rsidRPr="0068619C">
        <w:t>Computer Lab</w:t>
      </w:r>
      <w:bookmarkEnd w:id="15"/>
      <w:r w:rsidRPr="0068619C">
        <w:t xml:space="preserve"> </w:t>
      </w:r>
    </w:p>
    <w:p w:rsidR="00AD33B8" w:rsidRPr="0068619C" w:rsidRDefault="00AD33B8" w:rsidP="00AD33B8">
      <w:pPr>
        <w:spacing w:after="0" w:line="240" w:lineRule="auto"/>
        <w:jc w:val="both"/>
        <w:rPr>
          <w:rFonts w:ascii="Times New Roman" w:hAnsi="Times New Roman" w:cs="Times New Roman"/>
          <w:b/>
          <w:szCs w:val="24"/>
        </w:rPr>
      </w:pPr>
    </w:p>
    <w:p w:rsidR="00AD33B8" w:rsidRPr="0068619C" w:rsidRDefault="00AD33B8" w:rsidP="00AD33B8">
      <w:pPr>
        <w:pStyle w:val="BodyText"/>
        <w:ind w:left="0"/>
        <w:jc w:val="both"/>
        <w:rPr>
          <w:rFonts w:ascii="Times New Roman" w:hAnsi="Times New Roman"/>
          <w:bCs/>
          <w:sz w:val="24"/>
          <w:szCs w:val="24"/>
          <w:lang w:val="en-US"/>
        </w:rPr>
      </w:pPr>
      <w:r w:rsidRPr="0068619C">
        <w:rPr>
          <w:rFonts w:ascii="Times New Roman" w:hAnsi="Times New Roman"/>
          <w:bCs/>
          <w:sz w:val="24"/>
          <w:szCs w:val="24"/>
        </w:rPr>
        <w:t xml:space="preserve">School has a full-fledged computer lab facility with trained faculty. </w:t>
      </w:r>
      <w:r w:rsidRPr="0068619C">
        <w:rPr>
          <w:rFonts w:ascii="Times New Roman" w:hAnsi="Times New Roman"/>
          <w:bCs/>
          <w:sz w:val="24"/>
          <w:szCs w:val="24"/>
          <w:lang w:val="en-US"/>
        </w:rPr>
        <w:t>There are workstations, network and internet that are available for the children to acquire the necessary computer skills.</w:t>
      </w:r>
    </w:p>
    <w:p w:rsidR="00AD33B8" w:rsidRPr="006523F1" w:rsidRDefault="00AD33B8" w:rsidP="002F6642">
      <w:pPr>
        <w:pStyle w:val="Heading2"/>
        <w:rPr>
          <w:color w:val="FF0000"/>
        </w:rPr>
      </w:pPr>
      <w:bookmarkStart w:id="16" w:name="_Toc4766335"/>
      <w:r w:rsidRPr="006523F1">
        <w:rPr>
          <w:rFonts w:eastAsia="Times New Roman"/>
        </w:rPr>
        <w:t>Computer Syllabus</w:t>
      </w:r>
      <w:bookmarkEnd w:id="16"/>
    </w:p>
    <w:p w:rsidR="00AD33B8" w:rsidRPr="0068619C" w:rsidRDefault="00AD33B8" w:rsidP="00AD33B8">
      <w:pPr>
        <w:pStyle w:val="NoSpacing"/>
        <w:numPr>
          <w:ilvl w:val="0"/>
          <w:numId w:val="5"/>
        </w:numPr>
        <w:ind w:left="1440"/>
        <w:jc w:val="both"/>
        <w:rPr>
          <w:rFonts w:ascii="Times New Roman" w:hAnsi="Times New Roman" w:cs="Times New Roman"/>
          <w:sz w:val="24"/>
          <w:szCs w:val="24"/>
        </w:rPr>
      </w:pPr>
      <w:r w:rsidRPr="0068619C">
        <w:rPr>
          <w:rFonts w:ascii="Times New Roman" w:hAnsi="Times New Roman" w:cs="Times New Roman"/>
          <w:sz w:val="24"/>
          <w:szCs w:val="24"/>
        </w:rPr>
        <w:t>Introduction of Computers</w:t>
      </w:r>
    </w:p>
    <w:p w:rsidR="00AD33B8" w:rsidRPr="0068619C" w:rsidRDefault="00AD33B8" w:rsidP="00AD33B8">
      <w:pPr>
        <w:pStyle w:val="NoSpacing"/>
        <w:numPr>
          <w:ilvl w:val="0"/>
          <w:numId w:val="5"/>
        </w:numPr>
        <w:ind w:left="1440"/>
        <w:jc w:val="both"/>
        <w:rPr>
          <w:rFonts w:ascii="Times New Roman" w:hAnsi="Times New Roman" w:cs="Times New Roman"/>
          <w:sz w:val="24"/>
          <w:szCs w:val="24"/>
        </w:rPr>
      </w:pPr>
      <w:r w:rsidRPr="0068619C">
        <w:rPr>
          <w:rFonts w:ascii="Times New Roman" w:hAnsi="Times New Roman" w:cs="Times New Roman"/>
          <w:sz w:val="24"/>
          <w:szCs w:val="24"/>
        </w:rPr>
        <w:t>MS Word</w:t>
      </w:r>
    </w:p>
    <w:p w:rsidR="00AD33B8" w:rsidRPr="0068619C" w:rsidRDefault="00AD33B8" w:rsidP="00AD33B8">
      <w:pPr>
        <w:pStyle w:val="NoSpacing"/>
        <w:numPr>
          <w:ilvl w:val="0"/>
          <w:numId w:val="5"/>
        </w:numPr>
        <w:ind w:left="1440"/>
        <w:jc w:val="both"/>
        <w:rPr>
          <w:rFonts w:ascii="Times New Roman" w:hAnsi="Times New Roman" w:cs="Times New Roman"/>
          <w:sz w:val="24"/>
          <w:szCs w:val="24"/>
        </w:rPr>
      </w:pPr>
      <w:r w:rsidRPr="0068619C">
        <w:rPr>
          <w:rFonts w:ascii="Times New Roman" w:hAnsi="Times New Roman" w:cs="Times New Roman"/>
          <w:sz w:val="24"/>
          <w:szCs w:val="24"/>
        </w:rPr>
        <w:t>MS Excel</w:t>
      </w:r>
    </w:p>
    <w:p w:rsidR="00AD33B8" w:rsidRPr="0068619C" w:rsidRDefault="00AD33B8" w:rsidP="00AD33B8">
      <w:pPr>
        <w:pStyle w:val="NoSpacing"/>
        <w:numPr>
          <w:ilvl w:val="0"/>
          <w:numId w:val="5"/>
        </w:numPr>
        <w:ind w:left="1440"/>
        <w:jc w:val="both"/>
        <w:rPr>
          <w:rFonts w:ascii="Times New Roman" w:hAnsi="Times New Roman" w:cs="Times New Roman"/>
          <w:sz w:val="24"/>
          <w:szCs w:val="24"/>
        </w:rPr>
      </w:pPr>
      <w:r w:rsidRPr="0068619C">
        <w:rPr>
          <w:rFonts w:ascii="Times New Roman" w:hAnsi="Times New Roman" w:cs="Times New Roman"/>
          <w:sz w:val="24"/>
          <w:szCs w:val="24"/>
        </w:rPr>
        <w:t>MS Paint</w:t>
      </w:r>
    </w:p>
    <w:p w:rsidR="00AD33B8" w:rsidRPr="0068619C" w:rsidRDefault="00AD33B8" w:rsidP="00AD33B8">
      <w:pPr>
        <w:pStyle w:val="NoSpacing"/>
        <w:numPr>
          <w:ilvl w:val="0"/>
          <w:numId w:val="5"/>
        </w:numPr>
        <w:ind w:left="1440"/>
        <w:jc w:val="both"/>
        <w:rPr>
          <w:rFonts w:ascii="Times New Roman" w:hAnsi="Times New Roman" w:cs="Times New Roman"/>
          <w:sz w:val="24"/>
          <w:szCs w:val="24"/>
        </w:rPr>
      </w:pPr>
      <w:r w:rsidRPr="0068619C">
        <w:rPr>
          <w:rFonts w:ascii="Times New Roman" w:hAnsi="Times New Roman" w:cs="Times New Roman"/>
          <w:sz w:val="24"/>
          <w:szCs w:val="24"/>
        </w:rPr>
        <w:t>Photoshop</w:t>
      </w:r>
    </w:p>
    <w:p w:rsidR="00AD33B8" w:rsidRPr="00CB5971" w:rsidRDefault="00AD33B8" w:rsidP="00AD33B8">
      <w:pPr>
        <w:pStyle w:val="NoSpacing"/>
        <w:numPr>
          <w:ilvl w:val="0"/>
          <w:numId w:val="5"/>
        </w:numPr>
        <w:ind w:left="1440"/>
        <w:jc w:val="both"/>
        <w:rPr>
          <w:rFonts w:ascii="Times New Roman" w:hAnsi="Times New Roman" w:cs="Times New Roman"/>
          <w:sz w:val="24"/>
          <w:szCs w:val="24"/>
        </w:rPr>
      </w:pPr>
      <w:r w:rsidRPr="0068619C">
        <w:rPr>
          <w:rFonts w:ascii="Times New Roman" w:hAnsi="Times New Roman" w:cs="Times New Roman"/>
          <w:sz w:val="24"/>
          <w:szCs w:val="24"/>
        </w:rPr>
        <w:t>Internet</w:t>
      </w:r>
    </w:p>
    <w:p w:rsidR="00AD33B8" w:rsidRPr="0068619C" w:rsidRDefault="00AD33B8" w:rsidP="00AD33B8">
      <w:pPr>
        <w:spacing w:after="0" w:line="240" w:lineRule="auto"/>
        <w:jc w:val="both"/>
        <w:rPr>
          <w:rFonts w:ascii="Times New Roman" w:hAnsi="Times New Roman" w:cs="Times New Roman"/>
          <w:b/>
          <w:szCs w:val="24"/>
        </w:rPr>
      </w:pPr>
    </w:p>
    <w:p w:rsidR="00AD33B8" w:rsidRPr="0068619C" w:rsidRDefault="00AD33B8" w:rsidP="002F6642">
      <w:pPr>
        <w:pStyle w:val="Heading2"/>
      </w:pPr>
      <w:bookmarkStart w:id="17" w:name="_Toc4766336"/>
      <w:r w:rsidRPr="0068619C">
        <w:t>Science Laboratory</w:t>
      </w:r>
      <w:bookmarkEnd w:id="17"/>
      <w:r w:rsidRPr="0068619C">
        <w:t xml:space="preserve"> </w:t>
      </w:r>
    </w:p>
    <w:p w:rsidR="00AD33B8" w:rsidRPr="0068619C" w:rsidRDefault="00D01A6D" w:rsidP="00AD33B8">
      <w:pPr>
        <w:spacing w:after="0" w:line="240" w:lineRule="auto"/>
        <w:jc w:val="both"/>
        <w:rPr>
          <w:rFonts w:ascii="Times New Roman" w:hAnsi="Times New Roman" w:cs="Times New Roman"/>
          <w:b/>
          <w:szCs w:val="24"/>
        </w:rPr>
      </w:pPr>
      <w:r w:rsidRPr="00861425">
        <w:rPr>
          <w:rFonts w:ascii="Palatino Linotype" w:eastAsia="Times New Roman" w:hAnsi="Palatino Linotype" w:cs="Times New Roman"/>
          <w:noProof/>
          <w:sz w:val="24"/>
          <w:szCs w:val="24"/>
          <w:lang w:val="en-US" w:bidi="ar-SA"/>
        </w:rPr>
        <w:drawing>
          <wp:anchor distT="0" distB="0" distL="114300" distR="114300" simplePos="0" relativeHeight="251674624" behindDoc="1" locked="0" layoutInCell="1" allowOverlap="1" wp14:anchorId="49FEBF89" wp14:editId="4D06C25C">
            <wp:simplePos x="0" y="0"/>
            <wp:positionH relativeFrom="margin">
              <wp:align>right</wp:align>
            </wp:positionH>
            <wp:positionV relativeFrom="paragraph">
              <wp:posOffset>146685</wp:posOffset>
            </wp:positionV>
            <wp:extent cx="2390775" cy="2124075"/>
            <wp:effectExtent l="0" t="0" r="9525" b="9525"/>
            <wp:wrapThrough wrapText="bothSides">
              <wp:wrapPolygon edited="0">
                <wp:start x="0" y="0"/>
                <wp:lineTo x="0" y="21503"/>
                <wp:lineTo x="21514" y="21503"/>
                <wp:lineTo x="215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2124075"/>
                    </a:xfrm>
                    <a:prstGeom prst="rect">
                      <a:avLst/>
                    </a:prstGeom>
                    <a:noFill/>
                  </pic:spPr>
                </pic:pic>
              </a:graphicData>
            </a:graphic>
            <wp14:sizeRelV relativeFrom="margin">
              <wp14:pctHeight>0</wp14:pctHeight>
            </wp14:sizeRelV>
          </wp:anchor>
        </w:drawing>
      </w:r>
    </w:p>
    <w:p w:rsidR="00AD33B8" w:rsidRPr="0068619C" w:rsidRDefault="00AD33B8" w:rsidP="00AD33B8">
      <w:pPr>
        <w:spacing w:after="0" w:line="240" w:lineRule="auto"/>
        <w:jc w:val="both"/>
        <w:rPr>
          <w:rFonts w:ascii="Times New Roman" w:hAnsi="Times New Roman" w:cs="Times New Roman"/>
          <w:sz w:val="24"/>
          <w:szCs w:val="24"/>
        </w:rPr>
      </w:pPr>
      <w:r w:rsidRPr="0068619C">
        <w:rPr>
          <w:rFonts w:ascii="Times New Roman" w:hAnsi="Times New Roman" w:cs="Times New Roman"/>
          <w:sz w:val="24"/>
          <w:szCs w:val="24"/>
        </w:rPr>
        <w:t xml:space="preserve">The School has a well-equipped Science laboratory for effective teaching and learning of science. It combines classroom teaching with laboratory experiments to ensure that their students grasp each and every concept thoroughly. </w:t>
      </w:r>
    </w:p>
    <w:p w:rsidR="00AD33B8" w:rsidRPr="0068619C" w:rsidRDefault="00AD33B8" w:rsidP="00AD33B8">
      <w:pPr>
        <w:spacing w:after="0" w:line="240" w:lineRule="auto"/>
        <w:jc w:val="both"/>
        <w:rPr>
          <w:rFonts w:ascii="Times New Roman" w:hAnsi="Times New Roman" w:cs="Times New Roman"/>
          <w:szCs w:val="24"/>
        </w:rPr>
      </w:pPr>
    </w:p>
    <w:p w:rsidR="00AD33B8" w:rsidRPr="0068619C" w:rsidRDefault="00AD33B8" w:rsidP="00AD33B8">
      <w:pPr>
        <w:spacing w:after="0" w:line="240" w:lineRule="auto"/>
        <w:jc w:val="both"/>
        <w:rPr>
          <w:rFonts w:ascii="Times New Roman" w:hAnsi="Times New Roman" w:cs="Times New Roman"/>
          <w:sz w:val="24"/>
          <w:szCs w:val="24"/>
        </w:rPr>
      </w:pPr>
      <w:r w:rsidRPr="0068619C">
        <w:rPr>
          <w:rFonts w:ascii="Times New Roman" w:hAnsi="Times New Roman" w:cs="Times New Roman"/>
          <w:sz w:val="24"/>
          <w:szCs w:val="24"/>
        </w:rPr>
        <w:t xml:space="preserve">The students get a first-hand learning experience by performing various experiments on their own. Students are made to use the models and understand different scientific theories and concepts. </w:t>
      </w:r>
      <w:proofErr w:type="spellStart"/>
      <w:r w:rsidRPr="0068619C">
        <w:rPr>
          <w:rFonts w:ascii="Times New Roman" w:hAnsi="Times New Roman" w:cs="Times New Roman"/>
          <w:sz w:val="24"/>
          <w:szCs w:val="24"/>
        </w:rPr>
        <w:t>Ashray</w:t>
      </w:r>
      <w:proofErr w:type="spellEnd"/>
      <w:r w:rsidRPr="0068619C">
        <w:rPr>
          <w:rFonts w:ascii="Times New Roman" w:hAnsi="Times New Roman" w:cs="Times New Roman"/>
          <w:sz w:val="24"/>
          <w:szCs w:val="24"/>
        </w:rPr>
        <w:t xml:space="preserve"> </w:t>
      </w:r>
      <w:proofErr w:type="spellStart"/>
      <w:r w:rsidRPr="0068619C">
        <w:rPr>
          <w:rFonts w:ascii="Times New Roman" w:hAnsi="Times New Roman" w:cs="Times New Roman"/>
          <w:sz w:val="24"/>
          <w:szCs w:val="24"/>
        </w:rPr>
        <w:t>Akruti</w:t>
      </w:r>
      <w:proofErr w:type="spellEnd"/>
      <w:r w:rsidRPr="0068619C">
        <w:rPr>
          <w:rFonts w:ascii="Times New Roman" w:hAnsi="Times New Roman" w:cs="Times New Roman"/>
          <w:sz w:val="24"/>
          <w:szCs w:val="24"/>
        </w:rPr>
        <w:t xml:space="preserve"> School has the latest science lab supplies and equipment to make </w:t>
      </w:r>
      <w:r w:rsidRPr="0068619C">
        <w:rPr>
          <w:rFonts w:ascii="Times New Roman" w:hAnsi="Times New Roman" w:cs="Times New Roman"/>
          <w:sz w:val="24"/>
          <w:szCs w:val="24"/>
        </w:rPr>
        <w:lastRenderedPageBreak/>
        <w:t>science interesting and effective for students and to encourage them to take interest in science subjects.</w:t>
      </w:r>
    </w:p>
    <w:p w:rsidR="00AD33B8" w:rsidRPr="0068619C" w:rsidRDefault="00AD33B8" w:rsidP="00AD33B8">
      <w:pPr>
        <w:spacing w:after="0" w:line="240" w:lineRule="auto"/>
        <w:jc w:val="both"/>
        <w:rPr>
          <w:rFonts w:ascii="Times New Roman" w:hAnsi="Times New Roman" w:cs="Times New Roman"/>
          <w:szCs w:val="24"/>
        </w:rPr>
      </w:pPr>
    </w:p>
    <w:p w:rsidR="00AD33B8" w:rsidRPr="0068619C" w:rsidRDefault="00AD33B8" w:rsidP="002F6642">
      <w:pPr>
        <w:pStyle w:val="Heading2"/>
      </w:pPr>
      <w:bookmarkStart w:id="18" w:name="_Toc4766337"/>
      <w:r w:rsidRPr="0068619C">
        <w:t>Sports Activities</w:t>
      </w:r>
      <w:bookmarkEnd w:id="18"/>
    </w:p>
    <w:p w:rsidR="00AD33B8" w:rsidRPr="0068619C" w:rsidRDefault="00AD33B8" w:rsidP="00AD33B8">
      <w:pPr>
        <w:spacing w:after="0" w:line="240" w:lineRule="auto"/>
        <w:jc w:val="both"/>
        <w:rPr>
          <w:rFonts w:ascii="Times New Roman" w:hAnsi="Times New Roman" w:cs="Times New Roman"/>
          <w:b/>
          <w:szCs w:val="24"/>
        </w:rPr>
      </w:pPr>
    </w:p>
    <w:p w:rsidR="00AD33B8" w:rsidRPr="0068619C" w:rsidRDefault="00AD33B8" w:rsidP="00AD33B8">
      <w:pPr>
        <w:spacing w:after="0" w:line="240" w:lineRule="auto"/>
        <w:jc w:val="both"/>
        <w:rPr>
          <w:rFonts w:ascii="Times New Roman" w:hAnsi="Times New Roman" w:cs="Times New Roman"/>
          <w:sz w:val="24"/>
          <w:szCs w:val="24"/>
        </w:rPr>
      </w:pPr>
      <w:r w:rsidRPr="0068619C">
        <w:rPr>
          <w:rFonts w:ascii="Times New Roman" w:hAnsi="Times New Roman" w:cs="Times New Roman"/>
          <w:color w:val="2A2A2A"/>
          <w:sz w:val="24"/>
          <w:szCs w:val="24"/>
          <w:shd w:val="clear" w:color="auto" w:fill="FFFFFF"/>
        </w:rPr>
        <w:t xml:space="preserve">Regular, vigorous physical activity is associated with physical, mental, and social well-being of people in general and </w:t>
      </w:r>
      <w:proofErr w:type="gramStart"/>
      <w:r w:rsidRPr="0068619C">
        <w:rPr>
          <w:rFonts w:ascii="Times New Roman" w:hAnsi="Times New Roman" w:cs="Times New Roman"/>
          <w:color w:val="2A2A2A"/>
          <w:sz w:val="24"/>
          <w:szCs w:val="24"/>
          <w:shd w:val="clear" w:color="auto" w:fill="FFFFFF"/>
        </w:rPr>
        <w:t>more  for</w:t>
      </w:r>
      <w:proofErr w:type="gramEnd"/>
      <w:r w:rsidRPr="0068619C">
        <w:rPr>
          <w:rFonts w:ascii="Times New Roman" w:hAnsi="Times New Roman" w:cs="Times New Roman"/>
          <w:color w:val="2A2A2A"/>
          <w:sz w:val="24"/>
          <w:szCs w:val="24"/>
          <w:shd w:val="clear" w:color="auto" w:fill="FFFFFF"/>
        </w:rPr>
        <w:t xml:space="preserve"> children with disability. </w:t>
      </w:r>
      <w:r w:rsidRPr="0068619C">
        <w:rPr>
          <w:rFonts w:ascii="Times New Roman" w:hAnsi="Times New Roman" w:cs="Times New Roman"/>
          <w:sz w:val="24"/>
          <w:szCs w:val="24"/>
        </w:rPr>
        <w:t>The organization has a playground for the children to play outdoor activities.</w:t>
      </w:r>
    </w:p>
    <w:p w:rsidR="00AD33B8" w:rsidRPr="000A4466" w:rsidRDefault="00AD33B8" w:rsidP="00AD33B8">
      <w:pPr>
        <w:spacing w:after="0" w:line="240" w:lineRule="auto"/>
        <w:jc w:val="both"/>
        <w:rPr>
          <w:rFonts w:ascii="Times New Roman" w:hAnsi="Times New Roman" w:cs="Times New Roman"/>
        </w:rPr>
      </w:pPr>
    </w:p>
    <w:p w:rsidR="00AD33B8" w:rsidRPr="0068619C" w:rsidRDefault="00AD33B8" w:rsidP="00AD33B8">
      <w:pPr>
        <w:spacing w:after="0" w:line="240" w:lineRule="auto"/>
        <w:jc w:val="both"/>
        <w:rPr>
          <w:rFonts w:ascii="Times New Roman" w:hAnsi="Times New Roman" w:cs="Times New Roman"/>
          <w:sz w:val="24"/>
          <w:szCs w:val="24"/>
          <w:shd w:val="clear" w:color="auto" w:fill="FFFFFF"/>
        </w:rPr>
      </w:pPr>
      <w:r w:rsidRPr="0068619C">
        <w:rPr>
          <w:rFonts w:ascii="Times New Roman" w:hAnsi="Times New Roman" w:cs="Times New Roman"/>
          <w:color w:val="2A2A2A"/>
          <w:sz w:val="24"/>
          <w:szCs w:val="24"/>
          <w:shd w:val="clear" w:color="auto" w:fill="FFFFFF"/>
        </w:rPr>
        <w:t xml:space="preserve">Students are encouraged to participate in sports activities in various sport activities under the supervision of Physical Education teacher. Children are given choice to choose </w:t>
      </w:r>
      <w:proofErr w:type="gramStart"/>
      <w:r w:rsidRPr="0068619C">
        <w:rPr>
          <w:rFonts w:ascii="Times New Roman" w:hAnsi="Times New Roman" w:cs="Times New Roman"/>
          <w:color w:val="2A2A2A"/>
          <w:sz w:val="24"/>
          <w:szCs w:val="24"/>
          <w:shd w:val="clear" w:color="auto" w:fill="FFFFFF"/>
        </w:rPr>
        <w:t>the  different</w:t>
      </w:r>
      <w:proofErr w:type="gramEnd"/>
      <w:r w:rsidRPr="0068619C">
        <w:rPr>
          <w:rFonts w:ascii="Times New Roman" w:hAnsi="Times New Roman" w:cs="Times New Roman"/>
          <w:color w:val="2A2A2A"/>
          <w:sz w:val="24"/>
          <w:szCs w:val="24"/>
          <w:shd w:val="clear" w:color="auto" w:fill="FFFFFF"/>
        </w:rPr>
        <w:t xml:space="preserve"> games like </w:t>
      </w:r>
      <w:r w:rsidRPr="0068619C">
        <w:rPr>
          <w:rFonts w:ascii="Times New Roman" w:hAnsi="Times New Roman" w:cs="Times New Roman"/>
          <w:sz w:val="24"/>
          <w:szCs w:val="24"/>
          <w:shd w:val="clear" w:color="auto" w:fill="FFFFFF"/>
        </w:rPr>
        <w:t>Cricket, Kabaddi, Kho-Kho</w:t>
      </w:r>
      <w:r w:rsidRPr="0068619C">
        <w:rPr>
          <w:rFonts w:ascii="Times New Roman" w:hAnsi="Times New Roman" w:cs="Times New Roman"/>
          <w:color w:val="2A2A2A"/>
          <w:sz w:val="24"/>
          <w:szCs w:val="24"/>
          <w:shd w:val="clear" w:color="auto" w:fill="FFFFFF"/>
        </w:rPr>
        <w:t xml:space="preserve">, </w:t>
      </w:r>
      <w:r w:rsidRPr="0068619C">
        <w:rPr>
          <w:rFonts w:ascii="Times New Roman" w:hAnsi="Times New Roman" w:cs="Times New Roman"/>
          <w:sz w:val="24"/>
          <w:szCs w:val="24"/>
          <w:shd w:val="clear" w:color="auto" w:fill="FFFFFF"/>
        </w:rPr>
        <w:t>Caroms, Chess and Badminton</w:t>
      </w:r>
    </w:p>
    <w:p w:rsidR="00AD33B8" w:rsidRPr="0068619C" w:rsidRDefault="00D01A6D" w:rsidP="00AD33B8">
      <w:pPr>
        <w:spacing w:after="0" w:line="240" w:lineRule="auto"/>
        <w:jc w:val="both"/>
        <w:rPr>
          <w:rFonts w:ascii="Times New Roman" w:hAnsi="Times New Roman" w:cs="Times New Roman"/>
          <w:sz w:val="24"/>
          <w:szCs w:val="24"/>
          <w:shd w:val="clear" w:color="auto" w:fill="FFFFFF"/>
        </w:rPr>
      </w:pPr>
      <w:r>
        <w:rPr>
          <w:noProof/>
          <w:lang w:val="en-US" w:bidi="ar-SA"/>
        </w:rPr>
        <w:drawing>
          <wp:anchor distT="0" distB="0" distL="114300" distR="114300" simplePos="0" relativeHeight="251672576" behindDoc="1" locked="0" layoutInCell="1" allowOverlap="1" wp14:anchorId="175B2A3A" wp14:editId="1F6FAEA4">
            <wp:simplePos x="0" y="0"/>
            <wp:positionH relativeFrom="column">
              <wp:posOffset>3724275</wp:posOffset>
            </wp:positionH>
            <wp:positionV relativeFrom="paragraph">
              <wp:posOffset>90805</wp:posOffset>
            </wp:positionV>
            <wp:extent cx="2228850" cy="1914525"/>
            <wp:effectExtent l="0" t="0" r="0" b="9525"/>
            <wp:wrapThrough wrapText="bothSides">
              <wp:wrapPolygon edited="0">
                <wp:start x="0" y="0"/>
                <wp:lineTo x="0" y="21493"/>
                <wp:lineTo x="21415" y="21493"/>
                <wp:lineTo x="21415" y="0"/>
                <wp:lineTo x="0" y="0"/>
              </wp:wrapPolygon>
            </wp:wrapThrough>
            <wp:docPr id="12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850" cy="1914525"/>
                    </a:xfrm>
                    <a:prstGeom prst="rect">
                      <a:avLst/>
                    </a:prstGeom>
                    <a:noFill/>
                    <a:ln>
                      <a:noFill/>
                    </a:ln>
                    <a:extLst/>
                  </pic:spPr>
                </pic:pic>
              </a:graphicData>
            </a:graphic>
            <wp14:sizeRelV relativeFrom="margin">
              <wp14:pctHeight>0</wp14:pctHeight>
            </wp14:sizeRelV>
          </wp:anchor>
        </w:drawing>
      </w:r>
    </w:p>
    <w:p w:rsidR="00AD33B8" w:rsidRPr="00834C43" w:rsidRDefault="00AD33B8" w:rsidP="002F6642">
      <w:pPr>
        <w:pStyle w:val="Heading2"/>
        <w:rPr>
          <w:shd w:val="clear" w:color="auto" w:fill="FFFFFF"/>
        </w:rPr>
      </w:pPr>
      <w:bookmarkStart w:id="19" w:name="_Toc4766338"/>
      <w:r w:rsidRPr="00834C43">
        <w:rPr>
          <w:shd w:val="clear" w:color="auto" w:fill="FFFFFF"/>
        </w:rPr>
        <w:t>Art and Craft</w:t>
      </w:r>
      <w:bookmarkEnd w:id="19"/>
      <w:r w:rsidRPr="00834C43">
        <w:rPr>
          <w:shd w:val="clear" w:color="auto" w:fill="FFFFFF"/>
        </w:rPr>
        <w:t xml:space="preserve"> </w:t>
      </w:r>
    </w:p>
    <w:p w:rsidR="00AD33B8" w:rsidRPr="000A4466" w:rsidRDefault="00AD33B8" w:rsidP="00AD33B8">
      <w:pPr>
        <w:spacing w:after="0" w:line="240" w:lineRule="auto"/>
        <w:jc w:val="both"/>
        <w:rPr>
          <w:rFonts w:ascii="Times New Roman" w:hAnsi="Times New Roman" w:cs="Times New Roman"/>
          <w:sz w:val="24"/>
          <w:szCs w:val="24"/>
          <w:shd w:val="clear" w:color="auto" w:fill="FFFFFF"/>
        </w:rPr>
      </w:pPr>
    </w:p>
    <w:p w:rsidR="00AD33B8" w:rsidRPr="000A4466" w:rsidRDefault="00AD33B8" w:rsidP="00AD33B8">
      <w:pPr>
        <w:spacing w:after="0" w:line="240" w:lineRule="auto"/>
        <w:jc w:val="both"/>
        <w:rPr>
          <w:rFonts w:ascii="Palatino Linotype" w:hAnsi="Palatino Linotype" w:cs="Times New Roman"/>
          <w:shd w:val="clear" w:color="auto" w:fill="FFFFFF"/>
        </w:rPr>
      </w:pPr>
      <w:r w:rsidRPr="000A4466">
        <w:rPr>
          <w:rFonts w:ascii="Palatino Linotype" w:hAnsi="Palatino Linotype" w:cs="Times New Roman"/>
          <w:shd w:val="clear" w:color="auto" w:fill="FFFFFF"/>
        </w:rPr>
        <w:t xml:space="preserve">School encourage students in bringing up their creativity and inborn abilities through Art and Craft. The school had dedicated drawing </w:t>
      </w:r>
      <w:proofErr w:type="gramStart"/>
      <w:r w:rsidRPr="000A4466">
        <w:rPr>
          <w:rFonts w:ascii="Palatino Linotype" w:hAnsi="Palatino Linotype" w:cs="Times New Roman"/>
          <w:shd w:val="clear" w:color="auto" w:fill="FFFFFF"/>
        </w:rPr>
        <w:t>teacher ,crafts</w:t>
      </w:r>
      <w:proofErr w:type="gramEnd"/>
      <w:r w:rsidRPr="000A4466">
        <w:rPr>
          <w:rFonts w:ascii="Palatino Linotype" w:hAnsi="Palatino Linotype" w:cs="Times New Roman"/>
          <w:shd w:val="clear" w:color="auto" w:fill="FFFFFF"/>
        </w:rPr>
        <w:t xml:space="preserve"> teacher to help the children improve their artistic abilities.</w:t>
      </w:r>
    </w:p>
    <w:p w:rsidR="00AD33B8" w:rsidRPr="000A4466" w:rsidRDefault="00AD33B8" w:rsidP="00AD33B8">
      <w:pPr>
        <w:spacing w:after="0" w:line="240" w:lineRule="auto"/>
        <w:jc w:val="both"/>
        <w:rPr>
          <w:rFonts w:ascii="Times New Roman" w:hAnsi="Times New Roman" w:cs="Times New Roman"/>
          <w:b/>
          <w:sz w:val="24"/>
          <w:szCs w:val="24"/>
        </w:rPr>
      </w:pPr>
    </w:p>
    <w:p w:rsidR="00AD33B8" w:rsidRPr="00834C43" w:rsidRDefault="00AD33B8" w:rsidP="002F6642">
      <w:pPr>
        <w:pStyle w:val="Heading2"/>
        <w:rPr>
          <w:rFonts w:eastAsia="Times New Roman"/>
        </w:rPr>
      </w:pPr>
      <w:bookmarkStart w:id="20" w:name="_Toc4766339"/>
      <w:r w:rsidRPr="00834C43">
        <w:t xml:space="preserve">Pre Vocational </w:t>
      </w:r>
      <w:r w:rsidRPr="00834C43">
        <w:rPr>
          <w:rFonts w:eastAsia="Times New Roman"/>
        </w:rPr>
        <w:t>and Skill Development Program</w:t>
      </w:r>
      <w:bookmarkEnd w:id="20"/>
    </w:p>
    <w:p w:rsidR="00AD33B8" w:rsidRPr="0068619C" w:rsidRDefault="00AD33B8" w:rsidP="00AD33B8">
      <w:pPr>
        <w:spacing w:after="0" w:line="240" w:lineRule="auto"/>
        <w:jc w:val="both"/>
        <w:rPr>
          <w:rFonts w:ascii="Times New Roman" w:hAnsi="Times New Roman" w:cs="Times New Roman"/>
          <w:b/>
          <w:szCs w:val="24"/>
        </w:rPr>
      </w:pPr>
    </w:p>
    <w:p w:rsidR="00AD33B8" w:rsidRPr="00834C43" w:rsidRDefault="00AD33B8" w:rsidP="00AD33B8">
      <w:pPr>
        <w:spacing w:after="0" w:line="240" w:lineRule="auto"/>
        <w:jc w:val="both"/>
        <w:rPr>
          <w:rFonts w:ascii="Palatino Linotype" w:hAnsi="Palatino Linotype" w:cs="Times New Roman"/>
        </w:rPr>
      </w:pPr>
      <w:proofErr w:type="spellStart"/>
      <w:r w:rsidRPr="00834C43">
        <w:rPr>
          <w:rFonts w:ascii="Palatino Linotype" w:hAnsi="Palatino Linotype" w:cs="Times New Roman"/>
        </w:rPr>
        <w:t>Ashray</w:t>
      </w:r>
      <w:proofErr w:type="spellEnd"/>
      <w:r w:rsidRPr="00834C43">
        <w:rPr>
          <w:rFonts w:ascii="Palatino Linotype" w:hAnsi="Palatino Linotype" w:cs="Times New Roman"/>
        </w:rPr>
        <w:t xml:space="preserve"> </w:t>
      </w:r>
      <w:proofErr w:type="spellStart"/>
      <w:r w:rsidRPr="00834C43">
        <w:rPr>
          <w:rFonts w:ascii="Palatino Linotype" w:hAnsi="Palatino Linotype" w:cs="Times New Roman"/>
        </w:rPr>
        <w:t>Akruti</w:t>
      </w:r>
      <w:proofErr w:type="spellEnd"/>
      <w:r w:rsidRPr="00834C43">
        <w:rPr>
          <w:rFonts w:ascii="Palatino Linotype" w:hAnsi="Palatino Linotype" w:cs="Times New Roman"/>
        </w:rPr>
        <w:t xml:space="preserve"> provides an opportunity to develop different skills through </w:t>
      </w:r>
    </w:p>
    <w:p w:rsidR="00AD33B8" w:rsidRPr="00834C43" w:rsidRDefault="00AD33B8" w:rsidP="00AD33B8">
      <w:pPr>
        <w:spacing w:after="0" w:line="240" w:lineRule="auto"/>
        <w:jc w:val="both"/>
        <w:rPr>
          <w:rFonts w:ascii="Palatino Linotype" w:hAnsi="Palatino Linotype" w:cs="Times New Roman"/>
        </w:rPr>
      </w:pPr>
      <w:r w:rsidRPr="00834C43">
        <w:rPr>
          <w:rFonts w:ascii="Palatino Linotype" w:hAnsi="Palatino Linotype" w:cs="Times New Roman"/>
        </w:rPr>
        <w:t xml:space="preserve">Pre Vocational training according to the child’s interest. The children are taught </w:t>
      </w:r>
    </w:p>
    <w:p w:rsidR="00AD33B8" w:rsidRPr="00834C43" w:rsidRDefault="00AD33B8" w:rsidP="00AD33B8">
      <w:pPr>
        <w:spacing w:after="0" w:line="240" w:lineRule="auto"/>
        <w:jc w:val="both"/>
        <w:rPr>
          <w:rFonts w:ascii="Palatino Linotype" w:hAnsi="Palatino Linotype" w:cs="Times New Roman"/>
          <w:color w:val="FF0000"/>
        </w:rPr>
      </w:pPr>
      <w:r w:rsidRPr="00834C43">
        <w:rPr>
          <w:rFonts w:ascii="Palatino Linotype" w:hAnsi="Palatino Linotype" w:cs="Times New Roman"/>
          <w:color w:val="FF0000"/>
        </w:rPr>
        <w:t xml:space="preserve"> </w:t>
      </w:r>
    </w:p>
    <w:p w:rsidR="00AD33B8" w:rsidRPr="00834C43" w:rsidRDefault="00D01A6D" w:rsidP="00AD33B8">
      <w:pPr>
        <w:pStyle w:val="ListParagraph"/>
        <w:numPr>
          <w:ilvl w:val="0"/>
          <w:numId w:val="8"/>
        </w:numPr>
        <w:spacing w:after="0" w:line="240" w:lineRule="auto"/>
        <w:jc w:val="both"/>
        <w:rPr>
          <w:rFonts w:ascii="Palatino Linotype" w:hAnsi="Palatino Linotype" w:cs="Times New Roman"/>
          <w:lang w:bidi="te-IN"/>
        </w:rPr>
      </w:pPr>
      <w:r>
        <w:rPr>
          <w:noProof/>
        </w:rPr>
        <w:drawing>
          <wp:anchor distT="0" distB="0" distL="114300" distR="114300" simplePos="0" relativeHeight="251676672" behindDoc="1" locked="0" layoutInCell="1" allowOverlap="1" wp14:anchorId="1A8B8C91" wp14:editId="769C58FC">
            <wp:simplePos x="0" y="0"/>
            <wp:positionH relativeFrom="column">
              <wp:posOffset>-38100</wp:posOffset>
            </wp:positionH>
            <wp:positionV relativeFrom="paragraph">
              <wp:posOffset>65405</wp:posOffset>
            </wp:positionV>
            <wp:extent cx="2314575" cy="1657350"/>
            <wp:effectExtent l="0" t="0" r="9525" b="0"/>
            <wp:wrapThrough wrapText="bothSides">
              <wp:wrapPolygon edited="0">
                <wp:start x="0" y="0"/>
                <wp:lineTo x="0" y="21352"/>
                <wp:lineTo x="21511" y="21352"/>
                <wp:lineTo x="21511" y="0"/>
                <wp:lineTo x="0" y="0"/>
              </wp:wrapPolygon>
            </wp:wrapThrough>
            <wp:docPr id="1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8" name="Content Placeholder 5"/>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75" cy="1657350"/>
                    </a:xfrm>
                    <a:prstGeom prst="rect">
                      <a:avLst/>
                    </a:prstGeom>
                    <a:noFill/>
                    <a:ln>
                      <a:noFill/>
                    </a:ln>
                    <a:extLst/>
                  </pic:spPr>
                </pic:pic>
              </a:graphicData>
            </a:graphic>
          </wp:anchor>
        </w:drawing>
      </w:r>
      <w:r w:rsidR="00AD33B8" w:rsidRPr="00834C43">
        <w:rPr>
          <w:rFonts w:ascii="Palatino Linotype" w:hAnsi="Palatino Linotype" w:cs="Times New Roman"/>
          <w:lang w:bidi="te-IN"/>
        </w:rPr>
        <w:t>Tailoring</w:t>
      </w:r>
    </w:p>
    <w:p w:rsidR="00AD33B8" w:rsidRPr="00834C43" w:rsidRDefault="00AD33B8" w:rsidP="00AD33B8">
      <w:pPr>
        <w:pStyle w:val="ListParagraph"/>
        <w:numPr>
          <w:ilvl w:val="0"/>
          <w:numId w:val="8"/>
        </w:numPr>
        <w:spacing w:after="0" w:line="240" w:lineRule="auto"/>
        <w:jc w:val="both"/>
        <w:rPr>
          <w:rFonts w:ascii="Palatino Linotype" w:hAnsi="Palatino Linotype" w:cs="Times New Roman"/>
          <w:lang w:bidi="te-IN"/>
        </w:rPr>
      </w:pPr>
      <w:r w:rsidRPr="00834C43">
        <w:rPr>
          <w:rFonts w:ascii="Palatino Linotype" w:hAnsi="Palatino Linotype" w:cs="Times New Roman"/>
          <w:lang w:bidi="te-IN"/>
        </w:rPr>
        <w:t>Carpentry</w:t>
      </w:r>
    </w:p>
    <w:p w:rsidR="00AD33B8" w:rsidRPr="00834C43" w:rsidRDefault="00AD33B8" w:rsidP="00AD33B8">
      <w:pPr>
        <w:pStyle w:val="ListParagraph"/>
        <w:numPr>
          <w:ilvl w:val="0"/>
          <w:numId w:val="8"/>
        </w:numPr>
        <w:spacing w:after="0" w:line="240" w:lineRule="auto"/>
        <w:jc w:val="both"/>
        <w:rPr>
          <w:rFonts w:ascii="Palatino Linotype" w:hAnsi="Palatino Linotype" w:cs="Times New Roman"/>
          <w:lang w:bidi="te-IN"/>
        </w:rPr>
      </w:pPr>
      <w:r w:rsidRPr="00834C43">
        <w:rPr>
          <w:rFonts w:ascii="Palatino Linotype" w:hAnsi="Palatino Linotype" w:cs="Times New Roman"/>
          <w:lang w:bidi="te-IN"/>
        </w:rPr>
        <w:t>Household electrical connections</w:t>
      </w:r>
    </w:p>
    <w:p w:rsidR="00AD33B8" w:rsidRPr="00834C43" w:rsidRDefault="00AD33B8" w:rsidP="00AD33B8">
      <w:pPr>
        <w:pStyle w:val="ListParagraph"/>
        <w:numPr>
          <w:ilvl w:val="0"/>
          <w:numId w:val="8"/>
        </w:numPr>
        <w:spacing w:after="0" w:line="240" w:lineRule="auto"/>
        <w:jc w:val="both"/>
        <w:rPr>
          <w:rFonts w:ascii="Palatino Linotype" w:hAnsi="Palatino Linotype" w:cs="Times New Roman"/>
          <w:lang w:bidi="te-IN"/>
        </w:rPr>
      </w:pPr>
      <w:r w:rsidRPr="00834C43">
        <w:rPr>
          <w:rFonts w:ascii="Palatino Linotype" w:hAnsi="Palatino Linotype" w:cs="Times New Roman"/>
          <w:lang w:bidi="te-IN"/>
        </w:rPr>
        <w:t xml:space="preserve">Spinning and Weaving </w:t>
      </w:r>
    </w:p>
    <w:p w:rsidR="00AD33B8" w:rsidRPr="00834C43" w:rsidRDefault="00AD33B8" w:rsidP="00AD33B8">
      <w:pPr>
        <w:pStyle w:val="ListParagraph"/>
        <w:numPr>
          <w:ilvl w:val="0"/>
          <w:numId w:val="8"/>
        </w:numPr>
        <w:spacing w:after="0" w:line="240" w:lineRule="auto"/>
        <w:jc w:val="both"/>
        <w:rPr>
          <w:rFonts w:ascii="Palatino Linotype" w:hAnsi="Palatino Linotype" w:cs="Times New Roman"/>
          <w:lang w:bidi="te-IN"/>
        </w:rPr>
      </w:pPr>
      <w:r w:rsidRPr="00834C43">
        <w:rPr>
          <w:rFonts w:ascii="Palatino Linotype" w:hAnsi="Palatino Linotype" w:cs="Times New Roman"/>
          <w:lang w:bidi="te-IN"/>
        </w:rPr>
        <w:t>Stone Art</w:t>
      </w:r>
    </w:p>
    <w:p w:rsidR="00AD33B8" w:rsidRPr="00834C43" w:rsidRDefault="00AD33B8" w:rsidP="00AD33B8">
      <w:pPr>
        <w:pStyle w:val="ListParagraph"/>
        <w:numPr>
          <w:ilvl w:val="0"/>
          <w:numId w:val="8"/>
        </w:numPr>
        <w:spacing w:after="0" w:line="240" w:lineRule="auto"/>
        <w:jc w:val="both"/>
        <w:rPr>
          <w:rFonts w:ascii="Palatino Linotype" w:hAnsi="Palatino Linotype" w:cs="Times New Roman"/>
          <w:lang w:bidi="te-IN"/>
        </w:rPr>
      </w:pPr>
      <w:r w:rsidRPr="00834C43">
        <w:rPr>
          <w:rFonts w:ascii="Palatino Linotype" w:hAnsi="Palatino Linotype" w:cs="Times New Roman"/>
          <w:lang w:bidi="te-IN"/>
        </w:rPr>
        <w:t xml:space="preserve">Glass Painting </w:t>
      </w:r>
    </w:p>
    <w:p w:rsidR="00AD33B8" w:rsidRPr="00834C43" w:rsidRDefault="00AD33B8" w:rsidP="00AD33B8">
      <w:pPr>
        <w:pStyle w:val="ListParagraph"/>
        <w:numPr>
          <w:ilvl w:val="0"/>
          <w:numId w:val="8"/>
        </w:numPr>
        <w:spacing w:after="0" w:line="240" w:lineRule="auto"/>
        <w:jc w:val="both"/>
        <w:rPr>
          <w:rFonts w:ascii="Palatino Linotype" w:hAnsi="Palatino Linotype" w:cs="Times New Roman"/>
          <w:lang w:bidi="te-IN"/>
        </w:rPr>
      </w:pPr>
      <w:r w:rsidRPr="00834C43">
        <w:rPr>
          <w:rFonts w:ascii="Palatino Linotype" w:hAnsi="Palatino Linotype" w:cs="Times New Roman"/>
          <w:lang w:bidi="te-IN"/>
        </w:rPr>
        <w:t xml:space="preserve">Mehndi designing </w:t>
      </w:r>
    </w:p>
    <w:p w:rsidR="00AD33B8" w:rsidRPr="00834C43" w:rsidRDefault="00AD33B8" w:rsidP="00AD33B8">
      <w:pPr>
        <w:pStyle w:val="ListParagraph"/>
        <w:numPr>
          <w:ilvl w:val="0"/>
          <w:numId w:val="8"/>
        </w:numPr>
        <w:spacing w:after="0" w:line="240" w:lineRule="auto"/>
        <w:jc w:val="both"/>
        <w:rPr>
          <w:rFonts w:ascii="Palatino Linotype" w:hAnsi="Palatino Linotype" w:cs="Times New Roman"/>
          <w:lang w:bidi="te-IN"/>
        </w:rPr>
      </w:pPr>
      <w:r w:rsidRPr="00834C43">
        <w:rPr>
          <w:rFonts w:ascii="Palatino Linotype" w:hAnsi="Palatino Linotype" w:cs="Times New Roman"/>
          <w:lang w:bidi="te-IN"/>
        </w:rPr>
        <w:t xml:space="preserve">Banjara Work </w:t>
      </w:r>
    </w:p>
    <w:p w:rsidR="00AD33B8" w:rsidRPr="00834C43" w:rsidRDefault="00AD33B8" w:rsidP="00AD33B8">
      <w:pPr>
        <w:spacing w:after="0" w:line="240" w:lineRule="auto"/>
        <w:jc w:val="both"/>
        <w:rPr>
          <w:rFonts w:ascii="Palatino Linotype" w:hAnsi="Palatino Linotype" w:cs="Times New Roman"/>
          <w:color w:val="FF0000"/>
        </w:rPr>
      </w:pPr>
      <w:r w:rsidRPr="00834C43">
        <w:rPr>
          <w:rFonts w:ascii="Palatino Linotype" w:hAnsi="Palatino Linotype" w:cs="Times New Roman"/>
          <w:color w:val="FF0000"/>
        </w:rPr>
        <w:t xml:space="preserve"> </w:t>
      </w:r>
    </w:p>
    <w:p w:rsidR="00D01A6D" w:rsidRDefault="00D01A6D" w:rsidP="00AD33B8">
      <w:pPr>
        <w:spacing w:after="0" w:line="240" w:lineRule="auto"/>
        <w:jc w:val="both"/>
        <w:rPr>
          <w:rFonts w:ascii="Arial" w:hAnsi="Arial" w:cs="Arial"/>
          <w:b/>
          <w:sz w:val="20"/>
        </w:rPr>
      </w:pPr>
    </w:p>
    <w:p w:rsidR="00AD33B8" w:rsidRPr="006402CD" w:rsidRDefault="00AD33B8" w:rsidP="002F6642">
      <w:pPr>
        <w:pStyle w:val="Heading2"/>
      </w:pPr>
      <w:bookmarkStart w:id="21" w:name="_Toc4766340"/>
      <w:r w:rsidRPr="006402CD">
        <w:t>Indian Sign Language</w:t>
      </w:r>
      <w:bookmarkEnd w:id="21"/>
      <w:r w:rsidRPr="006402CD">
        <w:t xml:space="preserve">   </w:t>
      </w:r>
    </w:p>
    <w:p w:rsidR="00AD33B8" w:rsidRPr="00834C43" w:rsidRDefault="00AD33B8" w:rsidP="00AD33B8">
      <w:pPr>
        <w:spacing w:after="0" w:line="240" w:lineRule="auto"/>
        <w:jc w:val="both"/>
        <w:rPr>
          <w:rFonts w:ascii="Palatino Linotype" w:hAnsi="Palatino Linotype" w:cs="Times New Roman"/>
          <w:b/>
        </w:rPr>
      </w:pPr>
    </w:p>
    <w:p w:rsidR="00AD33B8" w:rsidRPr="00834C43" w:rsidRDefault="00AD33B8" w:rsidP="00AD33B8">
      <w:pPr>
        <w:spacing w:after="0" w:line="240" w:lineRule="auto"/>
        <w:jc w:val="both"/>
        <w:rPr>
          <w:rFonts w:ascii="Palatino Linotype" w:hAnsi="Palatino Linotype" w:cs="Times New Roman"/>
          <w:shd w:val="clear" w:color="auto" w:fill="FFFFFF"/>
        </w:rPr>
      </w:pPr>
      <w:proofErr w:type="spellStart"/>
      <w:r w:rsidRPr="00834C43">
        <w:rPr>
          <w:rFonts w:ascii="Palatino Linotype" w:hAnsi="Palatino Linotype" w:cs="Times New Roman"/>
        </w:rPr>
        <w:t>Ashray</w:t>
      </w:r>
      <w:proofErr w:type="spellEnd"/>
      <w:r w:rsidRPr="00834C43">
        <w:rPr>
          <w:rFonts w:ascii="Palatino Linotype" w:hAnsi="Palatino Linotype" w:cs="Times New Roman"/>
        </w:rPr>
        <w:t xml:space="preserve"> </w:t>
      </w:r>
      <w:proofErr w:type="spellStart"/>
      <w:r w:rsidRPr="00834C43">
        <w:rPr>
          <w:rFonts w:ascii="Palatino Linotype" w:hAnsi="Palatino Linotype" w:cs="Times New Roman"/>
        </w:rPr>
        <w:t>Akruti</w:t>
      </w:r>
      <w:proofErr w:type="spellEnd"/>
      <w:r w:rsidRPr="00834C43">
        <w:rPr>
          <w:rFonts w:ascii="Palatino Linotype" w:hAnsi="Palatino Linotype" w:cs="Times New Roman"/>
        </w:rPr>
        <w:t xml:space="preserve"> provides opportunity to </w:t>
      </w:r>
      <w:proofErr w:type="gramStart"/>
      <w:r w:rsidRPr="00834C43">
        <w:rPr>
          <w:rFonts w:ascii="Palatino Linotype" w:hAnsi="Palatino Linotype" w:cs="Times New Roman"/>
        </w:rPr>
        <w:t>learn  structured</w:t>
      </w:r>
      <w:proofErr w:type="gramEnd"/>
      <w:r w:rsidRPr="00834C43">
        <w:rPr>
          <w:rFonts w:ascii="Palatino Linotype" w:hAnsi="Palatino Linotype" w:cs="Times New Roman"/>
        </w:rPr>
        <w:t xml:space="preserve"> Indian sign language for communication with the help of Interpreter. </w:t>
      </w:r>
      <w:r w:rsidRPr="00834C43">
        <w:rPr>
          <w:rFonts w:ascii="Palatino Linotype" w:hAnsi="Palatino Linotype" w:cs="Times New Roman"/>
          <w:shd w:val="clear" w:color="auto" w:fill="FFFFFF"/>
        </w:rPr>
        <w:t xml:space="preserve">The sign language helps the older children who may not be able to </w:t>
      </w:r>
      <w:r w:rsidRPr="00834C43">
        <w:rPr>
          <w:rFonts w:ascii="Palatino Linotype" w:hAnsi="Palatino Linotype" w:cs="Times New Roman"/>
          <w:shd w:val="clear" w:color="auto" w:fill="FFFFFF"/>
        </w:rPr>
        <w:lastRenderedPageBreak/>
        <w:t>communicate through speech alone. A combination and speech and sign language help children express themselves in a better way.</w:t>
      </w:r>
    </w:p>
    <w:p w:rsidR="00AD33B8" w:rsidRPr="00834C43" w:rsidRDefault="00AD33B8" w:rsidP="00AD33B8">
      <w:pPr>
        <w:spacing w:after="0" w:line="240" w:lineRule="auto"/>
        <w:jc w:val="both"/>
        <w:rPr>
          <w:rFonts w:ascii="Palatino Linotype" w:hAnsi="Palatino Linotype" w:cs="Times New Roman"/>
        </w:rPr>
      </w:pPr>
    </w:p>
    <w:p w:rsidR="00AD33B8" w:rsidRPr="00010725" w:rsidRDefault="00AD33B8" w:rsidP="002F6642">
      <w:pPr>
        <w:pStyle w:val="Heading1"/>
      </w:pPr>
      <w:bookmarkStart w:id="22" w:name="_Toc4766341"/>
      <w:r w:rsidRPr="00010725">
        <w:t>Monitoring and Evaluation Plan</w:t>
      </w:r>
      <w:bookmarkEnd w:id="22"/>
      <w:r w:rsidRPr="00010725">
        <w:t xml:space="preserve"> </w:t>
      </w:r>
    </w:p>
    <w:p w:rsidR="00AD33B8" w:rsidRPr="006523F1" w:rsidRDefault="00AD33B8" w:rsidP="00AD33B8">
      <w:pPr>
        <w:spacing w:after="0" w:line="240" w:lineRule="auto"/>
        <w:jc w:val="both"/>
        <w:rPr>
          <w:rFonts w:ascii="Arial" w:hAnsi="Arial" w:cs="Arial"/>
        </w:rPr>
      </w:pPr>
    </w:p>
    <w:p w:rsidR="00AD33B8" w:rsidRPr="000A4466" w:rsidRDefault="00AD33B8" w:rsidP="00AD33B8">
      <w:pPr>
        <w:spacing w:after="0" w:line="240" w:lineRule="auto"/>
        <w:jc w:val="both"/>
        <w:rPr>
          <w:rFonts w:ascii="Trebuchet MS" w:eastAsia="Trebuchet MS" w:hAnsi="Trebuchet MS" w:cs="Times New Roman"/>
          <w:sz w:val="28"/>
          <w:szCs w:val="28"/>
        </w:rPr>
      </w:pPr>
    </w:p>
    <w:tbl>
      <w:tblPr>
        <w:tblW w:w="1002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1443"/>
        <w:gridCol w:w="2159"/>
        <w:gridCol w:w="1621"/>
        <w:gridCol w:w="3062"/>
      </w:tblGrid>
      <w:tr w:rsidR="00AD33B8" w:rsidRPr="000A4466" w:rsidTr="000A70EB">
        <w:tc>
          <w:tcPr>
            <w:tcW w:w="1729"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Arial" w:eastAsia="Trebuchet MS" w:hAnsi="Arial" w:cs="Arial"/>
                <w:b/>
                <w:sz w:val="20"/>
                <w:szCs w:val="20"/>
              </w:rPr>
            </w:pPr>
            <w:r w:rsidRPr="000A4466">
              <w:rPr>
                <w:rFonts w:ascii="Arial" w:eastAsia="Trebuchet MS" w:hAnsi="Arial" w:cs="Arial"/>
                <w:b/>
                <w:sz w:val="20"/>
                <w:szCs w:val="20"/>
              </w:rPr>
              <w:t xml:space="preserve">Objectives </w:t>
            </w:r>
          </w:p>
          <w:p w:rsidR="00AD33B8" w:rsidRPr="000A4466" w:rsidRDefault="00AD33B8" w:rsidP="00AD33B8">
            <w:pPr>
              <w:spacing w:after="0" w:line="240" w:lineRule="auto"/>
              <w:jc w:val="both"/>
              <w:rPr>
                <w:rFonts w:ascii="Arial" w:eastAsia="Trebuchet MS" w:hAnsi="Arial" w:cs="Arial"/>
                <w:b/>
                <w:sz w:val="20"/>
                <w:szCs w:val="20"/>
              </w:rPr>
            </w:pPr>
          </w:p>
        </w:tc>
        <w:tc>
          <w:tcPr>
            <w:tcW w:w="1442"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Arial" w:eastAsia="Trebuchet MS" w:hAnsi="Arial" w:cs="Arial"/>
                <w:b/>
                <w:sz w:val="20"/>
                <w:szCs w:val="20"/>
              </w:rPr>
            </w:pPr>
            <w:r w:rsidRPr="000A4466">
              <w:rPr>
                <w:rFonts w:ascii="Arial" w:eastAsia="Trebuchet MS" w:hAnsi="Arial" w:cs="Arial"/>
                <w:b/>
                <w:sz w:val="20"/>
                <w:szCs w:val="20"/>
              </w:rPr>
              <w:t xml:space="preserve">Activity </w:t>
            </w:r>
          </w:p>
          <w:p w:rsidR="00AD33B8" w:rsidRPr="000A4466" w:rsidRDefault="00AD33B8" w:rsidP="00AD33B8">
            <w:pPr>
              <w:spacing w:after="0" w:line="240" w:lineRule="auto"/>
              <w:jc w:val="both"/>
              <w:rPr>
                <w:rFonts w:ascii="Arial" w:eastAsia="Trebuchet MS" w:hAnsi="Arial" w:cs="Arial"/>
                <w:b/>
                <w:sz w:val="20"/>
                <w:szCs w:val="20"/>
              </w:rPr>
            </w:pPr>
          </w:p>
        </w:tc>
        <w:tc>
          <w:tcPr>
            <w:tcW w:w="2158"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Arial" w:eastAsia="Trebuchet MS" w:hAnsi="Arial" w:cs="Arial"/>
                <w:b/>
                <w:sz w:val="20"/>
                <w:szCs w:val="20"/>
              </w:rPr>
            </w:pPr>
            <w:r w:rsidRPr="000A4466">
              <w:rPr>
                <w:rFonts w:ascii="Arial" w:eastAsia="Trebuchet MS" w:hAnsi="Arial" w:cs="Arial"/>
                <w:b/>
                <w:sz w:val="20"/>
                <w:szCs w:val="20"/>
              </w:rPr>
              <w:t xml:space="preserve">Indicators for Outcomes </w:t>
            </w:r>
          </w:p>
          <w:p w:rsidR="00AD33B8" w:rsidRPr="000A4466" w:rsidRDefault="00AD33B8" w:rsidP="00AD33B8">
            <w:pPr>
              <w:spacing w:after="0" w:line="240" w:lineRule="auto"/>
              <w:jc w:val="both"/>
              <w:rPr>
                <w:rFonts w:ascii="Arial" w:eastAsia="Trebuchet MS" w:hAnsi="Arial" w:cs="Arial"/>
                <w:b/>
                <w:sz w:val="20"/>
                <w:szCs w:val="20"/>
              </w:rPr>
            </w:pPr>
          </w:p>
          <w:p w:rsidR="00AD33B8" w:rsidRPr="000A4466" w:rsidRDefault="00AD33B8" w:rsidP="00AD33B8">
            <w:pPr>
              <w:spacing w:after="0" w:line="240" w:lineRule="auto"/>
              <w:jc w:val="both"/>
              <w:rPr>
                <w:rFonts w:ascii="Arial" w:eastAsia="Trebuchet MS" w:hAnsi="Arial"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Arial" w:eastAsia="Trebuchet MS" w:hAnsi="Arial" w:cs="Arial"/>
                <w:b/>
                <w:sz w:val="20"/>
                <w:szCs w:val="20"/>
              </w:rPr>
            </w:pPr>
            <w:r w:rsidRPr="000A4466">
              <w:rPr>
                <w:rFonts w:ascii="Arial" w:eastAsia="Trebuchet MS" w:hAnsi="Arial" w:cs="Arial"/>
                <w:b/>
                <w:sz w:val="20"/>
                <w:szCs w:val="20"/>
              </w:rPr>
              <w:t>Time Frame</w:t>
            </w:r>
          </w:p>
          <w:p w:rsidR="00AD33B8" w:rsidRPr="000A4466" w:rsidRDefault="00AD33B8" w:rsidP="00AD33B8">
            <w:pPr>
              <w:spacing w:after="0" w:line="240" w:lineRule="auto"/>
              <w:jc w:val="both"/>
              <w:rPr>
                <w:rFonts w:ascii="Arial" w:eastAsia="Trebuchet MS" w:hAnsi="Arial" w:cs="Arial"/>
                <w:b/>
                <w:sz w:val="20"/>
                <w:szCs w:val="20"/>
              </w:rPr>
            </w:pPr>
          </w:p>
        </w:tc>
        <w:tc>
          <w:tcPr>
            <w:tcW w:w="3060"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Arial" w:eastAsia="Trebuchet MS" w:hAnsi="Arial" w:cs="Arial"/>
                <w:b/>
                <w:bCs/>
                <w:sz w:val="20"/>
                <w:szCs w:val="20"/>
                <w:lang w:val="en-GB"/>
              </w:rPr>
            </w:pPr>
            <w:r w:rsidRPr="000A4466">
              <w:rPr>
                <w:rFonts w:ascii="Arial" w:eastAsia="Trebuchet MS" w:hAnsi="Arial" w:cs="Arial"/>
                <w:b/>
                <w:bCs/>
                <w:sz w:val="20"/>
                <w:szCs w:val="20"/>
                <w:lang w:val="en-GB"/>
              </w:rPr>
              <w:t xml:space="preserve">Sources of Verification </w:t>
            </w:r>
          </w:p>
          <w:p w:rsidR="00AD33B8" w:rsidRPr="000A4466" w:rsidRDefault="00AD33B8" w:rsidP="00AD33B8">
            <w:pPr>
              <w:spacing w:after="0" w:line="240" w:lineRule="auto"/>
              <w:jc w:val="both"/>
              <w:rPr>
                <w:rFonts w:ascii="Arial" w:eastAsia="Trebuchet MS" w:hAnsi="Arial" w:cs="Arial"/>
                <w:b/>
                <w:sz w:val="20"/>
                <w:szCs w:val="20"/>
              </w:rPr>
            </w:pPr>
            <w:r w:rsidRPr="000A4466">
              <w:rPr>
                <w:rFonts w:ascii="Arial" w:eastAsia="Trebuchet MS" w:hAnsi="Arial" w:cs="Arial"/>
                <w:b/>
                <w:bCs/>
                <w:sz w:val="20"/>
                <w:szCs w:val="20"/>
                <w:lang w:val="en-GB"/>
              </w:rPr>
              <w:t>for activities</w:t>
            </w:r>
          </w:p>
        </w:tc>
      </w:tr>
      <w:tr w:rsidR="00AD33B8" w:rsidRPr="000A4466" w:rsidTr="000A70EB">
        <w:trPr>
          <w:trHeight w:val="2537"/>
        </w:trPr>
        <w:tc>
          <w:tcPr>
            <w:tcW w:w="1729"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Provide Special Education to  hearing impaired children </w:t>
            </w:r>
          </w:p>
        </w:tc>
        <w:tc>
          <w:tcPr>
            <w:tcW w:w="1442"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Academic training as per the state syllabus </w:t>
            </w:r>
          </w:p>
        </w:tc>
        <w:tc>
          <w:tcPr>
            <w:tcW w:w="2158"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Progress in reading and writing</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Progress in understanding concepts </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Progress in understanding subjects  </w:t>
            </w:r>
          </w:p>
        </w:tc>
        <w:tc>
          <w:tcPr>
            <w:tcW w:w="1620"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1 Year and continuous</w:t>
            </w:r>
          </w:p>
        </w:tc>
        <w:tc>
          <w:tcPr>
            <w:tcW w:w="3060"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Reports of the children </w:t>
            </w:r>
          </w:p>
          <w:p w:rsidR="00AD33B8" w:rsidRPr="000A4466" w:rsidRDefault="00AD33B8" w:rsidP="00AD33B8">
            <w:pPr>
              <w:numPr>
                <w:ilvl w:val="0"/>
                <w:numId w:val="12"/>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Slip Tests</w:t>
            </w:r>
          </w:p>
          <w:p w:rsidR="00AD33B8" w:rsidRPr="000A4466" w:rsidRDefault="00AD33B8" w:rsidP="00AD33B8">
            <w:pPr>
              <w:spacing w:after="0" w:line="240" w:lineRule="auto"/>
              <w:ind w:left="720"/>
              <w:jc w:val="both"/>
              <w:rPr>
                <w:rFonts w:ascii="Palatino Linotype" w:eastAsia="Trebuchet MS" w:hAnsi="Palatino Linotype" w:cs="Times New Roman"/>
              </w:rPr>
            </w:pPr>
          </w:p>
          <w:p w:rsidR="00AD33B8" w:rsidRPr="000A4466" w:rsidRDefault="00AD33B8" w:rsidP="00AD33B8">
            <w:pPr>
              <w:numPr>
                <w:ilvl w:val="0"/>
                <w:numId w:val="12"/>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Formative  Assessment</w:t>
            </w:r>
          </w:p>
          <w:p w:rsidR="00AD33B8" w:rsidRPr="000A4466" w:rsidRDefault="00AD33B8" w:rsidP="00AD33B8">
            <w:pPr>
              <w:spacing w:after="0" w:line="240" w:lineRule="auto"/>
              <w:jc w:val="both"/>
              <w:rPr>
                <w:rFonts w:ascii="Palatino Linotype" w:eastAsia="Trebuchet MS" w:hAnsi="Palatino Linotype" w:cs="Times New Roman"/>
              </w:rPr>
            </w:pPr>
          </w:p>
          <w:p w:rsidR="00AD33B8" w:rsidRPr="000A4466" w:rsidRDefault="00AD33B8" w:rsidP="00AD33B8">
            <w:pPr>
              <w:numPr>
                <w:ilvl w:val="0"/>
                <w:numId w:val="12"/>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 Summative Assessment </w:t>
            </w:r>
          </w:p>
          <w:p w:rsidR="00AD33B8" w:rsidRPr="000A4466" w:rsidRDefault="00AD33B8" w:rsidP="00AD33B8">
            <w:pPr>
              <w:spacing w:after="0" w:line="240" w:lineRule="auto"/>
              <w:ind w:left="360"/>
              <w:jc w:val="both"/>
              <w:rPr>
                <w:rFonts w:ascii="Palatino Linotype" w:eastAsia="Trebuchet MS" w:hAnsi="Palatino Linotype" w:cs="Times New Roman"/>
              </w:rPr>
            </w:pPr>
            <w:r w:rsidRPr="000A4466">
              <w:rPr>
                <w:rFonts w:ascii="Palatino Linotype" w:eastAsia="Trebuchet MS" w:hAnsi="Palatino Linotype" w:cs="Times New Roman"/>
              </w:rPr>
              <w:t xml:space="preserve"> </w:t>
            </w:r>
          </w:p>
          <w:p w:rsidR="00AD33B8" w:rsidRPr="000A4466" w:rsidRDefault="00AD33B8" w:rsidP="00AD33B8">
            <w:pPr>
              <w:spacing w:after="0" w:line="240" w:lineRule="auto"/>
              <w:jc w:val="both"/>
              <w:rPr>
                <w:rFonts w:ascii="Palatino Linotype" w:eastAsia="Trebuchet MS" w:hAnsi="Palatino Linotype" w:cs="Times New Roman"/>
              </w:rPr>
            </w:pP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Pictures from the project</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Videos </w:t>
            </w:r>
          </w:p>
        </w:tc>
      </w:tr>
      <w:tr w:rsidR="00AD33B8" w:rsidRPr="000A4466" w:rsidTr="000A70EB">
        <w:trPr>
          <w:trHeight w:val="2537"/>
        </w:trPr>
        <w:tc>
          <w:tcPr>
            <w:tcW w:w="1729"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To provide quality hearing aids </w:t>
            </w:r>
          </w:p>
        </w:tc>
        <w:tc>
          <w:tcPr>
            <w:tcW w:w="1442"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Hearing Evaluation </w:t>
            </w:r>
          </w:p>
        </w:tc>
        <w:tc>
          <w:tcPr>
            <w:tcW w:w="2158"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Progress in listening skills </w:t>
            </w:r>
          </w:p>
        </w:tc>
        <w:tc>
          <w:tcPr>
            <w:tcW w:w="1620"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1 year and continuous </w:t>
            </w:r>
          </w:p>
        </w:tc>
        <w:tc>
          <w:tcPr>
            <w:tcW w:w="3060"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Registers </w:t>
            </w:r>
          </w:p>
        </w:tc>
      </w:tr>
      <w:tr w:rsidR="00AD33B8" w:rsidRPr="000A4466" w:rsidTr="000A70EB">
        <w:trPr>
          <w:trHeight w:val="2825"/>
        </w:trPr>
        <w:tc>
          <w:tcPr>
            <w:tcW w:w="1729"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Develop Listening skills among hearing impaired children </w:t>
            </w:r>
          </w:p>
        </w:tc>
        <w:tc>
          <w:tcPr>
            <w:tcW w:w="1442"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Auditory training by speech and language therapists </w:t>
            </w:r>
          </w:p>
        </w:tc>
        <w:tc>
          <w:tcPr>
            <w:tcW w:w="2158"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1Ability to communicate </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2.Clarity in the speech</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3.Socialisation in the peer Group </w:t>
            </w:r>
          </w:p>
        </w:tc>
        <w:tc>
          <w:tcPr>
            <w:tcW w:w="1620"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1 year and continuous</w:t>
            </w:r>
          </w:p>
        </w:tc>
        <w:tc>
          <w:tcPr>
            <w:tcW w:w="3060"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Reports from</w:t>
            </w:r>
          </w:p>
          <w:p w:rsidR="00AD33B8" w:rsidRPr="000A4466" w:rsidRDefault="00AD33B8" w:rsidP="00AD33B8">
            <w:pPr>
              <w:numPr>
                <w:ilvl w:val="0"/>
                <w:numId w:val="13"/>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Speech Therapist</w:t>
            </w:r>
          </w:p>
          <w:p w:rsidR="00AD33B8" w:rsidRPr="000A4466" w:rsidRDefault="00AD33B8" w:rsidP="00AD33B8">
            <w:pPr>
              <w:numPr>
                <w:ilvl w:val="0"/>
                <w:numId w:val="13"/>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Special Educators </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Pictures from the project</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Videos </w:t>
            </w:r>
          </w:p>
        </w:tc>
      </w:tr>
      <w:tr w:rsidR="00AD33B8" w:rsidRPr="000A4466" w:rsidTr="000A70EB">
        <w:trPr>
          <w:trHeight w:val="2348"/>
        </w:trPr>
        <w:tc>
          <w:tcPr>
            <w:tcW w:w="173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lastRenderedPageBreak/>
              <w:t xml:space="preserve">Develop speech and Language </w:t>
            </w:r>
          </w:p>
        </w:tc>
        <w:tc>
          <w:tcPr>
            <w:tcW w:w="14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Therapy by speech and language therapist and special educators </w:t>
            </w:r>
          </w:p>
        </w:tc>
        <w:tc>
          <w:tcPr>
            <w:tcW w:w="21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1.Improved Vocabulary among children </w:t>
            </w:r>
          </w:p>
        </w:tc>
        <w:tc>
          <w:tcPr>
            <w:tcW w:w="16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1 year and continuous</w:t>
            </w:r>
          </w:p>
        </w:tc>
        <w:tc>
          <w:tcPr>
            <w:tcW w:w="3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Reports from</w:t>
            </w:r>
          </w:p>
          <w:p w:rsidR="00AD33B8" w:rsidRPr="000A4466" w:rsidRDefault="00AD33B8" w:rsidP="00AD33B8">
            <w:pPr>
              <w:numPr>
                <w:ilvl w:val="0"/>
                <w:numId w:val="14"/>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Speech Therapist</w:t>
            </w:r>
          </w:p>
          <w:p w:rsidR="00AD33B8" w:rsidRPr="000A4466" w:rsidRDefault="00AD33B8" w:rsidP="00AD33B8">
            <w:pPr>
              <w:numPr>
                <w:ilvl w:val="0"/>
                <w:numId w:val="14"/>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Special Educators </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Pictures from the project</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Videos</w:t>
            </w:r>
          </w:p>
        </w:tc>
      </w:tr>
      <w:tr w:rsidR="00AD33B8" w:rsidRPr="000A4466" w:rsidTr="000A70EB">
        <w:tc>
          <w:tcPr>
            <w:tcW w:w="1729"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Co – curricular activities</w:t>
            </w:r>
          </w:p>
        </w:tc>
        <w:tc>
          <w:tcPr>
            <w:tcW w:w="1442"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Training in </w:t>
            </w:r>
            <w:proofErr w:type="spellStart"/>
            <w:r w:rsidRPr="000A4466">
              <w:rPr>
                <w:rFonts w:ascii="Palatino Linotype" w:eastAsia="Trebuchet MS" w:hAnsi="Palatino Linotype" w:cs="Times New Roman"/>
              </w:rPr>
              <w:t>Yoga</w:t>
            </w:r>
            <w:proofErr w:type="gramStart"/>
            <w:r w:rsidRPr="000A4466">
              <w:rPr>
                <w:rFonts w:ascii="Palatino Linotype" w:eastAsia="Trebuchet MS" w:hAnsi="Palatino Linotype" w:cs="Times New Roman"/>
              </w:rPr>
              <w:t>,Dance</w:t>
            </w:r>
            <w:proofErr w:type="spellEnd"/>
            <w:proofErr w:type="gramEnd"/>
            <w:r w:rsidRPr="000A4466">
              <w:rPr>
                <w:rFonts w:ascii="Palatino Linotype" w:eastAsia="Trebuchet MS" w:hAnsi="Palatino Linotype" w:cs="Times New Roman"/>
              </w:rPr>
              <w:t xml:space="preserve"> and Drawing and Painting. </w:t>
            </w:r>
          </w:p>
        </w:tc>
        <w:tc>
          <w:tcPr>
            <w:tcW w:w="2158"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Artistic skills of children improve,</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Confidence levels improve  </w:t>
            </w:r>
          </w:p>
        </w:tc>
        <w:tc>
          <w:tcPr>
            <w:tcW w:w="1620"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One year</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(in progress)</w:t>
            </w:r>
          </w:p>
        </w:tc>
        <w:tc>
          <w:tcPr>
            <w:tcW w:w="3060"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numPr>
                <w:ilvl w:val="0"/>
                <w:numId w:val="15"/>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Records of the children</w:t>
            </w:r>
          </w:p>
          <w:p w:rsidR="00AD33B8" w:rsidRPr="000A4466" w:rsidRDefault="00AD33B8" w:rsidP="00AD33B8">
            <w:pPr>
              <w:numPr>
                <w:ilvl w:val="0"/>
                <w:numId w:val="15"/>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Exhibitions </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Pictures from the project</w:t>
            </w:r>
          </w:p>
          <w:p w:rsidR="00AD33B8" w:rsidRPr="000A4466" w:rsidRDefault="00AD33B8" w:rsidP="00AD33B8">
            <w:pPr>
              <w:spacing w:after="0" w:line="240" w:lineRule="auto"/>
              <w:jc w:val="both"/>
              <w:rPr>
                <w:rFonts w:ascii="Palatino Linotype" w:eastAsia="Trebuchet MS" w:hAnsi="Palatino Linotype" w:cs="Times New Roman"/>
              </w:rPr>
            </w:pPr>
          </w:p>
        </w:tc>
      </w:tr>
      <w:tr w:rsidR="00AD33B8" w:rsidRPr="000A4466" w:rsidTr="000A70EB">
        <w:trPr>
          <w:trHeight w:val="1862"/>
        </w:trPr>
        <w:tc>
          <w:tcPr>
            <w:tcW w:w="1729"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Training to mothers of Hearing Impaired Children</w:t>
            </w:r>
          </w:p>
        </w:tc>
        <w:tc>
          <w:tcPr>
            <w:tcW w:w="1442"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Training and </w:t>
            </w:r>
            <w:proofErr w:type="spellStart"/>
            <w:r w:rsidRPr="000A4466">
              <w:rPr>
                <w:rFonts w:ascii="Palatino Linotype" w:eastAsia="Trebuchet MS" w:hAnsi="Palatino Linotype" w:cs="Times New Roman"/>
              </w:rPr>
              <w:t>counseling</w:t>
            </w:r>
            <w:proofErr w:type="spellEnd"/>
          </w:p>
        </w:tc>
        <w:tc>
          <w:tcPr>
            <w:tcW w:w="2158"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Increased interaction with mother and family members. </w:t>
            </w:r>
          </w:p>
        </w:tc>
        <w:tc>
          <w:tcPr>
            <w:tcW w:w="1620" w:type="dxa"/>
            <w:tcBorders>
              <w:top w:val="single" w:sz="4" w:space="0" w:color="auto"/>
              <w:left w:val="single" w:sz="4" w:space="0" w:color="auto"/>
              <w:bottom w:val="single" w:sz="4" w:space="0" w:color="auto"/>
              <w:right w:val="single" w:sz="4" w:space="0" w:color="auto"/>
            </w:tcBorders>
            <w:hideMark/>
          </w:tcPr>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Round the year in initial stages</w:t>
            </w:r>
          </w:p>
        </w:tc>
        <w:tc>
          <w:tcPr>
            <w:tcW w:w="3060" w:type="dxa"/>
            <w:tcBorders>
              <w:top w:val="single" w:sz="4" w:space="0" w:color="auto"/>
              <w:left w:val="single" w:sz="4" w:space="0" w:color="auto"/>
              <w:bottom w:val="single" w:sz="4" w:space="0" w:color="auto"/>
              <w:right w:val="single" w:sz="4" w:space="0" w:color="auto"/>
            </w:tcBorders>
          </w:tcPr>
          <w:p w:rsidR="00AD33B8" w:rsidRPr="000A4466" w:rsidRDefault="00AD33B8" w:rsidP="00AD33B8">
            <w:pPr>
              <w:numPr>
                <w:ilvl w:val="0"/>
                <w:numId w:val="16"/>
              </w:num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 xml:space="preserve">Records of Parent teacher meeting </w:t>
            </w:r>
          </w:p>
          <w:p w:rsidR="00AD33B8" w:rsidRPr="000A4466" w:rsidRDefault="00AD33B8" w:rsidP="00AD33B8">
            <w:pPr>
              <w:spacing w:after="0" w:line="240" w:lineRule="auto"/>
              <w:jc w:val="both"/>
              <w:rPr>
                <w:rFonts w:ascii="Palatino Linotype" w:eastAsia="Trebuchet MS" w:hAnsi="Palatino Linotype" w:cs="Times New Roman"/>
              </w:rPr>
            </w:pPr>
            <w:r w:rsidRPr="000A4466">
              <w:rPr>
                <w:rFonts w:ascii="Palatino Linotype" w:eastAsia="Trebuchet MS" w:hAnsi="Palatino Linotype" w:cs="Times New Roman"/>
              </w:rPr>
              <w:t>Pictures from the project</w:t>
            </w:r>
          </w:p>
          <w:p w:rsidR="00AD33B8" w:rsidRPr="000A4466" w:rsidRDefault="00AD33B8" w:rsidP="00AD33B8">
            <w:pPr>
              <w:spacing w:after="0" w:line="240" w:lineRule="auto"/>
              <w:jc w:val="both"/>
              <w:rPr>
                <w:rFonts w:ascii="Palatino Linotype" w:eastAsia="Trebuchet MS" w:hAnsi="Palatino Linotype" w:cs="Times New Roman"/>
              </w:rPr>
            </w:pPr>
          </w:p>
        </w:tc>
      </w:tr>
    </w:tbl>
    <w:p w:rsidR="00AD33B8" w:rsidRDefault="00AD33B8" w:rsidP="00AD33B8">
      <w:pPr>
        <w:spacing w:after="0" w:line="240" w:lineRule="auto"/>
        <w:jc w:val="both"/>
        <w:rPr>
          <w:rFonts w:ascii="Times New Roman" w:hAnsi="Times New Roman" w:cs="Times New Roman"/>
          <w:sz w:val="24"/>
          <w:szCs w:val="24"/>
        </w:rPr>
      </w:pPr>
    </w:p>
    <w:p w:rsidR="00AD33B8" w:rsidRPr="00010725" w:rsidRDefault="00AD33B8" w:rsidP="002F6642">
      <w:pPr>
        <w:pStyle w:val="Heading1"/>
      </w:pPr>
      <w:bookmarkStart w:id="23" w:name="_Toc4766342"/>
      <w:r w:rsidRPr="00010725">
        <w:t>Measurable Outcomes</w:t>
      </w:r>
      <w:bookmarkEnd w:id="23"/>
      <w:r w:rsidRPr="00010725">
        <w:t xml:space="preserve"> </w:t>
      </w:r>
    </w:p>
    <w:p w:rsidR="00AD33B8" w:rsidRPr="00834C43" w:rsidRDefault="00AD33B8" w:rsidP="00AD33B8">
      <w:pPr>
        <w:numPr>
          <w:ilvl w:val="0"/>
          <w:numId w:val="6"/>
        </w:numPr>
        <w:spacing w:after="0" w:line="240" w:lineRule="auto"/>
        <w:contextualSpacing/>
        <w:jc w:val="both"/>
        <w:rPr>
          <w:rFonts w:ascii="Palatino Linotype" w:hAnsi="Palatino Linotype" w:cs="Times New Roman"/>
        </w:rPr>
      </w:pPr>
      <w:r w:rsidRPr="00AD33B8">
        <w:rPr>
          <w:rFonts w:ascii="Palatino Linotype" w:hAnsi="Palatino Linotype" w:cs="Times New Roman"/>
        </w:rPr>
        <w:t>Academic performance</w:t>
      </w:r>
      <w:r w:rsidRPr="00834C43">
        <w:rPr>
          <w:rFonts w:ascii="Palatino Linotype" w:hAnsi="Palatino Linotype" w:cs="Times New Roman"/>
        </w:rPr>
        <w:t xml:space="preserve"> improved in Hearing Impaired Children</w:t>
      </w:r>
    </w:p>
    <w:p w:rsidR="00AD33B8" w:rsidRPr="00834C43" w:rsidRDefault="00AD33B8" w:rsidP="00AD33B8">
      <w:pPr>
        <w:spacing w:after="0" w:line="240" w:lineRule="auto"/>
        <w:ind w:left="720"/>
        <w:contextualSpacing/>
        <w:jc w:val="both"/>
        <w:rPr>
          <w:rFonts w:ascii="Palatino Linotype" w:hAnsi="Palatino Linotype" w:cs="Times New Roman"/>
        </w:rPr>
      </w:pPr>
    </w:p>
    <w:p w:rsidR="00AD33B8" w:rsidRPr="00AD33B8" w:rsidRDefault="00AD33B8" w:rsidP="00AD33B8">
      <w:pPr>
        <w:numPr>
          <w:ilvl w:val="0"/>
          <w:numId w:val="6"/>
        </w:numPr>
        <w:spacing w:after="0" w:line="240" w:lineRule="auto"/>
        <w:contextualSpacing/>
        <w:jc w:val="both"/>
        <w:rPr>
          <w:rFonts w:ascii="Palatino Linotype" w:hAnsi="Palatino Linotype" w:cs="Times New Roman"/>
        </w:rPr>
      </w:pPr>
      <w:r w:rsidRPr="00AD33B8">
        <w:rPr>
          <w:rFonts w:ascii="Palatino Linotype" w:hAnsi="Palatino Linotype" w:cs="Times New Roman"/>
        </w:rPr>
        <w:t xml:space="preserve">Listening Skills improved among Hearing Impaired Children </w:t>
      </w:r>
    </w:p>
    <w:p w:rsidR="00AD33B8" w:rsidRPr="00AD33B8" w:rsidRDefault="00AD33B8" w:rsidP="00AD33B8">
      <w:pPr>
        <w:spacing w:after="0" w:line="240" w:lineRule="auto"/>
        <w:jc w:val="both"/>
        <w:rPr>
          <w:rFonts w:ascii="Palatino Linotype" w:hAnsi="Palatino Linotype" w:cs="Times New Roman"/>
        </w:rPr>
      </w:pPr>
    </w:p>
    <w:p w:rsidR="00AD33B8" w:rsidRPr="00834C43" w:rsidRDefault="00AD33B8" w:rsidP="00AD33B8">
      <w:pPr>
        <w:numPr>
          <w:ilvl w:val="0"/>
          <w:numId w:val="6"/>
        </w:numPr>
        <w:spacing w:after="0" w:line="240" w:lineRule="auto"/>
        <w:contextualSpacing/>
        <w:jc w:val="both"/>
        <w:rPr>
          <w:rFonts w:ascii="Palatino Linotype" w:hAnsi="Palatino Linotype" w:cs="Times New Roman"/>
        </w:rPr>
      </w:pPr>
      <w:r w:rsidRPr="00AD33B8">
        <w:rPr>
          <w:rFonts w:ascii="Palatino Linotype" w:hAnsi="Palatino Linotype" w:cs="Times New Roman"/>
        </w:rPr>
        <w:t xml:space="preserve">Speech and Language Skills improved </w:t>
      </w:r>
      <w:r w:rsidRPr="00834C43">
        <w:rPr>
          <w:rFonts w:ascii="Palatino Linotype" w:hAnsi="Palatino Linotype" w:cs="Times New Roman"/>
        </w:rPr>
        <w:t xml:space="preserve">in Hearing Impaired Students </w:t>
      </w:r>
    </w:p>
    <w:p w:rsidR="00AD33B8" w:rsidRPr="00834C43" w:rsidRDefault="00AD33B8" w:rsidP="00AD33B8">
      <w:pPr>
        <w:spacing w:after="0" w:line="240" w:lineRule="auto"/>
        <w:contextualSpacing/>
        <w:jc w:val="both"/>
        <w:rPr>
          <w:rFonts w:ascii="Palatino Linotype" w:hAnsi="Palatino Linotype" w:cs="Times New Roman"/>
        </w:rPr>
      </w:pPr>
    </w:p>
    <w:p w:rsidR="00AD33B8" w:rsidRPr="00834C43" w:rsidRDefault="00AD33B8" w:rsidP="00AD33B8">
      <w:pPr>
        <w:numPr>
          <w:ilvl w:val="0"/>
          <w:numId w:val="6"/>
        </w:numPr>
        <w:spacing w:after="0" w:line="240" w:lineRule="auto"/>
        <w:contextualSpacing/>
        <w:jc w:val="both"/>
        <w:rPr>
          <w:rFonts w:ascii="Palatino Linotype" w:hAnsi="Palatino Linotype" w:cs="Times New Roman"/>
        </w:rPr>
      </w:pPr>
      <w:r w:rsidRPr="00834C43">
        <w:rPr>
          <w:rFonts w:ascii="Palatino Linotype" w:hAnsi="Palatino Linotype" w:cs="Times New Roman"/>
        </w:rPr>
        <w:t xml:space="preserve"> </w:t>
      </w:r>
      <w:r w:rsidRPr="00AD33B8">
        <w:rPr>
          <w:rFonts w:ascii="Palatino Linotype" w:hAnsi="Palatino Linotype" w:cs="Times New Roman"/>
        </w:rPr>
        <w:t>Computer Skills improved</w:t>
      </w:r>
      <w:r w:rsidRPr="00834C43">
        <w:rPr>
          <w:rFonts w:ascii="Palatino Linotype" w:hAnsi="Palatino Linotype" w:cs="Times New Roman"/>
        </w:rPr>
        <w:t xml:space="preserve"> among Hearing Impaired Children</w:t>
      </w:r>
      <w:r w:rsidRPr="00AD33B8">
        <w:rPr>
          <w:rFonts w:ascii="Palatino Linotype" w:hAnsi="Palatino Linotype" w:cs="Times New Roman"/>
        </w:rPr>
        <w:t xml:space="preserve">  </w:t>
      </w:r>
    </w:p>
    <w:p w:rsidR="00AD33B8" w:rsidRPr="00834C43" w:rsidRDefault="00AD33B8" w:rsidP="00AD33B8">
      <w:pPr>
        <w:spacing w:after="0" w:line="240" w:lineRule="auto"/>
        <w:contextualSpacing/>
        <w:jc w:val="both"/>
        <w:rPr>
          <w:rFonts w:ascii="Palatino Linotype" w:hAnsi="Palatino Linotype" w:cs="Times New Roman"/>
        </w:rPr>
      </w:pPr>
    </w:p>
    <w:p w:rsidR="00AD33B8" w:rsidRPr="00AD33B8" w:rsidRDefault="00AD33B8" w:rsidP="00AD33B8">
      <w:pPr>
        <w:numPr>
          <w:ilvl w:val="0"/>
          <w:numId w:val="7"/>
        </w:numPr>
        <w:autoSpaceDE w:val="0"/>
        <w:autoSpaceDN w:val="0"/>
        <w:adjustRightInd w:val="0"/>
        <w:spacing w:after="0" w:line="240" w:lineRule="auto"/>
        <w:contextualSpacing/>
        <w:jc w:val="both"/>
        <w:rPr>
          <w:rFonts w:ascii="Palatino Linotype" w:hAnsi="Palatino Linotype" w:cs="Times New Roman"/>
        </w:rPr>
      </w:pPr>
      <w:r w:rsidRPr="00AD33B8">
        <w:rPr>
          <w:rFonts w:ascii="Palatino Linotype" w:hAnsi="Palatino Linotype" w:cs="Times New Roman"/>
        </w:rPr>
        <w:t>Parental skills</w:t>
      </w:r>
      <w:r w:rsidRPr="00834C43">
        <w:rPr>
          <w:rFonts w:ascii="Palatino Linotype" w:hAnsi="Palatino Linotype" w:cs="Times New Roman"/>
        </w:rPr>
        <w:t xml:space="preserve"> improved to manage </w:t>
      </w:r>
      <w:r w:rsidRPr="00AD33B8">
        <w:rPr>
          <w:rFonts w:ascii="Palatino Linotype" w:hAnsi="Palatino Linotype" w:cs="Times New Roman"/>
        </w:rPr>
        <w:t xml:space="preserve">Hearing Impaired Children </w:t>
      </w:r>
    </w:p>
    <w:p w:rsidR="00AD33B8" w:rsidRPr="00AD33B8" w:rsidRDefault="00AD33B8" w:rsidP="00AD33B8">
      <w:pPr>
        <w:autoSpaceDE w:val="0"/>
        <w:autoSpaceDN w:val="0"/>
        <w:adjustRightInd w:val="0"/>
        <w:spacing w:after="0" w:line="240" w:lineRule="auto"/>
        <w:ind w:left="720"/>
        <w:contextualSpacing/>
        <w:jc w:val="both"/>
        <w:rPr>
          <w:rFonts w:ascii="Palatino Linotype" w:hAnsi="Palatino Linotype" w:cs="Times New Roman"/>
        </w:rPr>
      </w:pPr>
    </w:p>
    <w:p w:rsidR="00AD33B8" w:rsidRPr="00AD33B8" w:rsidRDefault="00AD33B8" w:rsidP="00AD33B8">
      <w:pPr>
        <w:pStyle w:val="ListParagraph"/>
        <w:numPr>
          <w:ilvl w:val="0"/>
          <w:numId w:val="7"/>
        </w:numPr>
        <w:spacing w:after="0" w:line="240" w:lineRule="auto"/>
        <w:jc w:val="both"/>
        <w:rPr>
          <w:rFonts w:ascii="Palatino Linotype" w:hAnsi="Palatino Linotype" w:cs="Times New Roman"/>
          <w:lang w:val="en-IN" w:bidi="te-IN"/>
        </w:rPr>
      </w:pPr>
      <w:r w:rsidRPr="00AD33B8">
        <w:rPr>
          <w:rFonts w:ascii="Palatino Linotype" w:hAnsi="Palatino Linotype" w:cs="Times New Roman"/>
          <w:lang w:val="en-IN" w:bidi="te-IN"/>
        </w:rPr>
        <w:t xml:space="preserve">Improved Vocational Skills among 52 Hearing Impaired Children </w:t>
      </w:r>
    </w:p>
    <w:p w:rsidR="00AD33B8" w:rsidRPr="00AD33B8" w:rsidRDefault="00AD33B8" w:rsidP="00AD33B8">
      <w:pPr>
        <w:pStyle w:val="ListParagraph"/>
        <w:jc w:val="both"/>
        <w:rPr>
          <w:rFonts w:ascii="Palatino Linotype" w:hAnsi="Palatino Linotype" w:cs="Times New Roman"/>
          <w:lang w:val="en-IN" w:bidi="te-IN"/>
        </w:rPr>
      </w:pPr>
    </w:p>
    <w:p w:rsidR="00AD33B8" w:rsidRPr="00AD33B8" w:rsidRDefault="00AD33B8" w:rsidP="00AD33B8">
      <w:pPr>
        <w:pStyle w:val="ListParagraph"/>
        <w:numPr>
          <w:ilvl w:val="0"/>
          <w:numId w:val="7"/>
        </w:numPr>
        <w:spacing w:after="0" w:line="240" w:lineRule="auto"/>
        <w:jc w:val="both"/>
        <w:rPr>
          <w:rFonts w:ascii="Palatino Linotype" w:hAnsi="Palatino Linotype" w:cs="Times New Roman"/>
          <w:lang w:val="en-IN" w:bidi="te-IN"/>
        </w:rPr>
      </w:pPr>
      <w:r w:rsidRPr="00AD33B8">
        <w:rPr>
          <w:rFonts w:ascii="Palatino Linotype" w:hAnsi="Palatino Linotype" w:cs="Times New Roman"/>
          <w:lang w:val="en-IN" w:bidi="te-IN"/>
        </w:rPr>
        <w:t xml:space="preserve">Students in progressing in extracurricular activities </w:t>
      </w:r>
    </w:p>
    <w:p w:rsidR="00AD33B8" w:rsidRPr="00AD33B8" w:rsidRDefault="00AD33B8" w:rsidP="00AD33B8">
      <w:pPr>
        <w:pStyle w:val="ListParagraph"/>
        <w:jc w:val="both"/>
        <w:rPr>
          <w:rFonts w:ascii="Palatino Linotype" w:hAnsi="Palatino Linotype" w:cs="Times New Roman"/>
          <w:lang w:val="en-IN" w:bidi="te-IN"/>
        </w:rPr>
      </w:pPr>
    </w:p>
    <w:p w:rsidR="00AD33B8" w:rsidRPr="00AD33B8" w:rsidRDefault="00AD33B8" w:rsidP="00AD33B8">
      <w:pPr>
        <w:pStyle w:val="ListParagraph"/>
        <w:numPr>
          <w:ilvl w:val="0"/>
          <w:numId w:val="7"/>
        </w:numPr>
        <w:spacing w:after="0" w:line="240" w:lineRule="auto"/>
        <w:jc w:val="both"/>
        <w:rPr>
          <w:rFonts w:ascii="Palatino Linotype" w:hAnsi="Palatino Linotype" w:cs="Times New Roman"/>
          <w:lang w:val="en-IN" w:bidi="te-IN"/>
        </w:rPr>
      </w:pPr>
      <w:r w:rsidRPr="00AD33B8">
        <w:rPr>
          <w:rFonts w:ascii="Palatino Linotype" w:hAnsi="Palatino Linotype" w:cs="Times New Roman"/>
          <w:lang w:val="en-IN" w:bidi="te-IN"/>
        </w:rPr>
        <w:t xml:space="preserve">Students progressing in games and physical activities </w:t>
      </w:r>
    </w:p>
    <w:p w:rsidR="00AD33B8" w:rsidRPr="00AD33B8" w:rsidRDefault="00AD33B8" w:rsidP="00AD33B8">
      <w:pPr>
        <w:spacing w:after="0" w:line="240" w:lineRule="auto"/>
        <w:jc w:val="both"/>
        <w:rPr>
          <w:rFonts w:ascii="Palatino Linotype" w:hAnsi="Palatino Linotype" w:cs="Times New Roman"/>
        </w:rPr>
      </w:pPr>
    </w:p>
    <w:p w:rsidR="00FA5AE0" w:rsidRPr="00AD33B8" w:rsidRDefault="00FA5AE0" w:rsidP="002F6642">
      <w:pPr>
        <w:pStyle w:val="Heading1"/>
      </w:pPr>
      <w:bookmarkStart w:id="24" w:name="_Toc4766343"/>
      <w:r w:rsidRPr="00AD33B8">
        <w:lastRenderedPageBreak/>
        <w:t>Support Sought</w:t>
      </w:r>
      <w:bookmarkEnd w:id="24"/>
      <w:r w:rsidRPr="00AD33B8">
        <w:t xml:space="preserve"> </w:t>
      </w:r>
    </w:p>
    <w:p w:rsidR="00FA5AE0" w:rsidRDefault="00FA5AE0" w:rsidP="00AD33B8">
      <w:pPr>
        <w:pStyle w:val="NoSpacing"/>
        <w:tabs>
          <w:tab w:val="left" w:pos="2850"/>
        </w:tabs>
        <w:jc w:val="both"/>
        <w:rPr>
          <w:rFonts w:eastAsiaTheme="majorEastAsia"/>
          <w:b/>
          <w:color w:val="2E74B5" w:themeColor="accent1" w:themeShade="BF"/>
          <w:sz w:val="28"/>
          <w:szCs w:val="28"/>
        </w:rPr>
      </w:pPr>
    </w:p>
    <w:p w:rsidR="00FA5AE0" w:rsidRDefault="00727BF1" w:rsidP="00AD33B8">
      <w:pPr>
        <w:pStyle w:val="NoSpacing"/>
        <w:tabs>
          <w:tab w:val="left" w:pos="2850"/>
        </w:tabs>
        <w:jc w:val="both"/>
        <w:rPr>
          <w:rFonts w:ascii="Palatino Linotype" w:hAnsi="Palatino Linotype" w:cs="Times New Roman"/>
          <w:lang w:val="en-IN" w:bidi="te-IN"/>
        </w:rPr>
      </w:pPr>
      <w:r>
        <w:rPr>
          <w:rFonts w:ascii="Palatino Linotype" w:hAnsi="Palatino Linotype" w:cs="Times New Roman"/>
          <w:lang w:val="en-IN" w:bidi="te-IN"/>
        </w:rPr>
        <w:t>We</w:t>
      </w:r>
      <w:r w:rsidR="00847104">
        <w:rPr>
          <w:rFonts w:ascii="Palatino Linotype" w:hAnsi="Palatino Linotype" w:cs="Times New Roman"/>
          <w:lang w:val="en-IN" w:bidi="te-IN"/>
        </w:rPr>
        <w:t xml:space="preserve"> </w:t>
      </w:r>
      <w:r w:rsidR="006E1AFC">
        <w:rPr>
          <w:rFonts w:ascii="Palatino Linotype" w:hAnsi="Palatino Linotype" w:cs="Times New Roman"/>
          <w:lang w:val="en-IN" w:bidi="te-IN"/>
        </w:rPr>
        <w:t xml:space="preserve">would </w:t>
      </w:r>
      <w:r w:rsidR="006E1AFC" w:rsidRPr="00AD33B8">
        <w:rPr>
          <w:rFonts w:ascii="Palatino Linotype" w:hAnsi="Palatino Linotype" w:cs="Times New Roman"/>
          <w:lang w:val="en-IN" w:bidi="te-IN"/>
        </w:rPr>
        <w:t>be</w:t>
      </w:r>
      <w:r w:rsidR="00FA5AE0" w:rsidRPr="00AD33B8">
        <w:rPr>
          <w:rFonts w:ascii="Palatino Linotype" w:hAnsi="Palatino Linotype" w:cs="Times New Roman"/>
          <w:lang w:val="en-IN" w:bidi="te-IN"/>
        </w:rPr>
        <w:t xml:space="preserve"> extremely grateful if </w:t>
      </w:r>
      <w:r w:rsidR="00E905C2">
        <w:rPr>
          <w:rFonts w:ascii="Palatino Linotype" w:hAnsi="Palatino Linotype" w:cs="Times New Roman"/>
          <w:lang w:val="en-IN" w:bidi="te-IN"/>
        </w:rPr>
        <w:t>you</w:t>
      </w:r>
      <w:r w:rsidR="00FA5AE0" w:rsidRPr="00AD33B8">
        <w:rPr>
          <w:rFonts w:ascii="Palatino Linotype" w:hAnsi="Palatino Linotype" w:cs="Times New Roman"/>
          <w:lang w:val="en-IN" w:bidi="te-IN"/>
        </w:rPr>
        <w:t xml:space="preserve"> can come forward to </w:t>
      </w:r>
      <w:r w:rsidR="007B7097">
        <w:rPr>
          <w:rFonts w:ascii="Palatino Linotype" w:hAnsi="Palatino Linotype" w:cs="Times New Roman"/>
          <w:lang w:val="en-IN" w:bidi="te-IN"/>
        </w:rPr>
        <w:t xml:space="preserve">extend </w:t>
      </w:r>
      <w:r w:rsidR="00FA5AE0" w:rsidRPr="00AD33B8">
        <w:rPr>
          <w:rFonts w:ascii="Palatino Linotype" w:hAnsi="Palatino Linotype" w:cs="Times New Roman"/>
          <w:lang w:val="en-IN" w:bidi="te-IN"/>
        </w:rPr>
        <w:t>support</w:t>
      </w:r>
      <w:r w:rsidR="007B7097">
        <w:rPr>
          <w:rFonts w:ascii="Palatino Linotype" w:hAnsi="Palatino Linotype" w:cs="Times New Roman"/>
          <w:lang w:val="en-IN" w:bidi="te-IN"/>
        </w:rPr>
        <w:t xml:space="preserve"> to</w:t>
      </w:r>
      <w:r w:rsidR="00FA5AE0" w:rsidRPr="00AD33B8">
        <w:rPr>
          <w:rFonts w:ascii="Palatino Linotype" w:hAnsi="Palatino Linotype" w:cs="Times New Roman"/>
          <w:lang w:val="en-IN" w:bidi="te-IN"/>
        </w:rPr>
        <w:t xml:space="preserve"> </w:t>
      </w:r>
      <w:r w:rsidR="00E905C2">
        <w:rPr>
          <w:rFonts w:ascii="Palatino Linotype" w:hAnsi="Palatino Linotype" w:cs="Times New Roman"/>
          <w:lang w:val="en-IN" w:bidi="te-IN"/>
        </w:rPr>
        <w:t xml:space="preserve">the </w:t>
      </w:r>
      <w:r w:rsidR="005466FD">
        <w:rPr>
          <w:rFonts w:ascii="Palatino Linotype" w:hAnsi="Palatino Linotype" w:cs="Times New Roman"/>
          <w:lang w:val="en-IN" w:bidi="te-IN"/>
        </w:rPr>
        <w:t xml:space="preserve">education of </w:t>
      </w:r>
      <w:r w:rsidR="005466FD" w:rsidRPr="008131F9">
        <w:rPr>
          <w:rFonts w:ascii="Palatino Linotype" w:hAnsi="Palatino Linotype" w:cs="Times New Roman"/>
          <w:lang w:val="en-IN" w:bidi="te-IN"/>
        </w:rPr>
        <w:t>4</w:t>
      </w:r>
      <w:r w:rsidR="004E5684" w:rsidRPr="008131F9">
        <w:rPr>
          <w:rFonts w:ascii="Palatino Linotype" w:hAnsi="Palatino Linotype" w:cs="Times New Roman"/>
          <w:lang w:val="en-IN" w:bidi="te-IN"/>
        </w:rPr>
        <w:t>0</w:t>
      </w:r>
      <w:r w:rsidR="00FA5AE0" w:rsidRPr="008131F9">
        <w:rPr>
          <w:rFonts w:ascii="Palatino Linotype" w:hAnsi="Palatino Linotype" w:cs="Times New Roman"/>
          <w:lang w:val="en-IN" w:bidi="te-IN"/>
        </w:rPr>
        <w:t xml:space="preserve"> </w:t>
      </w:r>
      <w:r w:rsidR="00897AA6" w:rsidRPr="008131F9">
        <w:rPr>
          <w:rFonts w:ascii="Palatino Linotype" w:hAnsi="Palatino Linotype" w:cs="Times New Roman"/>
          <w:lang w:val="en-IN" w:bidi="te-IN"/>
        </w:rPr>
        <w:t>hearing</w:t>
      </w:r>
      <w:r w:rsidR="00897AA6">
        <w:rPr>
          <w:rFonts w:ascii="Palatino Linotype" w:hAnsi="Palatino Linotype" w:cs="Times New Roman"/>
          <w:lang w:val="en-IN" w:bidi="te-IN"/>
        </w:rPr>
        <w:t xml:space="preserve"> impaired </w:t>
      </w:r>
      <w:r w:rsidR="00FA5AE0" w:rsidRPr="00AD33B8">
        <w:rPr>
          <w:rFonts w:ascii="Palatino Linotype" w:hAnsi="Palatino Linotype" w:cs="Times New Roman"/>
          <w:lang w:val="en-IN" w:bidi="te-IN"/>
        </w:rPr>
        <w:t>children s</w:t>
      </w:r>
      <w:r w:rsidR="00847104">
        <w:rPr>
          <w:rFonts w:ascii="Palatino Linotype" w:hAnsi="Palatino Linotype" w:cs="Times New Roman"/>
          <w:lang w:val="en-IN" w:bidi="te-IN"/>
        </w:rPr>
        <w:t xml:space="preserve">tudying at </w:t>
      </w:r>
      <w:proofErr w:type="spellStart"/>
      <w:r w:rsidR="00847104">
        <w:rPr>
          <w:rFonts w:ascii="Palatino Linotype" w:hAnsi="Palatino Linotype" w:cs="Times New Roman"/>
          <w:lang w:val="en-IN" w:bidi="te-IN"/>
        </w:rPr>
        <w:t>Ashray</w:t>
      </w:r>
      <w:proofErr w:type="spellEnd"/>
      <w:r w:rsidR="00847104">
        <w:rPr>
          <w:rFonts w:ascii="Palatino Linotype" w:hAnsi="Palatino Linotype" w:cs="Times New Roman"/>
          <w:lang w:val="en-IN" w:bidi="te-IN"/>
        </w:rPr>
        <w:t xml:space="preserve"> </w:t>
      </w:r>
      <w:proofErr w:type="spellStart"/>
      <w:r w:rsidR="00847104">
        <w:rPr>
          <w:rFonts w:ascii="Palatino Linotype" w:hAnsi="Palatino Linotype" w:cs="Times New Roman"/>
          <w:lang w:val="en-IN" w:bidi="te-IN"/>
        </w:rPr>
        <w:t>Akruti</w:t>
      </w:r>
      <w:proofErr w:type="spellEnd"/>
      <w:r w:rsidR="00847104">
        <w:rPr>
          <w:rFonts w:ascii="Palatino Linotype" w:hAnsi="Palatino Linotype" w:cs="Times New Roman"/>
          <w:lang w:val="en-IN" w:bidi="te-IN"/>
        </w:rPr>
        <w:t xml:space="preserve"> Schoo</w:t>
      </w:r>
      <w:r w:rsidR="0046642D">
        <w:rPr>
          <w:rFonts w:ascii="Palatino Linotype" w:hAnsi="Palatino Linotype" w:cs="Times New Roman"/>
          <w:lang w:val="en-IN" w:bidi="te-IN"/>
        </w:rPr>
        <w:t>l for the year 201</w:t>
      </w:r>
      <w:r w:rsidR="007B7097">
        <w:rPr>
          <w:rFonts w:ascii="Palatino Linotype" w:hAnsi="Palatino Linotype" w:cs="Times New Roman"/>
          <w:lang w:val="en-IN" w:bidi="te-IN"/>
        </w:rPr>
        <w:t>9-20</w:t>
      </w:r>
      <w:r w:rsidR="0046642D">
        <w:rPr>
          <w:rFonts w:ascii="Palatino Linotype" w:hAnsi="Palatino Linotype" w:cs="Times New Roman"/>
          <w:lang w:val="en-IN" w:bidi="te-IN"/>
        </w:rPr>
        <w:t>.</w:t>
      </w:r>
    </w:p>
    <w:p w:rsidR="007F7AB6" w:rsidRDefault="007F7AB6" w:rsidP="00AD33B8">
      <w:pPr>
        <w:pStyle w:val="NoSpacing"/>
        <w:tabs>
          <w:tab w:val="left" w:pos="2850"/>
        </w:tabs>
        <w:jc w:val="both"/>
        <w:rPr>
          <w:rFonts w:eastAsiaTheme="majorEastAsia"/>
          <w:b/>
          <w:color w:val="2E74B5" w:themeColor="accent1" w:themeShade="BF"/>
          <w:sz w:val="28"/>
          <w:szCs w:val="28"/>
        </w:rPr>
      </w:pPr>
    </w:p>
    <w:p w:rsidR="00FA5AE0" w:rsidRPr="002F6642" w:rsidRDefault="00FA5AE0" w:rsidP="002F6642">
      <w:pPr>
        <w:pStyle w:val="Heading2"/>
      </w:pPr>
      <w:bookmarkStart w:id="25" w:name="_Toc4766344"/>
      <w:r w:rsidRPr="002F6642">
        <w:t>Budget</w:t>
      </w:r>
      <w:r w:rsidR="00AD33B8" w:rsidRPr="002F6642">
        <w:t xml:space="preserve"> Breakup</w:t>
      </w:r>
      <w:bookmarkEnd w:id="25"/>
      <w:r w:rsidR="00AD33B8" w:rsidRPr="002F6642">
        <w:t xml:space="preserve"> </w:t>
      </w:r>
    </w:p>
    <w:p w:rsidR="00FA5AE0" w:rsidRDefault="00FA5AE0" w:rsidP="00AD33B8">
      <w:pPr>
        <w:jc w:val="both"/>
      </w:pPr>
    </w:p>
    <w:tbl>
      <w:tblPr>
        <w:tblStyle w:val="TableGrid"/>
        <w:tblW w:w="9180" w:type="dxa"/>
        <w:jc w:val="center"/>
        <w:tblLayout w:type="fixed"/>
        <w:tblLook w:val="04A0" w:firstRow="1" w:lastRow="0" w:firstColumn="1" w:lastColumn="0" w:noHBand="0" w:noVBand="1"/>
      </w:tblPr>
      <w:tblGrid>
        <w:gridCol w:w="985"/>
        <w:gridCol w:w="3060"/>
        <w:gridCol w:w="1350"/>
        <w:gridCol w:w="1350"/>
        <w:gridCol w:w="2435"/>
      </w:tblGrid>
      <w:tr w:rsidR="00FA5AE0" w:rsidRPr="00C46054" w:rsidTr="008077C2">
        <w:trPr>
          <w:trHeight w:val="773"/>
          <w:jc w:val="center"/>
        </w:trPr>
        <w:tc>
          <w:tcPr>
            <w:tcW w:w="985" w:type="dxa"/>
          </w:tcPr>
          <w:p w:rsidR="00FA5AE0" w:rsidRPr="008131F9" w:rsidRDefault="00FA5AE0" w:rsidP="00AD33B8">
            <w:pPr>
              <w:pStyle w:val="NoSpacing"/>
              <w:tabs>
                <w:tab w:val="left" w:pos="2850"/>
              </w:tabs>
              <w:jc w:val="both"/>
              <w:rPr>
                <w:rFonts w:ascii="Palatino Linotype" w:hAnsi="Palatino Linotype" w:cs="Times New Roman"/>
                <w:lang w:bidi="te-IN"/>
              </w:rPr>
            </w:pPr>
            <w:proofErr w:type="spellStart"/>
            <w:r w:rsidRPr="008131F9">
              <w:rPr>
                <w:rFonts w:ascii="Palatino Linotype" w:hAnsi="Palatino Linotype" w:cs="Times New Roman"/>
                <w:lang w:bidi="te-IN"/>
              </w:rPr>
              <w:t>S.No</w:t>
            </w:r>
            <w:proofErr w:type="spellEnd"/>
          </w:p>
        </w:tc>
        <w:tc>
          <w:tcPr>
            <w:tcW w:w="3060" w:type="dxa"/>
          </w:tcPr>
          <w:p w:rsidR="00FA5AE0" w:rsidRPr="008131F9" w:rsidRDefault="00FA5AE0" w:rsidP="00AD33B8">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Particulars</w:t>
            </w:r>
          </w:p>
        </w:tc>
        <w:tc>
          <w:tcPr>
            <w:tcW w:w="1350" w:type="dxa"/>
          </w:tcPr>
          <w:p w:rsidR="00FA5AE0" w:rsidRPr="008131F9" w:rsidRDefault="00FA5AE0" w:rsidP="00F73260">
            <w:pPr>
              <w:pStyle w:val="NoSpacing"/>
              <w:tabs>
                <w:tab w:val="left" w:pos="2850"/>
              </w:tabs>
              <w:rPr>
                <w:rFonts w:ascii="Palatino Linotype" w:hAnsi="Palatino Linotype" w:cs="Times New Roman"/>
                <w:lang w:bidi="te-IN"/>
              </w:rPr>
            </w:pPr>
            <w:r w:rsidRPr="008131F9">
              <w:rPr>
                <w:rFonts w:ascii="Palatino Linotype" w:hAnsi="Palatino Linotype" w:cs="Times New Roman"/>
                <w:lang w:bidi="te-IN"/>
              </w:rPr>
              <w:t>No. of Children</w:t>
            </w:r>
            <w:r w:rsidR="00F73260" w:rsidRPr="008131F9">
              <w:rPr>
                <w:rFonts w:ascii="Palatino Linotype" w:hAnsi="Palatino Linotype" w:cs="Times New Roman"/>
                <w:lang w:bidi="te-IN"/>
              </w:rPr>
              <w:t>/No of units</w:t>
            </w:r>
          </w:p>
        </w:tc>
        <w:tc>
          <w:tcPr>
            <w:tcW w:w="1350" w:type="dxa"/>
          </w:tcPr>
          <w:p w:rsidR="00FA5AE0" w:rsidRPr="008131F9" w:rsidRDefault="00FA5AE0" w:rsidP="00AD33B8">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Cost per child</w:t>
            </w:r>
            <w:r w:rsidR="00F73260" w:rsidRPr="008131F9">
              <w:rPr>
                <w:rFonts w:ascii="Palatino Linotype" w:hAnsi="Palatino Linotype" w:cs="Times New Roman"/>
                <w:lang w:bidi="te-IN"/>
              </w:rPr>
              <w:t>/unit</w:t>
            </w:r>
            <w:r w:rsidRPr="008131F9">
              <w:rPr>
                <w:rFonts w:ascii="Palatino Linotype" w:hAnsi="Palatino Linotype" w:cs="Times New Roman"/>
                <w:lang w:bidi="te-IN"/>
              </w:rPr>
              <w:t xml:space="preserve"> per annum</w:t>
            </w:r>
          </w:p>
        </w:tc>
        <w:tc>
          <w:tcPr>
            <w:tcW w:w="2435" w:type="dxa"/>
            <w:tcBorders>
              <w:bottom w:val="single" w:sz="4" w:space="0" w:color="auto"/>
            </w:tcBorders>
            <w:shd w:val="clear" w:color="auto" w:fill="auto"/>
          </w:tcPr>
          <w:p w:rsidR="00FA5AE0" w:rsidRPr="008131F9" w:rsidRDefault="00FA5AE0" w:rsidP="00AD33B8">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Total Amount</w:t>
            </w:r>
          </w:p>
        </w:tc>
      </w:tr>
      <w:tr w:rsidR="00FA5AE0" w:rsidRPr="00C46054" w:rsidTr="00D01A6D">
        <w:trPr>
          <w:trHeight w:val="962"/>
          <w:jc w:val="center"/>
        </w:trPr>
        <w:tc>
          <w:tcPr>
            <w:tcW w:w="985" w:type="dxa"/>
          </w:tcPr>
          <w:p w:rsidR="00FA5AE0" w:rsidRPr="008131F9" w:rsidRDefault="00FA5AE0" w:rsidP="00AD33B8">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1.</w:t>
            </w:r>
          </w:p>
        </w:tc>
        <w:tc>
          <w:tcPr>
            <w:tcW w:w="3060" w:type="dxa"/>
          </w:tcPr>
          <w:p w:rsidR="00FA5AE0" w:rsidRPr="008131F9" w:rsidRDefault="00FA5AE0" w:rsidP="00AD33B8">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Special Education of Hearing Impaired children</w:t>
            </w:r>
          </w:p>
        </w:tc>
        <w:tc>
          <w:tcPr>
            <w:tcW w:w="1350" w:type="dxa"/>
          </w:tcPr>
          <w:p w:rsidR="00FA5AE0" w:rsidRPr="008131F9" w:rsidRDefault="007B7097" w:rsidP="00AD33B8">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4</w:t>
            </w:r>
            <w:r w:rsidR="0081177E" w:rsidRPr="008131F9">
              <w:rPr>
                <w:rFonts w:ascii="Palatino Linotype" w:hAnsi="Palatino Linotype" w:cs="Times New Roman"/>
                <w:lang w:bidi="te-IN"/>
              </w:rPr>
              <w:t>0</w:t>
            </w:r>
          </w:p>
        </w:tc>
        <w:tc>
          <w:tcPr>
            <w:tcW w:w="1350" w:type="dxa"/>
          </w:tcPr>
          <w:p w:rsidR="00FA5AE0" w:rsidRPr="008131F9" w:rsidRDefault="00FA5AE0" w:rsidP="00AD33B8">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13,000</w:t>
            </w:r>
          </w:p>
        </w:tc>
        <w:tc>
          <w:tcPr>
            <w:tcW w:w="2435" w:type="dxa"/>
            <w:tcBorders>
              <w:bottom w:val="single" w:sz="4" w:space="0" w:color="auto"/>
            </w:tcBorders>
            <w:shd w:val="clear" w:color="auto" w:fill="auto"/>
          </w:tcPr>
          <w:p w:rsidR="00FA5AE0" w:rsidRPr="008131F9" w:rsidRDefault="0081177E" w:rsidP="0081177E">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5</w:t>
            </w:r>
            <w:r w:rsidR="007B7097" w:rsidRPr="008131F9">
              <w:rPr>
                <w:rFonts w:ascii="Palatino Linotype" w:hAnsi="Palatino Linotype" w:cs="Times New Roman"/>
                <w:lang w:bidi="te-IN"/>
              </w:rPr>
              <w:t>2</w:t>
            </w:r>
            <w:r w:rsidR="00FA5AE0" w:rsidRPr="008131F9">
              <w:rPr>
                <w:rFonts w:ascii="Palatino Linotype" w:hAnsi="Palatino Linotype" w:cs="Times New Roman"/>
                <w:lang w:bidi="te-IN"/>
              </w:rPr>
              <w:t>0000</w:t>
            </w:r>
          </w:p>
        </w:tc>
      </w:tr>
      <w:tr w:rsidR="00F73260" w:rsidRPr="00C46054" w:rsidTr="000917C0">
        <w:trPr>
          <w:trHeight w:val="728"/>
          <w:jc w:val="center"/>
        </w:trPr>
        <w:tc>
          <w:tcPr>
            <w:tcW w:w="985" w:type="dxa"/>
            <w:vAlign w:val="center"/>
          </w:tcPr>
          <w:p w:rsidR="00F73260" w:rsidRPr="008131F9" w:rsidRDefault="00F73260" w:rsidP="00F73260">
            <w:pPr>
              <w:pStyle w:val="NoSpacing"/>
              <w:tabs>
                <w:tab w:val="left" w:pos="2850"/>
              </w:tabs>
              <w:jc w:val="both"/>
              <w:rPr>
                <w:rFonts w:ascii="Palatino Linotype" w:hAnsi="Palatino Linotype" w:cs="Times New Roman"/>
                <w:lang w:bidi="te-IN"/>
              </w:rPr>
            </w:pPr>
          </w:p>
        </w:tc>
        <w:tc>
          <w:tcPr>
            <w:tcW w:w="5760" w:type="dxa"/>
            <w:gridSpan w:val="3"/>
            <w:vAlign w:val="center"/>
          </w:tcPr>
          <w:p w:rsidR="00F73260" w:rsidRPr="008131F9" w:rsidRDefault="00F73260" w:rsidP="00F73260">
            <w:pPr>
              <w:pStyle w:val="NoSpacing"/>
              <w:tabs>
                <w:tab w:val="left" w:pos="2850"/>
              </w:tabs>
              <w:jc w:val="both"/>
              <w:rPr>
                <w:rFonts w:ascii="Palatino Linotype" w:hAnsi="Palatino Linotype" w:cs="Times New Roman"/>
                <w:lang w:bidi="te-IN"/>
              </w:rPr>
            </w:pPr>
            <w:r w:rsidRPr="008131F9">
              <w:rPr>
                <w:rFonts w:ascii="Palatino Linotype" w:hAnsi="Palatino Linotype" w:cs="Times New Roman"/>
                <w:lang w:bidi="te-IN"/>
              </w:rPr>
              <w:t xml:space="preserve">Total support needed </w:t>
            </w:r>
          </w:p>
        </w:tc>
        <w:tc>
          <w:tcPr>
            <w:tcW w:w="2435" w:type="dxa"/>
            <w:tcBorders>
              <w:bottom w:val="single" w:sz="4" w:space="0" w:color="auto"/>
            </w:tcBorders>
            <w:shd w:val="clear" w:color="auto" w:fill="auto"/>
            <w:vAlign w:val="center"/>
          </w:tcPr>
          <w:p w:rsidR="0081177E" w:rsidRPr="008131F9" w:rsidRDefault="007B7097" w:rsidP="0081177E">
            <w:pPr>
              <w:spacing w:after="0" w:line="240" w:lineRule="auto"/>
              <w:jc w:val="both"/>
              <w:rPr>
                <w:rFonts w:ascii="Palatino Linotype" w:hAnsi="Palatino Linotype" w:cs="Times New Roman"/>
              </w:rPr>
            </w:pPr>
            <w:r w:rsidRPr="008131F9">
              <w:rPr>
                <w:rFonts w:ascii="Palatino Linotype" w:hAnsi="Palatino Linotype" w:cs="Times New Roman"/>
              </w:rPr>
              <w:t>520000</w:t>
            </w:r>
          </w:p>
          <w:p w:rsidR="00F73260" w:rsidRPr="008131F9" w:rsidRDefault="00F73260" w:rsidP="007B7097">
            <w:pPr>
              <w:spacing w:after="0" w:line="240" w:lineRule="auto"/>
              <w:jc w:val="both"/>
              <w:rPr>
                <w:rFonts w:ascii="Palatino Linotype" w:hAnsi="Palatino Linotype" w:cs="Times New Roman"/>
              </w:rPr>
            </w:pPr>
          </w:p>
        </w:tc>
      </w:tr>
    </w:tbl>
    <w:p w:rsidR="00FA5AE0" w:rsidRDefault="00FA5AE0" w:rsidP="00AD33B8">
      <w:pPr>
        <w:jc w:val="both"/>
      </w:pPr>
    </w:p>
    <w:p w:rsidR="007F232C" w:rsidRDefault="007F232C" w:rsidP="00AD33B8">
      <w:pPr>
        <w:jc w:val="both"/>
      </w:pPr>
    </w:p>
    <w:p w:rsidR="005873C4" w:rsidRPr="005873C4" w:rsidRDefault="005873C4" w:rsidP="005873C4">
      <w:pPr>
        <w:tabs>
          <w:tab w:val="left" w:pos="1230"/>
        </w:tabs>
      </w:pPr>
      <w:r>
        <w:tab/>
      </w:r>
      <w:bookmarkStart w:id="26" w:name="_GoBack"/>
      <w:bookmarkEnd w:id="26"/>
      <w:r>
        <w:br w:type="textWrapping" w:clear="all"/>
      </w:r>
    </w:p>
    <w:p w:rsidR="00D75DEA" w:rsidRPr="00731BEF" w:rsidRDefault="005174F8" w:rsidP="00731BEF">
      <w:pPr>
        <w:pStyle w:val="Heading1"/>
      </w:pPr>
      <w:bookmarkStart w:id="27" w:name="_Toc4766345"/>
      <w:r w:rsidRPr="00731BEF">
        <w:rPr>
          <w:noProof/>
          <w:lang w:val="en-US" w:bidi="ar-SA"/>
        </w:rPr>
        <w:lastRenderedPageBreak/>
        <mc:AlternateContent>
          <mc:Choice Requires="wps">
            <w:drawing>
              <wp:anchor distT="45720" distB="45720" distL="114300" distR="114300" simplePos="0" relativeHeight="251694080" behindDoc="0" locked="0" layoutInCell="1" allowOverlap="1" wp14:anchorId="01472BD6" wp14:editId="22695B9A">
                <wp:simplePos x="0" y="0"/>
                <wp:positionH relativeFrom="margin">
                  <wp:align>right</wp:align>
                </wp:positionH>
                <wp:positionV relativeFrom="paragraph">
                  <wp:posOffset>3358515</wp:posOffset>
                </wp:positionV>
                <wp:extent cx="2876550" cy="8763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876300"/>
                        </a:xfrm>
                        <a:prstGeom prst="rect">
                          <a:avLst/>
                        </a:prstGeom>
                        <a:solidFill>
                          <a:srgbClr val="FFFFFF"/>
                        </a:solidFill>
                        <a:ln w="9525">
                          <a:noFill/>
                          <a:miter lim="800000"/>
                          <a:headEnd/>
                          <a:tailEnd/>
                        </a:ln>
                      </wps:spPr>
                      <wps:txbx>
                        <w:txbxContent>
                          <w:p w:rsidR="0081177E" w:rsidRDefault="0081177E" w:rsidP="005174F8">
                            <w:proofErr w:type="spellStart"/>
                            <w:r>
                              <w:t>Sakshi</w:t>
                            </w:r>
                            <w:proofErr w:type="spellEnd"/>
                            <w:r>
                              <w:t xml:space="preserve"> News covered the news of </w:t>
                            </w:r>
                            <w:proofErr w:type="spellStart"/>
                            <w:r>
                              <w:t>Mr.Shasi</w:t>
                            </w:r>
                            <w:proofErr w:type="spellEnd"/>
                            <w:r>
                              <w:t xml:space="preserve"> </w:t>
                            </w:r>
                            <w:proofErr w:type="spellStart"/>
                            <w:r>
                              <w:t>reddy</w:t>
                            </w:r>
                            <w:proofErr w:type="spellEnd"/>
                            <w:r>
                              <w:t xml:space="preserve">, VP – </w:t>
                            </w:r>
                            <w:proofErr w:type="gramStart"/>
                            <w:r>
                              <w:t>engineering ,Qualcomm</w:t>
                            </w:r>
                            <w:proofErr w:type="gramEnd"/>
                            <w:r>
                              <w:t xml:space="preserve"> India Pvt Ltd giving away Hearing Aids to the child.</w:t>
                            </w:r>
                          </w:p>
                          <w:p w:rsidR="0081177E" w:rsidRDefault="0081177E" w:rsidP="005174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72BD6" id="_x0000_t202" coordsize="21600,21600" o:spt="202" path="m,l,21600r21600,l21600,xe">
                <v:stroke joinstyle="miter"/>
                <v:path gradientshapeok="t" o:connecttype="rect"/>
              </v:shapetype>
              <v:shape id="Text Box 2" o:spid="_x0000_s1026" type="#_x0000_t202" style="position:absolute;margin-left:175.3pt;margin-top:264.45pt;width:226.5pt;height:69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" stroked="f">
                <v:textbox>
                  <w:txbxContent>
                    <w:p w:rsidR="0081177E" w:rsidRDefault="0081177E" w:rsidP="005174F8">
                      <w:proofErr w:type="spellStart"/>
                      <w:r>
                        <w:t>Sakshi</w:t>
                      </w:r>
                      <w:proofErr w:type="spellEnd"/>
                      <w:r>
                        <w:t xml:space="preserve"> News covered the news of </w:t>
                      </w:r>
                      <w:proofErr w:type="spellStart"/>
                      <w:r>
                        <w:t>Mr.Shasi</w:t>
                      </w:r>
                      <w:proofErr w:type="spellEnd"/>
                      <w:r>
                        <w:t xml:space="preserve"> </w:t>
                      </w:r>
                      <w:proofErr w:type="spellStart"/>
                      <w:r>
                        <w:t>reddy</w:t>
                      </w:r>
                      <w:proofErr w:type="spellEnd"/>
                      <w:r>
                        <w:t xml:space="preserve">, VP – </w:t>
                      </w:r>
                      <w:proofErr w:type="gramStart"/>
                      <w:r>
                        <w:t>engineering ,Qualcomm</w:t>
                      </w:r>
                      <w:proofErr w:type="gramEnd"/>
                      <w:r>
                        <w:t xml:space="preserve"> India Pvt Ltd giving away Hearing Aids to the child.</w:t>
                      </w:r>
                    </w:p>
                    <w:p w:rsidR="0081177E" w:rsidRDefault="0081177E" w:rsidP="005174F8"/>
                  </w:txbxContent>
                </v:textbox>
                <w10:wrap type="square" anchorx="margin"/>
              </v:shape>
            </w:pict>
          </mc:Fallback>
        </mc:AlternateContent>
      </w:r>
      <w:r w:rsidRPr="00731BEF">
        <w:rPr>
          <w:noProof/>
          <w:lang w:val="en-US" w:bidi="ar-SA"/>
        </w:rPr>
        <mc:AlternateContent>
          <mc:Choice Requires="wps">
            <w:drawing>
              <wp:anchor distT="45720" distB="45720" distL="114300" distR="114300" simplePos="0" relativeHeight="251692032" behindDoc="0" locked="0" layoutInCell="1" allowOverlap="1" wp14:anchorId="5EFAE6A3" wp14:editId="5A6EE889">
                <wp:simplePos x="0" y="0"/>
                <wp:positionH relativeFrom="column">
                  <wp:posOffset>20955</wp:posOffset>
                </wp:positionH>
                <wp:positionV relativeFrom="paragraph">
                  <wp:posOffset>3388995</wp:posOffset>
                </wp:positionV>
                <wp:extent cx="2360930" cy="1404620"/>
                <wp:effectExtent l="0" t="0" r="3810" b="88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1177E" w:rsidRDefault="0081177E">
                            <w:proofErr w:type="spellStart"/>
                            <w:r>
                              <w:t>Ashray</w:t>
                            </w:r>
                            <w:proofErr w:type="spellEnd"/>
                            <w:r>
                              <w:t xml:space="preserve"> </w:t>
                            </w:r>
                            <w:proofErr w:type="spellStart"/>
                            <w:r>
                              <w:t>Akruti’s</w:t>
                            </w:r>
                            <w:proofErr w:type="spellEnd"/>
                            <w:r>
                              <w:t xml:space="preserve"> impact covered </w:t>
                            </w:r>
                            <w:proofErr w:type="gramStart"/>
                            <w:r>
                              <w:t>by  Times</w:t>
                            </w:r>
                            <w:proofErr w:type="gramEnd"/>
                            <w:r>
                              <w:t xml:space="preserve"> of India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FAE6A3" id="_x0000_s1027" type="#_x0000_t202" style="position:absolute;margin-left:1.65pt;margin-top:266.8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" stroked="f">
                <v:textbox style="mso-fit-shape-to-text:t">
                  <w:txbxContent>
                    <w:p w:rsidR="0081177E" w:rsidRDefault="0081177E">
                      <w:proofErr w:type="spellStart"/>
                      <w:r>
                        <w:t>Ashray</w:t>
                      </w:r>
                      <w:proofErr w:type="spellEnd"/>
                      <w:r>
                        <w:t xml:space="preserve"> </w:t>
                      </w:r>
                      <w:proofErr w:type="spellStart"/>
                      <w:r>
                        <w:t>Akruti’s</w:t>
                      </w:r>
                      <w:proofErr w:type="spellEnd"/>
                      <w:r>
                        <w:t xml:space="preserve"> impact covered </w:t>
                      </w:r>
                      <w:proofErr w:type="gramStart"/>
                      <w:r>
                        <w:t>by  Times</w:t>
                      </w:r>
                      <w:proofErr w:type="gramEnd"/>
                      <w:r>
                        <w:t xml:space="preserve"> of India</w:t>
                      </w:r>
                    </w:p>
                  </w:txbxContent>
                </v:textbox>
                <w10:wrap type="square"/>
              </v:shape>
            </w:pict>
          </mc:Fallback>
        </mc:AlternateContent>
      </w:r>
      <w:r w:rsidRPr="00731BEF">
        <w:rPr>
          <w:noProof/>
          <w:lang w:val="en-US" w:bidi="ar-SA"/>
        </w:rPr>
        <w:drawing>
          <wp:anchor distT="0" distB="0" distL="114300" distR="114300" simplePos="0" relativeHeight="251689984" behindDoc="0" locked="0" layoutInCell="1" allowOverlap="1" wp14:anchorId="6BDBAA21" wp14:editId="651AB670">
            <wp:simplePos x="0" y="0"/>
            <wp:positionH relativeFrom="column">
              <wp:posOffset>2838450</wp:posOffset>
            </wp:positionH>
            <wp:positionV relativeFrom="paragraph">
              <wp:posOffset>323850</wp:posOffset>
            </wp:positionV>
            <wp:extent cx="3419475" cy="2829560"/>
            <wp:effectExtent l="0" t="0" r="9525" b="8890"/>
            <wp:wrapThrough wrapText="bothSides">
              <wp:wrapPolygon edited="0">
                <wp:start x="0" y="0"/>
                <wp:lineTo x="0" y="21522"/>
                <wp:lineTo x="21540" y="21522"/>
                <wp:lineTo x="2154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 (3).jpg"/>
                    <pic:cNvPicPr/>
                  </pic:nvPicPr>
                  <pic:blipFill>
                    <a:blip r:embed="rId18">
                      <a:extLst>
                        <a:ext uri="{28A0092B-C50C-407E-A947-70E740481C1C}">
                          <a14:useLocalDpi xmlns:a14="http://schemas.microsoft.com/office/drawing/2010/main" val="0"/>
                        </a:ext>
                      </a:extLst>
                    </a:blip>
                    <a:stretch>
                      <a:fillRect/>
                    </a:stretch>
                  </pic:blipFill>
                  <pic:spPr>
                    <a:xfrm>
                      <a:off x="0" y="0"/>
                      <a:ext cx="3419475" cy="2829560"/>
                    </a:xfrm>
                    <a:prstGeom prst="rect">
                      <a:avLst/>
                    </a:prstGeom>
                  </pic:spPr>
                </pic:pic>
              </a:graphicData>
            </a:graphic>
            <wp14:sizeRelH relativeFrom="page">
              <wp14:pctWidth>0</wp14:pctWidth>
            </wp14:sizeRelH>
            <wp14:sizeRelV relativeFrom="page">
              <wp14:pctHeight>0</wp14:pctHeight>
            </wp14:sizeRelV>
          </wp:anchor>
        </w:drawing>
      </w:r>
      <w:r w:rsidRPr="00731BEF">
        <w:rPr>
          <w:noProof/>
          <w:lang w:val="en-US" w:bidi="ar-SA"/>
        </w:rPr>
        <w:drawing>
          <wp:anchor distT="0" distB="0" distL="114300" distR="114300" simplePos="0" relativeHeight="251688960" behindDoc="0" locked="0" layoutInCell="1" allowOverlap="1" wp14:anchorId="4CD5C9AB" wp14:editId="40A67CF0">
            <wp:simplePos x="0" y="0"/>
            <wp:positionH relativeFrom="column">
              <wp:posOffset>-438150</wp:posOffset>
            </wp:positionH>
            <wp:positionV relativeFrom="paragraph">
              <wp:posOffset>304800</wp:posOffset>
            </wp:positionV>
            <wp:extent cx="3204806" cy="30918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4806" cy="3091815"/>
                    </a:xfrm>
                    <a:prstGeom prst="rect">
                      <a:avLst/>
                    </a:prstGeom>
                  </pic:spPr>
                </pic:pic>
              </a:graphicData>
            </a:graphic>
          </wp:anchor>
        </w:drawing>
      </w:r>
      <w:r w:rsidRPr="00731BEF">
        <w:t>Newspaper Clippings</w:t>
      </w:r>
      <w:bookmarkEnd w:id="27"/>
      <w:r w:rsidRPr="00731BEF">
        <w:t xml:space="preserve"> </w:t>
      </w:r>
    </w:p>
    <w:p w:rsidR="00D75DEA" w:rsidRDefault="005174F8" w:rsidP="00D75DEA">
      <w:pPr>
        <w:pStyle w:val="Heading1"/>
        <w:rPr>
          <w:lang w:val="en-US" w:bidi="ar-SA"/>
        </w:rPr>
      </w:pPr>
      <w:r>
        <w:br w:type="textWrapping" w:clear="all"/>
      </w:r>
      <w:bookmarkStart w:id="28" w:name="_Toc4766346"/>
      <w:r w:rsidR="00D75DEA">
        <w:t>Deliverables to the donors</w:t>
      </w:r>
      <w:bookmarkEnd w:id="28"/>
    </w:p>
    <w:p w:rsidR="00D75DEA" w:rsidRDefault="00D75DEA" w:rsidP="00D75DEA">
      <w:pPr>
        <w:numPr>
          <w:ilvl w:val="0"/>
          <w:numId w:val="43"/>
        </w:numPr>
        <w:shd w:val="clear" w:color="auto" w:fill="FFFFFF"/>
        <w:spacing w:after="0"/>
        <w:rPr>
          <w:rFonts w:ascii="Palatino Linotype" w:hAnsi="Palatino Linotype"/>
        </w:rPr>
      </w:pPr>
      <w:r>
        <w:rPr>
          <w:rFonts w:ascii="Palatino Linotype" w:hAnsi="Palatino Linotype"/>
        </w:rPr>
        <w:t>Financial Utilization Certificate</w:t>
      </w:r>
    </w:p>
    <w:p w:rsidR="00D75DEA" w:rsidRDefault="00D75DEA" w:rsidP="00D75DEA">
      <w:pPr>
        <w:numPr>
          <w:ilvl w:val="0"/>
          <w:numId w:val="43"/>
        </w:numPr>
        <w:shd w:val="clear" w:color="auto" w:fill="FFFFFF"/>
        <w:spacing w:after="0"/>
        <w:rPr>
          <w:rFonts w:ascii="Palatino Linotype" w:hAnsi="Palatino Linotype"/>
        </w:rPr>
      </w:pPr>
      <w:r>
        <w:rPr>
          <w:rFonts w:ascii="Palatino Linotype" w:hAnsi="Palatino Linotype"/>
        </w:rPr>
        <w:t>Project Reports</w:t>
      </w:r>
    </w:p>
    <w:p w:rsidR="00D75DEA" w:rsidRDefault="00D75DEA" w:rsidP="00D75DEA">
      <w:pPr>
        <w:numPr>
          <w:ilvl w:val="0"/>
          <w:numId w:val="43"/>
        </w:numPr>
        <w:shd w:val="clear" w:color="auto" w:fill="FFFFFF"/>
        <w:spacing w:after="0"/>
        <w:rPr>
          <w:rFonts w:ascii="Palatino Linotype" w:hAnsi="Palatino Linotype"/>
        </w:rPr>
      </w:pPr>
      <w:r>
        <w:rPr>
          <w:rFonts w:ascii="Palatino Linotype" w:hAnsi="Palatino Linotype"/>
        </w:rPr>
        <w:t>Annual report on projects</w:t>
      </w:r>
    </w:p>
    <w:p w:rsidR="00D75DEA" w:rsidRDefault="00D75DEA" w:rsidP="00D75DEA">
      <w:pPr>
        <w:numPr>
          <w:ilvl w:val="0"/>
          <w:numId w:val="43"/>
        </w:numPr>
        <w:shd w:val="clear" w:color="auto" w:fill="FFFFFF"/>
        <w:spacing w:after="0"/>
        <w:rPr>
          <w:rFonts w:ascii="Palatino Linotype" w:hAnsi="Palatino Linotype"/>
        </w:rPr>
      </w:pPr>
      <w:r>
        <w:rPr>
          <w:rFonts w:ascii="Palatino Linotype" w:hAnsi="Palatino Linotype"/>
        </w:rPr>
        <w:t>Pictures &amp; Video documentation</w:t>
      </w:r>
    </w:p>
    <w:p w:rsidR="00D75DEA" w:rsidRDefault="00D75DEA" w:rsidP="00D75DEA">
      <w:pPr>
        <w:numPr>
          <w:ilvl w:val="0"/>
          <w:numId w:val="43"/>
        </w:numPr>
        <w:shd w:val="clear" w:color="auto" w:fill="FFFFFF"/>
        <w:spacing w:after="0"/>
        <w:rPr>
          <w:rFonts w:ascii="Palatino Linotype" w:hAnsi="Palatino Linotype"/>
        </w:rPr>
      </w:pPr>
      <w:r>
        <w:rPr>
          <w:rFonts w:ascii="Palatino Linotype" w:hAnsi="Palatino Linotype"/>
        </w:rPr>
        <w:t>Logo on the Website</w:t>
      </w:r>
    </w:p>
    <w:p w:rsidR="005873C4" w:rsidRDefault="005873C4" w:rsidP="00115722">
      <w:pPr>
        <w:pStyle w:val="Heading1"/>
      </w:pPr>
    </w:p>
    <w:p w:rsidR="00731BEF" w:rsidRDefault="00731BEF" w:rsidP="00115722">
      <w:pPr>
        <w:pStyle w:val="Heading1"/>
      </w:pPr>
    </w:p>
    <w:p w:rsidR="002E64A4" w:rsidRDefault="002E64A4" w:rsidP="002E64A4"/>
    <w:p w:rsidR="002E64A4" w:rsidRPr="002E64A4" w:rsidRDefault="002E64A4" w:rsidP="002E64A4"/>
    <w:p w:rsidR="007F232C" w:rsidRPr="00010725" w:rsidRDefault="007F232C" w:rsidP="00115722">
      <w:pPr>
        <w:pStyle w:val="Heading1"/>
      </w:pPr>
      <w:bookmarkStart w:id="29" w:name="_Toc4766347"/>
      <w:r w:rsidRPr="00010725">
        <w:lastRenderedPageBreak/>
        <w:t xml:space="preserve">About </w:t>
      </w:r>
      <w:proofErr w:type="spellStart"/>
      <w:r w:rsidRPr="00010725">
        <w:t>Ashray</w:t>
      </w:r>
      <w:proofErr w:type="spellEnd"/>
      <w:r w:rsidRPr="00010725">
        <w:t xml:space="preserve"> </w:t>
      </w:r>
      <w:proofErr w:type="spellStart"/>
      <w:r w:rsidRPr="00010725">
        <w:t>Akruti</w:t>
      </w:r>
      <w:bookmarkEnd w:id="29"/>
      <w:proofErr w:type="spellEnd"/>
      <w:r w:rsidRPr="00010725">
        <w:t xml:space="preserve"> </w:t>
      </w:r>
    </w:p>
    <w:p w:rsidR="007F232C" w:rsidRPr="00010725" w:rsidRDefault="007F232C" w:rsidP="007F232C">
      <w:pPr>
        <w:keepNext/>
        <w:keepLines/>
        <w:spacing w:before="200" w:after="0"/>
        <w:outlineLvl w:val="1"/>
        <w:rPr>
          <w:rFonts w:ascii="Times New Roman" w:eastAsiaTheme="majorEastAsia" w:hAnsi="Times New Roman" w:cs="Times New Roman"/>
          <w:b/>
          <w:bCs/>
          <w:sz w:val="24"/>
          <w:szCs w:val="24"/>
        </w:rPr>
      </w:pPr>
    </w:p>
    <w:p w:rsidR="007F232C" w:rsidRPr="00010725" w:rsidRDefault="007F232C" w:rsidP="007F232C">
      <w:pPr>
        <w:pStyle w:val="BodyText"/>
        <w:ind w:left="0"/>
        <w:jc w:val="both"/>
        <w:rPr>
          <w:rFonts w:ascii="Trebuchet MS" w:hAnsi="Trebuchet MS"/>
          <w:b/>
          <w:sz w:val="24"/>
          <w:szCs w:val="24"/>
        </w:rPr>
      </w:pPr>
      <w:r w:rsidRPr="00010725">
        <w:rPr>
          <w:rStyle w:val="IntenseReference"/>
          <w:rFonts w:ascii="Trebuchet MS" w:hAnsi="Trebuchet MS"/>
          <w:sz w:val="24"/>
          <w:szCs w:val="24"/>
        </w:rPr>
        <w:t>VISION</w:t>
      </w:r>
    </w:p>
    <w:p w:rsidR="007F232C" w:rsidRPr="0068619C" w:rsidRDefault="007F232C" w:rsidP="007F232C">
      <w:pPr>
        <w:pStyle w:val="BodyText"/>
        <w:spacing w:line="276" w:lineRule="auto"/>
        <w:ind w:left="720"/>
        <w:jc w:val="both"/>
        <w:rPr>
          <w:rFonts w:ascii="Times New Roman" w:hAnsi="Times New Roman"/>
          <w:sz w:val="24"/>
          <w:szCs w:val="24"/>
          <w:lang w:val="en-US"/>
        </w:rPr>
      </w:pPr>
      <w:r w:rsidRPr="0068619C">
        <w:rPr>
          <w:rFonts w:ascii="Times New Roman" w:hAnsi="Times New Roman"/>
          <w:sz w:val="24"/>
          <w:szCs w:val="24"/>
        </w:rPr>
        <w:t>Empower</w:t>
      </w:r>
      <w:r w:rsidRPr="0068619C">
        <w:rPr>
          <w:rFonts w:ascii="Times New Roman" w:hAnsi="Times New Roman"/>
          <w:sz w:val="24"/>
          <w:szCs w:val="24"/>
          <w:lang w:val="en-US"/>
        </w:rPr>
        <w:t xml:space="preserve"> people with disabilities &amp; people from underprivileged background, through quality education, health care and sustainable livelihood.</w:t>
      </w:r>
    </w:p>
    <w:p w:rsidR="007F232C" w:rsidRPr="00010725" w:rsidRDefault="007F232C" w:rsidP="007F232C">
      <w:pPr>
        <w:pStyle w:val="BodyText"/>
        <w:ind w:left="0"/>
        <w:jc w:val="both"/>
        <w:rPr>
          <w:rStyle w:val="IntenseReference"/>
          <w:rFonts w:ascii="Trebuchet MS" w:hAnsi="Trebuchet MS"/>
        </w:rPr>
      </w:pPr>
      <w:r w:rsidRPr="00010725">
        <w:rPr>
          <w:rStyle w:val="IntenseReference"/>
          <w:rFonts w:ascii="Trebuchet MS" w:hAnsi="Trebuchet MS"/>
          <w:sz w:val="24"/>
          <w:szCs w:val="24"/>
        </w:rPr>
        <w:t>MISSION</w:t>
      </w:r>
    </w:p>
    <w:p w:rsidR="007F232C" w:rsidRPr="0068619C" w:rsidRDefault="007F232C" w:rsidP="007F232C">
      <w:pPr>
        <w:ind w:left="720"/>
        <w:jc w:val="both"/>
        <w:rPr>
          <w:rFonts w:ascii="Times New Roman" w:eastAsia="Times New Roman" w:hAnsi="Times New Roman" w:cs="Times New Roman"/>
          <w:lang w:eastAsia="x-none"/>
        </w:rPr>
      </w:pPr>
      <w:r w:rsidRPr="0068619C">
        <w:rPr>
          <w:rFonts w:ascii="Times New Roman" w:eastAsia="Times New Roman" w:hAnsi="Times New Roman" w:cs="Times New Roman"/>
          <w:sz w:val="24"/>
          <w:szCs w:val="24"/>
          <w:lang w:val="x-none" w:eastAsia="x-none"/>
        </w:rPr>
        <w:t>To create</w:t>
      </w:r>
      <w:r w:rsidRPr="0068619C">
        <w:rPr>
          <w:rFonts w:ascii="Times New Roman" w:eastAsia="Times New Roman" w:hAnsi="Times New Roman" w:cs="Times New Roman"/>
          <w:sz w:val="24"/>
          <w:szCs w:val="24"/>
          <w:lang w:eastAsia="x-none"/>
        </w:rPr>
        <w:t xml:space="preserve"> institutional, non-institutional  and community based interventions for the people to help them become independent self-reliant  and contributing citizens  of the country.</w:t>
      </w:r>
    </w:p>
    <w:p w:rsidR="007F232C" w:rsidRPr="00010725" w:rsidRDefault="007F232C" w:rsidP="007F232C">
      <w:pPr>
        <w:jc w:val="both"/>
        <w:rPr>
          <w:rStyle w:val="IntenseReference"/>
          <w:rFonts w:ascii="Trebuchet MS" w:hAnsi="Trebuchet MS"/>
        </w:rPr>
      </w:pPr>
      <w:r w:rsidRPr="00010725">
        <w:rPr>
          <w:rStyle w:val="IntenseReference"/>
          <w:rFonts w:ascii="Trebuchet MS" w:hAnsi="Trebuchet MS"/>
          <w:sz w:val="24"/>
          <w:szCs w:val="24"/>
        </w:rPr>
        <w:t>OBJECTIVES</w:t>
      </w:r>
    </w:p>
    <w:p w:rsidR="007F232C" w:rsidRPr="0068619C" w:rsidRDefault="007F232C" w:rsidP="00026345">
      <w:pPr>
        <w:pStyle w:val="ListParagraph"/>
        <w:numPr>
          <w:ilvl w:val="0"/>
          <w:numId w:val="41"/>
        </w:numPr>
        <w:spacing w:after="0"/>
        <w:rPr>
          <w:rFonts w:ascii="Times New Roman" w:eastAsia="Times New Roman" w:hAnsi="Times New Roman" w:cs="Times New Roman"/>
        </w:rPr>
      </w:pPr>
      <w:r w:rsidRPr="0068619C">
        <w:rPr>
          <w:rFonts w:ascii="Times New Roman" w:eastAsia="+mn-ea" w:hAnsi="Times New Roman" w:cs="Times New Roman"/>
          <w:color w:val="000000"/>
          <w:sz w:val="24"/>
          <w:szCs w:val="24"/>
        </w:rPr>
        <w:t>Provide</w:t>
      </w:r>
      <w:r w:rsidRPr="0068619C">
        <w:rPr>
          <w:rFonts w:ascii="Times New Roman" w:eastAsia="+mn-ea" w:hAnsi="Times New Roman" w:cs="Times New Roman"/>
          <w:color w:val="000000"/>
          <w:sz w:val="24"/>
          <w:szCs w:val="24"/>
          <w:lang w:val="x-none"/>
        </w:rPr>
        <w:t xml:space="preserve"> comprehensive</w:t>
      </w:r>
      <w:r w:rsidRPr="0068619C">
        <w:rPr>
          <w:rFonts w:ascii="Times New Roman" w:eastAsia="+mn-ea" w:hAnsi="Times New Roman" w:cs="Times New Roman"/>
          <w:color w:val="000000"/>
          <w:sz w:val="24"/>
          <w:szCs w:val="24"/>
        </w:rPr>
        <w:t xml:space="preserve"> teaching</w:t>
      </w:r>
      <w:r w:rsidRPr="0068619C">
        <w:rPr>
          <w:rFonts w:ascii="Times New Roman" w:eastAsia="+mn-ea" w:hAnsi="Times New Roman" w:cs="Times New Roman"/>
          <w:color w:val="000000"/>
          <w:sz w:val="24"/>
          <w:szCs w:val="24"/>
          <w:lang w:val="x-none"/>
        </w:rPr>
        <w:t xml:space="preserve"> </w:t>
      </w:r>
      <w:r w:rsidRPr="0068619C">
        <w:rPr>
          <w:rFonts w:ascii="Times New Roman" w:eastAsia="+mn-ea" w:hAnsi="Times New Roman" w:cs="Times New Roman"/>
          <w:color w:val="000000"/>
          <w:sz w:val="24"/>
          <w:szCs w:val="24"/>
        </w:rPr>
        <w:t xml:space="preserve">and rehabilitation </w:t>
      </w:r>
      <w:r w:rsidRPr="0068619C">
        <w:rPr>
          <w:rFonts w:ascii="Times New Roman" w:eastAsia="+mn-ea" w:hAnsi="Times New Roman" w:cs="Times New Roman"/>
          <w:color w:val="000000"/>
          <w:sz w:val="24"/>
          <w:szCs w:val="24"/>
          <w:lang w:val="x-none"/>
        </w:rPr>
        <w:t xml:space="preserve">programs </w:t>
      </w:r>
      <w:r w:rsidRPr="0068619C">
        <w:rPr>
          <w:rFonts w:ascii="Times New Roman" w:eastAsia="+mn-ea" w:hAnsi="Times New Roman" w:cs="Times New Roman"/>
          <w:color w:val="000000"/>
          <w:sz w:val="24"/>
          <w:szCs w:val="24"/>
        </w:rPr>
        <w:t>for children  with disability</w:t>
      </w:r>
    </w:p>
    <w:p w:rsidR="007F232C" w:rsidRPr="0068619C" w:rsidRDefault="007F232C" w:rsidP="00026345">
      <w:pPr>
        <w:pStyle w:val="ListParagraph"/>
        <w:numPr>
          <w:ilvl w:val="0"/>
          <w:numId w:val="41"/>
        </w:numPr>
        <w:spacing w:after="0"/>
        <w:rPr>
          <w:rFonts w:ascii="Times New Roman" w:eastAsia="Times New Roman" w:hAnsi="Times New Roman" w:cs="Times New Roman"/>
          <w:sz w:val="24"/>
          <w:szCs w:val="24"/>
        </w:rPr>
      </w:pPr>
      <w:r w:rsidRPr="0068619C">
        <w:rPr>
          <w:rFonts w:ascii="Times New Roman" w:eastAsia="+mn-ea" w:hAnsi="Times New Roman" w:cs="Times New Roman"/>
          <w:color w:val="000000"/>
          <w:sz w:val="24"/>
          <w:szCs w:val="24"/>
        </w:rPr>
        <w:t xml:space="preserve">Facilitate and promote ‘Inclusive Education’ in mainstream schools </w:t>
      </w:r>
    </w:p>
    <w:p w:rsidR="007F232C" w:rsidRPr="0068619C" w:rsidRDefault="007F232C" w:rsidP="00026345">
      <w:pPr>
        <w:pStyle w:val="ListParagraph"/>
        <w:numPr>
          <w:ilvl w:val="0"/>
          <w:numId w:val="41"/>
        </w:numPr>
        <w:spacing w:after="120"/>
        <w:jc w:val="both"/>
        <w:rPr>
          <w:rFonts w:ascii="Times New Roman" w:eastAsia="Times New Roman" w:hAnsi="Times New Roman" w:cs="Times New Roman"/>
          <w:sz w:val="24"/>
          <w:szCs w:val="24"/>
          <w:lang w:eastAsia="x-none"/>
        </w:rPr>
      </w:pPr>
      <w:r w:rsidRPr="0068619C">
        <w:rPr>
          <w:rFonts w:ascii="Times New Roman" w:eastAsia="Times New Roman" w:hAnsi="Times New Roman" w:cs="Times New Roman"/>
          <w:sz w:val="24"/>
          <w:szCs w:val="24"/>
          <w:lang w:eastAsia="x-none"/>
        </w:rPr>
        <w:t>Provide market-aligned skill training for ‘hearing-impaired’ youth</w:t>
      </w:r>
    </w:p>
    <w:p w:rsidR="007F232C" w:rsidRPr="0068619C" w:rsidRDefault="007F232C" w:rsidP="00026345">
      <w:pPr>
        <w:pStyle w:val="ListParagraph"/>
        <w:numPr>
          <w:ilvl w:val="0"/>
          <w:numId w:val="41"/>
        </w:numPr>
        <w:spacing w:after="120"/>
        <w:jc w:val="both"/>
        <w:rPr>
          <w:rFonts w:ascii="Times New Roman" w:eastAsia="Times New Roman" w:hAnsi="Times New Roman" w:cs="Times New Roman"/>
          <w:sz w:val="24"/>
          <w:szCs w:val="24"/>
          <w:lang w:eastAsia="x-none"/>
        </w:rPr>
      </w:pPr>
      <w:r w:rsidRPr="0068619C">
        <w:rPr>
          <w:rFonts w:ascii="Times New Roman" w:eastAsia="Times New Roman" w:hAnsi="Times New Roman" w:cs="Times New Roman"/>
          <w:sz w:val="24"/>
          <w:szCs w:val="24"/>
          <w:lang w:val="en-IN" w:eastAsia="x-none"/>
        </w:rPr>
        <w:t xml:space="preserve">Provide ear and hearing screening, diagnosis and management through outreach programs for children in the age group of 0-14 years. </w:t>
      </w:r>
    </w:p>
    <w:p w:rsidR="007F232C" w:rsidRPr="0068619C" w:rsidRDefault="00727BF1" w:rsidP="00026345">
      <w:pPr>
        <w:pStyle w:val="ListParagraph"/>
        <w:numPr>
          <w:ilvl w:val="0"/>
          <w:numId w:val="41"/>
        </w:numPr>
        <w:spacing w:after="120"/>
        <w:jc w:val="both"/>
        <w:rPr>
          <w:rFonts w:ascii="Times New Roman" w:eastAsia="Times New Roman" w:hAnsi="Times New Roman" w:cs="Times New Roman"/>
          <w:sz w:val="24"/>
          <w:szCs w:val="24"/>
          <w:lang w:eastAsia="x-none"/>
        </w:rPr>
      </w:pPr>
      <w:r w:rsidRPr="0068619C">
        <w:rPr>
          <w:rFonts w:ascii="Times New Roman" w:eastAsia="Times New Roman" w:hAnsi="Times New Roman" w:cs="Times New Roman"/>
          <w:sz w:val="24"/>
          <w:szCs w:val="24"/>
          <w:lang w:eastAsia="x-none"/>
        </w:rPr>
        <w:t>Facilitate Cochlear</w:t>
      </w:r>
      <w:r w:rsidR="007F232C" w:rsidRPr="0068619C">
        <w:rPr>
          <w:rFonts w:ascii="Times New Roman" w:eastAsia="Times New Roman" w:hAnsi="Times New Roman" w:cs="Times New Roman"/>
          <w:sz w:val="24"/>
          <w:szCs w:val="24"/>
          <w:lang w:eastAsia="x-none"/>
        </w:rPr>
        <w:t xml:space="preserve"> Implant Surgeries / Aids, and appliances for hearing impaired children </w:t>
      </w:r>
    </w:p>
    <w:p w:rsidR="007F232C" w:rsidRPr="0068619C" w:rsidRDefault="007F232C" w:rsidP="00026345">
      <w:pPr>
        <w:pStyle w:val="ListParagraph"/>
        <w:numPr>
          <w:ilvl w:val="0"/>
          <w:numId w:val="41"/>
        </w:numPr>
        <w:spacing w:after="120"/>
        <w:jc w:val="both"/>
        <w:rPr>
          <w:rFonts w:ascii="Times New Roman" w:eastAsia="Times New Roman" w:hAnsi="Times New Roman" w:cs="Times New Roman"/>
          <w:sz w:val="24"/>
          <w:szCs w:val="24"/>
          <w:lang w:eastAsia="x-none"/>
        </w:rPr>
      </w:pPr>
      <w:r w:rsidRPr="0068619C">
        <w:rPr>
          <w:rFonts w:ascii="Times New Roman" w:eastAsia="Times New Roman" w:hAnsi="Times New Roman" w:cs="Times New Roman"/>
          <w:sz w:val="24"/>
          <w:szCs w:val="24"/>
          <w:lang w:eastAsia="x-none"/>
        </w:rPr>
        <w:t>Develop human resources for the disability sector</w:t>
      </w:r>
    </w:p>
    <w:p w:rsidR="007F232C" w:rsidRDefault="007F232C" w:rsidP="00026345">
      <w:pPr>
        <w:pStyle w:val="ListParagraph"/>
        <w:numPr>
          <w:ilvl w:val="0"/>
          <w:numId w:val="41"/>
        </w:numPr>
        <w:spacing w:after="120"/>
        <w:jc w:val="both"/>
        <w:rPr>
          <w:rFonts w:ascii="Times New Roman" w:eastAsia="Times New Roman" w:hAnsi="Times New Roman" w:cs="Times New Roman"/>
          <w:sz w:val="24"/>
          <w:szCs w:val="24"/>
          <w:lang w:eastAsia="x-none"/>
        </w:rPr>
      </w:pPr>
      <w:r w:rsidRPr="0068619C">
        <w:rPr>
          <w:rFonts w:ascii="Times New Roman" w:eastAsia="Times New Roman" w:hAnsi="Times New Roman" w:cs="Times New Roman"/>
          <w:sz w:val="24"/>
          <w:szCs w:val="24"/>
          <w:lang w:eastAsia="x-none"/>
        </w:rPr>
        <w:t>Work with corporates, to advance social responsibility and development</w:t>
      </w:r>
    </w:p>
    <w:p w:rsidR="007F232C" w:rsidRPr="00010725" w:rsidRDefault="007F232C" w:rsidP="007F232C">
      <w:pPr>
        <w:pStyle w:val="ListParagraph"/>
        <w:spacing w:after="120"/>
        <w:ind w:left="360"/>
        <w:jc w:val="both"/>
        <w:rPr>
          <w:rFonts w:ascii="Times New Roman" w:eastAsia="Times New Roman" w:hAnsi="Times New Roman" w:cs="Times New Roman"/>
          <w:sz w:val="24"/>
          <w:szCs w:val="24"/>
          <w:lang w:eastAsia="x-none"/>
        </w:rPr>
      </w:pPr>
    </w:p>
    <w:p w:rsidR="007F232C" w:rsidRPr="00010725" w:rsidRDefault="007F232C" w:rsidP="007F232C">
      <w:pPr>
        <w:pStyle w:val="BodyText"/>
        <w:spacing w:after="120" w:line="276" w:lineRule="auto"/>
        <w:ind w:left="0"/>
        <w:jc w:val="both"/>
        <w:rPr>
          <w:rStyle w:val="IntenseReference"/>
          <w:rFonts w:ascii="Trebuchet MS" w:hAnsi="Trebuchet MS"/>
        </w:rPr>
      </w:pPr>
      <w:r w:rsidRPr="00010725">
        <w:rPr>
          <w:rStyle w:val="IntenseReference"/>
          <w:rFonts w:ascii="Trebuchet MS" w:hAnsi="Trebuchet MS"/>
          <w:sz w:val="24"/>
          <w:szCs w:val="24"/>
        </w:rPr>
        <w:t>CORE VALUES</w:t>
      </w:r>
      <w:r w:rsidRPr="00010725">
        <w:rPr>
          <w:rStyle w:val="IntenseReference"/>
          <w:rFonts w:ascii="Trebuchet MS" w:hAnsi="Trebuchet MS"/>
          <w:sz w:val="24"/>
          <w:szCs w:val="24"/>
        </w:rPr>
        <w:tab/>
      </w:r>
      <w:r w:rsidRPr="00010725">
        <w:rPr>
          <w:rStyle w:val="IntenseReference"/>
          <w:rFonts w:ascii="Trebuchet MS" w:hAnsi="Trebuchet MS"/>
          <w:sz w:val="24"/>
          <w:szCs w:val="24"/>
        </w:rPr>
        <w:tab/>
      </w:r>
      <w:r w:rsidRPr="00010725">
        <w:rPr>
          <w:rStyle w:val="IntenseReference"/>
          <w:rFonts w:ascii="Trebuchet MS" w:hAnsi="Trebuchet MS"/>
          <w:sz w:val="24"/>
          <w:szCs w:val="24"/>
        </w:rPr>
        <w:tab/>
      </w:r>
      <w:r w:rsidRPr="00010725">
        <w:rPr>
          <w:rStyle w:val="IntenseReference"/>
          <w:rFonts w:ascii="Trebuchet MS" w:hAnsi="Trebuchet MS"/>
          <w:sz w:val="24"/>
          <w:szCs w:val="24"/>
        </w:rPr>
        <w:tab/>
      </w:r>
      <w:r w:rsidRPr="00010725">
        <w:rPr>
          <w:rStyle w:val="IntenseReference"/>
          <w:rFonts w:ascii="Trebuchet MS" w:hAnsi="Trebuchet MS"/>
          <w:sz w:val="24"/>
          <w:szCs w:val="24"/>
        </w:rPr>
        <w:tab/>
      </w:r>
      <w:r w:rsidRPr="00010725">
        <w:rPr>
          <w:rStyle w:val="IntenseReference"/>
          <w:rFonts w:ascii="Trebuchet MS" w:hAnsi="Trebuchet MS"/>
          <w:sz w:val="24"/>
          <w:szCs w:val="24"/>
        </w:rPr>
        <w:tab/>
      </w:r>
    </w:p>
    <w:p w:rsidR="007F232C" w:rsidRPr="00026345" w:rsidRDefault="007F232C" w:rsidP="00026345">
      <w:pPr>
        <w:pStyle w:val="BodyText"/>
        <w:numPr>
          <w:ilvl w:val="0"/>
          <w:numId w:val="42"/>
        </w:numPr>
        <w:spacing w:after="0" w:line="276" w:lineRule="auto"/>
        <w:jc w:val="both"/>
        <w:rPr>
          <w:rFonts w:ascii="Times New Roman" w:hAnsi="Times New Roman"/>
          <w:sz w:val="24"/>
          <w:szCs w:val="24"/>
          <w:lang w:val="en-IN"/>
        </w:rPr>
      </w:pPr>
      <w:r w:rsidRPr="0068619C">
        <w:rPr>
          <w:rFonts w:ascii="Times New Roman" w:hAnsi="Times New Roman"/>
          <w:sz w:val="24"/>
          <w:szCs w:val="24"/>
          <w:lang w:val="en-IN"/>
        </w:rPr>
        <w:t>Empowerment</w:t>
      </w:r>
    </w:p>
    <w:p w:rsidR="007F232C" w:rsidRPr="0068619C" w:rsidRDefault="007F232C" w:rsidP="00026345">
      <w:pPr>
        <w:pStyle w:val="BodyText"/>
        <w:numPr>
          <w:ilvl w:val="0"/>
          <w:numId w:val="42"/>
        </w:numPr>
        <w:spacing w:after="0" w:line="276" w:lineRule="auto"/>
        <w:jc w:val="both"/>
        <w:rPr>
          <w:rFonts w:ascii="Times New Roman" w:hAnsi="Times New Roman"/>
          <w:sz w:val="24"/>
          <w:szCs w:val="24"/>
          <w:lang w:val="en-IN"/>
        </w:rPr>
      </w:pPr>
      <w:r w:rsidRPr="0068619C">
        <w:rPr>
          <w:rFonts w:ascii="Times New Roman" w:hAnsi="Times New Roman"/>
          <w:sz w:val="24"/>
          <w:szCs w:val="24"/>
          <w:lang w:val="en-IN"/>
        </w:rPr>
        <w:t>Innovation</w:t>
      </w:r>
    </w:p>
    <w:p w:rsidR="007F232C" w:rsidRDefault="007F232C" w:rsidP="00026345">
      <w:pPr>
        <w:pStyle w:val="BodyText"/>
        <w:numPr>
          <w:ilvl w:val="0"/>
          <w:numId w:val="42"/>
        </w:numPr>
        <w:spacing w:after="0" w:line="276" w:lineRule="auto"/>
        <w:jc w:val="both"/>
        <w:rPr>
          <w:rFonts w:ascii="Times New Roman" w:hAnsi="Times New Roman"/>
          <w:sz w:val="24"/>
          <w:szCs w:val="24"/>
          <w:lang w:val="en-IN"/>
        </w:rPr>
      </w:pPr>
      <w:r w:rsidRPr="0068619C">
        <w:rPr>
          <w:rFonts w:ascii="Times New Roman" w:hAnsi="Times New Roman"/>
          <w:sz w:val="24"/>
          <w:szCs w:val="24"/>
          <w:lang w:val="en-IN"/>
        </w:rPr>
        <w:t xml:space="preserve">Accountability and Transparency </w:t>
      </w:r>
    </w:p>
    <w:p w:rsidR="007F232C" w:rsidRDefault="007F232C" w:rsidP="007F232C">
      <w:pPr>
        <w:pStyle w:val="BodyText"/>
        <w:spacing w:after="0" w:line="276" w:lineRule="auto"/>
        <w:jc w:val="both"/>
        <w:rPr>
          <w:rFonts w:ascii="Times New Roman" w:hAnsi="Times New Roman"/>
          <w:sz w:val="24"/>
          <w:szCs w:val="24"/>
          <w:lang w:val="en-IN"/>
        </w:rPr>
      </w:pPr>
    </w:p>
    <w:p w:rsidR="007F232C" w:rsidRPr="0068619C" w:rsidRDefault="007F232C" w:rsidP="007F232C">
      <w:pPr>
        <w:pStyle w:val="Heading4"/>
        <w:rPr>
          <w:rStyle w:val="IntenseReference"/>
          <w:rFonts w:ascii="Times New Roman" w:hAnsi="Times New Roman"/>
          <w:i w:val="0"/>
        </w:rPr>
      </w:pPr>
    </w:p>
    <w:p w:rsidR="007F232C" w:rsidRPr="00010725" w:rsidRDefault="007F232C" w:rsidP="007F232C">
      <w:pPr>
        <w:pStyle w:val="Heading4"/>
        <w:rPr>
          <w:rFonts w:ascii="Trebuchet MS" w:hAnsi="Trebuchet MS" w:cs="Times New Roman"/>
        </w:rPr>
      </w:pPr>
      <w:r w:rsidRPr="00010725">
        <w:rPr>
          <w:rStyle w:val="IntenseReference"/>
          <w:rFonts w:ascii="Trebuchet MS" w:hAnsi="Trebuchet MS"/>
          <w:i w:val="0"/>
          <w:color w:val="auto"/>
          <w:sz w:val="24"/>
          <w:szCs w:val="24"/>
        </w:rPr>
        <w:t>OVERVIEW</w:t>
      </w:r>
      <w:r w:rsidRPr="00010725">
        <w:rPr>
          <w:rStyle w:val="IntenseReference"/>
          <w:rFonts w:ascii="Trebuchet MS" w:hAnsi="Trebuchet MS"/>
          <w:i w:val="0"/>
          <w:sz w:val="24"/>
          <w:szCs w:val="24"/>
        </w:rPr>
        <w:t xml:space="preserve"> </w:t>
      </w:r>
    </w:p>
    <w:p w:rsidR="007F232C" w:rsidRPr="0068619C" w:rsidRDefault="007F232C" w:rsidP="007F232C">
      <w:pPr>
        <w:spacing w:after="0" w:line="240" w:lineRule="auto"/>
        <w:jc w:val="both"/>
        <w:rPr>
          <w:rFonts w:ascii="Times New Roman" w:eastAsia="Times New Roman" w:hAnsi="Times New Roman" w:cs="Times New Roman"/>
          <w:sz w:val="24"/>
          <w:szCs w:val="24"/>
          <w:lang w:eastAsia="x-none"/>
        </w:rPr>
      </w:pPr>
      <w:r w:rsidRPr="0068619C">
        <w:rPr>
          <w:rFonts w:ascii="Times New Roman" w:eastAsia="Times New Roman" w:hAnsi="Times New Roman" w:cs="Times New Roman"/>
          <w:sz w:val="24"/>
          <w:szCs w:val="24"/>
          <w:lang w:eastAsia="x-none"/>
        </w:rPr>
        <w:t>The organization currently implements programs, across Health, Education, and Skill Development, for people with disability and the marginalized sections of society.</w:t>
      </w:r>
    </w:p>
    <w:p w:rsidR="007F232C" w:rsidRPr="0068619C" w:rsidRDefault="007F232C" w:rsidP="007F232C">
      <w:pPr>
        <w:spacing w:after="0" w:line="240" w:lineRule="auto"/>
        <w:jc w:val="both"/>
        <w:rPr>
          <w:rFonts w:ascii="Times New Roman" w:eastAsia="Times New Roman" w:hAnsi="Times New Roman" w:cs="Times New Roman"/>
          <w:sz w:val="24"/>
          <w:szCs w:val="24"/>
          <w:lang w:eastAsia="x-none"/>
        </w:rPr>
      </w:pPr>
    </w:p>
    <w:p w:rsidR="007F232C" w:rsidRPr="00010725" w:rsidRDefault="007F232C" w:rsidP="007F232C">
      <w:pPr>
        <w:spacing w:after="0" w:line="240" w:lineRule="auto"/>
        <w:jc w:val="both"/>
        <w:rPr>
          <w:rStyle w:val="IntenseReference"/>
          <w:rFonts w:ascii="Trebuchet MS" w:hAnsi="Trebuchet MS"/>
          <w:sz w:val="28"/>
          <w:szCs w:val="24"/>
        </w:rPr>
      </w:pPr>
      <w:r w:rsidRPr="00010725">
        <w:rPr>
          <w:rStyle w:val="IntenseReference"/>
          <w:rFonts w:ascii="Trebuchet MS" w:hAnsi="Trebuchet MS"/>
          <w:sz w:val="28"/>
          <w:szCs w:val="24"/>
        </w:rPr>
        <w:t xml:space="preserve">our projects at a glance </w:t>
      </w:r>
    </w:p>
    <w:p w:rsidR="007F232C" w:rsidRPr="007F232C" w:rsidRDefault="007F232C" w:rsidP="00115722">
      <w:pPr>
        <w:rPr>
          <w:rStyle w:val="IntenseReference"/>
          <w:rFonts w:ascii="Trebuchet MS" w:eastAsia="Times New Roman" w:hAnsi="Trebuchet MS" w:cs="Times New Roman"/>
          <w:sz w:val="24"/>
          <w:szCs w:val="24"/>
          <w:lang w:val="x-none" w:eastAsia="x-none" w:bidi="ar-SA"/>
        </w:rPr>
      </w:pPr>
      <w:r w:rsidRPr="007F232C">
        <w:rPr>
          <w:rStyle w:val="IntenseReference"/>
          <w:rFonts w:ascii="Trebuchet MS" w:eastAsia="Times New Roman" w:hAnsi="Trebuchet MS" w:cs="Times New Roman"/>
          <w:sz w:val="24"/>
          <w:szCs w:val="24"/>
          <w:lang w:val="x-none" w:eastAsia="x-none" w:bidi="ar-SA"/>
        </w:rPr>
        <w:t>Education:</w:t>
      </w:r>
    </w:p>
    <w:p w:rsidR="007F232C" w:rsidRPr="0068619C" w:rsidRDefault="007F232C" w:rsidP="007F232C">
      <w:pPr>
        <w:spacing w:after="0"/>
        <w:jc w:val="both"/>
        <w:rPr>
          <w:rFonts w:ascii="Times New Roman" w:hAnsi="Times New Roman" w:cs="Times New Roman"/>
        </w:rPr>
      </w:pPr>
      <w:proofErr w:type="spellStart"/>
      <w:r w:rsidRPr="0068619C">
        <w:rPr>
          <w:rFonts w:ascii="Times New Roman" w:hAnsi="Times New Roman" w:cs="Times New Roman"/>
          <w:sz w:val="24"/>
          <w:szCs w:val="24"/>
        </w:rPr>
        <w:t>Ashray</w:t>
      </w:r>
      <w:proofErr w:type="spellEnd"/>
      <w:r w:rsidRPr="0068619C">
        <w:rPr>
          <w:rFonts w:ascii="Times New Roman" w:hAnsi="Times New Roman" w:cs="Times New Roman"/>
          <w:sz w:val="24"/>
          <w:szCs w:val="24"/>
        </w:rPr>
        <w:t xml:space="preserve"> </w:t>
      </w:r>
      <w:proofErr w:type="spellStart"/>
      <w:proofErr w:type="gramStart"/>
      <w:r w:rsidRPr="0068619C">
        <w:rPr>
          <w:rFonts w:ascii="Times New Roman" w:hAnsi="Times New Roman" w:cs="Times New Roman"/>
          <w:sz w:val="24"/>
          <w:szCs w:val="24"/>
        </w:rPr>
        <w:t>Akruti</w:t>
      </w:r>
      <w:proofErr w:type="spellEnd"/>
      <w:r w:rsidRPr="0068619C">
        <w:rPr>
          <w:rFonts w:ascii="Times New Roman" w:hAnsi="Times New Roman" w:cs="Times New Roman"/>
          <w:sz w:val="24"/>
          <w:szCs w:val="24"/>
        </w:rPr>
        <w:t>’ s</w:t>
      </w:r>
      <w:proofErr w:type="gramEnd"/>
      <w:r w:rsidRPr="0068619C">
        <w:rPr>
          <w:rFonts w:ascii="Times New Roman" w:hAnsi="Times New Roman" w:cs="Times New Roman"/>
          <w:sz w:val="24"/>
          <w:szCs w:val="24"/>
        </w:rPr>
        <w:t xml:space="preserve"> educational programs include:</w:t>
      </w:r>
    </w:p>
    <w:p w:rsidR="007F232C" w:rsidRPr="0068619C" w:rsidRDefault="007F232C" w:rsidP="007F232C">
      <w:pPr>
        <w:pStyle w:val="ListParagraph"/>
        <w:numPr>
          <w:ilvl w:val="0"/>
          <w:numId w:val="20"/>
        </w:numPr>
        <w:spacing w:after="0"/>
        <w:ind w:left="360"/>
        <w:jc w:val="both"/>
        <w:rPr>
          <w:rFonts w:ascii="Times New Roman" w:hAnsi="Times New Roman" w:cs="Times New Roman"/>
          <w:b/>
          <w:sz w:val="24"/>
          <w:szCs w:val="24"/>
        </w:rPr>
      </w:pPr>
      <w:r w:rsidRPr="0068619C">
        <w:rPr>
          <w:rFonts w:ascii="Times New Roman" w:hAnsi="Times New Roman" w:cs="Times New Roman"/>
          <w:b/>
          <w:sz w:val="24"/>
          <w:szCs w:val="24"/>
          <w:lang w:val="en-IN" w:bidi="te-IN"/>
        </w:rPr>
        <w:t>Government recognized special schools</w:t>
      </w:r>
    </w:p>
    <w:p w:rsidR="007F232C" w:rsidRPr="0068619C" w:rsidRDefault="007F232C" w:rsidP="007F232C">
      <w:pPr>
        <w:pStyle w:val="ListParagraph"/>
        <w:spacing w:after="120"/>
        <w:ind w:left="360"/>
        <w:jc w:val="both"/>
        <w:rPr>
          <w:rFonts w:ascii="Times New Roman" w:hAnsi="Times New Roman" w:cs="Times New Roman"/>
          <w:sz w:val="24"/>
          <w:szCs w:val="24"/>
        </w:rPr>
      </w:pPr>
      <w:r w:rsidRPr="0068619C">
        <w:rPr>
          <w:rFonts w:ascii="Times New Roman" w:hAnsi="Times New Roman" w:cs="Times New Roman"/>
          <w:sz w:val="24"/>
          <w:szCs w:val="24"/>
        </w:rPr>
        <w:t>Special education for children with hearing-impairment, at its three centers in Hyderabad.</w:t>
      </w:r>
    </w:p>
    <w:p w:rsidR="007F232C" w:rsidRPr="0068619C" w:rsidRDefault="007F232C" w:rsidP="007F232C">
      <w:pPr>
        <w:pStyle w:val="ListParagraph"/>
        <w:spacing w:after="120"/>
        <w:ind w:left="360"/>
        <w:jc w:val="both"/>
        <w:rPr>
          <w:rFonts w:ascii="Times New Roman" w:hAnsi="Times New Roman" w:cs="Times New Roman"/>
          <w:sz w:val="24"/>
          <w:szCs w:val="24"/>
        </w:rPr>
      </w:pPr>
    </w:p>
    <w:p w:rsidR="007F232C" w:rsidRPr="0068619C" w:rsidRDefault="007F232C" w:rsidP="007F232C">
      <w:pPr>
        <w:pStyle w:val="ListParagraph"/>
        <w:numPr>
          <w:ilvl w:val="0"/>
          <w:numId w:val="20"/>
        </w:numPr>
        <w:spacing w:after="120" w:line="240" w:lineRule="auto"/>
        <w:ind w:left="360"/>
        <w:jc w:val="both"/>
        <w:rPr>
          <w:rFonts w:ascii="Times New Roman" w:hAnsi="Times New Roman" w:cs="Times New Roman"/>
          <w:b/>
          <w:szCs w:val="24"/>
        </w:rPr>
      </w:pPr>
      <w:r w:rsidRPr="0068619C">
        <w:rPr>
          <w:rFonts w:ascii="Times New Roman" w:hAnsi="Times New Roman" w:cs="Times New Roman"/>
          <w:b/>
          <w:szCs w:val="24"/>
        </w:rPr>
        <w:t>Early Intervention Centre</w:t>
      </w:r>
    </w:p>
    <w:p w:rsidR="007F232C" w:rsidRPr="0068619C" w:rsidRDefault="007F232C" w:rsidP="007F232C">
      <w:pPr>
        <w:pStyle w:val="ListParagraph"/>
        <w:spacing w:after="120"/>
        <w:ind w:left="360"/>
        <w:jc w:val="both"/>
        <w:rPr>
          <w:rFonts w:ascii="Times New Roman" w:hAnsi="Times New Roman" w:cs="Times New Roman"/>
          <w:sz w:val="24"/>
          <w:szCs w:val="24"/>
        </w:rPr>
      </w:pPr>
      <w:r w:rsidRPr="0068619C">
        <w:rPr>
          <w:rFonts w:ascii="Times New Roman" w:hAnsi="Times New Roman" w:cs="Times New Roman"/>
          <w:sz w:val="24"/>
          <w:szCs w:val="24"/>
        </w:rPr>
        <w:t>Intervention services to young children identified with hearing loss, with an aim to develop their speech and communication.</w:t>
      </w:r>
    </w:p>
    <w:p w:rsidR="007F232C" w:rsidRPr="0068619C" w:rsidRDefault="007F232C" w:rsidP="007F232C">
      <w:pPr>
        <w:pStyle w:val="ListParagraph"/>
        <w:spacing w:after="120"/>
        <w:ind w:left="360"/>
        <w:jc w:val="both"/>
        <w:rPr>
          <w:rFonts w:ascii="Times New Roman" w:hAnsi="Times New Roman" w:cs="Times New Roman"/>
          <w:b/>
          <w:sz w:val="24"/>
          <w:szCs w:val="24"/>
        </w:rPr>
      </w:pPr>
    </w:p>
    <w:p w:rsidR="007F232C" w:rsidRPr="00612638" w:rsidRDefault="007F232C" w:rsidP="00612638">
      <w:pPr>
        <w:pStyle w:val="ListParagraph"/>
        <w:numPr>
          <w:ilvl w:val="0"/>
          <w:numId w:val="20"/>
        </w:numPr>
        <w:spacing w:after="120" w:line="240" w:lineRule="auto"/>
        <w:ind w:left="360"/>
        <w:jc w:val="both"/>
        <w:rPr>
          <w:rFonts w:ascii="Times New Roman" w:hAnsi="Times New Roman" w:cs="Times New Roman"/>
          <w:b/>
          <w:szCs w:val="24"/>
        </w:rPr>
      </w:pPr>
      <w:r w:rsidRPr="00612638">
        <w:rPr>
          <w:rFonts w:ascii="Times New Roman" w:hAnsi="Times New Roman" w:cs="Times New Roman"/>
          <w:b/>
          <w:szCs w:val="24"/>
        </w:rPr>
        <w:t>Diploma in Special Education (Hearing Impairment)</w:t>
      </w:r>
    </w:p>
    <w:p w:rsidR="007F232C" w:rsidRPr="0068619C" w:rsidRDefault="007F232C" w:rsidP="00612638">
      <w:pPr>
        <w:rPr>
          <w:sz w:val="24"/>
        </w:rPr>
      </w:pPr>
      <w:r w:rsidRPr="0068619C">
        <w:rPr>
          <w:sz w:val="24"/>
        </w:rPr>
        <w:t>D. Ed course in special education (Hearing Impairment) recognized by Rehabilitation Council of India, to develop special educators for the sector.</w:t>
      </w:r>
    </w:p>
    <w:p w:rsidR="007F232C" w:rsidRPr="0068619C" w:rsidRDefault="007F232C" w:rsidP="007F232C">
      <w:pPr>
        <w:pStyle w:val="ListParagraph"/>
        <w:keepNext/>
        <w:keepLines/>
        <w:spacing w:after="0" w:line="240" w:lineRule="auto"/>
        <w:ind w:left="360"/>
        <w:jc w:val="both"/>
        <w:outlineLvl w:val="0"/>
        <w:rPr>
          <w:rStyle w:val="IntenseReference"/>
          <w:rFonts w:ascii="Times New Roman" w:hAnsi="Times New Roman"/>
          <w:b w:val="0"/>
          <w:bCs w:val="0"/>
        </w:rPr>
      </w:pPr>
    </w:p>
    <w:p w:rsidR="007F232C" w:rsidRPr="0068619C" w:rsidRDefault="007F232C" w:rsidP="007F232C">
      <w:pPr>
        <w:spacing w:after="0"/>
        <w:jc w:val="both"/>
        <w:rPr>
          <w:rStyle w:val="IntenseReference"/>
          <w:rFonts w:ascii="Times New Roman" w:hAnsi="Times New Roman"/>
          <w:color w:val="00B0F0"/>
          <w:sz w:val="24"/>
          <w:szCs w:val="24"/>
        </w:rPr>
      </w:pPr>
      <w:r w:rsidRPr="00010725">
        <w:rPr>
          <w:rStyle w:val="IntenseReference"/>
          <w:rFonts w:ascii="Times New Roman" w:hAnsi="Times New Roman"/>
          <w:sz w:val="24"/>
          <w:szCs w:val="24"/>
        </w:rPr>
        <w:t>Health:</w:t>
      </w:r>
    </w:p>
    <w:p w:rsidR="007F232C" w:rsidRPr="0068619C" w:rsidRDefault="007F232C" w:rsidP="007F232C">
      <w:pPr>
        <w:spacing w:after="120"/>
        <w:jc w:val="both"/>
        <w:rPr>
          <w:rFonts w:ascii="Times New Roman" w:hAnsi="Times New Roman" w:cs="Times New Roman"/>
        </w:rPr>
      </w:pPr>
      <w:r w:rsidRPr="0068619C">
        <w:rPr>
          <w:rFonts w:ascii="Times New Roman" w:hAnsi="Times New Roman" w:cs="Times New Roman"/>
          <w:sz w:val="24"/>
          <w:szCs w:val="24"/>
        </w:rPr>
        <w:t>Health programs offered include:</w:t>
      </w:r>
    </w:p>
    <w:p w:rsidR="007F232C" w:rsidRPr="0068619C" w:rsidRDefault="007F232C" w:rsidP="007F232C">
      <w:pPr>
        <w:pStyle w:val="ListParagraph"/>
        <w:numPr>
          <w:ilvl w:val="0"/>
          <w:numId w:val="21"/>
        </w:numPr>
        <w:spacing w:after="0"/>
        <w:ind w:left="360"/>
        <w:jc w:val="both"/>
        <w:rPr>
          <w:rFonts w:ascii="Times New Roman" w:hAnsi="Times New Roman" w:cs="Times New Roman"/>
          <w:b/>
          <w:szCs w:val="24"/>
          <w:lang w:val="en-IN" w:bidi="te-IN"/>
        </w:rPr>
      </w:pPr>
      <w:r w:rsidRPr="0068619C">
        <w:rPr>
          <w:rFonts w:ascii="Times New Roman" w:hAnsi="Times New Roman" w:cs="Times New Roman"/>
          <w:b/>
          <w:szCs w:val="24"/>
          <w:lang w:val="en-IN" w:bidi="te-IN"/>
        </w:rPr>
        <w:t xml:space="preserve">Cochlear Implant Surgery </w:t>
      </w:r>
    </w:p>
    <w:p w:rsidR="007F232C" w:rsidRPr="0068619C" w:rsidRDefault="007F232C" w:rsidP="007F232C">
      <w:pPr>
        <w:pStyle w:val="ListParagraph"/>
        <w:spacing w:after="120"/>
        <w:ind w:left="360"/>
        <w:jc w:val="both"/>
        <w:rPr>
          <w:rFonts w:ascii="Times New Roman" w:hAnsi="Times New Roman" w:cs="Times New Roman"/>
          <w:sz w:val="24"/>
          <w:szCs w:val="24"/>
        </w:rPr>
      </w:pPr>
      <w:r w:rsidRPr="0068619C">
        <w:rPr>
          <w:rFonts w:ascii="Times New Roman" w:hAnsi="Times New Roman" w:cs="Times New Roman"/>
          <w:sz w:val="24"/>
          <w:szCs w:val="24"/>
        </w:rPr>
        <w:t xml:space="preserve">Cochlear Implant Surgery for young babies with the support of organizations like National Institute of Hearing Handicapped, Max Foundation and Government sponsored Rajiv </w:t>
      </w:r>
      <w:proofErr w:type="spellStart"/>
      <w:r w:rsidRPr="0068619C">
        <w:rPr>
          <w:rFonts w:ascii="Times New Roman" w:hAnsi="Times New Roman" w:cs="Times New Roman"/>
          <w:sz w:val="24"/>
          <w:szCs w:val="24"/>
        </w:rPr>
        <w:t>Arogyasri</w:t>
      </w:r>
      <w:proofErr w:type="spellEnd"/>
      <w:r w:rsidRPr="0068619C">
        <w:rPr>
          <w:rFonts w:ascii="Times New Roman" w:hAnsi="Times New Roman" w:cs="Times New Roman"/>
          <w:sz w:val="24"/>
          <w:szCs w:val="24"/>
        </w:rPr>
        <w:t xml:space="preserve"> scheme.</w:t>
      </w:r>
    </w:p>
    <w:p w:rsidR="007F232C" w:rsidRPr="0068619C" w:rsidRDefault="007F232C" w:rsidP="007F232C">
      <w:pPr>
        <w:pStyle w:val="ListParagraph"/>
        <w:spacing w:after="120"/>
        <w:ind w:left="360"/>
        <w:jc w:val="both"/>
        <w:rPr>
          <w:rFonts w:ascii="Times New Roman" w:hAnsi="Times New Roman" w:cs="Times New Roman"/>
          <w:sz w:val="24"/>
          <w:szCs w:val="24"/>
        </w:rPr>
      </w:pPr>
    </w:p>
    <w:p w:rsidR="007F232C" w:rsidRPr="0068619C" w:rsidRDefault="007F232C" w:rsidP="007F232C">
      <w:pPr>
        <w:pStyle w:val="ListParagraph"/>
        <w:numPr>
          <w:ilvl w:val="0"/>
          <w:numId w:val="21"/>
        </w:numPr>
        <w:spacing w:after="0"/>
        <w:ind w:left="360"/>
        <w:jc w:val="both"/>
        <w:rPr>
          <w:rFonts w:ascii="Times New Roman" w:hAnsi="Times New Roman" w:cs="Times New Roman"/>
          <w:b/>
          <w:szCs w:val="24"/>
          <w:lang w:val="en-IN" w:bidi="te-IN"/>
        </w:rPr>
      </w:pPr>
      <w:r w:rsidRPr="0068619C">
        <w:rPr>
          <w:rFonts w:ascii="Times New Roman" w:hAnsi="Times New Roman" w:cs="Times New Roman"/>
          <w:b/>
          <w:szCs w:val="24"/>
          <w:lang w:val="en-IN" w:bidi="te-IN"/>
        </w:rPr>
        <w:t>Hearing Diagnostic Facility</w:t>
      </w:r>
    </w:p>
    <w:p w:rsidR="007F232C" w:rsidRPr="0068619C" w:rsidRDefault="007F232C" w:rsidP="007F232C">
      <w:pPr>
        <w:pStyle w:val="ListParagraph"/>
        <w:spacing w:after="0"/>
        <w:ind w:left="360"/>
        <w:jc w:val="both"/>
        <w:rPr>
          <w:rFonts w:ascii="Times New Roman" w:hAnsi="Times New Roman" w:cs="Times New Roman"/>
          <w:sz w:val="24"/>
          <w:szCs w:val="24"/>
        </w:rPr>
      </w:pPr>
      <w:r w:rsidRPr="0068619C">
        <w:rPr>
          <w:rFonts w:ascii="Times New Roman" w:hAnsi="Times New Roman" w:cs="Times New Roman"/>
          <w:sz w:val="24"/>
          <w:szCs w:val="24"/>
        </w:rPr>
        <w:t>Advanced hearing screening facilities such as BERA, Impedance, and PTA to people from underprivileged backgrounds.</w:t>
      </w:r>
    </w:p>
    <w:p w:rsidR="007F232C" w:rsidRPr="0068619C" w:rsidRDefault="007F232C" w:rsidP="007F232C">
      <w:pPr>
        <w:pStyle w:val="ListParagraph"/>
        <w:spacing w:after="0"/>
        <w:ind w:left="360"/>
        <w:jc w:val="both"/>
        <w:rPr>
          <w:rFonts w:ascii="Times New Roman" w:hAnsi="Times New Roman" w:cs="Times New Roman"/>
          <w:sz w:val="24"/>
          <w:szCs w:val="24"/>
        </w:rPr>
      </w:pPr>
    </w:p>
    <w:p w:rsidR="007F232C" w:rsidRPr="0068619C" w:rsidRDefault="007F232C" w:rsidP="007F232C">
      <w:pPr>
        <w:pStyle w:val="ListParagraph"/>
        <w:numPr>
          <w:ilvl w:val="0"/>
          <w:numId w:val="21"/>
        </w:numPr>
        <w:spacing w:after="0"/>
        <w:ind w:left="360"/>
        <w:jc w:val="both"/>
        <w:rPr>
          <w:rFonts w:ascii="Times New Roman" w:hAnsi="Times New Roman" w:cs="Times New Roman"/>
          <w:szCs w:val="24"/>
        </w:rPr>
      </w:pPr>
      <w:r w:rsidRPr="0068619C">
        <w:rPr>
          <w:rFonts w:ascii="Times New Roman" w:eastAsiaTheme="majorEastAsia" w:hAnsi="Times New Roman" w:cs="Times New Roman"/>
          <w:b/>
          <w:bCs/>
          <w:szCs w:val="24"/>
        </w:rPr>
        <w:t>Community Outreach Program</w:t>
      </w:r>
    </w:p>
    <w:p w:rsidR="007F232C" w:rsidRPr="0068619C" w:rsidRDefault="007F232C" w:rsidP="007F232C">
      <w:pPr>
        <w:pStyle w:val="ListParagraph"/>
        <w:ind w:left="360"/>
        <w:jc w:val="both"/>
        <w:rPr>
          <w:rFonts w:ascii="Times New Roman" w:eastAsiaTheme="majorEastAsia" w:hAnsi="Times New Roman" w:cs="Times New Roman"/>
          <w:bCs/>
          <w:sz w:val="24"/>
          <w:szCs w:val="24"/>
        </w:rPr>
      </w:pPr>
      <w:r w:rsidRPr="0068619C">
        <w:rPr>
          <w:rFonts w:ascii="Times New Roman" w:eastAsiaTheme="majorEastAsia" w:hAnsi="Times New Roman" w:cs="Times New Roman"/>
          <w:bCs/>
          <w:sz w:val="24"/>
          <w:szCs w:val="24"/>
        </w:rPr>
        <w:t>Hearing screening for new-born babies at government and charitable hospitals, hearing screening for senior citizens at old-age homes and ear health camps for students of Government Schools.</w:t>
      </w:r>
    </w:p>
    <w:p w:rsidR="007F232C" w:rsidRPr="0068619C" w:rsidRDefault="007F232C" w:rsidP="007F232C">
      <w:pPr>
        <w:pStyle w:val="ListParagraph"/>
        <w:ind w:left="360"/>
        <w:jc w:val="both"/>
        <w:rPr>
          <w:rFonts w:ascii="Times New Roman" w:eastAsiaTheme="majorEastAsia" w:hAnsi="Times New Roman" w:cs="Times New Roman"/>
          <w:bCs/>
          <w:sz w:val="24"/>
          <w:szCs w:val="24"/>
        </w:rPr>
      </w:pPr>
    </w:p>
    <w:p w:rsidR="007F232C" w:rsidRPr="0068619C" w:rsidRDefault="007F232C" w:rsidP="007F232C">
      <w:pPr>
        <w:pStyle w:val="ListParagraph"/>
        <w:numPr>
          <w:ilvl w:val="0"/>
          <w:numId w:val="21"/>
        </w:numPr>
        <w:spacing w:after="0"/>
        <w:ind w:left="360"/>
        <w:jc w:val="both"/>
        <w:rPr>
          <w:rFonts w:ascii="Times New Roman" w:hAnsi="Times New Roman" w:cs="Times New Roman"/>
          <w:sz w:val="24"/>
          <w:szCs w:val="24"/>
        </w:rPr>
      </w:pPr>
      <w:r w:rsidRPr="0068619C">
        <w:rPr>
          <w:rFonts w:ascii="Times New Roman" w:eastAsiaTheme="majorEastAsia" w:hAnsi="Times New Roman" w:cs="Times New Roman"/>
          <w:b/>
          <w:bCs/>
          <w:sz w:val="24"/>
          <w:szCs w:val="24"/>
        </w:rPr>
        <w:t>Rehabilitation center for children with special needs</w:t>
      </w:r>
    </w:p>
    <w:p w:rsidR="007F232C" w:rsidRPr="0068619C" w:rsidRDefault="007F232C" w:rsidP="007F232C">
      <w:pPr>
        <w:pStyle w:val="ListParagraph"/>
        <w:ind w:left="360"/>
        <w:jc w:val="both"/>
        <w:rPr>
          <w:rFonts w:ascii="Times New Roman" w:hAnsi="Times New Roman" w:cs="Times New Roman"/>
          <w:sz w:val="24"/>
          <w:szCs w:val="24"/>
        </w:rPr>
      </w:pPr>
      <w:r w:rsidRPr="0068619C">
        <w:rPr>
          <w:rFonts w:ascii="Times New Roman" w:hAnsi="Times New Roman" w:cs="Times New Roman"/>
          <w:sz w:val="24"/>
          <w:szCs w:val="24"/>
        </w:rPr>
        <w:t xml:space="preserve">Rehabilitation center in the </w:t>
      </w:r>
      <w:proofErr w:type="spellStart"/>
      <w:r w:rsidRPr="0068619C">
        <w:rPr>
          <w:rFonts w:ascii="Times New Roman" w:hAnsi="Times New Roman" w:cs="Times New Roman"/>
          <w:sz w:val="24"/>
          <w:szCs w:val="24"/>
        </w:rPr>
        <w:t>Borabanda</w:t>
      </w:r>
      <w:proofErr w:type="spellEnd"/>
      <w:r w:rsidRPr="0068619C">
        <w:rPr>
          <w:rFonts w:ascii="Times New Roman" w:hAnsi="Times New Roman" w:cs="Times New Roman"/>
          <w:sz w:val="24"/>
          <w:szCs w:val="24"/>
        </w:rPr>
        <w:t xml:space="preserve"> area of Hyderabad provides services like speech therapy, physiotherapy, occupational therapy and behavioral therapy for children with various disabilities</w:t>
      </w:r>
    </w:p>
    <w:p w:rsidR="007F232C" w:rsidRPr="00010725" w:rsidRDefault="007F232C" w:rsidP="007F232C">
      <w:pPr>
        <w:spacing w:after="0"/>
        <w:jc w:val="both"/>
        <w:rPr>
          <w:rFonts w:ascii="Times New Roman" w:hAnsi="Times New Roman" w:cs="Times New Roman"/>
        </w:rPr>
      </w:pPr>
      <w:r w:rsidRPr="00010725">
        <w:rPr>
          <w:rStyle w:val="IntenseReference"/>
          <w:rFonts w:ascii="Times New Roman" w:hAnsi="Times New Roman"/>
          <w:sz w:val="24"/>
          <w:szCs w:val="24"/>
        </w:rPr>
        <w:t>Skill Development</w:t>
      </w:r>
    </w:p>
    <w:p w:rsidR="007F232C" w:rsidRPr="0068619C" w:rsidRDefault="007F232C" w:rsidP="007F232C">
      <w:pPr>
        <w:spacing w:after="0"/>
        <w:jc w:val="both"/>
        <w:rPr>
          <w:rFonts w:ascii="Times New Roman" w:hAnsi="Times New Roman" w:cs="Times New Roman"/>
          <w:sz w:val="24"/>
          <w:szCs w:val="24"/>
        </w:rPr>
      </w:pPr>
      <w:r w:rsidRPr="0068619C">
        <w:rPr>
          <w:rFonts w:ascii="Times New Roman" w:hAnsi="Times New Roman" w:cs="Times New Roman"/>
          <w:sz w:val="24"/>
          <w:szCs w:val="24"/>
        </w:rPr>
        <w:t>Skill Development offered include</w:t>
      </w:r>
    </w:p>
    <w:p w:rsidR="007F232C" w:rsidRPr="0068619C" w:rsidRDefault="007F232C" w:rsidP="007F232C">
      <w:pPr>
        <w:spacing w:after="0"/>
        <w:jc w:val="both"/>
        <w:rPr>
          <w:rFonts w:ascii="Times New Roman" w:hAnsi="Times New Roman" w:cs="Times New Roman"/>
          <w:sz w:val="24"/>
          <w:szCs w:val="24"/>
        </w:rPr>
      </w:pPr>
    </w:p>
    <w:p w:rsidR="007F232C" w:rsidRPr="0068619C" w:rsidRDefault="007F232C" w:rsidP="007F232C">
      <w:pPr>
        <w:pStyle w:val="ListParagraph"/>
        <w:numPr>
          <w:ilvl w:val="0"/>
          <w:numId w:val="22"/>
        </w:numPr>
        <w:spacing w:after="0"/>
        <w:jc w:val="both"/>
        <w:rPr>
          <w:rFonts w:ascii="Times New Roman" w:hAnsi="Times New Roman" w:cs="Times New Roman"/>
          <w:sz w:val="24"/>
          <w:szCs w:val="24"/>
          <w:lang w:val="en-IN" w:bidi="te-IN"/>
        </w:rPr>
      </w:pPr>
      <w:r w:rsidRPr="0068619C">
        <w:rPr>
          <w:rFonts w:ascii="Times New Roman" w:eastAsiaTheme="majorEastAsia" w:hAnsi="Times New Roman" w:cs="Times New Roman"/>
          <w:b/>
          <w:bCs/>
          <w:szCs w:val="24"/>
        </w:rPr>
        <w:t>Market aligned Skill Training</w:t>
      </w:r>
      <w:r w:rsidRPr="0068619C">
        <w:rPr>
          <w:rFonts w:ascii="Times New Roman" w:eastAsiaTheme="majorEastAsia" w:hAnsi="Times New Roman" w:cs="Times New Roman"/>
          <w:b/>
          <w:bCs/>
          <w:sz w:val="24"/>
          <w:szCs w:val="24"/>
        </w:rPr>
        <w:t xml:space="preserve">: </w:t>
      </w:r>
      <w:r w:rsidRPr="0068619C">
        <w:rPr>
          <w:rFonts w:ascii="Times New Roman" w:hAnsi="Times New Roman" w:cs="Times New Roman"/>
          <w:sz w:val="24"/>
          <w:szCs w:val="24"/>
          <w:lang w:val="en-IN" w:bidi="te-IN"/>
        </w:rPr>
        <w:t xml:space="preserve">A unique skill based vocational training </w:t>
      </w:r>
      <w:proofErr w:type="spellStart"/>
      <w:r w:rsidRPr="0068619C">
        <w:rPr>
          <w:rFonts w:ascii="Times New Roman" w:hAnsi="Times New Roman" w:cs="Times New Roman"/>
          <w:sz w:val="24"/>
          <w:szCs w:val="24"/>
          <w:lang w:val="en-IN" w:bidi="te-IN"/>
        </w:rPr>
        <w:t>center</w:t>
      </w:r>
      <w:proofErr w:type="spellEnd"/>
      <w:r w:rsidRPr="0068619C">
        <w:rPr>
          <w:rFonts w:ascii="Times New Roman" w:hAnsi="Times New Roman" w:cs="Times New Roman"/>
          <w:sz w:val="24"/>
          <w:szCs w:val="24"/>
          <w:lang w:val="en-IN" w:bidi="te-IN"/>
        </w:rPr>
        <w:t xml:space="preserve"> for Hearing Impaired Youth in Computer Graphics, Multimedia and Animation.</w:t>
      </w:r>
    </w:p>
    <w:p w:rsidR="007F232C" w:rsidRPr="0068619C" w:rsidRDefault="007F232C" w:rsidP="007F232C">
      <w:pPr>
        <w:pStyle w:val="ListParagraph"/>
        <w:spacing w:after="0"/>
        <w:jc w:val="both"/>
        <w:rPr>
          <w:rFonts w:ascii="Times New Roman" w:eastAsiaTheme="majorEastAsia" w:hAnsi="Times New Roman" w:cs="Times New Roman"/>
          <w:bCs/>
          <w:sz w:val="24"/>
          <w:szCs w:val="24"/>
        </w:rPr>
      </w:pPr>
    </w:p>
    <w:p w:rsidR="007F232C" w:rsidRPr="0068619C" w:rsidRDefault="007F232C" w:rsidP="007F232C">
      <w:pPr>
        <w:pStyle w:val="ListParagraph"/>
        <w:numPr>
          <w:ilvl w:val="0"/>
          <w:numId w:val="22"/>
        </w:numPr>
        <w:spacing w:after="0"/>
        <w:jc w:val="both"/>
        <w:rPr>
          <w:rFonts w:ascii="Times New Roman" w:hAnsi="Times New Roman" w:cs="Times New Roman"/>
          <w:sz w:val="24"/>
          <w:szCs w:val="24"/>
        </w:rPr>
      </w:pPr>
      <w:r w:rsidRPr="0068619C">
        <w:rPr>
          <w:rFonts w:ascii="Times New Roman" w:eastAsiaTheme="majorEastAsia" w:hAnsi="Times New Roman" w:cs="Times New Roman"/>
          <w:b/>
          <w:bCs/>
          <w:szCs w:val="24"/>
        </w:rPr>
        <w:lastRenderedPageBreak/>
        <w:t>Pre Vocational Training</w:t>
      </w:r>
      <w:r w:rsidRPr="0068619C">
        <w:rPr>
          <w:rFonts w:ascii="Times New Roman" w:eastAsiaTheme="majorEastAsia" w:hAnsi="Times New Roman" w:cs="Times New Roman"/>
          <w:b/>
          <w:bCs/>
          <w:sz w:val="24"/>
          <w:szCs w:val="24"/>
        </w:rPr>
        <w:t xml:space="preserve">: </w:t>
      </w:r>
      <w:r w:rsidRPr="0068619C">
        <w:rPr>
          <w:rFonts w:ascii="Times New Roman" w:eastAsiaTheme="majorEastAsia" w:hAnsi="Times New Roman" w:cs="Times New Roman"/>
          <w:bCs/>
          <w:sz w:val="24"/>
          <w:szCs w:val="24"/>
        </w:rPr>
        <w:t xml:space="preserve">Pre vocational training in Tailoring, Banjara Embroidery, Mehndi designing, paper bag making </w:t>
      </w:r>
      <w:r w:rsidRPr="0068619C">
        <w:rPr>
          <w:rFonts w:ascii="Times New Roman" w:hAnsi="Times New Roman" w:cs="Times New Roman"/>
          <w:sz w:val="24"/>
          <w:szCs w:val="24"/>
        </w:rPr>
        <w:t xml:space="preserve">for </w:t>
      </w:r>
      <w:proofErr w:type="spellStart"/>
      <w:r w:rsidRPr="0068619C">
        <w:rPr>
          <w:rFonts w:ascii="Times New Roman" w:hAnsi="Times New Roman" w:cs="Times New Roman"/>
          <w:sz w:val="24"/>
          <w:szCs w:val="24"/>
        </w:rPr>
        <w:t>Ashray</w:t>
      </w:r>
      <w:proofErr w:type="spellEnd"/>
      <w:r w:rsidRPr="0068619C">
        <w:rPr>
          <w:rFonts w:ascii="Times New Roman" w:hAnsi="Times New Roman" w:cs="Times New Roman"/>
          <w:sz w:val="24"/>
          <w:szCs w:val="24"/>
        </w:rPr>
        <w:t xml:space="preserve"> </w:t>
      </w:r>
      <w:proofErr w:type="spellStart"/>
      <w:r w:rsidRPr="0068619C">
        <w:rPr>
          <w:rFonts w:ascii="Times New Roman" w:hAnsi="Times New Roman" w:cs="Times New Roman"/>
          <w:sz w:val="24"/>
          <w:szCs w:val="24"/>
        </w:rPr>
        <w:t>Akruti</w:t>
      </w:r>
      <w:proofErr w:type="spellEnd"/>
      <w:r w:rsidRPr="0068619C">
        <w:rPr>
          <w:rFonts w:ascii="Times New Roman" w:hAnsi="Times New Roman" w:cs="Times New Roman"/>
          <w:sz w:val="24"/>
          <w:szCs w:val="24"/>
        </w:rPr>
        <w:t xml:space="preserve"> students.</w:t>
      </w:r>
    </w:p>
    <w:p w:rsidR="007F232C" w:rsidRPr="0068619C" w:rsidRDefault="007F232C" w:rsidP="007F232C">
      <w:pPr>
        <w:keepNext/>
        <w:keepLines/>
        <w:spacing w:after="120"/>
        <w:jc w:val="both"/>
        <w:outlineLvl w:val="0"/>
        <w:rPr>
          <w:rStyle w:val="IntenseReference"/>
          <w:rFonts w:ascii="Times New Roman" w:hAnsi="Times New Roman"/>
        </w:rPr>
      </w:pPr>
    </w:p>
    <w:p w:rsidR="005D3B3C" w:rsidRPr="00D16949" w:rsidRDefault="005D3B3C" w:rsidP="005D3B3C">
      <w:pPr>
        <w:pStyle w:val="Heading1"/>
        <w:jc w:val="both"/>
        <w:rPr>
          <w:rFonts w:ascii="Cambria" w:eastAsiaTheme="minorHAnsi" w:hAnsi="Cambria" w:cs="Cambria"/>
          <w:color w:val="365F91"/>
        </w:rPr>
      </w:pPr>
      <w:r w:rsidRPr="00D16949">
        <w:rPr>
          <w:rFonts w:ascii="Cambria" w:eastAsiaTheme="minorHAnsi" w:hAnsi="Cambria" w:cs="Cambria"/>
          <w:color w:val="365F91"/>
        </w:rPr>
        <w:t>Our projects at a Glance</w:t>
      </w:r>
    </w:p>
    <w:p w:rsidR="005D3B3C" w:rsidRDefault="005D3B3C" w:rsidP="005D3B3C">
      <w:pPr>
        <w:widowControl w:val="0"/>
        <w:autoSpaceDE w:val="0"/>
        <w:autoSpaceDN w:val="0"/>
        <w:adjustRightInd w:val="0"/>
        <w:spacing w:after="0" w:line="239" w:lineRule="auto"/>
        <w:jc w:val="center"/>
        <w:rPr>
          <w:rFonts w:ascii="Cambria" w:hAnsi="Cambria" w:cs="Cambria"/>
          <w:b/>
          <w:bCs/>
          <w:color w:val="2F5496" w:themeColor="accent5" w:themeShade="BF"/>
          <w:sz w:val="28"/>
          <w:szCs w:val="28"/>
        </w:rPr>
      </w:pPr>
      <w:r w:rsidRPr="00CD6C3D">
        <w:rPr>
          <w:rFonts w:ascii="Calibri" w:eastAsia="Calibri" w:hAnsi="Calibri" w:cs="Times New Roman"/>
          <w:noProof/>
          <w:lang w:val="en-US" w:bidi="ar-SA"/>
        </w:rPr>
        <w:drawing>
          <wp:inline distT="0" distB="0" distL="0" distR="0" wp14:anchorId="5392E6E4" wp14:editId="45B096DD">
            <wp:extent cx="5184775" cy="6775450"/>
            <wp:effectExtent l="0" t="0" r="0" b="6350"/>
            <wp:docPr id="15" name="Picture 15" descr="C:\Users\venkat\Desktop\Flyer_Projects_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kat\Desktop\Flyer_Projects_A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775" cy="6775450"/>
                    </a:xfrm>
                    <a:prstGeom prst="rect">
                      <a:avLst/>
                    </a:prstGeom>
                    <a:noFill/>
                    <a:ln>
                      <a:noFill/>
                    </a:ln>
                  </pic:spPr>
                </pic:pic>
              </a:graphicData>
            </a:graphic>
          </wp:inline>
        </w:drawing>
      </w:r>
    </w:p>
    <w:p w:rsidR="005D3B3C" w:rsidRDefault="005D3B3C" w:rsidP="005D3B3C">
      <w:pPr>
        <w:widowControl w:val="0"/>
        <w:autoSpaceDE w:val="0"/>
        <w:autoSpaceDN w:val="0"/>
        <w:adjustRightInd w:val="0"/>
        <w:spacing w:after="0" w:line="239" w:lineRule="auto"/>
        <w:rPr>
          <w:rFonts w:ascii="Cambria" w:hAnsi="Cambria" w:cs="Cambria"/>
          <w:b/>
          <w:bCs/>
          <w:color w:val="365F91"/>
          <w:sz w:val="28"/>
          <w:szCs w:val="28"/>
        </w:rPr>
      </w:pPr>
    </w:p>
    <w:p w:rsidR="005D3B3C" w:rsidRPr="00010725" w:rsidRDefault="005D3B3C" w:rsidP="005D3B3C">
      <w:pPr>
        <w:rPr>
          <w:rStyle w:val="IntenseReference"/>
          <w:rFonts w:ascii="Times New Roman" w:hAnsi="Times New Roman"/>
          <w:sz w:val="24"/>
          <w:szCs w:val="24"/>
        </w:rPr>
      </w:pPr>
      <w:r w:rsidRPr="00010725">
        <w:rPr>
          <w:rStyle w:val="IntenseReference"/>
          <w:rFonts w:ascii="Times New Roman" w:hAnsi="Times New Roman"/>
          <w:sz w:val="24"/>
          <w:szCs w:val="24"/>
        </w:rPr>
        <w:lastRenderedPageBreak/>
        <w:t>IMPACT since 1996</w:t>
      </w:r>
    </w:p>
    <w:p w:rsidR="005D3B3C" w:rsidRDefault="006B109A" w:rsidP="005D3B3C">
      <w:pPr>
        <w:pStyle w:val="ListParagraph"/>
        <w:numPr>
          <w:ilvl w:val="0"/>
          <w:numId w:val="23"/>
        </w:numPr>
        <w:jc w:val="both"/>
        <w:rPr>
          <w:rFonts w:ascii="Palatino Linotype" w:hAnsi="Palatino Linotype" w:cstheme="minorHAnsi"/>
        </w:rPr>
      </w:pPr>
      <w:r>
        <w:rPr>
          <w:rFonts w:ascii="Palatino Linotype" w:hAnsi="Palatino Linotype" w:cstheme="minorHAnsi"/>
          <w:b/>
        </w:rPr>
        <w:t>3</w:t>
      </w:r>
      <w:r w:rsidR="005D3B3C" w:rsidRPr="00D13887">
        <w:rPr>
          <w:rFonts w:ascii="Palatino Linotype" w:hAnsi="Palatino Linotype" w:cstheme="minorHAnsi"/>
          <w:b/>
        </w:rPr>
        <w:t xml:space="preserve">5 </w:t>
      </w:r>
      <w:r w:rsidR="005D3B3C" w:rsidRPr="00D13887">
        <w:rPr>
          <w:rFonts w:ascii="Palatino Linotype" w:hAnsi="Palatino Linotype" w:cstheme="minorHAnsi"/>
        </w:rPr>
        <w:t xml:space="preserve">Children enrolled in inclusive education at </w:t>
      </w:r>
      <w:proofErr w:type="spellStart"/>
      <w:r w:rsidR="005D3B3C" w:rsidRPr="00D13887">
        <w:rPr>
          <w:rFonts w:ascii="Palatino Linotype" w:hAnsi="Palatino Linotype" w:cstheme="minorHAnsi"/>
        </w:rPr>
        <w:t>Quthbullapur</w:t>
      </w:r>
      <w:proofErr w:type="spellEnd"/>
    </w:p>
    <w:p w:rsidR="005D3B3C" w:rsidRDefault="006B109A" w:rsidP="005D3B3C">
      <w:pPr>
        <w:pStyle w:val="ListParagraph"/>
        <w:numPr>
          <w:ilvl w:val="0"/>
          <w:numId w:val="23"/>
        </w:numPr>
        <w:jc w:val="both"/>
        <w:rPr>
          <w:rFonts w:ascii="Palatino Linotype" w:hAnsi="Palatino Linotype" w:cstheme="minorHAnsi"/>
        </w:rPr>
      </w:pPr>
      <w:r>
        <w:rPr>
          <w:rFonts w:ascii="Palatino Linotype" w:hAnsi="Palatino Linotype" w:cstheme="minorHAnsi"/>
          <w:b/>
        </w:rPr>
        <w:t>180</w:t>
      </w:r>
      <w:r w:rsidR="005D3B3C" w:rsidRPr="00D13887">
        <w:rPr>
          <w:rFonts w:ascii="Palatino Linotype" w:hAnsi="Palatino Linotype" w:cstheme="minorHAnsi"/>
        </w:rPr>
        <w:t xml:space="preserve"> hearing impaired youth trained in Multimedia and Computer Graphics and placed</w:t>
      </w:r>
    </w:p>
    <w:p w:rsidR="005D3B3C" w:rsidRPr="009A20DD" w:rsidRDefault="006B109A" w:rsidP="005D3B3C">
      <w:pPr>
        <w:pStyle w:val="ListParagraph"/>
        <w:numPr>
          <w:ilvl w:val="0"/>
          <w:numId w:val="23"/>
        </w:numPr>
        <w:jc w:val="both"/>
        <w:rPr>
          <w:rFonts w:ascii="Palatino Linotype" w:hAnsi="Palatino Linotype" w:cstheme="minorHAnsi"/>
        </w:rPr>
      </w:pPr>
      <w:r>
        <w:rPr>
          <w:rFonts w:ascii="Palatino Linotype" w:hAnsi="Palatino Linotype" w:cstheme="minorHAnsi"/>
          <w:b/>
        </w:rPr>
        <w:t>8</w:t>
      </w:r>
      <w:r w:rsidR="005D3B3C">
        <w:rPr>
          <w:rFonts w:ascii="Palatino Linotype" w:hAnsi="Palatino Linotype" w:cstheme="minorHAnsi"/>
          <w:b/>
        </w:rPr>
        <w:t>5</w:t>
      </w:r>
      <w:r w:rsidR="005D3B3C" w:rsidRPr="00D13887">
        <w:rPr>
          <w:rFonts w:ascii="Palatino Linotype" w:hAnsi="Palatino Linotype" w:cstheme="minorHAnsi"/>
        </w:rPr>
        <w:t xml:space="preserve"> Hearing impaired children supported with Cochlear Implant surgeries</w:t>
      </w:r>
    </w:p>
    <w:p w:rsidR="005D3B3C" w:rsidRPr="009A20DD" w:rsidRDefault="005D3B3C" w:rsidP="005D3B3C">
      <w:pPr>
        <w:pStyle w:val="ListParagraph"/>
        <w:numPr>
          <w:ilvl w:val="0"/>
          <w:numId w:val="23"/>
        </w:numPr>
        <w:jc w:val="both"/>
        <w:rPr>
          <w:rFonts w:ascii="Palatino Linotype" w:hAnsi="Palatino Linotype" w:cstheme="minorHAnsi"/>
        </w:rPr>
      </w:pPr>
      <w:r w:rsidRPr="00D13887">
        <w:rPr>
          <w:rFonts w:ascii="Palatino Linotype" w:hAnsi="Palatino Linotype" w:cstheme="minorHAnsi"/>
          <w:b/>
        </w:rPr>
        <w:t xml:space="preserve">250 </w:t>
      </w:r>
      <w:r w:rsidRPr="00D13887">
        <w:rPr>
          <w:rFonts w:ascii="Palatino Linotype" w:hAnsi="Palatino Linotype" w:cstheme="minorHAnsi"/>
        </w:rPr>
        <w:t>Hearing Impaired children integrated in mainstream schools and colleges</w:t>
      </w:r>
    </w:p>
    <w:p w:rsidR="005D3B3C" w:rsidRDefault="005D3B3C" w:rsidP="005D3B3C">
      <w:pPr>
        <w:pStyle w:val="ListParagraph"/>
        <w:numPr>
          <w:ilvl w:val="0"/>
          <w:numId w:val="23"/>
        </w:numPr>
        <w:jc w:val="both"/>
        <w:rPr>
          <w:rFonts w:ascii="Palatino Linotype" w:hAnsi="Palatino Linotype" w:cstheme="minorHAnsi"/>
        </w:rPr>
      </w:pPr>
      <w:r w:rsidRPr="00D13887">
        <w:rPr>
          <w:rFonts w:ascii="Palatino Linotype" w:hAnsi="Palatino Linotype" w:cstheme="minorHAnsi"/>
          <w:b/>
        </w:rPr>
        <w:t>550+</w:t>
      </w:r>
      <w:r w:rsidRPr="00D13887">
        <w:rPr>
          <w:rFonts w:ascii="Palatino Linotype" w:hAnsi="Palatino Linotype" w:cstheme="minorHAnsi"/>
        </w:rPr>
        <w:t xml:space="preserve"> Hearing Impaired children provided special education</w:t>
      </w:r>
    </w:p>
    <w:p w:rsidR="005D3B3C" w:rsidRDefault="005D3B3C" w:rsidP="005D3B3C">
      <w:pPr>
        <w:pStyle w:val="ListParagraph"/>
        <w:numPr>
          <w:ilvl w:val="0"/>
          <w:numId w:val="23"/>
        </w:numPr>
        <w:jc w:val="both"/>
        <w:rPr>
          <w:rFonts w:ascii="Palatino Linotype" w:hAnsi="Palatino Linotype" w:cstheme="minorHAnsi"/>
        </w:rPr>
      </w:pPr>
      <w:r w:rsidRPr="009A20DD">
        <w:rPr>
          <w:rFonts w:ascii="Palatino Linotype" w:hAnsi="Palatino Linotype" w:cstheme="minorHAnsi"/>
          <w:b/>
        </w:rPr>
        <w:t>5300 +</w:t>
      </w:r>
      <w:r w:rsidRPr="003379A7">
        <w:rPr>
          <w:rFonts w:ascii="Palatino Linotype" w:hAnsi="Palatino Linotype" w:cstheme="minorHAnsi"/>
        </w:rPr>
        <w:t xml:space="preserve"> Patients were seen at Hearing Clinic and offered remedial rehabilitative services</w:t>
      </w:r>
    </w:p>
    <w:p w:rsidR="005D3B3C" w:rsidRPr="009A20DD" w:rsidRDefault="005D3B3C" w:rsidP="005D3B3C">
      <w:pPr>
        <w:pStyle w:val="ListParagraph"/>
        <w:numPr>
          <w:ilvl w:val="0"/>
          <w:numId w:val="23"/>
        </w:numPr>
        <w:jc w:val="both"/>
        <w:rPr>
          <w:rFonts w:ascii="Palatino Linotype" w:hAnsi="Palatino Linotype" w:cstheme="minorHAnsi"/>
        </w:rPr>
      </w:pPr>
      <w:r w:rsidRPr="00D13887">
        <w:rPr>
          <w:rFonts w:ascii="Palatino Linotype" w:hAnsi="Palatino Linotype" w:cstheme="minorHAnsi"/>
          <w:b/>
        </w:rPr>
        <w:t>10000+</w:t>
      </w:r>
      <w:r w:rsidRPr="00D13887">
        <w:rPr>
          <w:rFonts w:ascii="Palatino Linotype" w:hAnsi="Palatino Linotype" w:cstheme="minorHAnsi"/>
        </w:rPr>
        <w:t xml:space="preserve"> Newborns screened for hearing at government and charitable hospitals</w:t>
      </w:r>
    </w:p>
    <w:p w:rsidR="005D3B3C" w:rsidRDefault="005D3B3C" w:rsidP="005D3B3C">
      <w:pPr>
        <w:pStyle w:val="ListParagraph"/>
        <w:numPr>
          <w:ilvl w:val="0"/>
          <w:numId w:val="23"/>
        </w:numPr>
        <w:jc w:val="both"/>
        <w:rPr>
          <w:rFonts w:ascii="Palatino Linotype" w:hAnsi="Palatino Linotype" w:cstheme="minorHAnsi"/>
        </w:rPr>
      </w:pPr>
      <w:r>
        <w:rPr>
          <w:rFonts w:ascii="Palatino Linotype" w:hAnsi="Palatino Linotype" w:cstheme="minorHAnsi"/>
          <w:b/>
        </w:rPr>
        <w:t>2</w:t>
      </w:r>
      <w:r w:rsidRPr="00D13887">
        <w:rPr>
          <w:rFonts w:ascii="Palatino Linotype" w:hAnsi="Palatino Linotype" w:cstheme="minorHAnsi"/>
          <w:b/>
        </w:rPr>
        <w:t>7000</w:t>
      </w:r>
      <w:r w:rsidRPr="00D13887">
        <w:rPr>
          <w:rFonts w:ascii="Palatino Linotype" w:hAnsi="Palatino Linotype" w:cstheme="minorHAnsi"/>
        </w:rPr>
        <w:t xml:space="preserve"> parents counseled and guided in managing children with disabilities</w:t>
      </w:r>
    </w:p>
    <w:p w:rsidR="005D3B3C" w:rsidRPr="009A20DD" w:rsidRDefault="006B109A" w:rsidP="005D3B3C">
      <w:pPr>
        <w:pStyle w:val="ListParagraph"/>
        <w:numPr>
          <w:ilvl w:val="0"/>
          <w:numId w:val="23"/>
        </w:numPr>
        <w:jc w:val="both"/>
        <w:rPr>
          <w:rFonts w:ascii="Palatino Linotype" w:hAnsi="Palatino Linotype" w:cstheme="minorHAnsi"/>
          <w:sz w:val="24"/>
          <w:szCs w:val="24"/>
        </w:rPr>
      </w:pPr>
      <w:r>
        <w:rPr>
          <w:rFonts w:ascii="Palatino Linotype" w:hAnsi="Palatino Linotype" w:cstheme="minorHAnsi"/>
          <w:b/>
        </w:rPr>
        <w:t>3</w:t>
      </w:r>
      <w:r w:rsidR="005D3B3C" w:rsidRPr="00D13887">
        <w:rPr>
          <w:rFonts w:ascii="Palatino Linotype" w:hAnsi="Palatino Linotype" w:cstheme="minorHAnsi"/>
          <w:b/>
        </w:rPr>
        <w:t xml:space="preserve">7700 </w:t>
      </w:r>
      <w:r w:rsidR="005D3B3C" w:rsidRPr="00D13887">
        <w:rPr>
          <w:rFonts w:ascii="Palatino Linotype" w:hAnsi="Palatino Linotype" w:cstheme="minorHAnsi"/>
        </w:rPr>
        <w:t>therapies conducted for children with disabilities</w:t>
      </w:r>
    </w:p>
    <w:p w:rsidR="005D3B3C" w:rsidRPr="00D13887" w:rsidRDefault="006B109A" w:rsidP="005D3B3C">
      <w:pPr>
        <w:pStyle w:val="ListParagraph"/>
        <w:numPr>
          <w:ilvl w:val="0"/>
          <w:numId w:val="23"/>
        </w:numPr>
        <w:jc w:val="both"/>
        <w:rPr>
          <w:rFonts w:ascii="Palatino Linotype" w:hAnsi="Palatino Linotype" w:cstheme="minorHAnsi"/>
        </w:rPr>
      </w:pPr>
      <w:r>
        <w:rPr>
          <w:rFonts w:ascii="Palatino Linotype" w:hAnsi="Palatino Linotype" w:cstheme="minorHAnsi"/>
          <w:b/>
        </w:rPr>
        <w:t>6</w:t>
      </w:r>
      <w:r w:rsidR="005D3B3C">
        <w:rPr>
          <w:rFonts w:ascii="Palatino Linotype" w:hAnsi="Palatino Linotype" w:cstheme="minorHAnsi"/>
          <w:b/>
        </w:rPr>
        <w:t>7482</w:t>
      </w:r>
      <w:r w:rsidR="005D3B3C" w:rsidRPr="00D13887">
        <w:rPr>
          <w:rFonts w:ascii="Palatino Linotype" w:hAnsi="Palatino Linotype" w:cstheme="minorHAnsi"/>
        </w:rPr>
        <w:t>Children Screened through ENT &amp; Hearing healthcare camps in Government schools &amp;</w:t>
      </w:r>
      <w:r w:rsidR="005D3B3C">
        <w:rPr>
          <w:rFonts w:ascii="Palatino Linotype" w:hAnsi="Palatino Linotype" w:cstheme="minorHAnsi"/>
        </w:rPr>
        <w:t xml:space="preserve"> </w:t>
      </w:r>
      <w:proofErr w:type="spellStart"/>
      <w:r w:rsidR="005D3B3C" w:rsidRPr="00D13887">
        <w:rPr>
          <w:rFonts w:ascii="Palatino Linotype" w:hAnsi="Palatino Linotype" w:cstheme="minorHAnsi"/>
        </w:rPr>
        <w:t>Aanganwadi</w:t>
      </w:r>
      <w:proofErr w:type="spellEnd"/>
    </w:p>
    <w:p w:rsidR="005D3B3C" w:rsidRPr="00FA75CE" w:rsidRDefault="005D3B3C" w:rsidP="005D3B3C">
      <w:pPr>
        <w:rPr>
          <w:rStyle w:val="IntenseReference"/>
          <w:rFonts w:ascii="Times New Roman" w:hAnsi="Times New Roman"/>
          <w:sz w:val="24"/>
        </w:rPr>
      </w:pPr>
      <w:r w:rsidRPr="00FA75CE">
        <w:rPr>
          <w:rStyle w:val="IntenseReference"/>
          <w:rFonts w:ascii="Times New Roman" w:hAnsi="Times New Roman"/>
          <w:sz w:val="24"/>
        </w:rPr>
        <w:t>DUE DELIGENCE</w:t>
      </w:r>
    </w:p>
    <w:p w:rsidR="005D3B3C" w:rsidRPr="00FA75CE"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PWC</w:t>
      </w:r>
    </w:p>
    <w:p w:rsidR="005D3B3C" w:rsidRPr="00FA75CE"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E&amp;Y</w:t>
      </w:r>
    </w:p>
    <w:p w:rsidR="005D3B3C" w:rsidRPr="00FA75CE"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DE SHAW</w:t>
      </w:r>
    </w:p>
    <w:p w:rsidR="005D3B3C" w:rsidRPr="007B7097"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HSBC</w:t>
      </w:r>
    </w:p>
    <w:p w:rsidR="005D3B3C" w:rsidRPr="00FA75CE"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Indian Institute of Corporate Affairs (Ministry of Corporate affairs)</w:t>
      </w:r>
    </w:p>
    <w:p w:rsidR="005D3B3C" w:rsidRPr="00FA75CE"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Credibility Alliance</w:t>
      </w:r>
    </w:p>
    <w:p w:rsidR="005D3B3C" w:rsidRPr="00FA75CE"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Give India</w:t>
      </w:r>
    </w:p>
    <w:p w:rsidR="005D3B3C" w:rsidRPr="00FA75CE"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Charities Aids Foundation India, USA, UK</w:t>
      </w:r>
    </w:p>
    <w:p w:rsidR="005D3B3C" w:rsidRPr="00FA75CE" w:rsidRDefault="005D3B3C" w:rsidP="005D3B3C">
      <w:pPr>
        <w:pStyle w:val="ListParagraph"/>
        <w:numPr>
          <w:ilvl w:val="0"/>
          <w:numId w:val="38"/>
        </w:numPr>
        <w:jc w:val="both"/>
        <w:rPr>
          <w:rFonts w:ascii="Palatino Linotype" w:hAnsi="Palatino Linotype" w:cs="Times New Roman"/>
        </w:rPr>
      </w:pPr>
      <w:proofErr w:type="spellStart"/>
      <w:r w:rsidRPr="00FA75CE">
        <w:rPr>
          <w:rFonts w:ascii="Palatino Linotype" w:hAnsi="Palatino Linotype" w:cs="Times New Roman"/>
        </w:rPr>
        <w:t>GuideStar</w:t>
      </w:r>
      <w:proofErr w:type="spellEnd"/>
    </w:p>
    <w:p w:rsidR="005D3B3C" w:rsidRDefault="005D3B3C" w:rsidP="005D3B3C">
      <w:pPr>
        <w:pStyle w:val="ListParagraph"/>
        <w:numPr>
          <w:ilvl w:val="0"/>
          <w:numId w:val="38"/>
        </w:numPr>
        <w:jc w:val="both"/>
        <w:rPr>
          <w:rFonts w:ascii="Palatino Linotype" w:hAnsi="Palatino Linotype" w:cs="Times New Roman"/>
        </w:rPr>
      </w:pPr>
      <w:r w:rsidRPr="00FA75CE">
        <w:rPr>
          <w:rFonts w:ascii="Palatino Linotype" w:hAnsi="Palatino Linotype" w:cs="Times New Roman"/>
        </w:rPr>
        <w:t>TISS CSR HUB</w:t>
      </w:r>
    </w:p>
    <w:p w:rsidR="006B109A" w:rsidRDefault="006B109A" w:rsidP="006B109A">
      <w:pPr>
        <w:pStyle w:val="ListParagraph"/>
        <w:numPr>
          <w:ilvl w:val="0"/>
          <w:numId w:val="38"/>
        </w:numPr>
        <w:jc w:val="both"/>
        <w:rPr>
          <w:rFonts w:ascii="Palatino Linotype" w:hAnsi="Palatino Linotype" w:cs="Times New Roman"/>
        </w:rPr>
      </w:pPr>
      <w:r>
        <w:rPr>
          <w:rFonts w:ascii="Palatino Linotype" w:hAnsi="Palatino Linotype" w:cs="Times New Roman"/>
        </w:rPr>
        <w:t>Tata Trust</w:t>
      </w:r>
    </w:p>
    <w:p w:rsidR="006B109A" w:rsidRPr="006B109A" w:rsidRDefault="006B109A" w:rsidP="006B109A">
      <w:pPr>
        <w:pStyle w:val="ListParagraph"/>
        <w:numPr>
          <w:ilvl w:val="0"/>
          <w:numId w:val="38"/>
        </w:numPr>
        <w:jc w:val="both"/>
        <w:rPr>
          <w:rFonts w:ascii="Palatino Linotype" w:hAnsi="Palatino Linotype" w:cs="Times New Roman"/>
        </w:rPr>
      </w:pPr>
      <w:r>
        <w:rPr>
          <w:rFonts w:ascii="Palatino Linotype" w:hAnsi="Palatino Linotype" w:cs="Times New Roman"/>
        </w:rPr>
        <w:t>Tech Mahindra</w:t>
      </w:r>
    </w:p>
    <w:p w:rsidR="005D3B3C" w:rsidRPr="00010725" w:rsidRDefault="005D3B3C" w:rsidP="005D3B3C">
      <w:pPr>
        <w:jc w:val="both"/>
        <w:rPr>
          <w:rStyle w:val="IntenseReference"/>
          <w:rFonts w:ascii="Times New Roman" w:hAnsi="Times New Roman"/>
        </w:rPr>
      </w:pPr>
      <w:r w:rsidRPr="00010725">
        <w:rPr>
          <w:rStyle w:val="IntenseReference"/>
          <w:rFonts w:ascii="Times New Roman" w:hAnsi="Times New Roman"/>
          <w:sz w:val="24"/>
        </w:rPr>
        <w:t>AWARDS AND RECOGNITIONS</w:t>
      </w:r>
    </w:p>
    <w:p w:rsidR="005D3B3C" w:rsidRPr="00A16FEF" w:rsidRDefault="005D3B3C" w:rsidP="005D3B3C">
      <w:pPr>
        <w:numPr>
          <w:ilvl w:val="0"/>
          <w:numId w:val="25"/>
        </w:numPr>
        <w:contextualSpacing/>
        <w:jc w:val="both"/>
        <w:rPr>
          <w:rFonts w:ascii="Palatino Linotype" w:hAnsi="Palatino Linotype"/>
        </w:rPr>
      </w:pPr>
      <w:r w:rsidRPr="00A16FEF">
        <w:rPr>
          <w:rFonts w:ascii="Palatino Linotype" w:hAnsi="Palatino Linotype"/>
        </w:rPr>
        <w:t xml:space="preserve">Bagged </w:t>
      </w:r>
      <w:r w:rsidRPr="00A16FEF">
        <w:rPr>
          <w:rFonts w:ascii="Palatino Linotype" w:hAnsi="Palatino Linotype"/>
          <w:b/>
        </w:rPr>
        <w:t>‘The Best Institution’</w:t>
      </w:r>
      <w:r w:rsidRPr="00A16FEF">
        <w:rPr>
          <w:rFonts w:ascii="Palatino Linotype" w:hAnsi="Palatino Linotype"/>
        </w:rPr>
        <w:t xml:space="preserve"> State award for its services in the disability sector. The award was presented by the </w:t>
      </w:r>
      <w:proofErr w:type="spellStart"/>
      <w:r w:rsidRPr="00A16FEF">
        <w:rPr>
          <w:rFonts w:ascii="Palatino Linotype" w:hAnsi="Palatino Linotype"/>
        </w:rPr>
        <w:t>Honorable</w:t>
      </w:r>
      <w:proofErr w:type="spellEnd"/>
      <w:r w:rsidRPr="00A16FEF">
        <w:rPr>
          <w:rFonts w:ascii="Palatino Linotype" w:hAnsi="Palatino Linotype"/>
        </w:rPr>
        <w:t xml:space="preserve"> Minister for Women Development, Disabled welfare and the Deputy Chief Minister, Govt. of Telangana on the occasion of International Day of Persons with Disabilities on 3rd December, 2017.</w:t>
      </w:r>
    </w:p>
    <w:p w:rsidR="005D3B3C" w:rsidRDefault="005D3B3C" w:rsidP="005D3B3C">
      <w:pPr>
        <w:pStyle w:val="ListParagraph"/>
        <w:numPr>
          <w:ilvl w:val="0"/>
          <w:numId w:val="25"/>
        </w:numPr>
        <w:jc w:val="both"/>
        <w:rPr>
          <w:rFonts w:ascii="Palatino Linotype" w:hAnsi="Palatino Linotype"/>
        </w:rPr>
      </w:pPr>
      <w:r w:rsidRPr="00B92216">
        <w:rPr>
          <w:rFonts w:ascii="Palatino Linotype" w:hAnsi="Palatino Linotype"/>
          <w:b/>
        </w:rPr>
        <w:t>Best NGO</w:t>
      </w:r>
      <w:r w:rsidRPr="00D13887">
        <w:rPr>
          <w:rFonts w:ascii="Palatino Linotype" w:hAnsi="Palatino Linotype"/>
        </w:rPr>
        <w:t xml:space="preserve"> in the State Government of Telangana in December 2016</w:t>
      </w:r>
    </w:p>
    <w:p w:rsidR="005D3B3C" w:rsidRDefault="005D3B3C" w:rsidP="005D3B3C">
      <w:pPr>
        <w:pStyle w:val="ListParagraph"/>
        <w:numPr>
          <w:ilvl w:val="0"/>
          <w:numId w:val="25"/>
        </w:numPr>
        <w:jc w:val="both"/>
        <w:rPr>
          <w:rFonts w:ascii="Palatino Linotype" w:hAnsi="Palatino Linotype"/>
        </w:rPr>
      </w:pPr>
      <w:r w:rsidRPr="00B92216">
        <w:rPr>
          <w:rFonts w:ascii="Palatino Linotype" w:hAnsi="Palatino Linotype"/>
          <w:b/>
        </w:rPr>
        <w:t>Best NGO</w:t>
      </w:r>
      <w:r w:rsidRPr="00D13887">
        <w:rPr>
          <w:rFonts w:ascii="Palatino Linotype" w:hAnsi="Palatino Linotype"/>
        </w:rPr>
        <w:t xml:space="preserve"> in the District of Hyderabad by Government of Telangana in June 2016</w:t>
      </w:r>
    </w:p>
    <w:p w:rsidR="005D3B3C" w:rsidRDefault="005D3B3C" w:rsidP="005D3B3C">
      <w:pPr>
        <w:pStyle w:val="ListParagraph"/>
        <w:numPr>
          <w:ilvl w:val="0"/>
          <w:numId w:val="25"/>
        </w:numPr>
        <w:jc w:val="both"/>
        <w:rPr>
          <w:rFonts w:ascii="Palatino Linotype" w:hAnsi="Palatino Linotype"/>
        </w:rPr>
      </w:pPr>
      <w:r>
        <w:rPr>
          <w:rFonts w:ascii="Palatino Linotype" w:hAnsi="Palatino Linotype"/>
          <w:b/>
        </w:rPr>
        <w:lastRenderedPageBreak/>
        <w:t xml:space="preserve">Transparency award from </w:t>
      </w:r>
      <w:proofErr w:type="spellStart"/>
      <w:r>
        <w:rPr>
          <w:rFonts w:ascii="Palatino Linotype" w:hAnsi="Palatino Linotype"/>
          <w:b/>
        </w:rPr>
        <w:t>Guidestar</w:t>
      </w:r>
      <w:proofErr w:type="spellEnd"/>
    </w:p>
    <w:p w:rsidR="007F232C" w:rsidRPr="006402CD" w:rsidRDefault="007F232C" w:rsidP="007F232C">
      <w:pPr>
        <w:pStyle w:val="ListParagraph"/>
        <w:jc w:val="both"/>
        <w:rPr>
          <w:rStyle w:val="IntenseReference"/>
          <w:rFonts w:ascii="Palatino Linotype" w:hAnsi="Palatino Linotype"/>
          <w:b w:val="0"/>
          <w:bCs w:val="0"/>
        </w:rPr>
      </w:pPr>
    </w:p>
    <w:p w:rsidR="007F232C" w:rsidRPr="00A5301C" w:rsidRDefault="007F232C" w:rsidP="007F232C">
      <w:pPr>
        <w:spacing w:after="160" w:line="259" w:lineRule="auto"/>
        <w:jc w:val="both"/>
        <w:rPr>
          <w:rFonts w:cstheme="minorHAnsi"/>
          <w:b/>
          <w:bCs/>
          <w:smallCaps/>
          <w:color w:val="5B9BD5" w:themeColor="accent1"/>
          <w:spacing w:val="5"/>
          <w:sz w:val="28"/>
          <w:szCs w:val="24"/>
          <w:lang w:val="en-US" w:bidi="ar-SA"/>
        </w:rPr>
      </w:pPr>
      <w:r w:rsidRPr="00A5301C">
        <w:rPr>
          <w:rFonts w:cstheme="minorHAnsi"/>
          <w:b/>
          <w:bCs/>
          <w:smallCaps/>
          <w:color w:val="5B9BD5" w:themeColor="accent1"/>
          <w:spacing w:val="5"/>
          <w:sz w:val="28"/>
          <w:szCs w:val="24"/>
          <w:lang w:val="en-US" w:bidi="ar-SA"/>
        </w:rPr>
        <w:t>Fact Sheet</w:t>
      </w:r>
    </w:p>
    <w:p w:rsidR="007F232C" w:rsidRPr="007B7ED8" w:rsidRDefault="007F232C" w:rsidP="007F232C">
      <w:pPr>
        <w:spacing w:after="240" w:line="240" w:lineRule="auto"/>
        <w:jc w:val="both"/>
        <w:rPr>
          <w:rFonts w:ascii="Palatino Linotype" w:hAnsi="Palatino Linotype" w:cs="Times New Roman"/>
          <w:lang w:val="en-US" w:bidi="ar-SA"/>
        </w:rPr>
      </w:pPr>
      <w:r w:rsidRPr="00C35ECD">
        <w:rPr>
          <w:rFonts w:eastAsia="Times New Roman" w:cstheme="minorHAnsi"/>
          <w:sz w:val="24"/>
          <w:szCs w:val="24"/>
        </w:rPr>
        <w:t xml:space="preserve">               </w:t>
      </w:r>
      <w:r w:rsidRPr="007B7ED8">
        <w:rPr>
          <w:rFonts w:ascii="Palatino Linotype" w:hAnsi="Palatino Linotype" w:cs="Times New Roman"/>
          <w:lang w:val="en-US" w:bidi="ar-SA"/>
        </w:rPr>
        <w:t>Name of the Chief Executive:          D.P.K. BABU, Secretary and Director</w:t>
      </w:r>
    </w:p>
    <w:p w:rsidR="007F232C" w:rsidRPr="007B7ED8" w:rsidRDefault="007F232C" w:rsidP="007F232C">
      <w:pPr>
        <w:tabs>
          <w:tab w:val="left" w:pos="5040"/>
        </w:tabs>
        <w:spacing w:before="240" w:after="0" w:line="240" w:lineRule="auto"/>
        <w:ind w:left="900" w:right="-43"/>
        <w:jc w:val="both"/>
        <w:rPr>
          <w:rFonts w:ascii="Palatino Linotype" w:hAnsi="Palatino Linotype" w:cs="Times New Roman"/>
          <w:lang w:val="en-US" w:bidi="ar-SA"/>
        </w:rPr>
      </w:pPr>
      <w:r w:rsidRPr="007B7ED8">
        <w:rPr>
          <w:rFonts w:ascii="Palatino Linotype" w:hAnsi="Palatino Linotype" w:cs="Times New Roman"/>
          <w:lang w:val="en-US" w:bidi="ar-SA"/>
        </w:rPr>
        <w:t xml:space="preserve">Address:                                             8-3-1027/A2, Srinagar Colony, </w:t>
      </w:r>
    </w:p>
    <w:p w:rsidR="007F232C" w:rsidRPr="007B7ED8" w:rsidRDefault="007F232C" w:rsidP="007F232C">
      <w:pPr>
        <w:tabs>
          <w:tab w:val="left" w:pos="5040"/>
        </w:tabs>
        <w:spacing w:before="240" w:after="0" w:line="240" w:lineRule="auto"/>
        <w:ind w:left="900" w:right="-43"/>
        <w:jc w:val="both"/>
        <w:rPr>
          <w:rFonts w:ascii="Palatino Linotype" w:hAnsi="Palatino Linotype" w:cs="Times New Roman"/>
          <w:lang w:val="en-US" w:bidi="ar-SA"/>
        </w:rPr>
      </w:pPr>
      <w:r w:rsidRPr="007B7ED8">
        <w:rPr>
          <w:rFonts w:ascii="Palatino Linotype" w:hAnsi="Palatino Linotype" w:cs="Times New Roman"/>
          <w:lang w:val="en-US" w:bidi="ar-SA"/>
        </w:rPr>
        <w:t xml:space="preserve">                                                             Lane opposite Indian Bank</w:t>
      </w:r>
    </w:p>
    <w:p w:rsidR="007F232C" w:rsidRPr="007B7ED8" w:rsidRDefault="007F232C" w:rsidP="007F232C">
      <w:pPr>
        <w:tabs>
          <w:tab w:val="left" w:pos="5040"/>
        </w:tabs>
        <w:spacing w:before="240" w:after="0" w:line="240" w:lineRule="auto"/>
        <w:ind w:left="900" w:right="-43"/>
        <w:jc w:val="both"/>
        <w:rPr>
          <w:rFonts w:ascii="Palatino Linotype" w:hAnsi="Palatino Linotype" w:cs="Times New Roman"/>
          <w:lang w:val="en-US" w:bidi="ar-SA"/>
        </w:rPr>
      </w:pPr>
      <w:r w:rsidRPr="007B7ED8">
        <w:rPr>
          <w:rFonts w:ascii="Palatino Linotype" w:hAnsi="Palatino Linotype" w:cs="Times New Roman"/>
          <w:lang w:val="en-US" w:bidi="ar-SA"/>
        </w:rPr>
        <w:t>City:                                                    Hyderabad 500 073</w:t>
      </w:r>
    </w:p>
    <w:p w:rsidR="007F232C" w:rsidRPr="007B7ED8" w:rsidRDefault="007F232C" w:rsidP="007F232C">
      <w:pPr>
        <w:tabs>
          <w:tab w:val="left" w:pos="5040"/>
        </w:tabs>
        <w:spacing w:before="240" w:after="0" w:line="240" w:lineRule="auto"/>
        <w:ind w:left="900" w:right="-43"/>
        <w:jc w:val="both"/>
        <w:rPr>
          <w:rFonts w:ascii="Palatino Linotype" w:hAnsi="Palatino Linotype" w:cs="Times New Roman"/>
          <w:lang w:val="en-US" w:bidi="ar-SA"/>
        </w:rPr>
      </w:pPr>
      <w:r w:rsidRPr="007B7ED8">
        <w:rPr>
          <w:rFonts w:ascii="Palatino Linotype" w:hAnsi="Palatino Linotype" w:cs="Times New Roman"/>
          <w:lang w:val="en-US" w:bidi="ar-SA"/>
        </w:rPr>
        <w:t xml:space="preserve">State:                                                  </w:t>
      </w:r>
      <w:r w:rsidR="006B109A">
        <w:rPr>
          <w:rFonts w:ascii="Palatino Linotype" w:hAnsi="Palatino Linotype" w:cs="Times New Roman"/>
          <w:lang w:val="en-US" w:bidi="ar-SA"/>
        </w:rPr>
        <w:t>Telangana</w:t>
      </w:r>
    </w:p>
    <w:p w:rsidR="007F232C" w:rsidRPr="007B7ED8" w:rsidRDefault="007F232C" w:rsidP="007F232C">
      <w:pPr>
        <w:tabs>
          <w:tab w:val="left" w:pos="5040"/>
        </w:tabs>
        <w:spacing w:before="240" w:after="0" w:line="240" w:lineRule="auto"/>
        <w:ind w:left="900" w:right="-43"/>
        <w:jc w:val="both"/>
        <w:rPr>
          <w:rFonts w:ascii="Palatino Linotype" w:hAnsi="Palatino Linotype" w:cs="Times New Roman"/>
          <w:lang w:val="en-US" w:bidi="ar-SA"/>
        </w:rPr>
      </w:pPr>
      <w:r w:rsidRPr="007B7ED8">
        <w:rPr>
          <w:rFonts w:ascii="Palatino Linotype" w:hAnsi="Palatino Linotype" w:cs="Times New Roman"/>
          <w:lang w:val="en-US" w:bidi="ar-SA"/>
        </w:rPr>
        <w:t>Country:                                            India</w:t>
      </w:r>
    </w:p>
    <w:p w:rsidR="007F232C" w:rsidRPr="007B7ED8" w:rsidRDefault="007F232C" w:rsidP="007F232C">
      <w:pPr>
        <w:tabs>
          <w:tab w:val="left" w:pos="5040"/>
        </w:tabs>
        <w:spacing w:before="240" w:after="0" w:line="240" w:lineRule="auto"/>
        <w:ind w:left="900" w:right="-43"/>
        <w:jc w:val="both"/>
        <w:rPr>
          <w:rFonts w:ascii="Palatino Linotype" w:hAnsi="Palatino Linotype" w:cs="Times New Roman"/>
          <w:lang w:val="en-US" w:bidi="ar-SA"/>
        </w:rPr>
      </w:pPr>
      <w:r w:rsidRPr="007B7ED8">
        <w:rPr>
          <w:rFonts w:ascii="Palatino Linotype" w:hAnsi="Palatino Linotype" w:cs="Times New Roman"/>
          <w:lang w:val="en-US" w:bidi="ar-SA"/>
        </w:rPr>
        <w:t xml:space="preserve">Telephone:                                         +91 40 40042250 (Office)    </w:t>
      </w:r>
    </w:p>
    <w:p w:rsidR="007F232C" w:rsidRPr="007B7ED8" w:rsidRDefault="007F232C" w:rsidP="007F232C">
      <w:pPr>
        <w:tabs>
          <w:tab w:val="left" w:pos="5040"/>
        </w:tabs>
        <w:spacing w:before="240" w:after="0" w:line="240" w:lineRule="auto"/>
        <w:ind w:left="900" w:right="-43"/>
        <w:jc w:val="both"/>
        <w:rPr>
          <w:rFonts w:ascii="Palatino Linotype" w:hAnsi="Palatino Linotype" w:cs="Times New Roman"/>
          <w:lang w:val="en-US" w:bidi="ar-SA"/>
        </w:rPr>
      </w:pPr>
      <w:r w:rsidRPr="007B7ED8">
        <w:rPr>
          <w:rFonts w:ascii="Palatino Linotype" w:hAnsi="Palatino Linotype" w:cs="Times New Roman"/>
          <w:lang w:val="en-US" w:bidi="ar-SA"/>
        </w:rPr>
        <w:t>Mobile:                                                +91-9391021278</w:t>
      </w:r>
    </w:p>
    <w:p w:rsidR="007F232C" w:rsidRPr="007B7ED8" w:rsidRDefault="007F232C" w:rsidP="007F232C">
      <w:pPr>
        <w:tabs>
          <w:tab w:val="left" w:pos="5040"/>
        </w:tabs>
        <w:spacing w:before="240" w:after="0" w:line="240" w:lineRule="auto"/>
        <w:ind w:left="900" w:right="-43"/>
        <w:jc w:val="both"/>
        <w:rPr>
          <w:rFonts w:ascii="Palatino Linotype" w:hAnsi="Palatino Linotype" w:cs="Times New Roman"/>
          <w:lang w:val="en-US" w:bidi="ar-SA"/>
        </w:rPr>
      </w:pPr>
      <w:r w:rsidRPr="007B7ED8">
        <w:rPr>
          <w:rFonts w:ascii="Palatino Linotype" w:hAnsi="Palatino Linotype" w:cs="Times New Roman"/>
          <w:lang w:val="en-US" w:bidi="ar-SA"/>
        </w:rPr>
        <w:t xml:space="preserve">Website:                                              </w:t>
      </w:r>
      <w:hyperlink r:id="rId21" w:history="1">
        <w:r w:rsidRPr="007B7ED8">
          <w:rPr>
            <w:rFonts w:ascii="Palatino Linotype" w:hAnsi="Palatino Linotype" w:cs="Times New Roman"/>
            <w:lang w:val="en-US" w:bidi="ar-SA"/>
          </w:rPr>
          <w:t>www.ashrayakruti.org</w:t>
        </w:r>
      </w:hyperlink>
    </w:p>
    <w:p w:rsidR="007B7ED8" w:rsidRDefault="007B7ED8" w:rsidP="007F232C">
      <w:pPr>
        <w:spacing w:after="160" w:line="259" w:lineRule="auto"/>
        <w:jc w:val="both"/>
        <w:rPr>
          <w:rFonts w:cstheme="minorHAnsi"/>
          <w:b/>
          <w:bCs/>
          <w:smallCaps/>
          <w:color w:val="5B9BD5" w:themeColor="accent1"/>
          <w:spacing w:val="5"/>
          <w:sz w:val="28"/>
          <w:szCs w:val="24"/>
          <w:lang w:val="en-US" w:bidi="ar-SA"/>
        </w:rPr>
      </w:pPr>
    </w:p>
    <w:p w:rsidR="007F232C" w:rsidRPr="00A5301C" w:rsidRDefault="007F232C" w:rsidP="007F232C">
      <w:pPr>
        <w:spacing w:after="160" w:line="259" w:lineRule="auto"/>
        <w:jc w:val="both"/>
        <w:rPr>
          <w:rFonts w:cstheme="minorHAnsi"/>
          <w:b/>
          <w:bCs/>
          <w:smallCaps/>
          <w:color w:val="5B9BD5" w:themeColor="accent1"/>
          <w:spacing w:val="5"/>
          <w:sz w:val="28"/>
          <w:szCs w:val="24"/>
          <w:lang w:val="en-US" w:bidi="ar-SA"/>
        </w:rPr>
      </w:pPr>
      <w:r>
        <w:rPr>
          <w:rFonts w:cstheme="minorHAnsi"/>
          <w:b/>
          <w:bCs/>
          <w:smallCaps/>
          <w:color w:val="5B9BD5" w:themeColor="accent1"/>
          <w:spacing w:val="5"/>
          <w:sz w:val="28"/>
          <w:szCs w:val="24"/>
          <w:lang w:val="en-US" w:bidi="ar-SA"/>
        </w:rPr>
        <w:t>Registration Information</w:t>
      </w:r>
    </w:p>
    <w:p w:rsidR="007F232C" w:rsidRPr="007B7ED8" w:rsidRDefault="007F232C" w:rsidP="00026345">
      <w:pPr>
        <w:spacing w:after="240" w:line="240" w:lineRule="auto"/>
        <w:ind w:firstLine="720"/>
        <w:jc w:val="both"/>
        <w:rPr>
          <w:rFonts w:ascii="Palatino Linotype" w:hAnsi="Palatino Linotype" w:cs="Times New Roman"/>
          <w:lang w:val="en-US" w:bidi="ar-SA"/>
        </w:rPr>
      </w:pPr>
      <w:r w:rsidRPr="007B7ED8">
        <w:rPr>
          <w:rFonts w:ascii="Palatino Linotype" w:hAnsi="Palatino Linotype" w:cs="Times New Roman"/>
          <w:lang w:val="en-US" w:bidi="ar-SA"/>
        </w:rPr>
        <w:t xml:space="preserve">Type of registration:                       </w:t>
      </w:r>
      <w:r w:rsidR="007B7ED8">
        <w:rPr>
          <w:rFonts w:ascii="Palatino Linotype" w:hAnsi="Palatino Linotype" w:cs="Times New Roman"/>
          <w:lang w:val="en-US" w:bidi="ar-SA"/>
        </w:rPr>
        <w:tab/>
      </w:r>
      <w:r w:rsidR="007B7ED8">
        <w:rPr>
          <w:rFonts w:ascii="Palatino Linotype" w:hAnsi="Palatino Linotype" w:cs="Times New Roman"/>
          <w:lang w:val="en-US" w:bidi="ar-SA"/>
        </w:rPr>
        <w:tab/>
      </w:r>
      <w:r w:rsidRPr="007B7ED8">
        <w:rPr>
          <w:rFonts w:ascii="Palatino Linotype" w:hAnsi="Palatino Linotype" w:cs="Times New Roman"/>
          <w:lang w:val="en-US" w:bidi="ar-SA"/>
        </w:rPr>
        <w:t xml:space="preserve"> Society</w:t>
      </w:r>
    </w:p>
    <w:p w:rsidR="007F232C" w:rsidRPr="007B7ED8" w:rsidRDefault="007F232C" w:rsidP="00026345">
      <w:pPr>
        <w:spacing w:after="240" w:line="240" w:lineRule="auto"/>
        <w:ind w:firstLine="720"/>
        <w:jc w:val="both"/>
        <w:rPr>
          <w:rFonts w:ascii="Palatino Linotype" w:hAnsi="Palatino Linotype" w:cs="Times New Roman"/>
          <w:lang w:val="en-US" w:bidi="ar-SA"/>
        </w:rPr>
      </w:pPr>
      <w:r w:rsidRPr="007B7ED8">
        <w:rPr>
          <w:rFonts w:ascii="Palatino Linotype" w:hAnsi="Palatino Linotype" w:cs="Times New Roman"/>
          <w:lang w:val="en-US" w:bidi="ar-SA"/>
        </w:rPr>
        <w:t xml:space="preserve">Registration number:                      </w:t>
      </w:r>
      <w:r w:rsidR="007B7ED8">
        <w:rPr>
          <w:rFonts w:ascii="Palatino Linotype" w:hAnsi="Palatino Linotype" w:cs="Times New Roman"/>
          <w:lang w:val="en-US" w:bidi="ar-SA"/>
        </w:rPr>
        <w:tab/>
      </w:r>
      <w:r w:rsidR="007B7ED8">
        <w:rPr>
          <w:rFonts w:ascii="Palatino Linotype" w:hAnsi="Palatino Linotype" w:cs="Times New Roman"/>
          <w:lang w:val="en-US" w:bidi="ar-SA"/>
        </w:rPr>
        <w:tab/>
      </w:r>
      <w:r w:rsidRPr="007B7ED8">
        <w:rPr>
          <w:rFonts w:ascii="Palatino Linotype" w:hAnsi="Palatino Linotype" w:cs="Times New Roman"/>
          <w:lang w:val="en-US" w:bidi="ar-SA"/>
        </w:rPr>
        <w:t xml:space="preserve"> 5489/96</w:t>
      </w:r>
    </w:p>
    <w:p w:rsidR="007F232C" w:rsidRPr="007B7ED8" w:rsidRDefault="007F232C" w:rsidP="00026345">
      <w:pPr>
        <w:spacing w:after="240" w:line="240" w:lineRule="auto"/>
        <w:ind w:firstLine="720"/>
        <w:jc w:val="both"/>
        <w:rPr>
          <w:rFonts w:ascii="Palatino Linotype" w:hAnsi="Palatino Linotype" w:cs="Times New Roman"/>
          <w:lang w:val="en-US" w:bidi="ar-SA"/>
        </w:rPr>
      </w:pPr>
      <w:r w:rsidRPr="007B7ED8">
        <w:rPr>
          <w:rFonts w:ascii="Palatino Linotype" w:hAnsi="Palatino Linotype" w:cs="Times New Roman"/>
          <w:lang w:val="en-US" w:bidi="ar-SA"/>
        </w:rPr>
        <w:t xml:space="preserve">Income Tax:                                    </w:t>
      </w:r>
      <w:r w:rsidR="007B7ED8">
        <w:rPr>
          <w:rFonts w:ascii="Palatino Linotype" w:hAnsi="Palatino Linotype" w:cs="Times New Roman"/>
          <w:lang w:val="en-US" w:bidi="ar-SA"/>
        </w:rPr>
        <w:tab/>
      </w:r>
      <w:r w:rsidR="007B7ED8">
        <w:rPr>
          <w:rFonts w:ascii="Palatino Linotype" w:hAnsi="Palatino Linotype" w:cs="Times New Roman"/>
          <w:lang w:val="en-US" w:bidi="ar-SA"/>
        </w:rPr>
        <w:tab/>
        <w:t xml:space="preserve"> </w:t>
      </w:r>
      <w:r w:rsidRPr="007B7ED8">
        <w:rPr>
          <w:rFonts w:ascii="Palatino Linotype" w:hAnsi="Palatino Linotype" w:cs="Times New Roman"/>
          <w:lang w:val="en-US" w:bidi="ar-SA"/>
        </w:rPr>
        <w:t>80G</w:t>
      </w:r>
    </w:p>
    <w:p w:rsidR="007F232C" w:rsidRPr="007B7ED8" w:rsidRDefault="007F232C" w:rsidP="00026345">
      <w:pPr>
        <w:spacing w:after="240" w:line="240" w:lineRule="auto"/>
        <w:ind w:firstLine="720"/>
        <w:jc w:val="both"/>
        <w:rPr>
          <w:rFonts w:ascii="Palatino Linotype" w:hAnsi="Palatino Linotype" w:cs="Times New Roman"/>
          <w:lang w:val="en-US" w:bidi="ar-SA"/>
        </w:rPr>
      </w:pPr>
      <w:r w:rsidRPr="007B7ED8">
        <w:rPr>
          <w:rFonts w:ascii="Palatino Linotype" w:hAnsi="Palatino Linotype" w:cs="Times New Roman"/>
          <w:lang w:val="en-US" w:bidi="ar-SA"/>
        </w:rPr>
        <w:t xml:space="preserve">Date of registration:                       </w:t>
      </w:r>
      <w:r w:rsidR="007B7ED8">
        <w:rPr>
          <w:rFonts w:ascii="Palatino Linotype" w:hAnsi="Palatino Linotype" w:cs="Times New Roman"/>
          <w:lang w:val="en-US" w:bidi="ar-SA"/>
        </w:rPr>
        <w:tab/>
      </w:r>
      <w:r w:rsidRPr="007B7ED8">
        <w:rPr>
          <w:rFonts w:ascii="Palatino Linotype" w:hAnsi="Palatino Linotype" w:cs="Times New Roman"/>
          <w:lang w:val="en-US" w:bidi="ar-SA"/>
        </w:rPr>
        <w:t xml:space="preserve"> </w:t>
      </w:r>
      <w:r w:rsidR="007B7ED8">
        <w:rPr>
          <w:rFonts w:ascii="Palatino Linotype" w:hAnsi="Palatino Linotype" w:cs="Times New Roman"/>
          <w:lang w:val="en-US" w:bidi="ar-SA"/>
        </w:rPr>
        <w:tab/>
        <w:t xml:space="preserve"> </w:t>
      </w:r>
      <w:r w:rsidRPr="007B7ED8">
        <w:rPr>
          <w:rFonts w:ascii="Palatino Linotype" w:hAnsi="Palatino Linotype" w:cs="Times New Roman"/>
          <w:lang w:val="en-US" w:bidi="ar-SA"/>
        </w:rPr>
        <w:t>October 24th 1996</w:t>
      </w:r>
    </w:p>
    <w:p w:rsidR="007F232C" w:rsidRPr="007B7ED8" w:rsidRDefault="007F232C" w:rsidP="00026345">
      <w:pPr>
        <w:spacing w:after="240" w:line="240" w:lineRule="auto"/>
        <w:ind w:firstLine="720"/>
        <w:jc w:val="both"/>
        <w:rPr>
          <w:rFonts w:ascii="Palatino Linotype" w:hAnsi="Palatino Linotype" w:cs="Times New Roman"/>
          <w:lang w:val="en-US" w:bidi="ar-SA"/>
        </w:rPr>
      </w:pPr>
      <w:r w:rsidRPr="007B7ED8">
        <w:rPr>
          <w:rFonts w:ascii="Palatino Linotype" w:hAnsi="Palatino Linotype" w:cs="Times New Roman"/>
          <w:lang w:val="en-US" w:bidi="ar-SA"/>
        </w:rPr>
        <w:t xml:space="preserve">FCRA No.:                                         </w:t>
      </w:r>
      <w:r w:rsidR="00FA75CE" w:rsidRPr="007B7ED8">
        <w:rPr>
          <w:rFonts w:ascii="Palatino Linotype" w:hAnsi="Palatino Linotype" w:cs="Times New Roman"/>
          <w:lang w:val="en-US" w:bidi="ar-SA"/>
        </w:rPr>
        <w:t xml:space="preserve"> </w:t>
      </w:r>
      <w:r w:rsidR="007B7ED8">
        <w:rPr>
          <w:rFonts w:ascii="Palatino Linotype" w:hAnsi="Palatino Linotype" w:cs="Times New Roman"/>
          <w:lang w:val="en-US" w:bidi="ar-SA"/>
        </w:rPr>
        <w:tab/>
      </w:r>
      <w:r w:rsidR="007B7ED8">
        <w:rPr>
          <w:rFonts w:ascii="Palatino Linotype" w:hAnsi="Palatino Linotype" w:cs="Times New Roman"/>
          <w:lang w:val="en-US" w:bidi="ar-SA"/>
        </w:rPr>
        <w:tab/>
        <w:t xml:space="preserve"> </w:t>
      </w:r>
      <w:r w:rsidRPr="007B7ED8">
        <w:rPr>
          <w:rFonts w:ascii="Palatino Linotype" w:hAnsi="Palatino Linotype" w:cs="Times New Roman"/>
          <w:lang w:val="en-US" w:bidi="ar-SA"/>
        </w:rPr>
        <w:t>010230590</w:t>
      </w:r>
    </w:p>
    <w:p w:rsidR="007F232C" w:rsidRDefault="007F232C" w:rsidP="00AD33B8">
      <w:pPr>
        <w:jc w:val="both"/>
      </w:pPr>
    </w:p>
    <w:p w:rsidR="007F232C" w:rsidRDefault="007F232C" w:rsidP="00AD33B8">
      <w:pPr>
        <w:jc w:val="both"/>
      </w:pPr>
    </w:p>
    <w:sectPr w:rsidR="007F232C" w:rsidSect="00CD164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Borders w:offsetFrom="page">
        <w:top w:val="single" w:sz="12" w:space="24" w:color="2E74B5" w:themeColor="accent1" w:themeShade="BF"/>
        <w:left w:val="single" w:sz="12" w:space="24" w:color="2E74B5" w:themeColor="accent1" w:themeShade="BF"/>
        <w:bottom w:val="single" w:sz="12" w:space="24" w:color="2E74B5" w:themeColor="accent1" w:themeShade="BF"/>
        <w:right w:val="single" w:sz="12" w:space="24" w:color="2E74B5"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7BF" w:rsidRDefault="003B47BF" w:rsidP="00CD1642">
      <w:pPr>
        <w:spacing w:after="0" w:line="240" w:lineRule="auto"/>
      </w:pPr>
      <w:r>
        <w:separator/>
      </w:r>
    </w:p>
  </w:endnote>
  <w:endnote w:type="continuationSeparator" w:id="0">
    <w:p w:rsidR="003B47BF" w:rsidRDefault="003B47BF" w:rsidP="00CD1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77E" w:rsidRDefault="00811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607522"/>
      <w:docPartObj>
        <w:docPartGallery w:val="Page Numbers (Bottom of Page)"/>
        <w:docPartUnique/>
      </w:docPartObj>
    </w:sdtPr>
    <w:sdtEndPr>
      <w:rPr>
        <w:color w:val="7F7F7F" w:themeColor="background1" w:themeShade="7F"/>
        <w:spacing w:val="60"/>
      </w:rPr>
    </w:sdtEndPr>
    <w:sdtContent>
      <w:p w:rsidR="0081177E" w:rsidRDefault="0081177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131F9" w:rsidRPr="008131F9">
          <w:rPr>
            <w:b/>
            <w:bCs/>
            <w:noProof/>
          </w:rPr>
          <w:t>13</w:t>
        </w:r>
        <w:r>
          <w:rPr>
            <w:b/>
            <w:bCs/>
            <w:noProof/>
          </w:rPr>
          <w:fldChar w:fldCharType="end"/>
        </w:r>
        <w:r>
          <w:rPr>
            <w:b/>
            <w:bCs/>
          </w:rPr>
          <w:t xml:space="preserve"> | </w:t>
        </w:r>
        <w:r>
          <w:rPr>
            <w:color w:val="7F7F7F" w:themeColor="background1" w:themeShade="7F"/>
            <w:spacing w:val="60"/>
          </w:rPr>
          <w:t>Page</w:t>
        </w:r>
      </w:p>
    </w:sdtContent>
  </w:sdt>
  <w:p w:rsidR="0081177E" w:rsidRDefault="008117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77E" w:rsidRDefault="00811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7BF" w:rsidRDefault="003B47BF" w:rsidP="00CD1642">
      <w:pPr>
        <w:spacing w:after="0" w:line="240" w:lineRule="auto"/>
      </w:pPr>
      <w:r>
        <w:separator/>
      </w:r>
    </w:p>
  </w:footnote>
  <w:footnote w:type="continuationSeparator" w:id="0">
    <w:p w:rsidR="003B47BF" w:rsidRDefault="003B47BF" w:rsidP="00CD1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77E" w:rsidRDefault="008117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77E" w:rsidRDefault="0081177E">
    <w:pPr>
      <w:pStyle w:val="Header"/>
    </w:pPr>
    <w:r>
      <w:rPr>
        <w:noProof/>
        <w:lang w:val="en-US" w:bidi="ar-SA"/>
      </w:rPr>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496050" cy="809625"/>
          <wp:effectExtent l="0" t="0" r="0" b="9525"/>
          <wp:wrapThrough wrapText="bothSides">
            <wp:wrapPolygon edited="0">
              <wp:start x="0" y="0"/>
              <wp:lineTo x="0" y="21346"/>
              <wp:lineTo x="21537" y="21346"/>
              <wp:lineTo x="215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High Res Logo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6050" cy="8096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77E" w:rsidRDefault="00811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84C"/>
      </v:shape>
    </w:pict>
  </w:numPicBullet>
  <w:abstractNum w:abstractNumId="0" w15:restartNumberingAfterBreak="0">
    <w:nsid w:val="00016078"/>
    <w:multiLevelType w:val="hybridMultilevel"/>
    <w:tmpl w:val="543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84608"/>
    <w:multiLevelType w:val="hybridMultilevel"/>
    <w:tmpl w:val="D63AEF0C"/>
    <w:lvl w:ilvl="0" w:tplc="04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0241984"/>
    <w:multiLevelType w:val="hybridMultilevel"/>
    <w:tmpl w:val="39E8E1A0"/>
    <w:lvl w:ilvl="0" w:tplc="11089B4E">
      <w:numFmt w:val="bullet"/>
      <w:lvlText w:val=""/>
      <w:lvlJc w:val="left"/>
      <w:pPr>
        <w:ind w:left="720" w:hanging="360"/>
      </w:pPr>
      <w:rPr>
        <w:rFonts w:ascii="Symbol" w:eastAsia="Times New Roman" w:hAnsi="Symbol" w:cs="Aria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15:restartNumberingAfterBreak="0">
    <w:nsid w:val="01D86BDB"/>
    <w:multiLevelType w:val="hybridMultilevel"/>
    <w:tmpl w:val="E2740B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B0589B"/>
    <w:multiLevelType w:val="hybridMultilevel"/>
    <w:tmpl w:val="3F68F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6331CC"/>
    <w:multiLevelType w:val="multilevel"/>
    <w:tmpl w:val="3A7CF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20F5B"/>
    <w:multiLevelType w:val="hybridMultilevel"/>
    <w:tmpl w:val="A5DA089A"/>
    <w:lvl w:ilvl="0" w:tplc="0409000B">
      <w:start w:val="1"/>
      <w:numFmt w:val="bullet"/>
      <w:lvlText w:val=""/>
      <w:lvlJc w:val="left"/>
      <w:pPr>
        <w:ind w:left="720" w:hanging="360"/>
      </w:pPr>
      <w:rPr>
        <w:rFonts w:ascii="Wingdings" w:hAnsi="Wingding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15:restartNumberingAfterBreak="0">
    <w:nsid w:val="157A2448"/>
    <w:multiLevelType w:val="hybridMultilevel"/>
    <w:tmpl w:val="0D0E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05334"/>
    <w:multiLevelType w:val="hybridMultilevel"/>
    <w:tmpl w:val="94E8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A5C64B0"/>
    <w:multiLevelType w:val="hybridMultilevel"/>
    <w:tmpl w:val="580C507C"/>
    <w:lvl w:ilvl="0" w:tplc="30045DC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FA7E6F"/>
    <w:multiLevelType w:val="hybridMultilevel"/>
    <w:tmpl w:val="7934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66B1A"/>
    <w:multiLevelType w:val="hybridMultilevel"/>
    <w:tmpl w:val="0A3AB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D75F71"/>
    <w:multiLevelType w:val="hybridMultilevel"/>
    <w:tmpl w:val="85BA9F9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15:restartNumberingAfterBreak="0">
    <w:nsid w:val="27AF2F6D"/>
    <w:multiLevelType w:val="hybridMultilevel"/>
    <w:tmpl w:val="4BCA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0C4BB0"/>
    <w:multiLevelType w:val="hybridMultilevel"/>
    <w:tmpl w:val="AC96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27498"/>
    <w:multiLevelType w:val="hybridMultilevel"/>
    <w:tmpl w:val="358CC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217DC2"/>
    <w:multiLevelType w:val="hybridMultilevel"/>
    <w:tmpl w:val="85FE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A5C26"/>
    <w:multiLevelType w:val="hybridMultilevel"/>
    <w:tmpl w:val="E2103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663B1C"/>
    <w:multiLevelType w:val="hybridMultilevel"/>
    <w:tmpl w:val="D0D0410E"/>
    <w:lvl w:ilvl="0" w:tplc="ABB4B484">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5F5EA0"/>
    <w:multiLevelType w:val="multilevel"/>
    <w:tmpl w:val="E8C2E16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9BE42C0"/>
    <w:multiLevelType w:val="hybridMultilevel"/>
    <w:tmpl w:val="F50C53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F3A383D"/>
    <w:multiLevelType w:val="multilevel"/>
    <w:tmpl w:val="8D2658C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06923ED"/>
    <w:multiLevelType w:val="hybridMultilevel"/>
    <w:tmpl w:val="C6E6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2B77A04"/>
    <w:multiLevelType w:val="hybridMultilevel"/>
    <w:tmpl w:val="763A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82A1860"/>
    <w:multiLevelType w:val="hybridMultilevel"/>
    <w:tmpl w:val="A7A86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697AA7"/>
    <w:multiLevelType w:val="hybridMultilevel"/>
    <w:tmpl w:val="3510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00B414F"/>
    <w:multiLevelType w:val="multilevel"/>
    <w:tmpl w:val="572CA80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6BF0515"/>
    <w:multiLevelType w:val="hybridMultilevel"/>
    <w:tmpl w:val="37869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8920552"/>
    <w:multiLevelType w:val="hybridMultilevel"/>
    <w:tmpl w:val="83887F7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F63E51"/>
    <w:multiLevelType w:val="hybridMultilevel"/>
    <w:tmpl w:val="EDDA77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AE22EE6"/>
    <w:multiLevelType w:val="hybridMultilevel"/>
    <w:tmpl w:val="DAF8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CC04463"/>
    <w:multiLevelType w:val="hybridMultilevel"/>
    <w:tmpl w:val="995CD5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2" w15:restartNumberingAfterBreak="0">
    <w:nsid w:val="6CF077D0"/>
    <w:multiLevelType w:val="hybridMultilevel"/>
    <w:tmpl w:val="56A6B1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E3836E1"/>
    <w:multiLevelType w:val="hybridMultilevel"/>
    <w:tmpl w:val="41189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0AB279B"/>
    <w:multiLevelType w:val="hybridMultilevel"/>
    <w:tmpl w:val="202C8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4400C04"/>
    <w:multiLevelType w:val="hybridMultilevel"/>
    <w:tmpl w:val="478066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90A3BF6"/>
    <w:multiLevelType w:val="hybridMultilevel"/>
    <w:tmpl w:val="C242D56A"/>
    <w:lvl w:ilvl="0" w:tplc="C01EB0A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F7426"/>
    <w:multiLevelType w:val="hybridMultilevel"/>
    <w:tmpl w:val="7378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B65A99"/>
    <w:multiLevelType w:val="hybridMultilevel"/>
    <w:tmpl w:val="BA26C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C3F4ED1"/>
    <w:multiLevelType w:val="hybridMultilevel"/>
    <w:tmpl w:val="E48A2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6447BD"/>
    <w:multiLevelType w:val="hybridMultilevel"/>
    <w:tmpl w:val="C6FC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9B44DF"/>
    <w:multiLevelType w:val="hybridMultilevel"/>
    <w:tmpl w:val="E8EE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1"/>
  </w:num>
  <w:num w:numId="4">
    <w:abstractNumId w:val="9"/>
  </w:num>
  <w:num w:numId="5">
    <w:abstractNumId w:val="18"/>
  </w:num>
  <w:num w:numId="6">
    <w:abstractNumId w:val="27"/>
  </w:num>
  <w:num w:numId="7">
    <w:abstractNumId w:val="4"/>
  </w:num>
  <w:num w:numId="8">
    <w:abstractNumId w:val="14"/>
  </w:num>
  <w:num w:numId="9">
    <w:abstractNumId w:val="19"/>
  </w:num>
  <w:num w:numId="10">
    <w:abstractNumId w:val="26"/>
  </w:num>
  <w:num w:numId="11">
    <w:abstractNumId w:val="21"/>
  </w:num>
  <w:num w:numId="12">
    <w:abstractNumId w:val="22"/>
  </w:num>
  <w:num w:numId="13">
    <w:abstractNumId w:val="8"/>
  </w:num>
  <w:num w:numId="14">
    <w:abstractNumId w:val="38"/>
  </w:num>
  <w:num w:numId="15">
    <w:abstractNumId w:val="17"/>
  </w:num>
  <w:num w:numId="16">
    <w:abstractNumId w:val="0"/>
  </w:num>
  <w:num w:numId="17">
    <w:abstractNumId w:val="34"/>
  </w:num>
  <w:num w:numId="18">
    <w:abstractNumId w:val="33"/>
  </w:num>
  <w:num w:numId="19">
    <w:abstractNumId w:val="15"/>
  </w:num>
  <w:num w:numId="20">
    <w:abstractNumId w:val="20"/>
  </w:num>
  <w:num w:numId="21">
    <w:abstractNumId w:val="3"/>
  </w:num>
  <w:num w:numId="22">
    <w:abstractNumId w:val="29"/>
  </w:num>
  <w:num w:numId="23">
    <w:abstractNumId w:val="23"/>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6"/>
  </w:num>
  <w:num w:numId="27">
    <w:abstractNumId w:val="37"/>
  </w:num>
  <w:num w:numId="28">
    <w:abstractNumId w:val="41"/>
  </w:num>
  <w:num w:numId="29">
    <w:abstractNumId w:val="36"/>
  </w:num>
  <w:num w:numId="30">
    <w:abstractNumId w:val="39"/>
  </w:num>
  <w:num w:numId="31">
    <w:abstractNumId w:val="7"/>
  </w:num>
  <w:num w:numId="32">
    <w:abstractNumId w:val="10"/>
  </w:num>
  <w:num w:numId="33">
    <w:abstractNumId w:val="30"/>
  </w:num>
  <w:num w:numId="34">
    <w:abstractNumId w:val="13"/>
  </w:num>
  <w:num w:numId="35">
    <w:abstractNumId w:val="40"/>
  </w:num>
  <w:num w:numId="36">
    <w:abstractNumId w:val="35"/>
  </w:num>
  <w:num w:numId="37">
    <w:abstractNumId w:val="31"/>
  </w:num>
  <w:num w:numId="38">
    <w:abstractNumId w:val="6"/>
  </w:num>
  <w:num w:numId="39">
    <w:abstractNumId w:val="1"/>
  </w:num>
  <w:num w:numId="40">
    <w:abstractNumId w:val="24"/>
  </w:num>
  <w:num w:numId="41">
    <w:abstractNumId w:val="28"/>
  </w:num>
  <w:num w:numId="42">
    <w:abstractNumId w:val="32"/>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784"/>
    <w:rsid w:val="00026345"/>
    <w:rsid w:val="00070242"/>
    <w:rsid w:val="000917C0"/>
    <w:rsid w:val="000A70EB"/>
    <w:rsid w:val="000F0D96"/>
    <w:rsid w:val="00115722"/>
    <w:rsid w:val="001B59EF"/>
    <w:rsid w:val="001E5B42"/>
    <w:rsid w:val="0023679B"/>
    <w:rsid w:val="002955AE"/>
    <w:rsid w:val="002E64A4"/>
    <w:rsid w:val="002F6642"/>
    <w:rsid w:val="003B47BF"/>
    <w:rsid w:val="003B60BC"/>
    <w:rsid w:val="003C78DF"/>
    <w:rsid w:val="003D5B9A"/>
    <w:rsid w:val="003F4784"/>
    <w:rsid w:val="003F632F"/>
    <w:rsid w:val="00455C72"/>
    <w:rsid w:val="0046642D"/>
    <w:rsid w:val="004C1315"/>
    <w:rsid w:val="004E5684"/>
    <w:rsid w:val="005174F8"/>
    <w:rsid w:val="00524DE7"/>
    <w:rsid w:val="005466FD"/>
    <w:rsid w:val="00571C12"/>
    <w:rsid w:val="005873C4"/>
    <w:rsid w:val="005A5CFD"/>
    <w:rsid w:val="005D3B3C"/>
    <w:rsid w:val="00612638"/>
    <w:rsid w:val="006B109A"/>
    <w:rsid w:val="006E1AFC"/>
    <w:rsid w:val="007055BC"/>
    <w:rsid w:val="00727BF1"/>
    <w:rsid w:val="00730252"/>
    <w:rsid w:val="00731BEF"/>
    <w:rsid w:val="007477C3"/>
    <w:rsid w:val="00750B8A"/>
    <w:rsid w:val="00790CF0"/>
    <w:rsid w:val="007B634A"/>
    <w:rsid w:val="007B7097"/>
    <w:rsid w:val="007B7ED8"/>
    <w:rsid w:val="007C5A0C"/>
    <w:rsid w:val="007F232C"/>
    <w:rsid w:val="007F7AB6"/>
    <w:rsid w:val="008077C2"/>
    <w:rsid w:val="0081177E"/>
    <w:rsid w:val="00812D15"/>
    <w:rsid w:val="008131F9"/>
    <w:rsid w:val="008457CE"/>
    <w:rsid w:val="00847104"/>
    <w:rsid w:val="00897AA6"/>
    <w:rsid w:val="008A2B89"/>
    <w:rsid w:val="008A336D"/>
    <w:rsid w:val="008A74AE"/>
    <w:rsid w:val="008D7B32"/>
    <w:rsid w:val="008F36CC"/>
    <w:rsid w:val="0093583B"/>
    <w:rsid w:val="00947A2E"/>
    <w:rsid w:val="009E79B5"/>
    <w:rsid w:val="00A44B1A"/>
    <w:rsid w:val="00AD33B8"/>
    <w:rsid w:val="00AE7099"/>
    <w:rsid w:val="00B06494"/>
    <w:rsid w:val="00B07B94"/>
    <w:rsid w:val="00B11591"/>
    <w:rsid w:val="00B659C6"/>
    <w:rsid w:val="00B82ABC"/>
    <w:rsid w:val="00CD1642"/>
    <w:rsid w:val="00D01A6D"/>
    <w:rsid w:val="00D05D29"/>
    <w:rsid w:val="00D36A17"/>
    <w:rsid w:val="00D75DEA"/>
    <w:rsid w:val="00DE1FB5"/>
    <w:rsid w:val="00E61E85"/>
    <w:rsid w:val="00E905C2"/>
    <w:rsid w:val="00E90D20"/>
    <w:rsid w:val="00ED211C"/>
    <w:rsid w:val="00ED640B"/>
    <w:rsid w:val="00F73260"/>
    <w:rsid w:val="00F800C0"/>
    <w:rsid w:val="00F85D02"/>
    <w:rsid w:val="00F93F8C"/>
    <w:rsid w:val="00FA4F34"/>
    <w:rsid w:val="00FA5AE0"/>
    <w:rsid w:val="00FA7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5CDCB5-B1BD-4349-81A4-D7E68001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AE0"/>
    <w:pPr>
      <w:spacing w:after="200" w:line="276" w:lineRule="auto"/>
    </w:pPr>
    <w:rPr>
      <w:lang w:val="en-IN" w:bidi="te-IN"/>
    </w:rPr>
  </w:style>
  <w:style w:type="paragraph" w:styleId="Heading1">
    <w:name w:val="heading 1"/>
    <w:basedOn w:val="Normal"/>
    <w:next w:val="Normal"/>
    <w:link w:val="Heading1Char"/>
    <w:uiPriority w:val="9"/>
    <w:qFormat/>
    <w:rsid w:val="00FA5A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A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F232C"/>
    <w:pPr>
      <w:keepNext/>
      <w:keepLines/>
      <w:spacing w:before="40" w:after="0"/>
      <w:outlineLvl w:val="3"/>
    </w:pPr>
    <w:rPr>
      <w:rFonts w:asciiTheme="majorHAnsi" w:eastAsiaTheme="majorEastAsia" w:hAnsiTheme="majorHAnsi" w:cstheme="majorBidi"/>
      <w:i/>
      <w:iCs/>
      <w:color w:val="2E74B5" w:themeColor="accent1" w:themeShade="BF"/>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5AE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A5AE0"/>
    <w:pPr>
      <w:spacing w:after="0" w:line="240" w:lineRule="auto"/>
    </w:pPr>
  </w:style>
  <w:style w:type="character" w:customStyle="1" w:styleId="Heading1Char">
    <w:name w:val="Heading 1 Char"/>
    <w:basedOn w:val="DefaultParagraphFont"/>
    <w:link w:val="Heading1"/>
    <w:uiPriority w:val="9"/>
    <w:rsid w:val="00FA5AE0"/>
    <w:rPr>
      <w:rFonts w:asciiTheme="majorHAnsi" w:eastAsiaTheme="majorEastAsia" w:hAnsiTheme="majorHAnsi" w:cstheme="majorBidi"/>
      <w:color w:val="2E74B5" w:themeColor="accent1" w:themeShade="BF"/>
      <w:sz w:val="32"/>
      <w:szCs w:val="32"/>
      <w:lang w:val="en-IN" w:bidi="te-IN"/>
    </w:rPr>
  </w:style>
  <w:style w:type="character" w:customStyle="1" w:styleId="Heading2Char">
    <w:name w:val="Heading 2 Char"/>
    <w:basedOn w:val="DefaultParagraphFont"/>
    <w:link w:val="Heading2"/>
    <w:uiPriority w:val="9"/>
    <w:rsid w:val="00FA5AE0"/>
    <w:rPr>
      <w:rFonts w:asciiTheme="majorHAnsi" w:eastAsiaTheme="majorEastAsia" w:hAnsiTheme="majorHAnsi" w:cstheme="majorBidi"/>
      <w:color w:val="2E74B5" w:themeColor="accent1" w:themeShade="BF"/>
      <w:sz w:val="26"/>
      <w:szCs w:val="26"/>
      <w:lang w:val="en-IN" w:bidi="te-IN"/>
    </w:rPr>
  </w:style>
  <w:style w:type="character" w:styleId="Hyperlink">
    <w:name w:val="Hyperlink"/>
    <w:basedOn w:val="DefaultParagraphFont"/>
    <w:uiPriority w:val="99"/>
    <w:unhideWhenUsed/>
    <w:rsid w:val="00AD33B8"/>
    <w:rPr>
      <w:color w:val="0000FF"/>
      <w:u w:val="single"/>
    </w:rPr>
  </w:style>
  <w:style w:type="paragraph" w:styleId="NormalWeb">
    <w:name w:val="Normal (Web)"/>
    <w:basedOn w:val="Normal"/>
    <w:unhideWhenUsed/>
    <w:rsid w:val="00AD33B8"/>
    <w:pPr>
      <w:spacing w:after="225" w:line="240" w:lineRule="auto"/>
    </w:pPr>
    <w:rPr>
      <w:rFonts w:ascii="Times New Roman" w:eastAsia="Times New Roman" w:hAnsi="Times New Roman" w:cs="Times New Roman"/>
      <w:sz w:val="24"/>
      <w:szCs w:val="24"/>
      <w:lang w:val="en-US" w:bidi="ar-SA"/>
    </w:rPr>
  </w:style>
  <w:style w:type="character" w:customStyle="1" w:styleId="A1">
    <w:name w:val="A1"/>
    <w:rsid w:val="00AD33B8"/>
    <w:rPr>
      <w:rFonts w:ascii="Frutiger" w:hAnsi="Frutiger" w:cs="Frutiger" w:hint="default"/>
      <w:color w:val="000000"/>
      <w:sz w:val="21"/>
      <w:szCs w:val="21"/>
    </w:rPr>
  </w:style>
  <w:style w:type="paragraph" w:styleId="BodyText">
    <w:name w:val="Body Text"/>
    <w:basedOn w:val="Normal"/>
    <w:link w:val="BodyTextChar"/>
    <w:semiHidden/>
    <w:unhideWhenUsed/>
    <w:rsid w:val="00AD33B8"/>
    <w:pPr>
      <w:spacing w:line="260" w:lineRule="exact"/>
      <w:ind w:left="864"/>
    </w:pPr>
    <w:rPr>
      <w:rFonts w:ascii="Century Gothic" w:eastAsia="Times New Roman" w:hAnsi="Century Gothic" w:cs="Times New Roman"/>
      <w:sz w:val="18"/>
      <w:szCs w:val="20"/>
      <w:lang w:val="x-none" w:eastAsia="x-none" w:bidi="ar-SA"/>
    </w:rPr>
  </w:style>
  <w:style w:type="character" w:customStyle="1" w:styleId="BodyTextChar">
    <w:name w:val="Body Text Char"/>
    <w:basedOn w:val="DefaultParagraphFont"/>
    <w:link w:val="BodyText"/>
    <w:semiHidden/>
    <w:rsid w:val="00AD33B8"/>
    <w:rPr>
      <w:rFonts w:ascii="Century Gothic" w:eastAsia="Times New Roman" w:hAnsi="Century Gothic" w:cs="Times New Roman"/>
      <w:sz w:val="18"/>
      <w:szCs w:val="20"/>
      <w:lang w:val="x-none" w:eastAsia="x-none"/>
    </w:rPr>
  </w:style>
  <w:style w:type="character" w:customStyle="1" w:styleId="NoSpacingChar">
    <w:name w:val="No Spacing Char"/>
    <w:basedOn w:val="DefaultParagraphFont"/>
    <w:link w:val="NoSpacing"/>
    <w:uiPriority w:val="1"/>
    <w:locked/>
    <w:rsid w:val="00AD33B8"/>
  </w:style>
  <w:style w:type="paragraph" w:styleId="ListParagraph">
    <w:name w:val="List Paragraph"/>
    <w:basedOn w:val="Normal"/>
    <w:uiPriority w:val="34"/>
    <w:qFormat/>
    <w:rsid w:val="00AD33B8"/>
    <w:pPr>
      <w:ind w:left="720"/>
      <w:contextualSpacing/>
    </w:pPr>
    <w:rPr>
      <w:lang w:val="en-US" w:bidi="ar-SA"/>
    </w:rPr>
  </w:style>
  <w:style w:type="character" w:styleId="IntenseReference">
    <w:name w:val="Intense Reference"/>
    <w:basedOn w:val="DefaultParagraphFont"/>
    <w:uiPriority w:val="32"/>
    <w:qFormat/>
    <w:rsid w:val="00AD33B8"/>
    <w:rPr>
      <w:b/>
      <w:bCs/>
      <w:smallCaps/>
      <w:color w:val="5B9BD5" w:themeColor="accent1"/>
      <w:spacing w:val="5"/>
    </w:rPr>
  </w:style>
  <w:style w:type="character" w:styleId="BookTitle">
    <w:name w:val="Book Title"/>
    <w:basedOn w:val="DefaultParagraphFont"/>
    <w:uiPriority w:val="33"/>
    <w:qFormat/>
    <w:rsid w:val="00AD33B8"/>
    <w:rPr>
      <w:b/>
      <w:bCs/>
      <w:i/>
      <w:iCs/>
      <w:spacing w:val="5"/>
    </w:rPr>
  </w:style>
  <w:style w:type="character" w:customStyle="1" w:styleId="Heading4Char">
    <w:name w:val="Heading 4 Char"/>
    <w:basedOn w:val="DefaultParagraphFont"/>
    <w:link w:val="Heading4"/>
    <w:uiPriority w:val="9"/>
    <w:semiHidden/>
    <w:rsid w:val="007F232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CD1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642"/>
    <w:rPr>
      <w:lang w:val="en-IN" w:bidi="te-IN"/>
    </w:rPr>
  </w:style>
  <w:style w:type="paragraph" w:styleId="Footer">
    <w:name w:val="footer"/>
    <w:basedOn w:val="Normal"/>
    <w:link w:val="FooterChar"/>
    <w:uiPriority w:val="99"/>
    <w:unhideWhenUsed/>
    <w:rsid w:val="00CD1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642"/>
    <w:rPr>
      <w:lang w:val="en-IN" w:bidi="te-IN"/>
    </w:rPr>
  </w:style>
  <w:style w:type="paragraph" w:styleId="IntenseQuote">
    <w:name w:val="Intense Quote"/>
    <w:basedOn w:val="Normal"/>
    <w:next w:val="Normal"/>
    <w:link w:val="IntenseQuoteChar"/>
    <w:uiPriority w:val="30"/>
    <w:qFormat/>
    <w:rsid w:val="00CD164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D1642"/>
    <w:rPr>
      <w:i/>
      <w:iCs/>
      <w:color w:val="5B9BD5" w:themeColor="accent1"/>
      <w:lang w:val="en-IN" w:bidi="te-IN"/>
    </w:rPr>
  </w:style>
  <w:style w:type="table" w:customStyle="1" w:styleId="TableGrid1">
    <w:name w:val="Table Grid1"/>
    <w:basedOn w:val="TableNormal"/>
    <w:next w:val="TableGrid"/>
    <w:uiPriority w:val="59"/>
    <w:rsid w:val="00DE1F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6642"/>
    <w:pPr>
      <w:spacing w:line="259" w:lineRule="auto"/>
      <w:outlineLvl w:val="9"/>
    </w:pPr>
    <w:rPr>
      <w:lang w:val="en-US" w:bidi="ar-SA"/>
    </w:rPr>
  </w:style>
  <w:style w:type="paragraph" w:styleId="TOC1">
    <w:name w:val="toc 1"/>
    <w:basedOn w:val="Normal"/>
    <w:next w:val="Normal"/>
    <w:autoRedefine/>
    <w:uiPriority w:val="39"/>
    <w:unhideWhenUsed/>
    <w:rsid w:val="002F6642"/>
    <w:pPr>
      <w:spacing w:after="100"/>
    </w:pPr>
  </w:style>
  <w:style w:type="paragraph" w:styleId="TOC2">
    <w:name w:val="toc 2"/>
    <w:basedOn w:val="Normal"/>
    <w:next w:val="Normal"/>
    <w:autoRedefine/>
    <w:uiPriority w:val="39"/>
    <w:unhideWhenUsed/>
    <w:rsid w:val="002F664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15789">
      <w:bodyDiv w:val="1"/>
      <w:marLeft w:val="0"/>
      <w:marRight w:val="0"/>
      <w:marTop w:val="0"/>
      <w:marBottom w:val="0"/>
      <w:divBdr>
        <w:top w:val="none" w:sz="0" w:space="0" w:color="auto"/>
        <w:left w:val="none" w:sz="0" w:space="0" w:color="auto"/>
        <w:bottom w:val="none" w:sz="0" w:space="0" w:color="auto"/>
        <w:right w:val="none" w:sz="0" w:space="0" w:color="auto"/>
      </w:divBdr>
    </w:div>
    <w:div w:id="306446525">
      <w:bodyDiv w:val="1"/>
      <w:marLeft w:val="0"/>
      <w:marRight w:val="0"/>
      <w:marTop w:val="0"/>
      <w:marBottom w:val="0"/>
      <w:divBdr>
        <w:top w:val="none" w:sz="0" w:space="0" w:color="auto"/>
        <w:left w:val="none" w:sz="0" w:space="0" w:color="auto"/>
        <w:bottom w:val="none" w:sz="0" w:space="0" w:color="auto"/>
        <w:right w:val="none" w:sz="0" w:space="0" w:color="auto"/>
      </w:divBdr>
    </w:div>
    <w:div w:id="663556561">
      <w:bodyDiv w:val="1"/>
      <w:marLeft w:val="0"/>
      <w:marRight w:val="0"/>
      <w:marTop w:val="0"/>
      <w:marBottom w:val="0"/>
      <w:divBdr>
        <w:top w:val="none" w:sz="0" w:space="0" w:color="auto"/>
        <w:left w:val="none" w:sz="0" w:space="0" w:color="auto"/>
        <w:bottom w:val="none" w:sz="0" w:space="0" w:color="auto"/>
        <w:right w:val="none" w:sz="0" w:space="0" w:color="auto"/>
      </w:divBdr>
    </w:div>
    <w:div w:id="1050615094">
      <w:bodyDiv w:val="1"/>
      <w:marLeft w:val="0"/>
      <w:marRight w:val="0"/>
      <w:marTop w:val="0"/>
      <w:marBottom w:val="0"/>
      <w:divBdr>
        <w:top w:val="none" w:sz="0" w:space="0" w:color="auto"/>
        <w:left w:val="none" w:sz="0" w:space="0" w:color="auto"/>
        <w:bottom w:val="none" w:sz="0" w:space="0" w:color="auto"/>
        <w:right w:val="none" w:sz="0" w:space="0" w:color="auto"/>
      </w:divBdr>
    </w:div>
    <w:div w:id="2065713514">
      <w:bodyDiv w:val="1"/>
      <w:marLeft w:val="0"/>
      <w:marRight w:val="0"/>
      <w:marTop w:val="0"/>
      <w:marBottom w:val="0"/>
      <w:divBdr>
        <w:top w:val="none" w:sz="0" w:space="0" w:color="auto"/>
        <w:left w:val="none" w:sz="0" w:space="0" w:color="auto"/>
        <w:bottom w:val="none" w:sz="0" w:space="0" w:color="auto"/>
        <w:right w:val="none" w:sz="0" w:space="0" w:color="auto"/>
      </w:divBdr>
    </w:div>
    <w:div w:id="210202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ashrayakruti.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who.int/pbd/deafness/WHO_GE_HL.pdf" TargetMode="External"/><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C70CD-8FF4-450D-A3F7-BD82C4A2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Pages>
  <Words>3577</Words>
  <Characters>20390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anusha m.</dc:creator>
  <cp:keywords/>
  <dc:description/>
  <cp:lastModifiedBy>Anusha M.</cp:lastModifiedBy>
  <cp:revision>5</cp:revision>
  <dcterms:created xsi:type="dcterms:W3CDTF">2019-04-17T09:01:00Z</dcterms:created>
  <dcterms:modified xsi:type="dcterms:W3CDTF">2019-10-18T10:41:00Z</dcterms:modified>
</cp:coreProperties>
</file>