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D42E9" w14:textId="68DC4C94" w:rsidR="004500A0" w:rsidRDefault="000117E9" w:rsidP="00BA587A">
      <w:pPr>
        <w:spacing w:line="260" w:lineRule="exact"/>
        <w:jc w:val="left"/>
        <w:rPr>
          <w:rFonts w:ascii="メイリオ" w:eastAsia="メイリオ" w:hAnsi="メイリオ" w:cs="メイリオ"/>
          <w:kern w:val="0"/>
          <w:sz w:val="20"/>
          <w:szCs w:val="20"/>
        </w:rPr>
      </w:pPr>
      <w:bookmarkStart w:id="0" w:name="_GoBack"/>
      <w:bookmarkEnd w:id="0"/>
      <w:r w:rsidRPr="00416DDB">
        <w:rPr>
          <w:rFonts w:ascii="メイリオ" w:eastAsia="メイリオ" w:hAnsi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5AA709AC" wp14:editId="6A01425D">
                <wp:simplePos x="0" y="0"/>
                <wp:positionH relativeFrom="margin">
                  <wp:posOffset>-131445</wp:posOffset>
                </wp:positionH>
                <wp:positionV relativeFrom="paragraph">
                  <wp:posOffset>136525</wp:posOffset>
                </wp:positionV>
                <wp:extent cx="6390005" cy="819150"/>
                <wp:effectExtent l="19050" t="19050" r="10795" b="19050"/>
                <wp:wrapSquare wrapText="bothSides"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005" cy="819150"/>
                        </a:xfrm>
                        <a:prstGeom prst="rect">
                          <a:avLst/>
                        </a:prstGeom>
                        <a:noFill/>
                        <a:ln w="317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68A59E" w14:textId="03C313DB" w:rsidR="009E2E79" w:rsidRDefault="009E2E79" w:rsidP="00930572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 xml:space="preserve">Japan Platform to launch </w:t>
                            </w:r>
                          </w:p>
                          <w:p w14:paraId="79FAA869" w14:textId="78998F9C" w:rsidR="009E2E79" w:rsidRPr="00CC7169" w:rsidRDefault="009E2E79" w:rsidP="00930572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 xml:space="preserve">2019 Emergency Response to Typhoon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Faxai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 xml:space="preserve"> and Typhoon 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Hagibis</w:t>
                            </w:r>
                            <w:proofErr w:type="spellEnd"/>
                          </w:p>
                          <w:p w14:paraId="5B1B7C33" w14:textId="1BA453D9" w:rsidR="009E2E79" w:rsidRDefault="009E2E79" w:rsidP="00BA587A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26"/>
                                <w:szCs w:val="26"/>
                              </w:rPr>
                              <w:t>-Calling for donations-</w:t>
                            </w:r>
                          </w:p>
                          <w:p w14:paraId="714BE4CC" w14:textId="77777777" w:rsidR="009E2E79" w:rsidRPr="00F44138" w:rsidRDefault="009E2E79" w:rsidP="00BF7444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6"/>
                                <w:szCs w:val="26"/>
                              </w:rPr>
                            </w:pPr>
                          </w:p>
                          <w:p w14:paraId="780D4A68" w14:textId="7D3BFC0C" w:rsidR="009E2E79" w:rsidRPr="00F6121D" w:rsidRDefault="009E2E79" w:rsidP="007428D8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0EC6E78" w14:textId="033A0EAB" w:rsidR="009E2E79" w:rsidRPr="00F6121D" w:rsidRDefault="009E2E79" w:rsidP="00446ED6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74295" tIns="81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709AC" id="Rectangle 4" o:spid="_x0000_s1026" style="position:absolute;margin-left:-10.35pt;margin-top:10.75pt;width:503.1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" o:allowoverlap="f" filled="f" strokeweight="2.5pt">
                <v:stroke linestyle="thinThick"/>
                <v:textbox inset="5.85pt,2.25mm,5.85pt,.7pt">
                  <w:txbxContent>
                    <w:p w14:paraId="0A68A59E" w14:textId="03C313DB" w:rsidR="009E2E79" w:rsidRDefault="009E2E79" w:rsidP="00930572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 xml:space="preserve">Japan Platform to launch </w:t>
                      </w:r>
                    </w:p>
                    <w:p w14:paraId="79FAA869" w14:textId="78998F9C" w:rsidR="009E2E79" w:rsidRPr="00CC7169" w:rsidRDefault="009E2E79" w:rsidP="00930572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 xml:space="preserve">2019 Emergency Response to Typhoon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Faxai</w:t>
                      </w:r>
                      <w:proofErr w:type="spellEnd"/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 xml:space="preserve"> and Typhoon </w:t>
                      </w:r>
                      <w:proofErr w:type="spellStart"/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Hagibis</w:t>
                      </w:r>
                      <w:proofErr w:type="spellEnd"/>
                    </w:p>
                    <w:p w14:paraId="5B1B7C33" w14:textId="1BA453D9" w:rsidR="009E2E79" w:rsidRDefault="009E2E79" w:rsidP="00BA587A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26"/>
                          <w:szCs w:val="26"/>
                        </w:rPr>
                        <w:t>-Calling for donations-</w:t>
                      </w:r>
                    </w:p>
                    <w:p w14:paraId="714BE4CC" w14:textId="77777777" w:rsidR="009E2E79" w:rsidRPr="00F44138" w:rsidRDefault="009E2E79" w:rsidP="00BF7444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sz w:val="26"/>
                          <w:szCs w:val="26"/>
                        </w:rPr>
                      </w:pPr>
                    </w:p>
                    <w:p w14:paraId="780D4A68" w14:textId="7D3BFC0C" w:rsidR="009E2E79" w:rsidRPr="00F6121D" w:rsidRDefault="009E2E79" w:rsidP="007428D8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</w:p>
                    <w:p w14:paraId="30EC6E78" w14:textId="033A0EAB" w:rsidR="009E2E79" w:rsidRPr="00F6121D" w:rsidRDefault="009E2E79" w:rsidP="00446ED6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A587A" w:rsidRPr="00416DDB">
        <w:rPr>
          <w:rFonts w:ascii="メイリオ" w:eastAsia="メイリオ" w:hAnsi="メイリオ" w:cs="メイリオ"/>
          <w:kern w:val="0"/>
          <w:sz w:val="20"/>
          <w:szCs w:val="20"/>
        </w:rPr>
        <w:br/>
      </w:r>
      <w:r w:rsidR="00F16A1B" w:rsidRPr="00F16A1B">
        <w:rPr>
          <w:rFonts w:ascii="メイリオ" w:eastAsia="メイリオ" w:hAnsi="メイリオ" w:cs="メイリオ" w:hint="eastAsia"/>
          <w:kern w:val="0"/>
          <w:sz w:val="20"/>
          <w:szCs w:val="20"/>
        </w:rPr>
        <w:t>Japan Platform (hereafter referred to as JPF; Chiyoda-</w:t>
      </w:r>
      <w:proofErr w:type="spellStart"/>
      <w:r w:rsidR="00F16A1B" w:rsidRPr="00F16A1B">
        <w:rPr>
          <w:rFonts w:ascii="メイリオ" w:eastAsia="メイリオ" w:hAnsi="メイリオ" w:cs="メイリオ" w:hint="eastAsia"/>
          <w:kern w:val="0"/>
          <w:sz w:val="20"/>
          <w:szCs w:val="20"/>
        </w:rPr>
        <w:t>ku</w:t>
      </w:r>
      <w:proofErr w:type="spellEnd"/>
      <w:r w:rsidR="00F16A1B" w:rsidRPr="00F16A1B"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, Tokyo), </w:t>
      </w:r>
      <w:r w:rsidR="00F16A1B" w:rsidRPr="00F16A1B">
        <w:rPr>
          <w:rFonts w:ascii="メイリオ" w:eastAsia="メイリオ" w:hAnsi="メイリオ" w:cs="メイリオ" w:hint="eastAsia"/>
          <w:color w:val="FF0000"/>
          <w:kern w:val="0"/>
          <w:sz w:val="20"/>
          <w:szCs w:val="20"/>
        </w:rPr>
        <w:t>an emergency humanitarian aid organization established in 2000 based on a partnership between government, the private sector and NGOs,（訳注：英語記事の一般的な形式を考えると、ここの赤字部分は後述の団体紹介文と重なることもあり、削除することをお勧めします。）</w:t>
      </w:r>
      <w:r w:rsidR="00F16A1B" w:rsidRPr="00F16A1B"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has decided to </w:t>
      </w:r>
      <w:r w:rsidR="004500A0">
        <w:rPr>
          <w:rFonts w:ascii="メイリオ" w:eastAsia="メイリオ" w:hAnsi="メイリオ" w:cs="メイリオ"/>
          <w:kern w:val="0"/>
          <w:sz w:val="20"/>
          <w:szCs w:val="20"/>
        </w:rPr>
        <w:t xml:space="preserve">launch a program to assist victims of Typhoon </w:t>
      </w:r>
      <w:proofErr w:type="spellStart"/>
      <w:r w:rsidR="004500A0">
        <w:rPr>
          <w:rFonts w:ascii="メイリオ" w:eastAsia="メイリオ" w:hAnsi="メイリオ" w:cs="メイリオ"/>
          <w:kern w:val="0"/>
          <w:sz w:val="20"/>
          <w:szCs w:val="20"/>
        </w:rPr>
        <w:t>Hagibis</w:t>
      </w:r>
      <w:proofErr w:type="spellEnd"/>
      <w:r w:rsidR="004500A0">
        <w:rPr>
          <w:rFonts w:ascii="メイリオ" w:eastAsia="メイリオ" w:hAnsi="メイリオ" w:cs="メイリオ"/>
          <w:kern w:val="0"/>
          <w:sz w:val="20"/>
          <w:szCs w:val="20"/>
        </w:rPr>
        <w:t>, for which an em</w:t>
      </w:r>
      <w:r w:rsidR="00470CA7">
        <w:rPr>
          <w:rFonts w:ascii="メイリオ" w:eastAsia="メイリオ" w:hAnsi="メイリオ" w:cs="メイリオ"/>
          <w:kern w:val="0"/>
          <w:sz w:val="20"/>
          <w:szCs w:val="20"/>
        </w:rPr>
        <w:t>ergency warnin</w:t>
      </w:r>
      <w:r w:rsidR="00470CA7" w:rsidRPr="00BA4232">
        <w:rPr>
          <w:rFonts w:ascii="メイリオ" w:eastAsia="メイリオ" w:hAnsi="メイリオ" w:cs="メイリオ"/>
          <w:color w:val="000000" w:themeColor="text1"/>
          <w:kern w:val="0"/>
          <w:sz w:val="20"/>
          <w:szCs w:val="20"/>
        </w:rPr>
        <w:t xml:space="preserve">g was issued in 13 </w:t>
      </w:r>
      <w:r w:rsidR="004500A0" w:rsidRPr="00BA4232">
        <w:rPr>
          <w:rFonts w:ascii="メイリオ" w:eastAsia="メイリオ" w:hAnsi="メイリオ" w:cs="メイリオ"/>
          <w:color w:val="000000" w:themeColor="text1"/>
          <w:kern w:val="0"/>
          <w:sz w:val="20"/>
          <w:szCs w:val="20"/>
        </w:rPr>
        <w:t>prefectures from Oct. 12 through Oct. 13, and</w:t>
      </w:r>
      <w:r w:rsidR="00566ED2" w:rsidRPr="00BA4232">
        <w:rPr>
          <w:rFonts w:ascii="メイリオ" w:eastAsia="メイリオ" w:hAnsi="メイリオ" w:cs="メイリオ"/>
          <w:color w:val="000000" w:themeColor="text1"/>
          <w:kern w:val="0"/>
          <w:sz w:val="20"/>
          <w:szCs w:val="20"/>
        </w:rPr>
        <w:t xml:space="preserve"> which</w:t>
      </w:r>
      <w:r w:rsidR="004500A0" w:rsidRPr="00BA4232">
        <w:rPr>
          <w:rFonts w:ascii="メイリオ" w:eastAsia="メイリオ" w:hAnsi="メイリオ" w:cs="メイリオ"/>
          <w:color w:val="000000" w:themeColor="text1"/>
          <w:kern w:val="0"/>
          <w:sz w:val="20"/>
          <w:szCs w:val="20"/>
        </w:rPr>
        <w:t xml:space="preserve"> caused </w:t>
      </w:r>
      <w:r w:rsidR="00470CA7" w:rsidRPr="00BA4232">
        <w:rPr>
          <w:rFonts w:ascii="メイリオ" w:eastAsia="メイリオ" w:hAnsi="メイリオ" w:cs="メイリオ"/>
          <w:color w:val="000000" w:themeColor="text1"/>
          <w:kern w:val="0"/>
          <w:sz w:val="20"/>
          <w:szCs w:val="20"/>
        </w:rPr>
        <w:t xml:space="preserve">serious </w:t>
      </w:r>
      <w:r w:rsidR="00622ECB" w:rsidRPr="00BA4232">
        <w:rPr>
          <w:rFonts w:ascii="メイリオ" w:eastAsia="メイリオ" w:hAnsi="メイリオ" w:cs="メイリオ"/>
          <w:color w:val="000000" w:themeColor="text1"/>
          <w:kern w:val="0"/>
          <w:sz w:val="20"/>
          <w:szCs w:val="20"/>
        </w:rPr>
        <w:t>damage in</w:t>
      </w:r>
      <w:r w:rsidR="00622ECB">
        <w:rPr>
          <w:rFonts w:ascii="メイリオ" w:eastAsia="メイリオ" w:hAnsi="メイリオ" w:cs="メイリオ"/>
          <w:kern w:val="0"/>
          <w:sz w:val="20"/>
          <w:szCs w:val="20"/>
        </w:rPr>
        <w:t xml:space="preserve"> many regions of Japan. </w:t>
      </w:r>
    </w:p>
    <w:p w14:paraId="105F36BC" w14:textId="77777777" w:rsidR="000F53A4" w:rsidRPr="00416DDB" w:rsidRDefault="000F53A4" w:rsidP="00BA587A">
      <w:pPr>
        <w:spacing w:line="260" w:lineRule="exact"/>
        <w:jc w:val="left"/>
        <w:rPr>
          <w:rFonts w:ascii="メイリオ" w:eastAsia="メイリオ" w:hAnsi="メイリオ" w:cs="メイリオ"/>
          <w:kern w:val="0"/>
          <w:sz w:val="20"/>
          <w:szCs w:val="20"/>
        </w:rPr>
      </w:pPr>
    </w:p>
    <w:p w14:paraId="48B5B497" w14:textId="0D8468C8" w:rsidR="00BC7D33" w:rsidRPr="00416DDB" w:rsidRDefault="00566ED2" w:rsidP="00BA587A">
      <w:pPr>
        <w:spacing w:line="260" w:lineRule="exact"/>
        <w:jc w:val="left"/>
        <w:rPr>
          <w:rFonts w:ascii="メイリオ" w:eastAsia="メイリオ" w:hAnsi="メイリオ" w:cs="メイリオ"/>
          <w:kern w:val="0"/>
          <w:sz w:val="20"/>
          <w:szCs w:val="20"/>
        </w:rPr>
      </w:pPr>
      <w:r w:rsidRPr="00566ED2">
        <w:rPr>
          <w:rFonts w:ascii="メイリオ" w:eastAsia="メイリオ" w:hAnsi="メイリオ" w:cs="メイリオ"/>
          <w:kern w:val="0"/>
          <w:sz w:val="20"/>
          <w:szCs w:val="20"/>
        </w:rPr>
        <w:t>Along with this decision, JP</w:t>
      </w:r>
      <w:r w:rsidR="009E2E79">
        <w:rPr>
          <w:rFonts w:ascii="メイリオ" w:eastAsia="メイリオ" w:hAnsi="メイリオ" w:cs="メイリオ"/>
          <w:kern w:val="0"/>
          <w:sz w:val="20"/>
          <w:szCs w:val="20"/>
        </w:rPr>
        <w:t>F has</w:t>
      </w:r>
      <w:r w:rsidRPr="00566ED2">
        <w:rPr>
          <w:rFonts w:ascii="メイリオ" w:eastAsia="メイリオ" w:hAnsi="メイリオ" w:cs="メイリオ"/>
          <w:kern w:val="0"/>
          <w:sz w:val="20"/>
          <w:szCs w:val="20"/>
        </w:rPr>
        <w:t xml:space="preserve"> started its call for donations and asks for your cooperation.</w:t>
      </w:r>
    </w:p>
    <w:p w14:paraId="3E7A20E7" w14:textId="77777777" w:rsidR="003D5D7C" w:rsidRPr="00416DDB" w:rsidRDefault="003D5D7C" w:rsidP="00BA587A">
      <w:pPr>
        <w:spacing w:line="260" w:lineRule="exact"/>
        <w:ind w:firstLineChars="100" w:firstLine="200"/>
        <w:jc w:val="left"/>
        <w:rPr>
          <w:rFonts w:ascii="メイリオ" w:eastAsia="メイリオ" w:hAnsi="メイリオ" w:cs="メイリオ"/>
          <w:sz w:val="20"/>
          <w:szCs w:val="20"/>
        </w:rPr>
      </w:pPr>
    </w:p>
    <w:p w14:paraId="23C78E8B" w14:textId="745A5FDD" w:rsidR="003D5D7C" w:rsidRPr="00416DDB" w:rsidRDefault="00566ED2" w:rsidP="00BA587A">
      <w:pPr>
        <w:spacing w:line="260" w:lineRule="exact"/>
        <w:ind w:firstLineChars="100" w:firstLine="200"/>
        <w:jc w:val="left"/>
        <w:rPr>
          <w:rFonts w:ascii="メイリオ" w:eastAsia="メイリオ" w:hAnsi="メイリオ" w:cs="メイリオ"/>
          <w:b/>
          <w:sz w:val="20"/>
          <w:szCs w:val="20"/>
        </w:rPr>
      </w:pPr>
      <w:r>
        <w:rPr>
          <w:rFonts w:ascii="メイリオ" w:eastAsia="メイリオ" w:hAnsi="メイリオ" w:cs="メイリオ" w:hint="eastAsia"/>
          <w:b/>
          <w:sz w:val="20"/>
          <w:szCs w:val="20"/>
        </w:rPr>
        <w:t>Overview</w:t>
      </w:r>
    </w:p>
    <w:p w14:paraId="4A089939" w14:textId="6DBBB7EB" w:rsidR="009B2E30" w:rsidRPr="00E80881" w:rsidRDefault="00EF1A63" w:rsidP="00E80881">
      <w:pPr>
        <w:pStyle w:val="af5"/>
        <w:numPr>
          <w:ilvl w:val="0"/>
          <w:numId w:val="15"/>
        </w:numPr>
        <w:spacing w:line="260" w:lineRule="exact"/>
        <w:ind w:leftChars="0"/>
        <w:jc w:val="left"/>
        <w:rPr>
          <w:rFonts w:ascii="メイリオ" w:eastAsia="メイリオ" w:hAnsi="メイリオ" w:cs="メイリオ"/>
          <w:kern w:val="0"/>
          <w:sz w:val="20"/>
          <w:szCs w:val="20"/>
        </w:rPr>
      </w:pPr>
      <w:r>
        <w:rPr>
          <w:rFonts w:ascii="メイリオ" w:eastAsia="メイリオ" w:hAnsi="メイリオ" w:cs="メイリオ"/>
          <w:kern w:val="0"/>
          <w:sz w:val="20"/>
          <w:szCs w:val="20"/>
        </w:rPr>
        <w:t>At this</w:t>
      </w:r>
      <w:r w:rsidR="00715942">
        <w:rPr>
          <w:rFonts w:ascii="メイリオ" w:eastAsia="メイリオ" w:hAnsi="メイリオ" w:cs="メイリオ"/>
          <w:kern w:val="0"/>
          <w:sz w:val="20"/>
          <w:szCs w:val="20"/>
        </w:rPr>
        <w:t xml:space="preserve"> point</w:t>
      </w:r>
      <w:r>
        <w:rPr>
          <w:rFonts w:ascii="メイリオ" w:eastAsia="メイリオ" w:hAnsi="メイリオ" w:cs="メイリオ"/>
          <w:kern w:val="0"/>
          <w:sz w:val="20"/>
          <w:szCs w:val="20"/>
        </w:rPr>
        <w:t xml:space="preserve">, it </w:t>
      </w:r>
      <w:r w:rsidR="00715942">
        <w:rPr>
          <w:rFonts w:ascii="メイリオ" w:eastAsia="メイリオ" w:hAnsi="メイリオ" w:cs="メイリオ"/>
          <w:kern w:val="0"/>
          <w:sz w:val="20"/>
          <w:szCs w:val="20"/>
        </w:rPr>
        <w:t xml:space="preserve">has been confirmed that </w:t>
      </w:r>
      <w:r w:rsidR="00566ED2">
        <w:rPr>
          <w:rFonts w:ascii="メイリオ" w:eastAsia="メイリオ" w:hAnsi="メイリオ" w:cs="メイリオ"/>
          <w:kern w:val="0"/>
          <w:sz w:val="20"/>
          <w:szCs w:val="20"/>
        </w:rPr>
        <w:t xml:space="preserve">Typhoon </w:t>
      </w:r>
      <w:proofErr w:type="spellStart"/>
      <w:r w:rsidR="00566ED2">
        <w:rPr>
          <w:rFonts w:ascii="メイリオ" w:eastAsia="メイリオ" w:hAnsi="メイリオ" w:cs="メイリオ"/>
          <w:kern w:val="0"/>
          <w:sz w:val="20"/>
          <w:szCs w:val="20"/>
        </w:rPr>
        <w:t>Hagibis</w:t>
      </w:r>
      <w:proofErr w:type="spellEnd"/>
      <w:r w:rsidR="00566ED2">
        <w:rPr>
          <w:rFonts w:ascii="メイリオ" w:eastAsia="メイリオ" w:hAnsi="メイリオ" w:cs="メイリオ"/>
          <w:kern w:val="0"/>
          <w:sz w:val="20"/>
          <w:szCs w:val="20"/>
        </w:rPr>
        <w:t xml:space="preserve"> has caused</w:t>
      </w:r>
      <w:r w:rsidR="00C808D3">
        <w:rPr>
          <w:rFonts w:ascii="メイリオ" w:eastAsia="メイリオ" w:hAnsi="メイリオ" w:cs="メイリオ"/>
          <w:kern w:val="0"/>
          <w:sz w:val="20"/>
          <w:szCs w:val="20"/>
        </w:rPr>
        <w:t xml:space="preserve"> </w:t>
      </w:r>
      <w:r>
        <w:rPr>
          <w:rFonts w:ascii="メイリオ" w:eastAsia="メイリオ" w:hAnsi="メイリオ" w:cs="メイリオ"/>
          <w:kern w:val="0"/>
          <w:sz w:val="20"/>
          <w:szCs w:val="20"/>
        </w:rPr>
        <w:t xml:space="preserve">extensive and severe damage including </w:t>
      </w:r>
      <w:r w:rsidR="006E420A">
        <w:rPr>
          <w:rFonts w:ascii="メイリオ" w:eastAsia="メイリオ" w:hAnsi="メイリオ" w:cs="メイリオ"/>
          <w:kern w:val="0"/>
          <w:sz w:val="20"/>
          <w:szCs w:val="20"/>
        </w:rPr>
        <w:t>levee breaches and flooding</w:t>
      </w:r>
      <w:r w:rsidR="00715942">
        <w:rPr>
          <w:rFonts w:ascii="メイリオ" w:eastAsia="メイリオ" w:hAnsi="メイリオ" w:cs="メイリオ"/>
          <w:kern w:val="0"/>
          <w:sz w:val="20"/>
          <w:szCs w:val="20"/>
        </w:rPr>
        <w:t>,</w:t>
      </w:r>
      <w:r w:rsidRPr="00EF1A63">
        <w:rPr>
          <w:rFonts w:ascii="メイリオ" w:eastAsia="メイリオ" w:hAnsi="メイリオ" w:cs="メイリオ"/>
          <w:kern w:val="0"/>
          <w:sz w:val="20"/>
          <w:szCs w:val="20"/>
        </w:rPr>
        <w:t xml:space="preserve"> </w:t>
      </w:r>
      <w:r w:rsidR="00031B04" w:rsidRPr="00EF1A63">
        <w:rPr>
          <w:rFonts w:ascii="メイリオ" w:eastAsia="メイリオ" w:hAnsi="メイリオ" w:cs="メイリオ"/>
          <w:kern w:val="0"/>
          <w:sz w:val="20"/>
          <w:szCs w:val="20"/>
        </w:rPr>
        <w:t>landslides,</w:t>
      </w:r>
      <w:r w:rsidR="006E420A">
        <w:rPr>
          <w:rFonts w:ascii="メイリオ" w:eastAsia="メイリオ" w:hAnsi="メイリオ" w:cs="メイリオ"/>
          <w:kern w:val="0"/>
          <w:sz w:val="20"/>
          <w:szCs w:val="20"/>
        </w:rPr>
        <w:t xml:space="preserve"> swelling and overflowing of rivers</w:t>
      </w:r>
      <w:r w:rsidR="00031B04" w:rsidRPr="00EF1A63">
        <w:rPr>
          <w:rFonts w:ascii="メイリオ" w:eastAsia="メイリオ" w:hAnsi="メイリオ" w:cs="メイリオ"/>
          <w:kern w:val="0"/>
          <w:sz w:val="20"/>
          <w:szCs w:val="20"/>
        </w:rPr>
        <w:t>,</w:t>
      </w:r>
      <w:r w:rsidR="006E420A">
        <w:rPr>
          <w:rFonts w:ascii="メイリオ" w:eastAsia="メイリオ" w:hAnsi="メイリオ" w:cs="メイリオ"/>
          <w:kern w:val="0"/>
          <w:sz w:val="20"/>
          <w:szCs w:val="20"/>
        </w:rPr>
        <w:t xml:space="preserve"> and</w:t>
      </w:r>
      <w:r w:rsidR="00031B04" w:rsidRPr="00EF1A63">
        <w:rPr>
          <w:rFonts w:ascii="メイリオ" w:eastAsia="メイリオ" w:hAnsi="メイリオ" w:cs="メイリオ"/>
          <w:kern w:val="0"/>
          <w:sz w:val="20"/>
          <w:szCs w:val="20"/>
        </w:rPr>
        <w:t xml:space="preserve"> </w:t>
      </w:r>
      <w:r w:rsidR="00C808D3" w:rsidRPr="00EF1A63">
        <w:rPr>
          <w:rFonts w:ascii="メイリオ" w:eastAsia="メイリオ" w:hAnsi="メイリオ" w:cs="メイリオ"/>
          <w:kern w:val="0"/>
          <w:sz w:val="20"/>
          <w:szCs w:val="20"/>
        </w:rPr>
        <w:t>power and water outages</w:t>
      </w:r>
      <w:r w:rsidR="006E420A">
        <w:rPr>
          <w:rFonts w:ascii="メイリオ" w:eastAsia="メイリオ" w:hAnsi="メイリオ" w:cs="メイリオ"/>
          <w:kern w:val="0"/>
          <w:sz w:val="20"/>
          <w:szCs w:val="20"/>
        </w:rPr>
        <w:t xml:space="preserve">. </w:t>
      </w:r>
      <w:r w:rsidR="00C808D3" w:rsidRPr="00EF1A63">
        <w:rPr>
          <w:rFonts w:ascii="メイリオ" w:eastAsia="メイリオ" w:hAnsi="メイリオ" w:cs="メイリオ"/>
          <w:kern w:val="0"/>
          <w:sz w:val="20"/>
          <w:szCs w:val="20"/>
        </w:rPr>
        <w:t>There is a possibility tha</w:t>
      </w:r>
      <w:r w:rsidR="00250F4F" w:rsidRPr="00EF1A63">
        <w:rPr>
          <w:rFonts w:ascii="メイリオ" w:eastAsia="メイリオ" w:hAnsi="メイリオ" w:cs="メイリオ"/>
          <w:kern w:val="0"/>
          <w:sz w:val="20"/>
          <w:szCs w:val="20"/>
        </w:rPr>
        <w:t>t the number of evacuees may increase significantly</w:t>
      </w:r>
      <w:r w:rsidR="006E420A">
        <w:rPr>
          <w:rFonts w:ascii="メイリオ" w:eastAsia="メイリオ" w:hAnsi="メイリオ" w:cs="メイリオ"/>
          <w:kern w:val="0"/>
          <w:sz w:val="20"/>
          <w:szCs w:val="20"/>
        </w:rPr>
        <w:t xml:space="preserve"> </w:t>
      </w:r>
      <w:r w:rsidR="00E80881">
        <w:rPr>
          <w:rFonts w:ascii="メイリオ" w:eastAsia="メイリオ" w:hAnsi="メイリオ" w:cs="メイリオ"/>
          <w:kern w:val="0"/>
          <w:sz w:val="20"/>
          <w:szCs w:val="20"/>
        </w:rPr>
        <w:t>going forward</w:t>
      </w:r>
      <w:r w:rsidRPr="00E80881">
        <w:rPr>
          <w:rFonts w:ascii="メイリオ" w:eastAsia="メイリオ" w:hAnsi="メイリオ" w:cs="メイリオ"/>
          <w:kern w:val="0"/>
          <w:sz w:val="20"/>
          <w:szCs w:val="20"/>
        </w:rPr>
        <w:t xml:space="preserve"> and that </w:t>
      </w:r>
      <w:r w:rsidR="006E420A" w:rsidRPr="00E80881">
        <w:rPr>
          <w:rFonts w:ascii="メイリオ" w:eastAsia="メイリオ" w:hAnsi="メイリオ" w:cs="メイリオ"/>
          <w:kern w:val="0"/>
          <w:sz w:val="20"/>
          <w:szCs w:val="20"/>
        </w:rPr>
        <w:t>the extent of the damage</w:t>
      </w:r>
      <w:r w:rsidR="00F746B9" w:rsidRPr="00E80881">
        <w:rPr>
          <w:rFonts w:ascii="メイリオ" w:eastAsia="メイリオ" w:hAnsi="メイリオ" w:cs="メイリオ"/>
          <w:kern w:val="0"/>
          <w:sz w:val="20"/>
          <w:szCs w:val="20"/>
        </w:rPr>
        <w:t xml:space="preserve"> and need for assistance may also </w:t>
      </w:r>
      <w:r w:rsidR="006E420A" w:rsidRPr="00E80881">
        <w:rPr>
          <w:rFonts w:ascii="メイリオ" w:eastAsia="メイリオ" w:hAnsi="メイリオ" w:cs="メイリオ"/>
          <w:kern w:val="0"/>
          <w:sz w:val="20"/>
          <w:szCs w:val="20"/>
        </w:rPr>
        <w:t xml:space="preserve">expand </w:t>
      </w:r>
      <w:r w:rsidR="00F746B9" w:rsidRPr="00E80881">
        <w:rPr>
          <w:rFonts w:ascii="メイリオ" w:eastAsia="メイリオ" w:hAnsi="メイリオ" w:cs="メイリオ"/>
          <w:kern w:val="0"/>
          <w:sz w:val="20"/>
          <w:szCs w:val="20"/>
        </w:rPr>
        <w:t xml:space="preserve">as further information </w:t>
      </w:r>
      <w:r w:rsidR="006E420A" w:rsidRPr="00E80881">
        <w:rPr>
          <w:rFonts w:ascii="メイリオ" w:eastAsia="メイリオ" w:hAnsi="メイリオ" w:cs="メイリオ"/>
          <w:kern w:val="0"/>
          <w:sz w:val="20"/>
          <w:szCs w:val="20"/>
        </w:rPr>
        <w:t xml:space="preserve">is gathered </w:t>
      </w:r>
      <w:r w:rsidR="00F746B9" w:rsidRPr="00E80881">
        <w:rPr>
          <w:rFonts w:ascii="メイリオ" w:eastAsia="メイリオ" w:hAnsi="メイリオ" w:cs="メイリオ"/>
          <w:kern w:val="0"/>
          <w:sz w:val="20"/>
          <w:szCs w:val="20"/>
        </w:rPr>
        <w:t xml:space="preserve">on assistance needed to repair houses and for victims of the typhoon who have </w:t>
      </w:r>
      <w:r w:rsidR="006E420A" w:rsidRPr="00E80881">
        <w:rPr>
          <w:rFonts w:ascii="メイリオ" w:eastAsia="メイリオ" w:hAnsi="メイリオ" w:cs="メイリオ"/>
          <w:kern w:val="0"/>
          <w:sz w:val="20"/>
          <w:szCs w:val="20"/>
        </w:rPr>
        <w:t xml:space="preserve">remained </w:t>
      </w:r>
      <w:r w:rsidR="00F746B9" w:rsidRPr="00E80881">
        <w:rPr>
          <w:rFonts w:ascii="メイリオ" w:eastAsia="メイリオ" w:hAnsi="メイリオ" w:cs="メイリオ"/>
          <w:kern w:val="0"/>
          <w:sz w:val="20"/>
          <w:szCs w:val="20"/>
        </w:rPr>
        <w:t>in their homes</w:t>
      </w:r>
      <w:r w:rsidRPr="00E80881">
        <w:rPr>
          <w:rFonts w:ascii="メイリオ" w:eastAsia="メイリオ" w:hAnsi="メイリオ" w:cs="メイリオ"/>
          <w:kern w:val="0"/>
          <w:sz w:val="20"/>
          <w:szCs w:val="20"/>
        </w:rPr>
        <w:t>.</w:t>
      </w:r>
      <w:r w:rsidR="006E420A" w:rsidRPr="00E80881">
        <w:rPr>
          <w:rFonts w:ascii="メイリオ" w:eastAsia="メイリオ" w:hAnsi="メイリオ" w:cs="メイリオ"/>
          <w:kern w:val="0"/>
          <w:sz w:val="20"/>
          <w:szCs w:val="20"/>
        </w:rPr>
        <w:t xml:space="preserve"> </w:t>
      </w:r>
    </w:p>
    <w:p w14:paraId="4D9A24C1" w14:textId="77777777" w:rsidR="009B2E30" w:rsidRPr="00416DDB" w:rsidRDefault="009B2E30" w:rsidP="00BA587A">
      <w:pPr>
        <w:pStyle w:val="af5"/>
        <w:spacing w:line="260" w:lineRule="exact"/>
        <w:ind w:leftChars="0" w:left="420"/>
        <w:jc w:val="left"/>
        <w:rPr>
          <w:rFonts w:ascii="メイリオ" w:eastAsia="メイリオ" w:hAnsi="メイリオ" w:cs="メイリオ"/>
          <w:kern w:val="0"/>
          <w:sz w:val="20"/>
          <w:szCs w:val="20"/>
        </w:rPr>
      </w:pPr>
    </w:p>
    <w:p w14:paraId="39B42B3C" w14:textId="230A6951" w:rsidR="003D5D7C" w:rsidRPr="008C0FCA" w:rsidRDefault="008C0FCA" w:rsidP="008C0FCA">
      <w:pPr>
        <w:pStyle w:val="af5"/>
        <w:numPr>
          <w:ilvl w:val="0"/>
          <w:numId w:val="15"/>
        </w:numPr>
        <w:spacing w:line="260" w:lineRule="exact"/>
        <w:ind w:leftChars="0"/>
        <w:jc w:val="left"/>
        <w:rPr>
          <w:rFonts w:ascii="メイリオ" w:eastAsia="メイリオ" w:hAnsi="メイリオ" w:cs="メイリオ"/>
          <w:kern w:val="0"/>
          <w:sz w:val="20"/>
          <w:szCs w:val="20"/>
        </w:rPr>
      </w:pPr>
      <w:r>
        <w:rPr>
          <w:rFonts w:ascii="メイリオ" w:eastAsia="メイリオ" w:hAnsi="メイリオ" w:cs="メイリオ"/>
          <w:kern w:val="0"/>
          <w:sz w:val="20"/>
          <w:szCs w:val="20"/>
        </w:rPr>
        <w:t>On Oct. 13, t</w:t>
      </w:r>
      <w:r w:rsidR="00566ED2">
        <w:rPr>
          <w:rFonts w:ascii="メイリオ" w:eastAsia="メイリオ" w:hAnsi="メイリオ" w:cs="メイリオ"/>
          <w:kern w:val="0"/>
          <w:sz w:val="20"/>
          <w:szCs w:val="20"/>
        </w:rPr>
        <w:t xml:space="preserve">he </w:t>
      </w:r>
      <w:r w:rsidR="003D5D7C" w:rsidRPr="00416DDB">
        <w:rPr>
          <w:rFonts w:ascii="メイリオ" w:eastAsia="メイリオ" w:hAnsi="メイリオ" w:cs="メイリオ" w:hint="eastAsia"/>
          <w:kern w:val="0"/>
          <w:sz w:val="20"/>
          <w:szCs w:val="20"/>
        </w:rPr>
        <w:t>JPF</w:t>
      </w:r>
      <w:r w:rsidR="00566ED2">
        <w:rPr>
          <w:rFonts w:ascii="メイリオ" w:eastAsia="メイリオ" w:hAnsi="メイリオ" w:cs="メイリオ"/>
          <w:kern w:val="0"/>
          <w:sz w:val="20"/>
          <w:szCs w:val="20"/>
        </w:rPr>
        <w:t xml:space="preserve"> Secretariat, together with Japan Voluntary Organizations Active in Disaster (JVOAD), sent </w:t>
      </w:r>
      <w:r w:rsidR="00064E06">
        <w:rPr>
          <w:rFonts w:ascii="メイリオ" w:eastAsia="メイリオ" w:hAnsi="メイリオ" w:cs="メイリオ"/>
          <w:kern w:val="0"/>
          <w:sz w:val="20"/>
          <w:szCs w:val="20"/>
        </w:rPr>
        <w:t xml:space="preserve">its initial response teams </w:t>
      </w:r>
      <w:r w:rsidR="00566ED2">
        <w:rPr>
          <w:rFonts w:ascii="メイリオ" w:eastAsia="メイリオ" w:hAnsi="メイリオ" w:cs="メイリオ"/>
          <w:kern w:val="0"/>
          <w:sz w:val="20"/>
          <w:szCs w:val="20"/>
        </w:rPr>
        <w:t>to</w:t>
      </w:r>
      <w:r>
        <w:rPr>
          <w:rFonts w:ascii="メイリオ" w:eastAsia="メイリオ" w:hAnsi="メイリオ" w:cs="メイリオ"/>
          <w:kern w:val="0"/>
          <w:sz w:val="20"/>
          <w:szCs w:val="20"/>
        </w:rPr>
        <w:t xml:space="preserve"> gather information on the extent of the damage and </w:t>
      </w:r>
      <w:r w:rsidR="006E420A">
        <w:rPr>
          <w:rFonts w:ascii="メイリオ" w:eastAsia="メイリオ" w:hAnsi="メイリオ" w:cs="メイリオ"/>
          <w:kern w:val="0"/>
          <w:sz w:val="20"/>
          <w:szCs w:val="20"/>
        </w:rPr>
        <w:t xml:space="preserve"> need for assistance </w:t>
      </w:r>
      <w:r>
        <w:rPr>
          <w:rFonts w:ascii="メイリオ" w:eastAsia="メイリオ" w:hAnsi="メイリオ" w:cs="メイリオ"/>
          <w:kern w:val="0"/>
          <w:sz w:val="20"/>
          <w:szCs w:val="20"/>
        </w:rPr>
        <w:t xml:space="preserve">in the four </w:t>
      </w:r>
      <w:r w:rsidR="006E420A">
        <w:rPr>
          <w:rFonts w:ascii="メイリオ" w:eastAsia="メイリオ" w:hAnsi="メイリオ" w:cs="メイリオ"/>
          <w:kern w:val="0"/>
          <w:sz w:val="20"/>
          <w:szCs w:val="20"/>
        </w:rPr>
        <w:t xml:space="preserve">locations </w:t>
      </w:r>
      <w:r w:rsidR="00566ED2">
        <w:rPr>
          <w:rFonts w:ascii="メイリオ" w:eastAsia="メイリオ" w:hAnsi="メイリオ" w:cs="メイリオ"/>
          <w:kern w:val="0"/>
          <w:sz w:val="20"/>
          <w:szCs w:val="20"/>
        </w:rPr>
        <w:t xml:space="preserve">that have been </w:t>
      </w:r>
      <w:r>
        <w:rPr>
          <w:rFonts w:ascii="メイリオ" w:eastAsia="メイリオ" w:hAnsi="メイリオ" w:cs="メイリオ"/>
          <w:kern w:val="0"/>
          <w:sz w:val="20"/>
          <w:szCs w:val="20"/>
        </w:rPr>
        <w:t xml:space="preserve">severely </w:t>
      </w:r>
      <w:r w:rsidR="00566ED2">
        <w:rPr>
          <w:rFonts w:ascii="メイリオ" w:eastAsia="メイリオ" w:hAnsi="メイリオ" w:cs="メイリオ"/>
          <w:kern w:val="0"/>
          <w:sz w:val="20"/>
          <w:szCs w:val="20"/>
        </w:rPr>
        <w:t>affected:</w:t>
      </w:r>
      <w:r>
        <w:rPr>
          <w:rFonts w:ascii="メイリオ" w:eastAsia="メイリオ" w:hAnsi="メイリオ" w:cs="メイリオ"/>
          <w:kern w:val="0"/>
          <w:sz w:val="20"/>
          <w:szCs w:val="20"/>
        </w:rPr>
        <w:t xml:space="preserve"> Nagano Prefecture, Chiba Prefecture, the Tohoku region (</w:t>
      </w:r>
      <w:r w:rsidRPr="006E420A">
        <w:rPr>
          <w:rFonts w:ascii="メイリオ" w:eastAsia="メイリオ" w:hAnsi="メイリオ" w:cs="メイリオ"/>
          <w:kern w:val="0"/>
          <w:sz w:val="20"/>
          <w:szCs w:val="20"/>
        </w:rPr>
        <w:t>such as Miyagi Prefecture and Fukushima Prefecture), and the North Kanto region (such as Toch</w:t>
      </w:r>
      <w:r>
        <w:rPr>
          <w:rFonts w:ascii="メイリオ" w:eastAsia="メイリオ" w:hAnsi="メイリオ" w:cs="メイリオ"/>
          <w:kern w:val="0"/>
          <w:sz w:val="20"/>
          <w:szCs w:val="20"/>
        </w:rPr>
        <w:t>igi Prefecture, Ibaraki Prefecture and Saitama Prefecture).</w:t>
      </w:r>
    </w:p>
    <w:p w14:paraId="41D78717" w14:textId="77777777" w:rsidR="009B2E30" w:rsidRPr="00416DDB" w:rsidRDefault="009B2E30" w:rsidP="00BA587A">
      <w:pPr>
        <w:pStyle w:val="af5"/>
        <w:spacing w:line="260" w:lineRule="exact"/>
        <w:ind w:leftChars="0" w:left="420"/>
        <w:jc w:val="left"/>
        <w:rPr>
          <w:rFonts w:ascii="メイリオ" w:eastAsia="メイリオ" w:hAnsi="メイリオ" w:cs="メイリオ"/>
          <w:kern w:val="0"/>
          <w:sz w:val="20"/>
          <w:szCs w:val="20"/>
        </w:rPr>
      </w:pPr>
    </w:p>
    <w:p w14:paraId="5D44DE4B" w14:textId="74BD670C" w:rsidR="003D5D7C" w:rsidRPr="00416DDB" w:rsidRDefault="003D5D7C" w:rsidP="004D7CE8">
      <w:pPr>
        <w:pStyle w:val="af5"/>
        <w:numPr>
          <w:ilvl w:val="0"/>
          <w:numId w:val="15"/>
        </w:numPr>
        <w:spacing w:line="260" w:lineRule="exact"/>
        <w:ind w:leftChars="0"/>
        <w:jc w:val="left"/>
        <w:rPr>
          <w:rFonts w:ascii="メイリオ" w:eastAsia="メイリオ" w:hAnsi="メイリオ" w:cs="メイリオ"/>
          <w:kern w:val="0"/>
          <w:sz w:val="20"/>
          <w:szCs w:val="20"/>
        </w:rPr>
      </w:pPr>
      <w:r w:rsidRPr="00416DDB">
        <w:rPr>
          <w:rFonts w:ascii="メイリオ" w:eastAsia="メイリオ" w:hAnsi="メイリオ" w:cs="メイリオ" w:hint="eastAsia"/>
          <w:kern w:val="0"/>
          <w:sz w:val="20"/>
          <w:szCs w:val="20"/>
        </w:rPr>
        <w:t>JP</w:t>
      </w:r>
      <w:r w:rsidRPr="00416DDB">
        <w:rPr>
          <w:rFonts w:ascii="メイリオ" w:eastAsia="メイリオ" w:hAnsi="メイリオ" w:cs="メイリオ" w:hint="eastAsia"/>
          <w:vanish/>
          <w:kern w:val="0"/>
          <w:sz w:val="20"/>
          <w:szCs w:val="20"/>
        </w:rPr>
        <w:t>被害が特に大きいとされる広島県、愛媛県、岡山県を中心に、各自治体、支援団体などと連携しながら、</w:t>
      </w:r>
      <w:r w:rsidRPr="00416DDB">
        <w:rPr>
          <w:rFonts w:ascii="メイリオ" w:eastAsia="メイリオ" w:hAnsi="メイリオ" w:cs="メイリオ" w:hint="eastAsia"/>
          <w:kern w:val="0"/>
          <w:sz w:val="20"/>
          <w:szCs w:val="20"/>
        </w:rPr>
        <w:t>F</w:t>
      </w:r>
      <w:r w:rsidR="008C0FCA">
        <w:rPr>
          <w:rFonts w:ascii="メイリオ" w:eastAsia="メイリオ" w:hAnsi="メイリオ" w:cs="メイリオ"/>
          <w:kern w:val="0"/>
          <w:sz w:val="20"/>
          <w:szCs w:val="20"/>
        </w:rPr>
        <w:t xml:space="preserve"> will work with local governments and JPF member NGOs to understand the extent of the damage and </w:t>
      </w:r>
      <w:r w:rsidR="0040758E">
        <w:rPr>
          <w:rFonts w:ascii="メイリオ" w:eastAsia="メイリオ" w:hAnsi="メイリオ" w:cs="メイリオ"/>
          <w:kern w:val="0"/>
          <w:sz w:val="20"/>
          <w:szCs w:val="20"/>
        </w:rPr>
        <w:t xml:space="preserve">gather information on what is needed, and </w:t>
      </w:r>
      <w:r w:rsidR="00B443A9">
        <w:rPr>
          <w:rFonts w:ascii="メイリオ" w:eastAsia="メイリオ" w:hAnsi="メイリオ" w:cs="メイリオ"/>
          <w:kern w:val="0"/>
          <w:sz w:val="20"/>
          <w:szCs w:val="20"/>
        </w:rPr>
        <w:t xml:space="preserve">will </w:t>
      </w:r>
      <w:r w:rsidR="0040758E">
        <w:rPr>
          <w:rFonts w:ascii="メイリオ" w:eastAsia="メイリオ" w:hAnsi="メイリオ" w:cs="メイリオ"/>
          <w:kern w:val="0"/>
          <w:sz w:val="20"/>
          <w:szCs w:val="20"/>
        </w:rPr>
        <w:t xml:space="preserve">swiftly implement </w:t>
      </w:r>
      <w:r w:rsidR="009E2E79">
        <w:rPr>
          <w:rFonts w:ascii="メイリオ" w:eastAsia="メイリオ" w:hAnsi="メイリオ" w:cs="メイリオ"/>
          <w:kern w:val="0"/>
          <w:sz w:val="20"/>
          <w:szCs w:val="20"/>
        </w:rPr>
        <w:t>assistance</w:t>
      </w:r>
      <w:r w:rsidR="0040758E">
        <w:rPr>
          <w:rFonts w:ascii="メイリオ" w:eastAsia="メイリオ" w:hAnsi="メイリオ" w:cs="メイリオ"/>
          <w:kern w:val="0"/>
          <w:sz w:val="20"/>
          <w:szCs w:val="20"/>
        </w:rPr>
        <w:t xml:space="preserve"> based on those findings. Future developments will be reported on the </w:t>
      </w:r>
      <w:hyperlink r:id="rId8" w:history="1">
        <w:r w:rsidRPr="00416DDB">
          <w:rPr>
            <w:rStyle w:val="ad"/>
            <w:rFonts w:ascii="メイリオ" w:eastAsia="メイリオ" w:hAnsi="メイリオ" w:cs="メイリオ" w:hint="eastAsia"/>
            <w:sz w:val="20"/>
            <w:szCs w:val="20"/>
          </w:rPr>
          <w:t>JPF</w:t>
        </w:r>
        <w:r w:rsidR="0040758E">
          <w:rPr>
            <w:rStyle w:val="ad"/>
            <w:rFonts w:ascii="メイリオ" w:eastAsia="メイリオ" w:hAnsi="メイリオ" w:cs="メイリオ"/>
            <w:sz w:val="20"/>
            <w:szCs w:val="20"/>
          </w:rPr>
          <w:t xml:space="preserve"> website</w:t>
        </w:r>
      </w:hyperlink>
      <w:r w:rsidR="0040758E">
        <w:rPr>
          <w:rFonts w:ascii="メイリオ" w:eastAsia="メイリオ" w:hAnsi="メイリオ" w:cs="メイリオ"/>
          <w:sz w:val="20"/>
          <w:szCs w:val="20"/>
        </w:rPr>
        <w:t xml:space="preserve"> as well as through its </w:t>
      </w:r>
      <w:hyperlink r:id="rId9" w:history="1">
        <w:r w:rsidRPr="00416DDB">
          <w:rPr>
            <w:rStyle w:val="ad"/>
            <w:rFonts w:ascii="メイリオ" w:eastAsia="メイリオ" w:hAnsi="メイリオ" w:cs="メイリオ" w:hint="eastAsia"/>
            <w:sz w:val="20"/>
            <w:szCs w:val="20"/>
          </w:rPr>
          <w:t>Facebook</w:t>
        </w:r>
      </w:hyperlink>
      <w:r w:rsidR="0040758E">
        <w:rPr>
          <w:rFonts w:ascii="メイリオ" w:eastAsia="メイリオ" w:hAnsi="メイリオ" w:cs="メイリオ" w:hint="eastAsia"/>
          <w:sz w:val="20"/>
          <w:szCs w:val="20"/>
        </w:rPr>
        <w:t xml:space="preserve"> </w:t>
      </w:r>
      <w:r w:rsidR="0040758E">
        <w:rPr>
          <w:rFonts w:ascii="メイリオ" w:eastAsia="メイリオ" w:hAnsi="メイリオ" w:cs="メイリオ"/>
          <w:sz w:val="20"/>
          <w:szCs w:val="20"/>
        </w:rPr>
        <w:t>account.</w:t>
      </w:r>
    </w:p>
    <w:p w14:paraId="009019D6" w14:textId="3EB85C3A" w:rsidR="00B27D62" w:rsidRPr="00416DDB" w:rsidRDefault="00B27D62" w:rsidP="00BA587A">
      <w:pPr>
        <w:spacing w:line="260" w:lineRule="exact"/>
        <w:jc w:val="left"/>
        <w:rPr>
          <w:rFonts w:ascii="メイリオ" w:eastAsia="メイリオ" w:hAnsi="メイリオ" w:cs="メイリオ"/>
          <w:kern w:val="0"/>
          <w:sz w:val="20"/>
          <w:szCs w:val="20"/>
        </w:rPr>
      </w:pPr>
    </w:p>
    <w:p w14:paraId="41B6F33D" w14:textId="37C76C7C" w:rsidR="003D5D7C" w:rsidRPr="00416DDB" w:rsidRDefault="00566ED2" w:rsidP="00BA587A">
      <w:pPr>
        <w:spacing w:line="260" w:lineRule="exact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b/>
          <w:sz w:val="20"/>
          <w:szCs w:val="20"/>
        </w:rPr>
        <w:t>2019</w:t>
      </w:r>
      <w:r w:rsidR="0040758E">
        <w:rPr>
          <w:rFonts w:ascii="メイリオ" w:eastAsia="メイリオ" w:hAnsi="メイリオ" w:cs="メイリオ"/>
          <w:b/>
          <w:sz w:val="20"/>
          <w:szCs w:val="20"/>
        </w:rPr>
        <w:t xml:space="preserve"> </w:t>
      </w:r>
      <w:r w:rsidR="006E420A">
        <w:rPr>
          <w:rFonts w:ascii="メイリオ" w:eastAsia="メイリオ" w:hAnsi="メイリオ" w:cs="メイリオ"/>
          <w:b/>
          <w:sz w:val="20"/>
          <w:szCs w:val="20"/>
        </w:rPr>
        <w:t xml:space="preserve">Emergency Response to </w:t>
      </w:r>
      <w:r w:rsidR="0040758E">
        <w:rPr>
          <w:rFonts w:ascii="メイリオ" w:eastAsia="メイリオ" w:hAnsi="メイリオ" w:cs="メイリオ"/>
          <w:b/>
          <w:sz w:val="20"/>
          <w:szCs w:val="20"/>
        </w:rPr>
        <w:t xml:space="preserve">Typhoon </w:t>
      </w:r>
      <w:proofErr w:type="spellStart"/>
      <w:r w:rsidR="0040758E">
        <w:rPr>
          <w:rFonts w:ascii="メイリオ" w:eastAsia="メイリオ" w:hAnsi="メイリオ" w:cs="メイリオ"/>
          <w:b/>
          <w:sz w:val="20"/>
          <w:szCs w:val="20"/>
        </w:rPr>
        <w:t>Faxai</w:t>
      </w:r>
      <w:proofErr w:type="spellEnd"/>
      <w:r w:rsidR="0040758E">
        <w:rPr>
          <w:rFonts w:ascii="メイリオ" w:eastAsia="メイリオ" w:hAnsi="メイリオ" w:cs="メイリオ"/>
          <w:b/>
          <w:sz w:val="20"/>
          <w:szCs w:val="20"/>
        </w:rPr>
        <w:t xml:space="preserve"> and Typhoon </w:t>
      </w:r>
      <w:proofErr w:type="spellStart"/>
      <w:r w:rsidR="0040758E">
        <w:rPr>
          <w:rFonts w:ascii="メイリオ" w:eastAsia="メイリオ" w:hAnsi="メイリオ" w:cs="メイリオ"/>
          <w:b/>
          <w:sz w:val="20"/>
          <w:szCs w:val="20"/>
        </w:rPr>
        <w:t>Hagibis</w:t>
      </w:r>
      <w:proofErr w:type="spellEnd"/>
    </w:p>
    <w:p w14:paraId="5E3EF912" w14:textId="3F1A8F66" w:rsidR="00BA587A" w:rsidRPr="00416DDB" w:rsidRDefault="00BA587A" w:rsidP="00BA587A">
      <w:pPr>
        <w:pStyle w:val="af5"/>
        <w:spacing w:line="240" w:lineRule="exact"/>
        <w:ind w:leftChars="200" w:left="420"/>
        <w:jc w:val="left"/>
        <w:rPr>
          <w:rFonts w:ascii="メイリオ" w:eastAsia="メイリオ" w:hAnsi="メイリオ" w:cs="メイリオ"/>
          <w:kern w:val="0"/>
          <w:sz w:val="18"/>
          <w:szCs w:val="18"/>
        </w:rPr>
      </w:pPr>
      <w:r w:rsidRPr="00416DDB">
        <w:rPr>
          <w:rFonts w:ascii="メイリオ" w:eastAsia="メイリオ" w:hAnsi="メイリオ" w:cs="メイリオ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51868D" wp14:editId="3A9E5B8E">
                <wp:simplePos x="0" y="0"/>
                <wp:positionH relativeFrom="margin">
                  <wp:posOffset>0</wp:posOffset>
                </wp:positionH>
                <wp:positionV relativeFrom="paragraph">
                  <wp:posOffset>1035685</wp:posOffset>
                </wp:positionV>
                <wp:extent cx="6193766" cy="723014"/>
                <wp:effectExtent l="0" t="0" r="29845" b="139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766" cy="72301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27905" id="正方形/長方形 8" o:spid="_x0000_s1026" style="position:absolute;left:0;text-align:left;margin-left:0;margin-top:81.55pt;width:487.7pt;height:56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" filled="f" strokecolor="black [3213]">
                <w10:wrap anchorx="margin"/>
              </v:rect>
            </w:pict>
          </mc:Fallback>
        </mc:AlternateContent>
      </w:r>
      <w:r w:rsidR="0040758E">
        <w:rPr>
          <w:rFonts w:ascii="メイリオ" w:eastAsia="メイリオ" w:hAnsi="メイリオ" w:cs="メイリオ" w:hint="eastAsia"/>
          <w:kern w:val="0"/>
          <w:sz w:val="18"/>
          <w:szCs w:val="18"/>
        </w:rPr>
        <w:t>*</w:t>
      </w:r>
      <w:r w:rsidR="00AA369A" w:rsidRPr="00416DDB">
        <w:rPr>
          <w:rFonts w:ascii="メイリオ" w:eastAsia="メイリオ" w:hAnsi="メイリオ" w:cs="メイリオ" w:hint="eastAsia"/>
          <w:kern w:val="0"/>
          <w:sz w:val="18"/>
          <w:szCs w:val="18"/>
        </w:rPr>
        <w:t xml:space="preserve"> </w:t>
      </w:r>
      <w:r w:rsidR="0040758E">
        <w:rPr>
          <w:rFonts w:ascii="メイリオ" w:eastAsia="メイリオ" w:hAnsi="メイリオ" w:cs="メイリオ"/>
          <w:kern w:val="0"/>
          <w:sz w:val="18"/>
          <w:szCs w:val="18"/>
        </w:rPr>
        <w:t xml:space="preserve">Typhoon </w:t>
      </w:r>
      <w:proofErr w:type="spellStart"/>
      <w:r w:rsidR="0040758E">
        <w:rPr>
          <w:rFonts w:ascii="メイリオ" w:eastAsia="メイリオ" w:hAnsi="メイリオ" w:cs="メイリオ"/>
          <w:kern w:val="0"/>
          <w:sz w:val="18"/>
          <w:szCs w:val="18"/>
        </w:rPr>
        <w:t>Hagibis</w:t>
      </w:r>
      <w:proofErr w:type="spellEnd"/>
      <w:r w:rsidR="0040758E">
        <w:rPr>
          <w:rFonts w:ascii="メイリオ" w:eastAsia="メイリオ" w:hAnsi="メイリオ" w:cs="メイリオ"/>
          <w:kern w:val="0"/>
          <w:sz w:val="18"/>
          <w:szCs w:val="18"/>
        </w:rPr>
        <w:t xml:space="preserve"> wreaked damage in Chiba Prefecture which was also affect</w:t>
      </w:r>
      <w:r w:rsidR="0040758E" w:rsidRPr="00762D6A">
        <w:rPr>
          <w:rFonts w:ascii="メイリオ" w:eastAsia="メイリオ" w:hAnsi="メイリオ" w:cs="メイリオ"/>
          <w:color w:val="000000" w:themeColor="text1"/>
          <w:kern w:val="0"/>
          <w:sz w:val="18"/>
          <w:szCs w:val="18"/>
        </w:rPr>
        <w:t xml:space="preserve">ed by Typhoon </w:t>
      </w:r>
      <w:proofErr w:type="spellStart"/>
      <w:r w:rsidR="0040758E" w:rsidRPr="00762D6A">
        <w:rPr>
          <w:rFonts w:ascii="メイリオ" w:eastAsia="メイリオ" w:hAnsi="メイリオ" w:cs="メイリオ"/>
          <w:color w:val="000000" w:themeColor="text1"/>
          <w:kern w:val="0"/>
          <w:sz w:val="18"/>
          <w:szCs w:val="18"/>
        </w:rPr>
        <w:t>Faxai</w:t>
      </w:r>
      <w:proofErr w:type="spellEnd"/>
      <w:r w:rsidR="0040758E" w:rsidRPr="00762D6A">
        <w:rPr>
          <w:rFonts w:ascii="メイリオ" w:eastAsia="メイリオ" w:hAnsi="メイリオ" w:cs="メイリオ"/>
          <w:color w:val="000000" w:themeColor="text1"/>
          <w:kern w:val="0"/>
          <w:sz w:val="18"/>
          <w:szCs w:val="18"/>
        </w:rPr>
        <w:t xml:space="preserve">. As it is difficult to </w:t>
      </w:r>
      <w:r w:rsidR="00762D6A" w:rsidRPr="00762D6A">
        <w:rPr>
          <w:rFonts w:ascii="メイリオ" w:eastAsia="メイリオ" w:hAnsi="メイリオ" w:cs="メイリオ"/>
          <w:color w:val="000000" w:themeColor="text1"/>
          <w:kern w:val="0"/>
          <w:sz w:val="18"/>
          <w:szCs w:val="18"/>
        </w:rPr>
        <w:t>disting</w:t>
      </w:r>
      <w:r w:rsidR="006E420A" w:rsidRPr="00762D6A">
        <w:rPr>
          <w:rFonts w:ascii="メイリオ" w:eastAsia="メイリオ" w:hAnsi="メイリオ" w:cs="メイリオ"/>
          <w:color w:val="000000" w:themeColor="text1"/>
          <w:kern w:val="0"/>
          <w:sz w:val="18"/>
          <w:szCs w:val="18"/>
        </w:rPr>
        <w:t xml:space="preserve">uish </w:t>
      </w:r>
      <w:r w:rsidR="00762D6A" w:rsidRPr="00762D6A">
        <w:rPr>
          <w:rFonts w:ascii="メイリオ" w:eastAsia="メイリオ" w:hAnsi="メイリオ" w:cs="メイリオ"/>
          <w:color w:val="000000" w:themeColor="text1"/>
          <w:kern w:val="0"/>
          <w:sz w:val="18"/>
          <w:szCs w:val="18"/>
        </w:rPr>
        <w:t xml:space="preserve">between </w:t>
      </w:r>
      <w:r w:rsidR="00BE6F8B" w:rsidRPr="00762D6A">
        <w:rPr>
          <w:rFonts w:ascii="メイリオ" w:eastAsia="メイリオ" w:hAnsi="メイリオ" w:cs="メイリオ"/>
          <w:color w:val="000000" w:themeColor="text1"/>
          <w:kern w:val="0"/>
          <w:sz w:val="18"/>
          <w:szCs w:val="18"/>
        </w:rPr>
        <w:t xml:space="preserve">the damages caused by these two typhoons, </w:t>
      </w:r>
      <w:r w:rsidR="0040758E" w:rsidRPr="00762D6A">
        <w:rPr>
          <w:rFonts w:ascii="メイリオ" w:eastAsia="メイリオ" w:hAnsi="メイリオ" w:cs="メイリオ"/>
          <w:color w:val="000000" w:themeColor="text1"/>
          <w:kern w:val="0"/>
          <w:sz w:val="18"/>
          <w:szCs w:val="18"/>
        </w:rPr>
        <w:t>this</w:t>
      </w:r>
      <w:r w:rsidR="0040758E">
        <w:rPr>
          <w:rFonts w:ascii="メイリオ" w:eastAsia="メイリオ" w:hAnsi="メイリオ" w:cs="メイリオ"/>
          <w:kern w:val="0"/>
          <w:sz w:val="18"/>
          <w:szCs w:val="18"/>
        </w:rPr>
        <w:t xml:space="preserve"> program </w:t>
      </w:r>
      <w:r w:rsidR="00BE6F8B">
        <w:rPr>
          <w:rFonts w:ascii="メイリオ" w:eastAsia="メイリオ" w:hAnsi="メイリオ" w:cs="メイリオ"/>
          <w:kern w:val="0"/>
          <w:sz w:val="18"/>
          <w:szCs w:val="18"/>
        </w:rPr>
        <w:t xml:space="preserve">will merge with the </w:t>
      </w:r>
      <w:r w:rsidR="00BE6F8B" w:rsidRPr="00977D19">
        <w:rPr>
          <w:rFonts w:ascii="メイリオ" w:eastAsia="メイリオ" w:hAnsi="メイリオ" w:cs="メイリオ"/>
          <w:kern w:val="0"/>
          <w:sz w:val="18"/>
          <w:szCs w:val="18"/>
        </w:rPr>
        <w:t xml:space="preserve">current program for Typhoon </w:t>
      </w:r>
      <w:proofErr w:type="spellStart"/>
      <w:r w:rsidR="00BE6F8B" w:rsidRPr="00977D19">
        <w:rPr>
          <w:rFonts w:ascii="メイリオ" w:eastAsia="メイリオ" w:hAnsi="メイリオ" w:cs="メイリオ"/>
          <w:kern w:val="0"/>
          <w:sz w:val="18"/>
          <w:szCs w:val="18"/>
        </w:rPr>
        <w:t>Faxai</w:t>
      </w:r>
      <w:proofErr w:type="spellEnd"/>
      <w:r w:rsidR="00BE6F8B" w:rsidRPr="00977D19">
        <w:rPr>
          <w:rFonts w:ascii="メイリオ" w:eastAsia="メイリオ" w:hAnsi="メイリオ" w:cs="メイリオ"/>
          <w:kern w:val="0"/>
          <w:sz w:val="18"/>
          <w:szCs w:val="18"/>
        </w:rPr>
        <w:t xml:space="preserve">, </w:t>
      </w:r>
      <w:r w:rsidR="006E420A">
        <w:rPr>
          <w:rFonts w:ascii="メイリオ" w:eastAsia="メイリオ" w:hAnsi="メイリオ" w:cs="メイリオ"/>
          <w:kern w:val="0"/>
          <w:sz w:val="18"/>
          <w:szCs w:val="18"/>
        </w:rPr>
        <w:t xml:space="preserve">the </w:t>
      </w:r>
      <w:r w:rsidR="00BE6F8B" w:rsidRPr="00977D19">
        <w:rPr>
          <w:rFonts w:ascii="メイリオ" w:eastAsia="メイリオ" w:hAnsi="メイリオ" w:cs="メイリオ"/>
          <w:kern w:val="0"/>
          <w:sz w:val="18"/>
          <w:szCs w:val="18"/>
        </w:rPr>
        <w:t xml:space="preserve">2019 </w:t>
      </w:r>
      <w:r w:rsidR="006E420A">
        <w:rPr>
          <w:rFonts w:ascii="メイリオ" w:eastAsia="メイリオ" w:hAnsi="メイリオ" w:cs="メイリオ"/>
          <w:kern w:val="0"/>
          <w:sz w:val="18"/>
          <w:szCs w:val="18"/>
        </w:rPr>
        <w:t xml:space="preserve">Emergency Response to </w:t>
      </w:r>
      <w:r w:rsidR="00BE6F8B" w:rsidRPr="00977D19">
        <w:rPr>
          <w:rFonts w:ascii="メイリオ" w:eastAsia="メイリオ" w:hAnsi="メイリオ" w:cs="メイリオ"/>
          <w:kern w:val="0"/>
          <w:sz w:val="18"/>
          <w:szCs w:val="18"/>
        </w:rPr>
        <w:t xml:space="preserve">Typhoon </w:t>
      </w:r>
      <w:proofErr w:type="spellStart"/>
      <w:r w:rsidR="00BE6F8B" w:rsidRPr="00977D19">
        <w:rPr>
          <w:rFonts w:ascii="メイリオ" w:eastAsia="メイリオ" w:hAnsi="メイリオ" w:cs="メイリオ"/>
          <w:kern w:val="0"/>
          <w:sz w:val="18"/>
          <w:szCs w:val="18"/>
        </w:rPr>
        <w:t>Faxai</w:t>
      </w:r>
      <w:proofErr w:type="spellEnd"/>
      <w:r w:rsidR="00B443A9" w:rsidRPr="00B443A9">
        <w:rPr>
          <w:rFonts w:ascii="メイリオ" w:eastAsia="メイリオ" w:hAnsi="メイリオ" w:cs="メイリオ" w:hint="eastAsia"/>
          <w:color w:val="FF0000"/>
          <w:kern w:val="0"/>
          <w:sz w:val="18"/>
          <w:szCs w:val="18"/>
        </w:rPr>
        <w:t>（訳注：</w:t>
      </w:r>
      <w:r w:rsidR="00B443A9">
        <w:rPr>
          <w:rFonts w:ascii="メイリオ" w:eastAsia="メイリオ" w:hAnsi="メイリオ" w:cs="メイリオ" w:hint="eastAsia"/>
          <w:color w:val="FF0000"/>
          <w:kern w:val="0"/>
          <w:sz w:val="18"/>
          <w:szCs w:val="18"/>
        </w:rPr>
        <w:t>上書きで翻訳を入れる際、</w:t>
      </w:r>
      <w:r w:rsidR="002C034B">
        <w:rPr>
          <w:rFonts w:ascii="メイリオ" w:eastAsia="メイリオ" w:hAnsi="メイリオ" w:cs="メイリオ" w:hint="eastAsia"/>
          <w:color w:val="FF0000"/>
          <w:kern w:val="0"/>
          <w:sz w:val="18"/>
          <w:szCs w:val="18"/>
        </w:rPr>
        <w:t>ここ</w:t>
      </w:r>
      <w:r w:rsidR="00B443A9">
        <w:rPr>
          <w:rFonts w:ascii="メイリオ" w:eastAsia="メイリオ" w:hAnsi="メイリオ" w:cs="メイリオ" w:hint="eastAsia"/>
          <w:color w:val="FF0000"/>
          <w:kern w:val="0"/>
          <w:sz w:val="18"/>
          <w:szCs w:val="18"/>
        </w:rPr>
        <w:t>のウェブリンクを維持することができませんでした。再度入れ直していただけると幸いです。</w:t>
      </w:r>
      <w:r w:rsidR="00B443A9" w:rsidRPr="00B443A9">
        <w:rPr>
          <w:rFonts w:ascii="メイリオ" w:eastAsia="メイリオ" w:hAnsi="メイリオ" w:cs="メイリオ" w:hint="eastAsia"/>
          <w:color w:val="FF0000"/>
          <w:kern w:val="0"/>
          <w:sz w:val="18"/>
          <w:szCs w:val="18"/>
        </w:rPr>
        <w:t>）</w:t>
      </w:r>
      <w:r w:rsidR="00BE6F8B" w:rsidRPr="00977D19">
        <w:rPr>
          <w:rFonts w:ascii="メイリオ" w:eastAsia="メイリオ" w:hAnsi="メイリオ" w:cs="メイリオ"/>
          <w:kern w:val="0"/>
          <w:sz w:val="18"/>
          <w:szCs w:val="18"/>
        </w:rPr>
        <w:t xml:space="preserve">, </w:t>
      </w:r>
      <w:r w:rsidR="00977D19">
        <w:rPr>
          <w:rFonts w:ascii="メイリオ" w:eastAsia="メイリオ" w:hAnsi="メイリオ" w:cs="メイリオ"/>
          <w:kern w:val="0"/>
          <w:sz w:val="18"/>
          <w:szCs w:val="18"/>
        </w:rPr>
        <w:t xml:space="preserve">and expand upon it to respond </w:t>
      </w:r>
      <w:r w:rsidR="00B443A9">
        <w:rPr>
          <w:rFonts w:ascii="メイリオ" w:eastAsia="メイリオ" w:hAnsi="メイリオ" w:cs="メイリオ"/>
          <w:kern w:val="0"/>
          <w:sz w:val="18"/>
          <w:szCs w:val="18"/>
        </w:rPr>
        <w:t xml:space="preserve">and deliver assistance </w:t>
      </w:r>
      <w:r w:rsidR="00977D19">
        <w:rPr>
          <w:rFonts w:ascii="メイリオ" w:eastAsia="メイリオ" w:hAnsi="メイリオ" w:cs="メイリオ"/>
          <w:kern w:val="0"/>
          <w:sz w:val="18"/>
          <w:szCs w:val="18"/>
        </w:rPr>
        <w:t xml:space="preserve">to victims of </w:t>
      </w:r>
      <w:r w:rsidR="00B443A9">
        <w:rPr>
          <w:rFonts w:ascii="メイリオ" w:eastAsia="メイリオ" w:hAnsi="メイリオ" w:cs="メイリオ"/>
          <w:kern w:val="0"/>
          <w:sz w:val="18"/>
          <w:szCs w:val="18"/>
        </w:rPr>
        <w:t xml:space="preserve">both typhoons </w:t>
      </w:r>
      <w:r w:rsidR="006E420A">
        <w:rPr>
          <w:rFonts w:ascii="メイリオ" w:eastAsia="メイリオ" w:hAnsi="メイリオ" w:cs="メイリオ"/>
          <w:kern w:val="0"/>
          <w:sz w:val="18"/>
          <w:szCs w:val="18"/>
        </w:rPr>
        <w:t>efficiently</w:t>
      </w:r>
      <w:r w:rsidR="00977D19">
        <w:rPr>
          <w:rFonts w:ascii="メイリオ" w:eastAsia="メイリオ" w:hAnsi="メイリオ" w:cs="メイリオ"/>
          <w:kern w:val="0"/>
          <w:sz w:val="18"/>
          <w:szCs w:val="18"/>
        </w:rPr>
        <w:t>.</w:t>
      </w:r>
      <w:r w:rsidR="00977D19" w:rsidRPr="00416DDB">
        <w:rPr>
          <w:rFonts w:ascii="メイリオ" w:eastAsia="メイリオ" w:hAnsi="メイリオ" w:cs="メイリオ"/>
          <w:kern w:val="0"/>
          <w:sz w:val="18"/>
          <w:szCs w:val="18"/>
        </w:rPr>
        <w:t xml:space="preserve"> </w:t>
      </w:r>
      <w:r w:rsidRPr="00416DDB">
        <w:rPr>
          <w:rFonts w:ascii="メイリオ" w:eastAsia="メイリオ" w:hAnsi="メイリオ" w:cs="メイリオ"/>
          <w:kern w:val="0"/>
          <w:sz w:val="18"/>
          <w:szCs w:val="18"/>
        </w:rPr>
        <w:br/>
      </w:r>
      <w:r w:rsidR="0040758E">
        <w:rPr>
          <w:rFonts w:ascii="メイリオ" w:eastAsia="メイリオ" w:hAnsi="メイリオ" w:cs="メイリオ"/>
          <w:sz w:val="18"/>
          <w:szCs w:val="18"/>
        </w:rPr>
        <w:t>* The program period and budget will be re-examined as needed depending on the situation on the ground</w:t>
      </w:r>
      <w:r w:rsidR="00B443A9">
        <w:rPr>
          <w:rFonts w:ascii="メイリオ" w:eastAsia="メイリオ" w:hAnsi="メイリオ" w:cs="メイリオ"/>
          <w:sz w:val="18"/>
          <w:szCs w:val="18"/>
        </w:rPr>
        <w:t>.</w:t>
      </w:r>
      <w:r w:rsidRPr="00416DDB">
        <w:rPr>
          <w:rFonts w:ascii="メイリオ" w:eastAsia="メイリオ" w:hAnsi="メイリオ" w:cs="メイリオ"/>
          <w:sz w:val="18"/>
          <w:szCs w:val="18"/>
        </w:rPr>
        <w:br/>
      </w:r>
    </w:p>
    <w:p w14:paraId="4C969B4B" w14:textId="35C8AA70" w:rsidR="00A81F8A" w:rsidRPr="00416DDB" w:rsidRDefault="0040758E" w:rsidP="001A3591">
      <w:pPr>
        <w:pStyle w:val="af5"/>
        <w:numPr>
          <w:ilvl w:val="0"/>
          <w:numId w:val="9"/>
        </w:numPr>
        <w:spacing w:line="280" w:lineRule="exact"/>
        <w:ind w:leftChars="100" w:left="630"/>
        <w:jc w:val="left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/>
          <w:sz w:val="20"/>
          <w:szCs w:val="20"/>
        </w:rPr>
        <w:t>Period:</w:t>
      </w:r>
      <w:r>
        <w:rPr>
          <w:rFonts w:ascii="メイリオ" w:eastAsia="メイリオ" w:hAnsi="メイリオ" w:cs="メイリオ"/>
          <w:sz w:val="20"/>
          <w:szCs w:val="20"/>
        </w:rPr>
        <w:tab/>
        <w:t xml:space="preserve">September 22, 2019 through January 21, </w:t>
      </w:r>
      <w:r>
        <w:rPr>
          <w:rFonts w:ascii="メイリオ" w:eastAsia="メイリオ" w:hAnsi="メイリオ" w:cs="メイリオ" w:hint="eastAsia"/>
          <w:sz w:val="20"/>
          <w:szCs w:val="20"/>
        </w:rPr>
        <w:t>2020</w:t>
      </w:r>
    </w:p>
    <w:p w14:paraId="3486B88D" w14:textId="1ABF8547" w:rsidR="00BC7D33" w:rsidRPr="00416DDB" w:rsidRDefault="0040758E" w:rsidP="00BC7D33">
      <w:pPr>
        <w:pStyle w:val="af5"/>
        <w:numPr>
          <w:ilvl w:val="0"/>
          <w:numId w:val="9"/>
        </w:numPr>
        <w:spacing w:line="280" w:lineRule="exact"/>
        <w:ind w:leftChars="100" w:left="630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sz w:val="20"/>
          <w:szCs w:val="20"/>
        </w:rPr>
        <w:t>Budget:</w:t>
      </w:r>
      <w:r>
        <w:rPr>
          <w:rFonts w:ascii="メイリオ" w:eastAsia="メイリオ" w:hAnsi="メイリオ" w:cs="メイリオ"/>
          <w:sz w:val="20"/>
          <w:szCs w:val="20"/>
        </w:rPr>
        <w:tab/>
        <w:t xml:space="preserve">65 </w:t>
      </w:r>
      <w:r w:rsidR="009E2E79">
        <w:rPr>
          <w:rFonts w:ascii="メイリオ" w:eastAsia="メイリオ" w:hAnsi="メイリオ" w:cs="メイリオ"/>
          <w:sz w:val="20"/>
          <w:szCs w:val="20"/>
        </w:rPr>
        <w:t>million</w:t>
      </w:r>
      <w:r>
        <w:rPr>
          <w:rFonts w:ascii="メイリオ" w:eastAsia="メイリオ" w:hAnsi="メイリオ" w:cs="メイリオ"/>
          <w:sz w:val="20"/>
          <w:szCs w:val="20"/>
        </w:rPr>
        <w:t xml:space="preserve"> yen (private funding)</w:t>
      </w:r>
      <w:r w:rsidRPr="00416DDB">
        <w:rPr>
          <w:rFonts w:ascii="メイリオ" w:eastAsia="メイリオ" w:hAnsi="メイリオ" w:cs="メイリオ"/>
          <w:sz w:val="20"/>
          <w:szCs w:val="20"/>
        </w:rPr>
        <w:t xml:space="preserve"> </w:t>
      </w:r>
    </w:p>
    <w:p w14:paraId="5CF3C456" w14:textId="5D4E13D0" w:rsidR="003D5D7C" w:rsidRPr="00416DDB" w:rsidRDefault="0040758E" w:rsidP="00F16A1B">
      <w:pPr>
        <w:pStyle w:val="af5"/>
        <w:numPr>
          <w:ilvl w:val="0"/>
          <w:numId w:val="9"/>
        </w:numPr>
        <w:spacing w:line="280" w:lineRule="exact"/>
        <w:ind w:leftChars="100" w:left="630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sz w:val="20"/>
          <w:szCs w:val="20"/>
        </w:rPr>
        <w:t>Location:</w:t>
      </w:r>
      <w:r>
        <w:rPr>
          <w:rFonts w:ascii="メイリオ" w:eastAsia="メイリオ" w:hAnsi="メイリオ" w:cs="メイリオ" w:hint="eastAsia"/>
          <w:sz w:val="20"/>
          <w:szCs w:val="20"/>
        </w:rPr>
        <w:tab/>
        <w:t xml:space="preserve">Areas </w:t>
      </w:r>
      <w:r>
        <w:rPr>
          <w:rFonts w:ascii="メイリオ" w:eastAsia="メイリオ" w:hAnsi="メイリオ" w:cs="メイリオ"/>
          <w:sz w:val="20"/>
          <w:szCs w:val="20"/>
        </w:rPr>
        <w:t xml:space="preserve">affected by Typhoon </w:t>
      </w:r>
      <w:proofErr w:type="spellStart"/>
      <w:r>
        <w:rPr>
          <w:rFonts w:ascii="メイリオ" w:eastAsia="メイリオ" w:hAnsi="メイリオ" w:cs="メイリオ"/>
          <w:sz w:val="20"/>
          <w:szCs w:val="20"/>
        </w:rPr>
        <w:t>Faxai</w:t>
      </w:r>
      <w:proofErr w:type="spellEnd"/>
      <w:r>
        <w:rPr>
          <w:rFonts w:ascii="メイリオ" w:eastAsia="メイリオ" w:hAnsi="メイリオ" w:cs="メイリオ"/>
          <w:sz w:val="20"/>
          <w:szCs w:val="20"/>
        </w:rPr>
        <w:t xml:space="preserve"> and Typhoon </w:t>
      </w:r>
      <w:proofErr w:type="spellStart"/>
      <w:r>
        <w:rPr>
          <w:rFonts w:ascii="メイリオ" w:eastAsia="メイリオ" w:hAnsi="メイリオ" w:cs="メイリオ"/>
          <w:sz w:val="20"/>
          <w:szCs w:val="20"/>
        </w:rPr>
        <w:t>Hagibis</w:t>
      </w:r>
      <w:proofErr w:type="spellEnd"/>
      <w:r w:rsidRPr="00416DDB">
        <w:rPr>
          <w:rFonts w:ascii="メイリオ" w:eastAsia="メイリオ" w:hAnsi="メイリオ" w:cs="メイリオ"/>
          <w:sz w:val="20"/>
          <w:szCs w:val="20"/>
        </w:rPr>
        <w:t xml:space="preserve"> </w:t>
      </w:r>
      <w:r w:rsidR="009B2E30" w:rsidRPr="00416DDB">
        <w:rPr>
          <w:rFonts w:ascii="メイリオ" w:eastAsia="メイリオ" w:hAnsi="メイリオ" w:cs="メイリオ"/>
          <w:sz w:val="20"/>
          <w:szCs w:val="20"/>
        </w:rPr>
        <w:br/>
      </w:r>
    </w:p>
    <w:p w14:paraId="7EB3AD9B" w14:textId="77777777" w:rsidR="00800909" w:rsidRPr="00416DDB" w:rsidRDefault="00800909" w:rsidP="00D30742">
      <w:pPr>
        <w:spacing w:line="280" w:lineRule="exact"/>
        <w:ind w:firstLineChars="100" w:firstLine="200"/>
        <w:jc w:val="left"/>
        <w:rPr>
          <w:rFonts w:ascii="メイリオ" w:eastAsia="メイリオ" w:hAnsi="メイリオ" w:cs="メイリオ"/>
          <w:sz w:val="20"/>
          <w:szCs w:val="20"/>
        </w:rPr>
      </w:pPr>
    </w:p>
    <w:p w14:paraId="7BB440DE" w14:textId="4A64E7A9" w:rsidR="007C6117" w:rsidRPr="00416DDB" w:rsidRDefault="0040758E" w:rsidP="00D30742">
      <w:pPr>
        <w:spacing w:line="280" w:lineRule="exact"/>
        <w:ind w:firstLineChars="100" w:firstLine="200"/>
        <w:jc w:val="left"/>
        <w:rPr>
          <w:rFonts w:ascii="メイリオ" w:eastAsia="メイリオ" w:hAnsi="メイリオ" w:cs="メイリオ"/>
          <w:b/>
          <w:sz w:val="20"/>
          <w:szCs w:val="20"/>
          <w:vertAlign w:val="superscript"/>
        </w:rPr>
      </w:pPr>
      <w:r>
        <w:rPr>
          <w:rFonts w:ascii="メイリオ" w:eastAsia="メイリオ" w:hAnsi="メイリオ" w:cs="メイリオ"/>
          <w:b/>
          <w:sz w:val="20"/>
          <w:szCs w:val="20"/>
        </w:rPr>
        <w:t>Donations are accepted through the following accounts:</w:t>
      </w:r>
      <w:r w:rsidRPr="00416DDB">
        <w:rPr>
          <w:rFonts w:ascii="メイリオ" w:eastAsia="メイリオ" w:hAnsi="メイリオ" w:cs="メイリオ"/>
          <w:b/>
          <w:sz w:val="20"/>
          <w:szCs w:val="20"/>
          <w:vertAlign w:val="superscript"/>
        </w:rPr>
        <w:t xml:space="preserve"> </w:t>
      </w:r>
    </w:p>
    <w:p w14:paraId="50BF0535" w14:textId="59C9FB45" w:rsidR="00431442" w:rsidRPr="00261BE3" w:rsidRDefault="0040758E" w:rsidP="00D30742">
      <w:pPr>
        <w:spacing w:line="280" w:lineRule="exact"/>
        <w:ind w:leftChars="100" w:left="210"/>
        <w:jc w:val="left"/>
        <w:rPr>
          <w:rFonts w:ascii="メイリオ" w:eastAsia="メイリオ" w:hAnsi="メイリオ" w:cs="メイリオ"/>
          <w:bCs/>
          <w:sz w:val="20"/>
          <w:szCs w:val="20"/>
        </w:rPr>
      </w:pPr>
      <w:r>
        <w:rPr>
          <w:rFonts w:ascii="メイリオ" w:eastAsia="メイリオ" w:hAnsi="メイリオ" w:cs="メイリオ"/>
          <w:sz w:val="20"/>
          <w:szCs w:val="20"/>
        </w:rPr>
        <w:lastRenderedPageBreak/>
        <w:t xml:space="preserve">[Donation accounts for 2019 Assistance to Victims of Typhoon </w:t>
      </w:r>
      <w:proofErr w:type="spellStart"/>
      <w:r>
        <w:rPr>
          <w:rFonts w:ascii="メイリオ" w:eastAsia="メイリオ" w:hAnsi="メイリオ" w:cs="メイリオ"/>
          <w:sz w:val="20"/>
          <w:szCs w:val="20"/>
        </w:rPr>
        <w:t>Faxai</w:t>
      </w:r>
      <w:proofErr w:type="spellEnd"/>
      <w:r>
        <w:rPr>
          <w:rFonts w:ascii="メイリオ" w:eastAsia="メイリオ" w:hAnsi="メイリオ" w:cs="メイリオ"/>
          <w:sz w:val="20"/>
          <w:szCs w:val="20"/>
        </w:rPr>
        <w:t xml:space="preserve"> and Typhoon </w:t>
      </w:r>
      <w:proofErr w:type="spellStart"/>
      <w:r>
        <w:rPr>
          <w:rFonts w:ascii="メイリオ" w:eastAsia="メイリオ" w:hAnsi="メイリオ" w:cs="メイリオ"/>
          <w:sz w:val="20"/>
          <w:szCs w:val="20"/>
        </w:rPr>
        <w:t>Hagibis</w:t>
      </w:r>
      <w:proofErr w:type="spellEnd"/>
      <w:r w:rsidR="004E403E">
        <w:rPr>
          <w:rFonts w:ascii="メイリオ" w:eastAsia="メイリオ" w:hAnsi="メイリオ" w:cs="メイリオ"/>
          <w:sz w:val="20"/>
          <w:szCs w:val="20"/>
        </w:rPr>
        <w:t>]</w:t>
      </w:r>
    </w:p>
    <w:p w14:paraId="425FE6AD" w14:textId="4E237D6A" w:rsidR="006472A4" w:rsidRPr="00416DDB" w:rsidRDefault="0040758E" w:rsidP="00972238">
      <w:pPr>
        <w:spacing w:line="260" w:lineRule="exact"/>
        <w:ind w:leftChars="200" w:left="420"/>
        <w:jc w:val="left"/>
        <w:rPr>
          <w:rFonts w:ascii="メイリオ" w:eastAsia="メイリオ" w:hAnsi="メイリオ" w:cs="メイリオ"/>
          <w:sz w:val="20"/>
          <w:szCs w:val="20"/>
        </w:rPr>
      </w:pPr>
      <w:r w:rsidRPr="00261BE3">
        <w:rPr>
          <w:rFonts w:ascii="メイリオ" w:eastAsia="メイリオ" w:hAnsi="メイリオ" w:cs="メイリオ"/>
          <w:kern w:val="0"/>
          <w:sz w:val="18"/>
          <w:szCs w:val="18"/>
        </w:rPr>
        <w:t>*</w:t>
      </w:r>
      <w:r w:rsidR="00977D19" w:rsidRPr="00261BE3">
        <w:rPr>
          <w:rFonts w:ascii="メイリオ" w:eastAsia="メイリオ" w:hAnsi="メイリオ" w:cs="メイリオ" w:hint="eastAsia"/>
          <w:kern w:val="0"/>
          <w:sz w:val="18"/>
          <w:szCs w:val="18"/>
        </w:rPr>
        <w:t xml:space="preserve"> </w:t>
      </w:r>
      <w:r w:rsidR="00977D19" w:rsidRPr="00261BE3">
        <w:rPr>
          <w:rFonts w:ascii="メイリオ" w:eastAsia="メイリオ" w:hAnsi="メイリオ" w:cs="メイリオ"/>
          <w:kern w:val="0"/>
          <w:sz w:val="18"/>
          <w:szCs w:val="18"/>
        </w:rPr>
        <w:t>The period for accepting donations will be determined as appropriate depending on the situation.</w:t>
      </w:r>
      <w:r w:rsidR="00F16BDE" w:rsidRPr="00416DDB">
        <w:rPr>
          <w:rFonts w:ascii="メイリオ" w:eastAsia="メイリオ" w:hAnsi="メイリオ" w:cs="メイリオ"/>
          <w:kern w:val="0"/>
          <w:sz w:val="18"/>
          <w:szCs w:val="18"/>
        </w:rPr>
        <w:br/>
      </w:r>
      <w:r>
        <w:rPr>
          <w:rFonts w:ascii="メイリオ" w:eastAsia="メイリオ" w:hAnsi="メイリオ" w:cs="メイリオ" w:hint="eastAsia"/>
          <w:kern w:val="0"/>
          <w:sz w:val="18"/>
          <w:szCs w:val="18"/>
        </w:rPr>
        <w:t>*</w:t>
      </w:r>
      <w:r>
        <w:rPr>
          <w:rFonts w:ascii="メイリオ" w:eastAsia="メイリオ" w:hAnsi="メイリオ" w:cs="メイリオ"/>
          <w:kern w:val="0"/>
          <w:sz w:val="18"/>
          <w:szCs w:val="18"/>
        </w:rPr>
        <w:t xml:space="preserve"> Th</w:t>
      </w:r>
      <w:r w:rsidR="004E403E">
        <w:rPr>
          <w:rFonts w:ascii="メイリオ" w:eastAsia="メイリオ" w:hAnsi="メイリオ" w:cs="メイリオ"/>
          <w:kern w:val="0"/>
          <w:sz w:val="18"/>
          <w:szCs w:val="18"/>
        </w:rPr>
        <w:t xml:space="preserve">ese accounts are </w:t>
      </w:r>
      <w:r>
        <w:rPr>
          <w:rFonts w:ascii="メイリオ" w:eastAsia="メイリオ" w:hAnsi="メイリオ" w:cs="メイリオ"/>
          <w:kern w:val="0"/>
          <w:sz w:val="18"/>
          <w:szCs w:val="18"/>
        </w:rPr>
        <w:t xml:space="preserve">the same as the </w:t>
      </w:r>
      <w:r w:rsidR="00977D19">
        <w:rPr>
          <w:rFonts w:ascii="メイリオ" w:eastAsia="メイリオ" w:hAnsi="メイリオ" w:cs="メイリオ"/>
          <w:kern w:val="0"/>
          <w:sz w:val="18"/>
          <w:szCs w:val="18"/>
        </w:rPr>
        <w:t xml:space="preserve">donation </w:t>
      </w:r>
      <w:r>
        <w:rPr>
          <w:rFonts w:ascii="メイリオ" w:eastAsia="メイリオ" w:hAnsi="メイリオ" w:cs="メイリオ"/>
          <w:kern w:val="0"/>
          <w:sz w:val="18"/>
          <w:szCs w:val="18"/>
        </w:rPr>
        <w:t>account</w:t>
      </w:r>
      <w:r w:rsidR="004E403E">
        <w:rPr>
          <w:rFonts w:ascii="メイリオ" w:eastAsia="メイリオ" w:hAnsi="メイリオ" w:cs="メイリオ"/>
          <w:kern w:val="0"/>
          <w:sz w:val="18"/>
          <w:szCs w:val="18"/>
        </w:rPr>
        <w:t>s</w:t>
      </w:r>
      <w:r>
        <w:rPr>
          <w:rFonts w:ascii="メイリオ" w:eastAsia="メイリオ" w:hAnsi="メイリオ" w:cs="メイリオ"/>
          <w:kern w:val="0"/>
          <w:sz w:val="18"/>
          <w:szCs w:val="18"/>
        </w:rPr>
        <w:t xml:space="preserve"> for </w:t>
      </w:r>
      <w:r w:rsidR="00977D19">
        <w:rPr>
          <w:rFonts w:ascii="メイリオ" w:eastAsia="メイリオ" w:hAnsi="メイリオ" w:cs="メイリオ"/>
          <w:kern w:val="0"/>
          <w:sz w:val="18"/>
          <w:szCs w:val="18"/>
        </w:rPr>
        <w:t xml:space="preserve">2019 </w:t>
      </w:r>
      <w:r w:rsidR="00261BE3">
        <w:rPr>
          <w:rFonts w:ascii="メイリオ" w:eastAsia="メイリオ" w:hAnsi="メイリオ" w:cs="メイリオ"/>
          <w:kern w:val="0"/>
          <w:sz w:val="18"/>
          <w:szCs w:val="18"/>
        </w:rPr>
        <w:t xml:space="preserve">Emergency Response to Typhoon </w:t>
      </w:r>
      <w:proofErr w:type="spellStart"/>
      <w:r w:rsidR="00261BE3">
        <w:rPr>
          <w:rFonts w:ascii="メイリオ" w:eastAsia="メイリオ" w:hAnsi="メイリオ" w:cs="メイリオ"/>
          <w:kern w:val="0"/>
          <w:sz w:val="18"/>
          <w:szCs w:val="18"/>
        </w:rPr>
        <w:t>Faxai</w:t>
      </w:r>
      <w:proofErr w:type="spellEnd"/>
      <w:r w:rsidR="00977D19">
        <w:rPr>
          <w:rFonts w:ascii="メイリオ" w:eastAsia="メイリオ" w:hAnsi="メイリオ" w:cs="メイリオ"/>
          <w:kern w:val="0"/>
          <w:sz w:val="18"/>
          <w:szCs w:val="18"/>
        </w:rPr>
        <w:t>.</w:t>
      </w:r>
      <w:r w:rsidR="00977D19" w:rsidRPr="00416DDB">
        <w:rPr>
          <w:rFonts w:ascii="メイリオ" w:eastAsia="メイリオ" w:hAnsi="メイリオ" w:cs="メイリオ"/>
          <w:sz w:val="20"/>
          <w:szCs w:val="20"/>
        </w:rPr>
        <w:t xml:space="preserve"> </w:t>
      </w:r>
    </w:p>
    <w:p w14:paraId="5E0917AE" w14:textId="529DD00B" w:rsidR="00932D2C" w:rsidRPr="00304DC9" w:rsidRDefault="000C2D00" w:rsidP="009B2E30">
      <w:pPr>
        <w:spacing w:line="280" w:lineRule="exact"/>
        <w:ind w:leftChars="100" w:left="210"/>
        <w:jc w:val="left"/>
        <w:rPr>
          <w:rFonts w:ascii="メイリオ" w:eastAsia="メイリオ" w:hAnsi="メイリオ" w:cs="メイリオ"/>
          <w:sz w:val="18"/>
          <w:szCs w:val="18"/>
          <w:highlight w:val="darkGray"/>
        </w:rPr>
      </w:pPr>
      <w:r w:rsidRPr="00304DC9">
        <w:rPr>
          <w:rFonts w:ascii="メイリオ" w:eastAsia="メイリオ" w:hAnsi="メイリオ" w:cs="メイリオ" w:hint="eastAsia"/>
          <w:b/>
          <w:noProof/>
          <w:sz w:val="20"/>
          <w:szCs w:val="20"/>
          <w:highlight w:val="darkGra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850191" wp14:editId="3C8A436C">
                <wp:simplePos x="0" y="0"/>
                <wp:positionH relativeFrom="margin">
                  <wp:posOffset>63175</wp:posOffset>
                </wp:positionH>
                <wp:positionV relativeFrom="paragraph">
                  <wp:posOffset>96830</wp:posOffset>
                </wp:positionV>
                <wp:extent cx="6230679" cy="1370979"/>
                <wp:effectExtent l="0" t="0" r="17780" b="1968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679" cy="137097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40482" id="正方形/長方形 10" o:spid="_x0000_s1026" style="position:absolute;left:0;text-align:left;margin-left:4.95pt;margin-top:7.6pt;width:490.6pt;height:107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" filled="f" strokecolor="black [3213]">
                <w10:wrap anchorx="margin"/>
              </v:rect>
            </w:pict>
          </mc:Fallback>
        </mc:AlternateContent>
      </w:r>
      <w:r w:rsidR="009B2E30" w:rsidRPr="00304DC9">
        <w:rPr>
          <w:rFonts w:ascii="メイリオ" w:eastAsia="メイリオ" w:hAnsi="メイリオ" w:cs="メイリオ"/>
          <w:sz w:val="18"/>
          <w:szCs w:val="18"/>
          <w:highlight w:val="darkGray"/>
        </w:rPr>
        <w:br/>
      </w:r>
      <w:r w:rsidR="00C73A25" w:rsidRPr="00304DC9">
        <w:rPr>
          <w:rFonts w:ascii="メイリオ" w:eastAsia="メイリオ" w:hAnsi="メイリオ" w:cs="メイリオ" w:hint="eastAsia"/>
          <w:b/>
          <w:sz w:val="20"/>
          <w:szCs w:val="20"/>
          <w:highlight w:val="darkGray"/>
        </w:rPr>
        <w:t>◆</w:t>
      </w:r>
      <w:r w:rsidR="00932D2C" w:rsidRPr="00304DC9">
        <w:rPr>
          <w:rFonts w:ascii="メイリオ" w:eastAsia="メイリオ" w:hAnsi="メイリオ" w:cs="メイリオ" w:hint="eastAsia"/>
          <w:b/>
          <w:sz w:val="20"/>
          <w:szCs w:val="20"/>
          <w:highlight w:val="darkGray"/>
        </w:rPr>
        <w:t>ゆうちょ口座</w:t>
      </w:r>
      <w:r w:rsidR="00C73A25" w:rsidRPr="00304DC9">
        <w:rPr>
          <w:rFonts w:ascii="メイリオ" w:eastAsia="メイリオ" w:hAnsi="メイリオ" w:cs="メイリオ" w:hint="eastAsia"/>
          <w:b/>
          <w:sz w:val="20"/>
          <w:szCs w:val="20"/>
          <w:highlight w:val="darkGray"/>
        </w:rPr>
        <w:t>から寄付する</w:t>
      </w:r>
    </w:p>
    <w:p w14:paraId="1DDE5A43" w14:textId="4EC02ACF" w:rsidR="00932D2C" w:rsidRPr="00304DC9" w:rsidRDefault="00932D2C" w:rsidP="000C2D00">
      <w:pPr>
        <w:spacing w:line="260" w:lineRule="exact"/>
        <w:ind w:leftChars="100" w:left="210"/>
        <w:jc w:val="left"/>
        <w:rPr>
          <w:rFonts w:ascii="メイリオ" w:eastAsia="メイリオ" w:hAnsi="メイリオ" w:cs="メイリオ"/>
          <w:sz w:val="20"/>
          <w:szCs w:val="20"/>
          <w:highlight w:val="darkGray"/>
        </w:rPr>
      </w:pP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銀行名：ゆうちょ銀行</w:t>
      </w:r>
    </w:p>
    <w:p w14:paraId="76396CF7" w14:textId="77777777" w:rsidR="00932D2C" w:rsidRPr="00304DC9" w:rsidRDefault="00932D2C" w:rsidP="000C2D00">
      <w:pPr>
        <w:spacing w:line="260" w:lineRule="exact"/>
        <w:ind w:leftChars="100" w:left="210"/>
        <w:jc w:val="left"/>
        <w:rPr>
          <w:rFonts w:ascii="メイリオ" w:eastAsia="メイリオ" w:hAnsi="メイリオ" w:cs="メイリオ"/>
          <w:sz w:val="20"/>
          <w:szCs w:val="20"/>
          <w:highlight w:val="darkGray"/>
        </w:rPr>
      </w:pP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記号と番号：00120-8-140888</w:t>
      </w:r>
    </w:p>
    <w:p w14:paraId="14163B84" w14:textId="7FFC9A31" w:rsidR="00932D2C" w:rsidRPr="00304DC9" w:rsidRDefault="00932D2C" w:rsidP="000C2D00">
      <w:pPr>
        <w:spacing w:line="260" w:lineRule="exact"/>
        <w:ind w:leftChars="100" w:left="210"/>
        <w:jc w:val="left"/>
        <w:rPr>
          <w:rFonts w:ascii="メイリオ" w:eastAsia="メイリオ" w:hAnsi="メイリオ" w:cs="メイリオ"/>
          <w:sz w:val="20"/>
          <w:szCs w:val="20"/>
          <w:highlight w:val="darkGray"/>
        </w:rPr>
      </w:pP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口座名義：特定非営利活動法人ジャパン・プラットフォーム</w:t>
      </w:r>
    </w:p>
    <w:p w14:paraId="33F5ED21" w14:textId="53CD77D8" w:rsidR="00932D2C" w:rsidRPr="00304DC9" w:rsidRDefault="00932D2C" w:rsidP="000C2D00">
      <w:pPr>
        <w:spacing w:line="260" w:lineRule="exact"/>
        <w:ind w:leftChars="100" w:left="210"/>
        <w:jc w:val="left"/>
        <w:rPr>
          <w:rFonts w:ascii="メイリオ" w:eastAsia="メイリオ" w:hAnsi="メイリオ" w:cs="メイリオ"/>
          <w:sz w:val="20"/>
          <w:szCs w:val="20"/>
          <w:highlight w:val="darkGray"/>
        </w:rPr>
      </w:pP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フリガナ：トクヒ）ジヤパンプラットフォーム</w:t>
      </w:r>
    </w:p>
    <w:p w14:paraId="6789665D" w14:textId="28490558" w:rsidR="00C27197" w:rsidRPr="00304DC9" w:rsidRDefault="00932D2C" w:rsidP="000C2D00">
      <w:pPr>
        <w:spacing w:line="260" w:lineRule="exact"/>
        <w:ind w:leftChars="300" w:left="630"/>
        <w:jc w:val="left"/>
        <w:rPr>
          <w:rFonts w:ascii="メイリオ" w:eastAsia="メイリオ" w:hAnsi="メイリオ" w:cs="メイリオ"/>
          <w:sz w:val="20"/>
          <w:szCs w:val="20"/>
          <w:highlight w:val="darkGray"/>
        </w:rPr>
      </w:pP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※通信欄に</w:t>
      </w:r>
      <w:r w:rsidRPr="00304DC9">
        <w:rPr>
          <w:rFonts w:ascii="メイリオ" w:eastAsia="メイリオ" w:hAnsi="メイリオ" w:cs="メイリオ" w:hint="eastAsia"/>
          <w:b/>
          <w:sz w:val="20"/>
          <w:szCs w:val="20"/>
          <w:highlight w:val="darkGray"/>
        </w:rPr>
        <w:t>「</w:t>
      </w:r>
      <w:r w:rsidR="00736B55" w:rsidRPr="00304DC9">
        <w:rPr>
          <w:rFonts w:ascii="メイリオ" w:eastAsia="メイリオ" w:hAnsi="メイリオ" w:cs="メイリオ" w:hint="eastAsia"/>
          <w:b/>
          <w:sz w:val="20"/>
          <w:szCs w:val="20"/>
          <w:highlight w:val="darkGray"/>
        </w:rPr>
        <w:t>令和元年台風</w:t>
      </w:r>
      <w:r w:rsidRPr="00304DC9">
        <w:rPr>
          <w:rFonts w:ascii="メイリオ" w:eastAsia="メイリオ" w:hAnsi="メイリオ" w:cs="メイリオ" w:hint="eastAsia"/>
          <w:b/>
          <w:sz w:val="20"/>
          <w:szCs w:val="20"/>
          <w:highlight w:val="darkGray"/>
        </w:rPr>
        <w:t>」</w:t>
      </w: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とお書き添えください</w:t>
      </w:r>
    </w:p>
    <w:p w14:paraId="542B6BB0" w14:textId="370A6B98" w:rsidR="00C27197" w:rsidRPr="00416DDB" w:rsidRDefault="00783DF4" w:rsidP="000C2D00">
      <w:pPr>
        <w:spacing w:line="260" w:lineRule="exact"/>
        <w:ind w:leftChars="300" w:left="630"/>
        <w:jc w:val="left"/>
        <w:rPr>
          <w:rFonts w:ascii="メイリオ" w:eastAsia="メイリオ" w:hAnsi="メイリオ" w:cs="メイリオ"/>
          <w:sz w:val="20"/>
          <w:szCs w:val="20"/>
        </w:rPr>
      </w:pP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※恐れ入りますが、振込手数料をご負担ください。</w:t>
      </w:r>
    </w:p>
    <w:p w14:paraId="25CE848E" w14:textId="77777777" w:rsidR="00BA587A" w:rsidRPr="00416DDB" w:rsidRDefault="00BA587A" w:rsidP="000C2D00">
      <w:pPr>
        <w:spacing w:line="260" w:lineRule="exact"/>
        <w:ind w:leftChars="300" w:left="630"/>
        <w:jc w:val="left"/>
        <w:rPr>
          <w:rFonts w:ascii="メイリオ" w:eastAsia="メイリオ" w:hAnsi="メイリオ" w:cs="メイリオ"/>
          <w:sz w:val="20"/>
          <w:szCs w:val="20"/>
        </w:rPr>
      </w:pPr>
    </w:p>
    <w:p w14:paraId="22EC9B1B" w14:textId="5C9E5539" w:rsidR="00C27197" w:rsidRPr="00416DDB" w:rsidRDefault="00C27197" w:rsidP="000C2D00">
      <w:pPr>
        <w:spacing w:line="260" w:lineRule="exact"/>
        <w:jc w:val="left"/>
        <w:rPr>
          <w:rFonts w:ascii="メイリオ" w:eastAsia="メイリオ" w:hAnsi="メイリオ" w:cs="メイリオ"/>
          <w:b/>
          <w:sz w:val="20"/>
          <w:szCs w:val="20"/>
        </w:rPr>
      </w:pPr>
    </w:p>
    <w:p w14:paraId="0DFECB57" w14:textId="77777777" w:rsidR="00800909" w:rsidRPr="00416DDB" w:rsidRDefault="00800909" w:rsidP="000C2D00">
      <w:pPr>
        <w:spacing w:line="260" w:lineRule="exact"/>
        <w:ind w:leftChars="100" w:left="210"/>
        <w:jc w:val="left"/>
        <w:rPr>
          <w:rFonts w:ascii="メイリオ" w:eastAsia="メイリオ" w:hAnsi="メイリオ" w:cs="メイリオ"/>
          <w:color w:val="FF0000"/>
          <w:sz w:val="20"/>
          <w:szCs w:val="20"/>
        </w:rPr>
      </w:pPr>
    </w:p>
    <w:p w14:paraId="58D38C78" w14:textId="4E181C34" w:rsidR="00FD384E" w:rsidRPr="00416DDB" w:rsidRDefault="00FD384E" w:rsidP="000C2D00">
      <w:pPr>
        <w:spacing w:line="260" w:lineRule="exact"/>
        <w:ind w:leftChars="100" w:left="210"/>
        <w:jc w:val="left"/>
        <w:rPr>
          <w:rFonts w:ascii="メイリオ" w:eastAsia="メイリオ" w:hAnsi="メイリオ" w:cs="メイリオ"/>
          <w:color w:val="FF0000"/>
          <w:sz w:val="20"/>
          <w:szCs w:val="20"/>
        </w:rPr>
      </w:pPr>
      <w:r w:rsidRPr="00416DDB">
        <w:rPr>
          <w:rFonts w:ascii="メイリオ" w:eastAsia="メイリオ" w:hAnsi="メイリオ" w:cs="メイリオ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F56053" wp14:editId="3C815E50">
                <wp:simplePos x="0" y="0"/>
                <wp:positionH relativeFrom="margin">
                  <wp:posOffset>7221</wp:posOffset>
                </wp:positionH>
                <wp:positionV relativeFrom="paragraph">
                  <wp:posOffset>94616</wp:posOffset>
                </wp:positionV>
                <wp:extent cx="6209414" cy="1456350"/>
                <wp:effectExtent l="0" t="0" r="20320" b="107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414" cy="1456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0C2D3" id="正方形/長方形 4" o:spid="_x0000_s1026" style="position:absolute;left:0;text-align:left;margin-left:.55pt;margin-top:7.45pt;width:488.95pt;height:114.6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" filled="f" strokecolor="black [3213]">
                <w10:wrap anchorx="margin"/>
              </v:rect>
            </w:pict>
          </mc:Fallback>
        </mc:AlternateContent>
      </w:r>
    </w:p>
    <w:p w14:paraId="015AB3E9" w14:textId="468A0EE5" w:rsidR="00FD384E" w:rsidRPr="00416DDB" w:rsidRDefault="0040758E" w:rsidP="00FD384E">
      <w:pPr>
        <w:spacing w:line="260" w:lineRule="exact"/>
        <w:ind w:leftChars="100" w:left="210"/>
        <w:jc w:val="left"/>
        <w:rPr>
          <w:rFonts w:ascii="メイリオ" w:eastAsia="メイリオ" w:hAnsi="メイリオ" w:cs="メイリオ"/>
          <w:b/>
          <w:sz w:val="20"/>
          <w:szCs w:val="20"/>
        </w:rPr>
      </w:pPr>
      <w:r>
        <w:rPr>
          <w:rFonts w:ascii="メイリオ" w:eastAsia="メイリオ" w:hAnsi="メイリオ" w:cs="メイリオ"/>
          <w:b/>
          <w:sz w:val="20"/>
          <w:szCs w:val="20"/>
        </w:rPr>
        <w:t>Donations via bank transfer</w:t>
      </w:r>
    </w:p>
    <w:p w14:paraId="19A3E907" w14:textId="4BF8F183" w:rsidR="00FD384E" w:rsidRPr="00416DDB" w:rsidRDefault="0040758E" w:rsidP="00FD384E">
      <w:pPr>
        <w:spacing w:line="260" w:lineRule="exact"/>
        <w:ind w:leftChars="100" w:left="210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sz w:val="20"/>
          <w:szCs w:val="20"/>
        </w:rPr>
        <w:t xml:space="preserve">Name of bank: </w:t>
      </w:r>
      <w:r w:rsidR="00C808D3">
        <w:rPr>
          <w:rFonts w:ascii="メイリオ" w:eastAsia="メイリオ" w:hAnsi="メイリオ" w:cs="メイリオ"/>
          <w:sz w:val="20"/>
          <w:szCs w:val="20"/>
        </w:rPr>
        <w:t>MUFJ Bank</w:t>
      </w:r>
    </w:p>
    <w:p w14:paraId="435F7770" w14:textId="1025869A" w:rsidR="00FD384E" w:rsidRPr="00416DDB" w:rsidRDefault="00C808D3" w:rsidP="00FD384E">
      <w:pPr>
        <w:spacing w:line="260" w:lineRule="exact"/>
        <w:ind w:leftChars="100" w:left="210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sz w:val="20"/>
          <w:szCs w:val="20"/>
        </w:rPr>
        <w:t xml:space="preserve">Name of branch: </w:t>
      </w:r>
      <w:r w:rsidR="00624FA7">
        <w:rPr>
          <w:rFonts w:ascii="メイリオ" w:eastAsia="メイリオ" w:hAnsi="メイリオ" w:cs="メイリオ"/>
          <w:sz w:val="20"/>
          <w:szCs w:val="20"/>
        </w:rPr>
        <w:t>Head office</w:t>
      </w:r>
      <w:r w:rsidR="00624FA7" w:rsidRPr="00416DDB">
        <w:rPr>
          <w:rFonts w:ascii="メイリオ" w:eastAsia="メイリオ" w:hAnsi="メイリオ" w:cs="メイリオ"/>
          <w:sz w:val="20"/>
          <w:szCs w:val="20"/>
        </w:rPr>
        <w:t xml:space="preserve"> </w:t>
      </w:r>
    </w:p>
    <w:p w14:paraId="0DDBEEB3" w14:textId="2B57F236" w:rsidR="00FD384E" w:rsidRPr="00416DDB" w:rsidRDefault="00C808D3" w:rsidP="00FD384E">
      <w:pPr>
        <w:spacing w:line="260" w:lineRule="exact"/>
        <w:ind w:leftChars="100" w:left="210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sz w:val="20"/>
          <w:szCs w:val="20"/>
        </w:rPr>
        <w:t xml:space="preserve">Type of account: </w:t>
      </w:r>
      <w:r w:rsidR="00AC6A95">
        <w:rPr>
          <w:rFonts w:ascii="メイリオ" w:eastAsia="メイリオ" w:hAnsi="メイリオ" w:cs="メイリオ"/>
          <w:sz w:val="20"/>
          <w:szCs w:val="20"/>
        </w:rPr>
        <w:t>Saving</w:t>
      </w:r>
      <w:r w:rsidR="00AC6A95" w:rsidRPr="00416DDB">
        <w:rPr>
          <w:rFonts w:ascii="メイリオ" w:eastAsia="メイリオ" w:hAnsi="メイリオ" w:cs="メイリオ"/>
          <w:sz w:val="20"/>
          <w:szCs w:val="20"/>
        </w:rPr>
        <w:t xml:space="preserve"> </w:t>
      </w:r>
    </w:p>
    <w:p w14:paraId="7E5FB885" w14:textId="4C4EE523" w:rsidR="00FD384E" w:rsidRPr="00416DDB" w:rsidRDefault="00C808D3" w:rsidP="00FD384E">
      <w:pPr>
        <w:spacing w:line="260" w:lineRule="exact"/>
        <w:ind w:leftChars="100" w:left="210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sz w:val="20"/>
          <w:szCs w:val="20"/>
        </w:rPr>
        <w:t xml:space="preserve">Account number: </w:t>
      </w:r>
      <w:r w:rsidR="00FD384E" w:rsidRPr="00416DDB">
        <w:rPr>
          <w:rFonts w:ascii="メイリオ" w:eastAsia="メイリオ" w:hAnsi="メイリオ" w:cs="メイリオ" w:hint="eastAsia"/>
          <w:sz w:val="20"/>
          <w:szCs w:val="20"/>
        </w:rPr>
        <w:t>0212722</w:t>
      </w:r>
    </w:p>
    <w:p w14:paraId="5E38596E" w14:textId="1A8B7AA8" w:rsidR="00FD384E" w:rsidRDefault="00C808D3" w:rsidP="00AC6A95">
      <w:pPr>
        <w:spacing w:line="260" w:lineRule="exact"/>
        <w:ind w:leftChars="100" w:left="210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sz w:val="20"/>
          <w:szCs w:val="20"/>
        </w:rPr>
        <w:t xml:space="preserve">Name of account holder: </w:t>
      </w:r>
      <w:r w:rsidR="00624FA7">
        <w:rPr>
          <w:rFonts w:ascii="メイリオ" w:eastAsia="メイリオ" w:hAnsi="メイリオ" w:cs="メイリオ"/>
          <w:sz w:val="20"/>
          <w:szCs w:val="20"/>
        </w:rPr>
        <w:t>Specified Nonpr</w:t>
      </w:r>
      <w:r w:rsidR="00AC6A95">
        <w:rPr>
          <w:rFonts w:ascii="メイリオ" w:eastAsia="メイリオ" w:hAnsi="メイリオ" w:cs="メイリオ"/>
          <w:sz w:val="20"/>
          <w:szCs w:val="20"/>
        </w:rPr>
        <w:t>ofit Corporation Japan Platform</w:t>
      </w:r>
    </w:p>
    <w:p w14:paraId="6AD7450C" w14:textId="3468C58A" w:rsidR="00AC6A95" w:rsidRPr="006E6B73" w:rsidRDefault="00AC6A95" w:rsidP="00AC6A95">
      <w:pPr>
        <w:spacing w:line="260" w:lineRule="exact"/>
        <w:ind w:leftChars="100" w:left="210"/>
        <w:jc w:val="left"/>
        <w:rPr>
          <w:rFonts w:ascii="メイリオ" w:eastAsia="メイリオ" w:hAnsi="メイリオ" w:cs="メイリオ"/>
          <w:color w:val="FF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FF0000"/>
          <w:sz w:val="20"/>
          <w:szCs w:val="20"/>
        </w:rPr>
        <w:t>訳注</w:t>
      </w:r>
      <w:r w:rsidRPr="002C0EFD">
        <w:rPr>
          <w:rFonts w:ascii="メイリオ" w:eastAsia="メイリオ" w:hAnsi="メイリオ" w:cs="メイリオ" w:hint="eastAsia"/>
          <w:color w:val="FF0000"/>
          <w:sz w:val="20"/>
          <w:szCs w:val="20"/>
        </w:rPr>
        <w:t>：フリガナは英</w:t>
      </w:r>
      <w:r w:rsidRPr="006E6B73">
        <w:rPr>
          <w:rFonts w:ascii="メイリオ" w:eastAsia="メイリオ" w:hAnsi="メイリオ" w:cs="メイリオ" w:hint="eastAsia"/>
          <w:color w:val="FF0000"/>
          <w:sz w:val="20"/>
          <w:szCs w:val="20"/>
        </w:rPr>
        <w:t>語の場合はないので、割愛しました。</w:t>
      </w:r>
    </w:p>
    <w:p w14:paraId="27BE76FC" w14:textId="068EB329" w:rsidR="00FD384E" w:rsidRPr="00762D6A" w:rsidRDefault="00C808D3" w:rsidP="00FD384E">
      <w:pPr>
        <w:spacing w:line="260" w:lineRule="exact"/>
        <w:ind w:leftChars="300" w:left="630"/>
        <w:jc w:val="left"/>
        <w:rPr>
          <w:rFonts w:ascii="メイリオ" w:eastAsia="メイリオ" w:hAnsi="メイリオ" w:cs="メイリオ"/>
          <w:color w:val="000000" w:themeColor="text1"/>
          <w:sz w:val="20"/>
          <w:szCs w:val="20"/>
        </w:rPr>
      </w:pPr>
      <w:r w:rsidRPr="00762D6A">
        <w:rPr>
          <w:rFonts w:ascii="メイリオ" w:eastAsia="メイリオ" w:hAnsi="メイリオ" w:cs="メイリオ"/>
          <w:color w:val="000000" w:themeColor="text1"/>
          <w:sz w:val="20"/>
          <w:szCs w:val="20"/>
        </w:rPr>
        <w:t>*</w:t>
      </w:r>
      <w:r w:rsidR="00762D6A" w:rsidRPr="00762D6A">
        <w:rPr>
          <w:rFonts w:ascii="メイリオ" w:eastAsia="メイリオ" w:hAnsi="メイリオ" w:cs="メイリオ"/>
          <w:color w:val="000000" w:themeColor="text1"/>
          <w:sz w:val="20"/>
          <w:szCs w:val="20"/>
        </w:rPr>
        <w:t>C</w:t>
      </w:r>
      <w:r w:rsidR="006E6B73" w:rsidRPr="00762D6A">
        <w:rPr>
          <w:rFonts w:ascii="メイリオ" w:eastAsia="メイリオ" w:hAnsi="メイリオ" w:cs="メイリオ"/>
          <w:color w:val="000000" w:themeColor="text1"/>
          <w:sz w:val="20"/>
          <w:szCs w:val="20"/>
        </w:rPr>
        <w:t xml:space="preserve">ourtesy of </w:t>
      </w:r>
      <w:r w:rsidRPr="00762D6A">
        <w:rPr>
          <w:rFonts w:ascii="メイリオ" w:eastAsia="メイリオ" w:hAnsi="メイリオ" w:cs="メイリオ"/>
          <w:color w:val="000000" w:themeColor="text1"/>
          <w:sz w:val="20"/>
          <w:szCs w:val="20"/>
        </w:rPr>
        <w:t>MUFJ Bank</w:t>
      </w:r>
      <w:r w:rsidR="006E6B73" w:rsidRPr="00762D6A">
        <w:rPr>
          <w:rFonts w:ascii="メイリオ" w:eastAsia="メイリオ" w:hAnsi="メイリオ" w:cs="メイリオ"/>
          <w:color w:val="000000" w:themeColor="text1"/>
          <w:sz w:val="20"/>
          <w:szCs w:val="20"/>
        </w:rPr>
        <w:t xml:space="preserve">, transfers made from </w:t>
      </w:r>
      <w:r w:rsidRPr="00762D6A">
        <w:rPr>
          <w:rFonts w:ascii="メイリオ" w:eastAsia="メイリオ" w:hAnsi="メイリオ" w:cs="メイリオ"/>
          <w:color w:val="000000" w:themeColor="text1"/>
          <w:sz w:val="20"/>
          <w:szCs w:val="20"/>
        </w:rPr>
        <w:t>any MUFJ branch or ATM</w:t>
      </w:r>
      <w:r w:rsidR="006E6B73" w:rsidRPr="00762D6A">
        <w:rPr>
          <w:rFonts w:ascii="メイリオ" w:eastAsia="メイリオ" w:hAnsi="メイリオ" w:cs="メイリオ"/>
          <w:color w:val="000000" w:themeColor="text1"/>
          <w:sz w:val="20"/>
          <w:szCs w:val="20"/>
        </w:rPr>
        <w:t xml:space="preserve"> will be exempt from transfer fees</w:t>
      </w:r>
      <w:r w:rsidRPr="00762D6A">
        <w:rPr>
          <w:rFonts w:ascii="メイリオ" w:eastAsia="メイリオ" w:hAnsi="メイリオ" w:cs="メイリオ"/>
          <w:color w:val="000000" w:themeColor="text1"/>
          <w:sz w:val="20"/>
          <w:szCs w:val="20"/>
        </w:rPr>
        <w:t>.</w:t>
      </w:r>
      <w:r w:rsidR="006E6B73" w:rsidRPr="00762D6A">
        <w:rPr>
          <w:rFonts w:ascii="メイリオ" w:eastAsia="メイリオ" w:hAnsi="メイリオ" w:cs="メイリオ"/>
          <w:color w:val="000000" w:themeColor="text1"/>
          <w:sz w:val="20"/>
          <w:szCs w:val="20"/>
        </w:rPr>
        <w:t xml:space="preserve"> </w:t>
      </w:r>
    </w:p>
    <w:p w14:paraId="12F56F10" w14:textId="0590A1D9" w:rsidR="00E4192C" w:rsidRPr="00762D6A" w:rsidRDefault="00E4192C" w:rsidP="00E4192C">
      <w:pPr>
        <w:spacing w:line="260" w:lineRule="exact"/>
        <w:ind w:leftChars="100" w:left="210"/>
        <w:jc w:val="left"/>
        <w:rPr>
          <w:rFonts w:ascii="メイリオ" w:eastAsia="メイリオ" w:hAnsi="メイリオ" w:cs="メイリオ"/>
          <w:b/>
          <w:color w:val="000000" w:themeColor="text1"/>
          <w:sz w:val="20"/>
          <w:szCs w:val="20"/>
          <w:highlight w:val="darkGray"/>
        </w:rPr>
      </w:pPr>
      <w:r w:rsidRPr="00762D6A">
        <w:rPr>
          <w:rFonts w:ascii="メイリオ" w:eastAsia="メイリオ" w:hAnsi="メイリオ" w:cs="メイリオ" w:hint="eastAsia"/>
          <w:b/>
          <w:noProof/>
          <w:color w:val="000000" w:themeColor="text1"/>
          <w:sz w:val="20"/>
          <w:szCs w:val="20"/>
          <w:highlight w:val="darkGray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AC532C" wp14:editId="189DA87F">
                <wp:simplePos x="0" y="0"/>
                <wp:positionH relativeFrom="margin">
                  <wp:align>left</wp:align>
                </wp:positionH>
                <wp:positionV relativeFrom="paragraph">
                  <wp:posOffset>139804</wp:posOffset>
                </wp:positionV>
                <wp:extent cx="6173470" cy="605776"/>
                <wp:effectExtent l="0" t="0" r="17780" b="2349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3470" cy="60577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89524" id="正方形/長方形 12" o:spid="_x0000_s1026" style="position:absolute;left:0;text-align:left;margin-left:0;margin-top:11pt;width:486.1pt;height:47.7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" filled="f" strokecolor="black [3213]">
                <w10:wrap anchorx="margin"/>
              </v:rect>
            </w:pict>
          </mc:Fallback>
        </mc:AlternateContent>
      </w:r>
    </w:p>
    <w:p w14:paraId="6CB263D2" w14:textId="4B7FEC14" w:rsidR="00E4192C" w:rsidRPr="00304DC9" w:rsidRDefault="00E4192C" w:rsidP="00E4192C">
      <w:pPr>
        <w:spacing w:line="260" w:lineRule="exact"/>
        <w:ind w:leftChars="100" w:left="210"/>
        <w:jc w:val="left"/>
        <w:rPr>
          <w:rStyle w:val="ad"/>
          <w:rFonts w:ascii="メイリオ" w:eastAsia="メイリオ" w:hAnsi="メイリオ" w:cs="メイリオ"/>
          <w:sz w:val="20"/>
          <w:szCs w:val="20"/>
          <w:highlight w:val="darkGray"/>
        </w:rPr>
      </w:pPr>
      <w:r w:rsidRPr="00304DC9">
        <w:rPr>
          <w:rFonts w:ascii="メイリオ" w:eastAsia="メイリオ" w:hAnsi="メイリオ" w:cs="メイリオ" w:hint="eastAsia"/>
          <w:b/>
          <w:sz w:val="20"/>
          <w:szCs w:val="20"/>
          <w:highlight w:val="darkGray"/>
        </w:rPr>
        <w:t>◆クレジットカード、ペイパルで寄付する</w:t>
      </w:r>
      <w:r w:rsidRPr="00304DC9">
        <w:rPr>
          <w:rFonts w:ascii="メイリオ" w:eastAsia="メイリオ" w:hAnsi="メイリオ" w:cs="メイリオ"/>
          <w:sz w:val="20"/>
          <w:szCs w:val="20"/>
          <w:highlight w:val="darkGray"/>
        </w:rPr>
        <w:br/>
      </w: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以下JPFウエブサイトより可能です。</w:t>
      </w:r>
      <w:r w:rsidRPr="00304DC9">
        <w:rPr>
          <w:rFonts w:ascii="メイリオ" w:eastAsia="メイリオ" w:hAnsi="メイリオ" w:cs="メイリオ"/>
          <w:b/>
          <w:sz w:val="20"/>
          <w:szCs w:val="20"/>
          <w:highlight w:val="darkGray"/>
        </w:rPr>
        <w:br/>
      </w:r>
      <w:hyperlink r:id="rId10" w:history="1">
        <w:r w:rsidRPr="00304DC9">
          <w:rPr>
            <w:rStyle w:val="ad"/>
            <w:rFonts w:ascii="メイリオ" w:eastAsia="メイリオ" w:hAnsi="メイリオ" w:cs="メイリオ"/>
            <w:sz w:val="20"/>
            <w:szCs w:val="20"/>
            <w:highlight w:val="darkGray"/>
          </w:rPr>
          <w:t>https://www.japanplatform.org/programs/chiba-typhoon2019/</w:t>
        </w:r>
      </w:hyperlink>
    </w:p>
    <w:p w14:paraId="63D5BC73" w14:textId="79556B41" w:rsidR="00C27197" w:rsidRPr="00304DC9" w:rsidRDefault="00C27197" w:rsidP="000C2D00">
      <w:pPr>
        <w:spacing w:line="260" w:lineRule="exact"/>
        <w:jc w:val="left"/>
        <w:rPr>
          <w:rFonts w:ascii="メイリオ" w:eastAsia="メイリオ" w:hAnsi="メイリオ" w:cs="メイリオ"/>
          <w:sz w:val="20"/>
          <w:szCs w:val="20"/>
          <w:highlight w:val="darkGray"/>
        </w:rPr>
      </w:pPr>
    </w:p>
    <w:p w14:paraId="44AC8500" w14:textId="77777777" w:rsidR="00B26A87" w:rsidRPr="00304DC9" w:rsidRDefault="00B26A87" w:rsidP="000C2D00">
      <w:pPr>
        <w:spacing w:line="260" w:lineRule="exact"/>
        <w:jc w:val="center"/>
        <w:rPr>
          <w:rFonts w:ascii="メイリオ" w:eastAsia="メイリオ" w:hAnsi="メイリオ" w:cs="メイリオ"/>
          <w:sz w:val="20"/>
          <w:szCs w:val="20"/>
          <w:highlight w:val="darkGray"/>
        </w:rPr>
      </w:pPr>
    </w:p>
    <w:p w14:paraId="3D6FF02F" w14:textId="000115C3" w:rsidR="00C27197" w:rsidRPr="00304DC9" w:rsidRDefault="00C27197" w:rsidP="000C2D00">
      <w:pPr>
        <w:spacing w:line="260" w:lineRule="exact"/>
        <w:jc w:val="center"/>
        <w:rPr>
          <w:rFonts w:ascii="メイリオ" w:eastAsia="メイリオ" w:hAnsi="メイリオ" w:cs="メイリオ"/>
          <w:sz w:val="20"/>
          <w:szCs w:val="20"/>
          <w:highlight w:val="darkGray"/>
        </w:rPr>
      </w:pP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＊＊＊＊＊＊＊＊＊＊</w:t>
      </w:r>
    </w:p>
    <w:p w14:paraId="56743620" w14:textId="77777777" w:rsidR="00B26A87" w:rsidRPr="00304DC9" w:rsidRDefault="00B26A87" w:rsidP="000C2D00">
      <w:pPr>
        <w:spacing w:line="260" w:lineRule="exact"/>
        <w:jc w:val="center"/>
        <w:rPr>
          <w:rFonts w:ascii="メイリオ" w:eastAsia="メイリオ" w:hAnsi="メイリオ" w:cs="メイリオ"/>
          <w:color w:val="FF0000"/>
          <w:sz w:val="20"/>
          <w:szCs w:val="20"/>
          <w:highlight w:val="darkGray"/>
        </w:rPr>
      </w:pPr>
    </w:p>
    <w:p w14:paraId="60279F8C" w14:textId="0E8F6322" w:rsidR="00C27197" w:rsidRPr="00304DC9" w:rsidRDefault="00C27197" w:rsidP="000C2D00">
      <w:pPr>
        <w:spacing w:line="260" w:lineRule="exact"/>
        <w:jc w:val="left"/>
        <w:rPr>
          <w:rFonts w:ascii="メイリオ" w:eastAsia="メイリオ" w:hAnsi="メイリオ" w:cs="メイリオ"/>
          <w:sz w:val="20"/>
          <w:szCs w:val="20"/>
          <w:highlight w:val="darkGray"/>
        </w:rPr>
      </w:pP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今後起こりうる国内災害</w:t>
      </w:r>
      <w:r w:rsidR="00C73A25"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への備えのための資金に</w:t>
      </w:r>
      <w:r w:rsidR="00783DF4"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ご賛同いただける方は、</w:t>
      </w: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以下の方法でご支援ください。</w:t>
      </w:r>
    </w:p>
    <w:p w14:paraId="5D069896" w14:textId="7D1C25E7" w:rsidR="00C27197" w:rsidRPr="00304DC9" w:rsidRDefault="000C2D00" w:rsidP="000C2D00">
      <w:pPr>
        <w:spacing w:line="260" w:lineRule="exact"/>
        <w:jc w:val="left"/>
        <w:rPr>
          <w:rFonts w:ascii="メイリオ" w:eastAsia="メイリオ" w:hAnsi="メイリオ" w:cs="メイリオ"/>
          <w:sz w:val="20"/>
          <w:szCs w:val="20"/>
          <w:highlight w:val="darkGray"/>
        </w:rPr>
      </w:pPr>
      <w:r w:rsidRPr="00304DC9">
        <w:rPr>
          <w:rFonts w:ascii="メイリオ" w:eastAsia="メイリオ" w:hAnsi="メイリオ" w:cs="メイリオ" w:hint="eastAsia"/>
          <w:b/>
          <w:noProof/>
          <w:sz w:val="20"/>
          <w:szCs w:val="20"/>
          <w:highlight w:val="darkGra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A954DA" wp14:editId="4E184AEC">
                <wp:simplePos x="0" y="0"/>
                <wp:positionH relativeFrom="margin">
                  <wp:align>left</wp:align>
                </wp:positionH>
                <wp:positionV relativeFrom="paragraph">
                  <wp:posOffset>131830</wp:posOffset>
                </wp:positionV>
                <wp:extent cx="6193465" cy="1403498"/>
                <wp:effectExtent l="0" t="0" r="17145" b="254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465" cy="140349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3B2BF" id="正方形/長方形 11" o:spid="_x0000_s1026" style="position:absolute;left:0;text-align:left;margin-left:0;margin-top:10.4pt;width:487.65pt;height:110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" filled="f" strokecolor="black [3213]">
                <w10:wrap anchorx="margin"/>
              </v:rect>
            </w:pict>
          </mc:Fallback>
        </mc:AlternateContent>
      </w:r>
    </w:p>
    <w:p w14:paraId="3A861952" w14:textId="5FC3FF0B" w:rsidR="00783DF4" w:rsidRPr="00304DC9" w:rsidRDefault="006811CC" w:rsidP="000C2D00">
      <w:pPr>
        <w:spacing w:line="260" w:lineRule="exact"/>
        <w:ind w:firstLineChars="100" w:firstLine="200"/>
        <w:jc w:val="left"/>
        <w:rPr>
          <w:rFonts w:ascii="メイリオ" w:eastAsia="メイリオ" w:hAnsi="メイリオ" w:cs="メイリオ"/>
          <w:b/>
          <w:sz w:val="20"/>
          <w:szCs w:val="20"/>
          <w:highlight w:val="darkGray"/>
        </w:rPr>
      </w:pP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【</w:t>
      </w:r>
      <w:r w:rsidR="00CF52F0" w:rsidRPr="00304DC9">
        <w:rPr>
          <w:rFonts w:ascii="メイリオ" w:eastAsia="メイリオ" w:hAnsi="メイリオ" w:cs="メイリオ" w:hint="eastAsia"/>
          <w:b/>
          <w:sz w:val="20"/>
          <w:szCs w:val="20"/>
          <w:highlight w:val="darkGray"/>
        </w:rPr>
        <w:t>一般寄付</w:t>
      </w:r>
      <w:r w:rsidRPr="00304DC9">
        <w:rPr>
          <w:rFonts w:ascii="メイリオ" w:eastAsia="メイリオ" w:hAnsi="メイリオ" w:cs="メイリオ" w:hint="eastAsia"/>
          <w:b/>
          <w:sz w:val="20"/>
          <w:szCs w:val="20"/>
          <w:highlight w:val="darkGray"/>
        </w:rPr>
        <w:t>】</w:t>
      </w:r>
    </w:p>
    <w:p w14:paraId="1BF07769" w14:textId="03021D74" w:rsidR="006811CC" w:rsidRPr="00304DC9" w:rsidRDefault="00C73A25" w:rsidP="000C2D00">
      <w:pPr>
        <w:spacing w:line="260" w:lineRule="exact"/>
        <w:ind w:leftChars="100" w:left="210"/>
        <w:jc w:val="left"/>
        <w:rPr>
          <w:rFonts w:ascii="メイリオ" w:eastAsia="メイリオ" w:hAnsi="メイリオ" w:cs="メイリオ"/>
          <w:b/>
          <w:sz w:val="20"/>
          <w:szCs w:val="20"/>
          <w:highlight w:val="darkGray"/>
        </w:rPr>
      </w:pPr>
      <w:r w:rsidRPr="00304DC9">
        <w:rPr>
          <w:rFonts w:ascii="メイリオ" w:eastAsia="メイリオ" w:hAnsi="メイリオ" w:cs="メイリオ" w:hint="eastAsia"/>
          <w:b/>
          <w:sz w:val="20"/>
          <w:szCs w:val="20"/>
          <w:highlight w:val="darkGray"/>
        </w:rPr>
        <w:t>◆</w:t>
      </w:r>
      <w:r w:rsidR="006811CC" w:rsidRPr="00304DC9">
        <w:rPr>
          <w:rFonts w:ascii="メイリオ" w:eastAsia="メイリオ" w:hAnsi="メイリオ" w:cs="メイリオ" w:hint="eastAsia"/>
          <w:b/>
          <w:sz w:val="20"/>
          <w:szCs w:val="20"/>
          <w:highlight w:val="darkGray"/>
        </w:rPr>
        <w:t>ゆうちょ口座</w:t>
      </w:r>
      <w:r w:rsidRPr="00304DC9">
        <w:rPr>
          <w:rFonts w:ascii="メイリオ" w:eastAsia="メイリオ" w:hAnsi="メイリオ" w:cs="メイリオ" w:hint="eastAsia"/>
          <w:b/>
          <w:sz w:val="20"/>
          <w:szCs w:val="20"/>
          <w:highlight w:val="darkGray"/>
        </w:rPr>
        <w:t>から寄付する</w:t>
      </w:r>
    </w:p>
    <w:p w14:paraId="4593F410" w14:textId="570B0966" w:rsidR="00783DF4" w:rsidRPr="00304DC9" w:rsidRDefault="00783DF4" w:rsidP="000C2D00">
      <w:pPr>
        <w:spacing w:line="260" w:lineRule="exact"/>
        <w:ind w:firstLineChars="100" w:firstLine="200"/>
        <w:jc w:val="left"/>
        <w:rPr>
          <w:rFonts w:ascii="メイリオ" w:eastAsia="メイリオ" w:hAnsi="メイリオ" w:cs="メイリオ"/>
          <w:sz w:val="20"/>
          <w:szCs w:val="20"/>
          <w:highlight w:val="darkGray"/>
        </w:rPr>
      </w:pPr>
      <w:r w:rsidRPr="00304DC9">
        <w:rPr>
          <w:rFonts w:ascii="メイリオ" w:eastAsia="メイリオ" w:hAnsi="メイリオ" w:cs="メイリオ" w:hint="eastAsia"/>
          <w:bCs/>
          <w:sz w:val="20"/>
          <w:szCs w:val="20"/>
          <w:highlight w:val="darkGray"/>
        </w:rPr>
        <w:t>銀行名</w:t>
      </w:r>
      <w:r w:rsidR="00C27197" w:rsidRPr="00304DC9">
        <w:rPr>
          <w:rFonts w:ascii="メイリオ" w:eastAsia="メイリオ" w:hAnsi="メイリオ" w:cs="メイリオ" w:hint="eastAsia"/>
          <w:bCs/>
          <w:sz w:val="20"/>
          <w:szCs w:val="20"/>
          <w:highlight w:val="darkGray"/>
        </w:rPr>
        <w:t>：</w:t>
      </w: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ゆうちょ銀行</w:t>
      </w:r>
    </w:p>
    <w:p w14:paraId="1A279D0D" w14:textId="3323A9B9" w:rsidR="00783DF4" w:rsidRPr="00304DC9" w:rsidRDefault="00783DF4" w:rsidP="000C2D00">
      <w:pPr>
        <w:spacing w:line="260" w:lineRule="exact"/>
        <w:ind w:leftChars="100" w:left="210"/>
        <w:jc w:val="left"/>
        <w:rPr>
          <w:rFonts w:ascii="メイリオ" w:eastAsia="メイリオ" w:hAnsi="メイリオ" w:cs="メイリオ"/>
          <w:bCs/>
          <w:sz w:val="20"/>
          <w:szCs w:val="20"/>
          <w:highlight w:val="darkGray"/>
        </w:rPr>
      </w:pPr>
      <w:r w:rsidRPr="00304DC9">
        <w:rPr>
          <w:rFonts w:ascii="メイリオ" w:eastAsia="メイリオ" w:hAnsi="メイリオ" w:cs="メイリオ" w:hint="eastAsia"/>
          <w:bCs/>
          <w:sz w:val="20"/>
          <w:szCs w:val="20"/>
          <w:highlight w:val="darkGray"/>
        </w:rPr>
        <w:t>記号と番号</w:t>
      </w:r>
      <w:r w:rsidR="00C27197" w:rsidRPr="00304DC9">
        <w:rPr>
          <w:rFonts w:ascii="メイリオ" w:eastAsia="メイリオ" w:hAnsi="メイリオ" w:cs="メイリオ" w:hint="eastAsia"/>
          <w:bCs/>
          <w:sz w:val="20"/>
          <w:szCs w:val="20"/>
          <w:highlight w:val="darkGray"/>
        </w:rPr>
        <w:t>：</w:t>
      </w: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00100-7-757910</w:t>
      </w:r>
    </w:p>
    <w:p w14:paraId="0935F05F" w14:textId="3F267658" w:rsidR="00783DF4" w:rsidRPr="00304DC9" w:rsidRDefault="00783DF4" w:rsidP="000C2D00">
      <w:pPr>
        <w:spacing w:line="260" w:lineRule="exact"/>
        <w:ind w:leftChars="100" w:left="210"/>
        <w:jc w:val="left"/>
        <w:rPr>
          <w:rFonts w:ascii="メイリオ" w:eastAsia="メイリオ" w:hAnsi="メイリオ" w:cs="メイリオ"/>
          <w:bCs/>
          <w:sz w:val="20"/>
          <w:szCs w:val="20"/>
          <w:highlight w:val="darkGray"/>
        </w:rPr>
      </w:pPr>
      <w:r w:rsidRPr="00304DC9">
        <w:rPr>
          <w:rFonts w:ascii="メイリオ" w:eastAsia="メイリオ" w:hAnsi="メイリオ" w:cs="メイリオ" w:hint="eastAsia"/>
          <w:bCs/>
          <w:sz w:val="20"/>
          <w:szCs w:val="20"/>
          <w:highlight w:val="darkGray"/>
        </w:rPr>
        <w:t>口座名義</w:t>
      </w:r>
      <w:r w:rsidR="00C27197" w:rsidRPr="00304DC9">
        <w:rPr>
          <w:rFonts w:ascii="メイリオ" w:eastAsia="メイリオ" w:hAnsi="メイリオ" w:cs="メイリオ" w:hint="eastAsia"/>
          <w:bCs/>
          <w:sz w:val="20"/>
          <w:szCs w:val="20"/>
          <w:highlight w:val="darkGray"/>
        </w:rPr>
        <w:t>：</w:t>
      </w: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特定非営利活動法人ジャパン・プラットフォーム</w:t>
      </w:r>
    </w:p>
    <w:p w14:paraId="131B6646" w14:textId="5D8D3940" w:rsidR="00783DF4" w:rsidRPr="00304DC9" w:rsidRDefault="00783DF4" w:rsidP="000C2D00">
      <w:pPr>
        <w:spacing w:line="260" w:lineRule="exact"/>
        <w:ind w:leftChars="100" w:left="210"/>
        <w:jc w:val="left"/>
        <w:rPr>
          <w:rFonts w:ascii="メイリオ" w:eastAsia="メイリオ" w:hAnsi="メイリオ" w:cs="メイリオ"/>
          <w:bCs/>
          <w:sz w:val="20"/>
          <w:szCs w:val="20"/>
          <w:highlight w:val="darkGray"/>
        </w:rPr>
      </w:pPr>
      <w:r w:rsidRPr="00304DC9">
        <w:rPr>
          <w:rFonts w:ascii="メイリオ" w:eastAsia="メイリオ" w:hAnsi="メイリオ" w:cs="メイリオ" w:hint="eastAsia"/>
          <w:bCs/>
          <w:sz w:val="20"/>
          <w:szCs w:val="20"/>
          <w:highlight w:val="darkGray"/>
        </w:rPr>
        <w:t>フリガナ</w:t>
      </w:r>
      <w:r w:rsidR="00C27197" w:rsidRPr="00304DC9">
        <w:rPr>
          <w:rFonts w:ascii="メイリオ" w:eastAsia="メイリオ" w:hAnsi="メイリオ" w:cs="メイリオ" w:hint="eastAsia"/>
          <w:bCs/>
          <w:sz w:val="20"/>
          <w:szCs w:val="20"/>
          <w:highlight w:val="darkGray"/>
        </w:rPr>
        <w:t>：</w:t>
      </w: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トクヒ）ジヤパンプラツトフオーム</w:t>
      </w:r>
    </w:p>
    <w:p w14:paraId="1D2F371E" w14:textId="0F4F9956" w:rsidR="00783DF4" w:rsidRPr="00304DC9" w:rsidRDefault="00783DF4" w:rsidP="000C2D00">
      <w:pPr>
        <w:spacing w:line="260" w:lineRule="exact"/>
        <w:ind w:leftChars="300" w:left="630"/>
        <w:jc w:val="left"/>
        <w:rPr>
          <w:rFonts w:ascii="メイリオ" w:eastAsia="メイリオ" w:hAnsi="メイリオ" w:cs="メイリオ"/>
          <w:bCs/>
          <w:sz w:val="20"/>
          <w:szCs w:val="20"/>
          <w:highlight w:val="darkGray"/>
        </w:rPr>
      </w:pPr>
      <w:r w:rsidRPr="00304DC9">
        <w:rPr>
          <w:rFonts w:ascii="メイリオ" w:eastAsia="メイリオ" w:hAnsi="メイリオ" w:cs="メイリオ" w:hint="eastAsia"/>
          <w:bCs/>
          <w:sz w:val="20"/>
          <w:szCs w:val="20"/>
          <w:highlight w:val="darkGray"/>
        </w:rPr>
        <w:t>※通信欄に</w:t>
      </w:r>
      <w:r w:rsidRPr="00304DC9">
        <w:rPr>
          <w:rFonts w:ascii="メイリオ" w:eastAsia="メイリオ" w:hAnsi="メイリオ" w:cs="メイリオ" w:hint="eastAsia"/>
          <w:b/>
          <w:bCs/>
          <w:sz w:val="20"/>
          <w:szCs w:val="20"/>
          <w:highlight w:val="darkGray"/>
        </w:rPr>
        <w:t>「一般寄付」</w:t>
      </w:r>
      <w:r w:rsidRPr="00304DC9">
        <w:rPr>
          <w:rFonts w:ascii="メイリオ" w:eastAsia="メイリオ" w:hAnsi="メイリオ" w:cs="メイリオ" w:hint="eastAsia"/>
          <w:bCs/>
          <w:sz w:val="20"/>
          <w:szCs w:val="20"/>
          <w:highlight w:val="darkGray"/>
        </w:rPr>
        <w:t>とお書き添えください。</w:t>
      </w:r>
    </w:p>
    <w:p w14:paraId="37622967" w14:textId="28972021" w:rsidR="00783DF4" w:rsidRPr="00304DC9" w:rsidRDefault="00783DF4" w:rsidP="000C2D00">
      <w:pPr>
        <w:spacing w:line="260" w:lineRule="exact"/>
        <w:ind w:leftChars="300" w:left="630"/>
        <w:jc w:val="left"/>
        <w:rPr>
          <w:rFonts w:ascii="メイリオ" w:eastAsia="メイリオ" w:hAnsi="メイリオ" w:cs="メイリオ"/>
          <w:sz w:val="20"/>
          <w:szCs w:val="20"/>
          <w:highlight w:val="darkGray"/>
        </w:rPr>
      </w:pP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※恐れ入りますが、振込手数料をご負担ください。</w:t>
      </w:r>
    </w:p>
    <w:p w14:paraId="79C1B264" w14:textId="5AA2790D" w:rsidR="00783DF4" w:rsidRPr="00304DC9" w:rsidRDefault="000C2D00" w:rsidP="000C2D00">
      <w:pPr>
        <w:spacing w:line="260" w:lineRule="exact"/>
        <w:jc w:val="left"/>
        <w:rPr>
          <w:rFonts w:ascii="メイリオ" w:eastAsia="メイリオ" w:hAnsi="メイリオ" w:cs="メイリオ"/>
          <w:b/>
          <w:sz w:val="20"/>
          <w:szCs w:val="20"/>
          <w:highlight w:val="darkGray"/>
        </w:rPr>
      </w:pPr>
      <w:r w:rsidRPr="00304DC9">
        <w:rPr>
          <w:rFonts w:ascii="メイリオ" w:eastAsia="メイリオ" w:hAnsi="メイリオ" w:cs="メイリオ" w:hint="eastAsia"/>
          <w:b/>
          <w:noProof/>
          <w:sz w:val="20"/>
          <w:szCs w:val="20"/>
          <w:highlight w:val="darkGra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68A509" wp14:editId="02A18410">
                <wp:simplePos x="0" y="0"/>
                <wp:positionH relativeFrom="margin">
                  <wp:posOffset>0</wp:posOffset>
                </wp:positionH>
                <wp:positionV relativeFrom="paragraph">
                  <wp:posOffset>148590</wp:posOffset>
                </wp:positionV>
                <wp:extent cx="6181725" cy="628650"/>
                <wp:effectExtent l="0" t="0" r="28575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16774" id="正方形/長方形 13" o:spid="_x0000_s1026" style="position:absolute;left:0;text-align:left;margin-left:0;margin-top:11.7pt;width:486.75pt;height:49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" filled="f" strokecolor="black [3213]">
                <w10:wrap anchorx="margin"/>
              </v:rect>
            </w:pict>
          </mc:Fallback>
        </mc:AlternateContent>
      </w:r>
    </w:p>
    <w:p w14:paraId="09C274A9" w14:textId="02BE53D3" w:rsidR="00C73A25" w:rsidRPr="00304DC9" w:rsidRDefault="00C73A25" w:rsidP="000C2D00">
      <w:pPr>
        <w:spacing w:line="260" w:lineRule="exact"/>
        <w:ind w:firstLineChars="100" w:firstLine="200"/>
        <w:jc w:val="left"/>
        <w:rPr>
          <w:rFonts w:ascii="メイリオ" w:eastAsia="メイリオ" w:hAnsi="メイリオ" w:cs="メイリオ"/>
          <w:b/>
          <w:sz w:val="20"/>
          <w:szCs w:val="20"/>
          <w:highlight w:val="darkGray"/>
        </w:rPr>
      </w:pP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◆</w:t>
      </w:r>
      <w:r w:rsidR="00C27197" w:rsidRPr="00304DC9">
        <w:rPr>
          <w:rFonts w:ascii="メイリオ" w:eastAsia="メイリオ" w:hAnsi="メイリオ" w:cs="メイリオ" w:hint="eastAsia"/>
          <w:b/>
          <w:sz w:val="20"/>
          <w:szCs w:val="20"/>
          <w:highlight w:val="darkGray"/>
        </w:rPr>
        <w:t>マンスリーサポーター</w:t>
      </w:r>
      <w:r w:rsidRPr="00304DC9">
        <w:rPr>
          <w:rFonts w:ascii="メイリオ" w:eastAsia="メイリオ" w:hAnsi="メイリオ" w:cs="メイリオ" w:hint="eastAsia"/>
          <w:b/>
          <w:sz w:val="20"/>
          <w:szCs w:val="20"/>
          <w:highlight w:val="darkGray"/>
        </w:rPr>
        <w:t>として支援する</w:t>
      </w:r>
    </w:p>
    <w:p w14:paraId="1D9415E4" w14:textId="207670D6" w:rsidR="00C73A25" w:rsidRPr="00CC7169" w:rsidRDefault="000449B8" w:rsidP="000C2D00">
      <w:pPr>
        <w:spacing w:line="260" w:lineRule="exact"/>
        <w:ind w:leftChars="100" w:left="210"/>
        <w:jc w:val="left"/>
        <w:rPr>
          <w:rFonts w:ascii="メイリオ" w:eastAsia="メイリオ" w:hAnsi="メイリオ" w:cs="メイリオ"/>
          <w:sz w:val="20"/>
          <w:szCs w:val="20"/>
        </w:rPr>
      </w:pP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お支払い方法は、クレジットカードまたは銀行・郵便口座の口座振替が選べます。</w:t>
      </w:r>
      <w:r w:rsidRPr="00304DC9">
        <w:rPr>
          <w:rFonts w:ascii="メイリオ" w:eastAsia="メイリオ" w:hAnsi="メイリオ" w:cs="メイリオ"/>
          <w:sz w:val="20"/>
          <w:szCs w:val="20"/>
          <w:highlight w:val="darkGray"/>
        </w:rPr>
        <w:br/>
      </w:r>
      <w:hyperlink r:id="rId11" w:history="1">
        <w:r w:rsidR="00C73A25" w:rsidRPr="00304DC9">
          <w:rPr>
            <w:rStyle w:val="ad"/>
            <w:rFonts w:ascii="メイリオ" w:eastAsia="メイリオ" w:hAnsi="メイリオ" w:cs="メイリオ"/>
            <w:sz w:val="20"/>
            <w:szCs w:val="20"/>
            <w:highlight w:val="darkGray"/>
          </w:rPr>
          <w:t>http://www.japanplatform.org/monthly/</w:t>
        </w:r>
      </w:hyperlink>
    </w:p>
    <w:p w14:paraId="18F3E074" w14:textId="66E99B24" w:rsidR="00A93076" w:rsidRPr="00CC7169" w:rsidRDefault="00A93076" w:rsidP="00930E16">
      <w:pPr>
        <w:spacing w:line="300" w:lineRule="exact"/>
        <w:rPr>
          <w:rFonts w:ascii="メイリオ" w:eastAsia="メイリオ" w:hAnsi="メイリオ" w:cs="メイリオ"/>
          <w:b/>
          <w:sz w:val="20"/>
          <w:szCs w:val="20"/>
        </w:rPr>
      </w:pPr>
    </w:p>
    <w:p w14:paraId="4BE04767" w14:textId="77777777" w:rsidR="00FD384E" w:rsidRDefault="00FD384E" w:rsidP="00124737">
      <w:pPr>
        <w:spacing w:line="300" w:lineRule="exact"/>
        <w:rPr>
          <w:rFonts w:ascii="メイリオ" w:eastAsia="メイリオ" w:hAnsi="メイリオ" w:cs="メイリオ"/>
          <w:b/>
          <w:sz w:val="20"/>
          <w:szCs w:val="20"/>
        </w:rPr>
      </w:pPr>
    </w:p>
    <w:p w14:paraId="4717A5F1" w14:textId="0B941B19" w:rsidR="00124737" w:rsidRPr="00304DC9" w:rsidRDefault="00A501B4" w:rsidP="00124737">
      <w:pPr>
        <w:spacing w:line="300" w:lineRule="exact"/>
        <w:rPr>
          <w:rFonts w:ascii="メイリオ" w:eastAsia="メイリオ" w:hAnsi="メイリオ" w:cs="メイリオ"/>
          <w:sz w:val="20"/>
          <w:szCs w:val="20"/>
          <w:highlight w:val="darkGray"/>
        </w:rPr>
      </w:pPr>
      <w:r w:rsidRPr="00304DC9">
        <w:rPr>
          <w:rFonts w:ascii="メイリオ" w:eastAsia="メイリオ" w:hAnsi="メイリオ" w:cs="メイリオ" w:hint="eastAsia"/>
          <w:b/>
          <w:sz w:val="20"/>
          <w:szCs w:val="20"/>
          <w:highlight w:val="darkGray"/>
        </w:rPr>
        <w:t>■ジャパン・プラットフォームについて</w:t>
      </w:r>
      <w:r w:rsidR="00EB5129" w:rsidRPr="00304DC9">
        <w:rPr>
          <w:rFonts w:ascii="メイリオ" w:eastAsia="メイリオ" w:hAnsi="メイリオ" w:cs="メイリオ"/>
          <w:sz w:val="20"/>
          <w:szCs w:val="20"/>
          <w:highlight w:val="darkGray"/>
        </w:rPr>
        <w:br/>
      </w:r>
      <w:r w:rsidR="00124737"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日本の緊急人道支援の新しいしくみとして2000年に誕生。NGO・経済界・政府などが対等なパートナーシップのもとに連携し、迅速かつ効率的に国内外の緊急支援を実施するため、日本のJPF加盟NGOを様々な形でサポートしている。設立以来、総額</w:t>
      </w:r>
      <w:r w:rsidR="00930E16" w:rsidRPr="00304DC9">
        <w:rPr>
          <w:rFonts w:ascii="メイリオ" w:eastAsia="メイリオ" w:hAnsi="メイリオ" w:cs="メイリオ"/>
          <w:sz w:val="20"/>
          <w:szCs w:val="20"/>
          <w:highlight w:val="darkGray"/>
        </w:rPr>
        <w:t>600</w:t>
      </w:r>
      <w:r w:rsidR="00124737"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億円以上、</w:t>
      </w:r>
      <w:r w:rsidR="00930E16"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15</w:t>
      </w:r>
      <w:r w:rsidR="00124737"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00以上の事業、</w:t>
      </w:r>
      <w:r w:rsidR="00930E16"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53</w:t>
      </w:r>
      <w:r w:rsidR="00124737"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の国・地域での支援実績、企業と</w:t>
      </w:r>
      <w:r w:rsidR="00124737"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lastRenderedPageBreak/>
        <w:t>NGOの協業の促進、しっかりとした活動報告により信頼を築いてきた。各得意分野を持つ</w:t>
      </w:r>
      <w:r w:rsidR="008050A1" w:rsidRPr="00304DC9">
        <w:rPr>
          <w:rFonts w:ascii="メイリオ" w:eastAsia="メイリオ" w:hAnsi="メイリオ" w:cs="メイリオ"/>
          <w:sz w:val="20"/>
          <w:szCs w:val="20"/>
          <w:highlight w:val="darkGray"/>
        </w:rPr>
        <w:t>43</w:t>
      </w:r>
      <w:r w:rsidR="00124737"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のJPF加盟NGOと情報を共有し、ともに支援プロジェクトをつくる。民間から総額70億円以上が寄せられた東日本大震災支援では、被災県の地域連携・中間支援組織とともに地元NGO</w:t>
      </w:r>
      <w:r w:rsidR="00E35CF4"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をサポートし、復興</w:t>
      </w:r>
      <w:r w:rsidR="00124737"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の体制整備に貢献している。</w:t>
      </w:r>
      <w:r w:rsidR="00124737" w:rsidRPr="00304DC9">
        <w:rPr>
          <w:rFonts w:ascii="メイリオ" w:eastAsia="メイリオ" w:hAnsi="メイリオ" w:cs="メイリオ"/>
          <w:sz w:val="20"/>
          <w:szCs w:val="20"/>
          <w:highlight w:val="darkGray"/>
        </w:rPr>
        <w:br/>
      </w:r>
    </w:p>
    <w:p w14:paraId="20F14183" w14:textId="4773DC9F" w:rsidR="00124737" w:rsidRPr="00304DC9" w:rsidRDefault="00124737" w:rsidP="00124737">
      <w:pPr>
        <w:spacing w:line="300" w:lineRule="exact"/>
        <w:rPr>
          <w:rFonts w:ascii="メイリオ" w:eastAsia="メイリオ" w:hAnsi="メイリオ" w:cs="メイリオ"/>
          <w:b/>
          <w:sz w:val="20"/>
          <w:szCs w:val="20"/>
          <w:highlight w:val="darkGray"/>
        </w:rPr>
      </w:pPr>
      <w:r w:rsidRPr="00304DC9">
        <w:rPr>
          <w:rFonts w:ascii="メイリオ" w:eastAsia="メイリオ" w:hAnsi="メイリオ" w:cs="メイリオ" w:hint="eastAsia"/>
          <w:b/>
          <w:sz w:val="20"/>
          <w:szCs w:val="20"/>
          <w:highlight w:val="darkGray"/>
        </w:rPr>
        <w:t>■本件に関するお問い合わせ先</w:t>
      </w:r>
      <w:r w:rsidR="00D30742" w:rsidRPr="00304DC9">
        <w:rPr>
          <w:rFonts w:ascii="メイリオ" w:eastAsia="メイリオ" w:hAnsi="メイリオ" w:cs="メイリオ"/>
          <w:b/>
          <w:sz w:val="20"/>
          <w:szCs w:val="20"/>
          <w:highlight w:val="darkGray"/>
        </w:rPr>
        <w:br/>
      </w:r>
      <w:r w:rsidRPr="00304DC9">
        <w:rPr>
          <w:rFonts w:ascii="メイリオ" w:eastAsia="メイリオ" w:hAnsi="メイリオ" w:cs="メイリオ" w:hint="eastAsia"/>
          <w:b/>
          <w:sz w:val="20"/>
          <w:szCs w:val="20"/>
          <w:highlight w:val="darkGray"/>
        </w:rPr>
        <w:t>特定非営利活動法人</w:t>
      </w:r>
      <w:r w:rsidR="0069517C" w:rsidRPr="00304DC9">
        <w:rPr>
          <w:rFonts w:ascii="メイリオ" w:eastAsia="メイリオ" w:hAnsi="メイリオ" w:cs="メイリオ"/>
          <w:b/>
          <w:sz w:val="20"/>
          <w:szCs w:val="20"/>
          <w:highlight w:val="darkGray"/>
        </w:rPr>
        <w:t>(</w:t>
      </w:r>
      <w:r w:rsidR="0069517C" w:rsidRPr="00304DC9">
        <w:rPr>
          <w:rFonts w:ascii="メイリオ" w:eastAsia="メイリオ" w:hAnsi="メイリオ" w:cs="メイリオ" w:hint="eastAsia"/>
          <w:b/>
          <w:sz w:val="20"/>
          <w:szCs w:val="20"/>
          <w:highlight w:val="darkGray"/>
        </w:rPr>
        <w:t>認定</w:t>
      </w:r>
      <w:r w:rsidR="0069517C" w:rsidRPr="00304DC9">
        <w:rPr>
          <w:rFonts w:ascii="メイリオ" w:eastAsia="メイリオ" w:hAnsi="メイリオ" w:cs="メイリオ"/>
          <w:b/>
          <w:sz w:val="20"/>
          <w:szCs w:val="20"/>
          <w:highlight w:val="darkGray"/>
        </w:rPr>
        <w:t xml:space="preserve">NPO </w:t>
      </w:r>
      <w:r w:rsidR="0069517C" w:rsidRPr="00304DC9">
        <w:rPr>
          <w:rFonts w:ascii="メイリオ" w:eastAsia="メイリオ" w:hAnsi="メイリオ" w:cs="メイリオ" w:hint="eastAsia"/>
          <w:b/>
          <w:sz w:val="20"/>
          <w:szCs w:val="20"/>
          <w:highlight w:val="darkGray"/>
        </w:rPr>
        <w:t>法人</w:t>
      </w:r>
      <w:r w:rsidR="0069517C" w:rsidRPr="00304DC9">
        <w:rPr>
          <w:rFonts w:ascii="メイリオ" w:eastAsia="メイリオ" w:hAnsi="メイリオ" w:cs="メイリオ"/>
          <w:b/>
          <w:sz w:val="20"/>
          <w:szCs w:val="20"/>
          <w:highlight w:val="darkGray"/>
        </w:rPr>
        <w:t xml:space="preserve">) </w:t>
      </w:r>
      <w:r w:rsidRPr="00304DC9">
        <w:rPr>
          <w:rFonts w:ascii="メイリオ" w:eastAsia="メイリオ" w:hAnsi="メイリオ" w:cs="メイリオ" w:hint="eastAsia"/>
          <w:b/>
          <w:sz w:val="20"/>
          <w:szCs w:val="20"/>
          <w:highlight w:val="darkGray"/>
        </w:rPr>
        <w:t xml:space="preserve"> ジャパン･プラットフォーム</w:t>
      </w:r>
    </w:p>
    <w:p w14:paraId="626B0732" w14:textId="4664B51D" w:rsidR="00124737" w:rsidRPr="00304DC9" w:rsidRDefault="00124737" w:rsidP="00124737">
      <w:pPr>
        <w:spacing w:line="300" w:lineRule="exact"/>
        <w:rPr>
          <w:rFonts w:ascii="メイリオ" w:eastAsia="メイリオ" w:hAnsi="メイリオ" w:cs="メイリオ"/>
          <w:sz w:val="20"/>
          <w:szCs w:val="20"/>
          <w:highlight w:val="darkGray"/>
        </w:rPr>
      </w:pP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広報担当：高杉</w:t>
      </w:r>
      <w:r w:rsidR="00C4063F"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 xml:space="preserve">  渉外担当：平野</w:t>
      </w:r>
    </w:p>
    <w:p w14:paraId="3EFFE361" w14:textId="5D9F4AEA" w:rsidR="00124737" w:rsidRPr="00304DC9" w:rsidRDefault="00124737" w:rsidP="00124737">
      <w:pPr>
        <w:spacing w:line="300" w:lineRule="exact"/>
        <w:rPr>
          <w:rFonts w:ascii="メイリオ" w:eastAsia="メイリオ" w:hAnsi="メイリオ" w:cs="メイリオ"/>
          <w:sz w:val="20"/>
          <w:szCs w:val="20"/>
          <w:highlight w:val="darkGray"/>
        </w:rPr>
      </w:pP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TEL：03-6261-4035（広報直通）</w:t>
      </w:r>
      <w:r w:rsidR="00C4063F"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TEL：03-6261-4036（渉外部直通）</w:t>
      </w: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 xml:space="preserve"> FAX：03-6261-4753</w:t>
      </w:r>
    </w:p>
    <w:p w14:paraId="0B1D7A29" w14:textId="77777777" w:rsidR="00124737" w:rsidRPr="00304DC9" w:rsidRDefault="00124737" w:rsidP="00124737">
      <w:pPr>
        <w:spacing w:line="300" w:lineRule="exact"/>
        <w:rPr>
          <w:rFonts w:ascii="メイリオ" w:eastAsia="メイリオ" w:hAnsi="メイリオ" w:cs="メイリオ"/>
          <w:sz w:val="20"/>
          <w:szCs w:val="20"/>
          <w:highlight w:val="darkGray"/>
        </w:rPr>
      </w:pP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 xml:space="preserve">〒102-0083 東京都千代田区麹町3-6-5 麹町GN安田ビル 4F </w:t>
      </w:r>
    </w:p>
    <w:p w14:paraId="2A464496" w14:textId="3511BD6C" w:rsidR="00F6121D" w:rsidRPr="00561855" w:rsidRDefault="00124737" w:rsidP="00124737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Webサイト：</w:t>
      </w:r>
      <w:hyperlink r:id="rId12" w:history="1">
        <w:r w:rsidRPr="00304DC9">
          <w:rPr>
            <w:rStyle w:val="ad"/>
            <w:rFonts w:ascii="メイリオ" w:eastAsia="メイリオ" w:hAnsi="メイリオ" w:cs="メイリオ" w:hint="eastAsia"/>
            <w:sz w:val="20"/>
            <w:szCs w:val="20"/>
            <w:highlight w:val="darkGray"/>
          </w:rPr>
          <w:t>www.japanplatform.org</w:t>
        </w:r>
      </w:hyperlink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 xml:space="preserve"> </w:t>
      </w:r>
      <w:r w:rsidRPr="00304DC9">
        <w:rPr>
          <w:rFonts w:ascii="メイリオ" w:eastAsia="メイリオ" w:hAnsi="メイリオ" w:cs="メイリオ"/>
          <w:sz w:val="20"/>
          <w:szCs w:val="20"/>
          <w:highlight w:val="darkGray"/>
        </w:rPr>
        <w:t xml:space="preserve"> </w:t>
      </w: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E-mail：</w:t>
      </w:r>
      <w:hyperlink r:id="rId13" w:history="1">
        <w:r w:rsidRPr="00304DC9">
          <w:rPr>
            <w:rStyle w:val="ad"/>
            <w:rFonts w:ascii="メイリオ" w:eastAsia="メイリオ" w:hAnsi="メイリオ" w:cs="メイリオ" w:hint="eastAsia"/>
            <w:sz w:val="20"/>
            <w:szCs w:val="20"/>
            <w:highlight w:val="darkGray"/>
          </w:rPr>
          <w:t>info@japanplatform.org</w:t>
        </w:r>
      </w:hyperlink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 xml:space="preserve"> </w:t>
      </w:r>
      <w:r w:rsidR="00B27D62" w:rsidRPr="00304DC9">
        <w:rPr>
          <w:rFonts w:ascii="メイリオ" w:eastAsia="メイリオ" w:hAnsi="メイリオ" w:cs="メイリオ"/>
          <w:sz w:val="20"/>
          <w:szCs w:val="20"/>
          <w:highlight w:val="darkGray"/>
        </w:rPr>
        <w:br/>
      </w: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Facebook：</w:t>
      </w:r>
      <w:hyperlink r:id="rId14" w:history="1">
        <w:r w:rsidRPr="00304DC9">
          <w:rPr>
            <w:rStyle w:val="ad"/>
            <w:rFonts w:ascii="メイリオ" w:eastAsia="メイリオ" w:hAnsi="メイリオ" w:cs="メイリオ" w:hint="eastAsia"/>
            <w:sz w:val="20"/>
            <w:szCs w:val="20"/>
            <w:highlight w:val="darkGray"/>
          </w:rPr>
          <w:t>ジャパン・プラットフォーム</w:t>
        </w:r>
      </w:hyperlink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 xml:space="preserve">  </w:t>
      </w:r>
      <w:r w:rsidRPr="00304DC9">
        <w:rPr>
          <w:rFonts w:ascii="メイリオ" w:eastAsia="メイリオ" w:hAnsi="メイリオ" w:cs="メイリオ"/>
          <w:sz w:val="20"/>
          <w:szCs w:val="20"/>
          <w:highlight w:val="darkGray"/>
        </w:rPr>
        <w:t xml:space="preserve"> </w:t>
      </w:r>
      <w:r w:rsidRPr="00304DC9">
        <w:rPr>
          <w:rFonts w:ascii="メイリオ" w:eastAsia="メイリオ" w:hAnsi="メイリオ" w:cs="メイリオ" w:hint="eastAsia"/>
          <w:sz w:val="20"/>
          <w:szCs w:val="20"/>
          <w:highlight w:val="darkGray"/>
        </w:rPr>
        <w:t>Twitter：</w:t>
      </w:r>
      <w:hyperlink r:id="rId15" w:history="1">
        <w:r w:rsidRPr="00304DC9">
          <w:rPr>
            <w:rStyle w:val="ad"/>
            <w:rFonts w:ascii="メイリオ" w:eastAsia="メイリオ" w:hAnsi="メイリオ" w:cs="メイリオ" w:hint="eastAsia"/>
            <w:sz w:val="20"/>
            <w:szCs w:val="20"/>
            <w:highlight w:val="darkGray"/>
          </w:rPr>
          <w:t>@japanplatform</w:t>
        </w:r>
      </w:hyperlink>
      <w:r w:rsidRPr="00124737">
        <w:rPr>
          <w:rFonts w:ascii="メイリオ" w:eastAsia="メイリオ" w:hAnsi="メイリオ" w:cs="メイリオ"/>
          <w:sz w:val="20"/>
          <w:szCs w:val="20"/>
        </w:rPr>
        <w:t xml:space="preserve"> </w:t>
      </w:r>
    </w:p>
    <w:sectPr w:rsidR="00F6121D" w:rsidRPr="00561855" w:rsidSect="00D30742">
      <w:headerReference w:type="default" r:id="rId16"/>
      <w:pgSz w:w="11906" w:h="16838"/>
      <w:pgMar w:top="737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81BEE" w14:textId="77777777" w:rsidR="004B6163" w:rsidRDefault="004B6163" w:rsidP="00984C99">
      <w:r>
        <w:separator/>
      </w:r>
    </w:p>
  </w:endnote>
  <w:endnote w:type="continuationSeparator" w:id="0">
    <w:p w14:paraId="5AE12EAC" w14:textId="77777777" w:rsidR="004B6163" w:rsidRDefault="004B6163" w:rsidP="0098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7DD89" w14:textId="77777777" w:rsidR="004B6163" w:rsidRDefault="004B6163" w:rsidP="00984C99">
      <w:r>
        <w:separator/>
      </w:r>
    </w:p>
  </w:footnote>
  <w:footnote w:type="continuationSeparator" w:id="0">
    <w:p w14:paraId="7CEDD751" w14:textId="77777777" w:rsidR="004B6163" w:rsidRDefault="004B6163" w:rsidP="00984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016DD" w14:textId="51E175C3" w:rsidR="009E2E79" w:rsidRDefault="009E2E79" w:rsidP="009B2E30">
    <w:pPr>
      <w:pStyle w:val="a7"/>
      <w:jc w:val="right"/>
    </w:pPr>
    <w:r w:rsidRPr="00384448">
      <w:rPr>
        <w:rFonts w:ascii="メイリオ" w:eastAsia="メイリオ" w:hAnsi="メイリオ" w:cs="メイリオ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713760" wp14:editId="0F01A923">
              <wp:simplePos x="0" y="0"/>
              <wp:positionH relativeFrom="margin">
                <wp:posOffset>43132</wp:posOffset>
              </wp:positionH>
              <wp:positionV relativeFrom="paragraph">
                <wp:posOffset>754943</wp:posOffset>
              </wp:positionV>
              <wp:extent cx="1306286" cy="491706"/>
              <wp:effectExtent l="0" t="0" r="8255" b="3810"/>
              <wp:wrapNone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286" cy="491706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C90109" w14:textId="217C187D" w:rsidR="009E2E79" w:rsidRPr="00885A56" w:rsidRDefault="009E2E79" w:rsidP="00384448">
                          <w:pPr>
                            <w:rPr>
                              <w:rFonts w:ascii="メイリオ" w:eastAsia="メイリオ" w:hAnsi="メイリオ" w:cs="メイリオ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cs="メイリオ"/>
                              <w:sz w:val="24"/>
                            </w:rPr>
                            <w:t>Press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13760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3.4pt;margin-top:59.45pt;width:102.85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" fillcolor="window" stroked="f" strokeweight=".5pt">
              <v:path arrowok="t"/>
              <v:textbox>
                <w:txbxContent>
                  <w:p w14:paraId="35C90109" w14:textId="217C187D" w:rsidR="009E2E79" w:rsidRPr="00885A56" w:rsidRDefault="009E2E79" w:rsidP="00384448">
                    <w:pPr>
                      <w:rPr>
                        <w:rFonts w:ascii="メイリオ" w:eastAsia="メイリオ" w:hAnsi="メイリオ" w:cs="メイリオ"/>
                        <w:sz w:val="24"/>
                      </w:rPr>
                    </w:pPr>
                    <w:r>
                      <w:rPr>
                        <w:rFonts w:ascii="メイリオ" w:eastAsia="メイリオ" w:hAnsi="メイリオ" w:cs="メイリオ"/>
                        <w:sz w:val="24"/>
                      </w:rPr>
                      <w:t>Press Release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54328768" wp14:editId="24401752">
          <wp:extent cx="1750793" cy="833815"/>
          <wp:effectExtent l="0" t="0" r="1905" b="4445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2JPF-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409" cy="908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656E3B" w14:textId="4CC4BF88" w:rsidR="009E2E79" w:rsidRPr="00384448" w:rsidRDefault="009E2E79" w:rsidP="00384448">
    <w:pPr>
      <w:pStyle w:val="a7"/>
      <w:spacing w:line="280" w:lineRule="exact"/>
      <w:jc w:val="right"/>
      <w:rPr>
        <w:sz w:val="22"/>
      </w:rPr>
    </w:pPr>
    <w:r>
      <w:rPr>
        <w:rFonts w:ascii="メイリオ" w:eastAsia="メイリオ" w:hAnsi="メイリオ" w:cs="メイリオ"/>
        <w:color w:val="343434"/>
        <w:kern w:val="0"/>
        <w:sz w:val="22"/>
      </w:rPr>
      <w:t xml:space="preserve">Oct. 13, </w:t>
    </w:r>
    <w:r w:rsidRPr="00384448">
      <w:rPr>
        <w:rFonts w:ascii="メイリオ" w:eastAsia="メイリオ" w:hAnsi="メイリオ" w:cs="メイリオ"/>
        <w:color w:val="343434"/>
        <w:kern w:val="0"/>
        <w:sz w:val="22"/>
      </w:rPr>
      <w:t xml:space="preserve">2019 </w:t>
    </w:r>
    <w:r w:rsidRPr="00384448">
      <w:rPr>
        <w:rFonts w:ascii="メイリオ" w:eastAsia="メイリオ" w:hAnsi="メイリオ" w:cs="メイリオ"/>
        <w:color w:val="343434"/>
        <w:kern w:val="0"/>
        <w:sz w:val="22"/>
      </w:rPr>
      <w:br/>
    </w:r>
    <w:r w:rsidRPr="00F16A1B">
      <w:rPr>
        <w:rFonts w:ascii="メイリオ" w:eastAsia="メイリオ" w:hAnsi="メイリオ" w:cs="メイリオ"/>
        <w:color w:val="343434"/>
        <w:kern w:val="0"/>
        <w:sz w:val="22"/>
      </w:rPr>
      <w:t>Specified Nonprofit Corporation Japan Platform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7E09"/>
    <w:multiLevelType w:val="multilevel"/>
    <w:tmpl w:val="09B6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C7168"/>
    <w:multiLevelType w:val="hybridMultilevel"/>
    <w:tmpl w:val="F32680A6"/>
    <w:lvl w:ilvl="0" w:tplc="1A4AC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86667C"/>
    <w:multiLevelType w:val="hybridMultilevel"/>
    <w:tmpl w:val="E96EE2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8D4722"/>
    <w:multiLevelType w:val="hybridMultilevel"/>
    <w:tmpl w:val="3A506C1A"/>
    <w:lvl w:ilvl="0" w:tplc="0409000D">
      <w:start w:val="1"/>
      <w:numFmt w:val="bullet"/>
      <w:lvlText w:val="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BE0632A"/>
    <w:multiLevelType w:val="hybridMultilevel"/>
    <w:tmpl w:val="181C47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F2E4E"/>
    <w:multiLevelType w:val="hybridMultilevel"/>
    <w:tmpl w:val="4D7E5642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0C1195E"/>
    <w:multiLevelType w:val="hybridMultilevel"/>
    <w:tmpl w:val="7820045A"/>
    <w:lvl w:ilvl="0" w:tplc="017674CE">
      <w:numFmt w:val="bullet"/>
      <w:lvlText w:val="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638398A"/>
    <w:multiLevelType w:val="multilevel"/>
    <w:tmpl w:val="4C6C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58082D"/>
    <w:multiLevelType w:val="hybridMultilevel"/>
    <w:tmpl w:val="D244304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F85E12"/>
    <w:multiLevelType w:val="hybridMultilevel"/>
    <w:tmpl w:val="C3005B0C"/>
    <w:lvl w:ilvl="0" w:tplc="51DE4774">
      <w:start w:val="1"/>
      <w:numFmt w:val="decimalFullWidth"/>
      <w:lvlText w:val="（%1）"/>
      <w:lvlJc w:val="left"/>
      <w:pPr>
        <w:ind w:left="1575" w:hanging="15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585A33"/>
    <w:multiLevelType w:val="hybridMultilevel"/>
    <w:tmpl w:val="607CDF7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CC1307B"/>
    <w:multiLevelType w:val="hybridMultilevel"/>
    <w:tmpl w:val="334AEF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A154E3"/>
    <w:multiLevelType w:val="multilevel"/>
    <w:tmpl w:val="8918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A370D"/>
    <w:multiLevelType w:val="hybridMultilevel"/>
    <w:tmpl w:val="B3927F2E"/>
    <w:lvl w:ilvl="0" w:tplc="EAC636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2E5F04"/>
    <w:multiLevelType w:val="hybridMultilevel"/>
    <w:tmpl w:val="1A104EE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13"/>
  </w:num>
  <w:num w:numId="5">
    <w:abstractNumId w:val="1"/>
  </w:num>
  <w:num w:numId="6">
    <w:abstractNumId w:val="5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7"/>
  </w:num>
  <w:num w:numId="12">
    <w:abstractNumId w:val="12"/>
  </w:num>
  <w:num w:numId="13">
    <w:abstractNumId w:val="0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D3"/>
    <w:rsid w:val="000017A5"/>
    <w:rsid w:val="00006032"/>
    <w:rsid w:val="00010611"/>
    <w:rsid w:val="000117E9"/>
    <w:rsid w:val="00011A48"/>
    <w:rsid w:val="000140BC"/>
    <w:rsid w:val="00016F8F"/>
    <w:rsid w:val="00021450"/>
    <w:rsid w:val="00021945"/>
    <w:rsid w:val="00025D5F"/>
    <w:rsid w:val="00025DFC"/>
    <w:rsid w:val="00026B2C"/>
    <w:rsid w:val="0003008A"/>
    <w:rsid w:val="0003110E"/>
    <w:rsid w:val="000314C5"/>
    <w:rsid w:val="0003191F"/>
    <w:rsid w:val="00031AE8"/>
    <w:rsid w:val="00031B04"/>
    <w:rsid w:val="00032149"/>
    <w:rsid w:val="0003243E"/>
    <w:rsid w:val="00035D49"/>
    <w:rsid w:val="00035DCF"/>
    <w:rsid w:val="00037602"/>
    <w:rsid w:val="00037C99"/>
    <w:rsid w:val="000405A4"/>
    <w:rsid w:val="0004364D"/>
    <w:rsid w:val="00043DB4"/>
    <w:rsid w:val="00044491"/>
    <w:rsid w:val="000449B8"/>
    <w:rsid w:val="00046943"/>
    <w:rsid w:val="00046AD9"/>
    <w:rsid w:val="00046CBE"/>
    <w:rsid w:val="000470E8"/>
    <w:rsid w:val="000522BA"/>
    <w:rsid w:val="00052426"/>
    <w:rsid w:val="000554FC"/>
    <w:rsid w:val="00055740"/>
    <w:rsid w:val="0005594D"/>
    <w:rsid w:val="00055BFA"/>
    <w:rsid w:val="00056D80"/>
    <w:rsid w:val="00057AF8"/>
    <w:rsid w:val="00060308"/>
    <w:rsid w:val="0006091C"/>
    <w:rsid w:val="00060AAC"/>
    <w:rsid w:val="0006122C"/>
    <w:rsid w:val="000626CB"/>
    <w:rsid w:val="00063EB2"/>
    <w:rsid w:val="00064E06"/>
    <w:rsid w:val="0006515E"/>
    <w:rsid w:val="000652CF"/>
    <w:rsid w:val="000659B7"/>
    <w:rsid w:val="000673B2"/>
    <w:rsid w:val="00070DEB"/>
    <w:rsid w:val="00072617"/>
    <w:rsid w:val="0007277F"/>
    <w:rsid w:val="00072AE0"/>
    <w:rsid w:val="00072D23"/>
    <w:rsid w:val="0007376C"/>
    <w:rsid w:val="00074E7B"/>
    <w:rsid w:val="00077451"/>
    <w:rsid w:val="00077DBF"/>
    <w:rsid w:val="0008047F"/>
    <w:rsid w:val="0008248D"/>
    <w:rsid w:val="00084BE3"/>
    <w:rsid w:val="00084F65"/>
    <w:rsid w:val="00085053"/>
    <w:rsid w:val="000853E8"/>
    <w:rsid w:val="00086CD0"/>
    <w:rsid w:val="00086D1B"/>
    <w:rsid w:val="000913FF"/>
    <w:rsid w:val="00093851"/>
    <w:rsid w:val="00095089"/>
    <w:rsid w:val="00096191"/>
    <w:rsid w:val="00096269"/>
    <w:rsid w:val="00096BAB"/>
    <w:rsid w:val="00096FFD"/>
    <w:rsid w:val="00097575"/>
    <w:rsid w:val="000A05BF"/>
    <w:rsid w:val="000A06D9"/>
    <w:rsid w:val="000A1178"/>
    <w:rsid w:val="000A1733"/>
    <w:rsid w:val="000A1AB2"/>
    <w:rsid w:val="000A1E28"/>
    <w:rsid w:val="000A2C61"/>
    <w:rsid w:val="000A303E"/>
    <w:rsid w:val="000A3278"/>
    <w:rsid w:val="000B000A"/>
    <w:rsid w:val="000B0529"/>
    <w:rsid w:val="000B11CF"/>
    <w:rsid w:val="000B2287"/>
    <w:rsid w:val="000B23D6"/>
    <w:rsid w:val="000B5945"/>
    <w:rsid w:val="000B6688"/>
    <w:rsid w:val="000C0B3D"/>
    <w:rsid w:val="000C162F"/>
    <w:rsid w:val="000C28C2"/>
    <w:rsid w:val="000C2D00"/>
    <w:rsid w:val="000C2FCC"/>
    <w:rsid w:val="000C3D79"/>
    <w:rsid w:val="000C5445"/>
    <w:rsid w:val="000C795E"/>
    <w:rsid w:val="000D13C4"/>
    <w:rsid w:val="000D1826"/>
    <w:rsid w:val="000D1C0B"/>
    <w:rsid w:val="000D2B54"/>
    <w:rsid w:val="000D67E8"/>
    <w:rsid w:val="000E1661"/>
    <w:rsid w:val="000E3772"/>
    <w:rsid w:val="000E6E47"/>
    <w:rsid w:val="000E73D9"/>
    <w:rsid w:val="000E79EB"/>
    <w:rsid w:val="000F53A4"/>
    <w:rsid w:val="001018AB"/>
    <w:rsid w:val="0010252F"/>
    <w:rsid w:val="001034F8"/>
    <w:rsid w:val="001105B1"/>
    <w:rsid w:val="00114434"/>
    <w:rsid w:val="00114871"/>
    <w:rsid w:val="001157B8"/>
    <w:rsid w:val="00117B8D"/>
    <w:rsid w:val="0012096D"/>
    <w:rsid w:val="0012142E"/>
    <w:rsid w:val="00124737"/>
    <w:rsid w:val="00124F5E"/>
    <w:rsid w:val="00125B47"/>
    <w:rsid w:val="00126511"/>
    <w:rsid w:val="00132220"/>
    <w:rsid w:val="00132C22"/>
    <w:rsid w:val="00133110"/>
    <w:rsid w:val="001340CA"/>
    <w:rsid w:val="00134515"/>
    <w:rsid w:val="001347BA"/>
    <w:rsid w:val="00135951"/>
    <w:rsid w:val="00136B5A"/>
    <w:rsid w:val="00136C6B"/>
    <w:rsid w:val="00137753"/>
    <w:rsid w:val="00140E5A"/>
    <w:rsid w:val="0014113E"/>
    <w:rsid w:val="00144BA3"/>
    <w:rsid w:val="001477BE"/>
    <w:rsid w:val="001507D1"/>
    <w:rsid w:val="00150A25"/>
    <w:rsid w:val="00150AD1"/>
    <w:rsid w:val="00151B0E"/>
    <w:rsid w:val="001526E8"/>
    <w:rsid w:val="00155D5E"/>
    <w:rsid w:val="00157E59"/>
    <w:rsid w:val="00160EA7"/>
    <w:rsid w:val="00164579"/>
    <w:rsid w:val="00164D5A"/>
    <w:rsid w:val="00165397"/>
    <w:rsid w:val="00165C91"/>
    <w:rsid w:val="00166990"/>
    <w:rsid w:val="001677A8"/>
    <w:rsid w:val="001707ED"/>
    <w:rsid w:val="00171E05"/>
    <w:rsid w:val="001737D2"/>
    <w:rsid w:val="00174857"/>
    <w:rsid w:val="00174C69"/>
    <w:rsid w:val="00175B7C"/>
    <w:rsid w:val="00176F43"/>
    <w:rsid w:val="00177BD3"/>
    <w:rsid w:val="001818E5"/>
    <w:rsid w:val="001825D7"/>
    <w:rsid w:val="001868B1"/>
    <w:rsid w:val="00187EF5"/>
    <w:rsid w:val="00192279"/>
    <w:rsid w:val="0019351C"/>
    <w:rsid w:val="00193862"/>
    <w:rsid w:val="0019527F"/>
    <w:rsid w:val="0019669D"/>
    <w:rsid w:val="00196F54"/>
    <w:rsid w:val="001A01B0"/>
    <w:rsid w:val="001A1AFE"/>
    <w:rsid w:val="001A2FE8"/>
    <w:rsid w:val="001A3591"/>
    <w:rsid w:val="001A35D1"/>
    <w:rsid w:val="001A6271"/>
    <w:rsid w:val="001A6D06"/>
    <w:rsid w:val="001B0EC6"/>
    <w:rsid w:val="001B37C9"/>
    <w:rsid w:val="001B3EE4"/>
    <w:rsid w:val="001B4C1B"/>
    <w:rsid w:val="001B558C"/>
    <w:rsid w:val="001B5E9E"/>
    <w:rsid w:val="001C3DE9"/>
    <w:rsid w:val="001C5AED"/>
    <w:rsid w:val="001C5C7F"/>
    <w:rsid w:val="001C5E93"/>
    <w:rsid w:val="001C6FA9"/>
    <w:rsid w:val="001C702C"/>
    <w:rsid w:val="001C7251"/>
    <w:rsid w:val="001C7FE3"/>
    <w:rsid w:val="001D16C8"/>
    <w:rsid w:val="001D1BF6"/>
    <w:rsid w:val="001E10B5"/>
    <w:rsid w:val="001E1357"/>
    <w:rsid w:val="001E1645"/>
    <w:rsid w:val="001E2F92"/>
    <w:rsid w:val="001E436B"/>
    <w:rsid w:val="001E60F2"/>
    <w:rsid w:val="001E734C"/>
    <w:rsid w:val="001F02DF"/>
    <w:rsid w:val="001F35CA"/>
    <w:rsid w:val="001F3FB3"/>
    <w:rsid w:val="00200EA0"/>
    <w:rsid w:val="002014D6"/>
    <w:rsid w:val="00203197"/>
    <w:rsid w:val="002052D1"/>
    <w:rsid w:val="00205A38"/>
    <w:rsid w:val="00205F3C"/>
    <w:rsid w:val="0020623C"/>
    <w:rsid w:val="00206A29"/>
    <w:rsid w:val="0021175B"/>
    <w:rsid w:val="0021268D"/>
    <w:rsid w:val="002131D6"/>
    <w:rsid w:val="0021333B"/>
    <w:rsid w:val="00214432"/>
    <w:rsid w:val="002146D9"/>
    <w:rsid w:val="002150F0"/>
    <w:rsid w:val="00215983"/>
    <w:rsid w:val="00222594"/>
    <w:rsid w:val="00222F7C"/>
    <w:rsid w:val="00224088"/>
    <w:rsid w:val="0022563F"/>
    <w:rsid w:val="0022628B"/>
    <w:rsid w:val="0022630A"/>
    <w:rsid w:val="00226551"/>
    <w:rsid w:val="00227A32"/>
    <w:rsid w:val="00227F4A"/>
    <w:rsid w:val="00231836"/>
    <w:rsid w:val="00231A79"/>
    <w:rsid w:val="00232C2D"/>
    <w:rsid w:val="00232CF4"/>
    <w:rsid w:val="0023398D"/>
    <w:rsid w:val="002340D4"/>
    <w:rsid w:val="00236281"/>
    <w:rsid w:val="0023773B"/>
    <w:rsid w:val="002405F6"/>
    <w:rsid w:val="00240D74"/>
    <w:rsid w:val="0024383F"/>
    <w:rsid w:val="00244324"/>
    <w:rsid w:val="00244693"/>
    <w:rsid w:val="00244EAD"/>
    <w:rsid w:val="002457AB"/>
    <w:rsid w:val="00246C9A"/>
    <w:rsid w:val="00246DC0"/>
    <w:rsid w:val="00250F4F"/>
    <w:rsid w:val="002518ED"/>
    <w:rsid w:val="002524DA"/>
    <w:rsid w:val="0025272A"/>
    <w:rsid w:val="0025424A"/>
    <w:rsid w:val="002543F0"/>
    <w:rsid w:val="00257685"/>
    <w:rsid w:val="00261BE3"/>
    <w:rsid w:val="00262AC7"/>
    <w:rsid w:val="002641FA"/>
    <w:rsid w:val="002648DA"/>
    <w:rsid w:val="00267938"/>
    <w:rsid w:val="002710D3"/>
    <w:rsid w:val="002716C1"/>
    <w:rsid w:val="0027194A"/>
    <w:rsid w:val="00273813"/>
    <w:rsid w:val="00273A60"/>
    <w:rsid w:val="00274935"/>
    <w:rsid w:val="002752CA"/>
    <w:rsid w:val="00275428"/>
    <w:rsid w:val="00283913"/>
    <w:rsid w:val="002847C9"/>
    <w:rsid w:val="00292A07"/>
    <w:rsid w:val="00293063"/>
    <w:rsid w:val="00295DB3"/>
    <w:rsid w:val="00295F02"/>
    <w:rsid w:val="002975F0"/>
    <w:rsid w:val="002A0E43"/>
    <w:rsid w:val="002A379E"/>
    <w:rsid w:val="002A3FC4"/>
    <w:rsid w:val="002A5CFC"/>
    <w:rsid w:val="002A6344"/>
    <w:rsid w:val="002B0A70"/>
    <w:rsid w:val="002B44A6"/>
    <w:rsid w:val="002B5CF8"/>
    <w:rsid w:val="002B697B"/>
    <w:rsid w:val="002B701E"/>
    <w:rsid w:val="002C034B"/>
    <w:rsid w:val="002C066E"/>
    <w:rsid w:val="002C0957"/>
    <w:rsid w:val="002C1C7E"/>
    <w:rsid w:val="002C4A42"/>
    <w:rsid w:val="002C7B46"/>
    <w:rsid w:val="002D2B1B"/>
    <w:rsid w:val="002D5053"/>
    <w:rsid w:val="002D584E"/>
    <w:rsid w:val="002D58AA"/>
    <w:rsid w:val="002D6D0D"/>
    <w:rsid w:val="002D74FD"/>
    <w:rsid w:val="002E02BF"/>
    <w:rsid w:val="002E0C1D"/>
    <w:rsid w:val="002E16D7"/>
    <w:rsid w:val="002E1D36"/>
    <w:rsid w:val="002E2C4F"/>
    <w:rsid w:val="002E35A3"/>
    <w:rsid w:val="002E3C1B"/>
    <w:rsid w:val="002E45E7"/>
    <w:rsid w:val="002E4BE9"/>
    <w:rsid w:val="002E5916"/>
    <w:rsid w:val="002E60A4"/>
    <w:rsid w:val="002E6489"/>
    <w:rsid w:val="002E6532"/>
    <w:rsid w:val="002E6E27"/>
    <w:rsid w:val="002E7AEC"/>
    <w:rsid w:val="002F0E1C"/>
    <w:rsid w:val="002F1873"/>
    <w:rsid w:val="002F4BDC"/>
    <w:rsid w:val="003000DA"/>
    <w:rsid w:val="00300853"/>
    <w:rsid w:val="00300B3F"/>
    <w:rsid w:val="00300D9F"/>
    <w:rsid w:val="00302FCA"/>
    <w:rsid w:val="00304531"/>
    <w:rsid w:val="00304AC4"/>
    <w:rsid w:val="00304DC9"/>
    <w:rsid w:val="00306768"/>
    <w:rsid w:val="003100A9"/>
    <w:rsid w:val="00310AE2"/>
    <w:rsid w:val="003117DB"/>
    <w:rsid w:val="00312688"/>
    <w:rsid w:val="00314AC8"/>
    <w:rsid w:val="00314F4D"/>
    <w:rsid w:val="0031518A"/>
    <w:rsid w:val="00315A7D"/>
    <w:rsid w:val="0031744E"/>
    <w:rsid w:val="0032091C"/>
    <w:rsid w:val="00320FF1"/>
    <w:rsid w:val="00326D1C"/>
    <w:rsid w:val="00326F42"/>
    <w:rsid w:val="003313DC"/>
    <w:rsid w:val="00332716"/>
    <w:rsid w:val="00333759"/>
    <w:rsid w:val="00334123"/>
    <w:rsid w:val="003357CB"/>
    <w:rsid w:val="003364CD"/>
    <w:rsid w:val="00340962"/>
    <w:rsid w:val="00341201"/>
    <w:rsid w:val="00341AED"/>
    <w:rsid w:val="00341B97"/>
    <w:rsid w:val="00342E60"/>
    <w:rsid w:val="00343D0E"/>
    <w:rsid w:val="00345262"/>
    <w:rsid w:val="00345384"/>
    <w:rsid w:val="0034670A"/>
    <w:rsid w:val="00347B2B"/>
    <w:rsid w:val="00350ECE"/>
    <w:rsid w:val="003525E9"/>
    <w:rsid w:val="0035459E"/>
    <w:rsid w:val="00357322"/>
    <w:rsid w:val="00360027"/>
    <w:rsid w:val="00364F42"/>
    <w:rsid w:val="00366457"/>
    <w:rsid w:val="003666ED"/>
    <w:rsid w:val="00370565"/>
    <w:rsid w:val="0037260F"/>
    <w:rsid w:val="00372EEB"/>
    <w:rsid w:val="003733FB"/>
    <w:rsid w:val="003747DB"/>
    <w:rsid w:val="00376148"/>
    <w:rsid w:val="00380C60"/>
    <w:rsid w:val="003821CB"/>
    <w:rsid w:val="00382771"/>
    <w:rsid w:val="00384448"/>
    <w:rsid w:val="00385088"/>
    <w:rsid w:val="00385467"/>
    <w:rsid w:val="003874E0"/>
    <w:rsid w:val="00390756"/>
    <w:rsid w:val="0039075D"/>
    <w:rsid w:val="00391282"/>
    <w:rsid w:val="00393053"/>
    <w:rsid w:val="003935E1"/>
    <w:rsid w:val="00397067"/>
    <w:rsid w:val="00397549"/>
    <w:rsid w:val="003A3DC9"/>
    <w:rsid w:val="003A4BBB"/>
    <w:rsid w:val="003A5E07"/>
    <w:rsid w:val="003B4913"/>
    <w:rsid w:val="003B4F0A"/>
    <w:rsid w:val="003B66D7"/>
    <w:rsid w:val="003B7800"/>
    <w:rsid w:val="003B7AC2"/>
    <w:rsid w:val="003B7CE7"/>
    <w:rsid w:val="003C1F5D"/>
    <w:rsid w:val="003C22D1"/>
    <w:rsid w:val="003C2A30"/>
    <w:rsid w:val="003C49C0"/>
    <w:rsid w:val="003C4B2C"/>
    <w:rsid w:val="003C75EC"/>
    <w:rsid w:val="003C79D8"/>
    <w:rsid w:val="003D212A"/>
    <w:rsid w:val="003D2F5D"/>
    <w:rsid w:val="003D4984"/>
    <w:rsid w:val="003D5D7C"/>
    <w:rsid w:val="003E1CBE"/>
    <w:rsid w:val="003E3C55"/>
    <w:rsid w:val="003E3DE6"/>
    <w:rsid w:val="003E441D"/>
    <w:rsid w:val="003E5063"/>
    <w:rsid w:val="003E5458"/>
    <w:rsid w:val="003F00F7"/>
    <w:rsid w:val="003F18FA"/>
    <w:rsid w:val="003F2D5C"/>
    <w:rsid w:val="003F3D19"/>
    <w:rsid w:val="003F3E5D"/>
    <w:rsid w:val="003F4C4E"/>
    <w:rsid w:val="003F7147"/>
    <w:rsid w:val="0040102F"/>
    <w:rsid w:val="004018A0"/>
    <w:rsid w:val="00402EDC"/>
    <w:rsid w:val="004040CC"/>
    <w:rsid w:val="004048A5"/>
    <w:rsid w:val="00405319"/>
    <w:rsid w:val="0040575A"/>
    <w:rsid w:val="004058A1"/>
    <w:rsid w:val="00406116"/>
    <w:rsid w:val="0040634B"/>
    <w:rsid w:val="004064D9"/>
    <w:rsid w:val="004065D9"/>
    <w:rsid w:val="004073A9"/>
    <w:rsid w:val="0040758E"/>
    <w:rsid w:val="004121C0"/>
    <w:rsid w:val="00412AB2"/>
    <w:rsid w:val="00416DDB"/>
    <w:rsid w:val="00416E26"/>
    <w:rsid w:val="00417F87"/>
    <w:rsid w:val="004201A8"/>
    <w:rsid w:val="00421179"/>
    <w:rsid w:val="00421CC7"/>
    <w:rsid w:val="004231C3"/>
    <w:rsid w:val="004242F1"/>
    <w:rsid w:val="0042454A"/>
    <w:rsid w:val="00427A8D"/>
    <w:rsid w:val="00430D64"/>
    <w:rsid w:val="00431442"/>
    <w:rsid w:val="004319D8"/>
    <w:rsid w:val="004326A3"/>
    <w:rsid w:val="00432F7E"/>
    <w:rsid w:val="00434B85"/>
    <w:rsid w:val="00435A63"/>
    <w:rsid w:val="00436033"/>
    <w:rsid w:val="00436969"/>
    <w:rsid w:val="00440089"/>
    <w:rsid w:val="004400C3"/>
    <w:rsid w:val="00444151"/>
    <w:rsid w:val="00446368"/>
    <w:rsid w:val="00446C95"/>
    <w:rsid w:val="00446ED6"/>
    <w:rsid w:val="004500A0"/>
    <w:rsid w:val="004507C3"/>
    <w:rsid w:val="0045128A"/>
    <w:rsid w:val="00451471"/>
    <w:rsid w:val="00452374"/>
    <w:rsid w:val="00452C1D"/>
    <w:rsid w:val="0045568A"/>
    <w:rsid w:val="00456952"/>
    <w:rsid w:val="0046098B"/>
    <w:rsid w:val="0046501E"/>
    <w:rsid w:val="0046730B"/>
    <w:rsid w:val="00467B0D"/>
    <w:rsid w:val="00470CA7"/>
    <w:rsid w:val="00472FB3"/>
    <w:rsid w:val="004753B9"/>
    <w:rsid w:val="00476C89"/>
    <w:rsid w:val="004776A4"/>
    <w:rsid w:val="00477E8B"/>
    <w:rsid w:val="0048001E"/>
    <w:rsid w:val="004814D0"/>
    <w:rsid w:val="00482259"/>
    <w:rsid w:val="004841AE"/>
    <w:rsid w:val="0048508C"/>
    <w:rsid w:val="00485090"/>
    <w:rsid w:val="00485428"/>
    <w:rsid w:val="0048718C"/>
    <w:rsid w:val="00487D64"/>
    <w:rsid w:val="00494A8E"/>
    <w:rsid w:val="004964CD"/>
    <w:rsid w:val="00496CD0"/>
    <w:rsid w:val="004A02FD"/>
    <w:rsid w:val="004A0ADB"/>
    <w:rsid w:val="004A1571"/>
    <w:rsid w:val="004A3293"/>
    <w:rsid w:val="004A3304"/>
    <w:rsid w:val="004A407D"/>
    <w:rsid w:val="004A6EBB"/>
    <w:rsid w:val="004A707D"/>
    <w:rsid w:val="004A766F"/>
    <w:rsid w:val="004B0065"/>
    <w:rsid w:val="004B181F"/>
    <w:rsid w:val="004B21E0"/>
    <w:rsid w:val="004B3346"/>
    <w:rsid w:val="004B3B0D"/>
    <w:rsid w:val="004B6163"/>
    <w:rsid w:val="004B6CB9"/>
    <w:rsid w:val="004B6D8A"/>
    <w:rsid w:val="004B6FF7"/>
    <w:rsid w:val="004C08F5"/>
    <w:rsid w:val="004C261B"/>
    <w:rsid w:val="004C27E2"/>
    <w:rsid w:val="004C3BF3"/>
    <w:rsid w:val="004C4514"/>
    <w:rsid w:val="004C768D"/>
    <w:rsid w:val="004C794D"/>
    <w:rsid w:val="004D3492"/>
    <w:rsid w:val="004D5CBE"/>
    <w:rsid w:val="004D6D00"/>
    <w:rsid w:val="004D7C83"/>
    <w:rsid w:val="004D7CE8"/>
    <w:rsid w:val="004E1065"/>
    <w:rsid w:val="004E2CE8"/>
    <w:rsid w:val="004E3BEC"/>
    <w:rsid w:val="004E403E"/>
    <w:rsid w:val="004E4075"/>
    <w:rsid w:val="004E43E1"/>
    <w:rsid w:val="004E538B"/>
    <w:rsid w:val="004E7200"/>
    <w:rsid w:val="004F0107"/>
    <w:rsid w:val="004F284E"/>
    <w:rsid w:val="004F30E1"/>
    <w:rsid w:val="004F3AA8"/>
    <w:rsid w:val="004F413D"/>
    <w:rsid w:val="004F4B24"/>
    <w:rsid w:val="004F5F9B"/>
    <w:rsid w:val="004F686B"/>
    <w:rsid w:val="005018CA"/>
    <w:rsid w:val="00506DAB"/>
    <w:rsid w:val="005073AC"/>
    <w:rsid w:val="00510D8D"/>
    <w:rsid w:val="00510E1A"/>
    <w:rsid w:val="005142C5"/>
    <w:rsid w:val="00514AC1"/>
    <w:rsid w:val="00514F41"/>
    <w:rsid w:val="00516E30"/>
    <w:rsid w:val="0052044D"/>
    <w:rsid w:val="0052141D"/>
    <w:rsid w:val="00521CBA"/>
    <w:rsid w:val="00522898"/>
    <w:rsid w:val="0052475A"/>
    <w:rsid w:val="00524E0B"/>
    <w:rsid w:val="00525B47"/>
    <w:rsid w:val="00526B50"/>
    <w:rsid w:val="005329DF"/>
    <w:rsid w:val="005331F0"/>
    <w:rsid w:val="005349F1"/>
    <w:rsid w:val="0053717E"/>
    <w:rsid w:val="0053754F"/>
    <w:rsid w:val="00537769"/>
    <w:rsid w:val="005379DA"/>
    <w:rsid w:val="00540048"/>
    <w:rsid w:val="00542456"/>
    <w:rsid w:val="00544F1D"/>
    <w:rsid w:val="0054535A"/>
    <w:rsid w:val="00545A90"/>
    <w:rsid w:val="00546B6A"/>
    <w:rsid w:val="00550D42"/>
    <w:rsid w:val="00550EE1"/>
    <w:rsid w:val="00551CBB"/>
    <w:rsid w:val="00552F16"/>
    <w:rsid w:val="0055311D"/>
    <w:rsid w:val="00555898"/>
    <w:rsid w:val="00555DB5"/>
    <w:rsid w:val="00557E79"/>
    <w:rsid w:val="00561855"/>
    <w:rsid w:val="00561F1E"/>
    <w:rsid w:val="00562400"/>
    <w:rsid w:val="0056281D"/>
    <w:rsid w:val="00562D82"/>
    <w:rsid w:val="005632C6"/>
    <w:rsid w:val="005632D3"/>
    <w:rsid w:val="00566362"/>
    <w:rsid w:val="00566ED2"/>
    <w:rsid w:val="00566F39"/>
    <w:rsid w:val="00567B23"/>
    <w:rsid w:val="00567C90"/>
    <w:rsid w:val="0057220A"/>
    <w:rsid w:val="005723B7"/>
    <w:rsid w:val="00574D8B"/>
    <w:rsid w:val="0058015D"/>
    <w:rsid w:val="00580C62"/>
    <w:rsid w:val="0058131F"/>
    <w:rsid w:val="00582F96"/>
    <w:rsid w:val="0058442F"/>
    <w:rsid w:val="00584679"/>
    <w:rsid w:val="00585140"/>
    <w:rsid w:val="00586046"/>
    <w:rsid w:val="00586B27"/>
    <w:rsid w:val="005904DC"/>
    <w:rsid w:val="00590A09"/>
    <w:rsid w:val="00592474"/>
    <w:rsid w:val="00593DA7"/>
    <w:rsid w:val="005945BE"/>
    <w:rsid w:val="0059544B"/>
    <w:rsid w:val="005962C5"/>
    <w:rsid w:val="005A0266"/>
    <w:rsid w:val="005A02BD"/>
    <w:rsid w:val="005A5289"/>
    <w:rsid w:val="005B312B"/>
    <w:rsid w:val="005B3857"/>
    <w:rsid w:val="005B3920"/>
    <w:rsid w:val="005B6117"/>
    <w:rsid w:val="005C284B"/>
    <w:rsid w:val="005C3140"/>
    <w:rsid w:val="005D0A5D"/>
    <w:rsid w:val="005D1457"/>
    <w:rsid w:val="005D20F0"/>
    <w:rsid w:val="005D3283"/>
    <w:rsid w:val="005D43DC"/>
    <w:rsid w:val="005D5858"/>
    <w:rsid w:val="005D7555"/>
    <w:rsid w:val="005D7F2B"/>
    <w:rsid w:val="005D7F9B"/>
    <w:rsid w:val="005E0864"/>
    <w:rsid w:val="005E2647"/>
    <w:rsid w:val="005E28EA"/>
    <w:rsid w:val="005E3155"/>
    <w:rsid w:val="005E5B8B"/>
    <w:rsid w:val="005E641C"/>
    <w:rsid w:val="005E6B57"/>
    <w:rsid w:val="00600209"/>
    <w:rsid w:val="00600BE4"/>
    <w:rsid w:val="00600EAB"/>
    <w:rsid w:val="00601309"/>
    <w:rsid w:val="006040B5"/>
    <w:rsid w:val="00604B94"/>
    <w:rsid w:val="0060780C"/>
    <w:rsid w:val="00612E4F"/>
    <w:rsid w:val="006133E6"/>
    <w:rsid w:val="00614D9E"/>
    <w:rsid w:val="00617AA4"/>
    <w:rsid w:val="00617F84"/>
    <w:rsid w:val="00622ECB"/>
    <w:rsid w:val="006246CF"/>
    <w:rsid w:val="00624FA7"/>
    <w:rsid w:val="00625375"/>
    <w:rsid w:val="00625C87"/>
    <w:rsid w:val="00627764"/>
    <w:rsid w:val="0062787D"/>
    <w:rsid w:val="00630363"/>
    <w:rsid w:val="006312A4"/>
    <w:rsid w:val="00632330"/>
    <w:rsid w:val="0063452C"/>
    <w:rsid w:val="0063611B"/>
    <w:rsid w:val="0063727E"/>
    <w:rsid w:val="00637648"/>
    <w:rsid w:val="00640A07"/>
    <w:rsid w:val="0064165D"/>
    <w:rsid w:val="00641EAB"/>
    <w:rsid w:val="006423E6"/>
    <w:rsid w:val="00644E5E"/>
    <w:rsid w:val="00645848"/>
    <w:rsid w:val="00646495"/>
    <w:rsid w:val="006465E7"/>
    <w:rsid w:val="006472A4"/>
    <w:rsid w:val="00647C52"/>
    <w:rsid w:val="006533EB"/>
    <w:rsid w:val="00653DF6"/>
    <w:rsid w:val="00654314"/>
    <w:rsid w:val="006546EC"/>
    <w:rsid w:val="00654CDA"/>
    <w:rsid w:val="00656C21"/>
    <w:rsid w:val="00660938"/>
    <w:rsid w:val="006611AD"/>
    <w:rsid w:val="00661BE0"/>
    <w:rsid w:val="006621FE"/>
    <w:rsid w:val="00662854"/>
    <w:rsid w:val="006629AA"/>
    <w:rsid w:val="00664B05"/>
    <w:rsid w:val="00665D18"/>
    <w:rsid w:val="00666C6B"/>
    <w:rsid w:val="00666F04"/>
    <w:rsid w:val="00671841"/>
    <w:rsid w:val="006749FA"/>
    <w:rsid w:val="0067709C"/>
    <w:rsid w:val="006811CC"/>
    <w:rsid w:val="00682B4D"/>
    <w:rsid w:val="00686BC8"/>
    <w:rsid w:val="006939EB"/>
    <w:rsid w:val="0069517C"/>
    <w:rsid w:val="006A1032"/>
    <w:rsid w:val="006A22F1"/>
    <w:rsid w:val="006A3A8A"/>
    <w:rsid w:val="006A43E3"/>
    <w:rsid w:val="006A4FD7"/>
    <w:rsid w:val="006A500B"/>
    <w:rsid w:val="006A5C86"/>
    <w:rsid w:val="006A6AD1"/>
    <w:rsid w:val="006A76BC"/>
    <w:rsid w:val="006B0B5A"/>
    <w:rsid w:val="006B1951"/>
    <w:rsid w:val="006B4D57"/>
    <w:rsid w:val="006B6C87"/>
    <w:rsid w:val="006B7D59"/>
    <w:rsid w:val="006C17B5"/>
    <w:rsid w:val="006C2E11"/>
    <w:rsid w:val="006C542A"/>
    <w:rsid w:val="006C551F"/>
    <w:rsid w:val="006D0268"/>
    <w:rsid w:val="006D0337"/>
    <w:rsid w:val="006D0B82"/>
    <w:rsid w:val="006D0C8F"/>
    <w:rsid w:val="006D3919"/>
    <w:rsid w:val="006D5D2D"/>
    <w:rsid w:val="006D6A7D"/>
    <w:rsid w:val="006D6B09"/>
    <w:rsid w:val="006D7BD5"/>
    <w:rsid w:val="006E0F94"/>
    <w:rsid w:val="006E2162"/>
    <w:rsid w:val="006E28BC"/>
    <w:rsid w:val="006E3362"/>
    <w:rsid w:val="006E339D"/>
    <w:rsid w:val="006E38E1"/>
    <w:rsid w:val="006E420A"/>
    <w:rsid w:val="006E472E"/>
    <w:rsid w:val="006E507A"/>
    <w:rsid w:val="006E6B73"/>
    <w:rsid w:val="006E7230"/>
    <w:rsid w:val="006F3C44"/>
    <w:rsid w:val="006F4134"/>
    <w:rsid w:val="006F4D63"/>
    <w:rsid w:val="006F4E51"/>
    <w:rsid w:val="006F5967"/>
    <w:rsid w:val="006F678C"/>
    <w:rsid w:val="006F6A3A"/>
    <w:rsid w:val="00700FEF"/>
    <w:rsid w:val="00702896"/>
    <w:rsid w:val="00702BE1"/>
    <w:rsid w:val="00705474"/>
    <w:rsid w:val="00705DA1"/>
    <w:rsid w:val="0071177D"/>
    <w:rsid w:val="007122ED"/>
    <w:rsid w:val="0071368D"/>
    <w:rsid w:val="00713C12"/>
    <w:rsid w:val="00714AFC"/>
    <w:rsid w:val="00715942"/>
    <w:rsid w:val="00716B3F"/>
    <w:rsid w:val="00717623"/>
    <w:rsid w:val="00721CFB"/>
    <w:rsid w:val="0072446B"/>
    <w:rsid w:val="00730770"/>
    <w:rsid w:val="00731768"/>
    <w:rsid w:val="0073488F"/>
    <w:rsid w:val="00734D3E"/>
    <w:rsid w:val="00736B55"/>
    <w:rsid w:val="007428D8"/>
    <w:rsid w:val="00742C34"/>
    <w:rsid w:val="00745DAB"/>
    <w:rsid w:val="00746D78"/>
    <w:rsid w:val="0074715A"/>
    <w:rsid w:val="007516D7"/>
    <w:rsid w:val="00752C70"/>
    <w:rsid w:val="00752D67"/>
    <w:rsid w:val="00752DC8"/>
    <w:rsid w:val="007547F5"/>
    <w:rsid w:val="00757080"/>
    <w:rsid w:val="007577A6"/>
    <w:rsid w:val="0076191B"/>
    <w:rsid w:val="0076239B"/>
    <w:rsid w:val="00762A20"/>
    <w:rsid w:val="00762D6A"/>
    <w:rsid w:val="007653FB"/>
    <w:rsid w:val="00766372"/>
    <w:rsid w:val="00767431"/>
    <w:rsid w:val="007729C0"/>
    <w:rsid w:val="00772A8D"/>
    <w:rsid w:val="00773AB7"/>
    <w:rsid w:val="00774603"/>
    <w:rsid w:val="00781ECB"/>
    <w:rsid w:val="007821A5"/>
    <w:rsid w:val="007831CC"/>
    <w:rsid w:val="00783C0A"/>
    <w:rsid w:val="00783DF4"/>
    <w:rsid w:val="007868D5"/>
    <w:rsid w:val="0078730C"/>
    <w:rsid w:val="0078774A"/>
    <w:rsid w:val="00790DCB"/>
    <w:rsid w:val="00791B5C"/>
    <w:rsid w:val="00792688"/>
    <w:rsid w:val="0079346F"/>
    <w:rsid w:val="00794852"/>
    <w:rsid w:val="00795450"/>
    <w:rsid w:val="007A063E"/>
    <w:rsid w:val="007A3A5A"/>
    <w:rsid w:val="007A4BA4"/>
    <w:rsid w:val="007A4C3B"/>
    <w:rsid w:val="007A67E6"/>
    <w:rsid w:val="007A6824"/>
    <w:rsid w:val="007A69F7"/>
    <w:rsid w:val="007B2089"/>
    <w:rsid w:val="007B3B09"/>
    <w:rsid w:val="007B50C5"/>
    <w:rsid w:val="007B60BD"/>
    <w:rsid w:val="007B7839"/>
    <w:rsid w:val="007B7FC4"/>
    <w:rsid w:val="007C1964"/>
    <w:rsid w:val="007C1CA9"/>
    <w:rsid w:val="007C486A"/>
    <w:rsid w:val="007C5E2E"/>
    <w:rsid w:val="007C6117"/>
    <w:rsid w:val="007C6353"/>
    <w:rsid w:val="007D1910"/>
    <w:rsid w:val="007D38B4"/>
    <w:rsid w:val="007D4FF9"/>
    <w:rsid w:val="007D5DA2"/>
    <w:rsid w:val="007E03EE"/>
    <w:rsid w:val="007E15C2"/>
    <w:rsid w:val="007E2A52"/>
    <w:rsid w:val="007E48CD"/>
    <w:rsid w:val="007E64C3"/>
    <w:rsid w:val="007F176A"/>
    <w:rsid w:val="007F18DC"/>
    <w:rsid w:val="007F238D"/>
    <w:rsid w:val="007F2BF9"/>
    <w:rsid w:val="007F3885"/>
    <w:rsid w:val="007F4937"/>
    <w:rsid w:val="007F68B7"/>
    <w:rsid w:val="007F775C"/>
    <w:rsid w:val="00800909"/>
    <w:rsid w:val="00800C64"/>
    <w:rsid w:val="0080168D"/>
    <w:rsid w:val="00801D07"/>
    <w:rsid w:val="008047B5"/>
    <w:rsid w:val="00804B03"/>
    <w:rsid w:val="008050A1"/>
    <w:rsid w:val="008054FB"/>
    <w:rsid w:val="00805564"/>
    <w:rsid w:val="008073D9"/>
    <w:rsid w:val="00810245"/>
    <w:rsid w:val="0081078D"/>
    <w:rsid w:val="00811AA2"/>
    <w:rsid w:val="0081285D"/>
    <w:rsid w:val="00812ED4"/>
    <w:rsid w:val="00813FF3"/>
    <w:rsid w:val="00815505"/>
    <w:rsid w:val="00815A4F"/>
    <w:rsid w:val="00815A54"/>
    <w:rsid w:val="00816ED0"/>
    <w:rsid w:val="00817099"/>
    <w:rsid w:val="00817376"/>
    <w:rsid w:val="0081789A"/>
    <w:rsid w:val="00821694"/>
    <w:rsid w:val="00821954"/>
    <w:rsid w:val="00822CE8"/>
    <w:rsid w:val="008267CA"/>
    <w:rsid w:val="0082743B"/>
    <w:rsid w:val="0083325F"/>
    <w:rsid w:val="008339CD"/>
    <w:rsid w:val="00833E49"/>
    <w:rsid w:val="00835216"/>
    <w:rsid w:val="0083523A"/>
    <w:rsid w:val="0083578D"/>
    <w:rsid w:val="0083595D"/>
    <w:rsid w:val="00835C46"/>
    <w:rsid w:val="008365C9"/>
    <w:rsid w:val="00840DCF"/>
    <w:rsid w:val="00842DAC"/>
    <w:rsid w:val="0084333D"/>
    <w:rsid w:val="00846734"/>
    <w:rsid w:val="00846A3E"/>
    <w:rsid w:val="00847C81"/>
    <w:rsid w:val="00851141"/>
    <w:rsid w:val="00852121"/>
    <w:rsid w:val="008525FA"/>
    <w:rsid w:val="00852A25"/>
    <w:rsid w:val="008548C2"/>
    <w:rsid w:val="00855B62"/>
    <w:rsid w:val="00856B6B"/>
    <w:rsid w:val="00857BB6"/>
    <w:rsid w:val="008614DD"/>
    <w:rsid w:val="00862B25"/>
    <w:rsid w:val="00862B7A"/>
    <w:rsid w:val="00862BE3"/>
    <w:rsid w:val="00862F32"/>
    <w:rsid w:val="008631A7"/>
    <w:rsid w:val="00863C33"/>
    <w:rsid w:val="00864FC7"/>
    <w:rsid w:val="00865140"/>
    <w:rsid w:val="00866EE0"/>
    <w:rsid w:val="00867538"/>
    <w:rsid w:val="00870B71"/>
    <w:rsid w:val="00871E11"/>
    <w:rsid w:val="0087485F"/>
    <w:rsid w:val="00880816"/>
    <w:rsid w:val="0088104C"/>
    <w:rsid w:val="008827B0"/>
    <w:rsid w:val="00882B3F"/>
    <w:rsid w:val="00883373"/>
    <w:rsid w:val="00890C6D"/>
    <w:rsid w:val="00890FE0"/>
    <w:rsid w:val="00891BBA"/>
    <w:rsid w:val="00892786"/>
    <w:rsid w:val="00895EEC"/>
    <w:rsid w:val="00896DFC"/>
    <w:rsid w:val="00897EF8"/>
    <w:rsid w:val="008A03DD"/>
    <w:rsid w:val="008A0E38"/>
    <w:rsid w:val="008A1F75"/>
    <w:rsid w:val="008A2CC0"/>
    <w:rsid w:val="008A4483"/>
    <w:rsid w:val="008A4FEC"/>
    <w:rsid w:val="008A518A"/>
    <w:rsid w:val="008A690C"/>
    <w:rsid w:val="008B00A7"/>
    <w:rsid w:val="008B1102"/>
    <w:rsid w:val="008B2497"/>
    <w:rsid w:val="008B67B0"/>
    <w:rsid w:val="008B6E7D"/>
    <w:rsid w:val="008B783E"/>
    <w:rsid w:val="008C0FCA"/>
    <w:rsid w:val="008C30F1"/>
    <w:rsid w:val="008C49AD"/>
    <w:rsid w:val="008C54DB"/>
    <w:rsid w:val="008C665E"/>
    <w:rsid w:val="008C6FD2"/>
    <w:rsid w:val="008D2A00"/>
    <w:rsid w:val="008D39A2"/>
    <w:rsid w:val="008D3CA8"/>
    <w:rsid w:val="008D4720"/>
    <w:rsid w:val="008D47FB"/>
    <w:rsid w:val="008D582C"/>
    <w:rsid w:val="008D6E2C"/>
    <w:rsid w:val="008D78A4"/>
    <w:rsid w:val="008D7BE9"/>
    <w:rsid w:val="008E0BC9"/>
    <w:rsid w:val="008E187B"/>
    <w:rsid w:val="008E1D14"/>
    <w:rsid w:val="008E3042"/>
    <w:rsid w:val="008E3CBF"/>
    <w:rsid w:val="008E5B69"/>
    <w:rsid w:val="008E5CC8"/>
    <w:rsid w:val="008E77FE"/>
    <w:rsid w:val="008F053D"/>
    <w:rsid w:val="008F1787"/>
    <w:rsid w:val="008F279B"/>
    <w:rsid w:val="008F2D68"/>
    <w:rsid w:val="008F64A0"/>
    <w:rsid w:val="00901AEA"/>
    <w:rsid w:val="009038B8"/>
    <w:rsid w:val="0090476C"/>
    <w:rsid w:val="00904BA6"/>
    <w:rsid w:val="00904C4E"/>
    <w:rsid w:val="009062B9"/>
    <w:rsid w:val="00907C08"/>
    <w:rsid w:val="009129C7"/>
    <w:rsid w:val="00913BEC"/>
    <w:rsid w:val="00914989"/>
    <w:rsid w:val="0091618B"/>
    <w:rsid w:val="009203C3"/>
    <w:rsid w:val="00921BB6"/>
    <w:rsid w:val="00924144"/>
    <w:rsid w:val="00925BB7"/>
    <w:rsid w:val="00926251"/>
    <w:rsid w:val="00926985"/>
    <w:rsid w:val="00926EA2"/>
    <w:rsid w:val="009277B7"/>
    <w:rsid w:val="00930572"/>
    <w:rsid w:val="00930E16"/>
    <w:rsid w:val="00931106"/>
    <w:rsid w:val="00932D2C"/>
    <w:rsid w:val="00933C78"/>
    <w:rsid w:val="009346B4"/>
    <w:rsid w:val="00943C98"/>
    <w:rsid w:val="0094683A"/>
    <w:rsid w:val="00947967"/>
    <w:rsid w:val="00947DAC"/>
    <w:rsid w:val="0095035B"/>
    <w:rsid w:val="009504CB"/>
    <w:rsid w:val="00950AA6"/>
    <w:rsid w:val="00954171"/>
    <w:rsid w:val="00954623"/>
    <w:rsid w:val="0095465C"/>
    <w:rsid w:val="00955E91"/>
    <w:rsid w:val="0095610A"/>
    <w:rsid w:val="009564B1"/>
    <w:rsid w:val="0095687C"/>
    <w:rsid w:val="0096139B"/>
    <w:rsid w:val="00964AF4"/>
    <w:rsid w:val="009654E8"/>
    <w:rsid w:val="00965712"/>
    <w:rsid w:val="009660F9"/>
    <w:rsid w:val="00970576"/>
    <w:rsid w:val="00971068"/>
    <w:rsid w:val="009717C4"/>
    <w:rsid w:val="009720F8"/>
    <w:rsid w:val="00972238"/>
    <w:rsid w:val="00973621"/>
    <w:rsid w:val="00973923"/>
    <w:rsid w:val="0097453F"/>
    <w:rsid w:val="009749AA"/>
    <w:rsid w:val="00974A44"/>
    <w:rsid w:val="009751E3"/>
    <w:rsid w:val="00975242"/>
    <w:rsid w:val="00975A0F"/>
    <w:rsid w:val="00975EB1"/>
    <w:rsid w:val="009773E7"/>
    <w:rsid w:val="00977D19"/>
    <w:rsid w:val="0098082C"/>
    <w:rsid w:val="00981614"/>
    <w:rsid w:val="009825AB"/>
    <w:rsid w:val="0098378E"/>
    <w:rsid w:val="00984C99"/>
    <w:rsid w:val="0098591E"/>
    <w:rsid w:val="00987D1A"/>
    <w:rsid w:val="00991F75"/>
    <w:rsid w:val="00993956"/>
    <w:rsid w:val="00993ED6"/>
    <w:rsid w:val="009958C3"/>
    <w:rsid w:val="00996779"/>
    <w:rsid w:val="0099799D"/>
    <w:rsid w:val="009A035B"/>
    <w:rsid w:val="009A28D3"/>
    <w:rsid w:val="009A2F6F"/>
    <w:rsid w:val="009A4F58"/>
    <w:rsid w:val="009A4FB5"/>
    <w:rsid w:val="009A53A2"/>
    <w:rsid w:val="009A6B26"/>
    <w:rsid w:val="009A7136"/>
    <w:rsid w:val="009A7E7D"/>
    <w:rsid w:val="009B01CA"/>
    <w:rsid w:val="009B2E30"/>
    <w:rsid w:val="009B2E3D"/>
    <w:rsid w:val="009B332C"/>
    <w:rsid w:val="009B3E0A"/>
    <w:rsid w:val="009B4BD8"/>
    <w:rsid w:val="009B5AA6"/>
    <w:rsid w:val="009B76AB"/>
    <w:rsid w:val="009B78B1"/>
    <w:rsid w:val="009C099E"/>
    <w:rsid w:val="009C1B56"/>
    <w:rsid w:val="009C1BDE"/>
    <w:rsid w:val="009C23E9"/>
    <w:rsid w:val="009C5F77"/>
    <w:rsid w:val="009C6745"/>
    <w:rsid w:val="009C6ADA"/>
    <w:rsid w:val="009D01FE"/>
    <w:rsid w:val="009D04E5"/>
    <w:rsid w:val="009D0ED8"/>
    <w:rsid w:val="009D195F"/>
    <w:rsid w:val="009D2C47"/>
    <w:rsid w:val="009D44C4"/>
    <w:rsid w:val="009E24C0"/>
    <w:rsid w:val="009E2E79"/>
    <w:rsid w:val="009E4552"/>
    <w:rsid w:val="009E52C9"/>
    <w:rsid w:val="009E61E7"/>
    <w:rsid w:val="009E63EB"/>
    <w:rsid w:val="009E7C00"/>
    <w:rsid w:val="009F09AE"/>
    <w:rsid w:val="009F106E"/>
    <w:rsid w:val="009F559E"/>
    <w:rsid w:val="009F6758"/>
    <w:rsid w:val="009F7E89"/>
    <w:rsid w:val="009F7EC4"/>
    <w:rsid w:val="00A0577C"/>
    <w:rsid w:val="00A05FC7"/>
    <w:rsid w:val="00A13AE0"/>
    <w:rsid w:val="00A179E2"/>
    <w:rsid w:val="00A21B5C"/>
    <w:rsid w:val="00A2344C"/>
    <w:rsid w:val="00A269C5"/>
    <w:rsid w:val="00A26F0B"/>
    <w:rsid w:val="00A30129"/>
    <w:rsid w:val="00A3104A"/>
    <w:rsid w:val="00A3105D"/>
    <w:rsid w:val="00A3168D"/>
    <w:rsid w:val="00A317CF"/>
    <w:rsid w:val="00A325EC"/>
    <w:rsid w:val="00A32C13"/>
    <w:rsid w:val="00A356DE"/>
    <w:rsid w:val="00A35ECE"/>
    <w:rsid w:val="00A4126B"/>
    <w:rsid w:val="00A41DAD"/>
    <w:rsid w:val="00A41F4F"/>
    <w:rsid w:val="00A42E6D"/>
    <w:rsid w:val="00A4583E"/>
    <w:rsid w:val="00A45F3C"/>
    <w:rsid w:val="00A4670A"/>
    <w:rsid w:val="00A501B4"/>
    <w:rsid w:val="00A51204"/>
    <w:rsid w:val="00A5130A"/>
    <w:rsid w:val="00A56E93"/>
    <w:rsid w:val="00A61E0A"/>
    <w:rsid w:val="00A62061"/>
    <w:rsid w:val="00A638C0"/>
    <w:rsid w:val="00A63EE3"/>
    <w:rsid w:val="00A650F6"/>
    <w:rsid w:val="00A6572D"/>
    <w:rsid w:val="00A66BD2"/>
    <w:rsid w:val="00A66DEA"/>
    <w:rsid w:val="00A66FD0"/>
    <w:rsid w:val="00A70DC1"/>
    <w:rsid w:val="00A71FC4"/>
    <w:rsid w:val="00A7239C"/>
    <w:rsid w:val="00A741D3"/>
    <w:rsid w:val="00A74668"/>
    <w:rsid w:val="00A75D92"/>
    <w:rsid w:val="00A77360"/>
    <w:rsid w:val="00A77431"/>
    <w:rsid w:val="00A80AD2"/>
    <w:rsid w:val="00A81F8A"/>
    <w:rsid w:val="00A82BD0"/>
    <w:rsid w:val="00A82F26"/>
    <w:rsid w:val="00A84AE6"/>
    <w:rsid w:val="00A8628B"/>
    <w:rsid w:val="00A86A5E"/>
    <w:rsid w:val="00A93076"/>
    <w:rsid w:val="00A939A6"/>
    <w:rsid w:val="00A94390"/>
    <w:rsid w:val="00A96E59"/>
    <w:rsid w:val="00AA0A4E"/>
    <w:rsid w:val="00AA1510"/>
    <w:rsid w:val="00AA25F5"/>
    <w:rsid w:val="00AA369A"/>
    <w:rsid w:val="00AA66D7"/>
    <w:rsid w:val="00AB03AE"/>
    <w:rsid w:val="00AB0912"/>
    <w:rsid w:val="00AB17DD"/>
    <w:rsid w:val="00AB381E"/>
    <w:rsid w:val="00AB3AAC"/>
    <w:rsid w:val="00AB48C9"/>
    <w:rsid w:val="00AB51AB"/>
    <w:rsid w:val="00AB6E63"/>
    <w:rsid w:val="00AB786A"/>
    <w:rsid w:val="00AC154B"/>
    <w:rsid w:val="00AC3BF4"/>
    <w:rsid w:val="00AC4602"/>
    <w:rsid w:val="00AC4F27"/>
    <w:rsid w:val="00AC4FA5"/>
    <w:rsid w:val="00AC6764"/>
    <w:rsid w:val="00AC6A95"/>
    <w:rsid w:val="00AD044D"/>
    <w:rsid w:val="00AD1256"/>
    <w:rsid w:val="00AD1E7F"/>
    <w:rsid w:val="00AD27D2"/>
    <w:rsid w:val="00AD2E2C"/>
    <w:rsid w:val="00AD412A"/>
    <w:rsid w:val="00AD50AF"/>
    <w:rsid w:val="00AD565D"/>
    <w:rsid w:val="00AD6CDB"/>
    <w:rsid w:val="00AD7476"/>
    <w:rsid w:val="00AE04AD"/>
    <w:rsid w:val="00AE13C6"/>
    <w:rsid w:val="00AE4745"/>
    <w:rsid w:val="00AE5C17"/>
    <w:rsid w:val="00AF21A1"/>
    <w:rsid w:val="00AF3E92"/>
    <w:rsid w:val="00AF6A65"/>
    <w:rsid w:val="00AF777E"/>
    <w:rsid w:val="00B03025"/>
    <w:rsid w:val="00B03EEF"/>
    <w:rsid w:val="00B05608"/>
    <w:rsid w:val="00B05D36"/>
    <w:rsid w:val="00B07652"/>
    <w:rsid w:val="00B07738"/>
    <w:rsid w:val="00B13DD7"/>
    <w:rsid w:val="00B14B91"/>
    <w:rsid w:val="00B15106"/>
    <w:rsid w:val="00B21082"/>
    <w:rsid w:val="00B22F14"/>
    <w:rsid w:val="00B2302A"/>
    <w:rsid w:val="00B2478C"/>
    <w:rsid w:val="00B261FD"/>
    <w:rsid w:val="00B26A87"/>
    <w:rsid w:val="00B27AD4"/>
    <w:rsid w:val="00B27D62"/>
    <w:rsid w:val="00B32375"/>
    <w:rsid w:val="00B32824"/>
    <w:rsid w:val="00B33CDB"/>
    <w:rsid w:val="00B3438C"/>
    <w:rsid w:val="00B37A41"/>
    <w:rsid w:val="00B41BA6"/>
    <w:rsid w:val="00B41C3C"/>
    <w:rsid w:val="00B443A9"/>
    <w:rsid w:val="00B53352"/>
    <w:rsid w:val="00B61E26"/>
    <w:rsid w:val="00B63D38"/>
    <w:rsid w:val="00B63DFE"/>
    <w:rsid w:val="00B667E2"/>
    <w:rsid w:val="00B70099"/>
    <w:rsid w:val="00B7231A"/>
    <w:rsid w:val="00B80609"/>
    <w:rsid w:val="00B80A99"/>
    <w:rsid w:val="00B815D6"/>
    <w:rsid w:val="00B833EB"/>
    <w:rsid w:val="00B870F0"/>
    <w:rsid w:val="00B90CC7"/>
    <w:rsid w:val="00B92E16"/>
    <w:rsid w:val="00B930EA"/>
    <w:rsid w:val="00B94F2C"/>
    <w:rsid w:val="00BA087B"/>
    <w:rsid w:val="00BA4232"/>
    <w:rsid w:val="00BA52FC"/>
    <w:rsid w:val="00BA587A"/>
    <w:rsid w:val="00BA6F8E"/>
    <w:rsid w:val="00BA74DC"/>
    <w:rsid w:val="00BB253E"/>
    <w:rsid w:val="00BB2DCD"/>
    <w:rsid w:val="00BB32D5"/>
    <w:rsid w:val="00BB4001"/>
    <w:rsid w:val="00BB473E"/>
    <w:rsid w:val="00BB5393"/>
    <w:rsid w:val="00BB7E03"/>
    <w:rsid w:val="00BC0DAC"/>
    <w:rsid w:val="00BC16AD"/>
    <w:rsid w:val="00BC34F6"/>
    <w:rsid w:val="00BC3565"/>
    <w:rsid w:val="00BC3B6B"/>
    <w:rsid w:val="00BC55E5"/>
    <w:rsid w:val="00BC7470"/>
    <w:rsid w:val="00BC7D33"/>
    <w:rsid w:val="00BD01B3"/>
    <w:rsid w:val="00BD05A9"/>
    <w:rsid w:val="00BD0D7D"/>
    <w:rsid w:val="00BD2141"/>
    <w:rsid w:val="00BD516E"/>
    <w:rsid w:val="00BD59AB"/>
    <w:rsid w:val="00BD6A3A"/>
    <w:rsid w:val="00BD6F42"/>
    <w:rsid w:val="00BD7590"/>
    <w:rsid w:val="00BE26BF"/>
    <w:rsid w:val="00BE283F"/>
    <w:rsid w:val="00BE2A77"/>
    <w:rsid w:val="00BE392A"/>
    <w:rsid w:val="00BE43F4"/>
    <w:rsid w:val="00BE4BF9"/>
    <w:rsid w:val="00BE6F8B"/>
    <w:rsid w:val="00BE77C4"/>
    <w:rsid w:val="00BE7A43"/>
    <w:rsid w:val="00BF0605"/>
    <w:rsid w:val="00BF0FC5"/>
    <w:rsid w:val="00BF156E"/>
    <w:rsid w:val="00BF38A7"/>
    <w:rsid w:val="00BF425F"/>
    <w:rsid w:val="00BF45D9"/>
    <w:rsid w:val="00BF4B05"/>
    <w:rsid w:val="00BF6174"/>
    <w:rsid w:val="00BF7444"/>
    <w:rsid w:val="00C014DA"/>
    <w:rsid w:val="00C01998"/>
    <w:rsid w:val="00C02413"/>
    <w:rsid w:val="00C02733"/>
    <w:rsid w:val="00C05D74"/>
    <w:rsid w:val="00C07163"/>
    <w:rsid w:val="00C12534"/>
    <w:rsid w:val="00C144BF"/>
    <w:rsid w:val="00C1585C"/>
    <w:rsid w:val="00C163C8"/>
    <w:rsid w:val="00C225BB"/>
    <w:rsid w:val="00C23532"/>
    <w:rsid w:val="00C23E4D"/>
    <w:rsid w:val="00C247F9"/>
    <w:rsid w:val="00C254CA"/>
    <w:rsid w:val="00C27197"/>
    <w:rsid w:val="00C2784D"/>
    <w:rsid w:val="00C27B90"/>
    <w:rsid w:val="00C34691"/>
    <w:rsid w:val="00C34C50"/>
    <w:rsid w:val="00C35165"/>
    <w:rsid w:val="00C35932"/>
    <w:rsid w:val="00C37E8B"/>
    <w:rsid w:val="00C4063F"/>
    <w:rsid w:val="00C426FC"/>
    <w:rsid w:val="00C428C2"/>
    <w:rsid w:val="00C442B8"/>
    <w:rsid w:val="00C47CFA"/>
    <w:rsid w:val="00C47FE1"/>
    <w:rsid w:val="00C51AF6"/>
    <w:rsid w:val="00C5502C"/>
    <w:rsid w:val="00C55929"/>
    <w:rsid w:val="00C56F9F"/>
    <w:rsid w:val="00C6001E"/>
    <w:rsid w:val="00C6027C"/>
    <w:rsid w:val="00C62AFE"/>
    <w:rsid w:val="00C6446B"/>
    <w:rsid w:val="00C648B3"/>
    <w:rsid w:val="00C656DE"/>
    <w:rsid w:val="00C65855"/>
    <w:rsid w:val="00C65F7E"/>
    <w:rsid w:val="00C67005"/>
    <w:rsid w:val="00C67D65"/>
    <w:rsid w:val="00C70140"/>
    <w:rsid w:val="00C72D20"/>
    <w:rsid w:val="00C73012"/>
    <w:rsid w:val="00C7370F"/>
    <w:rsid w:val="00C73A25"/>
    <w:rsid w:val="00C73FB1"/>
    <w:rsid w:val="00C748D0"/>
    <w:rsid w:val="00C75C88"/>
    <w:rsid w:val="00C8046D"/>
    <w:rsid w:val="00C808D3"/>
    <w:rsid w:val="00C8171E"/>
    <w:rsid w:val="00C8221B"/>
    <w:rsid w:val="00C858B0"/>
    <w:rsid w:val="00C86790"/>
    <w:rsid w:val="00C910D2"/>
    <w:rsid w:val="00C9149F"/>
    <w:rsid w:val="00C95468"/>
    <w:rsid w:val="00C964DB"/>
    <w:rsid w:val="00C96E56"/>
    <w:rsid w:val="00C97081"/>
    <w:rsid w:val="00C9763E"/>
    <w:rsid w:val="00CA0064"/>
    <w:rsid w:val="00CA14B2"/>
    <w:rsid w:val="00CA3574"/>
    <w:rsid w:val="00CA410D"/>
    <w:rsid w:val="00CA7D35"/>
    <w:rsid w:val="00CB06A5"/>
    <w:rsid w:val="00CB0C2D"/>
    <w:rsid w:val="00CB1805"/>
    <w:rsid w:val="00CB1B8F"/>
    <w:rsid w:val="00CB1EEA"/>
    <w:rsid w:val="00CB4036"/>
    <w:rsid w:val="00CB5001"/>
    <w:rsid w:val="00CB66F5"/>
    <w:rsid w:val="00CB6E7C"/>
    <w:rsid w:val="00CC0772"/>
    <w:rsid w:val="00CC0EFC"/>
    <w:rsid w:val="00CC21F9"/>
    <w:rsid w:val="00CC36CA"/>
    <w:rsid w:val="00CC3BB1"/>
    <w:rsid w:val="00CC41F8"/>
    <w:rsid w:val="00CC5AF8"/>
    <w:rsid w:val="00CC7169"/>
    <w:rsid w:val="00CC73A8"/>
    <w:rsid w:val="00CD0848"/>
    <w:rsid w:val="00CD11C9"/>
    <w:rsid w:val="00CD2490"/>
    <w:rsid w:val="00CD31AF"/>
    <w:rsid w:val="00CD327D"/>
    <w:rsid w:val="00CD58C5"/>
    <w:rsid w:val="00CD6E94"/>
    <w:rsid w:val="00CE62D7"/>
    <w:rsid w:val="00CE799D"/>
    <w:rsid w:val="00CF2AF2"/>
    <w:rsid w:val="00CF328E"/>
    <w:rsid w:val="00CF492E"/>
    <w:rsid w:val="00CF4C1C"/>
    <w:rsid w:val="00CF52F0"/>
    <w:rsid w:val="00CF57E6"/>
    <w:rsid w:val="00D003A4"/>
    <w:rsid w:val="00D00AFF"/>
    <w:rsid w:val="00D05BA2"/>
    <w:rsid w:val="00D062A6"/>
    <w:rsid w:val="00D07E4F"/>
    <w:rsid w:val="00D111DD"/>
    <w:rsid w:val="00D11ADD"/>
    <w:rsid w:val="00D1271E"/>
    <w:rsid w:val="00D13899"/>
    <w:rsid w:val="00D13D0D"/>
    <w:rsid w:val="00D17CEB"/>
    <w:rsid w:val="00D21BF5"/>
    <w:rsid w:val="00D239BA"/>
    <w:rsid w:val="00D25BC0"/>
    <w:rsid w:val="00D26EDE"/>
    <w:rsid w:val="00D2758C"/>
    <w:rsid w:val="00D30742"/>
    <w:rsid w:val="00D31833"/>
    <w:rsid w:val="00D328AB"/>
    <w:rsid w:val="00D3399C"/>
    <w:rsid w:val="00D34A60"/>
    <w:rsid w:val="00D374C3"/>
    <w:rsid w:val="00D37AD9"/>
    <w:rsid w:val="00D418A2"/>
    <w:rsid w:val="00D41CB6"/>
    <w:rsid w:val="00D44E60"/>
    <w:rsid w:val="00D4510B"/>
    <w:rsid w:val="00D459DA"/>
    <w:rsid w:val="00D46063"/>
    <w:rsid w:val="00D463AB"/>
    <w:rsid w:val="00D4706E"/>
    <w:rsid w:val="00D55CFC"/>
    <w:rsid w:val="00D56BEC"/>
    <w:rsid w:val="00D57986"/>
    <w:rsid w:val="00D60D71"/>
    <w:rsid w:val="00D61325"/>
    <w:rsid w:val="00D61AB2"/>
    <w:rsid w:val="00D61F23"/>
    <w:rsid w:val="00D62312"/>
    <w:rsid w:val="00D625C7"/>
    <w:rsid w:val="00D63475"/>
    <w:rsid w:val="00D65E5C"/>
    <w:rsid w:val="00D65FE1"/>
    <w:rsid w:val="00D66B55"/>
    <w:rsid w:val="00D66E24"/>
    <w:rsid w:val="00D677CF"/>
    <w:rsid w:val="00D679D7"/>
    <w:rsid w:val="00D70E1C"/>
    <w:rsid w:val="00D70E76"/>
    <w:rsid w:val="00D725F3"/>
    <w:rsid w:val="00D73378"/>
    <w:rsid w:val="00D73AC3"/>
    <w:rsid w:val="00D75D6D"/>
    <w:rsid w:val="00D75E72"/>
    <w:rsid w:val="00D7763D"/>
    <w:rsid w:val="00D80233"/>
    <w:rsid w:val="00D813FB"/>
    <w:rsid w:val="00D83124"/>
    <w:rsid w:val="00D83BFB"/>
    <w:rsid w:val="00D8426D"/>
    <w:rsid w:val="00D8668E"/>
    <w:rsid w:val="00D86BC1"/>
    <w:rsid w:val="00D871D9"/>
    <w:rsid w:val="00D87B28"/>
    <w:rsid w:val="00D91A73"/>
    <w:rsid w:val="00D92DFC"/>
    <w:rsid w:val="00D92F77"/>
    <w:rsid w:val="00D93817"/>
    <w:rsid w:val="00DA1BCB"/>
    <w:rsid w:val="00DA25D7"/>
    <w:rsid w:val="00DA2A77"/>
    <w:rsid w:val="00DA486B"/>
    <w:rsid w:val="00DA59F4"/>
    <w:rsid w:val="00DA5EE6"/>
    <w:rsid w:val="00DA605C"/>
    <w:rsid w:val="00DA65E2"/>
    <w:rsid w:val="00DA67EE"/>
    <w:rsid w:val="00DB04D2"/>
    <w:rsid w:val="00DB11CC"/>
    <w:rsid w:val="00DB19C1"/>
    <w:rsid w:val="00DB2995"/>
    <w:rsid w:val="00DB3B49"/>
    <w:rsid w:val="00DB411D"/>
    <w:rsid w:val="00DB62B6"/>
    <w:rsid w:val="00DB6A32"/>
    <w:rsid w:val="00DC2D71"/>
    <w:rsid w:val="00DC365B"/>
    <w:rsid w:val="00DC3CA4"/>
    <w:rsid w:val="00DC5320"/>
    <w:rsid w:val="00DC5901"/>
    <w:rsid w:val="00DC6240"/>
    <w:rsid w:val="00DC67E8"/>
    <w:rsid w:val="00DC761C"/>
    <w:rsid w:val="00DD1377"/>
    <w:rsid w:val="00DD24D7"/>
    <w:rsid w:val="00DD4005"/>
    <w:rsid w:val="00DD4CAC"/>
    <w:rsid w:val="00DD56E8"/>
    <w:rsid w:val="00DD5859"/>
    <w:rsid w:val="00DD6E02"/>
    <w:rsid w:val="00DD798E"/>
    <w:rsid w:val="00DE00CE"/>
    <w:rsid w:val="00DE0677"/>
    <w:rsid w:val="00DE36C9"/>
    <w:rsid w:val="00DE3BD4"/>
    <w:rsid w:val="00DE4D66"/>
    <w:rsid w:val="00DE55ED"/>
    <w:rsid w:val="00DE59ED"/>
    <w:rsid w:val="00DE6631"/>
    <w:rsid w:val="00DE6642"/>
    <w:rsid w:val="00DF36B0"/>
    <w:rsid w:val="00DF5B39"/>
    <w:rsid w:val="00E00A27"/>
    <w:rsid w:val="00E018DF"/>
    <w:rsid w:val="00E022D3"/>
    <w:rsid w:val="00E04B1F"/>
    <w:rsid w:val="00E070CE"/>
    <w:rsid w:val="00E0759A"/>
    <w:rsid w:val="00E07AA4"/>
    <w:rsid w:val="00E12077"/>
    <w:rsid w:val="00E1464B"/>
    <w:rsid w:val="00E14BA8"/>
    <w:rsid w:val="00E151C4"/>
    <w:rsid w:val="00E217B9"/>
    <w:rsid w:val="00E23631"/>
    <w:rsid w:val="00E23C38"/>
    <w:rsid w:val="00E23CD8"/>
    <w:rsid w:val="00E258B9"/>
    <w:rsid w:val="00E25970"/>
    <w:rsid w:val="00E27037"/>
    <w:rsid w:val="00E2732B"/>
    <w:rsid w:val="00E27BB8"/>
    <w:rsid w:val="00E30E7A"/>
    <w:rsid w:val="00E3288D"/>
    <w:rsid w:val="00E3450E"/>
    <w:rsid w:val="00E35CF4"/>
    <w:rsid w:val="00E3693A"/>
    <w:rsid w:val="00E37A8F"/>
    <w:rsid w:val="00E4096E"/>
    <w:rsid w:val="00E4192C"/>
    <w:rsid w:val="00E44570"/>
    <w:rsid w:val="00E44AA3"/>
    <w:rsid w:val="00E467E3"/>
    <w:rsid w:val="00E46CCE"/>
    <w:rsid w:val="00E478CE"/>
    <w:rsid w:val="00E51101"/>
    <w:rsid w:val="00E51496"/>
    <w:rsid w:val="00E51E32"/>
    <w:rsid w:val="00E5276C"/>
    <w:rsid w:val="00E530BE"/>
    <w:rsid w:val="00E53936"/>
    <w:rsid w:val="00E60BC9"/>
    <w:rsid w:val="00E63868"/>
    <w:rsid w:val="00E655F1"/>
    <w:rsid w:val="00E65689"/>
    <w:rsid w:val="00E656EC"/>
    <w:rsid w:val="00E657AE"/>
    <w:rsid w:val="00E65F8B"/>
    <w:rsid w:val="00E66C04"/>
    <w:rsid w:val="00E678FF"/>
    <w:rsid w:val="00E72896"/>
    <w:rsid w:val="00E72903"/>
    <w:rsid w:val="00E72BA8"/>
    <w:rsid w:val="00E744F0"/>
    <w:rsid w:val="00E7589C"/>
    <w:rsid w:val="00E75AD2"/>
    <w:rsid w:val="00E775B3"/>
    <w:rsid w:val="00E776B7"/>
    <w:rsid w:val="00E802A4"/>
    <w:rsid w:val="00E80881"/>
    <w:rsid w:val="00E832F0"/>
    <w:rsid w:val="00E84998"/>
    <w:rsid w:val="00E84C07"/>
    <w:rsid w:val="00E900EE"/>
    <w:rsid w:val="00E90A09"/>
    <w:rsid w:val="00E919DD"/>
    <w:rsid w:val="00E91DC9"/>
    <w:rsid w:val="00E9323B"/>
    <w:rsid w:val="00E967BE"/>
    <w:rsid w:val="00E96F60"/>
    <w:rsid w:val="00E9726A"/>
    <w:rsid w:val="00E97A10"/>
    <w:rsid w:val="00E97E7E"/>
    <w:rsid w:val="00EA0FBA"/>
    <w:rsid w:val="00EA14B5"/>
    <w:rsid w:val="00EA1845"/>
    <w:rsid w:val="00EA27F9"/>
    <w:rsid w:val="00EA2870"/>
    <w:rsid w:val="00EA692B"/>
    <w:rsid w:val="00EB2D2A"/>
    <w:rsid w:val="00EB3709"/>
    <w:rsid w:val="00EB4012"/>
    <w:rsid w:val="00EB5129"/>
    <w:rsid w:val="00EB7A9F"/>
    <w:rsid w:val="00EC2FD0"/>
    <w:rsid w:val="00EC6EDB"/>
    <w:rsid w:val="00ED0A08"/>
    <w:rsid w:val="00ED2BFC"/>
    <w:rsid w:val="00ED3CA8"/>
    <w:rsid w:val="00ED463B"/>
    <w:rsid w:val="00ED6CEB"/>
    <w:rsid w:val="00ED79FC"/>
    <w:rsid w:val="00ED7BAF"/>
    <w:rsid w:val="00EE053D"/>
    <w:rsid w:val="00EE0D98"/>
    <w:rsid w:val="00EE1050"/>
    <w:rsid w:val="00EE3BF1"/>
    <w:rsid w:val="00EE3EBB"/>
    <w:rsid w:val="00EE5D4B"/>
    <w:rsid w:val="00EE6BF6"/>
    <w:rsid w:val="00EE7322"/>
    <w:rsid w:val="00EF13C4"/>
    <w:rsid w:val="00EF1A63"/>
    <w:rsid w:val="00EF387F"/>
    <w:rsid w:val="00EF4070"/>
    <w:rsid w:val="00EF45AE"/>
    <w:rsid w:val="00EF5021"/>
    <w:rsid w:val="00EF62A5"/>
    <w:rsid w:val="00EF6325"/>
    <w:rsid w:val="00EF766C"/>
    <w:rsid w:val="00EF7F9B"/>
    <w:rsid w:val="00F0122C"/>
    <w:rsid w:val="00F06438"/>
    <w:rsid w:val="00F06A29"/>
    <w:rsid w:val="00F10FDF"/>
    <w:rsid w:val="00F12946"/>
    <w:rsid w:val="00F14D5C"/>
    <w:rsid w:val="00F1645C"/>
    <w:rsid w:val="00F16A1B"/>
    <w:rsid w:val="00F16BDE"/>
    <w:rsid w:val="00F17F31"/>
    <w:rsid w:val="00F20D7D"/>
    <w:rsid w:val="00F21765"/>
    <w:rsid w:val="00F221EB"/>
    <w:rsid w:val="00F22BD6"/>
    <w:rsid w:val="00F23A4A"/>
    <w:rsid w:val="00F256C0"/>
    <w:rsid w:val="00F274A1"/>
    <w:rsid w:val="00F27FDD"/>
    <w:rsid w:val="00F30A92"/>
    <w:rsid w:val="00F32053"/>
    <w:rsid w:val="00F34230"/>
    <w:rsid w:val="00F35790"/>
    <w:rsid w:val="00F40182"/>
    <w:rsid w:val="00F40F3E"/>
    <w:rsid w:val="00F4172A"/>
    <w:rsid w:val="00F4289B"/>
    <w:rsid w:val="00F434A8"/>
    <w:rsid w:val="00F44138"/>
    <w:rsid w:val="00F46977"/>
    <w:rsid w:val="00F50AD4"/>
    <w:rsid w:val="00F539C0"/>
    <w:rsid w:val="00F548CE"/>
    <w:rsid w:val="00F54D39"/>
    <w:rsid w:val="00F56091"/>
    <w:rsid w:val="00F56614"/>
    <w:rsid w:val="00F57424"/>
    <w:rsid w:val="00F600F0"/>
    <w:rsid w:val="00F60A65"/>
    <w:rsid w:val="00F60C49"/>
    <w:rsid w:val="00F6121D"/>
    <w:rsid w:val="00F61232"/>
    <w:rsid w:val="00F61998"/>
    <w:rsid w:val="00F61C52"/>
    <w:rsid w:val="00F63728"/>
    <w:rsid w:val="00F63F77"/>
    <w:rsid w:val="00F64366"/>
    <w:rsid w:val="00F66098"/>
    <w:rsid w:val="00F66A02"/>
    <w:rsid w:val="00F6783D"/>
    <w:rsid w:val="00F67C47"/>
    <w:rsid w:val="00F67E6B"/>
    <w:rsid w:val="00F72DDD"/>
    <w:rsid w:val="00F746B9"/>
    <w:rsid w:val="00F74BA8"/>
    <w:rsid w:val="00F74E2D"/>
    <w:rsid w:val="00F8215F"/>
    <w:rsid w:val="00F84790"/>
    <w:rsid w:val="00F84FA9"/>
    <w:rsid w:val="00F85DE2"/>
    <w:rsid w:val="00F867B6"/>
    <w:rsid w:val="00F86E61"/>
    <w:rsid w:val="00F92658"/>
    <w:rsid w:val="00F92940"/>
    <w:rsid w:val="00F95999"/>
    <w:rsid w:val="00F96177"/>
    <w:rsid w:val="00F968BF"/>
    <w:rsid w:val="00FA12A4"/>
    <w:rsid w:val="00FA1EBF"/>
    <w:rsid w:val="00FA218D"/>
    <w:rsid w:val="00FA51E0"/>
    <w:rsid w:val="00FA5950"/>
    <w:rsid w:val="00FB2826"/>
    <w:rsid w:val="00FB2F40"/>
    <w:rsid w:val="00FB2FB9"/>
    <w:rsid w:val="00FB3AFF"/>
    <w:rsid w:val="00FB3D88"/>
    <w:rsid w:val="00FB456C"/>
    <w:rsid w:val="00FB4623"/>
    <w:rsid w:val="00FB4B74"/>
    <w:rsid w:val="00FB63A5"/>
    <w:rsid w:val="00FB6721"/>
    <w:rsid w:val="00FB6D13"/>
    <w:rsid w:val="00FB7564"/>
    <w:rsid w:val="00FB7B88"/>
    <w:rsid w:val="00FC0642"/>
    <w:rsid w:val="00FC156E"/>
    <w:rsid w:val="00FC3594"/>
    <w:rsid w:val="00FC3798"/>
    <w:rsid w:val="00FC4BF6"/>
    <w:rsid w:val="00FC5D46"/>
    <w:rsid w:val="00FC76D6"/>
    <w:rsid w:val="00FC7E98"/>
    <w:rsid w:val="00FD17B0"/>
    <w:rsid w:val="00FD24C7"/>
    <w:rsid w:val="00FD2521"/>
    <w:rsid w:val="00FD384E"/>
    <w:rsid w:val="00FD5FFC"/>
    <w:rsid w:val="00FE04A7"/>
    <w:rsid w:val="00FE094E"/>
    <w:rsid w:val="00FE0991"/>
    <w:rsid w:val="00FE23D8"/>
    <w:rsid w:val="00FE3252"/>
    <w:rsid w:val="00FE341B"/>
    <w:rsid w:val="00FE50F6"/>
    <w:rsid w:val="00FE50F7"/>
    <w:rsid w:val="00FE5131"/>
    <w:rsid w:val="00FE5C2C"/>
    <w:rsid w:val="00FE63DA"/>
    <w:rsid w:val="00FE6404"/>
    <w:rsid w:val="00FE6DB9"/>
    <w:rsid w:val="00FE7F17"/>
    <w:rsid w:val="00FF1ED9"/>
    <w:rsid w:val="00FF2024"/>
    <w:rsid w:val="00FF2515"/>
    <w:rsid w:val="00FF2CA1"/>
    <w:rsid w:val="00FF333C"/>
    <w:rsid w:val="00FF4E62"/>
    <w:rsid w:val="00FF4EA9"/>
    <w:rsid w:val="00FF702C"/>
    <w:rsid w:val="00FF73C4"/>
    <w:rsid w:val="00FF7438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D7AE96"/>
  <w15:docId w15:val="{108A119B-0F18-400F-B05C-96600BE0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3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A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7A1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Plain Text"/>
    <w:basedOn w:val="a"/>
    <w:link w:val="a6"/>
    <w:uiPriority w:val="99"/>
    <w:semiHidden/>
    <w:unhideWhenUsed/>
    <w:rsid w:val="001E2F92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6">
    <w:name w:val="書式なし (文字)"/>
    <w:basedOn w:val="a0"/>
    <w:link w:val="a5"/>
    <w:uiPriority w:val="99"/>
    <w:semiHidden/>
    <w:rsid w:val="001E2F92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984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4C99"/>
  </w:style>
  <w:style w:type="paragraph" w:styleId="a9">
    <w:name w:val="footer"/>
    <w:basedOn w:val="a"/>
    <w:link w:val="aa"/>
    <w:uiPriority w:val="99"/>
    <w:unhideWhenUsed/>
    <w:rsid w:val="00984C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4C99"/>
  </w:style>
  <w:style w:type="paragraph" w:styleId="ab">
    <w:name w:val="Closing"/>
    <w:basedOn w:val="a"/>
    <w:link w:val="ac"/>
    <w:uiPriority w:val="99"/>
    <w:unhideWhenUsed/>
    <w:rsid w:val="00EB5129"/>
    <w:pPr>
      <w:jc w:val="right"/>
    </w:pPr>
    <w:rPr>
      <w:rFonts w:ascii="メイリオ" w:eastAsia="メイリオ" w:hAnsi="メイリオ" w:cs="メイリオ"/>
      <w:szCs w:val="21"/>
    </w:rPr>
  </w:style>
  <w:style w:type="character" w:customStyle="1" w:styleId="ac">
    <w:name w:val="結語 (文字)"/>
    <w:basedOn w:val="a0"/>
    <w:link w:val="ab"/>
    <w:uiPriority w:val="99"/>
    <w:rsid w:val="00EB5129"/>
    <w:rPr>
      <w:rFonts w:ascii="メイリオ" w:eastAsia="メイリオ" w:hAnsi="メイリオ" w:cs="メイリオ"/>
      <w:szCs w:val="21"/>
    </w:rPr>
  </w:style>
  <w:style w:type="character" w:styleId="ad">
    <w:name w:val="Hyperlink"/>
    <w:basedOn w:val="a0"/>
    <w:uiPriority w:val="99"/>
    <w:unhideWhenUsed/>
    <w:rsid w:val="00EF387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572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F0122C"/>
    <w:rPr>
      <w:color w:val="800080" w:themeColor="followedHyperlink"/>
      <w:u w:val="single"/>
    </w:rPr>
  </w:style>
  <w:style w:type="paragraph" w:customStyle="1" w:styleId="Default">
    <w:name w:val="Default"/>
    <w:rsid w:val="00037C99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7428D8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428D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428D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428D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428D8"/>
    <w:rPr>
      <w:b/>
      <w:bCs/>
    </w:rPr>
  </w:style>
  <w:style w:type="paragraph" w:styleId="af5">
    <w:name w:val="List Paragraph"/>
    <w:basedOn w:val="a"/>
    <w:uiPriority w:val="34"/>
    <w:qFormat/>
    <w:rsid w:val="00BF744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24737"/>
    <w:rPr>
      <w:rFonts w:ascii="Times New Roman" w:hAnsi="Times New Roman" w:cs="Times New Roman"/>
      <w:sz w:val="24"/>
      <w:szCs w:val="24"/>
    </w:rPr>
  </w:style>
  <w:style w:type="character" w:customStyle="1" w:styleId="gmail-il">
    <w:name w:val="gmail-il"/>
    <w:basedOn w:val="a0"/>
    <w:rsid w:val="00973923"/>
  </w:style>
  <w:style w:type="paragraph" w:styleId="af6">
    <w:name w:val="Revision"/>
    <w:hidden/>
    <w:uiPriority w:val="99"/>
    <w:semiHidden/>
    <w:rsid w:val="00CC7169"/>
  </w:style>
  <w:style w:type="character" w:styleId="af7">
    <w:name w:val="Strong"/>
    <w:basedOn w:val="a0"/>
    <w:uiPriority w:val="22"/>
    <w:qFormat/>
    <w:rsid w:val="00407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953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6063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23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6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0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84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31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264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44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821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86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246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096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421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424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222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761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037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298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77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149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260765">
                                                                                                      <w:marLeft w:val="-27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6104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6E9"/>
                                                                                                            <w:left w:val="single" w:sz="6" w:space="0" w:color="DFE0E4"/>
                                                                                                            <w:bottom w:val="single" w:sz="6" w:space="0" w:color="D0D1D5"/>
                                                                                                            <w:right w:val="single" w:sz="6" w:space="0" w:color="DFE0E4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4231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24739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7537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93143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22675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08228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0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126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30745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3937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8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7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16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29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84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1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510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973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186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865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77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141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7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24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22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7732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993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1836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5327416">
                                                                                                      <w:marLeft w:val="-27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443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6E9"/>
                                                                                                            <w:left w:val="single" w:sz="6" w:space="0" w:color="DFE0E4"/>
                                                                                                            <w:bottom w:val="single" w:sz="6" w:space="0" w:color="D0D1D5"/>
                                                                                                            <w:right w:val="single" w:sz="6" w:space="0" w:color="DFE0E4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89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32553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9099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8645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44195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97474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9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42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01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36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17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21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661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256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587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77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683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546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165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110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DDFE2"/>
                                                                                        <w:left w:val="single" w:sz="6" w:space="0" w:color="DDDFE2"/>
                                                                                        <w:bottom w:val="single" w:sz="6" w:space="0" w:color="DDDFE2"/>
                                                                                        <w:right w:val="single" w:sz="6" w:space="0" w:color="DDDFE2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648277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18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single" w:sz="6" w:space="0" w:color="E5E5E5"/>
                                                                                            <w:left w:val="single" w:sz="6" w:space="0" w:color="E5E5E5"/>
                                                                                            <w:bottom w:val="single" w:sz="6" w:space="0" w:color="E5E5E5"/>
                                                                                            <w:right w:val="single" w:sz="6" w:space="0" w:color="E5E5E5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731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DDFE2"/>
                                                                                                <w:left w:val="single" w:sz="6" w:space="0" w:color="DDDFE2"/>
                                                                                                <w:bottom w:val="single" w:sz="6" w:space="0" w:color="DDDFE2"/>
                                                                                                <w:right w:val="single" w:sz="6" w:space="0" w:color="DDDFE2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5662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9648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2021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4624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0911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1116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45605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2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15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panplatform.org/programs/chiba-typhoon2019/" TargetMode="External"/><Relationship Id="rId13" Type="http://schemas.openxmlformats.org/officeDocument/2006/relationships/hyperlink" Target="mailto:info@japanplatform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apanplatform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apanplatform.org/monthl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japanplatform/" TargetMode="External"/><Relationship Id="rId10" Type="http://schemas.openxmlformats.org/officeDocument/2006/relationships/hyperlink" Target="https://www.japanplatform.org/programs/chiba-typhoon20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japanplatform/" TargetMode="External"/><Relationship Id="rId14" Type="http://schemas.openxmlformats.org/officeDocument/2006/relationships/hyperlink" Target="https://www.facebook.com/japanplatform/?ref=nf&amp;hc_ref=ARToZVQi-JVTe7hE9fIy0kx7Mes_d71uoJ1sTo5-38ykIwXSoV9JfbENkbWGo-Nl6a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F918F-9F7E-42D6-92F7-7055B5AE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yuka.yasui</dc:creator>
  <cp:lastModifiedBy>mari.takita</cp:lastModifiedBy>
  <cp:revision>2</cp:revision>
  <cp:lastPrinted>2019-10-16T01:15:00Z</cp:lastPrinted>
  <dcterms:created xsi:type="dcterms:W3CDTF">2019-10-16T01:16:00Z</dcterms:created>
  <dcterms:modified xsi:type="dcterms:W3CDTF">2019-10-16T01:16:00Z</dcterms:modified>
</cp:coreProperties>
</file>