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2AE77" w14:textId="77777777" w:rsidR="006D2C5C" w:rsidRPr="008A22FF" w:rsidRDefault="006D2C5C" w:rsidP="006D2C5C">
      <w:pPr>
        <w:tabs>
          <w:tab w:val="center" w:pos="4680"/>
          <w:tab w:val="left" w:pos="6405"/>
        </w:tabs>
        <w:spacing w:after="0" w:line="360" w:lineRule="auto"/>
        <w:jc w:val="center"/>
        <w:rPr>
          <w:rFonts w:ascii="Arial" w:hAnsi="Arial" w:cs="Arial"/>
          <w:b/>
          <w:color w:val="EA5329"/>
          <w:sz w:val="24"/>
          <w:szCs w:val="24"/>
          <w:vertAlign w:val="subscript"/>
        </w:rPr>
      </w:pPr>
    </w:p>
    <w:p w14:paraId="44AE35AC" w14:textId="523B92A3" w:rsidR="006D2C5C" w:rsidRPr="008A22FF" w:rsidRDefault="005A39A0" w:rsidP="006D2C5C">
      <w:pPr>
        <w:tabs>
          <w:tab w:val="center" w:pos="4680"/>
          <w:tab w:val="left" w:pos="6405"/>
        </w:tabs>
        <w:spacing w:after="0" w:line="360" w:lineRule="auto"/>
        <w:jc w:val="center"/>
        <w:rPr>
          <w:rFonts w:ascii="Arial" w:hAnsi="Arial" w:cs="Arial"/>
          <w:b/>
          <w:color w:val="EA5329"/>
          <w:sz w:val="24"/>
          <w:szCs w:val="24"/>
          <w:vertAlign w:val="subscript"/>
        </w:rPr>
      </w:pPr>
      <w:r w:rsidRPr="008A22FF">
        <w:rPr>
          <w:rFonts w:ascii="Arial" w:hAnsi="Arial" w:cs="Arial"/>
          <w:b/>
          <w:noProof/>
          <w:color w:val="EA5329"/>
          <w:sz w:val="24"/>
          <w:szCs w:val="24"/>
          <w:vertAlign w:val="subscript"/>
          <w:lang w:val="en-GB" w:eastAsia="en-GB"/>
        </w:rPr>
        <w:drawing>
          <wp:inline distT="0" distB="0" distL="0" distR="0" wp14:anchorId="4BF4B7FF" wp14:editId="5B4A65DE">
            <wp:extent cx="2806810" cy="210646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2127" cy="2110451"/>
                    </a:xfrm>
                    <a:prstGeom prst="rect">
                      <a:avLst/>
                    </a:prstGeom>
                    <a:noFill/>
                  </pic:spPr>
                </pic:pic>
              </a:graphicData>
            </a:graphic>
          </wp:inline>
        </w:drawing>
      </w:r>
    </w:p>
    <w:p w14:paraId="1F2476CC" w14:textId="77777777" w:rsidR="006D2C5C" w:rsidRPr="008A22FF" w:rsidRDefault="006D2C5C" w:rsidP="006D2C5C">
      <w:pPr>
        <w:tabs>
          <w:tab w:val="center" w:pos="4680"/>
          <w:tab w:val="left" w:pos="6405"/>
        </w:tabs>
        <w:spacing w:after="0" w:line="360" w:lineRule="auto"/>
        <w:jc w:val="center"/>
        <w:rPr>
          <w:rFonts w:ascii="Arial" w:hAnsi="Arial" w:cs="Arial"/>
          <w:b/>
          <w:color w:val="EA5329"/>
          <w:sz w:val="24"/>
          <w:szCs w:val="24"/>
          <w:vertAlign w:val="subscript"/>
        </w:rPr>
      </w:pPr>
    </w:p>
    <w:p w14:paraId="43818184" w14:textId="0029CF42" w:rsidR="00E341B7" w:rsidRPr="008A22FF" w:rsidRDefault="00E341B7" w:rsidP="006D2C5C">
      <w:pPr>
        <w:tabs>
          <w:tab w:val="center" w:pos="4680"/>
          <w:tab w:val="left" w:pos="6405"/>
        </w:tabs>
        <w:spacing w:after="0" w:line="360" w:lineRule="auto"/>
        <w:jc w:val="center"/>
        <w:rPr>
          <w:rFonts w:ascii="Arial" w:hAnsi="Arial" w:cs="Arial"/>
          <w:b/>
          <w:color w:val="EA5329"/>
          <w:sz w:val="24"/>
          <w:szCs w:val="24"/>
          <w:vertAlign w:val="subscript"/>
        </w:rPr>
      </w:pPr>
    </w:p>
    <w:p w14:paraId="394479C4" w14:textId="48447FA4" w:rsidR="00056AA2" w:rsidRPr="008A22FF" w:rsidRDefault="00056AA2" w:rsidP="006D2C5C">
      <w:pPr>
        <w:pStyle w:val="NormalWeb"/>
        <w:spacing w:before="0" w:beforeAutospacing="0" w:after="0" w:afterAutospacing="0" w:line="360" w:lineRule="auto"/>
        <w:jc w:val="center"/>
        <w:rPr>
          <w:rFonts w:ascii="Arial" w:hAnsi="Arial" w:cs="Arial"/>
          <w:b/>
          <w:color w:val="EA5329"/>
          <w:vertAlign w:val="subscript"/>
        </w:rPr>
      </w:pPr>
      <w:r w:rsidRPr="008A22FF">
        <w:rPr>
          <w:rFonts w:ascii="Arial" w:hAnsi="Arial" w:cs="Arial"/>
          <w:b/>
          <w:color w:val="EA5329"/>
          <w:vertAlign w:val="subscript"/>
        </w:rPr>
        <w:t>“</w:t>
      </w:r>
      <w:r w:rsidR="008930F7" w:rsidRPr="008A22FF">
        <w:rPr>
          <w:rFonts w:ascii="Arial" w:hAnsi="Arial" w:cs="Arial"/>
          <w:b/>
          <w:color w:val="EA5329"/>
          <w:vertAlign w:val="subscript"/>
        </w:rPr>
        <w:t>T</w:t>
      </w:r>
      <w:r w:rsidR="006A6A81" w:rsidRPr="008A22FF">
        <w:rPr>
          <w:rFonts w:ascii="Arial" w:hAnsi="Arial" w:cs="Arial"/>
          <w:b/>
          <w:color w:val="EA5329"/>
          <w:vertAlign w:val="subscript"/>
        </w:rPr>
        <w:t>o D</w:t>
      </w:r>
      <w:r w:rsidR="005202F9" w:rsidRPr="008A22FF">
        <w:rPr>
          <w:rFonts w:ascii="Arial" w:hAnsi="Arial" w:cs="Arial"/>
          <w:b/>
          <w:color w:val="EA5329"/>
          <w:vertAlign w:val="subscript"/>
        </w:rPr>
        <w:t xml:space="preserve">evelop </w:t>
      </w:r>
      <w:r w:rsidR="006A6A81" w:rsidRPr="008A22FF">
        <w:rPr>
          <w:rFonts w:ascii="Arial" w:hAnsi="Arial" w:cs="Arial"/>
          <w:b/>
          <w:color w:val="EA5329"/>
          <w:vertAlign w:val="subscript"/>
        </w:rPr>
        <w:t>a Continuum of Early C</w:t>
      </w:r>
      <w:r w:rsidRPr="008A22FF">
        <w:rPr>
          <w:rFonts w:ascii="Arial" w:hAnsi="Arial" w:cs="Arial"/>
          <w:b/>
          <w:color w:val="EA5329"/>
          <w:vertAlign w:val="subscript"/>
        </w:rPr>
        <w:t>hild</w:t>
      </w:r>
      <w:r w:rsidR="006D2C5C" w:rsidRPr="008A22FF">
        <w:rPr>
          <w:rFonts w:ascii="Arial" w:hAnsi="Arial" w:cs="Arial"/>
          <w:b/>
          <w:color w:val="EA5329"/>
          <w:vertAlign w:val="subscript"/>
        </w:rPr>
        <w:t>hood</w:t>
      </w:r>
      <w:r w:rsidR="006A6A81" w:rsidRPr="008A22FF">
        <w:rPr>
          <w:rFonts w:ascii="Arial" w:hAnsi="Arial" w:cs="Arial"/>
          <w:b/>
          <w:color w:val="EA5329"/>
          <w:vertAlign w:val="subscript"/>
        </w:rPr>
        <w:t xml:space="preserve"> Care and E</w:t>
      </w:r>
      <w:r w:rsidRPr="008A22FF">
        <w:rPr>
          <w:rFonts w:ascii="Arial" w:hAnsi="Arial" w:cs="Arial"/>
          <w:b/>
          <w:color w:val="EA5329"/>
          <w:vertAlign w:val="subscript"/>
        </w:rPr>
        <w:t xml:space="preserve">ducation through </w:t>
      </w:r>
      <w:r w:rsidR="006A6A81" w:rsidRPr="008A22FF">
        <w:rPr>
          <w:rFonts w:ascii="Arial" w:hAnsi="Arial" w:cs="Arial"/>
          <w:b/>
          <w:color w:val="EA5329"/>
          <w:vertAlign w:val="subscript"/>
        </w:rPr>
        <w:t xml:space="preserve">setting up a </w:t>
      </w:r>
      <w:proofErr w:type="spellStart"/>
      <w:r w:rsidR="003205D8" w:rsidRPr="008A22FF">
        <w:rPr>
          <w:rFonts w:ascii="Arial" w:hAnsi="Arial" w:cs="Arial"/>
          <w:b/>
          <w:color w:val="EA5329"/>
          <w:vertAlign w:val="subscript"/>
        </w:rPr>
        <w:t>Gali</w:t>
      </w:r>
      <w:proofErr w:type="spellEnd"/>
      <w:r w:rsidR="003205D8" w:rsidRPr="008A22FF">
        <w:rPr>
          <w:rFonts w:ascii="Arial" w:hAnsi="Arial" w:cs="Arial"/>
          <w:b/>
          <w:color w:val="EA5329"/>
          <w:vertAlign w:val="subscript"/>
        </w:rPr>
        <w:t xml:space="preserve"> Pre</w:t>
      </w:r>
      <w:r w:rsidR="005A39A0" w:rsidRPr="008A22FF">
        <w:rPr>
          <w:rFonts w:ascii="Arial" w:hAnsi="Arial" w:cs="Arial"/>
          <w:b/>
          <w:color w:val="EA5329"/>
          <w:vertAlign w:val="subscript"/>
        </w:rPr>
        <w:t xml:space="preserve"> </w:t>
      </w:r>
      <w:r w:rsidRPr="008A22FF">
        <w:rPr>
          <w:rFonts w:ascii="Arial" w:hAnsi="Arial" w:cs="Arial"/>
          <w:b/>
          <w:color w:val="EA5329"/>
          <w:vertAlign w:val="subscript"/>
        </w:rPr>
        <w:t>School</w:t>
      </w:r>
      <w:r w:rsidR="006A6A81" w:rsidRPr="008A22FF">
        <w:rPr>
          <w:rFonts w:ascii="Arial" w:hAnsi="Arial" w:cs="Arial"/>
          <w:b/>
          <w:color w:val="EA5329"/>
          <w:vertAlign w:val="subscript"/>
        </w:rPr>
        <w:t xml:space="preserve"> S</w:t>
      </w:r>
      <w:r w:rsidR="006D2C5C" w:rsidRPr="008A22FF">
        <w:rPr>
          <w:rFonts w:ascii="Arial" w:hAnsi="Arial" w:cs="Arial"/>
          <w:b/>
          <w:color w:val="EA5329"/>
          <w:vertAlign w:val="subscript"/>
        </w:rPr>
        <w:t>ystem</w:t>
      </w:r>
      <w:r w:rsidR="00695149" w:rsidRPr="008A22FF">
        <w:rPr>
          <w:rFonts w:ascii="Arial" w:hAnsi="Arial" w:cs="Arial"/>
          <w:b/>
          <w:color w:val="EA5329"/>
          <w:vertAlign w:val="subscript"/>
        </w:rPr>
        <w:t xml:space="preserve"> and Remedial classes</w:t>
      </w:r>
      <w:r w:rsidR="005A39A0" w:rsidRPr="008A22FF">
        <w:rPr>
          <w:rFonts w:ascii="Arial" w:hAnsi="Arial" w:cs="Arial"/>
          <w:b/>
          <w:color w:val="EA5329"/>
          <w:vertAlign w:val="subscript"/>
        </w:rPr>
        <w:t xml:space="preserve"> for Rag Picking Community </w:t>
      </w:r>
      <w:r w:rsidR="003205D8" w:rsidRPr="008A22FF">
        <w:rPr>
          <w:rFonts w:ascii="Arial" w:hAnsi="Arial" w:cs="Arial"/>
          <w:b/>
          <w:color w:val="EA5329"/>
          <w:vertAlign w:val="subscript"/>
        </w:rPr>
        <w:t>Children”</w:t>
      </w:r>
    </w:p>
    <w:p w14:paraId="0A409EAB" w14:textId="77777777" w:rsidR="00056AA2" w:rsidRPr="008A22FF" w:rsidRDefault="00056AA2" w:rsidP="006D2C5C">
      <w:pPr>
        <w:tabs>
          <w:tab w:val="center" w:pos="4680"/>
          <w:tab w:val="left" w:pos="6405"/>
        </w:tabs>
        <w:spacing w:after="0" w:line="360" w:lineRule="auto"/>
        <w:jc w:val="center"/>
        <w:rPr>
          <w:rFonts w:ascii="Arial" w:hAnsi="Arial" w:cs="Arial"/>
          <w:b/>
          <w:color w:val="EA5329"/>
          <w:sz w:val="24"/>
          <w:szCs w:val="24"/>
          <w:vertAlign w:val="subscript"/>
        </w:rPr>
      </w:pPr>
    </w:p>
    <w:p w14:paraId="4ECC1156" w14:textId="77777777" w:rsidR="00056AA2" w:rsidRPr="008A22FF" w:rsidRDefault="00056AA2" w:rsidP="006D2C5C">
      <w:pPr>
        <w:tabs>
          <w:tab w:val="center" w:pos="4680"/>
          <w:tab w:val="left" w:pos="6405"/>
        </w:tabs>
        <w:spacing w:after="0" w:line="360" w:lineRule="auto"/>
        <w:jc w:val="center"/>
        <w:rPr>
          <w:rFonts w:ascii="Arial" w:hAnsi="Arial" w:cs="Arial"/>
          <w:b/>
          <w:color w:val="EA5329"/>
          <w:sz w:val="24"/>
          <w:szCs w:val="24"/>
          <w:vertAlign w:val="subscript"/>
        </w:rPr>
      </w:pPr>
    </w:p>
    <w:p w14:paraId="3A3F32DE" w14:textId="0654F56F" w:rsidR="00D85F07" w:rsidRPr="008A22FF" w:rsidRDefault="007A2369" w:rsidP="006D2C5C">
      <w:pPr>
        <w:tabs>
          <w:tab w:val="center" w:pos="4680"/>
          <w:tab w:val="left" w:pos="6405"/>
        </w:tabs>
        <w:spacing w:after="0" w:line="360" w:lineRule="auto"/>
        <w:jc w:val="center"/>
        <w:rPr>
          <w:rFonts w:ascii="Arial" w:hAnsi="Arial" w:cs="Arial"/>
          <w:b/>
          <w:color w:val="00B0F0"/>
          <w:sz w:val="24"/>
          <w:szCs w:val="24"/>
          <w:vertAlign w:val="subscript"/>
        </w:rPr>
      </w:pPr>
      <w:r w:rsidRPr="008A22FF">
        <w:rPr>
          <w:rFonts w:ascii="Arial" w:hAnsi="Arial" w:cs="Arial"/>
          <w:b/>
          <w:color w:val="00B0F0"/>
          <w:sz w:val="24"/>
          <w:szCs w:val="24"/>
          <w:vertAlign w:val="subscript"/>
        </w:rPr>
        <w:t>Concept Note</w:t>
      </w:r>
    </w:p>
    <w:p w14:paraId="0DDFC0C2" w14:textId="34C90194" w:rsidR="00E341B7" w:rsidRPr="008A22FF" w:rsidRDefault="00E341B7" w:rsidP="006D2C5C">
      <w:pPr>
        <w:spacing w:after="0" w:line="360" w:lineRule="auto"/>
        <w:jc w:val="center"/>
        <w:rPr>
          <w:rFonts w:ascii="Arial" w:hAnsi="Arial" w:cs="Arial"/>
          <w:b/>
          <w:color w:val="EA5329"/>
          <w:sz w:val="24"/>
          <w:szCs w:val="24"/>
          <w:vertAlign w:val="subscript"/>
        </w:rPr>
      </w:pPr>
    </w:p>
    <w:p w14:paraId="5BF280EE" w14:textId="77777777" w:rsidR="00E341B7" w:rsidRPr="008A22FF" w:rsidRDefault="00E341B7" w:rsidP="006D2C5C">
      <w:pPr>
        <w:spacing w:after="0" w:line="360" w:lineRule="auto"/>
        <w:jc w:val="center"/>
        <w:rPr>
          <w:rFonts w:ascii="Arial" w:hAnsi="Arial" w:cs="Arial"/>
          <w:b/>
          <w:sz w:val="24"/>
          <w:szCs w:val="24"/>
          <w:vertAlign w:val="subscript"/>
        </w:rPr>
      </w:pPr>
    </w:p>
    <w:p w14:paraId="01491BFB" w14:textId="77777777" w:rsidR="00E341B7" w:rsidRPr="008A22FF" w:rsidRDefault="00E341B7" w:rsidP="006D2C5C">
      <w:pPr>
        <w:spacing w:after="0" w:line="360" w:lineRule="auto"/>
        <w:jc w:val="center"/>
        <w:rPr>
          <w:rFonts w:ascii="Arial" w:hAnsi="Arial" w:cs="Arial"/>
          <w:b/>
          <w:sz w:val="24"/>
          <w:szCs w:val="24"/>
          <w:vertAlign w:val="subscript"/>
        </w:rPr>
      </w:pPr>
    </w:p>
    <w:p w14:paraId="6CC326C6" w14:textId="77777777" w:rsidR="00E341B7" w:rsidRPr="008A22FF" w:rsidRDefault="00E341B7" w:rsidP="006D2C5C">
      <w:pPr>
        <w:spacing w:after="0" w:line="360" w:lineRule="auto"/>
        <w:jc w:val="center"/>
        <w:rPr>
          <w:rFonts w:ascii="Arial" w:hAnsi="Arial" w:cs="Arial"/>
          <w:b/>
          <w:color w:val="EA5329"/>
          <w:sz w:val="24"/>
          <w:szCs w:val="24"/>
          <w:vertAlign w:val="subscript"/>
        </w:rPr>
      </w:pPr>
    </w:p>
    <w:p w14:paraId="2872A592" w14:textId="3A1E6B6F" w:rsidR="00702061" w:rsidRPr="008A22FF" w:rsidRDefault="00E341B7" w:rsidP="006D2C5C">
      <w:pPr>
        <w:spacing w:line="360" w:lineRule="auto"/>
        <w:rPr>
          <w:rFonts w:ascii="Arial" w:hAnsi="Arial" w:cs="Arial"/>
          <w:b/>
          <w:color w:val="EA5329"/>
          <w:sz w:val="24"/>
          <w:szCs w:val="24"/>
          <w:vertAlign w:val="subscript"/>
        </w:rPr>
      </w:pPr>
      <w:r w:rsidRPr="008A22FF">
        <w:rPr>
          <w:rFonts w:ascii="Arial" w:hAnsi="Arial" w:cs="Arial"/>
          <w:b/>
          <w:color w:val="000000" w:themeColor="text1"/>
          <w:sz w:val="24"/>
          <w:szCs w:val="24"/>
          <w:vertAlign w:val="subscript"/>
        </w:rPr>
        <w:br w:type="page"/>
      </w:r>
      <w:r w:rsidR="00943473" w:rsidRPr="008A22FF">
        <w:rPr>
          <w:rFonts w:ascii="Arial" w:hAnsi="Arial" w:cs="Arial"/>
          <w:b/>
          <w:color w:val="EA5329"/>
          <w:sz w:val="24"/>
          <w:szCs w:val="24"/>
          <w:vertAlign w:val="subscript"/>
        </w:rPr>
        <w:lastRenderedPageBreak/>
        <w:t>Project Summary</w:t>
      </w:r>
    </w:p>
    <w:p w14:paraId="1A41DF75" w14:textId="20D71E44" w:rsidR="006D2C5C" w:rsidRPr="008A22FF" w:rsidRDefault="006D2C5C" w:rsidP="006D2C5C">
      <w:pPr>
        <w:spacing w:line="360" w:lineRule="auto"/>
        <w:jc w:val="both"/>
        <w:rPr>
          <w:rFonts w:ascii="Arial" w:hAnsi="Arial" w:cs="Arial"/>
          <w:b/>
          <w:sz w:val="24"/>
          <w:szCs w:val="24"/>
          <w:vertAlign w:val="subscript"/>
          <w:lang w:val="en-GB"/>
        </w:rPr>
      </w:pPr>
      <w:r w:rsidRPr="008A22FF">
        <w:rPr>
          <w:rFonts w:ascii="Arial" w:hAnsi="Arial" w:cs="Arial"/>
          <w:b/>
          <w:sz w:val="24"/>
          <w:szCs w:val="24"/>
          <w:vertAlign w:val="subscript"/>
          <w:lang w:val="en-GB"/>
        </w:rPr>
        <w:t>Worldwide 200 million children under 5 years of age are not achieving their development potential due to poverty, poor health and nutrition, and lack of stimulation and learning opportunities</w:t>
      </w:r>
      <w:r w:rsidRPr="008A22FF">
        <w:rPr>
          <w:rStyle w:val="FootnoteReference"/>
          <w:rFonts w:ascii="Arial" w:hAnsi="Arial" w:cs="Arial"/>
          <w:b/>
          <w:sz w:val="24"/>
          <w:szCs w:val="24"/>
          <w:vertAlign w:val="subscript"/>
          <w:lang w:val="en-GB"/>
        </w:rPr>
        <w:footnoteReference w:id="1"/>
      </w:r>
      <w:r w:rsidRPr="008A22FF">
        <w:rPr>
          <w:rFonts w:ascii="Arial" w:hAnsi="Arial" w:cs="Arial"/>
          <w:b/>
          <w:sz w:val="24"/>
          <w:szCs w:val="24"/>
          <w:vertAlign w:val="subscript"/>
          <w:lang w:val="en-GB"/>
        </w:rPr>
        <w:t xml:space="preserve">.  The vast majority of these children are from disadvantaged households and communities </w:t>
      </w:r>
      <w:r w:rsidR="00050A90" w:rsidRPr="008A22FF">
        <w:rPr>
          <w:rFonts w:ascii="Arial" w:hAnsi="Arial" w:cs="Arial"/>
          <w:b/>
          <w:sz w:val="24"/>
          <w:szCs w:val="24"/>
          <w:vertAlign w:val="subscript"/>
          <w:lang w:val="en-GB"/>
        </w:rPr>
        <w:t>from</w:t>
      </w:r>
      <w:r w:rsidRPr="008A22FF">
        <w:rPr>
          <w:rFonts w:ascii="Arial" w:hAnsi="Arial" w:cs="Arial"/>
          <w:b/>
          <w:sz w:val="24"/>
          <w:szCs w:val="24"/>
          <w:vertAlign w:val="subscript"/>
          <w:lang w:val="en-GB"/>
        </w:rPr>
        <w:t xml:space="preserve"> low-income </w:t>
      </w:r>
      <w:r w:rsidR="00050A90" w:rsidRPr="008A22FF">
        <w:rPr>
          <w:rFonts w:ascii="Arial" w:hAnsi="Arial" w:cs="Arial"/>
          <w:b/>
          <w:sz w:val="24"/>
          <w:szCs w:val="24"/>
          <w:vertAlign w:val="subscript"/>
          <w:lang w:val="en-GB"/>
        </w:rPr>
        <w:t>groups</w:t>
      </w:r>
      <w:r w:rsidRPr="008A22FF">
        <w:rPr>
          <w:rFonts w:ascii="Arial" w:hAnsi="Arial" w:cs="Arial"/>
          <w:b/>
          <w:sz w:val="24"/>
          <w:szCs w:val="24"/>
          <w:vertAlign w:val="subscript"/>
          <w:lang w:val="en-GB"/>
        </w:rPr>
        <w:t xml:space="preserve">. </w:t>
      </w:r>
    </w:p>
    <w:p w14:paraId="1264D3B2" w14:textId="706F58A7" w:rsidR="006D2C5C" w:rsidRPr="008A22FF" w:rsidRDefault="006D2C5C" w:rsidP="006D2C5C">
      <w:pPr>
        <w:spacing w:line="360" w:lineRule="auto"/>
        <w:jc w:val="both"/>
        <w:rPr>
          <w:rFonts w:ascii="Arial" w:hAnsi="Arial" w:cs="Arial"/>
          <w:b/>
          <w:sz w:val="24"/>
          <w:szCs w:val="24"/>
          <w:vertAlign w:val="subscript"/>
          <w:lang w:val="en-GB"/>
        </w:rPr>
      </w:pPr>
      <w:r w:rsidRPr="008A22FF">
        <w:rPr>
          <w:rFonts w:ascii="Arial" w:hAnsi="Arial" w:cs="Arial"/>
          <w:b/>
          <w:sz w:val="24"/>
          <w:szCs w:val="24"/>
          <w:vertAlign w:val="subscript"/>
          <w:lang w:val="en-GB"/>
        </w:rPr>
        <w:t xml:space="preserve">Early childhood lays critical foundations for the entire life-course. This has been demonstrated by the latest advances in neuroscience and genetics, as well as nutrition and child development research combined with rigorous programme evaluation data. Investments in Early Childhood Development offers outstanding returns – both in human and </w:t>
      </w:r>
      <w:r w:rsidR="00050A90" w:rsidRPr="008A22FF">
        <w:rPr>
          <w:rFonts w:ascii="Arial" w:hAnsi="Arial" w:cs="Arial"/>
          <w:b/>
          <w:sz w:val="24"/>
          <w:szCs w:val="24"/>
          <w:vertAlign w:val="subscript"/>
          <w:lang w:val="en-GB"/>
        </w:rPr>
        <w:t>economic</w:t>
      </w:r>
      <w:r w:rsidRPr="008A22FF">
        <w:rPr>
          <w:rFonts w:ascii="Arial" w:hAnsi="Arial" w:cs="Arial"/>
          <w:b/>
          <w:sz w:val="24"/>
          <w:szCs w:val="24"/>
          <w:vertAlign w:val="subscript"/>
          <w:lang w:val="en-GB"/>
        </w:rPr>
        <w:t xml:space="preserve"> terms. </w:t>
      </w:r>
      <w:r w:rsidR="00050A90" w:rsidRPr="008A22FF">
        <w:rPr>
          <w:rFonts w:ascii="Arial" w:hAnsi="Arial" w:cs="Arial"/>
          <w:b/>
          <w:sz w:val="24"/>
          <w:szCs w:val="24"/>
          <w:vertAlign w:val="subscript"/>
          <w:lang w:val="en-GB"/>
        </w:rPr>
        <w:t>Several</w:t>
      </w:r>
      <w:r w:rsidRPr="008A22FF">
        <w:rPr>
          <w:rFonts w:ascii="Arial" w:hAnsi="Arial" w:cs="Arial"/>
          <w:b/>
          <w:sz w:val="24"/>
          <w:szCs w:val="24"/>
          <w:vertAlign w:val="subscript"/>
          <w:lang w:val="en-GB"/>
        </w:rPr>
        <w:t xml:space="preserve"> studies have </w:t>
      </w:r>
      <w:r w:rsidR="00050A90" w:rsidRPr="008A22FF">
        <w:rPr>
          <w:rFonts w:ascii="Arial" w:hAnsi="Arial" w:cs="Arial"/>
          <w:b/>
          <w:sz w:val="24"/>
          <w:szCs w:val="24"/>
          <w:vertAlign w:val="subscript"/>
          <w:lang w:val="en-GB"/>
        </w:rPr>
        <w:t>established</w:t>
      </w:r>
      <w:r w:rsidRPr="008A22FF">
        <w:rPr>
          <w:rFonts w:ascii="Arial" w:hAnsi="Arial" w:cs="Arial"/>
          <w:b/>
          <w:sz w:val="24"/>
          <w:szCs w:val="24"/>
          <w:vertAlign w:val="subscript"/>
          <w:lang w:val="en-GB"/>
        </w:rPr>
        <w:t xml:space="preserve"> the improvements in education, health, social development and economic growth indicators attributable to ECD. World Bank economists conclude</w:t>
      </w:r>
      <w:r w:rsidRPr="008A22FF">
        <w:rPr>
          <w:rStyle w:val="FootnoteReference"/>
          <w:rFonts w:ascii="Arial" w:hAnsi="Arial" w:cs="Arial"/>
          <w:b/>
          <w:sz w:val="24"/>
          <w:szCs w:val="24"/>
          <w:vertAlign w:val="subscript"/>
          <w:lang w:val="en-GB"/>
        </w:rPr>
        <w:footnoteReference w:id="2"/>
      </w:r>
      <w:r w:rsidRPr="008A22FF">
        <w:rPr>
          <w:rFonts w:ascii="Arial" w:hAnsi="Arial" w:cs="Arial"/>
          <w:b/>
          <w:sz w:val="24"/>
          <w:szCs w:val="24"/>
          <w:vertAlign w:val="subscript"/>
          <w:lang w:val="en-GB"/>
        </w:rPr>
        <w:t xml:space="preserve"> that, “well targeted ECD programmes cost less and produce more dramatic and lasting results than education investments at any other level” ECD programmes help reduce the social and economic disparities and gender inequalities that divide societies and perpetuate poverty and are far preferable to costly remedial action.</w:t>
      </w:r>
    </w:p>
    <w:p w14:paraId="123083C3" w14:textId="5A9D2847" w:rsidR="00056AA2" w:rsidRPr="008A22FF" w:rsidRDefault="00056AA2" w:rsidP="00CA28A9">
      <w:pPr>
        <w:spacing w:line="360" w:lineRule="auto"/>
        <w:jc w:val="both"/>
        <w:rPr>
          <w:rFonts w:ascii="Arial" w:hAnsi="Arial" w:cs="Arial"/>
          <w:b/>
          <w:sz w:val="24"/>
          <w:szCs w:val="24"/>
          <w:vertAlign w:val="subscript"/>
          <w:lang w:val="en-GB"/>
        </w:rPr>
      </w:pPr>
      <w:r w:rsidRPr="008A22FF">
        <w:rPr>
          <w:rFonts w:ascii="Arial" w:hAnsi="Arial" w:cs="Arial"/>
          <w:b/>
          <w:sz w:val="24"/>
          <w:szCs w:val="24"/>
          <w:vertAlign w:val="subscript"/>
          <w:lang w:val="en-GB"/>
        </w:rPr>
        <w:t xml:space="preserve">The early years of a child </w:t>
      </w:r>
      <w:r w:rsidR="00C36949" w:rsidRPr="008A22FF">
        <w:rPr>
          <w:rFonts w:ascii="Arial" w:hAnsi="Arial" w:cs="Arial"/>
          <w:b/>
          <w:sz w:val="24"/>
          <w:szCs w:val="24"/>
          <w:vertAlign w:val="subscript"/>
          <w:lang w:val="en-GB"/>
        </w:rPr>
        <w:t>are</w:t>
      </w:r>
      <w:r w:rsidR="00085299" w:rsidRPr="008A22FF">
        <w:rPr>
          <w:rFonts w:ascii="Arial" w:hAnsi="Arial" w:cs="Arial"/>
          <w:b/>
          <w:sz w:val="24"/>
          <w:szCs w:val="24"/>
          <w:vertAlign w:val="subscript"/>
          <w:lang w:val="en-GB"/>
        </w:rPr>
        <w:t xml:space="preserve"> crucial for her/his life-</w:t>
      </w:r>
      <w:r w:rsidRPr="008A22FF">
        <w:rPr>
          <w:rFonts w:ascii="Arial" w:hAnsi="Arial" w:cs="Arial"/>
          <w:b/>
          <w:sz w:val="24"/>
          <w:szCs w:val="24"/>
          <w:vertAlign w:val="subscript"/>
          <w:lang w:val="en-GB"/>
        </w:rPr>
        <w:t xml:space="preserve">long development and foundations of cumulative learning. In these early years the child starts developing cognitive, emotional, social, lingual and sensory-motor skills and that’s why it is so important to ensure not only their survival and growth but also providing constructive environment to flourish their full potentials. </w:t>
      </w:r>
      <w:r w:rsidR="00CA28A9" w:rsidRPr="008A22FF">
        <w:rPr>
          <w:rFonts w:ascii="Arial" w:hAnsi="Arial" w:cs="Arial"/>
          <w:b/>
          <w:sz w:val="24"/>
          <w:szCs w:val="24"/>
          <w:vertAlign w:val="subscript"/>
          <w:lang w:val="en-GB"/>
        </w:rPr>
        <w:t xml:space="preserve">However, </w:t>
      </w:r>
      <w:r w:rsidRPr="008A22FF">
        <w:rPr>
          <w:rFonts w:ascii="Arial" w:hAnsi="Arial" w:cs="Arial"/>
          <w:b/>
          <w:sz w:val="24"/>
          <w:szCs w:val="24"/>
          <w:vertAlign w:val="subscript"/>
          <w:lang w:val="en-GB"/>
        </w:rPr>
        <w:t>with the drastic changes in perspective we still have a major chunk of children who have not been covered under the ICDS programme</w:t>
      </w:r>
      <w:r w:rsidR="00CA28A9" w:rsidRPr="008A22FF">
        <w:rPr>
          <w:rFonts w:ascii="Arial" w:hAnsi="Arial" w:cs="Arial"/>
          <w:b/>
          <w:sz w:val="24"/>
          <w:szCs w:val="24"/>
          <w:vertAlign w:val="subscript"/>
          <w:lang w:val="en-GB"/>
        </w:rPr>
        <w:t xml:space="preserve"> or alternative Early Childhood Care and Education Development - ECCED interventions</w:t>
      </w:r>
      <w:r w:rsidRPr="008A22FF">
        <w:rPr>
          <w:rFonts w:ascii="Arial" w:hAnsi="Arial" w:cs="Arial"/>
          <w:b/>
          <w:sz w:val="24"/>
          <w:szCs w:val="24"/>
          <w:vertAlign w:val="subscript"/>
          <w:lang w:val="en-GB"/>
        </w:rPr>
        <w:t xml:space="preserve">. The children under three years of age are more vulnerable in terms of their survival and risk of malnourishment and infections. In this context nutrition and provision of </w:t>
      </w:r>
      <w:r w:rsidR="00CA28A9" w:rsidRPr="008A22FF">
        <w:rPr>
          <w:rFonts w:ascii="Arial" w:hAnsi="Arial" w:cs="Arial"/>
          <w:b/>
          <w:sz w:val="24"/>
          <w:szCs w:val="24"/>
          <w:vertAlign w:val="subscript"/>
          <w:lang w:val="en-GB"/>
        </w:rPr>
        <w:t>preschool</w:t>
      </w:r>
      <w:r w:rsidRPr="008A22FF">
        <w:rPr>
          <w:rFonts w:ascii="Arial" w:hAnsi="Arial" w:cs="Arial"/>
          <w:b/>
          <w:sz w:val="24"/>
          <w:szCs w:val="24"/>
          <w:vertAlign w:val="subscript"/>
          <w:lang w:val="en-GB"/>
        </w:rPr>
        <w:t xml:space="preserve"> education, both ingredients are crucial for the smooth development of mind and body of the child.</w:t>
      </w:r>
    </w:p>
    <w:p w14:paraId="6EF98AFA" w14:textId="3DEE7C97" w:rsidR="005A39A0" w:rsidRPr="008A22FF" w:rsidRDefault="005A39A0" w:rsidP="005A39A0">
      <w:pPr>
        <w:spacing w:line="360" w:lineRule="auto"/>
        <w:jc w:val="both"/>
        <w:rPr>
          <w:rFonts w:ascii="Arial" w:hAnsi="Arial" w:cs="Arial"/>
          <w:b/>
          <w:sz w:val="24"/>
          <w:szCs w:val="24"/>
          <w:vertAlign w:val="subscript"/>
          <w:lang w:val="en-GB"/>
        </w:rPr>
      </w:pPr>
      <w:r w:rsidRPr="008A22FF">
        <w:rPr>
          <w:rFonts w:ascii="Arial" w:hAnsi="Arial" w:cs="Arial"/>
          <w:b/>
          <w:sz w:val="24"/>
          <w:szCs w:val="24"/>
          <w:vertAlign w:val="subscript"/>
          <w:lang w:val="en-GB"/>
        </w:rPr>
        <w:t xml:space="preserve">Rag Pickers/ Waste Pickers Community: The new philosophy of resource management is beginning to transform solid </w:t>
      </w:r>
      <w:proofErr w:type="gramStart"/>
      <w:r w:rsidRPr="008A22FF">
        <w:rPr>
          <w:rFonts w:ascii="Arial" w:hAnsi="Arial" w:cs="Arial"/>
          <w:b/>
          <w:sz w:val="24"/>
          <w:szCs w:val="24"/>
          <w:vertAlign w:val="subscript"/>
          <w:lang w:val="en-GB"/>
        </w:rPr>
        <w:t>waste  management</w:t>
      </w:r>
      <w:proofErr w:type="gramEnd"/>
      <w:r w:rsidRPr="008A22FF">
        <w:rPr>
          <w:rFonts w:ascii="Arial" w:hAnsi="Arial" w:cs="Arial"/>
          <w:b/>
          <w:sz w:val="24"/>
          <w:szCs w:val="24"/>
          <w:vertAlign w:val="subscript"/>
          <w:lang w:val="en-GB"/>
        </w:rPr>
        <w:t xml:space="preserve"> worldwide.  It is grounded in "re- source recognition" — the idea that </w:t>
      </w:r>
      <w:proofErr w:type="gramStart"/>
      <w:r w:rsidRPr="008A22FF">
        <w:rPr>
          <w:rFonts w:ascii="Arial" w:hAnsi="Arial" w:cs="Arial"/>
          <w:b/>
          <w:sz w:val="24"/>
          <w:szCs w:val="24"/>
          <w:vertAlign w:val="subscript"/>
          <w:lang w:val="en-GB"/>
        </w:rPr>
        <w:t>most  waste</w:t>
      </w:r>
      <w:proofErr w:type="gramEnd"/>
      <w:r w:rsidRPr="008A22FF">
        <w:rPr>
          <w:rFonts w:ascii="Arial" w:hAnsi="Arial" w:cs="Arial"/>
          <w:b/>
          <w:sz w:val="24"/>
          <w:szCs w:val="24"/>
          <w:vertAlign w:val="subscript"/>
          <w:lang w:val="en-GB"/>
        </w:rPr>
        <w:t xml:space="preserve"> material can be regarded as unused resources. </w:t>
      </w:r>
      <w:r w:rsidR="00192603" w:rsidRPr="008A22FF">
        <w:rPr>
          <w:rFonts w:ascii="Arial" w:hAnsi="Arial" w:cs="Arial"/>
          <w:b/>
          <w:sz w:val="24"/>
          <w:szCs w:val="24"/>
          <w:vertAlign w:val="subscript"/>
          <w:lang w:val="en-GB"/>
        </w:rPr>
        <w:t>Environmentally</w:t>
      </w:r>
      <w:r w:rsidRPr="008A22FF">
        <w:rPr>
          <w:rFonts w:ascii="Arial" w:hAnsi="Arial" w:cs="Arial"/>
          <w:b/>
          <w:sz w:val="24"/>
          <w:szCs w:val="24"/>
          <w:vertAlign w:val="subscript"/>
          <w:lang w:val="en-GB"/>
        </w:rPr>
        <w:t xml:space="preserve"> sound waste management now entails the reduction of waste in </w:t>
      </w:r>
      <w:r w:rsidR="00192603" w:rsidRPr="008A22FF">
        <w:rPr>
          <w:rFonts w:ascii="Arial" w:hAnsi="Arial" w:cs="Arial"/>
          <w:b/>
          <w:sz w:val="24"/>
          <w:szCs w:val="24"/>
          <w:vertAlign w:val="subscript"/>
          <w:lang w:val="en-GB"/>
        </w:rPr>
        <w:t>production</w:t>
      </w:r>
      <w:r w:rsidRPr="008A22FF">
        <w:rPr>
          <w:rFonts w:ascii="Arial" w:hAnsi="Arial" w:cs="Arial"/>
          <w:b/>
          <w:sz w:val="24"/>
          <w:szCs w:val="24"/>
          <w:vertAlign w:val="subscript"/>
          <w:lang w:val="en-GB"/>
        </w:rPr>
        <w:t xml:space="preserve"> and distribution processes and the </w:t>
      </w:r>
      <w:r w:rsidR="00192603" w:rsidRPr="008A22FF">
        <w:rPr>
          <w:rFonts w:ascii="Arial" w:hAnsi="Arial" w:cs="Arial"/>
          <w:b/>
          <w:sz w:val="24"/>
          <w:szCs w:val="24"/>
          <w:vertAlign w:val="subscript"/>
          <w:lang w:val="en-GB"/>
        </w:rPr>
        <w:t>enhancement</w:t>
      </w:r>
      <w:r w:rsidRPr="008A22FF">
        <w:rPr>
          <w:rFonts w:ascii="Arial" w:hAnsi="Arial" w:cs="Arial"/>
          <w:b/>
          <w:sz w:val="24"/>
          <w:szCs w:val="24"/>
          <w:vertAlign w:val="subscript"/>
          <w:lang w:val="en-GB"/>
        </w:rPr>
        <w:t xml:space="preserve"> of reuse and recycling. In wealthy nations these principles are being translated into practice through </w:t>
      </w:r>
      <w:r w:rsidR="00192603" w:rsidRPr="008A22FF">
        <w:rPr>
          <w:rFonts w:ascii="Arial" w:hAnsi="Arial" w:cs="Arial"/>
          <w:b/>
          <w:sz w:val="24"/>
          <w:szCs w:val="24"/>
          <w:vertAlign w:val="subscript"/>
          <w:lang w:val="en-GB"/>
        </w:rPr>
        <w:t>government</w:t>
      </w:r>
      <w:r w:rsidRPr="008A22FF">
        <w:rPr>
          <w:rFonts w:ascii="Arial" w:hAnsi="Arial" w:cs="Arial"/>
          <w:b/>
          <w:sz w:val="24"/>
          <w:szCs w:val="24"/>
          <w:vertAlign w:val="subscript"/>
          <w:lang w:val="en-GB"/>
        </w:rPr>
        <w:t xml:space="preserve"> regulation, stakeholder co-operation and citizens' initiatives. In </w:t>
      </w:r>
      <w:r w:rsidRPr="008A22FF">
        <w:rPr>
          <w:rFonts w:ascii="Arial" w:hAnsi="Arial" w:cs="Arial"/>
          <w:b/>
          <w:sz w:val="24"/>
          <w:szCs w:val="24"/>
          <w:vertAlign w:val="subscript"/>
          <w:lang w:val="en-GB"/>
        </w:rPr>
        <w:lastRenderedPageBreak/>
        <w:t xml:space="preserve">poorer </w:t>
      </w:r>
      <w:r w:rsidR="00943473" w:rsidRPr="008A22FF">
        <w:rPr>
          <w:rFonts w:ascii="Arial" w:hAnsi="Arial" w:cs="Arial"/>
          <w:b/>
          <w:sz w:val="24"/>
          <w:szCs w:val="24"/>
          <w:vertAlign w:val="subscript"/>
          <w:lang w:val="en-GB"/>
        </w:rPr>
        <w:t>countries</w:t>
      </w:r>
      <w:r w:rsidRPr="008A22FF">
        <w:rPr>
          <w:rFonts w:ascii="Arial" w:hAnsi="Arial" w:cs="Arial"/>
          <w:b/>
          <w:sz w:val="24"/>
          <w:szCs w:val="24"/>
          <w:vertAlign w:val="subscript"/>
          <w:lang w:val="en-GB"/>
        </w:rPr>
        <w:t xml:space="preserve">, however, urban solid waste </w:t>
      </w:r>
      <w:r w:rsidR="00943473" w:rsidRPr="008A22FF">
        <w:rPr>
          <w:rFonts w:ascii="Arial" w:hAnsi="Arial" w:cs="Arial"/>
          <w:b/>
          <w:sz w:val="24"/>
          <w:szCs w:val="24"/>
          <w:vertAlign w:val="subscript"/>
          <w:lang w:val="en-GB"/>
        </w:rPr>
        <w:t>management</w:t>
      </w:r>
      <w:r w:rsidRPr="008A22FF">
        <w:rPr>
          <w:rFonts w:ascii="Arial" w:hAnsi="Arial" w:cs="Arial"/>
          <w:b/>
          <w:sz w:val="24"/>
          <w:szCs w:val="24"/>
          <w:vertAlign w:val="subscript"/>
          <w:lang w:val="en-GB"/>
        </w:rPr>
        <w:t xml:space="preserve"> is still wedded to the conventional engineering systems and city cleansing </w:t>
      </w:r>
      <w:r w:rsidR="00943473" w:rsidRPr="008A22FF">
        <w:rPr>
          <w:rFonts w:ascii="Arial" w:hAnsi="Arial" w:cs="Arial"/>
          <w:b/>
          <w:sz w:val="24"/>
          <w:szCs w:val="24"/>
          <w:vertAlign w:val="subscript"/>
          <w:lang w:val="en-GB"/>
        </w:rPr>
        <w:t>departments</w:t>
      </w:r>
      <w:r w:rsidRPr="008A22FF">
        <w:rPr>
          <w:rFonts w:ascii="Arial" w:hAnsi="Arial" w:cs="Arial"/>
          <w:b/>
          <w:sz w:val="24"/>
          <w:szCs w:val="24"/>
          <w:vertAlign w:val="subscript"/>
          <w:lang w:val="en-GB"/>
        </w:rPr>
        <w:t xml:space="preserve"> tend to look to higher </w:t>
      </w:r>
      <w:r w:rsidR="00943473" w:rsidRPr="008A22FF">
        <w:rPr>
          <w:rFonts w:ascii="Arial" w:hAnsi="Arial" w:cs="Arial"/>
          <w:b/>
          <w:sz w:val="24"/>
          <w:szCs w:val="24"/>
          <w:vertAlign w:val="subscript"/>
          <w:lang w:val="en-GB"/>
        </w:rPr>
        <w:t>technology</w:t>
      </w:r>
      <w:r w:rsidRPr="008A22FF">
        <w:rPr>
          <w:rFonts w:ascii="Arial" w:hAnsi="Arial" w:cs="Arial"/>
          <w:b/>
          <w:sz w:val="24"/>
          <w:szCs w:val="24"/>
          <w:vertAlign w:val="subscript"/>
          <w:lang w:val="en-GB"/>
        </w:rPr>
        <w:t xml:space="preserve"> and privatization for solutions to the environmental problems of uncollected and unsafely dumped wastes.</w:t>
      </w:r>
    </w:p>
    <w:p w14:paraId="40A2FFA7" w14:textId="47045C46" w:rsidR="00695149" w:rsidRPr="008A22FF" w:rsidRDefault="00695149" w:rsidP="00FD2202">
      <w:pPr>
        <w:spacing w:line="360" w:lineRule="auto"/>
        <w:ind w:firstLine="720"/>
        <w:jc w:val="both"/>
        <w:rPr>
          <w:rFonts w:ascii="Arial" w:hAnsi="Arial" w:cs="Arial"/>
          <w:b/>
          <w:sz w:val="24"/>
          <w:szCs w:val="24"/>
          <w:vertAlign w:val="subscript"/>
          <w:lang w:val="en-GB"/>
        </w:rPr>
      </w:pPr>
      <w:r w:rsidRPr="008A22FF">
        <w:rPr>
          <w:rFonts w:ascii="Arial" w:hAnsi="Arial" w:cs="Arial"/>
          <w:b/>
          <w:sz w:val="24"/>
          <w:szCs w:val="24"/>
          <w:vertAlign w:val="subscript"/>
          <w:lang w:val="en-GB"/>
        </w:rPr>
        <w:t xml:space="preserve">The rag picking community is one of the most marginalized in our society. Much of the city’s trash is brought to this neighbourhood, and many make their living sorting through the garbage (rag-picking), filtering out anything that is recyclable (paper, plastic, glass) or reusable (metal, electronics). Both elders and children are rag pickers living in utterly inhuman conditions. Children are deprived of education, recreation, health and nutrition. They get engaged in hazardous activities for income generation at an early age, which is the age for getting education and basic amenities to grow like a normal child. These children became involved in rag picking and other petty menial jobs like maid servants, cleaner at tea stalls or as auto workshop boys or other similar odd jobs in the unorganized sector with no security. The deprivation which they suffer has reduced their self-dignity and has given them a very pitiful picture of themselves; they are stigmatized and ostracized lot not only by others but by themselves too. They are identified with the dirty work (of rag picking) that they are involved in and forced to do all menial work by their families. Girl children are especially affected adversely by this development. They are deprived of minimum basic rights such as education and health. The major deprivations were in the areas of education, health, nutrition, sanitation &amp; hygiene, child abuse, addiction and awareness of key issues involved in vulnerability of children. The community people are not aware about education because of their conservative mentality. They lack awareness on health and hygiene. They are not interested to immunize their children. There is inappropriate infrastructure, misguidance and use of drugs. Incidents of violence are also reported. So </w:t>
      </w:r>
      <w:r w:rsidR="003205D8" w:rsidRPr="008A22FF">
        <w:rPr>
          <w:rFonts w:ascii="Arial" w:hAnsi="Arial" w:cs="Arial"/>
          <w:b/>
          <w:sz w:val="24"/>
          <w:szCs w:val="24"/>
          <w:vertAlign w:val="subscript"/>
          <w:lang w:val="en-GB"/>
        </w:rPr>
        <w:t xml:space="preserve">there is a need of </w:t>
      </w:r>
      <w:proofErr w:type="gramStart"/>
      <w:r w:rsidR="003205D8" w:rsidRPr="008A22FF">
        <w:rPr>
          <w:rFonts w:ascii="Arial" w:hAnsi="Arial" w:cs="Arial"/>
          <w:b/>
          <w:sz w:val="24"/>
          <w:szCs w:val="24"/>
          <w:vertAlign w:val="subscript"/>
          <w:lang w:val="en-GB"/>
        </w:rPr>
        <w:t>Education ,</w:t>
      </w:r>
      <w:proofErr w:type="gramEnd"/>
      <w:r w:rsidRPr="008A22FF">
        <w:rPr>
          <w:rFonts w:ascii="Arial" w:hAnsi="Arial" w:cs="Arial"/>
          <w:b/>
          <w:sz w:val="24"/>
          <w:szCs w:val="24"/>
          <w:vertAlign w:val="subscript"/>
          <w:lang w:val="en-GB"/>
        </w:rPr>
        <w:t xml:space="preserve"> Health Care </w:t>
      </w:r>
      <w:r w:rsidR="003205D8" w:rsidRPr="008A22FF">
        <w:rPr>
          <w:rFonts w:ascii="Arial" w:hAnsi="Arial" w:cs="Arial"/>
          <w:b/>
          <w:sz w:val="24"/>
          <w:szCs w:val="24"/>
          <w:vertAlign w:val="subscript"/>
          <w:lang w:val="en-GB"/>
        </w:rPr>
        <w:t xml:space="preserve">, abolishing malnutrition </w:t>
      </w:r>
      <w:r w:rsidRPr="008A22FF">
        <w:rPr>
          <w:rFonts w:ascii="Arial" w:hAnsi="Arial" w:cs="Arial"/>
          <w:b/>
          <w:sz w:val="24"/>
          <w:szCs w:val="24"/>
          <w:vertAlign w:val="subscript"/>
          <w:lang w:val="en-GB"/>
        </w:rPr>
        <w:t>among the children whose parents are involved in rag picking.</w:t>
      </w:r>
    </w:p>
    <w:p w14:paraId="2255116D" w14:textId="490B43BF" w:rsidR="003205D8" w:rsidRPr="008A22FF" w:rsidRDefault="003205D8" w:rsidP="005A39A0">
      <w:pPr>
        <w:spacing w:line="360" w:lineRule="auto"/>
        <w:jc w:val="both"/>
        <w:rPr>
          <w:rFonts w:ascii="Arial" w:hAnsi="Arial" w:cs="Arial"/>
          <w:b/>
          <w:sz w:val="24"/>
          <w:szCs w:val="24"/>
          <w:vertAlign w:val="subscript"/>
          <w:lang w:val="en-GB"/>
        </w:rPr>
      </w:pPr>
      <w:r w:rsidRPr="008A22FF">
        <w:rPr>
          <w:rFonts w:ascii="Arial" w:hAnsi="Arial" w:cs="Arial"/>
          <w:b/>
          <w:sz w:val="24"/>
          <w:szCs w:val="24"/>
          <w:vertAlign w:val="subscript"/>
          <w:lang w:val="en-GB"/>
        </w:rPr>
        <w:t xml:space="preserve">The adolescent girls who are 10/12 </w:t>
      </w:r>
      <w:proofErr w:type="spellStart"/>
      <w:proofErr w:type="gramStart"/>
      <w:r w:rsidRPr="008A22FF">
        <w:rPr>
          <w:rFonts w:ascii="Arial" w:hAnsi="Arial" w:cs="Arial"/>
          <w:b/>
          <w:sz w:val="24"/>
          <w:szCs w:val="24"/>
          <w:vertAlign w:val="subscript"/>
          <w:lang w:val="en-GB"/>
        </w:rPr>
        <w:t>th</w:t>
      </w:r>
      <w:proofErr w:type="spellEnd"/>
      <w:proofErr w:type="gramEnd"/>
      <w:r w:rsidRPr="008A22FF">
        <w:rPr>
          <w:rFonts w:ascii="Arial" w:hAnsi="Arial" w:cs="Arial"/>
          <w:b/>
          <w:sz w:val="24"/>
          <w:szCs w:val="24"/>
          <w:vertAlign w:val="subscript"/>
          <w:lang w:val="en-GB"/>
        </w:rPr>
        <w:t xml:space="preserve"> pass will be identified from the communities and will be given training on the Early Childhood Education Programme for two weeks. After training the adolescent </w:t>
      </w:r>
      <w:proofErr w:type="gramStart"/>
      <w:r w:rsidRPr="008A22FF">
        <w:rPr>
          <w:rFonts w:ascii="Arial" w:hAnsi="Arial" w:cs="Arial"/>
          <w:b/>
          <w:sz w:val="24"/>
          <w:szCs w:val="24"/>
          <w:vertAlign w:val="subscript"/>
          <w:lang w:val="en-GB"/>
        </w:rPr>
        <w:t>girls  in</w:t>
      </w:r>
      <w:proofErr w:type="gramEnd"/>
      <w:r w:rsidRPr="008A22FF">
        <w:rPr>
          <w:rFonts w:ascii="Arial" w:hAnsi="Arial" w:cs="Arial"/>
          <w:b/>
          <w:sz w:val="24"/>
          <w:szCs w:val="24"/>
          <w:vertAlign w:val="subscript"/>
          <w:lang w:val="en-GB"/>
        </w:rPr>
        <w:t xml:space="preserve"> their own house, they will open a  </w:t>
      </w:r>
      <w:proofErr w:type="spellStart"/>
      <w:r w:rsidRPr="008A22FF">
        <w:rPr>
          <w:rFonts w:ascii="Arial" w:hAnsi="Arial" w:cs="Arial"/>
          <w:b/>
          <w:sz w:val="24"/>
          <w:szCs w:val="24"/>
          <w:vertAlign w:val="subscript"/>
          <w:lang w:val="en-GB"/>
        </w:rPr>
        <w:t>Center</w:t>
      </w:r>
      <w:proofErr w:type="spellEnd"/>
      <w:r w:rsidRPr="008A22FF">
        <w:rPr>
          <w:rFonts w:ascii="Arial" w:hAnsi="Arial" w:cs="Arial"/>
          <w:b/>
          <w:sz w:val="24"/>
          <w:szCs w:val="24"/>
          <w:vertAlign w:val="subscript"/>
          <w:lang w:val="en-GB"/>
        </w:rPr>
        <w:t xml:space="preserve"> for  20 children between the age group of 2- 5 years. Two hours in a day they will open the </w:t>
      </w:r>
      <w:r w:rsidR="008B77AE" w:rsidRPr="008A22FF">
        <w:rPr>
          <w:rFonts w:ascii="Arial" w:hAnsi="Arial" w:cs="Arial"/>
          <w:b/>
          <w:sz w:val="24"/>
          <w:szCs w:val="24"/>
          <w:vertAlign w:val="subscript"/>
          <w:lang w:val="en-GB"/>
        </w:rPr>
        <w:t>centre in their own house</w:t>
      </w:r>
      <w:r w:rsidRPr="008A22FF">
        <w:rPr>
          <w:rFonts w:ascii="Arial" w:hAnsi="Arial" w:cs="Arial"/>
          <w:b/>
          <w:sz w:val="24"/>
          <w:szCs w:val="24"/>
          <w:vertAlign w:val="subscript"/>
          <w:lang w:val="en-GB"/>
        </w:rPr>
        <w:t xml:space="preserve"> and will do play way teaching, Health Care</w:t>
      </w:r>
      <w:r w:rsidR="008B77AE" w:rsidRPr="008A22FF">
        <w:rPr>
          <w:rFonts w:ascii="Arial" w:hAnsi="Arial" w:cs="Arial"/>
          <w:b/>
          <w:sz w:val="24"/>
          <w:szCs w:val="24"/>
          <w:vertAlign w:val="subscript"/>
          <w:lang w:val="en-GB"/>
        </w:rPr>
        <w:t xml:space="preserve"> and Nutrition</w:t>
      </w:r>
      <w:r w:rsidRPr="008A22FF">
        <w:rPr>
          <w:rFonts w:ascii="Arial" w:hAnsi="Arial" w:cs="Arial"/>
          <w:b/>
          <w:sz w:val="24"/>
          <w:szCs w:val="24"/>
          <w:vertAlign w:val="subscript"/>
          <w:lang w:val="en-GB"/>
        </w:rPr>
        <w:t xml:space="preserve"> will be provided to the children. The parents also will try to understand the need of Education and Children will be prepared to attend the formal school. When the child will be 5 years old they will be admitted in the Government School and regular follow up will be done. Through this programme all the children will be able to go to School and we can eradicate rag picking among the children. The adolescent girl will be trained to become a community leader. The project will be supervised and monitored by the community leaders. The community will be trained to take the ownership of the project.</w:t>
      </w:r>
    </w:p>
    <w:p w14:paraId="4DCED382" w14:textId="5032DF5C" w:rsidR="00E27653" w:rsidRPr="008A22FF" w:rsidRDefault="00E27653" w:rsidP="005A39A0">
      <w:pPr>
        <w:spacing w:line="360" w:lineRule="auto"/>
        <w:jc w:val="both"/>
        <w:rPr>
          <w:rFonts w:ascii="Arial" w:hAnsi="Arial" w:cs="Arial"/>
          <w:b/>
          <w:sz w:val="24"/>
          <w:szCs w:val="24"/>
          <w:vertAlign w:val="subscript"/>
          <w:lang w:val="en-GB"/>
        </w:rPr>
      </w:pPr>
      <w:r w:rsidRPr="008A22FF">
        <w:rPr>
          <w:rFonts w:ascii="Arial" w:hAnsi="Arial" w:cs="Arial"/>
          <w:b/>
          <w:sz w:val="24"/>
          <w:szCs w:val="24"/>
          <w:vertAlign w:val="subscript"/>
          <w:lang w:val="en-GB"/>
        </w:rPr>
        <w:lastRenderedPageBreak/>
        <w:t xml:space="preserve">Early childhood Education Centre </w:t>
      </w:r>
      <w:proofErr w:type="spellStart"/>
      <w:r w:rsidRPr="008A22FF">
        <w:rPr>
          <w:rFonts w:ascii="Arial" w:hAnsi="Arial" w:cs="Arial"/>
          <w:b/>
          <w:sz w:val="24"/>
          <w:szCs w:val="24"/>
          <w:vertAlign w:val="subscript"/>
          <w:lang w:val="en-GB"/>
        </w:rPr>
        <w:t>Gali</w:t>
      </w:r>
      <w:proofErr w:type="spellEnd"/>
      <w:r w:rsidRPr="008A22FF">
        <w:rPr>
          <w:rFonts w:ascii="Arial" w:hAnsi="Arial" w:cs="Arial"/>
          <w:b/>
          <w:sz w:val="24"/>
          <w:szCs w:val="24"/>
          <w:vertAlign w:val="subscript"/>
          <w:lang w:val="en-GB"/>
        </w:rPr>
        <w:t xml:space="preserve"> Pre School will be opened in </w:t>
      </w:r>
      <w:proofErr w:type="gramStart"/>
      <w:r w:rsidRPr="008A22FF">
        <w:rPr>
          <w:rFonts w:ascii="Arial" w:hAnsi="Arial" w:cs="Arial"/>
          <w:b/>
          <w:sz w:val="24"/>
          <w:szCs w:val="24"/>
          <w:vertAlign w:val="subscript"/>
          <w:lang w:val="en-GB"/>
        </w:rPr>
        <w:t xml:space="preserve">each </w:t>
      </w:r>
      <w:r w:rsidR="008B77AE" w:rsidRPr="008A22FF">
        <w:rPr>
          <w:rFonts w:ascii="Arial" w:hAnsi="Arial" w:cs="Arial"/>
          <w:b/>
          <w:sz w:val="24"/>
          <w:szCs w:val="24"/>
          <w:vertAlign w:val="subscript"/>
          <w:lang w:val="en-GB"/>
        </w:rPr>
        <w:t xml:space="preserve"> lane</w:t>
      </w:r>
      <w:proofErr w:type="gramEnd"/>
      <w:r w:rsidR="008B77AE" w:rsidRPr="008A22FF">
        <w:rPr>
          <w:rFonts w:ascii="Arial" w:hAnsi="Arial" w:cs="Arial"/>
          <w:b/>
          <w:sz w:val="24"/>
          <w:szCs w:val="24"/>
          <w:vertAlign w:val="subscript"/>
          <w:lang w:val="en-GB"/>
        </w:rPr>
        <w:t>/</w:t>
      </w:r>
      <w:proofErr w:type="spellStart"/>
      <w:r w:rsidRPr="008A22FF">
        <w:rPr>
          <w:rFonts w:ascii="Arial" w:hAnsi="Arial" w:cs="Arial"/>
          <w:b/>
          <w:sz w:val="24"/>
          <w:szCs w:val="24"/>
          <w:vertAlign w:val="subscript"/>
          <w:lang w:val="en-GB"/>
        </w:rPr>
        <w:t>gali</w:t>
      </w:r>
      <w:proofErr w:type="spellEnd"/>
      <w:r w:rsidRPr="008A22FF">
        <w:rPr>
          <w:rFonts w:ascii="Arial" w:hAnsi="Arial" w:cs="Arial"/>
          <w:b/>
          <w:sz w:val="24"/>
          <w:szCs w:val="24"/>
          <w:vertAlign w:val="subscript"/>
          <w:lang w:val="en-GB"/>
        </w:rPr>
        <w:t xml:space="preserve"> of the rag picking community for the children between 3 to 5 years.</w:t>
      </w:r>
    </w:p>
    <w:p w14:paraId="6610F896" w14:textId="1B874C35" w:rsidR="00E27653" w:rsidRPr="008A22FF" w:rsidRDefault="00E27653" w:rsidP="005A39A0">
      <w:pPr>
        <w:spacing w:line="360" w:lineRule="auto"/>
        <w:jc w:val="both"/>
        <w:rPr>
          <w:rFonts w:ascii="Arial" w:hAnsi="Arial" w:cs="Arial"/>
          <w:b/>
          <w:sz w:val="24"/>
          <w:szCs w:val="24"/>
          <w:vertAlign w:val="subscript"/>
          <w:lang w:val="en-GB"/>
        </w:rPr>
      </w:pPr>
      <w:r w:rsidRPr="008A22FF">
        <w:rPr>
          <w:rFonts w:ascii="Arial" w:hAnsi="Arial" w:cs="Arial"/>
          <w:b/>
          <w:sz w:val="24"/>
          <w:szCs w:val="24"/>
          <w:vertAlign w:val="subscript"/>
          <w:lang w:val="en-GB"/>
        </w:rPr>
        <w:t xml:space="preserve">Children who are out of School will be prepared to go to School and those have been admitted in Government School will be provided after School Support through remedial classes for the age group from 10 to 14 years. </w:t>
      </w:r>
    </w:p>
    <w:p w14:paraId="5A1F239A" w14:textId="4B4E28F8" w:rsidR="006A6A81" w:rsidRPr="008A22FF" w:rsidRDefault="005A39A0" w:rsidP="005A39A0">
      <w:pPr>
        <w:spacing w:line="360" w:lineRule="auto"/>
        <w:jc w:val="both"/>
        <w:rPr>
          <w:rFonts w:ascii="Arial" w:hAnsi="Arial" w:cs="Arial"/>
          <w:b/>
          <w:sz w:val="24"/>
          <w:szCs w:val="24"/>
          <w:vertAlign w:val="subscript"/>
          <w:lang w:val="en-GB"/>
        </w:rPr>
      </w:pPr>
      <w:r w:rsidRPr="008A22FF">
        <w:rPr>
          <w:rFonts w:ascii="Arial" w:hAnsi="Arial" w:cs="Arial"/>
          <w:b/>
          <w:sz w:val="24"/>
          <w:szCs w:val="24"/>
          <w:vertAlign w:val="subscript"/>
          <w:lang w:val="en-GB"/>
        </w:rPr>
        <w:t xml:space="preserve">In the </w:t>
      </w:r>
      <w:r w:rsidR="00943473" w:rsidRPr="008A22FF">
        <w:rPr>
          <w:rFonts w:ascii="Arial" w:hAnsi="Arial" w:cs="Arial"/>
          <w:b/>
          <w:sz w:val="24"/>
          <w:szCs w:val="24"/>
          <w:vertAlign w:val="subscript"/>
          <w:lang w:val="en-GB"/>
        </w:rPr>
        <w:t xml:space="preserve">North East Delhi </w:t>
      </w:r>
      <w:proofErr w:type="gramStart"/>
      <w:r w:rsidR="00943473" w:rsidRPr="008A22FF">
        <w:rPr>
          <w:rFonts w:ascii="Arial" w:hAnsi="Arial" w:cs="Arial"/>
          <w:b/>
          <w:sz w:val="24"/>
          <w:szCs w:val="24"/>
          <w:vertAlign w:val="subscript"/>
          <w:lang w:val="en-GB"/>
        </w:rPr>
        <w:t>and  Delhi</w:t>
      </w:r>
      <w:proofErr w:type="gramEnd"/>
      <w:r w:rsidR="00943473" w:rsidRPr="008A22FF">
        <w:rPr>
          <w:rFonts w:ascii="Arial" w:hAnsi="Arial" w:cs="Arial"/>
          <w:b/>
          <w:sz w:val="24"/>
          <w:szCs w:val="24"/>
          <w:vertAlign w:val="subscript"/>
          <w:lang w:val="en-GB"/>
        </w:rPr>
        <w:t xml:space="preserve"> </w:t>
      </w:r>
      <w:r w:rsidR="00E46B38" w:rsidRPr="008A22FF">
        <w:rPr>
          <w:rFonts w:ascii="Arial" w:hAnsi="Arial" w:cs="Arial"/>
          <w:b/>
          <w:sz w:val="24"/>
          <w:szCs w:val="24"/>
          <w:vertAlign w:val="subscript"/>
          <w:lang w:val="en-GB"/>
        </w:rPr>
        <w:t xml:space="preserve">- </w:t>
      </w:r>
      <w:r w:rsidR="00943473" w:rsidRPr="008A22FF">
        <w:rPr>
          <w:rFonts w:ascii="Arial" w:hAnsi="Arial" w:cs="Arial"/>
          <w:b/>
          <w:sz w:val="24"/>
          <w:szCs w:val="24"/>
          <w:vertAlign w:val="subscript"/>
          <w:lang w:val="en-GB"/>
        </w:rPr>
        <w:t xml:space="preserve">NCR </w:t>
      </w:r>
      <w:r w:rsidRPr="008A22FF">
        <w:rPr>
          <w:rFonts w:ascii="Arial" w:hAnsi="Arial" w:cs="Arial"/>
          <w:b/>
          <w:sz w:val="24"/>
          <w:szCs w:val="24"/>
          <w:vertAlign w:val="subscript"/>
          <w:lang w:val="en-GB"/>
        </w:rPr>
        <w:t xml:space="preserve">Border of </w:t>
      </w:r>
      <w:r w:rsidR="00E27653" w:rsidRPr="008A22FF">
        <w:rPr>
          <w:rFonts w:ascii="Arial" w:hAnsi="Arial" w:cs="Arial"/>
          <w:b/>
          <w:sz w:val="24"/>
          <w:szCs w:val="24"/>
          <w:vertAlign w:val="subscript"/>
          <w:lang w:val="en-GB"/>
        </w:rPr>
        <w:t xml:space="preserve">Delhi/ Uttar Pradesh </w:t>
      </w:r>
      <w:r w:rsidR="00E46B38" w:rsidRPr="008A22FF">
        <w:rPr>
          <w:rFonts w:ascii="Arial" w:hAnsi="Arial" w:cs="Arial"/>
          <w:b/>
          <w:sz w:val="24"/>
          <w:szCs w:val="24"/>
          <w:vertAlign w:val="subscript"/>
          <w:lang w:val="en-GB"/>
        </w:rPr>
        <w:t>,</w:t>
      </w:r>
      <w:r w:rsidR="00E27653" w:rsidRPr="008A22FF">
        <w:rPr>
          <w:rFonts w:ascii="Arial" w:hAnsi="Arial" w:cs="Arial"/>
          <w:b/>
          <w:sz w:val="24"/>
          <w:szCs w:val="24"/>
          <w:vertAlign w:val="subscript"/>
          <w:lang w:val="en-GB"/>
        </w:rPr>
        <w:t xml:space="preserve"> lakhs of</w:t>
      </w:r>
      <w:r w:rsidRPr="008A22FF">
        <w:rPr>
          <w:rFonts w:ascii="Arial" w:hAnsi="Arial" w:cs="Arial"/>
          <w:b/>
          <w:sz w:val="24"/>
          <w:szCs w:val="24"/>
          <w:vertAlign w:val="subscript"/>
          <w:lang w:val="en-GB"/>
        </w:rPr>
        <w:t xml:space="preserve"> families livelihood is Rag Picking, Segregation and Selling. The Children at the age of 6 years starts doing rag picking. At the tender age they start earning for the families. Then it becomes the temptation of money and they do not like to go to School. As the parents are also illiterate and are not able to guide/support their children or ward in pursuing their education. In the border area a sizable portion of the migrants belongs to Bangladesh in which their mother tongue is not Hindi and this poses as a hindrance in educating their children. So, they need to learn Hindi language in order to be able to fully grasp what is being taught in schools. Out of the total population 70% are Muslims and most of them prefer sending their children in Madrassas. Children who have never been to school need to be prepared and enrolled in formal schools. Small children of the age group of 2-5 years of age need early childhood care and pre-school education so that they can be prepared for formal schooling and get enrolled at appropriate age. Children of the age group 2-5 years of age are the most vulnerable since at such a young age they are exposed to the highly unhygienic and uncongenial environment for proper growth and learning. Their parents take them to the dumping yards and they play around in the filth. If age appropriate care and education is provided to these children, they can be mainstreamed easily with age appropriate formal education.   It is a fact that because of the social environment in the target area many children are involved in petty crimes, drug abuse, alcoholism and tobacco use. They need to be counselled so as to channelize their energy in the positive manner. The quality of education in government schools is questionable and if there is no external support such as the remedial education/after-school support, there is likely that the children who have been enrolled after so much of effort may drop out again from school.</w:t>
      </w:r>
    </w:p>
    <w:p w14:paraId="14C040B7" w14:textId="0F4205AF" w:rsidR="003205D8" w:rsidRPr="008A22FF" w:rsidRDefault="003205D8" w:rsidP="003205D8">
      <w:pPr>
        <w:spacing w:line="360" w:lineRule="auto"/>
        <w:rPr>
          <w:rFonts w:ascii="Arial" w:hAnsi="Arial" w:cs="Arial"/>
          <w:b/>
          <w:sz w:val="24"/>
          <w:szCs w:val="24"/>
          <w:vertAlign w:val="subscript"/>
          <w:lang w:val="en-GB"/>
        </w:rPr>
      </w:pPr>
      <w:r w:rsidRPr="008A22FF">
        <w:rPr>
          <w:rFonts w:ascii="Arial" w:hAnsi="Arial" w:cs="Arial"/>
          <w:b/>
          <w:sz w:val="24"/>
          <w:szCs w:val="24"/>
          <w:vertAlign w:val="subscript"/>
          <w:lang w:val="en-GB"/>
        </w:rPr>
        <w:t xml:space="preserve">A significant </w:t>
      </w:r>
      <w:proofErr w:type="spellStart"/>
      <w:r w:rsidRPr="008A22FF">
        <w:rPr>
          <w:rFonts w:ascii="Arial" w:hAnsi="Arial" w:cs="Arial"/>
          <w:b/>
          <w:sz w:val="24"/>
          <w:szCs w:val="24"/>
          <w:vertAlign w:val="subscript"/>
          <w:lang w:val="en-GB"/>
        </w:rPr>
        <w:t>percent</w:t>
      </w:r>
      <w:proofErr w:type="spellEnd"/>
      <w:r w:rsidRPr="008A22FF">
        <w:rPr>
          <w:rFonts w:ascii="Arial" w:hAnsi="Arial" w:cs="Arial"/>
          <w:b/>
          <w:sz w:val="24"/>
          <w:szCs w:val="24"/>
          <w:vertAlign w:val="subscript"/>
          <w:lang w:val="en-GB"/>
        </w:rPr>
        <w:t xml:space="preserve"> of the tender age children in the targeted community are not going to school. Some children have studied for a few years in village schools but have dropped out after they migrated to city along with their parents. Children especially those who were born in cities have never been to school. Due to high cost of living in big cities, parents prefer their children particularly those above the age of 10 to earn a livelihood rather than to go to a school. Girls in that age group are given additional burden of taking care of their younger siblings when their parents go out for work. Even if some parents want to </w:t>
      </w:r>
      <w:proofErr w:type="spellStart"/>
      <w:r w:rsidRPr="008A22FF">
        <w:rPr>
          <w:rFonts w:ascii="Arial" w:hAnsi="Arial" w:cs="Arial"/>
          <w:b/>
          <w:sz w:val="24"/>
          <w:szCs w:val="24"/>
          <w:vertAlign w:val="subscript"/>
          <w:lang w:val="en-GB"/>
        </w:rPr>
        <w:t>enroll</w:t>
      </w:r>
      <w:proofErr w:type="spellEnd"/>
      <w:r w:rsidRPr="008A22FF">
        <w:rPr>
          <w:rFonts w:ascii="Arial" w:hAnsi="Arial" w:cs="Arial"/>
          <w:b/>
          <w:sz w:val="24"/>
          <w:szCs w:val="24"/>
          <w:vertAlign w:val="subscript"/>
          <w:lang w:val="en-GB"/>
        </w:rPr>
        <w:t xml:space="preserve"> their children in school, it is not easy for them. They have no legally compliant identification documents, because of which schools refuse to admit their children. Moreover the children from slums were </w:t>
      </w:r>
      <w:r w:rsidRPr="008A22FF">
        <w:rPr>
          <w:rFonts w:ascii="Arial" w:hAnsi="Arial" w:cs="Arial"/>
          <w:b/>
          <w:sz w:val="24"/>
          <w:szCs w:val="24"/>
          <w:vertAlign w:val="subscript"/>
          <w:lang w:val="en-GB"/>
        </w:rPr>
        <w:lastRenderedPageBreak/>
        <w:t>lagging behind from students in age appropriate classes due to gap in studies in the process of migrating and getting a suitable place for settlement in urban cities. Due to their inability to overcome the above mentioned challenges, the parents of such children residing in urban slums give up on the idea of educating their kids and ignorantly push their children into inexorable and vicious cycle of illiteracy and poverty. Children who are attending the School also need the extra support after School. Remedial Classes opening in the Community will help the children to complete their Schooling.</w:t>
      </w:r>
    </w:p>
    <w:p w14:paraId="07AA8BBD" w14:textId="3A9942FA" w:rsidR="00CA28A9" w:rsidRPr="008A22FF" w:rsidRDefault="00943473" w:rsidP="00CA28A9">
      <w:pPr>
        <w:spacing w:line="360" w:lineRule="auto"/>
        <w:rPr>
          <w:rFonts w:ascii="Arial" w:hAnsi="Arial" w:cs="Arial"/>
          <w:b/>
          <w:color w:val="EA5329"/>
          <w:sz w:val="24"/>
          <w:szCs w:val="24"/>
          <w:vertAlign w:val="subscript"/>
        </w:rPr>
      </w:pPr>
      <w:r w:rsidRPr="008A22FF">
        <w:rPr>
          <w:rFonts w:ascii="Arial" w:hAnsi="Arial" w:cs="Arial"/>
          <w:b/>
          <w:color w:val="EA5329"/>
          <w:sz w:val="24"/>
          <w:szCs w:val="24"/>
          <w:vertAlign w:val="subscript"/>
        </w:rPr>
        <w:t xml:space="preserve"> Proposed </w:t>
      </w:r>
      <w:r w:rsidR="00EC6B50" w:rsidRPr="008A22FF">
        <w:rPr>
          <w:rFonts w:ascii="Arial" w:hAnsi="Arial" w:cs="Arial"/>
          <w:b/>
          <w:color w:val="EA5329"/>
          <w:sz w:val="24"/>
          <w:szCs w:val="24"/>
          <w:vertAlign w:val="subscript"/>
        </w:rPr>
        <w:t>Program:</w:t>
      </w:r>
      <w:r w:rsidRPr="008A22FF">
        <w:rPr>
          <w:rFonts w:ascii="Arial" w:hAnsi="Arial" w:cs="Arial"/>
          <w:b/>
          <w:color w:val="EA5329"/>
          <w:sz w:val="24"/>
          <w:szCs w:val="24"/>
          <w:vertAlign w:val="subscript"/>
        </w:rPr>
        <w:t xml:space="preserve"> How</w:t>
      </w:r>
    </w:p>
    <w:p w14:paraId="6A3B7DC5" w14:textId="26EFFD81" w:rsidR="00056AA2" w:rsidRPr="008A22FF" w:rsidRDefault="00056AA2" w:rsidP="006D2C5C">
      <w:pPr>
        <w:spacing w:line="360" w:lineRule="auto"/>
        <w:jc w:val="both"/>
        <w:rPr>
          <w:rFonts w:ascii="Arial" w:hAnsi="Arial" w:cs="Arial"/>
          <w:b/>
          <w:sz w:val="24"/>
          <w:szCs w:val="24"/>
          <w:vertAlign w:val="subscript"/>
        </w:rPr>
      </w:pPr>
      <w:r w:rsidRPr="008A22FF">
        <w:rPr>
          <w:rFonts w:ascii="Arial" w:hAnsi="Arial" w:cs="Arial"/>
          <w:b/>
          <w:sz w:val="24"/>
          <w:szCs w:val="24"/>
          <w:vertAlign w:val="subscript"/>
        </w:rPr>
        <w:t>In urban area</w:t>
      </w:r>
      <w:r w:rsidR="00CA28A9" w:rsidRPr="008A22FF">
        <w:rPr>
          <w:rFonts w:ascii="Arial" w:hAnsi="Arial" w:cs="Arial"/>
          <w:b/>
          <w:sz w:val="24"/>
          <w:szCs w:val="24"/>
          <w:vertAlign w:val="subscript"/>
        </w:rPr>
        <w:t>s</w:t>
      </w:r>
      <w:r w:rsidR="005D738B" w:rsidRPr="008A22FF">
        <w:rPr>
          <w:rFonts w:ascii="Arial" w:hAnsi="Arial" w:cs="Arial"/>
          <w:b/>
          <w:sz w:val="24"/>
          <w:szCs w:val="24"/>
          <w:vertAlign w:val="subscript"/>
        </w:rPr>
        <w:t>, especially in urban slums,</w:t>
      </w:r>
      <w:r w:rsidRPr="008A22FF">
        <w:rPr>
          <w:rFonts w:ascii="Arial" w:hAnsi="Arial" w:cs="Arial"/>
          <w:b/>
          <w:sz w:val="24"/>
          <w:szCs w:val="24"/>
          <w:vertAlign w:val="subscript"/>
        </w:rPr>
        <w:t xml:space="preserve"> the norms for setting up </w:t>
      </w:r>
      <w:proofErr w:type="spellStart"/>
      <w:r w:rsidRPr="008A22FF">
        <w:rPr>
          <w:rFonts w:ascii="Arial" w:hAnsi="Arial" w:cs="Arial"/>
          <w:b/>
          <w:sz w:val="24"/>
          <w:szCs w:val="24"/>
          <w:vertAlign w:val="subscript"/>
        </w:rPr>
        <w:t>Aganwadi</w:t>
      </w:r>
      <w:proofErr w:type="spellEnd"/>
      <w:r w:rsidRPr="008A22FF">
        <w:rPr>
          <w:rFonts w:ascii="Arial" w:hAnsi="Arial" w:cs="Arial"/>
          <w:b/>
          <w:sz w:val="24"/>
          <w:szCs w:val="24"/>
          <w:vertAlign w:val="subscript"/>
        </w:rPr>
        <w:t xml:space="preserve"> </w:t>
      </w:r>
      <w:r w:rsidR="005D738B" w:rsidRPr="008A22FF">
        <w:rPr>
          <w:rFonts w:ascii="Arial" w:hAnsi="Arial" w:cs="Arial"/>
          <w:b/>
          <w:sz w:val="24"/>
          <w:szCs w:val="24"/>
          <w:vertAlign w:val="subscript"/>
        </w:rPr>
        <w:t xml:space="preserve">or ECCED </w:t>
      </w:r>
      <w:proofErr w:type="spellStart"/>
      <w:r w:rsidR="005D738B" w:rsidRPr="008A22FF">
        <w:rPr>
          <w:rFonts w:ascii="Arial" w:hAnsi="Arial" w:cs="Arial"/>
          <w:b/>
          <w:sz w:val="24"/>
          <w:szCs w:val="24"/>
          <w:vertAlign w:val="subscript"/>
        </w:rPr>
        <w:t>centres</w:t>
      </w:r>
      <w:proofErr w:type="spellEnd"/>
      <w:r w:rsidR="005D738B" w:rsidRPr="008A22FF">
        <w:rPr>
          <w:rFonts w:ascii="Arial" w:hAnsi="Arial" w:cs="Arial"/>
          <w:b/>
          <w:sz w:val="24"/>
          <w:szCs w:val="24"/>
          <w:vertAlign w:val="subscript"/>
        </w:rPr>
        <w:t xml:space="preserve"> </w:t>
      </w:r>
      <w:r w:rsidRPr="008A22FF">
        <w:rPr>
          <w:rFonts w:ascii="Arial" w:hAnsi="Arial" w:cs="Arial"/>
          <w:b/>
          <w:sz w:val="24"/>
          <w:szCs w:val="24"/>
          <w:vertAlign w:val="subscript"/>
        </w:rPr>
        <w:t>need innovative thinking and new norms for building and population. The child friendly and safe building with play area must be available for all the children</w:t>
      </w:r>
      <w:r w:rsidR="005D738B" w:rsidRPr="008A22FF">
        <w:rPr>
          <w:rFonts w:ascii="Arial" w:hAnsi="Arial" w:cs="Arial"/>
          <w:b/>
          <w:sz w:val="24"/>
          <w:szCs w:val="24"/>
          <w:vertAlign w:val="subscript"/>
        </w:rPr>
        <w:t xml:space="preserve"> but if we visit some of the urban deprived </w:t>
      </w:r>
      <w:r w:rsidR="00225777" w:rsidRPr="008A22FF">
        <w:rPr>
          <w:rFonts w:ascii="Arial" w:hAnsi="Arial" w:cs="Arial"/>
          <w:b/>
          <w:sz w:val="24"/>
          <w:szCs w:val="24"/>
          <w:vertAlign w:val="subscript"/>
        </w:rPr>
        <w:t xml:space="preserve">localities, one could easily find major chunk of populations limited to 8’8 </w:t>
      </w:r>
      <w:proofErr w:type="spellStart"/>
      <w:r w:rsidR="00225777" w:rsidRPr="008A22FF">
        <w:rPr>
          <w:rFonts w:ascii="Arial" w:hAnsi="Arial" w:cs="Arial"/>
          <w:b/>
          <w:sz w:val="24"/>
          <w:szCs w:val="24"/>
          <w:vertAlign w:val="subscript"/>
        </w:rPr>
        <w:t>jhuggis</w:t>
      </w:r>
      <w:proofErr w:type="spellEnd"/>
      <w:r w:rsidR="00225777" w:rsidRPr="008A22FF">
        <w:rPr>
          <w:rFonts w:ascii="Arial" w:hAnsi="Arial" w:cs="Arial"/>
          <w:b/>
          <w:sz w:val="24"/>
          <w:szCs w:val="24"/>
          <w:vertAlign w:val="subscript"/>
        </w:rPr>
        <w:t xml:space="preserve"> or tin-sheds</w:t>
      </w:r>
      <w:r w:rsidRPr="008A22FF">
        <w:rPr>
          <w:rFonts w:ascii="Arial" w:hAnsi="Arial" w:cs="Arial"/>
          <w:b/>
          <w:sz w:val="24"/>
          <w:szCs w:val="24"/>
          <w:vertAlign w:val="subscript"/>
        </w:rPr>
        <w:t xml:space="preserve">.  </w:t>
      </w:r>
      <w:r w:rsidR="00225777" w:rsidRPr="008A22FF">
        <w:rPr>
          <w:rFonts w:ascii="Arial" w:hAnsi="Arial" w:cs="Arial"/>
          <w:b/>
          <w:sz w:val="24"/>
          <w:szCs w:val="24"/>
          <w:vertAlign w:val="subscript"/>
        </w:rPr>
        <w:t xml:space="preserve">With these realities in mind, </w:t>
      </w:r>
      <w:proofErr w:type="spellStart"/>
      <w:r w:rsidR="00225777" w:rsidRPr="008A22FF">
        <w:rPr>
          <w:rFonts w:ascii="Arial" w:hAnsi="Arial" w:cs="Arial"/>
          <w:b/>
          <w:sz w:val="24"/>
          <w:szCs w:val="24"/>
          <w:vertAlign w:val="subscript"/>
        </w:rPr>
        <w:t>Asha</w:t>
      </w:r>
      <w:proofErr w:type="spellEnd"/>
      <w:r w:rsidR="00225777" w:rsidRPr="008A22FF">
        <w:rPr>
          <w:rFonts w:ascii="Arial" w:hAnsi="Arial" w:cs="Arial"/>
          <w:b/>
          <w:sz w:val="24"/>
          <w:szCs w:val="24"/>
          <w:vertAlign w:val="subscript"/>
        </w:rPr>
        <w:t xml:space="preserve"> Deep Foundation propose to initiate </w:t>
      </w:r>
      <w:proofErr w:type="spellStart"/>
      <w:r w:rsidR="00225777" w:rsidRPr="008A22FF">
        <w:rPr>
          <w:rFonts w:ascii="Arial" w:hAnsi="Arial" w:cs="Arial"/>
          <w:b/>
          <w:sz w:val="24"/>
          <w:szCs w:val="24"/>
          <w:vertAlign w:val="subscript"/>
        </w:rPr>
        <w:t>Gali</w:t>
      </w:r>
      <w:proofErr w:type="spellEnd"/>
      <w:r w:rsidR="00225777" w:rsidRPr="008A22FF">
        <w:rPr>
          <w:rFonts w:ascii="Arial" w:hAnsi="Arial" w:cs="Arial"/>
          <w:b/>
          <w:sz w:val="24"/>
          <w:szCs w:val="24"/>
          <w:vertAlign w:val="subscript"/>
        </w:rPr>
        <w:t xml:space="preserve"> </w:t>
      </w:r>
      <w:proofErr w:type="spellStart"/>
      <w:r w:rsidR="00EC6B50" w:rsidRPr="008A22FF">
        <w:rPr>
          <w:rFonts w:ascii="Arial" w:hAnsi="Arial" w:cs="Arial"/>
          <w:b/>
          <w:sz w:val="24"/>
          <w:szCs w:val="24"/>
          <w:vertAlign w:val="subscript"/>
        </w:rPr>
        <w:t xml:space="preserve">Pre </w:t>
      </w:r>
      <w:r w:rsidR="00225777" w:rsidRPr="008A22FF">
        <w:rPr>
          <w:rFonts w:ascii="Arial" w:hAnsi="Arial" w:cs="Arial"/>
          <w:b/>
          <w:sz w:val="24"/>
          <w:szCs w:val="24"/>
          <w:vertAlign w:val="subscript"/>
        </w:rPr>
        <w:t>school</w:t>
      </w:r>
      <w:proofErr w:type="spellEnd"/>
      <w:r w:rsidR="00225777" w:rsidRPr="008A22FF">
        <w:rPr>
          <w:rFonts w:ascii="Arial" w:hAnsi="Arial" w:cs="Arial"/>
          <w:b/>
          <w:sz w:val="24"/>
          <w:szCs w:val="24"/>
          <w:vertAlign w:val="subscript"/>
        </w:rPr>
        <w:t xml:space="preserve"> system wherein</w:t>
      </w:r>
      <w:r w:rsidRPr="008A22FF">
        <w:rPr>
          <w:rFonts w:ascii="Arial" w:hAnsi="Arial" w:cs="Arial"/>
          <w:b/>
          <w:sz w:val="24"/>
          <w:szCs w:val="24"/>
          <w:vertAlign w:val="subscript"/>
        </w:rPr>
        <w:t xml:space="preserve"> </w:t>
      </w:r>
      <w:r w:rsidR="00225777" w:rsidRPr="008A22FF">
        <w:rPr>
          <w:rFonts w:ascii="Arial" w:hAnsi="Arial" w:cs="Arial"/>
          <w:b/>
          <w:sz w:val="24"/>
          <w:szCs w:val="24"/>
          <w:vertAlign w:val="subscript"/>
        </w:rPr>
        <w:t>early</w:t>
      </w:r>
      <w:r w:rsidRPr="008A22FF">
        <w:rPr>
          <w:rFonts w:ascii="Arial" w:hAnsi="Arial" w:cs="Arial"/>
          <w:b/>
          <w:sz w:val="24"/>
          <w:szCs w:val="24"/>
          <w:vertAlign w:val="subscript"/>
        </w:rPr>
        <w:t xml:space="preserve"> </w:t>
      </w:r>
      <w:r w:rsidR="00225777" w:rsidRPr="008A22FF">
        <w:rPr>
          <w:rFonts w:ascii="Arial" w:hAnsi="Arial" w:cs="Arial"/>
          <w:b/>
          <w:sz w:val="24"/>
          <w:szCs w:val="24"/>
          <w:vertAlign w:val="subscript"/>
        </w:rPr>
        <w:t xml:space="preserve">care and </w:t>
      </w:r>
      <w:r w:rsidRPr="008A22FF">
        <w:rPr>
          <w:rFonts w:ascii="Arial" w:hAnsi="Arial" w:cs="Arial"/>
          <w:b/>
          <w:sz w:val="24"/>
          <w:szCs w:val="24"/>
          <w:vertAlign w:val="subscript"/>
        </w:rPr>
        <w:t xml:space="preserve">education </w:t>
      </w:r>
      <w:r w:rsidR="00225777" w:rsidRPr="008A22FF">
        <w:rPr>
          <w:rFonts w:ascii="Arial" w:hAnsi="Arial" w:cs="Arial"/>
          <w:b/>
          <w:sz w:val="24"/>
          <w:szCs w:val="24"/>
          <w:vertAlign w:val="subscript"/>
        </w:rPr>
        <w:t xml:space="preserve">is not limited </w:t>
      </w:r>
      <w:proofErr w:type="gramStart"/>
      <w:r w:rsidR="00225777" w:rsidRPr="008A22FF">
        <w:rPr>
          <w:rFonts w:ascii="Arial" w:hAnsi="Arial" w:cs="Arial"/>
          <w:b/>
          <w:sz w:val="24"/>
          <w:szCs w:val="24"/>
          <w:vertAlign w:val="subscript"/>
        </w:rPr>
        <w:t xml:space="preserve">to </w:t>
      </w:r>
      <w:r w:rsidRPr="008A22FF">
        <w:rPr>
          <w:rFonts w:ascii="Arial" w:hAnsi="Arial" w:cs="Arial"/>
          <w:b/>
          <w:sz w:val="24"/>
          <w:szCs w:val="24"/>
          <w:vertAlign w:val="subscript"/>
        </w:rPr>
        <w:t xml:space="preserve"> singing</w:t>
      </w:r>
      <w:proofErr w:type="gramEnd"/>
      <w:r w:rsidRPr="008A22FF">
        <w:rPr>
          <w:rFonts w:ascii="Arial" w:hAnsi="Arial" w:cs="Arial"/>
          <w:b/>
          <w:sz w:val="24"/>
          <w:szCs w:val="24"/>
          <w:vertAlign w:val="subscript"/>
        </w:rPr>
        <w:t xml:space="preserve"> and few indoor activities</w:t>
      </w:r>
      <w:r w:rsidR="00225777" w:rsidRPr="008A22FF">
        <w:rPr>
          <w:rFonts w:ascii="Arial" w:hAnsi="Arial" w:cs="Arial"/>
          <w:b/>
          <w:sz w:val="24"/>
          <w:szCs w:val="24"/>
          <w:vertAlign w:val="subscript"/>
        </w:rPr>
        <w:t xml:space="preserve"> but it is a </w:t>
      </w:r>
      <w:r w:rsidRPr="008A22FF">
        <w:rPr>
          <w:rFonts w:ascii="Arial" w:hAnsi="Arial" w:cs="Arial"/>
          <w:b/>
          <w:sz w:val="24"/>
          <w:szCs w:val="24"/>
          <w:vertAlign w:val="subscript"/>
        </w:rPr>
        <w:t>complete revitalization to make a child friendly learning environment with ensuring op</w:t>
      </w:r>
      <w:r w:rsidR="00050A90" w:rsidRPr="008A22FF">
        <w:rPr>
          <w:rFonts w:ascii="Arial" w:hAnsi="Arial" w:cs="Arial"/>
          <w:b/>
          <w:sz w:val="24"/>
          <w:szCs w:val="24"/>
          <w:vertAlign w:val="subscript"/>
        </w:rPr>
        <w:t>portunities to explore, enquire</w:t>
      </w:r>
      <w:r w:rsidRPr="008A22FF">
        <w:rPr>
          <w:rFonts w:ascii="Arial" w:hAnsi="Arial" w:cs="Arial"/>
          <w:b/>
          <w:sz w:val="24"/>
          <w:szCs w:val="24"/>
          <w:vertAlign w:val="subscript"/>
        </w:rPr>
        <w:t>,</w:t>
      </w:r>
      <w:r w:rsidR="00050A90" w:rsidRPr="008A22FF">
        <w:rPr>
          <w:rFonts w:ascii="Arial" w:hAnsi="Arial" w:cs="Arial"/>
          <w:b/>
          <w:sz w:val="24"/>
          <w:szCs w:val="24"/>
          <w:vertAlign w:val="subscript"/>
        </w:rPr>
        <w:t xml:space="preserve"> </w:t>
      </w:r>
      <w:r w:rsidRPr="008A22FF">
        <w:rPr>
          <w:rFonts w:ascii="Arial" w:hAnsi="Arial" w:cs="Arial"/>
          <w:b/>
          <w:sz w:val="24"/>
          <w:szCs w:val="24"/>
          <w:vertAlign w:val="subscript"/>
        </w:rPr>
        <w:t xml:space="preserve">imagination, cooperation, critical thinking ,listening and speaking  etc. to explore full potential of children and to give them a good start in life. </w:t>
      </w:r>
      <w:r w:rsidR="00EC6B50" w:rsidRPr="008A22FF">
        <w:rPr>
          <w:rFonts w:ascii="Arial" w:hAnsi="Arial" w:cs="Arial"/>
          <w:b/>
          <w:sz w:val="24"/>
          <w:szCs w:val="24"/>
          <w:vertAlign w:val="subscript"/>
        </w:rPr>
        <w:t xml:space="preserve">Proper c well designed curriculum will be followed in the </w:t>
      </w:r>
      <w:proofErr w:type="spellStart"/>
      <w:r w:rsidR="00EC6B50" w:rsidRPr="008A22FF">
        <w:rPr>
          <w:rFonts w:ascii="Arial" w:hAnsi="Arial" w:cs="Arial"/>
          <w:b/>
          <w:sz w:val="24"/>
          <w:szCs w:val="24"/>
          <w:vertAlign w:val="subscript"/>
        </w:rPr>
        <w:t>Gali</w:t>
      </w:r>
      <w:proofErr w:type="spellEnd"/>
      <w:r w:rsidR="00EC6B50" w:rsidRPr="008A22FF">
        <w:rPr>
          <w:rFonts w:ascii="Arial" w:hAnsi="Arial" w:cs="Arial"/>
          <w:b/>
          <w:sz w:val="24"/>
          <w:szCs w:val="24"/>
          <w:vertAlign w:val="subscript"/>
        </w:rPr>
        <w:t xml:space="preserve"> Pre School </w:t>
      </w:r>
      <w:proofErr w:type="spellStart"/>
      <w:r w:rsidR="00EC6B50" w:rsidRPr="008A22FF">
        <w:rPr>
          <w:rFonts w:ascii="Arial" w:hAnsi="Arial" w:cs="Arial"/>
          <w:b/>
          <w:sz w:val="24"/>
          <w:szCs w:val="24"/>
          <w:vertAlign w:val="subscript"/>
        </w:rPr>
        <w:t>Centres.</w:t>
      </w:r>
      <w:r w:rsidRPr="008A22FF">
        <w:rPr>
          <w:rFonts w:ascii="Arial" w:hAnsi="Arial" w:cs="Arial"/>
          <w:b/>
          <w:sz w:val="24"/>
          <w:szCs w:val="24"/>
          <w:vertAlign w:val="subscript"/>
        </w:rPr>
        <w:t>The</w:t>
      </w:r>
      <w:proofErr w:type="spellEnd"/>
      <w:r w:rsidRPr="008A22FF">
        <w:rPr>
          <w:rFonts w:ascii="Arial" w:hAnsi="Arial" w:cs="Arial"/>
          <w:b/>
          <w:sz w:val="24"/>
          <w:szCs w:val="24"/>
          <w:vertAlign w:val="subscript"/>
        </w:rPr>
        <w:t xml:space="preserve"> health and nutrition education of </w:t>
      </w:r>
      <w:r w:rsidR="00225777" w:rsidRPr="008A22FF">
        <w:rPr>
          <w:rFonts w:ascii="Arial" w:hAnsi="Arial" w:cs="Arial"/>
          <w:b/>
          <w:sz w:val="24"/>
          <w:szCs w:val="24"/>
          <w:vertAlign w:val="subscript"/>
        </w:rPr>
        <w:t>these</w:t>
      </w:r>
      <w:r w:rsidRPr="008A22FF">
        <w:rPr>
          <w:rFonts w:ascii="Arial" w:hAnsi="Arial" w:cs="Arial"/>
          <w:b/>
          <w:sz w:val="24"/>
          <w:szCs w:val="24"/>
          <w:vertAlign w:val="subscript"/>
        </w:rPr>
        <w:t xml:space="preserve"> </w:t>
      </w:r>
      <w:r w:rsidR="00225777" w:rsidRPr="008A22FF">
        <w:rPr>
          <w:rFonts w:ascii="Arial" w:hAnsi="Arial" w:cs="Arial"/>
          <w:b/>
          <w:sz w:val="24"/>
          <w:szCs w:val="24"/>
          <w:vertAlign w:val="subscript"/>
        </w:rPr>
        <w:t xml:space="preserve">children </w:t>
      </w:r>
      <w:r w:rsidRPr="008A22FF">
        <w:rPr>
          <w:rFonts w:ascii="Arial" w:hAnsi="Arial" w:cs="Arial"/>
          <w:b/>
          <w:sz w:val="24"/>
          <w:szCs w:val="24"/>
          <w:vertAlign w:val="subscript"/>
        </w:rPr>
        <w:t>is a</w:t>
      </w:r>
      <w:r w:rsidR="00225777" w:rsidRPr="008A22FF">
        <w:rPr>
          <w:rFonts w:ascii="Arial" w:hAnsi="Arial" w:cs="Arial"/>
          <w:b/>
          <w:sz w:val="24"/>
          <w:szCs w:val="24"/>
          <w:vertAlign w:val="subscript"/>
        </w:rPr>
        <w:t>lso made a</w:t>
      </w:r>
      <w:r w:rsidRPr="008A22FF">
        <w:rPr>
          <w:rFonts w:ascii="Arial" w:hAnsi="Arial" w:cs="Arial"/>
          <w:b/>
          <w:sz w:val="24"/>
          <w:szCs w:val="24"/>
          <w:vertAlign w:val="subscript"/>
        </w:rPr>
        <w:t xml:space="preserve"> </w:t>
      </w:r>
      <w:r w:rsidR="00225777" w:rsidRPr="008A22FF">
        <w:rPr>
          <w:rFonts w:ascii="Arial" w:hAnsi="Arial" w:cs="Arial"/>
          <w:b/>
          <w:sz w:val="24"/>
          <w:szCs w:val="24"/>
          <w:vertAlign w:val="subscript"/>
        </w:rPr>
        <w:t>pre-requisite</w:t>
      </w:r>
      <w:r w:rsidRPr="008A22FF">
        <w:rPr>
          <w:rFonts w:ascii="Arial" w:hAnsi="Arial" w:cs="Arial"/>
          <w:b/>
          <w:sz w:val="24"/>
          <w:szCs w:val="24"/>
          <w:vertAlign w:val="subscript"/>
        </w:rPr>
        <w:t xml:space="preserve"> to proper health and nutritional care of the children. </w:t>
      </w:r>
    </w:p>
    <w:p w14:paraId="2F09C7EC" w14:textId="171415F4" w:rsidR="005D738B" w:rsidRPr="008A22FF" w:rsidRDefault="00225777" w:rsidP="006A6A81">
      <w:pPr>
        <w:spacing w:line="360" w:lineRule="auto"/>
        <w:jc w:val="both"/>
        <w:rPr>
          <w:rFonts w:ascii="Arial" w:hAnsi="Arial" w:cs="Arial"/>
          <w:b/>
          <w:sz w:val="24"/>
          <w:szCs w:val="24"/>
          <w:vertAlign w:val="subscript"/>
          <w:lang w:val="en-GB"/>
        </w:rPr>
      </w:pPr>
      <w:r w:rsidRPr="008A22FF">
        <w:rPr>
          <w:rFonts w:ascii="Arial" w:hAnsi="Arial" w:cs="Arial"/>
          <w:b/>
          <w:sz w:val="24"/>
          <w:szCs w:val="24"/>
          <w:vertAlign w:val="subscript"/>
        </w:rPr>
        <w:t>The proposed Program is about</w:t>
      </w:r>
      <w:r w:rsidR="005D738B" w:rsidRPr="008A22FF">
        <w:rPr>
          <w:rFonts w:ascii="Arial" w:hAnsi="Arial" w:cs="Arial"/>
          <w:b/>
          <w:sz w:val="24"/>
          <w:szCs w:val="24"/>
          <w:vertAlign w:val="subscript"/>
        </w:rPr>
        <w:t xml:space="preserve"> ensuring children grow up healthy, well-nourished with opportunities for enjoyable learning, and with a sense of identity and self-worth – able to communicate effectively and get on with others. </w:t>
      </w:r>
      <w:r w:rsidR="005D738B" w:rsidRPr="008A22FF">
        <w:rPr>
          <w:rFonts w:ascii="Arial" w:hAnsi="Arial" w:cs="Arial"/>
          <w:b/>
          <w:sz w:val="24"/>
          <w:szCs w:val="24"/>
          <w:vertAlign w:val="subscript"/>
          <w:lang w:val="en-GB"/>
        </w:rPr>
        <w:t xml:space="preserve">A wide range of initiatives </w:t>
      </w:r>
      <w:r w:rsidRPr="008A22FF">
        <w:rPr>
          <w:rFonts w:ascii="Arial" w:hAnsi="Arial" w:cs="Arial"/>
          <w:b/>
          <w:sz w:val="24"/>
          <w:szCs w:val="24"/>
          <w:vertAlign w:val="subscript"/>
          <w:lang w:val="en-GB"/>
        </w:rPr>
        <w:t xml:space="preserve">would be part of the interventions being planned which includes </w:t>
      </w:r>
      <w:r w:rsidR="005D738B" w:rsidRPr="008A22FF">
        <w:rPr>
          <w:rFonts w:ascii="Arial" w:hAnsi="Arial" w:cs="Arial"/>
          <w:b/>
          <w:sz w:val="24"/>
          <w:szCs w:val="24"/>
          <w:vertAlign w:val="subscript"/>
          <w:lang w:val="en-GB"/>
        </w:rPr>
        <w:t xml:space="preserve">working with families to changing systems which marginalize, neglect or exclude </w:t>
      </w:r>
      <w:r w:rsidRPr="008A22FF">
        <w:rPr>
          <w:rFonts w:ascii="Arial" w:hAnsi="Arial" w:cs="Arial"/>
          <w:b/>
          <w:sz w:val="24"/>
          <w:szCs w:val="24"/>
          <w:vertAlign w:val="subscript"/>
          <w:lang w:val="en-GB"/>
        </w:rPr>
        <w:t xml:space="preserve">identified beneficiaries as well as ensuring a </w:t>
      </w:r>
      <w:proofErr w:type="gramStart"/>
      <w:r w:rsidRPr="008A22FF">
        <w:rPr>
          <w:rFonts w:ascii="Arial" w:hAnsi="Arial" w:cs="Arial"/>
          <w:b/>
          <w:sz w:val="24"/>
          <w:szCs w:val="24"/>
          <w:vertAlign w:val="subscript"/>
          <w:lang w:val="en-GB"/>
        </w:rPr>
        <w:t>conducive</w:t>
      </w:r>
      <w:proofErr w:type="gramEnd"/>
      <w:r w:rsidRPr="008A22FF">
        <w:rPr>
          <w:rFonts w:ascii="Arial" w:hAnsi="Arial" w:cs="Arial"/>
          <w:b/>
          <w:sz w:val="24"/>
          <w:szCs w:val="24"/>
          <w:vertAlign w:val="subscript"/>
          <w:lang w:val="en-GB"/>
        </w:rPr>
        <w:t xml:space="preserve"> environment created for child learning before they enter into formal set up of schooling. </w:t>
      </w:r>
      <w:r w:rsidR="00DA3FD7" w:rsidRPr="008A22FF">
        <w:rPr>
          <w:rFonts w:ascii="Arial" w:hAnsi="Arial" w:cs="Arial"/>
          <w:b/>
          <w:sz w:val="24"/>
          <w:szCs w:val="24"/>
          <w:vertAlign w:val="subscript"/>
          <w:lang w:val="en-GB"/>
        </w:rPr>
        <w:t>Remedial Centres will be started for the School going children of Rag Picking Community.</w:t>
      </w:r>
    </w:p>
    <w:p w14:paraId="46A1BB5D" w14:textId="459496F3" w:rsidR="000C7071" w:rsidRPr="008A22FF" w:rsidRDefault="00DA3FD7" w:rsidP="00CE2C0C">
      <w:pPr>
        <w:pStyle w:val="ListParagraph"/>
        <w:spacing w:line="360" w:lineRule="auto"/>
        <w:ind w:left="0"/>
        <w:jc w:val="both"/>
        <w:rPr>
          <w:rFonts w:ascii="Arial" w:hAnsi="Arial" w:cs="Arial"/>
          <w:b/>
          <w:sz w:val="24"/>
          <w:szCs w:val="24"/>
          <w:vertAlign w:val="subscript"/>
          <w:lang w:val="en-GB"/>
        </w:rPr>
      </w:pPr>
      <w:r w:rsidRPr="008A22FF">
        <w:rPr>
          <w:rFonts w:ascii="Arial" w:hAnsi="Arial" w:cs="Arial"/>
          <w:b/>
          <w:sz w:val="24"/>
          <w:szCs w:val="24"/>
          <w:vertAlign w:val="subscript"/>
          <w:lang w:val="en-GB"/>
        </w:rPr>
        <w:t>Identifying Rag Picking Communities</w:t>
      </w:r>
      <w:r w:rsidR="008A22FF" w:rsidRPr="008A22FF">
        <w:rPr>
          <w:rFonts w:ascii="Arial" w:hAnsi="Arial" w:cs="Arial"/>
          <w:b/>
          <w:sz w:val="24"/>
          <w:szCs w:val="24"/>
          <w:vertAlign w:val="subscript"/>
          <w:lang w:val="en-GB"/>
        </w:rPr>
        <w:t xml:space="preserve"> to open 25</w:t>
      </w:r>
      <w:r w:rsidRPr="008A22FF">
        <w:rPr>
          <w:rFonts w:ascii="Arial" w:hAnsi="Arial" w:cs="Arial"/>
          <w:b/>
          <w:sz w:val="24"/>
          <w:szCs w:val="24"/>
          <w:vertAlign w:val="subscript"/>
          <w:lang w:val="en-GB"/>
        </w:rPr>
        <w:t xml:space="preserve"> </w:t>
      </w:r>
      <w:proofErr w:type="spellStart"/>
      <w:r w:rsidRPr="008A22FF">
        <w:rPr>
          <w:rFonts w:ascii="Arial" w:hAnsi="Arial" w:cs="Arial"/>
          <w:b/>
          <w:sz w:val="24"/>
          <w:szCs w:val="24"/>
          <w:vertAlign w:val="subscript"/>
          <w:lang w:val="en-GB"/>
        </w:rPr>
        <w:t>Gali</w:t>
      </w:r>
      <w:proofErr w:type="spellEnd"/>
      <w:r w:rsidRPr="008A22FF">
        <w:rPr>
          <w:rFonts w:ascii="Arial" w:hAnsi="Arial" w:cs="Arial"/>
          <w:b/>
          <w:sz w:val="24"/>
          <w:szCs w:val="24"/>
          <w:vertAlign w:val="subscript"/>
          <w:lang w:val="en-GB"/>
        </w:rPr>
        <w:t xml:space="preserve"> Pre School </w:t>
      </w:r>
      <w:proofErr w:type="gramStart"/>
      <w:r w:rsidRPr="008A22FF">
        <w:rPr>
          <w:rFonts w:ascii="Arial" w:hAnsi="Arial" w:cs="Arial"/>
          <w:b/>
          <w:sz w:val="24"/>
          <w:szCs w:val="24"/>
          <w:vertAlign w:val="subscript"/>
          <w:lang w:val="en-GB"/>
        </w:rPr>
        <w:t>Centres ,</w:t>
      </w:r>
      <w:proofErr w:type="gramEnd"/>
      <w:r w:rsidRPr="008A22FF">
        <w:rPr>
          <w:rFonts w:ascii="Arial" w:hAnsi="Arial" w:cs="Arial"/>
          <w:b/>
          <w:sz w:val="24"/>
          <w:szCs w:val="24"/>
          <w:vertAlign w:val="subscript"/>
          <w:lang w:val="en-GB"/>
        </w:rPr>
        <w:t xml:space="preserve"> 20 children in each centre,</w:t>
      </w:r>
      <w:r w:rsidR="00DD7AF3">
        <w:rPr>
          <w:rFonts w:ascii="Arial" w:hAnsi="Arial" w:cs="Arial"/>
          <w:b/>
          <w:sz w:val="24"/>
          <w:szCs w:val="24"/>
          <w:vertAlign w:val="subscript"/>
          <w:lang w:val="en-GB"/>
        </w:rPr>
        <w:t xml:space="preserve"> reaching to 5</w:t>
      </w:r>
      <w:r w:rsidRPr="008A22FF">
        <w:rPr>
          <w:rFonts w:ascii="Arial" w:hAnsi="Arial" w:cs="Arial"/>
          <w:b/>
          <w:sz w:val="24"/>
          <w:szCs w:val="24"/>
          <w:vertAlign w:val="subscript"/>
          <w:lang w:val="en-GB"/>
        </w:rPr>
        <w:t>00 children and  Remedial Centre</w:t>
      </w:r>
      <w:r w:rsidR="00DD7AF3">
        <w:rPr>
          <w:rFonts w:ascii="Arial" w:hAnsi="Arial" w:cs="Arial"/>
          <w:b/>
          <w:sz w:val="24"/>
          <w:szCs w:val="24"/>
          <w:vertAlign w:val="subscript"/>
          <w:lang w:val="en-GB"/>
        </w:rPr>
        <w:t>s ( after School Support ) for 200</w:t>
      </w:r>
      <w:r w:rsidRPr="008A22FF">
        <w:rPr>
          <w:rFonts w:ascii="Arial" w:hAnsi="Arial" w:cs="Arial"/>
          <w:b/>
          <w:sz w:val="24"/>
          <w:szCs w:val="24"/>
          <w:vertAlign w:val="subscript"/>
          <w:lang w:val="en-GB"/>
        </w:rPr>
        <w:t xml:space="preserve"> children</w:t>
      </w:r>
      <w:r w:rsidR="00DD7AF3">
        <w:rPr>
          <w:rFonts w:ascii="Arial" w:hAnsi="Arial" w:cs="Arial"/>
          <w:b/>
          <w:sz w:val="24"/>
          <w:szCs w:val="24"/>
          <w:vertAlign w:val="subscript"/>
          <w:lang w:val="en-GB"/>
        </w:rPr>
        <w:t xml:space="preserve"> from  Rag Picking Community.</w:t>
      </w:r>
      <w:r w:rsidRPr="008A22FF">
        <w:rPr>
          <w:rFonts w:ascii="Arial" w:hAnsi="Arial" w:cs="Arial"/>
          <w:b/>
          <w:sz w:val="24"/>
          <w:szCs w:val="24"/>
          <w:vertAlign w:val="subscript"/>
          <w:lang w:val="en-GB"/>
        </w:rPr>
        <w:t xml:space="preserve">  </w:t>
      </w:r>
      <w:r w:rsidR="00B41240" w:rsidRPr="008A22FF">
        <w:rPr>
          <w:rFonts w:ascii="Arial" w:hAnsi="Arial" w:cs="Arial"/>
          <w:b/>
          <w:sz w:val="24"/>
          <w:szCs w:val="24"/>
          <w:vertAlign w:val="subscript"/>
          <w:lang w:val="en-GB"/>
        </w:rPr>
        <w:t>Total</w:t>
      </w:r>
      <w:r w:rsidR="00DD7AF3">
        <w:rPr>
          <w:rFonts w:ascii="Arial" w:hAnsi="Arial" w:cs="Arial"/>
          <w:b/>
          <w:sz w:val="24"/>
          <w:szCs w:val="24"/>
          <w:vertAlign w:val="subscript"/>
          <w:lang w:val="en-GB"/>
        </w:rPr>
        <w:t xml:space="preserve"> 700</w:t>
      </w:r>
      <w:r w:rsidR="00B41240" w:rsidRPr="008A22FF">
        <w:rPr>
          <w:rFonts w:ascii="Arial" w:hAnsi="Arial" w:cs="Arial"/>
          <w:b/>
          <w:sz w:val="24"/>
          <w:szCs w:val="24"/>
          <w:vertAlign w:val="subscript"/>
          <w:lang w:val="en-GB"/>
        </w:rPr>
        <w:t xml:space="preserve"> children will </w:t>
      </w:r>
      <w:r w:rsidR="00CE2C0C" w:rsidRPr="008A22FF">
        <w:rPr>
          <w:rFonts w:ascii="Arial" w:hAnsi="Arial" w:cs="Arial"/>
          <w:b/>
          <w:sz w:val="24"/>
          <w:szCs w:val="24"/>
          <w:vertAlign w:val="subscript"/>
          <w:lang w:val="en-GB"/>
        </w:rPr>
        <w:t xml:space="preserve">be directly </w:t>
      </w:r>
      <w:r w:rsidR="00B41240" w:rsidRPr="008A22FF">
        <w:rPr>
          <w:rFonts w:ascii="Arial" w:hAnsi="Arial" w:cs="Arial"/>
          <w:b/>
          <w:sz w:val="24"/>
          <w:szCs w:val="24"/>
          <w:vertAlign w:val="subscript"/>
          <w:lang w:val="en-GB"/>
        </w:rPr>
        <w:t>benefitted through this programme.</w:t>
      </w:r>
    </w:p>
    <w:p w14:paraId="02CEA117" w14:textId="05354666" w:rsidR="00056AA2" w:rsidRPr="008A22FF" w:rsidRDefault="00056AA2" w:rsidP="006D2C5C">
      <w:pPr>
        <w:spacing w:line="360" w:lineRule="auto"/>
        <w:jc w:val="both"/>
        <w:rPr>
          <w:rFonts w:ascii="Arial" w:hAnsi="Arial" w:cs="Arial"/>
          <w:b/>
          <w:color w:val="EA5329"/>
          <w:sz w:val="24"/>
          <w:szCs w:val="24"/>
          <w:vertAlign w:val="subscript"/>
        </w:rPr>
      </w:pPr>
      <w:r w:rsidRPr="008A22FF">
        <w:rPr>
          <w:rFonts w:ascii="Arial" w:hAnsi="Arial" w:cs="Arial"/>
          <w:b/>
          <w:color w:val="EA5329"/>
          <w:sz w:val="24"/>
          <w:szCs w:val="24"/>
          <w:vertAlign w:val="subscript"/>
        </w:rPr>
        <w:t>Aim of the Proposed Intervention</w:t>
      </w:r>
      <w:r w:rsidR="006A6A81" w:rsidRPr="008A22FF">
        <w:rPr>
          <w:rFonts w:ascii="Arial" w:hAnsi="Arial" w:cs="Arial"/>
          <w:b/>
          <w:color w:val="EA5329"/>
          <w:sz w:val="24"/>
          <w:szCs w:val="24"/>
          <w:vertAlign w:val="subscript"/>
        </w:rPr>
        <w:t xml:space="preserve"> of the Program:</w:t>
      </w:r>
    </w:p>
    <w:p w14:paraId="18D9A164" w14:textId="67DE9CDF" w:rsidR="00CE2C0C" w:rsidRPr="008A22FF" w:rsidRDefault="00CE2C0C" w:rsidP="006D2C5C">
      <w:pPr>
        <w:spacing w:line="360" w:lineRule="auto"/>
        <w:jc w:val="both"/>
        <w:rPr>
          <w:rFonts w:ascii="Arial" w:hAnsi="Arial" w:cs="Arial"/>
          <w:b/>
          <w:bCs/>
          <w:sz w:val="24"/>
          <w:szCs w:val="24"/>
          <w:vertAlign w:val="subscript"/>
        </w:rPr>
      </w:pPr>
      <w:r w:rsidRPr="008A22FF">
        <w:rPr>
          <w:rFonts w:ascii="Arial" w:hAnsi="Arial" w:cs="Arial"/>
          <w:b/>
          <w:bCs/>
          <w:sz w:val="24"/>
          <w:szCs w:val="24"/>
          <w:vertAlign w:val="subscript"/>
        </w:rPr>
        <w:t xml:space="preserve">To Develop a Continuum of Early Childhood Care and Education through setting up a </w:t>
      </w:r>
      <w:proofErr w:type="spellStart"/>
      <w:r w:rsidRPr="008A22FF">
        <w:rPr>
          <w:rFonts w:ascii="Arial" w:hAnsi="Arial" w:cs="Arial"/>
          <w:b/>
          <w:bCs/>
          <w:sz w:val="24"/>
          <w:szCs w:val="24"/>
          <w:vertAlign w:val="subscript"/>
        </w:rPr>
        <w:t>Gali</w:t>
      </w:r>
      <w:proofErr w:type="spellEnd"/>
      <w:r w:rsidRPr="008A22FF">
        <w:rPr>
          <w:rFonts w:ascii="Arial" w:hAnsi="Arial" w:cs="Arial"/>
          <w:b/>
          <w:bCs/>
          <w:sz w:val="24"/>
          <w:szCs w:val="24"/>
          <w:vertAlign w:val="subscript"/>
        </w:rPr>
        <w:t xml:space="preserve"> Pre School System and Remedial classes for Rag Picking Community Children.</w:t>
      </w:r>
    </w:p>
    <w:p w14:paraId="7947FEAE" w14:textId="2E8C1580" w:rsidR="00056AA2" w:rsidRPr="008A22FF" w:rsidRDefault="00056AA2" w:rsidP="00EC6B50">
      <w:pPr>
        <w:pStyle w:val="NormalWeb"/>
        <w:spacing w:before="0" w:beforeAutospacing="0" w:after="0" w:afterAutospacing="0" w:line="360" w:lineRule="auto"/>
        <w:jc w:val="both"/>
        <w:rPr>
          <w:rFonts w:ascii="Arial" w:hAnsi="Arial" w:cs="Arial"/>
          <w:b/>
          <w:color w:val="EA5329"/>
          <w:vertAlign w:val="subscript"/>
        </w:rPr>
      </w:pPr>
      <w:r w:rsidRPr="008A22FF">
        <w:rPr>
          <w:rFonts w:ascii="Arial" w:hAnsi="Arial" w:cs="Arial"/>
          <w:b/>
          <w:color w:val="EA5329"/>
          <w:vertAlign w:val="subscript"/>
        </w:rPr>
        <w:t>Major Areas of Interventions</w:t>
      </w:r>
      <w:r w:rsidR="00300CB2" w:rsidRPr="008A22FF">
        <w:rPr>
          <w:rFonts w:ascii="Arial" w:hAnsi="Arial" w:cs="Arial"/>
          <w:b/>
          <w:color w:val="EA5329"/>
          <w:vertAlign w:val="subscript"/>
        </w:rPr>
        <w:t xml:space="preserve"> being planned</w:t>
      </w:r>
      <w:r w:rsidR="006A6A81" w:rsidRPr="008A22FF">
        <w:rPr>
          <w:rFonts w:ascii="Arial" w:hAnsi="Arial" w:cs="Arial"/>
          <w:b/>
          <w:color w:val="EA5329"/>
          <w:vertAlign w:val="subscript"/>
        </w:rPr>
        <w:t xml:space="preserve"> under the Program</w:t>
      </w:r>
      <w:r w:rsidR="00300CB2" w:rsidRPr="008A22FF">
        <w:rPr>
          <w:rFonts w:ascii="Arial" w:hAnsi="Arial" w:cs="Arial"/>
          <w:b/>
          <w:color w:val="EA5329"/>
          <w:vertAlign w:val="subscript"/>
        </w:rPr>
        <w:t>:</w:t>
      </w:r>
    </w:p>
    <w:p w14:paraId="235A23D3" w14:textId="4A849D1C" w:rsidR="00056AA2" w:rsidRPr="008A22FF" w:rsidRDefault="00300CB2" w:rsidP="003E5F2A">
      <w:pPr>
        <w:pStyle w:val="ListParagraph"/>
        <w:numPr>
          <w:ilvl w:val="0"/>
          <w:numId w:val="4"/>
        </w:numPr>
        <w:spacing w:line="360" w:lineRule="auto"/>
        <w:jc w:val="both"/>
        <w:rPr>
          <w:rFonts w:ascii="Arial" w:hAnsi="Arial" w:cs="Arial"/>
          <w:b/>
          <w:sz w:val="24"/>
          <w:szCs w:val="24"/>
          <w:vertAlign w:val="subscript"/>
        </w:rPr>
      </w:pPr>
      <w:r w:rsidRPr="008A22FF">
        <w:rPr>
          <w:rFonts w:ascii="Arial" w:hAnsi="Arial" w:cs="Arial"/>
          <w:b/>
          <w:sz w:val="24"/>
          <w:szCs w:val="24"/>
          <w:vertAlign w:val="subscript"/>
        </w:rPr>
        <w:lastRenderedPageBreak/>
        <w:t>Early Childhood Care</w:t>
      </w:r>
    </w:p>
    <w:p w14:paraId="2E9B26CA" w14:textId="08F8A6AC" w:rsidR="00300CB2" w:rsidRPr="008A22FF" w:rsidRDefault="00300CB2" w:rsidP="003E5F2A">
      <w:pPr>
        <w:pStyle w:val="NormalWeb"/>
        <w:numPr>
          <w:ilvl w:val="0"/>
          <w:numId w:val="3"/>
        </w:numPr>
        <w:spacing w:before="0" w:beforeAutospacing="0" w:after="0" w:afterAutospacing="0" w:line="360" w:lineRule="auto"/>
        <w:jc w:val="both"/>
        <w:rPr>
          <w:rFonts w:ascii="Arial" w:hAnsi="Arial" w:cs="Arial"/>
          <w:b/>
          <w:vertAlign w:val="subscript"/>
        </w:rPr>
      </w:pPr>
      <w:r w:rsidRPr="008A22FF">
        <w:rPr>
          <w:rFonts w:ascii="Arial" w:hAnsi="Arial" w:cs="Arial"/>
          <w:b/>
          <w:vertAlign w:val="subscript"/>
        </w:rPr>
        <w:t xml:space="preserve">Trainings and education materials on Nutrition and Health for women and children made </w:t>
      </w:r>
      <w:proofErr w:type="gramStart"/>
      <w:r w:rsidRPr="008A22FF">
        <w:rPr>
          <w:rFonts w:ascii="Arial" w:hAnsi="Arial" w:cs="Arial"/>
          <w:b/>
          <w:vertAlign w:val="subscript"/>
        </w:rPr>
        <w:t xml:space="preserve">available </w:t>
      </w:r>
      <w:r w:rsidR="008B77AE" w:rsidRPr="008A22FF">
        <w:rPr>
          <w:rFonts w:ascii="Arial" w:hAnsi="Arial" w:cs="Arial"/>
          <w:b/>
          <w:vertAlign w:val="subscript"/>
        </w:rPr>
        <w:t>.</w:t>
      </w:r>
      <w:proofErr w:type="gramEnd"/>
    </w:p>
    <w:p w14:paraId="112BEA61" w14:textId="48AD47FB" w:rsidR="00300CB2" w:rsidRPr="008A22FF" w:rsidRDefault="00300CB2" w:rsidP="003E5F2A">
      <w:pPr>
        <w:pStyle w:val="NormalWeb"/>
        <w:numPr>
          <w:ilvl w:val="0"/>
          <w:numId w:val="3"/>
        </w:numPr>
        <w:spacing w:before="0" w:beforeAutospacing="0" w:after="0" w:afterAutospacing="0" w:line="360" w:lineRule="auto"/>
        <w:jc w:val="both"/>
        <w:rPr>
          <w:rFonts w:ascii="Arial" w:hAnsi="Arial" w:cs="Arial"/>
          <w:b/>
          <w:vertAlign w:val="subscript"/>
        </w:rPr>
      </w:pPr>
      <w:r w:rsidRPr="008A22FF">
        <w:rPr>
          <w:rFonts w:ascii="Arial" w:hAnsi="Arial" w:cs="Arial"/>
          <w:b/>
          <w:vertAlign w:val="subscript"/>
        </w:rPr>
        <w:t xml:space="preserve">Community awareness and linkages with programme, </w:t>
      </w:r>
      <w:proofErr w:type="spellStart"/>
      <w:r w:rsidRPr="008A22FF">
        <w:rPr>
          <w:rFonts w:ascii="Arial" w:hAnsi="Arial" w:cs="Arial"/>
          <w:b/>
          <w:vertAlign w:val="subscript"/>
        </w:rPr>
        <w:t>counselling</w:t>
      </w:r>
      <w:proofErr w:type="spellEnd"/>
      <w:r w:rsidRPr="008A22FF">
        <w:rPr>
          <w:rFonts w:ascii="Arial" w:hAnsi="Arial" w:cs="Arial"/>
          <w:b/>
          <w:vertAlign w:val="subscript"/>
        </w:rPr>
        <w:t xml:space="preserve"> sessions with Mothers on hygiene and child care and early education</w:t>
      </w:r>
    </w:p>
    <w:p w14:paraId="5CCB3A4B" w14:textId="421E88FB" w:rsidR="00300CB2" w:rsidRPr="008A22FF" w:rsidRDefault="00300CB2" w:rsidP="003E5F2A">
      <w:pPr>
        <w:pStyle w:val="NormalWeb"/>
        <w:numPr>
          <w:ilvl w:val="0"/>
          <w:numId w:val="3"/>
        </w:numPr>
        <w:spacing w:before="0" w:beforeAutospacing="0" w:after="0" w:afterAutospacing="0" w:line="360" w:lineRule="auto"/>
        <w:jc w:val="both"/>
        <w:rPr>
          <w:rFonts w:ascii="Arial" w:hAnsi="Arial" w:cs="Arial"/>
          <w:b/>
          <w:vertAlign w:val="subscript"/>
        </w:rPr>
      </w:pPr>
      <w:r w:rsidRPr="008A22FF">
        <w:rPr>
          <w:rFonts w:ascii="Arial" w:hAnsi="Arial" w:cs="Arial"/>
          <w:b/>
          <w:vertAlign w:val="subscript"/>
        </w:rPr>
        <w:t>Formation of mother’s group to mobilize and enroll beneficiaries, collect learning resources from the community</w:t>
      </w:r>
    </w:p>
    <w:p w14:paraId="3AD23DD7" w14:textId="2D678BA2" w:rsidR="00300CB2" w:rsidRPr="008A22FF" w:rsidRDefault="008B77AE" w:rsidP="003E5F2A">
      <w:pPr>
        <w:pStyle w:val="NormalWeb"/>
        <w:numPr>
          <w:ilvl w:val="0"/>
          <w:numId w:val="3"/>
        </w:numPr>
        <w:spacing w:before="0" w:beforeAutospacing="0" w:after="0" w:afterAutospacing="0" w:line="360" w:lineRule="auto"/>
        <w:jc w:val="both"/>
        <w:rPr>
          <w:rFonts w:ascii="Arial" w:hAnsi="Arial" w:cs="Arial"/>
          <w:b/>
          <w:vertAlign w:val="subscript"/>
        </w:rPr>
      </w:pPr>
      <w:r w:rsidRPr="008A22FF">
        <w:rPr>
          <w:rFonts w:ascii="Arial" w:hAnsi="Arial" w:cs="Arial"/>
          <w:b/>
          <w:vertAlign w:val="subscript"/>
        </w:rPr>
        <w:t xml:space="preserve">Use of  awareness  materials </w:t>
      </w:r>
      <w:r w:rsidR="00300CB2" w:rsidRPr="008A22FF">
        <w:rPr>
          <w:rFonts w:ascii="Arial" w:hAnsi="Arial" w:cs="Arial"/>
          <w:b/>
          <w:vertAlign w:val="subscript"/>
        </w:rPr>
        <w:t xml:space="preserve"> to empower </w:t>
      </w:r>
      <w:proofErr w:type="spellStart"/>
      <w:r w:rsidR="00300CB2" w:rsidRPr="008A22FF">
        <w:rPr>
          <w:rFonts w:ascii="Arial" w:hAnsi="Arial" w:cs="Arial"/>
          <w:b/>
          <w:vertAlign w:val="subscript"/>
        </w:rPr>
        <w:t>Gali</w:t>
      </w:r>
      <w:proofErr w:type="spellEnd"/>
      <w:r w:rsidR="00300CB2" w:rsidRPr="008A22FF">
        <w:rPr>
          <w:rFonts w:ascii="Arial" w:hAnsi="Arial" w:cs="Arial"/>
          <w:b/>
          <w:vertAlign w:val="subscript"/>
        </w:rPr>
        <w:t xml:space="preserve"> </w:t>
      </w:r>
      <w:r w:rsidR="00EC6B50" w:rsidRPr="008A22FF">
        <w:rPr>
          <w:rFonts w:ascii="Arial" w:hAnsi="Arial" w:cs="Arial"/>
          <w:b/>
          <w:vertAlign w:val="subscript"/>
        </w:rPr>
        <w:t xml:space="preserve"> Pre </w:t>
      </w:r>
      <w:r w:rsidR="00300CB2" w:rsidRPr="008A22FF">
        <w:rPr>
          <w:rFonts w:ascii="Arial" w:hAnsi="Arial" w:cs="Arial"/>
          <w:b/>
          <w:vertAlign w:val="subscript"/>
        </w:rPr>
        <w:t>School workers as well as community members</w:t>
      </w:r>
    </w:p>
    <w:p w14:paraId="300A04D5" w14:textId="77777777" w:rsidR="00300CB2" w:rsidRPr="008A22FF" w:rsidRDefault="00300CB2" w:rsidP="003E5F2A">
      <w:pPr>
        <w:pStyle w:val="ListParagraph"/>
        <w:numPr>
          <w:ilvl w:val="0"/>
          <w:numId w:val="4"/>
        </w:numPr>
        <w:spacing w:line="360" w:lineRule="auto"/>
        <w:jc w:val="both"/>
        <w:rPr>
          <w:rFonts w:ascii="Arial" w:hAnsi="Arial" w:cs="Arial"/>
          <w:b/>
          <w:sz w:val="24"/>
          <w:szCs w:val="24"/>
          <w:vertAlign w:val="subscript"/>
        </w:rPr>
      </w:pPr>
      <w:r w:rsidRPr="008A22FF">
        <w:rPr>
          <w:rFonts w:ascii="Arial" w:hAnsi="Arial" w:cs="Arial"/>
          <w:b/>
          <w:sz w:val="24"/>
          <w:szCs w:val="24"/>
          <w:vertAlign w:val="subscript"/>
        </w:rPr>
        <w:t>Nutrition and Food Security</w:t>
      </w:r>
      <w:r w:rsidRPr="008A22FF">
        <w:rPr>
          <w:rFonts w:ascii="Arial" w:hAnsi="Arial" w:cs="Arial"/>
          <w:b/>
          <w:color w:val="FF0000"/>
          <w:sz w:val="24"/>
          <w:szCs w:val="24"/>
          <w:vertAlign w:val="subscript"/>
        </w:rPr>
        <w:t xml:space="preserve"> </w:t>
      </w:r>
    </w:p>
    <w:p w14:paraId="556CFFB7" w14:textId="71D55EFE" w:rsidR="00300CB2" w:rsidRPr="008A22FF" w:rsidRDefault="00300CB2" w:rsidP="003E5F2A">
      <w:pPr>
        <w:pStyle w:val="NormalWeb"/>
        <w:numPr>
          <w:ilvl w:val="0"/>
          <w:numId w:val="3"/>
        </w:numPr>
        <w:spacing w:before="0" w:beforeAutospacing="0" w:after="0" w:afterAutospacing="0" w:line="360" w:lineRule="auto"/>
        <w:jc w:val="both"/>
        <w:rPr>
          <w:rFonts w:ascii="Arial" w:hAnsi="Arial" w:cs="Arial"/>
          <w:b/>
          <w:vertAlign w:val="subscript"/>
        </w:rPr>
      </w:pPr>
      <w:r w:rsidRPr="008A22FF">
        <w:rPr>
          <w:rFonts w:ascii="Arial" w:hAnsi="Arial" w:cs="Arial"/>
          <w:b/>
          <w:vertAlign w:val="subscript"/>
        </w:rPr>
        <w:t xml:space="preserve">Strengthening service delivery mechanism of AWC and community monitoring on nutritional status of the children </w:t>
      </w:r>
    </w:p>
    <w:p w14:paraId="05ED815B" w14:textId="6ACBA79D" w:rsidR="00300CB2" w:rsidRPr="008A22FF" w:rsidRDefault="00300CB2" w:rsidP="003E5F2A">
      <w:pPr>
        <w:pStyle w:val="NormalWeb"/>
        <w:numPr>
          <w:ilvl w:val="0"/>
          <w:numId w:val="3"/>
        </w:numPr>
        <w:spacing w:before="0" w:beforeAutospacing="0" w:after="0" w:afterAutospacing="0" w:line="360" w:lineRule="auto"/>
        <w:jc w:val="both"/>
        <w:rPr>
          <w:rFonts w:ascii="Arial" w:hAnsi="Arial" w:cs="Arial"/>
          <w:b/>
          <w:vertAlign w:val="subscript"/>
        </w:rPr>
      </w:pPr>
      <w:r w:rsidRPr="008A22FF">
        <w:rPr>
          <w:rFonts w:ascii="Arial" w:hAnsi="Arial" w:cs="Arial"/>
          <w:b/>
          <w:vertAlign w:val="subscript"/>
        </w:rPr>
        <w:t>Capacity Building of the community mobilizers/ volunteers</w:t>
      </w:r>
    </w:p>
    <w:p w14:paraId="2DD2FFB9" w14:textId="77777777" w:rsidR="00300CB2" w:rsidRPr="008A22FF" w:rsidRDefault="00300CB2" w:rsidP="003E5F2A">
      <w:pPr>
        <w:pStyle w:val="ListParagraph"/>
        <w:numPr>
          <w:ilvl w:val="0"/>
          <w:numId w:val="4"/>
        </w:numPr>
        <w:spacing w:line="360" w:lineRule="auto"/>
        <w:jc w:val="both"/>
        <w:rPr>
          <w:rFonts w:ascii="Arial" w:hAnsi="Arial" w:cs="Arial"/>
          <w:b/>
          <w:color w:val="FF0000"/>
          <w:sz w:val="24"/>
          <w:szCs w:val="24"/>
          <w:vertAlign w:val="subscript"/>
        </w:rPr>
      </w:pPr>
      <w:r w:rsidRPr="008A22FF">
        <w:rPr>
          <w:rFonts w:ascii="Arial" w:hAnsi="Arial" w:cs="Arial"/>
          <w:b/>
          <w:sz w:val="24"/>
          <w:szCs w:val="24"/>
          <w:vertAlign w:val="subscript"/>
        </w:rPr>
        <w:t>Health</w:t>
      </w:r>
      <w:r w:rsidRPr="008A22FF">
        <w:rPr>
          <w:rFonts w:ascii="Arial" w:hAnsi="Arial" w:cs="Arial"/>
          <w:b/>
          <w:color w:val="FF0000"/>
          <w:sz w:val="24"/>
          <w:szCs w:val="24"/>
          <w:vertAlign w:val="subscript"/>
        </w:rPr>
        <w:t xml:space="preserve"> </w:t>
      </w:r>
    </w:p>
    <w:p w14:paraId="12A9268A" w14:textId="77777777" w:rsidR="00300CB2" w:rsidRPr="008A22FF" w:rsidRDefault="00300CB2" w:rsidP="003E5F2A">
      <w:pPr>
        <w:pStyle w:val="NormalWeb"/>
        <w:numPr>
          <w:ilvl w:val="0"/>
          <w:numId w:val="3"/>
        </w:numPr>
        <w:spacing w:before="0" w:beforeAutospacing="0" w:after="0" w:afterAutospacing="0" w:line="360" w:lineRule="auto"/>
        <w:jc w:val="both"/>
        <w:rPr>
          <w:rFonts w:ascii="Arial" w:hAnsi="Arial" w:cs="Arial"/>
          <w:b/>
          <w:vertAlign w:val="subscript"/>
        </w:rPr>
      </w:pPr>
      <w:r w:rsidRPr="008A22FF">
        <w:rPr>
          <w:rFonts w:ascii="Arial" w:hAnsi="Arial" w:cs="Arial"/>
          <w:b/>
          <w:vertAlign w:val="subscript"/>
        </w:rPr>
        <w:t xml:space="preserve">Promotion of iodized salt </w:t>
      </w:r>
    </w:p>
    <w:p w14:paraId="5B4D7757" w14:textId="77777777" w:rsidR="00300CB2" w:rsidRPr="008A22FF" w:rsidRDefault="00300CB2" w:rsidP="003E5F2A">
      <w:pPr>
        <w:pStyle w:val="NormalWeb"/>
        <w:numPr>
          <w:ilvl w:val="0"/>
          <w:numId w:val="3"/>
        </w:numPr>
        <w:spacing w:before="0" w:beforeAutospacing="0" w:after="0" w:afterAutospacing="0" w:line="360" w:lineRule="auto"/>
        <w:jc w:val="both"/>
        <w:rPr>
          <w:rFonts w:ascii="Arial" w:hAnsi="Arial" w:cs="Arial"/>
          <w:b/>
          <w:vertAlign w:val="subscript"/>
        </w:rPr>
      </w:pPr>
      <w:r w:rsidRPr="008A22FF">
        <w:rPr>
          <w:rFonts w:ascii="Arial" w:hAnsi="Arial" w:cs="Arial"/>
          <w:b/>
          <w:vertAlign w:val="subscript"/>
        </w:rPr>
        <w:t xml:space="preserve">Support to children on issues of micronutrient deficiencies </w:t>
      </w:r>
    </w:p>
    <w:p w14:paraId="21EA1FCF" w14:textId="533B9D0D" w:rsidR="00300CB2" w:rsidRPr="008A22FF" w:rsidRDefault="00300CB2" w:rsidP="003E5F2A">
      <w:pPr>
        <w:pStyle w:val="NormalWeb"/>
        <w:numPr>
          <w:ilvl w:val="0"/>
          <w:numId w:val="3"/>
        </w:numPr>
        <w:spacing w:before="0" w:beforeAutospacing="0" w:after="0" w:afterAutospacing="0" w:line="360" w:lineRule="auto"/>
        <w:jc w:val="both"/>
        <w:rPr>
          <w:rFonts w:ascii="Arial" w:hAnsi="Arial" w:cs="Arial"/>
          <w:b/>
          <w:vertAlign w:val="subscript"/>
        </w:rPr>
      </w:pPr>
      <w:r w:rsidRPr="008A22FF">
        <w:rPr>
          <w:rFonts w:ascii="Arial" w:hAnsi="Arial" w:cs="Arial"/>
          <w:b/>
          <w:vertAlign w:val="subscript"/>
        </w:rPr>
        <w:t>Health-Checkup camps and linkages with Poly clinic or AWC</w:t>
      </w:r>
    </w:p>
    <w:p w14:paraId="789C71B1" w14:textId="77777777" w:rsidR="00653D2B" w:rsidRPr="008A22FF" w:rsidRDefault="00653D2B" w:rsidP="003E5F2A">
      <w:pPr>
        <w:pStyle w:val="ListParagraph"/>
        <w:numPr>
          <w:ilvl w:val="0"/>
          <w:numId w:val="4"/>
        </w:numPr>
        <w:spacing w:line="360" w:lineRule="auto"/>
        <w:jc w:val="both"/>
        <w:rPr>
          <w:rFonts w:ascii="Arial" w:hAnsi="Arial" w:cs="Arial"/>
          <w:b/>
          <w:color w:val="FF0000"/>
          <w:sz w:val="24"/>
          <w:szCs w:val="24"/>
          <w:vertAlign w:val="subscript"/>
        </w:rPr>
      </w:pPr>
      <w:r w:rsidRPr="008A22FF">
        <w:rPr>
          <w:rFonts w:ascii="Arial" w:hAnsi="Arial" w:cs="Arial"/>
          <w:b/>
          <w:sz w:val="24"/>
          <w:szCs w:val="24"/>
          <w:vertAlign w:val="subscript"/>
        </w:rPr>
        <w:t>Learning and Early Childhood Development</w:t>
      </w:r>
      <w:r w:rsidRPr="008A22FF">
        <w:rPr>
          <w:rFonts w:ascii="Arial" w:hAnsi="Arial" w:cs="Arial"/>
          <w:b/>
          <w:color w:val="FF0000"/>
          <w:sz w:val="24"/>
          <w:szCs w:val="24"/>
          <w:vertAlign w:val="subscript"/>
        </w:rPr>
        <w:t xml:space="preserve"> </w:t>
      </w:r>
    </w:p>
    <w:p w14:paraId="180D5F29" w14:textId="74295970" w:rsidR="00653D2B" w:rsidRPr="008A22FF" w:rsidRDefault="00653D2B" w:rsidP="003E5F2A">
      <w:pPr>
        <w:pStyle w:val="NormalWeb"/>
        <w:numPr>
          <w:ilvl w:val="0"/>
          <w:numId w:val="3"/>
        </w:numPr>
        <w:spacing w:before="0" w:beforeAutospacing="0" w:after="0" w:afterAutospacing="0" w:line="360" w:lineRule="auto"/>
        <w:jc w:val="both"/>
        <w:rPr>
          <w:rFonts w:ascii="Arial" w:hAnsi="Arial" w:cs="Arial"/>
          <w:b/>
          <w:vertAlign w:val="subscript"/>
        </w:rPr>
      </w:pPr>
      <w:r w:rsidRPr="008A22FF">
        <w:rPr>
          <w:rFonts w:ascii="Arial" w:hAnsi="Arial" w:cs="Arial"/>
          <w:b/>
          <w:vertAlign w:val="subscript"/>
        </w:rPr>
        <w:t xml:space="preserve">Ensuring opportunities of psycho- social development of the children through innovative learning methods </w:t>
      </w:r>
      <w:r w:rsidR="00CE2C0C" w:rsidRPr="008A22FF">
        <w:rPr>
          <w:rFonts w:ascii="Arial" w:hAnsi="Arial" w:cs="Arial"/>
          <w:b/>
          <w:vertAlign w:val="subscript"/>
        </w:rPr>
        <w:t>in the following areas  with proper well designed curriculum :</w:t>
      </w:r>
    </w:p>
    <w:p w14:paraId="7031D91B" w14:textId="77777777" w:rsidR="00653D2B" w:rsidRPr="008A22FF" w:rsidRDefault="00653D2B" w:rsidP="003E5F2A">
      <w:pPr>
        <w:pStyle w:val="NormalWeb"/>
        <w:numPr>
          <w:ilvl w:val="1"/>
          <w:numId w:val="5"/>
        </w:numPr>
        <w:spacing w:before="0" w:beforeAutospacing="0" w:after="0" w:afterAutospacing="0" w:line="360" w:lineRule="auto"/>
        <w:jc w:val="both"/>
        <w:rPr>
          <w:rFonts w:ascii="Arial" w:hAnsi="Arial" w:cs="Arial"/>
          <w:b/>
          <w:vertAlign w:val="subscript"/>
        </w:rPr>
      </w:pPr>
      <w:r w:rsidRPr="008A22FF">
        <w:rPr>
          <w:rFonts w:ascii="Arial" w:hAnsi="Arial" w:cs="Arial"/>
          <w:b/>
          <w:vertAlign w:val="subscript"/>
        </w:rPr>
        <w:t xml:space="preserve">Personal development </w:t>
      </w:r>
    </w:p>
    <w:p w14:paraId="0C3AF228" w14:textId="77777777" w:rsidR="000445D2" w:rsidRPr="008A22FF" w:rsidRDefault="000445D2" w:rsidP="003E5F2A">
      <w:pPr>
        <w:pStyle w:val="NormalWeb"/>
        <w:numPr>
          <w:ilvl w:val="1"/>
          <w:numId w:val="5"/>
        </w:numPr>
        <w:spacing w:before="0" w:beforeAutospacing="0" w:after="0" w:afterAutospacing="0" w:line="360" w:lineRule="auto"/>
        <w:jc w:val="both"/>
        <w:rPr>
          <w:rFonts w:ascii="Arial" w:hAnsi="Arial" w:cs="Arial"/>
          <w:b/>
          <w:vertAlign w:val="subscript"/>
        </w:rPr>
      </w:pPr>
      <w:r w:rsidRPr="008A22FF">
        <w:rPr>
          <w:rFonts w:ascii="Arial" w:hAnsi="Arial" w:cs="Arial"/>
          <w:b/>
          <w:vertAlign w:val="subscript"/>
        </w:rPr>
        <w:t xml:space="preserve">Cognitive Development </w:t>
      </w:r>
    </w:p>
    <w:p w14:paraId="5D49FA2E" w14:textId="77777777" w:rsidR="00653D2B" w:rsidRPr="008A22FF" w:rsidRDefault="00653D2B" w:rsidP="003E5F2A">
      <w:pPr>
        <w:pStyle w:val="NormalWeb"/>
        <w:numPr>
          <w:ilvl w:val="1"/>
          <w:numId w:val="5"/>
        </w:numPr>
        <w:spacing w:before="0" w:beforeAutospacing="0" w:after="0" w:afterAutospacing="0" w:line="360" w:lineRule="auto"/>
        <w:jc w:val="both"/>
        <w:rPr>
          <w:rFonts w:ascii="Arial" w:hAnsi="Arial" w:cs="Arial"/>
          <w:b/>
          <w:i/>
          <w:vertAlign w:val="subscript"/>
        </w:rPr>
      </w:pPr>
      <w:r w:rsidRPr="008A22FF">
        <w:rPr>
          <w:rFonts w:ascii="Arial" w:hAnsi="Arial" w:cs="Arial"/>
          <w:b/>
          <w:vertAlign w:val="subscript"/>
        </w:rPr>
        <w:t>Fine motor development</w:t>
      </w:r>
    </w:p>
    <w:p w14:paraId="492A1033" w14:textId="77777777" w:rsidR="00653D2B" w:rsidRPr="008A22FF" w:rsidRDefault="00653D2B" w:rsidP="003E5F2A">
      <w:pPr>
        <w:pStyle w:val="NormalWeb"/>
        <w:numPr>
          <w:ilvl w:val="1"/>
          <w:numId w:val="5"/>
        </w:numPr>
        <w:spacing w:before="0" w:beforeAutospacing="0" w:after="0" w:afterAutospacing="0" w:line="360" w:lineRule="auto"/>
        <w:jc w:val="both"/>
        <w:rPr>
          <w:rFonts w:ascii="Arial" w:hAnsi="Arial" w:cs="Arial"/>
          <w:b/>
          <w:vertAlign w:val="subscript"/>
        </w:rPr>
      </w:pPr>
      <w:r w:rsidRPr="008A22FF">
        <w:rPr>
          <w:rFonts w:ascii="Arial" w:hAnsi="Arial" w:cs="Arial"/>
          <w:b/>
          <w:vertAlign w:val="subscript"/>
        </w:rPr>
        <w:t xml:space="preserve">Social development </w:t>
      </w:r>
    </w:p>
    <w:p w14:paraId="5A5E19C3" w14:textId="0D436515" w:rsidR="00A770A7" w:rsidRPr="008A22FF" w:rsidRDefault="00A770A7" w:rsidP="003E5F2A">
      <w:pPr>
        <w:pStyle w:val="ListParagraph"/>
        <w:numPr>
          <w:ilvl w:val="0"/>
          <w:numId w:val="4"/>
        </w:numPr>
        <w:spacing w:line="360" w:lineRule="auto"/>
        <w:jc w:val="both"/>
        <w:rPr>
          <w:rFonts w:ascii="Arial" w:hAnsi="Arial" w:cs="Arial"/>
          <w:b/>
          <w:sz w:val="24"/>
          <w:szCs w:val="24"/>
          <w:vertAlign w:val="subscript"/>
        </w:rPr>
      </w:pPr>
      <w:r w:rsidRPr="008A22FF">
        <w:rPr>
          <w:rFonts w:ascii="Arial" w:hAnsi="Arial" w:cs="Arial"/>
          <w:b/>
          <w:sz w:val="24"/>
          <w:szCs w:val="24"/>
          <w:vertAlign w:val="subscript"/>
        </w:rPr>
        <w:t>Communication and Learning Material</w:t>
      </w:r>
      <w:r w:rsidR="007A2369" w:rsidRPr="008A22FF">
        <w:rPr>
          <w:rFonts w:ascii="Arial" w:hAnsi="Arial" w:cs="Arial"/>
          <w:b/>
          <w:sz w:val="24"/>
          <w:szCs w:val="24"/>
          <w:vertAlign w:val="subscript"/>
        </w:rPr>
        <w:t>:</w:t>
      </w:r>
    </w:p>
    <w:p w14:paraId="7DD27C22" w14:textId="77777777" w:rsidR="00CE2C0C" w:rsidRPr="008A22FF" w:rsidRDefault="00A770A7" w:rsidP="006D2C5C">
      <w:pPr>
        <w:pStyle w:val="CM29"/>
        <w:spacing w:after="270" w:line="360" w:lineRule="auto"/>
        <w:ind w:left="180"/>
        <w:jc w:val="both"/>
        <w:rPr>
          <w:rFonts w:ascii="Arial" w:hAnsi="Arial" w:cs="Arial"/>
          <w:b/>
          <w:vertAlign w:val="subscript"/>
        </w:rPr>
      </w:pPr>
      <w:r w:rsidRPr="008A22FF">
        <w:rPr>
          <w:rFonts w:ascii="Arial" w:hAnsi="Arial" w:cs="Arial"/>
          <w:b/>
          <w:vertAlign w:val="subscript"/>
        </w:rPr>
        <w:t xml:space="preserve">Development and dissemination of communication and learning materials will be undertaken to promote activities on the ground as well as to share the </w:t>
      </w:r>
      <w:proofErr w:type="spellStart"/>
      <w:r w:rsidRPr="008A22FF">
        <w:rPr>
          <w:rFonts w:ascii="Arial" w:hAnsi="Arial" w:cs="Arial"/>
          <w:b/>
          <w:vertAlign w:val="subscript"/>
        </w:rPr>
        <w:t>learnings</w:t>
      </w:r>
      <w:proofErr w:type="spellEnd"/>
      <w:r w:rsidRPr="008A22FF">
        <w:rPr>
          <w:rFonts w:ascii="Arial" w:hAnsi="Arial" w:cs="Arial"/>
          <w:b/>
          <w:vertAlign w:val="subscript"/>
        </w:rPr>
        <w:t xml:space="preserve"> with different stakeholders.</w:t>
      </w:r>
    </w:p>
    <w:p w14:paraId="30B05F4D" w14:textId="60BF0268" w:rsidR="000445D2" w:rsidRPr="008A22FF" w:rsidRDefault="000445D2" w:rsidP="003E5F2A">
      <w:pPr>
        <w:pStyle w:val="ListParagraph"/>
        <w:numPr>
          <w:ilvl w:val="0"/>
          <w:numId w:val="4"/>
        </w:numPr>
        <w:spacing w:line="360" w:lineRule="auto"/>
        <w:jc w:val="both"/>
        <w:rPr>
          <w:rFonts w:ascii="Arial" w:hAnsi="Arial" w:cs="Arial"/>
          <w:b/>
          <w:sz w:val="24"/>
          <w:szCs w:val="24"/>
          <w:vertAlign w:val="subscript"/>
        </w:rPr>
      </w:pPr>
      <w:r w:rsidRPr="008A22FF">
        <w:rPr>
          <w:rFonts w:ascii="Arial" w:hAnsi="Arial" w:cs="Arial"/>
          <w:b/>
          <w:sz w:val="24"/>
          <w:szCs w:val="24"/>
          <w:vertAlign w:val="subscript"/>
        </w:rPr>
        <w:t xml:space="preserve">Community Resource Centre: </w:t>
      </w:r>
      <w:r w:rsidRPr="008A22FF">
        <w:rPr>
          <w:rFonts w:ascii="Arial" w:eastAsiaTheme="minorEastAsia" w:hAnsi="Arial" w:cs="Arial"/>
          <w:b/>
          <w:sz w:val="24"/>
          <w:szCs w:val="24"/>
          <w:vertAlign w:val="subscript"/>
        </w:rPr>
        <w:t xml:space="preserve">The </w:t>
      </w:r>
      <w:proofErr w:type="spellStart"/>
      <w:r w:rsidRPr="008A22FF">
        <w:rPr>
          <w:rFonts w:ascii="Arial" w:eastAsiaTheme="minorEastAsia" w:hAnsi="Arial" w:cs="Arial"/>
          <w:b/>
          <w:sz w:val="24"/>
          <w:szCs w:val="24"/>
          <w:vertAlign w:val="subscript"/>
        </w:rPr>
        <w:t>Gali</w:t>
      </w:r>
      <w:proofErr w:type="spellEnd"/>
      <w:r w:rsidRPr="008A22FF">
        <w:rPr>
          <w:rFonts w:ascii="Arial" w:eastAsiaTheme="minorEastAsia" w:hAnsi="Arial" w:cs="Arial"/>
          <w:b/>
          <w:sz w:val="24"/>
          <w:szCs w:val="24"/>
          <w:vertAlign w:val="subscript"/>
        </w:rPr>
        <w:t xml:space="preserve"> School </w:t>
      </w:r>
      <w:r w:rsidR="006A6A81" w:rsidRPr="008A22FF">
        <w:rPr>
          <w:rFonts w:ascii="Arial" w:eastAsiaTheme="minorEastAsia" w:hAnsi="Arial" w:cs="Arial"/>
          <w:b/>
          <w:sz w:val="24"/>
          <w:szCs w:val="24"/>
          <w:vertAlign w:val="subscript"/>
        </w:rPr>
        <w:t>Program</w:t>
      </w:r>
      <w:r w:rsidRPr="008A22FF">
        <w:rPr>
          <w:rFonts w:ascii="Arial" w:eastAsiaTheme="minorEastAsia" w:hAnsi="Arial" w:cs="Arial"/>
          <w:b/>
          <w:sz w:val="24"/>
          <w:szCs w:val="24"/>
          <w:vertAlign w:val="subscript"/>
        </w:rPr>
        <w:t xml:space="preserve"> will also focus on developing a community resource </w:t>
      </w:r>
      <w:proofErr w:type="spellStart"/>
      <w:r w:rsidRPr="008A22FF">
        <w:rPr>
          <w:rFonts w:ascii="Arial" w:eastAsiaTheme="minorEastAsia" w:hAnsi="Arial" w:cs="Arial"/>
          <w:b/>
          <w:sz w:val="24"/>
          <w:szCs w:val="24"/>
          <w:vertAlign w:val="subscript"/>
        </w:rPr>
        <w:t>centre</w:t>
      </w:r>
      <w:proofErr w:type="spellEnd"/>
      <w:r w:rsidRPr="008A22FF">
        <w:rPr>
          <w:rFonts w:ascii="Arial" w:eastAsiaTheme="minorEastAsia" w:hAnsi="Arial" w:cs="Arial"/>
          <w:b/>
          <w:sz w:val="24"/>
          <w:szCs w:val="24"/>
          <w:vertAlign w:val="subscript"/>
        </w:rPr>
        <w:t xml:space="preserve"> which could be evolved as nodal </w:t>
      </w:r>
      <w:proofErr w:type="spellStart"/>
      <w:r w:rsidRPr="008A22FF">
        <w:rPr>
          <w:rFonts w:ascii="Arial" w:eastAsiaTheme="minorEastAsia" w:hAnsi="Arial" w:cs="Arial"/>
          <w:b/>
          <w:sz w:val="24"/>
          <w:szCs w:val="24"/>
          <w:vertAlign w:val="subscript"/>
        </w:rPr>
        <w:t>centre</w:t>
      </w:r>
      <w:proofErr w:type="spellEnd"/>
      <w:r w:rsidRPr="008A22FF">
        <w:rPr>
          <w:rFonts w:ascii="Arial" w:eastAsiaTheme="minorEastAsia" w:hAnsi="Arial" w:cs="Arial"/>
          <w:b/>
          <w:sz w:val="24"/>
          <w:szCs w:val="24"/>
          <w:vertAlign w:val="subscript"/>
        </w:rPr>
        <w:t xml:space="preserve"> of excellence for Early Childhood Care and Education Development initiatives with adequate linkages with the existing</w:t>
      </w:r>
      <w:r w:rsidR="00393906" w:rsidRPr="008A22FF">
        <w:rPr>
          <w:rFonts w:ascii="Arial" w:eastAsiaTheme="minorEastAsia" w:hAnsi="Arial" w:cs="Arial"/>
          <w:b/>
          <w:sz w:val="24"/>
          <w:szCs w:val="24"/>
          <w:vertAlign w:val="subscript"/>
        </w:rPr>
        <w:t xml:space="preserve"> systems and services for ECCED, Community Library, Dance and Music </w:t>
      </w:r>
      <w:r w:rsidR="00393906" w:rsidRPr="008A22FF">
        <w:rPr>
          <w:rFonts w:ascii="Arial" w:eastAsiaTheme="minorEastAsia" w:hAnsi="Arial" w:cs="Arial"/>
          <w:b/>
          <w:sz w:val="24"/>
          <w:szCs w:val="24"/>
          <w:vertAlign w:val="subscript"/>
        </w:rPr>
        <w:lastRenderedPageBreak/>
        <w:t xml:space="preserve">classes, Indoor and Outdoor Sports, Information on Government Schemes, Nutrition Charts, Health related </w:t>
      </w:r>
      <w:proofErr w:type="gramStart"/>
      <w:r w:rsidR="00393906" w:rsidRPr="008A22FF">
        <w:rPr>
          <w:rFonts w:ascii="Arial" w:eastAsiaTheme="minorEastAsia" w:hAnsi="Arial" w:cs="Arial"/>
          <w:b/>
          <w:sz w:val="24"/>
          <w:szCs w:val="24"/>
          <w:vertAlign w:val="subscript"/>
        </w:rPr>
        <w:t>information’s ,</w:t>
      </w:r>
      <w:proofErr w:type="gramEnd"/>
      <w:r w:rsidR="00393906" w:rsidRPr="008A22FF">
        <w:rPr>
          <w:rFonts w:ascii="Arial" w:eastAsiaTheme="minorEastAsia" w:hAnsi="Arial" w:cs="Arial"/>
          <w:b/>
          <w:sz w:val="24"/>
          <w:szCs w:val="24"/>
          <w:vertAlign w:val="subscript"/>
        </w:rPr>
        <w:t xml:space="preserve"> Health Camps  etc.</w:t>
      </w:r>
    </w:p>
    <w:p w14:paraId="4CFFA0EC" w14:textId="77777777" w:rsidR="008B77AE" w:rsidRPr="008A22FF" w:rsidRDefault="008B77AE" w:rsidP="008B77AE">
      <w:pPr>
        <w:pStyle w:val="ListParagraph"/>
        <w:spacing w:line="360" w:lineRule="auto"/>
        <w:ind w:left="360"/>
        <w:jc w:val="both"/>
        <w:rPr>
          <w:rFonts w:ascii="Arial" w:hAnsi="Arial" w:cs="Arial"/>
          <w:b/>
          <w:sz w:val="24"/>
          <w:szCs w:val="24"/>
          <w:vertAlign w:val="subscript"/>
        </w:rPr>
      </w:pPr>
    </w:p>
    <w:p w14:paraId="6EED5B25" w14:textId="77777777" w:rsidR="008B77AE" w:rsidRPr="008A22FF" w:rsidRDefault="008B77AE" w:rsidP="00E46B38">
      <w:pPr>
        <w:pStyle w:val="ListParagraph"/>
        <w:numPr>
          <w:ilvl w:val="0"/>
          <w:numId w:val="4"/>
        </w:numPr>
        <w:spacing w:line="360" w:lineRule="auto"/>
        <w:jc w:val="both"/>
        <w:rPr>
          <w:rFonts w:ascii="Arial" w:hAnsi="Arial" w:cs="Arial"/>
          <w:b/>
          <w:sz w:val="24"/>
          <w:szCs w:val="24"/>
          <w:vertAlign w:val="subscript"/>
        </w:rPr>
      </w:pPr>
      <w:r w:rsidRPr="008A22FF">
        <w:rPr>
          <w:rFonts w:ascii="Arial" w:hAnsi="Arial" w:cs="Arial"/>
          <w:b/>
          <w:sz w:val="24"/>
          <w:szCs w:val="24"/>
          <w:vertAlign w:val="subscript"/>
        </w:rPr>
        <w:t xml:space="preserve"> After School Support / Drop Out Children: The children who are finding difficulties in understanding the syllabus will be provided after School Support and also those children who are drop out from School will be prepared in the Centre and will be admitted back in the Government School.</w:t>
      </w:r>
    </w:p>
    <w:p w14:paraId="7159090F" w14:textId="77777777" w:rsidR="00CE2C0C" w:rsidRPr="008A22FF" w:rsidRDefault="00CE2C0C" w:rsidP="00CE2C0C">
      <w:pPr>
        <w:pStyle w:val="ListParagraph"/>
        <w:spacing w:line="360" w:lineRule="auto"/>
        <w:ind w:left="360"/>
        <w:jc w:val="both"/>
        <w:rPr>
          <w:rFonts w:ascii="Arial" w:hAnsi="Arial" w:cs="Arial"/>
          <w:b/>
          <w:sz w:val="24"/>
          <w:szCs w:val="24"/>
          <w:vertAlign w:val="subscript"/>
        </w:rPr>
      </w:pPr>
    </w:p>
    <w:p w14:paraId="614E3A45" w14:textId="6E8CED48" w:rsidR="00393906" w:rsidRPr="008A22FF" w:rsidRDefault="008B77AE" w:rsidP="00393906">
      <w:pPr>
        <w:pStyle w:val="ListParagraph"/>
        <w:numPr>
          <w:ilvl w:val="0"/>
          <w:numId w:val="4"/>
        </w:numPr>
        <w:spacing w:line="360" w:lineRule="auto"/>
        <w:jc w:val="both"/>
        <w:rPr>
          <w:rFonts w:ascii="Arial" w:hAnsi="Arial" w:cs="Arial"/>
          <w:b/>
          <w:sz w:val="24"/>
          <w:szCs w:val="24"/>
          <w:vertAlign w:val="subscript"/>
        </w:rPr>
      </w:pPr>
      <w:r w:rsidRPr="008A22FF">
        <w:rPr>
          <w:rFonts w:ascii="Arial" w:hAnsi="Arial" w:cs="Arial"/>
          <w:b/>
          <w:sz w:val="24"/>
          <w:szCs w:val="24"/>
          <w:vertAlign w:val="subscript"/>
        </w:rPr>
        <w:t xml:space="preserve">School Admission: The organization will admit the children who attain the age of 5 in Government School and through this programme will </w:t>
      </w:r>
      <w:r w:rsidR="00393906" w:rsidRPr="008A22FF">
        <w:rPr>
          <w:rFonts w:ascii="Arial" w:hAnsi="Arial" w:cs="Arial"/>
          <w:b/>
          <w:sz w:val="24"/>
          <w:szCs w:val="24"/>
          <w:vertAlign w:val="subscript"/>
        </w:rPr>
        <w:t>make sure all children in the community go to School and eradicate rag picking among the children.</w:t>
      </w:r>
    </w:p>
    <w:p w14:paraId="54CBAB34" w14:textId="77777777" w:rsidR="00393906" w:rsidRPr="008A22FF" w:rsidRDefault="00393906" w:rsidP="00393906">
      <w:pPr>
        <w:pStyle w:val="ListParagraph"/>
        <w:spacing w:line="360" w:lineRule="auto"/>
        <w:ind w:left="360"/>
        <w:jc w:val="both"/>
        <w:rPr>
          <w:rFonts w:ascii="Arial" w:hAnsi="Arial" w:cs="Arial"/>
          <w:b/>
          <w:sz w:val="24"/>
          <w:szCs w:val="24"/>
          <w:vertAlign w:val="subscript"/>
        </w:rPr>
      </w:pPr>
    </w:p>
    <w:p w14:paraId="161E9085" w14:textId="2C9FEE0F" w:rsidR="00393906" w:rsidRPr="008A22FF" w:rsidRDefault="00393906" w:rsidP="00E46B38">
      <w:pPr>
        <w:pStyle w:val="ListParagraph"/>
        <w:numPr>
          <w:ilvl w:val="0"/>
          <w:numId w:val="4"/>
        </w:numPr>
        <w:spacing w:line="360" w:lineRule="auto"/>
        <w:jc w:val="both"/>
        <w:rPr>
          <w:rFonts w:ascii="Arial" w:hAnsi="Arial" w:cs="Arial"/>
          <w:b/>
          <w:sz w:val="24"/>
          <w:szCs w:val="24"/>
          <w:vertAlign w:val="subscript"/>
        </w:rPr>
      </w:pPr>
      <w:r w:rsidRPr="008A22FF">
        <w:rPr>
          <w:rFonts w:ascii="Arial" w:hAnsi="Arial" w:cs="Arial"/>
          <w:b/>
          <w:sz w:val="24"/>
          <w:szCs w:val="24"/>
          <w:vertAlign w:val="subscript"/>
        </w:rPr>
        <w:t xml:space="preserve">Parents </w:t>
      </w:r>
      <w:proofErr w:type="gramStart"/>
      <w:r w:rsidRPr="008A22FF">
        <w:rPr>
          <w:rFonts w:ascii="Arial" w:hAnsi="Arial" w:cs="Arial"/>
          <w:b/>
          <w:sz w:val="24"/>
          <w:szCs w:val="24"/>
          <w:vertAlign w:val="subscript"/>
        </w:rPr>
        <w:t>Meeting :</w:t>
      </w:r>
      <w:proofErr w:type="gramEnd"/>
      <w:r w:rsidRPr="008A22FF">
        <w:rPr>
          <w:rFonts w:ascii="Arial" w:hAnsi="Arial" w:cs="Arial"/>
          <w:b/>
          <w:sz w:val="24"/>
          <w:szCs w:val="24"/>
          <w:vertAlign w:val="subscript"/>
        </w:rPr>
        <w:t xml:space="preserve"> Regular monthly Parents meeting will be held to update the parents about the children performance and the parents to understand the importance of Education, Health and Nutrition status of the children.</w:t>
      </w:r>
    </w:p>
    <w:p w14:paraId="2473CC80" w14:textId="77777777" w:rsidR="00393906" w:rsidRPr="008A22FF" w:rsidRDefault="00393906" w:rsidP="00393906">
      <w:pPr>
        <w:pStyle w:val="ListParagraph"/>
        <w:spacing w:line="360" w:lineRule="auto"/>
        <w:ind w:left="360"/>
        <w:jc w:val="both"/>
        <w:rPr>
          <w:rFonts w:ascii="Arial" w:hAnsi="Arial" w:cs="Arial"/>
          <w:b/>
          <w:sz w:val="24"/>
          <w:szCs w:val="24"/>
          <w:vertAlign w:val="subscript"/>
        </w:rPr>
      </w:pPr>
    </w:p>
    <w:p w14:paraId="61038624" w14:textId="6920740D" w:rsidR="00393906" w:rsidRPr="008A22FF" w:rsidRDefault="00393906" w:rsidP="00E46B38">
      <w:pPr>
        <w:pStyle w:val="ListParagraph"/>
        <w:numPr>
          <w:ilvl w:val="0"/>
          <w:numId w:val="4"/>
        </w:numPr>
        <w:spacing w:line="360" w:lineRule="auto"/>
        <w:jc w:val="both"/>
        <w:rPr>
          <w:rFonts w:ascii="Arial" w:hAnsi="Arial" w:cs="Arial"/>
          <w:b/>
          <w:sz w:val="24"/>
          <w:szCs w:val="24"/>
          <w:vertAlign w:val="subscript"/>
        </w:rPr>
      </w:pPr>
      <w:r w:rsidRPr="008A22FF">
        <w:rPr>
          <w:rFonts w:ascii="Arial" w:hAnsi="Arial" w:cs="Arial"/>
          <w:b/>
          <w:sz w:val="24"/>
          <w:szCs w:val="24"/>
          <w:vertAlign w:val="subscript"/>
        </w:rPr>
        <w:t xml:space="preserve"> Events and Festivals: The organization will organize workshop, trainings, </w:t>
      </w:r>
      <w:proofErr w:type="gramStart"/>
      <w:r w:rsidRPr="008A22FF">
        <w:rPr>
          <w:rFonts w:ascii="Arial" w:hAnsi="Arial" w:cs="Arial"/>
          <w:b/>
          <w:sz w:val="24"/>
          <w:szCs w:val="24"/>
          <w:vertAlign w:val="subscript"/>
        </w:rPr>
        <w:t>meetings</w:t>
      </w:r>
      <w:proofErr w:type="gramEnd"/>
      <w:r w:rsidRPr="008A22FF">
        <w:rPr>
          <w:rFonts w:ascii="Arial" w:hAnsi="Arial" w:cs="Arial"/>
          <w:b/>
          <w:sz w:val="24"/>
          <w:szCs w:val="24"/>
          <w:vertAlign w:val="subscript"/>
        </w:rPr>
        <w:t xml:space="preserve"> for the capacity building of community people, staff </w:t>
      </w:r>
      <w:proofErr w:type="spellStart"/>
      <w:r w:rsidRPr="008A22FF">
        <w:rPr>
          <w:rFonts w:ascii="Arial" w:hAnsi="Arial" w:cs="Arial"/>
          <w:b/>
          <w:sz w:val="24"/>
          <w:szCs w:val="24"/>
          <w:vertAlign w:val="subscript"/>
        </w:rPr>
        <w:t>etc</w:t>
      </w:r>
      <w:proofErr w:type="spellEnd"/>
      <w:r w:rsidRPr="008A22FF">
        <w:rPr>
          <w:rFonts w:ascii="Arial" w:hAnsi="Arial" w:cs="Arial"/>
          <w:b/>
          <w:sz w:val="24"/>
          <w:szCs w:val="24"/>
          <w:vertAlign w:val="subscript"/>
        </w:rPr>
        <w:t xml:space="preserve"> and also celebrate all the festivals and important dates as per the calendar.</w:t>
      </w:r>
    </w:p>
    <w:p w14:paraId="1D111355" w14:textId="77777777" w:rsidR="00393906" w:rsidRPr="008A22FF" w:rsidRDefault="00393906" w:rsidP="00393906">
      <w:pPr>
        <w:pStyle w:val="ListParagraph"/>
        <w:spacing w:line="360" w:lineRule="auto"/>
        <w:ind w:left="360"/>
        <w:jc w:val="both"/>
        <w:rPr>
          <w:rFonts w:ascii="Arial" w:hAnsi="Arial" w:cs="Arial"/>
          <w:b/>
          <w:sz w:val="24"/>
          <w:szCs w:val="24"/>
          <w:vertAlign w:val="subscript"/>
        </w:rPr>
      </w:pPr>
    </w:p>
    <w:p w14:paraId="29D063AD" w14:textId="22CE878A" w:rsidR="00E46B38" w:rsidRPr="008A22FF" w:rsidRDefault="00E46B38" w:rsidP="00E46B38">
      <w:pPr>
        <w:pStyle w:val="ListParagraph"/>
        <w:numPr>
          <w:ilvl w:val="0"/>
          <w:numId w:val="4"/>
        </w:numPr>
        <w:spacing w:line="360" w:lineRule="auto"/>
        <w:jc w:val="both"/>
        <w:rPr>
          <w:rFonts w:ascii="Arial" w:hAnsi="Arial" w:cs="Arial"/>
          <w:b/>
          <w:sz w:val="24"/>
          <w:szCs w:val="24"/>
          <w:vertAlign w:val="subscript"/>
        </w:rPr>
      </w:pPr>
      <w:r w:rsidRPr="008A22FF">
        <w:rPr>
          <w:rFonts w:ascii="Arial" w:hAnsi="Arial" w:cs="Arial"/>
          <w:b/>
          <w:sz w:val="24"/>
          <w:szCs w:val="24"/>
          <w:vertAlign w:val="subscript"/>
        </w:rPr>
        <w:t>Program Implementation Mechanism of the Program:</w:t>
      </w:r>
    </w:p>
    <w:p w14:paraId="3A8CADCD" w14:textId="77777777" w:rsidR="00E46B38" w:rsidRPr="008A22FF" w:rsidRDefault="00E46B38" w:rsidP="00E46B38">
      <w:pPr>
        <w:spacing w:line="360" w:lineRule="auto"/>
        <w:jc w:val="both"/>
        <w:rPr>
          <w:rFonts w:ascii="Arial" w:hAnsi="Arial" w:cs="Arial"/>
          <w:b/>
          <w:sz w:val="24"/>
          <w:szCs w:val="24"/>
          <w:vertAlign w:val="subscript"/>
        </w:rPr>
      </w:pPr>
      <w:proofErr w:type="spellStart"/>
      <w:r w:rsidRPr="008A22FF">
        <w:rPr>
          <w:rFonts w:ascii="Arial" w:hAnsi="Arial" w:cs="Arial"/>
          <w:b/>
          <w:sz w:val="24"/>
          <w:szCs w:val="24"/>
          <w:vertAlign w:val="subscript"/>
        </w:rPr>
        <w:t>Asha</w:t>
      </w:r>
      <w:proofErr w:type="spellEnd"/>
      <w:r w:rsidRPr="008A22FF">
        <w:rPr>
          <w:rFonts w:ascii="Arial" w:hAnsi="Arial" w:cs="Arial"/>
          <w:b/>
          <w:sz w:val="24"/>
          <w:szCs w:val="24"/>
          <w:vertAlign w:val="subscript"/>
        </w:rPr>
        <w:t xml:space="preserve"> Deep Foundation – ADF proposes a participatory model for the Program, which encompasses participation of all its major stakeholders like local AWCs, local NGOs and the donor. The expertise of the domain specific expert will be invited to gain knowledge on the latest trends &amp; techniques. </w:t>
      </w:r>
      <w:proofErr w:type="gramStart"/>
      <w:r w:rsidRPr="008A22FF">
        <w:rPr>
          <w:rFonts w:ascii="Arial" w:hAnsi="Arial" w:cs="Arial"/>
          <w:b/>
          <w:sz w:val="24"/>
          <w:szCs w:val="24"/>
          <w:vertAlign w:val="subscript"/>
        </w:rPr>
        <w:t xml:space="preserve">Aligning the employees’ interaction to encourage them to work with the </w:t>
      </w:r>
      <w:proofErr w:type="spellStart"/>
      <w:r w:rsidRPr="008A22FF">
        <w:rPr>
          <w:rFonts w:ascii="Arial" w:hAnsi="Arial" w:cs="Arial"/>
          <w:b/>
          <w:sz w:val="24"/>
          <w:szCs w:val="24"/>
          <w:vertAlign w:val="subscript"/>
        </w:rPr>
        <w:t>Gali</w:t>
      </w:r>
      <w:proofErr w:type="spellEnd"/>
      <w:r w:rsidRPr="008A22FF">
        <w:rPr>
          <w:rFonts w:ascii="Arial" w:hAnsi="Arial" w:cs="Arial"/>
          <w:b/>
          <w:sz w:val="24"/>
          <w:szCs w:val="24"/>
          <w:vertAlign w:val="subscript"/>
        </w:rPr>
        <w:t xml:space="preserve"> schools to bring in social commitment.</w:t>
      </w:r>
      <w:proofErr w:type="gramEnd"/>
      <w:r w:rsidRPr="008A22FF">
        <w:rPr>
          <w:rFonts w:ascii="Arial" w:hAnsi="Arial" w:cs="Arial"/>
          <w:b/>
          <w:sz w:val="24"/>
          <w:szCs w:val="24"/>
          <w:vertAlign w:val="subscript"/>
        </w:rPr>
        <w:t xml:space="preserve"> The team of donor will be actively engaged, and a strategy could be defined in joint consultation with them based on the program’s approach &amp; scope as well as the desire of the donor. </w:t>
      </w:r>
    </w:p>
    <w:p w14:paraId="7650368E" w14:textId="01EDAEE9" w:rsidR="00E46B38" w:rsidRPr="008A22FF" w:rsidRDefault="00E46B38" w:rsidP="00E46B38">
      <w:pPr>
        <w:spacing w:line="360" w:lineRule="auto"/>
        <w:jc w:val="both"/>
        <w:rPr>
          <w:rFonts w:ascii="Arial" w:hAnsi="Arial" w:cs="Arial"/>
          <w:b/>
          <w:sz w:val="24"/>
          <w:szCs w:val="24"/>
          <w:vertAlign w:val="subscript"/>
        </w:rPr>
      </w:pPr>
      <w:r w:rsidRPr="008A22FF">
        <w:rPr>
          <w:rFonts w:ascii="Arial" w:hAnsi="Arial" w:cs="Arial"/>
          <w:b/>
          <w:sz w:val="24"/>
          <w:szCs w:val="24"/>
          <w:vertAlign w:val="subscript"/>
        </w:rPr>
        <w:t xml:space="preserve">ADF will be the implementing agency and run </w:t>
      </w:r>
      <w:proofErr w:type="spellStart"/>
      <w:r w:rsidRPr="008A22FF">
        <w:rPr>
          <w:rFonts w:ascii="Arial" w:hAnsi="Arial" w:cs="Arial"/>
          <w:b/>
          <w:sz w:val="24"/>
          <w:szCs w:val="24"/>
          <w:vertAlign w:val="subscript"/>
        </w:rPr>
        <w:t>Gali</w:t>
      </w:r>
      <w:proofErr w:type="spellEnd"/>
      <w:r w:rsidR="0089361A" w:rsidRPr="008A22FF">
        <w:rPr>
          <w:rFonts w:ascii="Arial" w:hAnsi="Arial" w:cs="Arial"/>
          <w:b/>
          <w:sz w:val="24"/>
          <w:szCs w:val="24"/>
          <w:vertAlign w:val="subscript"/>
        </w:rPr>
        <w:t xml:space="preserve"> Pre</w:t>
      </w:r>
      <w:r w:rsidRPr="008A22FF">
        <w:rPr>
          <w:rFonts w:ascii="Arial" w:hAnsi="Arial" w:cs="Arial"/>
          <w:b/>
          <w:sz w:val="24"/>
          <w:szCs w:val="24"/>
          <w:vertAlign w:val="subscript"/>
        </w:rPr>
        <w:t xml:space="preserve"> Schools</w:t>
      </w:r>
      <w:r w:rsidR="00393906" w:rsidRPr="008A22FF">
        <w:rPr>
          <w:rFonts w:ascii="Arial" w:hAnsi="Arial" w:cs="Arial"/>
          <w:b/>
          <w:sz w:val="24"/>
          <w:szCs w:val="24"/>
          <w:vertAlign w:val="subscript"/>
        </w:rPr>
        <w:t xml:space="preserve"> and Remedial </w:t>
      </w:r>
      <w:proofErr w:type="spellStart"/>
      <w:r w:rsidR="00393906" w:rsidRPr="008A22FF">
        <w:rPr>
          <w:rFonts w:ascii="Arial" w:hAnsi="Arial" w:cs="Arial"/>
          <w:b/>
          <w:sz w:val="24"/>
          <w:szCs w:val="24"/>
          <w:vertAlign w:val="subscript"/>
        </w:rPr>
        <w:t>Centres</w:t>
      </w:r>
      <w:proofErr w:type="spellEnd"/>
      <w:r w:rsidRPr="008A22FF">
        <w:rPr>
          <w:rFonts w:ascii="Arial" w:hAnsi="Arial" w:cs="Arial"/>
          <w:b/>
          <w:sz w:val="24"/>
          <w:szCs w:val="24"/>
          <w:vertAlign w:val="subscript"/>
        </w:rPr>
        <w:t xml:space="preserve"> ensuring quality delivery of program. The Program will be fully developed after receiving approval of the donor. Some of the major implementation design aspects would involve developing and conducting baseline survey, activity plan/scheduling and tracking, training needs assessment, training plan, government linkages with the state and national level agencies, community engagement, developing monitoring and evaluation plans, communication and networking etc. </w:t>
      </w:r>
    </w:p>
    <w:p w14:paraId="6909269D" w14:textId="7B4E662E" w:rsidR="00943473" w:rsidRPr="008A22FF" w:rsidRDefault="00943473" w:rsidP="00943473">
      <w:pPr>
        <w:spacing w:line="360" w:lineRule="auto"/>
        <w:jc w:val="both"/>
        <w:rPr>
          <w:rFonts w:ascii="Arial" w:hAnsi="Arial" w:cs="Arial"/>
          <w:b/>
          <w:color w:val="ED7D31" w:themeColor="accent2"/>
          <w:sz w:val="24"/>
          <w:szCs w:val="24"/>
          <w:vertAlign w:val="subscript"/>
        </w:rPr>
      </w:pPr>
      <w:r w:rsidRPr="008A22FF">
        <w:rPr>
          <w:rFonts w:ascii="Arial" w:hAnsi="Arial" w:cs="Arial"/>
          <w:b/>
          <w:color w:val="ED7D31" w:themeColor="accent2"/>
          <w:sz w:val="24"/>
          <w:szCs w:val="24"/>
          <w:vertAlign w:val="subscript"/>
        </w:rPr>
        <w:t xml:space="preserve">Proposed </w:t>
      </w:r>
      <w:proofErr w:type="gramStart"/>
      <w:r w:rsidRPr="008A22FF">
        <w:rPr>
          <w:rFonts w:ascii="Arial" w:hAnsi="Arial" w:cs="Arial"/>
          <w:b/>
          <w:color w:val="ED7D31" w:themeColor="accent2"/>
          <w:sz w:val="24"/>
          <w:szCs w:val="24"/>
          <w:vertAlign w:val="subscript"/>
        </w:rPr>
        <w:t>Program :</w:t>
      </w:r>
      <w:proofErr w:type="gramEnd"/>
      <w:r w:rsidRPr="008A22FF">
        <w:rPr>
          <w:rFonts w:ascii="Arial" w:hAnsi="Arial" w:cs="Arial"/>
          <w:b/>
          <w:color w:val="ED7D31" w:themeColor="accent2"/>
          <w:sz w:val="24"/>
          <w:szCs w:val="24"/>
          <w:vertAlign w:val="subscript"/>
        </w:rPr>
        <w:t xml:space="preserve"> Where</w:t>
      </w:r>
    </w:p>
    <w:p w14:paraId="639AADF1" w14:textId="5DFCCF18" w:rsidR="00943473" w:rsidRPr="008A22FF" w:rsidRDefault="0089361A" w:rsidP="00943473">
      <w:pPr>
        <w:spacing w:line="360" w:lineRule="auto"/>
        <w:jc w:val="both"/>
        <w:rPr>
          <w:rFonts w:ascii="Arial" w:hAnsi="Arial" w:cs="Arial"/>
          <w:b/>
          <w:sz w:val="24"/>
          <w:szCs w:val="24"/>
          <w:vertAlign w:val="subscript"/>
        </w:rPr>
      </w:pPr>
      <w:r w:rsidRPr="008A22FF">
        <w:rPr>
          <w:rFonts w:ascii="Arial" w:hAnsi="Arial" w:cs="Arial"/>
          <w:b/>
          <w:sz w:val="24"/>
          <w:szCs w:val="24"/>
          <w:vertAlign w:val="subscript"/>
        </w:rPr>
        <w:lastRenderedPageBreak/>
        <w:t xml:space="preserve"> </w:t>
      </w:r>
      <w:r w:rsidR="000C7071" w:rsidRPr="008A22FF">
        <w:rPr>
          <w:rFonts w:ascii="Arial" w:hAnsi="Arial" w:cs="Arial"/>
          <w:b/>
          <w:sz w:val="24"/>
          <w:szCs w:val="24"/>
          <w:vertAlign w:val="subscript"/>
        </w:rPr>
        <w:t>North East Delhi and Delhi - NCR Border of Delhi/ Uttar Pradesh</w:t>
      </w:r>
    </w:p>
    <w:p w14:paraId="429A5DE0" w14:textId="0CAB74F1" w:rsidR="009D3DFE" w:rsidRPr="008A22FF" w:rsidRDefault="0017259E" w:rsidP="006D2C5C">
      <w:pPr>
        <w:spacing w:after="0" w:line="360" w:lineRule="auto"/>
        <w:rPr>
          <w:rFonts w:ascii="Arial" w:eastAsia="Times New Roman" w:hAnsi="Arial" w:cs="Arial"/>
          <w:b/>
          <w:bCs/>
          <w:color w:val="ED7D31" w:themeColor="accent2"/>
          <w:sz w:val="24"/>
          <w:szCs w:val="24"/>
          <w:vertAlign w:val="subscript"/>
        </w:rPr>
      </w:pPr>
      <w:r w:rsidRPr="008A22FF">
        <w:rPr>
          <w:rFonts w:ascii="Arial" w:hAnsi="Arial" w:cs="Arial"/>
          <w:b/>
          <w:color w:val="ED7D31" w:themeColor="accent2"/>
          <w:sz w:val="24"/>
          <w:szCs w:val="24"/>
          <w:vertAlign w:val="subscript"/>
        </w:rPr>
        <w:t>Overall Value Proposition:</w:t>
      </w:r>
      <w:r w:rsidR="009D3DFE" w:rsidRPr="008A22FF">
        <w:rPr>
          <w:rFonts w:ascii="Arial" w:eastAsia="Times New Roman" w:hAnsi="Arial" w:cs="Arial"/>
          <w:b/>
          <w:bCs/>
          <w:color w:val="ED7D31" w:themeColor="accent2"/>
          <w:sz w:val="24"/>
          <w:szCs w:val="24"/>
          <w:vertAlign w:val="subscript"/>
        </w:rPr>
        <w:t xml:space="preserve"> </w:t>
      </w:r>
    </w:p>
    <w:p w14:paraId="18724DB3" w14:textId="4B161B75" w:rsidR="0049098F" w:rsidRPr="008A22FF" w:rsidRDefault="0049098F" w:rsidP="00E27653">
      <w:pPr>
        <w:pStyle w:val="ListParagraph"/>
        <w:numPr>
          <w:ilvl w:val="0"/>
          <w:numId w:val="3"/>
        </w:numPr>
        <w:autoSpaceDE w:val="0"/>
        <w:autoSpaceDN w:val="0"/>
        <w:adjustRightInd w:val="0"/>
        <w:spacing w:line="360" w:lineRule="auto"/>
        <w:rPr>
          <w:rFonts w:ascii="Arial" w:hAnsi="Arial" w:cs="Arial"/>
          <w:b/>
          <w:bCs/>
          <w:iCs/>
          <w:color w:val="000000"/>
          <w:sz w:val="24"/>
          <w:szCs w:val="24"/>
          <w:vertAlign w:val="subscript"/>
        </w:rPr>
      </w:pPr>
      <w:r w:rsidRPr="008A22FF">
        <w:rPr>
          <w:rFonts w:ascii="Arial" w:hAnsi="Arial" w:cs="Arial"/>
          <w:b/>
          <w:bCs/>
          <w:iCs/>
          <w:color w:val="000000"/>
          <w:sz w:val="24"/>
          <w:szCs w:val="24"/>
          <w:vertAlign w:val="subscript"/>
        </w:rPr>
        <w:t>Parents realized the importance of education</w:t>
      </w:r>
    </w:p>
    <w:p w14:paraId="741B7EC0" w14:textId="1EDFB45A" w:rsidR="0049098F" w:rsidRPr="008A22FF" w:rsidRDefault="0049098F" w:rsidP="00E27653">
      <w:pPr>
        <w:pStyle w:val="ListParagraph"/>
        <w:numPr>
          <w:ilvl w:val="0"/>
          <w:numId w:val="3"/>
        </w:numPr>
        <w:autoSpaceDE w:val="0"/>
        <w:autoSpaceDN w:val="0"/>
        <w:adjustRightInd w:val="0"/>
        <w:spacing w:line="360" w:lineRule="auto"/>
        <w:rPr>
          <w:rFonts w:ascii="Arial" w:hAnsi="Arial" w:cs="Arial"/>
          <w:b/>
          <w:bCs/>
          <w:iCs/>
          <w:color w:val="000000"/>
          <w:sz w:val="24"/>
          <w:szCs w:val="24"/>
          <w:vertAlign w:val="subscript"/>
        </w:rPr>
      </w:pPr>
      <w:r w:rsidRPr="008A22FF">
        <w:rPr>
          <w:rFonts w:ascii="Arial" w:hAnsi="Arial" w:cs="Arial"/>
          <w:b/>
          <w:bCs/>
          <w:iCs/>
          <w:color w:val="000000"/>
          <w:sz w:val="24"/>
          <w:szCs w:val="24"/>
          <w:vertAlign w:val="subscript"/>
        </w:rPr>
        <w:t>Children were enrolled  in formal schools</w:t>
      </w:r>
    </w:p>
    <w:p w14:paraId="5DDA8AD4" w14:textId="070C429D" w:rsidR="0049098F" w:rsidRPr="008A22FF" w:rsidRDefault="0049098F" w:rsidP="00E27653">
      <w:pPr>
        <w:pStyle w:val="ListParagraph"/>
        <w:numPr>
          <w:ilvl w:val="0"/>
          <w:numId w:val="3"/>
        </w:numPr>
        <w:autoSpaceDE w:val="0"/>
        <w:autoSpaceDN w:val="0"/>
        <w:adjustRightInd w:val="0"/>
        <w:spacing w:line="360" w:lineRule="auto"/>
        <w:rPr>
          <w:rFonts w:ascii="Arial" w:hAnsi="Arial" w:cs="Arial"/>
          <w:b/>
          <w:bCs/>
          <w:iCs/>
          <w:color w:val="000000"/>
          <w:sz w:val="24"/>
          <w:szCs w:val="24"/>
          <w:vertAlign w:val="subscript"/>
        </w:rPr>
      </w:pPr>
      <w:r w:rsidRPr="008A22FF">
        <w:rPr>
          <w:rFonts w:ascii="Arial" w:hAnsi="Arial" w:cs="Arial"/>
          <w:b/>
          <w:bCs/>
          <w:iCs/>
          <w:color w:val="000000"/>
          <w:sz w:val="24"/>
          <w:szCs w:val="24"/>
          <w:vertAlign w:val="subscript"/>
        </w:rPr>
        <w:t>Successfully  promoted girl child education</w:t>
      </w:r>
    </w:p>
    <w:p w14:paraId="240CC341" w14:textId="4D1898C0" w:rsidR="0049098F" w:rsidRPr="008A22FF" w:rsidRDefault="0049098F" w:rsidP="00E27653">
      <w:pPr>
        <w:pStyle w:val="ListParagraph"/>
        <w:numPr>
          <w:ilvl w:val="0"/>
          <w:numId w:val="3"/>
        </w:numPr>
        <w:autoSpaceDE w:val="0"/>
        <w:autoSpaceDN w:val="0"/>
        <w:adjustRightInd w:val="0"/>
        <w:spacing w:line="360" w:lineRule="auto"/>
        <w:rPr>
          <w:rFonts w:ascii="Arial" w:hAnsi="Arial" w:cs="Arial"/>
          <w:b/>
          <w:bCs/>
          <w:iCs/>
          <w:color w:val="000000"/>
          <w:sz w:val="24"/>
          <w:szCs w:val="24"/>
          <w:vertAlign w:val="subscript"/>
        </w:rPr>
      </w:pPr>
      <w:r w:rsidRPr="008A22FF">
        <w:rPr>
          <w:rFonts w:ascii="Arial" w:hAnsi="Arial" w:cs="Arial"/>
          <w:b/>
          <w:bCs/>
          <w:iCs/>
          <w:color w:val="000000"/>
          <w:sz w:val="24"/>
          <w:szCs w:val="24"/>
          <w:vertAlign w:val="subscript"/>
        </w:rPr>
        <w:t>Small children benefitted due to early childhood care</w:t>
      </w:r>
    </w:p>
    <w:p w14:paraId="18AB5F18" w14:textId="25DC6F99" w:rsidR="0049098F" w:rsidRPr="008A22FF" w:rsidRDefault="0049098F" w:rsidP="00E27653">
      <w:pPr>
        <w:pStyle w:val="ListParagraph"/>
        <w:numPr>
          <w:ilvl w:val="0"/>
          <w:numId w:val="3"/>
        </w:numPr>
        <w:autoSpaceDE w:val="0"/>
        <w:autoSpaceDN w:val="0"/>
        <w:adjustRightInd w:val="0"/>
        <w:spacing w:line="360" w:lineRule="auto"/>
        <w:rPr>
          <w:rFonts w:ascii="Arial" w:hAnsi="Arial" w:cs="Arial"/>
          <w:b/>
          <w:bCs/>
          <w:iCs/>
          <w:color w:val="000000"/>
          <w:sz w:val="24"/>
          <w:szCs w:val="24"/>
          <w:vertAlign w:val="subscript"/>
        </w:rPr>
      </w:pPr>
      <w:r w:rsidRPr="008A22FF">
        <w:rPr>
          <w:rFonts w:ascii="Arial" w:hAnsi="Arial" w:cs="Arial"/>
          <w:b/>
          <w:bCs/>
          <w:iCs/>
          <w:color w:val="000000"/>
          <w:sz w:val="24"/>
          <w:szCs w:val="24"/>
          <w:vertAlign w:val="subscript"/>
        </w:rPr>
        <w:t>Improvement in health and personal hygiene of children</w:t>
      </w:r>
    </w:p>
    <w:p w14:paraId="016BE454" w14:textId="5F462A22" w:rsidR="0049098F" w:rsidRPr="008A22FF" w:rsidRDefault="0049098F" w:rsidP="00E27653">
      <w:pPr>
        <w:pStyle w:val="ListParagraph"/>
        <w:numPr>
          <w:ilvl w:val="0"/>
          <w:numId w:val="3"/>
        </w:numPr>
        <w:autoSpaceDE w:val="0"/>
        <w:autoSpaceDN w:val="0"/>
        <w:adjustRightInd w:val="0"/>
        <w:spacing w:line="360" w:lineRule="auto"/>
        <w:rPr>
          <w:rFonts w:ascii="Arial" w:hAnsi="Arial" w:cs="Arial"/>
          <w:b/>
          <w:bCs/>
          <w:iCs/>
          <w:color w:val="000000"/>
          <w:sz w:val="24"/>
          <w:szCs w:val="24"/>
          <w:vertAlign w:val="subscript"/>
        </w:rPr>
      </w:pPr>
      <w:r w:rsidRPr="008A22FF">
        <w:rPr>
          <w:rFonts w:ascii="Arial" w:hAnsi="Arial" w:cs="Arial"/>
          <w:b/>
          <w:bCs/>
          <w:iCs/>
          <w:color w:val="000000"/>
          <w:sz w:val="24"/>
          <w:szCs w:val="24"/>
          <w:vertAlign w:val="subscript"/>
        </w:rPr>
        <w:t>Prevented school drop-out</w:t>
      </w:r>
    </w:p>
    <w:p w14:paraId="23231E5E" w14:textId="4BFC050D" w:rsidR="0049098F" w:rsidRPr="008A22FF" w:rsidRDefault="00E46B38" w:rsidP="00E27653">
      <w:pPr>
        <w:pStyle w:val="ListParagraph"/>
        <w:numPr>
          <w:ilvl w:val="0"/>
          <w:numId w:val="3"/>
        </w:numPr>
        <w:autoSpaceDE w:val="0"/>
        <w:autoSpaceDN w:val="0"/>
        <w:adjustRightInd w:val="0"/>
        <w:spacing w:line="360" w:lineRule="auto"/>
        <w:rPr>
          <w:rFonts w:ascii="Arial" w:hAnsi="Arial" w:cs="Arial"/>
          <w:b/>
          <w:bCs/>
          <w:iCs/>
          <w:color w:val="000000"/>
          <w:sz w:val="24"/>
          <w:szCs w:val="24"/>
          <w:vertAlign w:val="subscript"/>
        </w:rPr>
      </w:pPr>
      <w:r w:rsidRPr="008A22FF">
        <w:rPr>
          <w:rFonts w:ascii="Arial" w:hAnsi="Arial" w:cs="Arial"/>
          <w:b/>
          <w:bCs/>
          <w:iCs/>
          <w:color w:val="000000"/>
          <w:sz w:val="24"/>
          <w:szCs w:val="24"/>
          <w:vertAlign w:val="subscript"/>
        </w:rPr>
        <w:t>Positive behavioral changes d</w:t>
      </w:r>
      <w:r w:rsidR="0049098F" w:rsidRPr="008A22FF">
        <w:rPr>
          <w:rFonts w:ascii="Arial" w:hAnsi="Arial" w:cs="Arial"/>
          <w:b/>
          <w:bCs/>
          <w:iCs/>
          <w:color w:val="000000"/>
          <w:sz w:val="24"/>
          <w:szCs w:val="24"/>
          <w:vertAlign w:val="subscript"/>
        </w:rPr>
        <w:t>ue to gainful outdoor activities</w:t>
      </w:r>
    </w:p>
    <w:p w14:paraId="1550CA4E" w14:textId="42D334AE" w:rsidR="0049098F" w:rsidRPr="008A22FF" w:rsidRDefault="0049098F" w:rsidP="00E27653">
      <w:pPr>
        <w:pStyle w:val="ListParagraph"/>
        <w:numPr>
          <w:ilvl w:val="0"/>
          <w:numId w:val="3"/>
        </w:numPr>
        <w:autoSpaceDE w:val="0"/>
        <w:autoSpaceDN w:val="0"/>
        <w:adjustRightInd w:val="0"/>
        <w:spacing w:line="360" w:lineRule="auto"/>
        <w:rPr>
          <w:rFonts w:ascii="Arial" w:hAnsi="Arial" w:cs="Arial"/>
          <w:b/>
          <w:bCs/>
          <w:iCs/>
          <w:color w:val="000000"/>
          <w:sz w:val="24"/>
          <w:szCs w:val="24"/>
          <w:vertAlign w:val="subscript"/>
        </w:rPr>
      </w:pPr>
      <w:r w:rsidRPr="008A22FF">
        <w:rPr>
          <w:rFonts w:ascii="Arial" w:hAnsi="Arial" w:cs="Arial"/>
          <w:b/>
          <w:bCs/>
          <w:iCs/>
          <w:color w:val="000000"/>
          <w:sz w:val="24"/>
          <w:szCs w:val="24"/>
          <w:vertAlign w:val="subscript"/>
        </w:rPr>
        <w:t>Decrease of children’s involvement in rag picking</w:t>
      </w:r>
    </w:p>
    <w:p w14:paraId="576DBC42" w14:textId="21CB4F04" w:rsidR="0049098F" w:rsidRPr="008A22FF" w:rsidRDefault="0049098F" w:rsidP="00E27653">
      <w:pPr>
        <w:pStyle w:val="ListParagraph"/>
        <w:numPr>
          <w:ilvl w:val="0"/>
          <w:numId w:val="3"/>
        </w:numPr>
        <w:autoSpaceDE w:val="0"/>
        <w:autoSpaceDN w:val="0"/>
        <w:adjustRightInd w:val="0"/>
        <w:spacing w:line="360" w:lineRule="auto"/>
        <w:rPr>
          <w:rFonts w:ascii="Arial" w:hAnsi="Arial" w:cs="Arial"/>
          <w:b/>
          <w:bCs/>
          <w:iCs/>
          <w:color w:val="000000"/>
          <w:sz w:val="24"/>
          <w:szCs w:val="24"/>
          <w:vertAlign w:val="subscript"/>
        </w:rPr>
      </w:pPr>
      <w:r w:rsidRPr="008A22FF">
        <w:rPr>
          <w:rFonts w:ascii="Arial" w:hAnsi="Arial" w:cs="Arial"/>
          <w:b/>
          <w:bCs/>
          <w:iCs/>
          <w:color w:val="000000"/>
          <w:sz w:val="24"/>
          <w:szCs w:val="24"/>
          <w:vertAlign w:val="subscript"/>
        </w:rPr>
        <w:t>Parents availing government schemes</w:t>
      </w:r>
    </w:p>
    <w:p w14:paraId="27DC0EBA" w14:textId="788340C4" w:rsidR="0049098F" w:rsidRPr="008A22FF" w:rsidRDefault="0049098F" w:rsidP="00E27653">
      <w:pPr>
        <w:pStyle w:val="ListParagraph"/>
        <w:numPr>
          <w:ilvl w:val="0"/>
          <w:numId w:val="3"/>
        </w:numPr>
        <w:autoSpaceDE w:val="0"/>
        <w:autoSpaceDN w:val="0"/>
        <w:adjustRightInd w:val="0"/>
        <w:spacing w:line="360" w:lineRule="auto"/>
        <w:rPr>
          <w:rFonts w:ascii="Arial" w:hAnsi="Arial" w:cs="Arial"/>
          <w:b/>
          <w:bCs/>
          <w:iCs/>
          <w:color w:val="000000"/>
          <w:sz w:val="24"/>
          <w:szCs w:val="24"/>
          <w:vertAlign w:val="subscript"/>
        </w:rPr>
      </w:pPr>
      <w:r w:rsidRPr="008A22FF">
        <w:rPr>
          <w:rFonts w:ascii="Arial" w:hAnsi="Arial" w:cs="Arial"/>
          <w:b/>
          <w:bCs/>
          <w:iCs/>
          <w:color w:val="000000"/>
          <w:sz w:val="24"/>
          <w:szCs w:val="24"/>
          <w:vertAlign w:val="subscript"/>
        </w:rPr>
        <w:t>Community participation in the programme development</w:t>
      </w:r>
    </w:p>
    <w:p w14:paraId="402DB02A" w14:textId="16ECA063" w:rsidR="0049098F" w:rsidRPr="008A22FF" w:rsidRDefault="0049098F" w:rsidP="00E27653">
      <w:pPr>
        <w:pStyle w:val="ListParagraph"/>
        <w:numPr>
          <w:ilvl w:val="0"/>
          <w:numId w:val="3"/>
        </w:numPr>
        <w:autoSpaceDE w:val="0"/>
        <w:autoSpaceDN w:val="0"/>
        <w:adjustRightInd w:val="0"/>
        <w:spacing w:line="360" w:lineRule="auto"/>
        <w:rPr>
          <w:rFonts w:ascii="Arial" w:hAnsi="Arial" w:cs="Arial"/>
          <w:b/>
          <w:bCs/>
          <w:iCs/>
          <w:color w:val="000000"/>
          <w:sz w:val="24"/>
          <w:szCs w:val="24"/>
          <w:vertAlign w:val="subscript"/>
        </w:rPr>
      </w:pPr>
      <w:r w:rsidRPr="008A22FF">
        <w:rPr>
          <w:rFonts w:ascii="Arial" w:hAnsi="Arial" w:cs="Arial"/>
          <w:b/>
          <w:bCs/>
          <w:iCs/>
          <w:color w:val="000000"/>
          <w:sz w:val="24"/>
          <w:szCs w:val="24"/>
          <w:vertAlign w:val="subscript"/>
        </w:rPr>
        <w:t>Ownership of the Programme with the community people</w:t>
      </w:r>
    </w:p>
    <w:p w14:paraId="33CC16BF" w14:textId="214F6B96" w:rsidR="0049098F" w:rsidRPr="008A22FF" w:rsidRDefault="0049098F" w:rsidP="00E27653">
      <w:pPr>
        <w:pStyle w:val="ListParagraph"/>
        <w:numPr>
          <w:ilvl w:val="0"/>
          <w:numId w:val="3"/>
        </w:numPr>
        <w:autoSpaceDE w:val="0"/>
        <w:autoSpaceDN w:val="0"/>
        <w:adjustRightInd w:val="0"/>
        <w:spacing w:line="360" w:lineRule="auto"/>
        <w:rPr>
          <w:rFonts w:ascii="Arial" w:hAnsi="Arial" w:cs="Arial"/>
          <w:b/>
          <w:bCs/>
          <w:iCs/>
          <w:color w:val="000000"/>
          <w:sz w:val="24"/>
          <w:szCs w:val="24"/>
          <w:vertAlign w:val="subscript"/>
        </w:rPr>
      </w:pPr>
      <w:r w:rsidRPr="008A22FF">
        <w:rPr>
          <w:rFonts w:ascii="Arial" w:hAnsi="Arial" w:cs="Arial"/>
          <w:b/>
          <w:bCs/>
          <w:iCs/>
          <w:color w:val="000000"/>
          <w:sz w:val="24"/>
          <w:szCs w:val="24"/>
          <w:vertAlign w:val="subscript"/>
        </w:rPr>
        <w:t>Community resources are fully utilized ( no rents are paid for the center, the adolescent girl from the community is the instructor/teacher)</w:t>
      </w:r>
    </w:p>
    <w:p w14:paraId="0863E6D6" w14:textId="3F7DE2A4" w:rsidR="003205D8" w:rsidRPr="008A22FF" w:rsidRDefault="003205D8" w:rsidP="00E27653">
      <w:pPr>
        <w:pStyle w:val="ListParagraph"/>
        <w:numPr>
          <w:ilvl w:val="0"/>
          <w:numId w:val="3"/>
        </w:numPr>
        <w:autoSpaceDE w:val="0"/>
        <w:autoSpaceDN w:val="0"/>
        <w:adjustRightInd w:val="0"/>
        <w:spacing w:line="360" w:lineRule="auto"/>
        <w:rPr>
          <w:rFonts w:ascii="Arial" w:hAnsi="Arial" w:cs="Arial"/>
          <w:b/>
          <w:bCs/>
          <w:iCs/>
          <w:color w:val="000000"/>
          <w:sz w:val="24"/>
          <w:szCs w:val="24"/>
          <w:vertAlign w:val="subscript"/>
        </w:rPr>
      </w:pPr>
      <w:r w:rsidRPr="008A22FF">
        <w:rPr>
          <w:rFonts w:ascii="Arial" w:hAnsi="Arial" w:cs="Arial"/>
          <w:b/>
          <w:bCs/>
          <w:iCs/>
          <w:color w:val="000000"/>
          <w:sz w:val="24"/>
          <w:szCs w:val="24"/>
          <w:vertAlign w:val="subscript"/>
        </w:rPr>
        <w:t>Regular attendance of children in schools due to decrease in health and improving their academic and extracurricular performances in schools</w:t>
      </w:r>
    </w:p>
    <w:p w14:paraId="5D20BD21" w14:textId="5448F109" w:rsidR="003205D8" w:rsidRPr="008A22FF" w:rsidRDefault="00E46B38" w:rsidP="00E27653">
      <w:pPr>
        <w:pStyle w:val="ListParagraph"/>
        <w:numPr>
          <w:ilvl w:val="0"/>
          <w:numId w:val="3"/>
        </w:numPr>
        <w:autoSpaceDE w:val="0"/>
        <w:autoSpaceDN w:val="0"/>
        <w:adjustRightInd w:val="0"/>
        <w:spacing w:line="360" w:lineRule="auto"/>
        <w:rPr>
          <w:rFonts w:ascii="Arial" w:hAnsi="Arial" w:cs="Arial"/>
          <w:b/>
          <w:bCs/>
          <w:iCs/>
          <w:color w:val="000000"/>
          <w:sz w:val="24"/>
          <w:szCs w:val="24"/>
          <w:vertAlign w:val="subscript"/>
        </w:rPr>
      </w:pPr>
      <w:r w:rsidRPr="008A22FF">
        <w:rPr>
          <w:rFonts w:ascii="Arial" w:hAnsi="Arial" w:cs="Arial"/>
          <w:b/>
          <w:bCs/>
          <w:iCs/>
          <w:color w:val="000000"/>
          <w:sz w:val="24"/>
          <w:szCs w:val="24"/>
          <w:vertAlign w:val="subscript"/>
        </w:rPr>
        <w:t xml:space="preserve">Small children </w:t>
      </w:r>
      <w:r w:rsidR="003205D8" w:rsidRPr="008A22FF">
        <w:rPr>
          <w:rFonts w:ascii="Arial" w:hAnsi="Arial" w:cs="Arial"/>
          <w:b/>
          <w:bCs/>
          <w:iCs/>
          <w:color w:val="000000"/>
          <w:sz w:val="24"/>
          <w:szCs w:val="24"/>
          <w:vertAlign w:val="subscript"/>
        </w:rPr>
        <w:t xml:space="preserve"> are no more accompanying their parents in waste picking and their health improved due to avoiding the unhygienic environment and proper care in the crèche</w:t>
      </w:r>
    </w:p>
    <w:p w14:paraId="6688AC0F" w14:textId="675A7157" w:rsidR="00E27653" w:rsidRPr="008A22FF" w:rsidRDefault="00E27653" w:rsidP="00E27653">
      <w:pPr>
        <w:pStyle w:val="ListParagraph"/>
        <w:numPr>
          <w:ilvl w:val="0"/>
          <w:numId w:val="3"/>
        </w:numPr>
        <w:autoSpaceDE w:val="0"/>
        <w:autoSpaceDN w:val="0"/>
        <w:adjustRightInd w:val="0"/>
        <w:spacing w:line="360" w:lineRule="auto"/>
        <w:jc w:val="both"/>
        <w:rPr>
          <w:rFonts w:ascii="Arial" w:hAnsi="Arial" w:cs="Arial"/>
          <w:b/>
          <w:bCs/>
          <w:iCs/>
          <w:color w:val="000000"/>
          <w:sz w:val="24"/>
          <w:szCs w:val="24"/>
          <w:vertAlign w:val="subscript"/>
        </w:rPr>
      </w:pPr>
      <w:r w:rsidRPr="008A22FF">
        <w:rPr>
          <w:rFonts w:ascii="Arial" w:hAnsi="Arial" w:cs="Arial"/>
          <w:b/>
          <w:bCs/>
          <w:iCs/>
          <w:color w:val="000000"/>
          <w:sz w:val="24"/>
          <w:szCs w:val="24"/>
          <w:vertAlign w:val="subscript"/>
        </w:rPr>
        <w:t>Right to education ensured to children attaining 5 years of age</w:t>
      </w:r>
    </w:p>
    <w:p w14:paraId="6C0A8D3B" w14:textId="2C92CC4F" w:rsidR="00E27653" w:rsidRPr="008A22FF" w:rsidRDefault="00E27653" w:rsidP="00E27653">
      <w:pPr>
        <w:pStyle w:val="ListParagraph"/>
        <w:numPr>
          <w:ilvl w:val="0"/>
          <w:numId w:val="3"/>
        </w:numPr>
        <w:autoSpaceDE w:val="0"/>
        <w:autoSpaceDN w:val="0"/>
        <w:adjustRightInd w:val="0"/>
        <w:spacing w:line="360" w:lineRule="auto"/>
        <w:jc w:val="both"/>
        <w:rPr>
          <w:rFonts w:ascii="Arial" w:hAnsi="Arial" w:cs="Arial"/>
          <w:b/>
          <w:bCs/>
          <w:iCs/>
          <w:color w:val="000000"/>
          <w:sz w:val="24"/>
          <w:szCs w:val="24"/>
          <w:vertAlign w:val="subscript"/>
        </w:rPr>
      </w:pPr>
      <w:r w:rsidRPr="008A22FF">
        <w:rPr>
          <w:rFonts w:ascii="Arial" w:hAnsi="Arial" w:cs="Arial"/>
          <w:b/>
          <w:bCs/>
          <w:iCs/>
          <w:color w:val="000000"/>
          <w:sz w:val="24"/>
          <w:szCs w:val="24"/>
          <w:vertAlign w:val="subscript"/>
        </w:rPr>
        <w:t>Adolescent girl from the community</w:t>
      </w:r>
      <w:r w:rsidR="00E46B38" w:rsidRPr="008A22FF">
        <w:rPr>
          <w:rFonts w:ascii="Arial" w:hAnsi="Arial" w:cs="Arial"/>
          <w:b/>
          <w:bCs/>
          <w:iCs/>
          <w:color w:val="000000"/>
          <w:sz w:val="24"/>
          <w:szCs w:val="24"/>
          <w:vertAlign w:val="subscript"/>
        </w:rPr>
        <w:t xml:space="preserve"> are </w:t>
      </w:r>
      <w:r w:rsidR="007E3B03" w:rsidRPr="008A22FF">
        <w:rPr>
          <w:rFonts w:ascii="Arial" w:hAnsi="Arial" w:cs="Arial"/>
          <w:b/>
          <w:bCs/>
          <w:iCs/>
          <w:color w:val="000000"/>
          <w:sz w:val="24"/>
          <w:szCs w:val="24"/>
          <w:vertAlign w:val="subscript"/>
        </w:rPr>
        <w:t>benefitted and become sustainable.</w:t>
      </w:r>
    </w:p>
    <w:p w14:paraId="6BD8FC07" w14:textId="7B1A1936" w:rsidR="00E27653" w:rsidRPr="008A22FF" w:rsidRDefault="007E3B03" w:rsidP="00E27653">
      <w:pPr>
        <w:pStyle w:val="ListParagraph"/>
        <w:numPr>
          <w:ilvl w:val="0"/>
          <w:numId w:val="3"/>
        </w:numPr>
        <w:autoSpaceDE w:val="0"/>
        <w:autoSpaceDN w:val="0"/>
        <w:adjustRightInd w:val="0"/>
        <w:spacing w:line="360" w:lineRule="auto"/>
        <w:jc w:val="both"/>
        <w:rPr>
          <w:rFonts w:ascii="Arial" w:hAnsi="Arial" w:cs="Arial"/>
          <w:b/>
          <w:bCs/>
          <w:iCs/>
          <w:color w:val="000000"/>
          <w:sz w:val="24"/>
          <w:szCs w:val="24"/>
          <w:vertAlign w:val="subscript"/>
        </w:rPr>
      </w:pPr>
      <w:r w:rsidRPr="008A22FF">
        <w:rPr>
          <w:rFonts w:ascii="Arial" w:hAnsi="Arial" w:cs="Arial"/>
          <w:b/>
          <w:bCs/>
          <w:iCs/>
          <w:color w:val="000000"/>
          <w:sz w:val="24"/>
          <w:szCs w:val="24"/>
          <w:vertAlign w:val="subscript"/>
        </w:rPr>
        <w:t xml:space="preserve">The </w:t>
      </w:r>
      <w:r w:rsidR="00EC6B50" w:rsidRPr="008A22FF">
        <w:rPr>
          <w:rFonts w:ascii="Arial" w:hAnsi="Arial" w:cs="Arial"/>
          <w:b/>
          <w:bCs/>
          <w:iCs/>
          <w:color w:val="000000"/>
          <w:sz w:val="24"/>
          <w:szCs w:val="24"/>
          <w:vertAlign w:val="subscript"/>
        </w:rPr>
        <w:t>classrooms are</w:t>
      </w:r>
      <w:r w:rsidRPr="008A22FF">
        <w:rPr>
          <w:rFonts w:ascii="Arial" w:hAnsi="Arial" w:cs="Arial"/>
          <w:b/>
          <w:bCs/>
          <w:iCs/>
          <w:color w:val="000000"/>
          <w:sz w:val="24"/>
          <w:szCs w:val="24"/>
          <w:vertAlign w:val="subscript"/>
        </w:rPr>
        <w:t xml:space="preserve"> </w:t>
      </w:r>
      <w:r w:rsidR="00E27653" w:rsidRPr="008A22FF">
        <w:rPr>
          <w:rFonts w:ascii="Arial" w:hAnsi="Arial" w:cs="Arial"/>
          <w:b/>
          <w:bCs/>
          <w:iCs/>
          <w:color w:val="000000"/>
          <w:sz w:val="24"/>
          <w:szCs w:val="24"/>
          <w:vertAlign w:val="subscript"/>
        </w:rPr>
        <w:t>set up in such a way that it is child friendly with charts and posters on the wall.</w:t>
      </w:r>
    </w:p>
    <w:p w14:paraId="7E499273" w14:textId="78757249" w:rsidR="00E27653" w:rsidRPr="008A22FF" w:rsidRDefault="00E27653" w:rsidP="00E27653">
      <w:pPr>
        <w:pStyle w:val="ListParagraph"/>
        <w:numPr>
          <w:ilvl w:val="0"/>
          <w:numId w:val="3"/>
        </w:numPr>
        <w:autoSpaceDE w:val="0"/>
        <w:autoSpaceDN w:val="0"/>
        <w:adjustRightInd w:val="0"/>
        <w:spacing w:line="360" w:lineRule="auto"/>
        <w:jc w:val="both"/>
        <w:rPr>
          <w:rFonts w:ascii="Arial" w:hAnsi="Arial" w:cs="Arial"/>
          <w:b/>
          <w:bCs/>
          <w:iCs/>
          <w:color w:val="000000"/>
          <w:sz w:val="24"/>
          <w:szCs w:val="24"/>
          <w:vertAlign w:val="subscript"/>
        </w:rPr>
      </w:pPr>
      <w:r w:rsidRPr="008A22FF">
        <w:rPr>
          <w:rFonts w:ascii="Arial" w:hAnsi="Arial" w:cs="Arial"/>
          <w:b/>
          <w:bCs/>
          <w:iCs/>
          <w:color w:val="000000"/>
          <w:sz w:val="24"/>
          <w:szCs w:val="24"/>
          <w:vertAlign w:val="subscript"/>
        </w:rPr>
        <w:t>Appropriate learning and teaching aids available.</w:t>
      </w:r>
    </w:p>
    <w:p w14:paraId="733C356D" w14:textId="12FDD0B3" w:rsidR="00E27653" w:rsidRPr="008A22FF" w:rsidRDefault="00E27653" w:rsidP="00E27653">
      <w:pPr>
        <w:pStyle w:val="ListParagraph"/>
        <w:numPr>
          <w:ilvl w:val="0"/>
          <w:numId w:val="3"/>
        </w:numPr>
        <w:autoSpaceDE w:val="0"/>
        <w:autoSpaceDN w:val="0"/>
        <w:adjustRightInd w:val="0"/>
        <w:spacing w:line="360" w:lineRule="auto"/>
        <w:jc w:val="both"/>
        <w:rPr>
          <w:rFonts w:ascii="Arial" w:hAnsi="Arial" w:cs="Arial"/>
          <w:b/>
          <w:bCs/>
          <w:iCs/>
          <w:color w:val="000000"/>
          <w:sz w:val="24"/>
          <w:szCs w:val="24"/>
          <w:vertAlign w:val="subscript"/>
        </w:rPr>
      </w:pPr>
      <w:r w:rsidRPr="008A22FF">
        <w:rPr>
          <w:rFonts w:ascii="Arial" w:hAnsi="Arial" w:cs="Arial"/>
          <w:b/>
          <w:bCs/>
          <w:iCs/>
          <w:color w:val="000000"/>
          <w:sz w:val="24"/>
          <w:szCs w:val="24"/>
          <w:vertAlign w:val="subscript"/>
        </w:rPr>
        <w:t>Remedial centers would ensure that the concepts of students are clear and that they are regular with their homework. Extra effort would be made to make the students catch up in subjects they are weak.</w:t>
      </w:r>
    </w:p>
    <w:p w14:paraId="165BCDFB" w14:textId="010D66D3" w:rsidR="00393906" w:rsidRPr="008A22FF" w:rsidRDefault="00E27653" w:rsidP="00CE2C0C">
      <w:pPr>
        <w:pStyle w:val="ListParagraph"/>
        <w:numPr>
          <w:ilvl w:val="0"/>
          <w:numId w:val="3"/>
        </w:numPr>
        <w:autoSpaceDE w:val="0"/>
        <w:autoSpaceDN w:val="0"/>
        <w:adjustRightInd w:val="0"/>
        <w:spacing w:line="360" w:lineRule="auto"/>
        <w:jc w:val="both"/>
        <w:rPr>
          <w:rFonts w:ascii="Arial" w:hAnsi="Arial" w:cs="Arial"/>
          <w:b/>
          <w:bCs/>
          <w:iCs/>
          <w:color w:val="000000"/>
          <w:sz w:val="24"/>
          <w:szCs w:val="24"/>
          <w:vertAlign w:val="subscript"/>
        </w:rPr>
      </w:pPr>
      <w:r w:rsidRPr="008A22FF">
        <w:rPr>
          <w:rFonts w:ascii="Arial" w:hAnsi="Arial" w:cs="Arial"/>
          <w:b/>
          <w:bCs/>
          <w:iCs/>
          <w:color w:val="000000"/>
          <w:sz w:val="24"/>
          <w:szCs w:val="24"/>
          <w:vertAlign w:val="subscript"/>
        </w:rPr>
        <w:t>A referral library would be set up for the students for light reading and course material.</w:t>
      </w:r>
    </w:p>
    <w:p w14:paraId="3014EADA" w14:textId="7EC90C62" w:rsidR="00EA3A91" w:rsidRPr="008A22FF" w:rsidRDefault="00EA3A91" w:rsidP="00CE2C0C">
      <w:pPr>
        <w:pStyle w:val="ListParagraph"/>
        <w:numPr>
          <w:ilvl w:val="0"/>
          <w:numId w:val="3"/>
        </w:numPr>
        <w:autoSpaceDE w:val="0"/>
        <w:autoSpaceDN w:val="0"/>
        <w:adjustRightInd w:val="0"/>
        <w:spacing w:line="360" w:lineRule="auto"/>
        <w:jc w:val="both"/>
        <w:rPr>
          <w:rFonts w:ascii="Arial" w:hAnsi="Arial" w:cs="Arial"/>
          <w:b/>
          <w:bCs/>
          <w:iCs/>
          <w:color w:val="000000"/>
          <w:sz w:val="24"/>
          <w:szCs w:val="24"/>
          <w:vertAlign w:val="subscript"/>
        </w:rPr>
      </w:pPr>
      <w:r w:rsidRPr="008A22FF">
        <w:rPr>
          <w:rFonts w:ascii="Arial" w:hAnsi="Arial" w:cs="Arial"/>
          <w:b/>
          <w:bCs/>
          <w:iCs/>
          <w:color w:val="000000"/>
          <w:sz w:val="24"/>
          <w:szCs w:val="24"/>
          <w:vertAlign w:val="subscript"/>
        </w:rPr>
        <w:t>Children are not malnourished.</w:t>
      </w:r>
    </w:p>
    <w:p w14:paraId="2D82677E" w14:textId="7F240168" w:rsidR="00EA3A91" w:rsidRPr="008A22FF" w:rsidRDefault="00EA3A91" w:rsidP="00CE2C0C">
      <w:pPr>
        <w:pStyle w:val="ListParagraph"/>
        <w:numPr>
          <w:ilvl w:val="0"/>
          <w:numId w:val="3"/>
        </w:numPr>
        <w:autoSpaceDE w:val="0"/>
        <w:autoSpaceDN w:val="0"/>
        <w:adjustRightInd w:val="0"/>
        <w:spacing w:line="360" w:lineRule="auto"/>
        <w:jc w:val="both"/>
        <w:rPr>
          <w:rFonts w:ascii="Arial" w:hAnsi="Arial" w:cs="Arial"/>
          <w:b/>
          <w:bCs/>
          <w:iCs/>
          <w:color w:val="000000"/>
          <w:sz w:val="24"/>
          <w:szCs w:val="24"/>
          <w:vertAlign w:val="subscript"/>
        </w:rPr>
      </w:pPr>
      <w:r w:rsidRPr="008A22FF">
        <w:rPr>
          <w:rFonts w:ascii="Arial" w:hAnsi="Arial" w:cs="Arial"/>
          <w:b/>
          <w:bCs/>
          <w:iCs/>
          <w:color w:val="000000"/>
          <w:sz w:val="24"/>
          <w:szCs w:val="24"/>
          <w:vertAlign w:val="subscript"/>
        </w:rPr>
        <w:t>All out of School / drop out are admitted in the School.</w:t>
      </w:r>
    </w:p>
    <w:p w14:paraId="01ED13FA" w14:textId="3D28FDD4" w:rsidR="00EA3A91" w:rsidRPr="008A22FF" w:rsidRDefault="00EA3A91" w:rsidP="00CE2C0C">
      <w:pPr>
        <w:pStyle w:val="ListParagraph"/>
        <w:numPr>
          <w:ilvl w:val="0"/>
          <w:numId w:val="3"/>
        </w:numPr>
        <w:autoSpaceDE w:val="0"/>
        <w:autoSpaceDN w:val="0"/>
        <w:adjustRightInd w:val="0"/>
        <w:spacing w:line="360" w:lineRule="auto"/>
        <w:jc w:val="both"/>
        <w:rPr>
          <w:rFonts w:ascii="Arial" w:hAnsi="Arial" w:cs="Arial"/>
          <w:b/>
          <w:bCs/>
          <w:iCs/>
          <w:color w:val="000000"/>
          <w:sz w:val="24"/>
          <w:szCs w:val="24"/>
          <w:vertAlign w:val="subscript"/>
        </w:rPr>
      </w:pPr>
      <w:r w:rsidRPr="008A22FF">
        <w:rPr>
          <w:rFonts w:ascii="Arial" w:hAnsi="Arial" w:cs="Arial"/>
          <w:b/>
          <w:bCs/>
          <w:iCs/>
          <w:color w:val="000000"/>
          <w:sz w:val="24"/>
          <w:szCs w:val="24"/>
          <w:vertAlign w:val="subscript"/>
        </w:rPr>
        <w:t xml:space="preserve">Due to Remedial Centers the performance and results of the children will be </w:t>
      </w:r>
      <w:r w:rsidR="001B33F9">
        <w:rPr>
          <w:rFonts w:ascii="Arial" w:hAnsi="Arial" w:cs="Arial"/>
          <w:b/>
          <w:bCs/>
          <w:iCs/>
          <w:color w:val="000000"/>
          <w:sz w:val="24"/>
          <w:szCs w:val="24"/>
          <w:vertAlign w:val="subscript"/>
        </w:rPr>
        <w:t>good.</w:t>
      </w:r>
      <w:bookmarkStart w:id="0" w:name="_GoBack"/>
      <w:bookmarkEnd w:id="0"/>
    </w:p>
    <w:p w14:paraId="6158AC18" w14:textId="1F615DD4" w:rsidR="0049098F" w:rsidRPr="008A22FF" w:rsidRDefault="00E46B38" w:rsidP="00EA3A91">
      <w:pPr>
        <w:autoSpaceDE w:val="0"/>
        <w:autoSpaceDN w:val="0"/>
        <w:adjustRightInd w:val="0"/>
        <w:spacing w:line="360" w:lineRule="auto"/>
        <w:ind w:left="360"/>
        <w:rPr>
          <w:rFonts w:ascii="Arial" w:hAnsi="Arial" w:cs="Arial"/>
          <w:b/>
          <w:bCs/>
          <w:iCs/>
          <w:color w:val="000000"/>
          <w:sz w:val="24"/>
          <w:szCs w:val="24"/>
          <w:vertAlign w:val="subscript"/>
        </w:rPr>
      </w:pPr>
      <w:r w:rsidRPr="008A22FF">
        <w:rPr>
          <w:rFonts w:ascii="Arial" w:hAnsi="Arial" w:cs="Arial"/>
          <w:b/>
          <w:bCs/>
          <w:iCs/>
          <w:color w:val="000000"/>
          <w:sz w:val="24"/>
          <w:szCs w:val="24"/>
          <w:vertAlign w:val="subscript"/>
        </w:rPr>
        <w:lastRenderedPageBreak/>
        <w:t xml:space="preserve">                       </w:t>
      </w:r>
      <w:r w:rsidR="0049098F" w:rsidRPr="008A22FF">
        <w:rPr>
          <w:rFonts w:ascii="Arial" w:hAnsi="Arial" w:cs="Arial"/>
          <w:b/>
          <w:bCs/>
          <w:iCs/>
          <w:color w:val="000000"/>
          <w:sz w:val="24"/>
          <w:szCs w:val="24"/>
          <w:vertAlign w:val="subscript"/>
        </w:rPr>
        <w:t>__________________________________________</w:t>
      </w:r>
    </w:p>
    <w:p w14:paraId="29F101C3" w14:textId="77777777" w:rsidR="00327E6A" w:rsidRPr="008A22FF" w:rsidRDefault="00327E6A" w:rsidP="00E27653">
      <w:pPr>
        <w:pStyle w:val="Default"/>
        <w:spacing w:line="360" w:lineRule="auto"/>
        <w:rPr>
          <w:rFonts w:ascii="Arial" w:hAnsi="Arial" w:cs="Arial"/>
          <w:b/>
          <w:vertAlign w:val="subscript"/>
        </w:rPr>
      </w:pPr>
    </w:p>
    <w:p w14:paraId="35CB8C2D" w14:textId="77777777" w:rsidR="00327E6A" w:rsidRPr="008A22FF" w:rsidRDefault="00327E6A" w:rsidP="00E27653">
      <w:pPr>
        <w:spacing w:after="0" w:line="360" w:lineRule="auto"/>
        <w:rPr>
          <w:rFonts w:ascii="Arial" w:eastAsia="MS PGothic" w:hAnsi="Arial" w:cs="Arial"/>
          <w:b/>
          <w:sz w:val="24"/>
          <w:szCs w:val="24"/>
          <w:vertAlign w:val="subscript"/>
        </w:rPr>
      </w:pPr>
    </w:p>
    <w:p w14:paraId="0B961F4B" w14:textId="793027EC" w:rsidR="003205D8" w:rsidRPr="008A22FF" w:rsidRDefault="003205D8" w:rsidP="003205D8">
      <w:pPr>
        <w:spacing w:after="0" w:line="360" w:lineRule="auto"/>
        <w:jc w:val="center"/>
        <w:rPr>
          <w:rFonts w:ascii="Arial" w:hAnsi="Arial" w:cs="Arial"/>
          <w:b/>
          <w:sz w:val="24"/>
          <w:szCs w:val="24"/>
          <w:vertAlign w:val="subscript"/>
        </w:rPr>
      </w:pPr>
    </w:p>
    <w:sectPr w:rsidR="003205D8" w:rsidRPr="008A22FF" w:rsidSect="002F5461">
      <w:footerReference w:type="default" r:id="rId10"/>
      <w:pgSz w:w="12240" w:h="15840"/>
      <w:pgMar w:top="144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8218F" w14:textId="77777777" w:rsidR="00A20B43" w:rsidRDefault="00A20B43" w:rsidP="009E0604">
      <w:pPr>
        <w:spacing w:after="0" w:line="240" w:lineRule="auto"/>
      </w:pPr>
      <w:r>
        <w:separator/>
      </w:r>
    </w:p>
  </w:endnote>
  <w:endnote w:type="continuationSeparator" w:id="0">
    <w:p w14:paraId="25F18E32" w14:textId="77777777" w:rsidR="00A20B43" w:rsidRDefault="00A20B43" w:rsidP="009E0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JRHULN+Arial-Bold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1DB8B" w14:textId="77777777" w:rsidR="002F5461" w:rsidRPr="002F5461" w:rsidRDefault="002F5461">
    <w:pPr>
      <w:tabs>
        <w:tab w:val="center" w:pos="4550"/>
        <w:tab w:val="left" w:pos="5818"/>
      </w:tabs>
      <w:ind w:right="260"/>
      <w:jc w:val="right"/>
      <w:rPr>
        <w:color w:val="222A35" w:themeColor="text2" w:themeShade="80"/>
        <w:sz w:val="18"/>
        <w:szCs w:val="20"/>
      </w:rPr>
    </w:pPr>
    <w:r w:rsidRPr="002F5461">
      <w:rPr>
        <w:color w:val="8496B0" w:themeColor="text2" w:themeTint="99"/>
        <w:spacing w:val="60"/>
        <w:sz w:val="18"/>
        <w:szCs w:val="20"/>
      </w:rPr>
      <w:t>Page</w:t>
    </w:r>
    <w:r w:rsidRPr="002F5461">
      <w:rPr>
        <w:color w:val="8496B0" w:themeColor="text2" w:themeTint="99"/>
        <w:sz w:val="18"/>
        <w:szCs w:val="20"/>
      </w:rPr>
      <w:t xml:space="preserve"> </w:t>
    </w:r>
    <w:r w:rsidRPr="002F5461">
      <w:rPr>
        <w:color w:val="323E4F" w:themeColor="text2" w:themeShade="BF"/>
        <w:sz w:val="18"/>
        <w:szCs w:val="20"/>
      </w:rPr>
      <w:fldChar w:fldCharType="begin"/>
    </w:r>
    <w:r w:rsidRPr="002F5461">
      <w:rPr>
        <w:color w:val="323E4F" w:themeColor="text2" w:themeShade="BF"/>
        <w:sz w:val="18"/>
        <w:szCs w:val="20"/>
      </w:rPr>
      <w:instrText xml:space="preserve"> PAGE   \* MERGEFORMAT </w:instrText>
    </w:r>
    <w:r w:rsidRPr="002F5461">
      <w:rPr>
        <w:color w:val="323E4F" w:themeColor="text2" w:themeShade="BF"/>
        <w:sz w:val="18"/>
        <w:szCs w:val="20"/>
      </w:rPr>
      <w:fldChar w:fldCharType="separate"/>
    </w:r>
    <w:r w:rsidR="0070275A">
      <w:rPr>
        <w:noProof/>
        <w:color w:val="323E4F" w:themeColor="text2" w:themeShade="BF"/>
        <w:sz w:val="18"/>
        <w:szCs w:val="20"/>
      </w:rPr>
      <w:t>7</w:t>
    </w:r>
    <w:r w:rsidRPr="002F5461">
      <w:rPr>
        <w:color w:val="323E4F" w:themeColor="text2" w:themeShade="BF"/>
        <w:sz w:val="18"/>
        <w:szCs w:val="20"/>
      </w:rPr>
      <w:fldChar w:fldCharType="end"/>
    </w:r>
    <w:r w:rsidRPr="002F5461">
      <w:rPr>
        <w:color w:val="323E4F" w:themeColor="text2" w:themeShade="BF"/>
        <w:sz w:val="18"/>
        <w:szCs w:val="20"/>
      </w:rPr>
      <w:t xml:space="preserve"> | </w:t>
    </w:r>
    <w:r w:rsidRPr="002F5461">
      <w:rPr>
        <w:color w:val="323E4F" w:themeColor="text2" w:themeShade="BF"/>
        <w:sz w:val="18"/>
        <w:szCs w:val="20"/>
      </w:rPr>
      <w:fldChar w:fldCharType="begin"/>
    </w:r>
    <w:r w:rsidRPr="002F5461">
      <w:rPr>
        <w:color w:val="323E4F" w:themeColor="text2" w:themeShade="BF"/>
        <w:sz w:val="18"/>
        <w:szCs w:val="20"/>
      </w:rPr>
      <w:instrText xml:space="preserve"> NUMPAGES  \* Arabic  \* MERGEFORMAT </w:instrText>
    </w:r>
    <w:r w:rsidRPr="002F5461">
      <w:rPr>
        <w:color w:val="323E4F" w:themeColor="text2" w:themeShade="BF"/>
        <w:sz w:val="18"/>
        <w:szCs w:val="20"/>
      </w:rPr>
      <w:fldChar w:fldCharType="separate"/>
    </w:r>
    <w:r w:rsidR="0070275A">
      <w:rPr>
        <w:noProof/>
        <w:color w:val="323E4F" w:themeColor="text2" w:themeShade="BF"/>
        <w:sz w:val="18"/>
        <w:szCs w:val="20"/>
      </w:rPr>
      <w:t>9</w:t>
    </w:r>
    <w:r w:rsidRPr="002F5461">
      <w:rPr>
        <w:color w:val="323E4F" w:themeColor="text2" w:themeShade="BF"/>
        <w:sz w:val="18"/>
        <w:szCs w:val="20"/>
      </w:rPr>
      <w:fldChar w:fldCharType="end"/>
    </w:r>
  </w:p>
  <w:p w14:paraId="41F76FD2" w14:textId="77777777" w:rsidR="002F5461" w:rsidRDefault="002F54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9D30B" w14:textId="77777777" w:rsidR="00A20B43" w:rsidRDefault="00A20B43" w:rsidP="009E0604">
      <w:pPr>
        <w:spacing w:after="0" w:line="240" w:lineRule="auto"/>
      </w:pPr>
      <w:r>
        <w:separator/>
      </w:r>
    </w:p>
  </w:footnote>
  <w:footnote w:type="continuationSeparator" w:id="0">
    <w:p w14:paraId="0312F7D4" w14:textId="77777777" w:rsidR="00A20B43" w:rsidRDefault="00A20B43" w:rsidP="009E0604">
      <w:pPr>
        <w:spacing w:after="0" w:line="240" w:lineRule="auto"/>
      </w:pPr>
      <w:r>
        <w:continuationSeparator/>
      </w:r>
    </w:p>
  </w:footnote>
  <w:footnote w:id="1">
    <w:p w14:paraId="411A080A" w14:textId="77777777" w:rsidR="006D2C5C" w:rsidRPr="00830748" w:rsidRDefault="006D2C5C" w:rsidP="006D2C5C">
      <w:pPr>
        <w:pStyle w:val="FootnoteText"/>
        <w:rPr>
          <w:sz w:val="18"/>
          <w:szCs w:val="18"/>
        </w:rPr>
      </w:pPr>
      <w:r w:rsidRPr="00830748">
        <w:rPr>
          <w:rStyle w:val="FootnoteReference"/>
          <w:sz w:val="18"/>
          <w:szCs w:val="18"/>
        </w:rPr>
        <w:footnoteRef/>
      </w:r>
      <w:r w:rsidRPr="00830748">
        <w:rPr>
          <w:sz w:val="18"/>
          <w:szCs w:val="18"/>
        </w:rPr>
        <w:t xml:space="preserve"> </w:t>
      </w:r>
      <w:proofErr w:type="gramStart"/>
      <w:r w:rsidRPr="00830748">
        <w:rPr>
          <w:sz w:val="18"/>
          <w:szCs w:val="18"/>
        </w:rPr>
        <w:t>Grantham-McGregor et al. (2007) Developmental potential in the first 5 years for children in developing countries.</w:t>
      </w:r>
      <w:proofErr w:type="gramEnd"/>
      <w:r w:rsidRPr="00830748">
        <w:rPr>
          <w:sz w:val="18"/>
          <w:szCs w:val="18"/>
        </w:rPr>
        <w:t xml:space="preserve"> The Lancet, 369</w:t>
      </w:r>
    </w:p>
  </w:footnote>
  <w:footnote w:id="2">
    <w:p w14:paraId="1EB34033" w14:textId="77777777" w:rsidR="006D2C5C" w:rsidRPr="00020926" w:rsidRDefault="006D2C5C" w:rsidP="006D2C5C">
      <w:pPr>
        <w:pStyle w:val="FootnoteText"/>
        <w:rPr>
          <w:sz w:val="18"/>
          <w:szCs w:val="18"/>
        </w:rPr>
      </w:pPr>
      <w:r>
        <w:rPr>
          <w:rStyle w:val="FootnoteReference"/>
        </w:rPr>
        <w:footnoteRef/>
      </w:r>
      <w:r w:rsidRPr="0047550A">
        <w:rPr>
          <w:lang w:val="es-ES"/>
        </w:rPr>
        <w:t xml:space="preserve"> </w:t>
      </w:r>
      <w:r w:rsidRPr="0047550A">
        <w:rPr>
          <w:sz w:val="18"/>
          <w:szCs w:val="18"/>
          <w:lang w:val="es-ES"/>
        </w:rPr>
        <w:t xml:space="preserve">van der </w:t>
      </w:r>
      <w:proofErr w:type="spellStart"/>
      <w:r w:rsidRPr="0047550A">
        <w:rPr>
          <w:sz w:val="18"/>
          <w:szCs w:val="18"/>
          <w:lang w:val="es-ES"/>
        </w:rPr>
        <w:t>Gaag</w:t>
      </w:r>
      <w:proofErr w:type="spellEnd"/>
      <w:r w:rsidRPr="0047550A">
        <w:rPr>
          <w:sz w:val="18"/>
          <w:szCs w:val="18"/>
          <w:lang w:val="es-ES"/>
        </w:rPr>
        <w:t xml:space="preserve">, J.; Tan, J. P. 1998. </w:t>
      </w:r>
      <w:r>
        <w:rPr>
          <w:sz w:val="18"/>
          <w:szCs w:val="18"/>
        </w:rPr>
        <w:t>The Benefits of Early Childhood Development Programmes: An Economic Analysis. Washington, DC, World Bank.</w:t>
      </w:r>
    </w:p>
    <w:p w14:paraId="5DB2B2D3" w14:textId="77777777" w:rsidR="006D2C5C" w:rsidRPr="0047550A" w:rsidRDefault="006D2C5C" w:rsidP="006D2C5C">
      <w:pPr>
        <w:pStyle w:val="FootnoteText"/>
        <w:rPr>
          <w:lang w:val="es-E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4CA"/>
    <w:multiLevelType w:val="hybridMultilevel"/>
    <w:tmpl w:val="F25E98DE"/>
    <w:lvl w:ilvl="0" w:tplc="4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93440E"/>
    <w:multiLevelType w:val="hybridMultilevel"/>
    <w:tmpl w:val="8A44D580"/>
    <w:lvl w:ilvl="0" w:tplc="08090001">
      <w:start w:val="1"/>
      <w:numFmt w:val="bullet"/>
      <w:lvlText w:val=""/>
      <w:lvlJc w:val="left"/>
      <w:pPr>
        <w:ind w:left="720" w:hanging="360"/>
      </w:pPr>
      <w:rPr>
        <w:rFonts w:ascii="Symbol" w:hAnsi="Symbol" w:hint="default"/>
      </w:rPr>
    </w:lvl>
    <w:lvl w:ilvl="1" w:tplc="B1BC085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B275B2"/>
    <w:multiLevelType w:val="hybridMultilevel"/>
    <w:tmpl w:val="1F4AC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F5033D1"/>
    <w:multiLevelType w:val="hybridMultilevel"/>
    <w:tmpl w:val="461638C2"/>
    <w:lvl w:ilvl="0" w:tplc="40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3111FE3"/>
    <w:multiLevelType w:val="hybridMultilevel"/>
    <w:tmpl w:val="544EC8F4"/>
    <w:lvl w:ilvl="0" w:tplc="40090001">
      <w:start w:val="1"/>
      <w:numFmt w:val="bullet"/>
      <w:lvlText w:val=""/>
      <w:lvlJc w:val="left"/>
      <w:pPr>
        <w:ind w:left="720" w:hanging="360"/>
      </w:pPr>
      <w:rPr>
        <w:rFonts w:ascii="Symbol" w:hAnsi="Symbol" w:hint="default"/>
      </w:rPr>
    </w:lvl>
    <w:lvl w:ilvl="1" w:tplc="CF3CA64C">
      <w:start w:val="1"/>
      <w:numFmt w:val="bullet"/>
      <w:lvlText w:val="⁻"/>
      <w:lvlJc w:val="left"/>
      <w:pPr>
        <w:ind w:left="1440" w:hanging="360"/>
      </w:pPr>
      <w:rPr>
        <w:rFonts w:ascii="Calibri Light" w:hAnsi="Calibri Light" w:hint="default"/>
      </w:rPr>
    </w:lvl>
    <w:lvl w:ilvl="2" w:tplc="40090005">
      <w:start w:val="1"/>
      <w:numFmt w:val="bullet"/>
      <w:lvlText w:val=""/>
      <w:lvlJc w:val="left"/>
      <w:pPr>
        <w:ind w:left="2160" w:hanging="360"/>
      </w:pPr>
      <w:rPr>
        <w:rFonts w:ascii="Wingdings" w:hAnsi="Wingdings" w:hint="default"/>
      </w:rPr>
    </w:lvl>
    <w:lvl w:ilvl="3" w:tplc="BAA629F8">
      <w:numFmt w:val="bullet"/>
      <w:lvlText w:val="•"/>
      <w:lvlJc w:val="left"/>
      <w:pPr>
        <w:ind w:left="3240" w:hanging="720"/>
      </w:pPr>
      <w:rPr>
        <w:rFonts w:ascii="Arial" w:eastAsiaTheme="minorHAnsi" w:hAnsi="Arial" w:cs="Arial" w:hint="default"/>
        <w:i/>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D4859FE"/>
    <w:multiLevelType w:val="hybridMultilevel"/>
    <w:tmpl w:val="63E47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DBF2016"/>
    <w:multiLevelType w:val="hybridMultilevel"/>
    <w:tmpl w:val="14A09C48"/>
    <w:lvl w:ilvl="0" w:tplc="B8AE7500">
      <w:start w:val="1"/>
      <w:numFmt w:val="decimal"/>
      <w:lvlText w:val="%1."/>
      <w:lvlJc w:val="left"/>
      <w:pPr>
        <w:ind w:left="360" w:hanging="360"/>
      </w:pPr>
      <w:rPr>
        <w:rFonts w:hint="default"/>
        <w:b/>
        <w:i w:val="0"/>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684A212D"/>
    <w:multiLevelType w:val="hybridMultilevel"/>
    <w:tmpl w:val="387659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8D301A9"/>
    <w:multiLevelType w:val="hybridMultilevel"/>
    <w:tmpl w:val="429265A0"/>
    <w:lvl w:ilvl="0" w:tplc="08090001">
      <w:start w:val="1"/>
      <w:numFmt w:val="bullet"/>
      <w:lvlText w:val=""/>
      <w:lvlJc w:val="left"/>
      <w:pPr>
        <w:ind w:left="720" w:hanging="360"/>
      </w:pPr>
      <w:rPr>
        <w:rFonts w:ascii="Symbol" w:hAnsi="Symbol" w:hint="default"/>
      </w:rPr>
    </w:lvl>
    <w:lvl w:ilvl="1" w:tplc="4BFEC29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6"/>
  </w:num>
  <w:num w:numId="5">
    <w:abstractNumId w:val="4"/>
  </w:num>
  <w:num w:numId="6">
    <w:abstractNumId w:val="8"/>
  </w:num>
  <w:num w:numId="7">
    <w:abstractNumId w:val="1"/>
  </w:num>
  <w:num w:numId="8">
    <w:abstractNumId w:val="5"/>
  </w:num>
  <w:num w:numId="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EA7"/>
    <w:rsid w:val="00023FEE"/>
    <w:rsid w:val="00027DFE"/>
    <w:rsid w:val="0004272C"/>
    <w:rsid w:val="000445D2"/>
    <w:rsid w:val="00050A90"/>
    <w:rsid w:val="000523A5"/>
    <w:rsid w:val="00056AA2"/>
    <w:rsid w:val="00057425"/>
    <w:rsid w:val="00085299"/>
    <w:rsid w:val="00091AAA"/>
    <w:rsid w:val="00092944"/>
    <w:rsid w:val="000A1F7C"/>
    <w:rsid w:val="000A2D0A"/>
    <w:rsid w:val="000C7071"/>
    <w:rsid w:val="000C7A06"/>
    <w:rsid w:val="000D70D6"/>
    <w:rsid w:val="00113353"/>
    <w:rsid w:val="00123F98"/>
    <w:rsid w:val="00125777"/>
    <w:rsid w:val="00125A8B"/>
    <w:rsid w:val="0017259E"/>
    <w:rsid w:val="00192603"/>
    <w:rsid w:val="001A72CF"/>
    <w:rsid w:val="001B33F9"/>
    <w:rsid w:val="001B4117"/>
    <w:rsid w:val="001C0B36"/>
    <w:rsid w:val="00225777"/>
    <w:rsid w:val="00227EA7"/>
    <w:rsid w:val="00234D82"/>
    <w:rsid w:val="00240126"/>
    <w:rsid w:val="0025399B"/>
    <w:rsid w:val="00287150"/>
    <w:rsid w:val="002873E3"/>
    <w:rsid w:val="002917E9"/>
    <w:rsid w:val="00296A5A"/>
    <w:rsid w:val="002A63BC"/>
    <w:rsid w:val="002C385C"/>
    <w:rsid w:val="002D193F"/>
    <w:rsid w:val="002F5461"/>
    <w:rsid w:val="00300CB2"/>
    <w:rsid w:val="00302AC2"/>
    <w:rsid w:val="0031035F"/>
    <w:rsid w:val="003117B6"/>
    <w:rsid w:val="003205D8"/>
    <w:rsid w:val="00327E6A"/>
    <w:rsid w:val="00354346"/>
    <w:rsid w:val="00393906"/>
    <w:rsid w:val="00395D2C"/>
    <w:rsid w:val="003C27EE"/>
    <w:rsid w:val="003C7D8E"/>
    <w:rsid w:val="003D3280"/>
    <w:rsid w:val="003D7E62"/>
    <w:rsid w:val="003E5F2A"/>
    <w:rsid w:val="00402011"/>
    <w:rsid w:val="00403B70"/>
    <w:rsid w:val="0049098F"/>
    <w:rsid w:val="0049709E"/>
    <w:rsid w:val="004D2915"/>
    <w:rsid w:val="004F6275"/>
    <w:rsid w:val="005202F9"/>
    <w:rsid w:val="00565E72"/>
    <w:rsid w:val="0057118F"/>
    <w:rsid w:val="005776DA"/>
    <w:rsid w:val="00597F56"/>
    <w:rsid w:val="005A39A0"/>
    <w:rsid w:val="005C2341"/>
    <w:rsid w:val="005C6692"/>
    <w:rsid w:val="005D738B"/>
    <w:rsid w:val="005E6C13"/>
    <w:rsid w:val="0062575D"/>
    <w:rsid w:val="00636FB7"/>
    <w:rsid w:val="00653D2B"/>
    <w:rsid w:val="0068535C"/>
    <w:rsid w:val="00695149"/>
    <w:rsid w:val="006954FD"/>
    <w:rsid w:val="006A6A81"/>
    <w:rsid w:val="006C388D"/>
    <w:rsid w:val="006D2C5C"/>
    <w:rsid w:val="006D73DA"/>
    <w:rsid w:val="006E17E6"/>
    <w:rsid w:val="006E3982"/>
    <w:rsid w:val="006F4476"/>
    <w:rsid w:val="006F796B"/>
    <w:rsid w:val="00702061"/>
    <w:rsid w:val="0070275A"/>
    <w:rsid w:val="00711DAF"/>
    <w:rsid w:val="007136F5"/>
    <w:rsid w:val="00724468"/>
    <w:rsid w:val="007708B3"/>
    <w:rsid w:val="007A0528"/>
    <w:rsid w:val="007A2369"/>
    <w:rsid w:val="007E11BA"/>
    <w:rsid w:val="007E3B03"/>
    <w:rsid w:val="007F738C"/>
    <w:rsid w:val="007F7901"/>
    <w:rsid w:val="00831752"/>
    <w:rsid w:val="008400D2"/>
    <w:rsid w:val="008425D7"/>
    <w:rsid w:val="00891D8B"/>
    <w:rsid w:val="008930F7"/>
    <w:rsid w:val="0089361A"/>
    <w:rsid w:val="008A22FF"/>
    <w:rsid w:val="008A6728"/>
    <w:rsid w:val="008B77AE"/>
    <w:rsid w:val="008D0018"/>
    <w:rsid w:val="00903A50"/>
    <w:rsid w:val="00923F55"/>
    <w:rsid w:val="00943473"/>
    <w:rsid w:val="009450DF"/>
    <w:rsid w:val="009533A6"/>
    <w:rsid w:val="009950B1"/>
    <w:rsid w:val="00996697"/>
    <w:rsid w:val="009A5036"/>
    <w:rsid w:val="009B6088"/>
    <w:rsid w:val="009C746F"/>
    <w:rsid w:val="009D3DFE"/>
    <w:rsid w:val="009E0604"/>
    <w:rsid w:val="00A20B43"/>
    <w:rsid w:val="00A674F6"/>
    <w:rsid w:val="00A770A7"/>
    <w:rsid w:val="00AA68FD"/>
    <w:rsid w:val="00AD43F0"/>
    <w:rsid w:val="00B01A79"/>
    <w:rsid w:val="00B03072"/>
    <w:rsid w:val="00B308AE"/>
    <w:rsid w:val="00B41240"/>
    <w:rsid w:val="00B82719"/>
    <w:rsid w:val="00B8711E"/>
    <w:rsid w:val="00B941CF"/>
    <w:rsid w:val="00BC4319"/>
    <w:rsid w:val="00BF35EF"/>
    <w:rsid w:val="00C00C3C"/>
    <w:rsid w:val="00C078AA"/>
    <w:rsid w:val="00C14EC5"/>
    <w:rsid w:val="00C36949"/>
    <w:rsid w:val="00C526C1"/>
    <w:rsid w:val="00C56E88"/>
    <w:rsid w:val="00C62CFF"/>
    <w:rsid w:val="00CA28A9"/>
    <w:rsid w:val="00CC1912"/>
    <w:rsid w:val="00CE2C0C"/>
    <w:rsid w:val="00D062D5"/>
    <w:rsid w:val="00D255ED"/>
    <w:rsid w:val="00D668C8"/>
    <w:rsid w:val="00D707EE"/>
    <w:rsid w:val="00D85F07"/>
    <w:rsid w:val="00DA3FD7"/>
    <w:rsid w:val="00DD7AF3"/>
    <w:rsid w:val="00DF1742"/>
    <w:rsid w:val="00E27653"/>
    <w:rsid w:val="00E341B7"/>
    <w:rsid w:val="00E46B38"/>
    <w:rsid w:val="00E65A0E"/>
    <w:rsid w:val="00EA3A91"/>
    <w:rsid w:val="00EB5DEB"/>
    <w:rsid w:val="00EC6B50"/>
    <w:rsid w:val="00EE240D"/>
    <w:rsid w:val="00EF6893"/>
    <w:rsid w:val="00F30133"/>
    <w:rsid w:val="00F417FF"/>
    <w:rsid w:val="00F44A6C"/>
    <w:rsid w:val="00F76229"/>
    <w:rsid w:val="00F95731"/>
    <w:rsid w:val="00FB29D6"/>
    <w:rsid w:val="00FC3A1C"/>
    <w:rsid w:val="00FC3C35"/>
    <w:rsid w:val="00FD2202"/>
    <w:rsid w:val="00FE2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C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3A1C"/>
    <w:pPr>
      <w:widowControl w:val="0"/>
      <w:autoSpaceDE w:val="0"/>
      <w:autoSpaceDN w:val="0"/>
      <w:adjustRightInd w:val="0"/>
      <w:spacing w:after="0" w:line="240" w:lineRule="auto"/>
    </w:pPr>
    <w:rPr>
      <w:rFonts w:ascii="JRHULN+Arial-BoldMT" w:eastAsiaTheme="minorEastAsia" w:hAnsi="JRHULN+Arial-BoldMT" w:cs="JRHULN+Arial-BoldMT"/>
      <w:color w:val="000000"/>
      <w:sz w:val="24"/>
      <w:szCs w:val="24"/>
    </w:rPr>
  </w:style>
  <w:style w:type="paragraph" w:customStyle="1" w:styleId="CM29">
    <w:name w:val="CM29"/>
    <w:basedOn w:val="Default"/>
    <w:next w:val="Default"/>
    <w:uiPriority w:val="99"/>
    <w:rsid w:val="00FC3A1C"/>
    <w:rPr>
      <w:rFonts w:cstheme="minorBidi"/>
      <w:color w:val="auto"/>
    </w:rPr>
  </w:style>
  <w:style w:type="paragraph" w:customStyle="1" w:styleId="CM30">
    <w:name w:val="CM30"/>
    <w:basedOn w:val="Default"/>
    <w:next w:val="Default"/>
    <w:uiPriority w:val="99"/>
    <w:rsid w:val="00FC3A1C"/>
    <w:rPr>
      <w:rFonts w:cstheme="minorBidi"/>
      <w:color w:val="auto"/>
    </w:rPr>
  </w:style>
  <w:style w:type="paragraph" w:customStyle="1" w:styleId="CM32">
    <w:name w:val="CM32"/>
    <w:basedOn w:val="Default"/>
    <w:next w:val="Default"/>
    <w:uiPriority w:val="99"/>
    <w:rsid w:val="00FC3A1C"/>
    <w:rPr>
      <w:rFonts w:cstheme="minorBidi"/>
      <w:color w:val="auto"/>
    </w:rPr>
  </w:style>
  <w:style w:type="paragraph" w:customStyle="1" w:styleId="CM2">
    <w:name w:val="CM2"/>
    <w:basedOn w:val="Default"/>
    <w:next w:val="Default"/>
    <w:uiPriority w:val="99"/>
    <w:rsid w:val="008D0018"/>
    <w:pPr>
      <w:spacing w:line="280" w:lineRule="atLeast"/>
    </w:pPr>
    <w:rPr>
      <w:rFonts w:cstheme="minorBidi"/>
      <w:color w:val="auto"/>
    </w:rPr>
  </w:style>
  <w:style w:type="paragraph" w:customStyle="1" w:styleId="CM6">
    <w:name w:val="CM6"/>
    <w:basedOn w:val="Default"/>
    <w:next w:val="Default"/>
    <w:uiPriority w:val="99"/>
    <w:rsid w:val="008D0018"/>
    <w:pPr>
      <w:spacing w:line="280" w:lineRule="atLeast"/>
    </w:pPr>
    <w:rPr>
      <w:rFonts w:cstheme="minorBidi"/>
      <w:color w:val="auto"/>
    </w:rPr>
  </w:style>
  <w:style w:type="paragraph" w:customStyle="1" w:styleId="CM8">
    <w:name w:val="CM8"/>
    <w:basedOn w:val="Default"/>
    <w:next w:val="Default"/>
    <w:uiPriority w:val="99"/>
    <w:rsid w:val="008D0018"/>
    <w:pPr>
      <w:spacing w:line="280" w:lineRule="atLeast"/>
    </w:pPr>
    <w:rPr>
      <w:rFonts w:cstheme="minorBidi"/>
      <w:color w:val="auto"/>
    </w:rPr>
  </w:style>
  <w:style w:type="paragraph" w:customStyle="1" w:styleId="CM7">
    <w:name w:val="CM7"/>
    <w:basedOn w:val="Default"/>
    <w:next w:val="Default"/>
    <w:uiPriority w:val="99"/>
    <w:rsid w:val="008D0018"/>
    <w:pPr>
      <w:spacing w:line="280" w:lineRule="atLeast"/>
    </w:pPr>
    <w:rPr>
      <w:rFonts w:cstheme="minorBidi"/>
      <w:color w:val="auto"/>
    </w:rPr>
  </w:style>
  <w:style w:type="paragraph" w:customStyle="1" w:styleId="CM34">
    <w:name w:val="CM34"/>
    <w:basedOn w:val="Default"/>
    <w:next w:val="Default"/>
    <w:uiPriority w:val="99"/>
    <w:rsid w:val="008D0018"/>
    <w:rPr>
      <w:rFonts w:cstheme="minorBidi"/>
      <w:color w:val="auto"/>
    </w:rPr>
  </w:style>
  <w:style w:type="paragraph" w:customStyle="1" w:styleId="CM15">
    <w:name w:val="CM15"/>
    <w:basedOn w:val="Default"/>
    <w:next w:val="Default"/>
    <w:uiPriority w:val="99"/>
    <w:rsid w:val="008D0018"/>
    <w:pPr>
      <w:spacing w:line="280" w:lineRule="atLeast"/>
    </w:pPr>
    <w:rPr>
      <w:rFonts w:cstheme="minorBidi"/>
      <w:color w:val="auto"/>
    </w:rPr>
  </w:style>
  <w:style w:type="paragraph" w:customStyle="1" w:styleId="CM16">
    <w:name w:val="CM16"/>
    <w:basedOn w:val="Default"/>
    <w:next w:val="Default"/>
    <w:uiPriority w:val="99"/>
    <w:rsid w:val="008D0018"/>
    <w:pPr>
      <w:spacing w:line="280" w:lineRule="atLeast"/>
    </w:pPr>
    <w:rPr>
      <w:rFonts w:cstheme="minorBidi"/>
      <w:color w:val="auto"/>
    </w:rPr>
  </w:style>
  <w:style w:type="paragraph" w:customStyle="1" w:styleId="CM17">
    <w:name w:val="CM17"/>
    <w:basedOn w:val="Default"/>
    <w:next w:val="Default"/>
    <w:uiPriority w:val="99"/>
    <w:rsid w:val="008D0018"/>
    <w:pPr>
      <w:spacing w:line="280" w:lineRule="atLeast"/>
    </w:pPr>
    <w:rPr>
      <w:rFonts w:cstheme="minorBidi"/>
      <w:color w:val="auto"/>
    </w:rPr>
  </w:style>
  <w:style w:type="paragraph" w:customStyle="1" w:styleId="CM18">
    <w:name w:val="CM18"/>
    <w:basedOn w:val="Default"/>
    <w:next w:val="Default"/>
    <w:uiPriority w:val="99"/>
    <w:rsid w:val="008D0018"/>
    <w:pPr>
      <w:spacing w:line="280" w:lineRule="atLeast"/>
    </w:pPr>
    <w:rPr>
      <w:rFonts w:cstheme="minorBidi"/>
      <w:color w:val="auto"/>
    </w:rPr>
  </w:style>
  <w:style w:type="paragraph" w:customStyle="1" w:styleId="CM31">
    <w:name w:val="CM31"/>
    <w:basedOn w:val="Default"/>
    <w:next w:val="Default"/>
    <w:uiPriority w:val="99"/>
    <w:rsid w:val="008D0018"/>
    <w:rPr>
      <w:rFonts w:cstheme="minorBidi"/>
      <w:color w:val="auto"/>
    </w:rPr>
  </w:style>
  <w:style w:type="paragraph" w:customStyle="1" w:styleId="CM33">
    <w:name w:val="CM33"/>
    <w:basedOn w:val="Default"/>
    <w:next w:val="Default"/>
    <w:uiPriority w:val="99"/>
    <w:rsid w:val="00354346"/>
    <w:rPr>
      <w:rFonts w:cstheme="minorBidi"/>
      <w:color w:val="auto"/>
    </w:rPr>
  </w:style>
  <w:style w:type="paragraph" w:customStyle="1" w:styleId="CM10">
    <w:name w:val="CM10"/>
    <w:basedOn w:val="Default"/>
    <w:next w:val="Default"/>
    <w:uiPriority w:val="99"/>
    <w:rsid w:val="00354346"/>
    <w:rPr>
      <w:rFonts w:cstheme="minorBidi"/>
      <w:color w:val="auto"/>
    </w:rPr>
  </w:style>
  <w:style w:type="paragraph" w:customStyle="1" w:styleId="CM22">
    <w:name w:val="CM22"/>
    <w:basedOn w:val="Default"/>
    <w:next w:val="Default"/>
    <w:uiPriority w:val="99"/>
    <w:rsid w:val="00354346"/>
    <w:pPr>
      <w:spacing w:line="280" w:lineRule="atLeast"/>
    </w:pPr>
    <w:rPr>
      <w:rFonts w:cstheme="minorBidi"/>
      <w:color w:val="auto"/>
    </w:rPr>
  </w:style>
  <w:style w:type="character" w:styleId="CommentReference">
    <w:name w:val="annotation reference"/>
    <w:basedOn w:val="DefaultParagraphFont"/>
    <w:uiPriority w:val="99"/>
    <w:semiHidden/>
    <w:unhideWhenUsed/>
    <w:rsid w:val="00C62CFF"/>
    <w:rPr>
      <w:sz w:val="16"/>
      <w:szCs w:val="16"/>
    </w:rPr>
  </w:style>
  <w:style w:type="paragraph" w:styleId="CommentText">
    <w:name w:val="annotation text"/>
    <w:basedOn w:val="Normal"/>
    <w:link w:val="CommentTextChar"/>
    <w:uiPriority w:val="99"/>
    <w:semiHidden/>
    <w:unhideWhenUsed/>
    <w:rsid w:val="00C62CFF"/>
    <w:pPr>
      <w:spacing w:line="240" w:lineRule="auto"/>
    </w:pPr>
    <w:rPr>
      <w:sz w:val="20"/>
      <w:szCs w:val="20"/>
    </w:rPr>
  </w:style>
  <w:style w:type="character" w:customStyle="1" w:styleId="CommentTextChar">
    <w:name w:val="Comment Text Char"/>
    <w:basedOn w:val="DefaultParagraphFont"/>
    <w:link w:val="CommentText"/>
    <w:uiPriority w:val="99"/>
    <w:semiHidden/>
    <w:rsid w:val="00C62CFF"/>
    <w:rPr>
      <w:sz w:val="20"/>
      <w:szCs w:val="20"/>
    </w:rPr>
  </w:style>
  <w:style w:type="paragraph" w:styleId="CommentSubject">
    <w:name w:val="annotation subject"/>
    <w:basedOn w:val="CommentText"/>
    <w:next w:val="CommentText"/>
    <w:link w:val="CommentSubjectChar"/>
    <w:uiPriority w:val="99"/>
    <w:semiHidden/>
    <w:unhideWhenUsed/>
    <w:rsid w:val="00C62CFF"/>
    <w:rPr>
      <w:b/>
      <w:bCs/>
    </w:rPr>
  </w:style>
  <w:style w:type="character" w:customStyle="1" w:styleId="CommentSubjectChar">
    <w:name w:val="Comment Subject Char"/>
    <w:basedOn w:val="CommentTextChar"/>
    <w:link w:val="CommentSubject"/>
    <w:uiPriority w:val="99"/>
    <w:semiHidden/>
    <w:rsid w:val="00C62CFF"/>
    <w:rPr>
      <w:b/>
      <w:bCs/>
      <w:sz w:val="20"/>
      <w:szCs w:val="20"/>
    </w:rPr>
  </w:style>
  <w:style w:type="paragraph" w:styleId="BalloonText">
    <w:name w:val="Balloon Text"/>
    <w:basedOn w:val="Normal"/>
    <w:link w:val="BalloonTextChar"/>
    <w:uiPriority w:val="99"/>
    <w:semiHidden/>
    <w:unhideWhenUsed/>
    <w:rsid w:val="00C62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CFF"/>
    <w:rPr>
      <w:rFonts w:ascii="Segoe UI" w:hAnsi="Segoe UI" w:cs="Segoe UI"/>
      <w:sz w:val="18"/>
      <w:szCs w:val="18"/>
    </w:rPr>
  </w:style>
  <w:style w:type="paragraph" w:styleId="ListParagraph">
    <w:name w:val="List Paragraph"/>
    <w:basedOn w:val="Normal"/>
    <w:qFormat/>
    <w:rsid w:val="0049709E"/>
    <w:pPr>
      <w:ind w:left="720"/>
      <w:contextualSpacing/>
    </w:pPr>
  </w:style>
  <w:style w:type="paragraph" w:styleId="Header">
    <w:name w:val="header"/>
    <w:basedOn w:val="Normal"/>
    <w:link w:val="HeaderChar"/>
    <w:uiPriority w:val="99"/>
    <w:unhideWhenUsed/>
    <w:rsid w:val="009E0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604"/>
  </w:style>
  <w:style w:type="paragraph" w:styleId="Footer">
    <w:name w:val="footer"/>
    <w:basedOn w:val="Normal"/>
    <w:link w:val="FooterChar"/>
    <w:uiPriority w:val="99"/>
    <w:unhideWhenUsed/>
    <w:rsid w:val="009E0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604"/>
  </w:style>
  <w:style w:type="character" w:styleId="Strong">
    <w:name w:val="Strong"/>
    <w:basedOn w:val="DefaultParagraphFont"/>
    <w:qFormat/>
    <w:rsid w:val="00123F98"/>
    <w:rPr>
      <w:b/>
      <w:bCs/>
    </w:rPr>
  </w:style>
  <w:style w:type="paragraph" w:styleId="NormalWeb">
    <w:name w:val="Normal (Web)"/>
    <w:basedOn w:val="Normal"/>
    <w:unhideWhenUsed/>
    <w:rsid w:val="006C388D"/>
    <w:pPr>
      <w:spacing w:before="100" w:beforeAutospacing="1" w:after="100" w:afterAutospacing="1" w:line="240" w:lineRule="auto"/>
    </w:pPr>
    <w:rPr>
      <w:rFonts w:ascii="Times New Roman" w:eastAsia="Times New Roman" w:hAnsi="Times New Roman" w:cs="Times New Roman"/>
      <w:sz w:val="24"/>
      <w:szCs w:val="24"/>
      <w:lang w:bidi="hi-IN"/>
    </w:rPr>
  </w:style>
  <w:style w:type="table" w:styleId="TableGrid">
    <w:name w:val="Table Grid"/>
    <w:basedOn w:val="TableNormal"/>
    <w:rsid w:val="00056AA2"/>
    <w:pPr>
      <w:spacing w:after="0" w:line="240" w:lineRule="auto"/>
    </w:pPr>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6D2C5C"/>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6D2C5C"/>
    <w:rPr>
      <w:rFonts w:ascii="Times New Roman" w:eastAsia="Times New Roman" w:hAnsi="Times New Roman" w:cs="Times New Roman"/>
      <w:sz w:val="20"/>
      <w:szCs w:val="20"/>
      <w:lang w:val="en-GB"/>
    </w:rPr>
  </w:style>
  <w:style w:type="character" w:styleId="FootnoteReference">
    <w:name w:val="footnote reference"/>
    <w:semiHidden/>
    <w:rsid w:val="006D2C5C"/>
    <w:rPr>
      <w:vertAlign w:val="superscript"/>
    </w:rPr>
  </w:style>
  <w:style w:type="paragraph" w:styleId="BodyText2">
    <w:name w:val="Body Text 2"/>
    <w:basedOn w:val="Normal"/>
    <w:link w:val="BodyText2Char"/>
    <w:rsid w:val="005D738B"/>
    <w:pPr>
      <w:spacing w:after="0" w:line="240" w:lineRule="auto"/>
    </w:pPr>
    <w:rPr>
      <w:rFonts w:ascii="Times New Roman" w:eastAsia="Times New Roman" w:hAnsi="Times New Roman" w:cs="Times New Roman"/>
      <w:sz w:val="20"/>
      <w:szCs w:val="20"/>
      <w:lang w:val="fr-FR" w:eastAsia="en-GB"/>
    </w:rPr>
  </w:style>
  <w:style w:type="character" w:customStyle="1" w:styleId="BodyText2Char">
    <w:name w:val="Body Text 2 Char"/>
    <w:basedOn w:val="DefaultParagraphFont"/>
    <w:link w:val="BodyText2"/>
    <w:rsid w:val="005D738B"/>
    <w:rPr>
      <w:rFonts w:ascii="Times New Roman" w:eastAsia="Times New Roman" w:hAnsi="Times New Roman" w:cs="Times New Roman"/>
      <w:sz w:val="20"/>
      <w:szCs w:val="20"/>
      <w:lang w:val="fr-FR"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3A1C"/>
    <w:pPr>
      <w:widowControl w:val="0"/>
      <w:autoSpaceDE w:val="0"/>
      <w:autoSpaceDN w:val="0"/>
      <w:adjustRightInd w:val="0"/>
      <w:spacing w:after="0" w:line="240" w:lineRule="auto"/>
    </w:pPr>
    <w:rPr>
      <w:rFonts w:ascii="JRHULN+Arial-BoldMT" w:eastAsiaTheme="minorEastAsia" w:hAnsi="JRHULN+Arial-BoldMT" w:cs="JRHULN+Arial-BoldMT"/>
      <w:color w:val="000000"/>
      <w:sz w:val="24"/>
      <w:szCs w:val="24"/>
    </w:rPr>
  </w:style>
  <w:style w:type="paragraph" w:customStyle="1" w:styleId="CM29">
    <w:name w:val="CM29"/>
    <w:basedOn w:val="Default"/>
    <w:next w:val="Default"/>
    <w:uiPriority w:val="99"/>
    <w:rsid w:val="00FC3A1C"/>
    <w:rPr>
      <w:rFonts w:cstheme="minorBidi"/>
      <w:color w:val="auto"/>
    </w:rPr>
  </w:style>
  <w:style w:type="paragraph" w:customStyle="1" w:styleId="CM30">
    <w:name w:val="CM30"/>
    <w:basedOn w:val="Default"/>
    <w:next w:val="Default"/>
    <w:uiPriority w:val="99"/>
    <w:rsid w:val="00FC3A1C"/>
    <w:rPr>
      <w:rFonts w:cstheme="minorBidi"/>
      <w:color w:val="auto"/>
    </w:rPr>
  </w:style>
  <w:style w:type="paragraph" w:customStyle="1" w:styleId="CM32">
    <w:name w:val="CM32"/>
    <w:basedOn w:val="Default"/>
    <w:next w:val="Default"/>
    <w:uiPriority w:val="99"/>
    <w:rsid w:val="00FC3A1C"/>
    <w:rPr>
      <w:rFonts w:cstheme="minorBidi"/>
      <w:color w:val="auto"/>
    </w:rPr>
  </w:style>
  <w:style w:type="paragraph" w:customStyle="1" w:styleId="CM2">
    <w:name w:val="CM2"/>
    <w:basedOn w:val="Default"/>
    <w:next w:val="Default"/>
    <w:uiPriority w:val="99"/>
    <w:rsid w:val="008D0018"/>
    <w:pPr>
      <w:spacing w:line="280" w:lineRule="atLeast"/>
    </w:pPr>
    <w:rPr>
      <w:rFonts w:cstheme="minorBidi"/>
      <w:color w:val="auto"/>
    </w:rPr>
  </w:style>
  <w:style w:type="paragraph" w:customStyle="1" w:styleId="CM6">
    <w:name w:val="CM6"/>
    <w:basedOn w:val="Default"/>
    <w:next w:val="Default"/>
    <w:uiPriority w:val="99"/>
    <w:rsid w:val="008D0018"/>
    <w:pPr>
      <w:spacing w:line="280" w:lineRule="atLeast"/>
    </w:pPr>
    <w:rPr>
      <w:rFonts w:cstheme="minorBidi"/>
      <w:color w:val="auto"/>
    </w:rPr>
  </w:style>
  <w:style w:type="paragraph" w:customStyle="1" w:styleId="CM8">
    <w:name w:val="CM8"/>
    <w:basedOn w:val="Default"/>
    <w:next w:val="Default"/>
    <w:uiPriority w:val="99"/>
    <w:rsid w:val="008D0018"/>
    <w:pPr>
      <w:spacing w:line="280" w:lineRule="atLeast"/>
    </w:pPr>
    <w:rPr>
      <w:rFonts w:cstheme="minorBidi"/>
      <w:color w:val="auto"/>
    </w:rPr>
  </w:style>
  <w:style w:type="paragraph" w:customStyle="1" w:styleId="CM7">
    <w:name w:val="CM7"/>
    <w:basedOn w:val="Default"/>
    <w:next w:val="Default"/>
    <w:uiPriority w:val="99"/>
    <w:rsid w:val="008D0018"/>
    <w:pPr>
      <w:spacing w:line="280" w:lineRule="atLeast"/>
    </w:pPr>
    <w:rPr>
      <w:rFonts w:cstheme="minorBidi"/>
      <w:color w:val="auto"/>
    </w:rPr>
  </w:style>
  <w:style w:type="paragraph" w:customStyle="1" w:styleId="CM34">
    <w:name w:val="CM34"/>
    <w:basedOn w:val="Default"/>
    <w:next w:val="Default"/>
    <w:uiPriority w:val="99"/>
    <w:rsid w:val="008D0018"/>
    <w:rPr>
      <w:rFonts w:cstheme="minorBidi"/>
      <w:color w:val="auto"/>
    </w:rPr>
  </w:style>
  <w:style w:type="paragraph" w:customStyle="1" w:styleId="CM15">
    <w:name w:val="CM15"/>
    <w:basedOn w:val="Default"/>
    <w:next w:val="Default"/>
    <w:uiPriority w:val="99"/>
    <w:rsid w:val="008D0018"/>
    <w:pPr>
      <w:spacing w:line="280" w:lineRule="atLeast"/>
    </w:pPr>
    <w:rPr>
      <w:rFonts w:cstheme="minorBidi"/>
      <w:color w:val="auto"/>
    </w:rPr>
  </w:style>
  <w:style w:type="paragraph" w:customStyle="1" w:styleId="CM16">
    <w:name w:val="CM16"/>
    <w:basedOn w:val="Default"/>
    <w:next w:val="Default"/>
    <w:uiPriority w:val="99"/>
    <w:rsid w:val="008D0018"/>
    <w:pPr>
      <w:spacing w:line="280" w:lineRule="atLeast"/>
    </w:pPr>
    <w:rPr>
      <w:rFonts w:cstheme="minorBidi"/>
      <w:color w:val="auto"/>
    </w:rPr>
  </w:style>
  <w:style w:type="paragraph" w:customStyle="1" w:styleId="CM17">
    <w:name w:val="CM17"/>
    <w:basedOn w:val="Default"/>
    <w:next w:val="Default"/>
    <w:uiPriority w:val="99"/>
    <w:rsid w:val="008D0018"/>
    <w:pPr>
      <w:spacing w:line="280" w:lineRule="atLeast"/>
    </w:pPr>
    <w:rPr>
      <w:rFonts w:cstheme="minorBidi"/>
      <w:color w:val="auto"/>
    </w:rPr>
  </w:style>
  <w:style w:type="paragraph" w:customStyle="1" w:styleId="CM18">
    <w:name w:val="CM18"/>
    <w:basedOn w:val="Default"/>
    <w:next w:val="Default"/>
    <w:uiPriority w:val="99"/>
    <w:rsid w:val="008D0018"/>
    <w:pPr>
      <w:spacing w:line="280" w:lineRule="atLeast"/>
    </w:pPr>
    <w:rPr>
      <w:rFonts w:cstheme="minorBidi"/>
      <w:color w:val="auto"/>
    </w:rPr>
  </w:style>
  <w:style w:type="paragraph" w:customStyle="1" w:styleId="CM31">
    <w:name w:val="CM31"/>
    <w:basedOn w:val="Default"/>
    <w:next w:val="Default"/>
    <w:uiPriority w:val="99"/>
    <w:rsid w:val="008D0018"/>
    <w:rPr>
      <w:rFonts w:cstheme="minorBidi"/>
      <w:color w:val="auto"/>
    </w:rPr>
  </w:style>
  <w:style w:type="paragraph" w:customStyle="1" w:styleId="CM33">
    <w:name w:val="CM33"/>
    <w:basedOn w:val="Default"/>
    <w:next w:val="Default"/>
    <w:uiPriority w:val="99"/>
    <w:rsid w:val="00354346"/>
    <w:rPr>
      <w:rFonts w:cstheme="minorBidi"/>
      <w:color w:val="auto"/>
    </w:rPr>
  </w:style>
  <w:style w:type="paragraph" w:customStyle="1" w:styleId="CM10">
    <w:name w:val="CM10"/>
    <w:basedOn w:val="Default"/>
    <w:next w:val="Default"/>
    <w:uiPriority w:val="99"/>
    <w:rsid w:val="00354346"/>
    <w:rPr>
      <w:rFonts w:cstheme="minorBidi"/>
      <w:color w:val="auto"/>
    </w:rPr>
  </w:style>
  <w:style w:type="paragraph" w:customStyle="1" w:styleId="CM22">
    <w:name w:val="CM22"/>
    <w:basedOn w:val="Default"/>
    <w:next w:val="Default"/>
    <w:uiPriority w:val="99"/>
    <w:rsid w:val="00354346"/>
    <w:pPr>
      <w:spacing w:line="280" w:lineRule="atLeast"/>
    </w:pPr>
    <w:rPr>
      <w:rFonts w:cstheme="minorBidi"/>
      <w:color w:val="auto"/>
    </w:rPr>
  </w:style>
  <w:style w:type="character" w:styleId="CommentReference">
    <w:name w:val="annotation reference"/>
    <w:basedOn w:val="DefaultParagraphFont"/>
    <w:uiPriority w:val="99"/>
    <w:semiHidden/>
    <w:unhideWhenUsed/>
    <w:rsid w:val="00C62CFF"/>
    <w:rPr>
      <w:sz w:val="16"/>
      <w:szCs w:val="16"/>
    </w:rPr>
  </w:style>
  <w:style w:type="paragraph" w:styleId="CommentText">
    <w:name w:val="annotation text"/>
    <w:basedOn w:val="Normal"/>
    <w:link w:val="CommentTextChar"/>
    <w:uiPriority w:val="99"/>
    <w:semiHidden/>
    <w:unhideWhenUsed/>
    <w:rsid w:val="00C62CFF"/>
    <w:pPr>
      <w:spacing w:line="240" w:lineRule="auto"/>
    </w:pPr>
    <w:rPr>
      <w:sz w:val="20"/>
      <w:szCs w:val="20"/>
    </w:rPr>
  </w:style>
  <w:style w:type="character" w:customStyle="1" w:styleId="CommentTextChar">
    <w:name w:val="Comment Text Char"/>
    <w:basedOn w:val="DefaultParagraphFont"/>
    <w:link w:val="CommentText"/>
    <w:uiPriority w:val="99"/>
    <w:semiHidden/>
    <w:rsid w:val="00C62CFF"/>
    <w:rPr>
      <w:sz w:val="20"/>
      <w:szCs w:val="20"/>
    </w:rPr>
  </w:style>
  <w:style w:type="paragraph" w:styleId="CommentSubject">
    <w:name w:val="annotation subject"/>
    <w:basedOn w:val="CommentText"/>
    <w:next w:val="CommentText"/>
    <w:link w:val="CommentSubjectChar"/>
    <w:uiPriority w:val="99"/>
    <w:semiHidden/>
    <w:unhideWhenUsed/>
    <w:rsid w:val="00C62CFF"/>
    <w:rPr>
      <w:b/>
      <w:bCs/>
    </w:rPr>
  </w:style>
  <w:style w:type="character" w:customStyle="1" w:styleId="CommentSubjectChar">
    <w:name w:val="Comment Subject Char"/>
    <w:basedOn w:val="CommentTextChar"/>
    <w:link w:val="CommentSubject"/>
    <w:uiPriority w:val="99"/>
    <w:semiHidden/>
    <w:rsid w:val="00C62CFF"/>
    <w:rPr>
      <w:b/>
      <w:bCs/>
      <w:sz w:val="20"/>
      <w:szCs w:val="20"/>
    </w:rPr>
  </w:style>
  <w:style w:type="paragraph" w:styleId="BalloonText">
    <w:name w:val="Balloon Text"/>
    <w:basedOn w:val="Normal"/>
    <w:link w:val="BalloonTextChar"/>
    <w:uiPriority w:val="99"/>
    <w:semiHidden/>
    <w:unhideWhenUsed/>
    <w:rsid w:val="00C62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CFF"/>
    <w:rPr>
      <w:rFonts w:ascii="Segoe UI" w:hAnsi="Segoe UI" w:cs="Segoe UI"/>
      <w:sz w:val="18"/>
      <w:szCs w:val="18"/>
    </w:rPr>
  </w:style>
  <w:style w:type="paragraph" w:styleId="ListParagraph">
    <w:name w:val="List Paragraph"/>
    <w:basedOn w:val="Normal"/>
    <w:qFormat/>
    <w:rsid w:val="0049709E"/>
    <w:pPr>
      <w:ind w:left="720"/>
      <w:contextualSpacing/>
    </w:pPr>
  </w:style>
  <w:style w:type="paragraph" w:styleId="Header">
    <w:name w:val="header"/>
    <w:basedOn w:val="Normal"/>
    <w:link w:val="HeaderChar"/>
    <w:uiPriority w:val="99"/>
    <w:unhideWhenUsed/>
    <w:rsid w:val="009E0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604"/>
  </w:style>
  <w:style w:type="paragraph" w:styleId="Footer">
    <w:name w:val="footer"/>
    <w:basedOn w:val="Normal"/>
    <w:link w:val="FooterChar"/>
    <w:uiPriority w:val="99"/>
    <w:unhideWhenUsed/>
    <w:rsid w:val="009E0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604"/>
  </w:style>
  <w:style w:type="character" w:styleId="Strong">
    <w:name w:val="Strong"/>
    <w:basedOn w:val="DefaultParagraphFont"/>
    <w:qFormat/>
    <w:rsid w:val="00123F98"/>
    <w:rPr>
      <w:b/>
      <w:bCs/>
    </w:rPr>
  </w:style>
  <w:style w:type="paragraph" w:styleId="NormalWeb">
    <w:name w:val="Normal (Web)"/>
    <w:basedOn w:val="Normal"/>
    <w:unhideWhenUsed/>
    <w:rsid w:val="006C388D"/>
    <w:pPr>
      <w:spacing w:before="100" w:beforeAutospacing="1" w:after="100" w:afterAutospacing="1" w:line="240" w:lineRule="auto"/>
    </w:pPr>
    <w:rPr>
      <w:rFonts w:ascii="Times New Roman" w:eastAsia="Times New Roman" w:hAnsi="Times New Roman" w:cs="Times New Roman"/>
      <w:sz w:val="24"/>
      <w:szCs w:val="24"/>
      <w:lang w:bidi="hi-IN"/>
    </w:rPr>
  </w:style>
  <w:style w:type="table" w:styleId="TableGrid">
    <w:name w:val="Table Grid"/>
    <w:basedOn w:val="TableNormal"/>
    <w:rsid w:val="00056AA2"/>
    <w:pPr>
      <w:spacing w:after="0" w:line="240" w:lineRule="auto"/>
    </w:pPr>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6D2C5C"/>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6D2C5C"/>
    <w:rPr>
      <w:rFonts w:ascii="Times New Roman" w:eastAsia="Times New Roman" w:hAnsi="Times New Roman" w:cs="Times New Roman"/>
      <w:sz w:val="20"/>
      <w:szCs w:val="20"/>
      <w:lang w:val="en-GB"/>
    </w:rPr>
  </w:style>
  <w:style w:type="character" w:styleId="FootnoteReference">
    <w:name w:val="footnote reference"/>
    <w:semiHidden/>
    <w:rsid w:val="006D2C5C"/>
    <w:rPr>
      <w:vertAlign w:val="superscript"/>
    </w:rPr>
  </w:style>
  <w:style w:type="paragraph" w:styleId="BodyText2">
    <w:name w:val="Body Text 2"/>
    <w:basedOn w:val="Normal"/>
    <w:link w:val="BodyText2Char"/>
    <w:rsid w:val="005D738B"/>
    <w:pPr>
      <w:spacing w:after="0" w:line="240" w:lineRule="auto"/>
    </w:pPr>
    <w:rPr>
      <w:rFonts w:ascii="Times New Roman" w:eastAsia="Times New Roman" w:hAnsi="Times New Roman" w:cs="Times New Roman"/>
      <w:sz w:val="20"/>
      <w:szCs w:val="20"/>
      <w:lang w:val="fr-FR" w:eastAsia="en-GB"/>
    </w:rPr>
  </w:style>
  <w:style w:type="character" w:customStyle="1" w:styleId="BodyText2Char">
    <w:name w:val="Body Text 2 Char"/>
    <w:basedOn w:val="DefaultParagraphFont"/>
    <w:link w:val="BodyText2"/>
    <w:rsid w:val="005D738B"/>
    <w:rPr>
      <w:rFonts w:ascii="Times New Roman" w:eastAsia="Times New Roman" w:hAnsi="Times New Roman" w:cs="Times New Roman"/>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6881">
      <w:bodyDiv w:val="1"/>
      <w:marLeft w:val="0"/>
      <w:marRight w:val="0"/>
      <w:marTop w:val="0"/>
      <w:marBottom w:val="0"/>
      <w:divBdr>
        <w:top w:val="none" w:sz="0" w:space="0" w:color="auto"/>
        <w:left w:val="none" w:sz="0" w:space="0" w:color="auto"/>
        <w:bottom w:val="none" w:sz="0" w:space="0" w:color="auto"/>
        <w:right w:val="none" w:sz="0" w:space="0" w:color="auto"/>
      </w:divBdr>
    </w:div>
    <w:div w:id="423258550">
      <w:bodyDiv w:val="1"/>
      <w:marLeft w:val="0"/>
      <w:marRight w:val="0"/>
      <w:marTop w:val="0"/>
      <w:marBottom w:val="0"/>
      <w:divBdr>
        <w:top w:val="none" w:sz="0" w:space="0" w:color="auto"/>
        <w:left w:val="none" w:sz="0" w:space="0" w:color="auto"/>
        <w:bottom w:val="none" w:sz="0" w:space="0" w:color="auto"/>
        <w:right w:val="none" w:sz="0" w:space="0" w:color="auto"/>
      </w:divBdr>
    </w:div>
    <w:div w:id="733970099">
      <w:bodyDiv w:val="1"/>
      <w:marLeft w:val="0"/>
      <w:marRight w:val="0"/>
      <w:marTop w:val="0"/>
      <w:marBottom w:val="0"/>
      <w:divBdr>
        <w:top w:val="none" w:sz="0" w:space="0" w:color="auto"/>
        <w:left w:val="none" w:sz="0" w:space="0" w:color="auto"/>
        <w:bottom w:val="none" w:sz="0" w:space="0" w:color="auto"/>
        <w:right w:val="none" w:sz="0" w:space="0" w:color="auto"/>
      </w:divBdr>
    </w:div>
    <w:div w:id="795148837">
      <w:bodyDiv w:val="1"/>
      <w:marLeft w:val="0"/>
      <w:marRight w:val="0"/>
      <w:marTop w:val="0"/>
      <w:marBottom w:val="0"/>
      <w:divBdr>
        <w:top w:val="none" w:sz="0" w:space="0" w:color="auto"/>
        <w:left w:val="none" w:sz="0" w:space="0" w:color="auto"/>
        <w:bottom w:val="none" w:sz="0" w:space="0" w:color="auto"/>
        <w:right w:val="none" w:sz="0" w:space="0" w:color="auto"/>
      </w:divBdr>
    </w:div>
    <w:div w:id="827017823">
      <w:bodyDiv w:val="1"/>
      <w:marLeft w:val="0"/>
      <w:marRight w:val="0"/>
      <w:marTop w:val="0"/>
      <w:marBottom w:val="0"/>
      <w:divBdr>
        <w:top w:val="none" w:sz="0" w:space="0" w:color="auto"/>
        <w:left w:val="none" w:sz="0" w:space="0" w:color="auto"/>
        <w:bottom w:val="none" w:sz="0" w:space="0" w:color="auto"/>
        <w:right w:val="none" w:sz="0" w:space="0" w:color="auto"/>
      </w:divBdr>
    </w:div>
    <w:div w:id="935098147">
      <w:bodyDiv w:val="1"/>
      <w:marLeft w:val="0"/>
      <w:marRight w:val="0"/>
      <w:marTop w:val="0"/>
      <w:marBottom w:val="0"/>
      <w:divBdr>
        <w:top w:val="none" w:sz="0" w:space="0" w:color="auto"/>
        <w:left w:val="none" w:sz="0" w:space="0" w:color="auto"/>
        <w:bottom w:val="none" w:sz="0" w:space="0" w:color="auto"/>
        <w:right w:val="none" w:sz="0" w:space="0" w:color="auto"/>
      </w:divBdr>
    </w:div>
    <w:div w:id="112238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C2AC9-4D50-4F8F-8857-3A87C778E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2700</Words>
  <Characters>15392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Namrata</dc:creator>
  <cp:lastModifiedBy>adf</cp:lastModifiedBy>
  <cp:revision>2</cp:revision>
  <cp:lastPrinted>2015-12-26T10:21:00Z</cp:lastPrinted>
  <dcterms:created xsi:type="dcterms:W3CDTF">2021-04-30T05:22:00Z</dcterms:created>
  <dcterms:modified xsi:type="dcterms:W3CDTF">2021-04-30T05:22:00Z</dcterms:modified>
</cp:coreProperties>
</file>