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832C" w14:textId="66BCB647" w:rsidR="00F26B66" w:rsidRPr="00F26B66" w:rsidRDefault="00F26B66" w:rsidP="00F26B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26B66">
        <w:rPr>
          <w:rFonts w:ascii="Times New Roman" w:eastAsia="Times New Roman" w:hAnsi="Times New Roman" w:cs="Times New Roman"/>
          <w:b/>
          <w:bCs/>
          <w:sz w:val="32"/>
          <w:szCs w:val="32"/>
        </w:rPr>
        <w:t>REPORT ON FIGHTING MALNUTRITION IN 10 VILLAGES OF NYANZA</w:t>
      </w:r>
    </w:p>
    <w:p w14:paraId="1231DEFE" w14:textId="2BFE233C" w:rsidR="00D90A0B" w:rsidRPr="00D90A0B" w:rsidRDefault="00D90A0B" w:rsidP="00D90A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>With support from GlobalGiving donors, Dufatanye Organisation is tackling malnutrition among vulnerable children and families through nutrition-sensitive agriculture, household food production, and youth-led livelihoods. During this period, the project improved access to protein, fruits, and vegetables while strengthening long-term food security and resilience at household, school, and community levels.</w:t>
      </w:r>
    </w:p>
    <w:p w14:paraId="19FB2D90" w14:textId="67C74F1A" w:rsidR="00D90A0B" w:rsidRDefault="00D90A0B" w:rsidP="00D90A0B">
      <w:pPr>
        <w:rPr>
          <w:noProof/>
        </w:rPr>
      </w:pPr>
      <w:r w:rsidRPr="0016333C">
        <w:drawing>
          <wp:inline distT="0" distB="0" distL="0" distR="0" wp14:anchorId="540FA894" wp14:editId="77C3299A">
            <wp:extent cx="1158240" cy="1544319"/>
            <wp:effectExtent l="0" t="0" r="381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97" cy="15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FF21B" wp14:editId="0597C4B6">
            <wp:extent cx="2451767" cy="1533841"/>
            <wp:effectExtent l="0" t="0" r="571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69" cy="1591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237DC" wp14:editId="1505C02D">
            <wp:extent cx="2089150" cy="156574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93" cy="1581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0ADDC" w14:textId="60DCDECE" w:rsidR="00D90A0B" w:rsidRPr="00D90A0B" w:rsidRDefault="00D90A0B" w:rsidP="00D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Children receiving eggs </w:t>
      </w:r>
      <w:r w:rsidR="004F31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and balanced diet </w:t>
      </w:r>
      <w:r w:rsidRPr="00D90A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to support nutrition</w:t>
      </w:r>
    </w:p>
    <w:p w14:paraId="167240D5" w14:textId="5930CEAE" w:rsidR="00D90A0B" w:rsidRPr="00D90A0B" w:rsidRDefault="00D90A0B" w:rsidP="00D90A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What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was done:</w:t>
      </w:r>
    </w:p>
    <w:p w14:paraId="382DE719" w14:textId="77777777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Distributed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1,317 eggs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to vulnerable children to improve protein intake.</w:t>
      </w:r>
    </w:p>
    <w:p w14:paraId="54077B01" w14:textId="77777777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Constructed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346 household kitchen gardens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enabling families to grow nutritious vegetables.</w:t>
      </w:r>
    </w:p>
    <w:p w14:paraId="3E06B5CC" w14:textId="77777777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Distributed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5,780 banana suckers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and planted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13,222 fruit and agro-forestry trees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to enhance food availability and income.</w:t>
      </w:r>
    </w:p>
    <w:p w14:paraId="2279242F" w14:textId="77777777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Established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2 school gardens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29 garden blocks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at GS Mubuga and GS Rasaniro for nutrition learning and feeding support.</w:t>
      </w:r>
    </w:p>
    <w:p w14:paraId="1C6DE715" w14:textId="77777777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Supported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130 youth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to manage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7 agricultural demo plots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producing vegetables (carrots, eggplants, amaranthus, cabbages).</w:t>
      </w:r>
    </w:p>
    <w:p w14:paraId="3F46D976" w14:textId="77777777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Supported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5 youth groups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26 pigs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and distributed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390 mushroom substrates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to improve access to animal-source protein.</w:t>
      </w:r>
    </w:p>
    <w:p w14:paraId="1C114CA0" w14:textId="646B1D8C" w:rsidR="00D90A0B" w:rsidRPr="00D90A0B" w:rsidRDefault="00D90A0B" w:rsidP="00D90A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3061">
        <w:lastRenderedPageBreak/>
        <w:drawing>
          <wp:anchor distT="0" distB="0" distL="114300" distR="114300" simplePos="0" relativeHeight="251659264" behindDoc="0" locked="0" layoutInCell="1" allowOverlap="1" wp14:anchorId="524C3803" wp14:editId="42E60802">
            <wp:simplePos x="0" y="0"/>
            <wp:positionH relativeFrom="column">
              <wp:posOffset>97155</wp:posOffset>
            </wp:positionH>
            <wp:positionV relativeFrom="paragraph">
              <wp:posOffset>352425</wp:posOffset>
            </wp:positionV>
            <wp:extent cx="2779395" cy="1849755"/>
            <wp:effectExtent l="0" t="0" r="1905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6ADF2CE-C16F-43D9-C96B-267B9C7C0E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6ADF2CE-C16F-43D9-C96B-267B9C7C0E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Enabled children to receive 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23 rabbits and 5 chickens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through savings initiatives.</w:t>
      </w:r>
    </w:p>
    <w:p w14:paraId="6E82C046" w14:textId="6D1547A9" w:rsidR="00D90A0B" w:rsidRDefault="00D90A0B" w:rsidP="00D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E8F8C9" wp14:editId="4FCFC3AB">
            <wp:extent cx="2711450" cy="18088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8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7D42C" w14:textId="77777777" w:rsidR="00D90A0B" w:rsidRPr="00D90A0B" w:rsidRDefault="00D90A0B" w:rsidP="00D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Kitchen gardens established to </w:t>
      </w:r>
      <w:r w:rsidRPr="00D90A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enabling families to grow nutritious vegetables.</w:t>
      </w:r>
    </w:p>
    <w:p w14:paraId="134D609E" w14:textId="77777777" w:rsidR="00D90A0B" w:rsidRPr="00503061" w:rsidRDefault="00D90A0B" w:rsidP="00D90A0B">
      <w:r>
        <w:rPr>
          <w:noProof/>
        </w:rPr>
        <w:drawing>
          <wp:inline distT="0" distB="0" distL="0" distR="0" wp14:anchorId="1A80503D" wp14:editId="4792E889">
            <wp:extent cx="2802890" cy="1868594"/>
            <wp:effectExtent l="0" t="0" r="0" b="0"/>
            <wp:docPr id="14338754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41" cy="18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FA855" wp14:editId="2A19B98B">
            <wp:extent cx="2679700" cy="1786467"/>
            <wp:effectExtent l="0" t="0" r="6350" b="4445"/>
            <wp:docPr id="16713174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67" cy="18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E0D4" w14:textId="3A42B1D2" w:rsidR="00D90A0B" w:rsidRPr="00D90A0B" w:rsidRDefault="00D90A0B" w:rsidP="00D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Fruit trees distributed for enhance food availability</w:t>
      </w:r>
    </w:p>
    <w:p w14:paraId="3BF109E8" w14:textId="58D32EEE" w:rsidR="00D90A0B" w:rsidRPr="00D90A0B" w:rsidRDefault="00D90A0B" w:rsidP="00D90A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 i</w:t>
      </w: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mpact</w:t>
      </w:r>
    </w:p>
    <w:p w14:paraId="2915D257" w14:textId="77777777" w:rsidR="00D90A0B" w:rsidRPr="00D90A0B" w:rsidRDefault="00D90A0B" w:rsidP="00D90A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Improved dietary diversity: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Children and households consumed more protein, fruits, and vegetables.</w:t>
      </w:r>
    </w:p>
    <w:p w14:paraId="45330AE7" w14:textId="77777777" w:rsidR="00D90A0B" w:rsidRPr="00D90A0B" w:rsidRDefault="00D90A0B" w:rsidP="00D90A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Stronger household food security: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Kitchen gardens and banana plantations reduced reliance on food purchases.</w:t>
      </w:r>
    </w:p>
    <w:p w14:paraId="52361BB4" w14:textId="77777777" w:rsidR="00D90A0B" w:rsidRPr="00D90A0B" w:rsidRDefault="00D90A0B" w:rsidP="00D90A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Youth empowerment: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Young people gained agricultural skills, harvested nutritious food, and earned income.</w:t>
      </w:r>
    </w:p>
    <w:p w14:paraId="00D1B5CA" w14:textId="77777777" w:rsidR="00D90A0B" w:rsidRPr="00D90A0B" w:rsidRDefault="00D90A0B" w:rsidP="00D90A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awareness: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School and community gardens promoted nutrition and climate-smart agriculture practices.</w:t>
      </w:r>
    </w:p>
    <w:p w14:paraId="0837C15B" w14:textId="77777777" w:rsidR="00D90A0B" w:rsidRPr="00D90A0B" w:rsidRDefault="00D90A0B" w:rsidP="00D90A0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i/>
          <w:iCs/>
          <w:sz w:val="24"/>
          <w:szCs w:val="24"/>
        </w:rPr>
        <w:t>“The eggs and kitchen garden helped my child eat better and stay healthy. I can now prepare nutritious meals at home.”</w:t>
      </w:r>
      <w:r w:rsidRPr="00D90A0B">
        <w:rPr>
          <w:rFonts w:ascii="Times New Roman" w:eastAsia="Times New Roman" w:hAnsi="Times New Roman" w:cs="Times New Roman"/>
          <w:sz w:val="24"/>
          <w:szCs w:val="24"/>
        </w:rPr>
        <w:t xml:space="preserve"> — Caregiver</w:t>
      </w:r>
    </w:p>
    <w:p w14:paraId="78724F2C" w14:textId="38D70596" w:rsidR="00D90A0B" w:rsidRPr="00D90A0B" w:rsidRDefault="00F26B66" w:rsidP="00D90A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Way forward</w:t>
      </w:r>
    </w:p>
    <w:p w14:paraId="54544D5C" w14:textId="77777777" w:rsidR="00D90A0B" w:rsidRPr="00D90A0B" w:rsidRDefault="00D90A0B" w:rsidP="00D90A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>Expand kitchen gardens and small livestock support to more vulnerable families.</w:t>
      </w:r>
    </w:p>
    <w:p w14:paraId="41289E5C" w14:textId="77777777" w:rsidR="00D90A0B" w:rsidRPr="00D90A0B" w:rsidRDefault="00D90A0B" w:rsidP="00D90A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lastRenderedPageBreak/>
        <w:t>Strengthen school and youth gardens as nutrition learning hubs.</w:t>
      </w:r>
    </w:p>
    <w:p w14:paraId="4E500464" w14:textId="77777777" w:rsidR="00D90A0B" w:rsidRPr="00D90A0B" w:rsidRDefault="00D90A0B" w:rsidP="00D90A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>Continue linking nutrition with climate-smart agriculture and livelihoods.</w:t>
      </w:r>
    </w:p>
    <w:p w14:paraId="219E6697" w14:textId="77777777" w:rsidR="00D90A0B" w:rsidRPr="00D90A0B" w:rsidRDefault="00D90A0B" w:rsidP="00D90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0A0B">
        <w:rPr>
          <w:rFonts w:ascii="Times New Roman" w:eastAsia="Times New Roman" w:hAnsi="Times New Roman" w:cs="Times New Roman"/>
          <w:sz w:val="24"/>
          <w:szCs w:val="24"/>
        </w:rPr>
        <w:t>Thank you, GlobalGiving donors. Your support is improving child nutrition today while building resilient, food-secure communities for tomorrow.</w:t>
      </w:r>
    </w:p>
    <w:p w14:paraId="05FCDA6F" w14:textId="77777777" w:rsidR="003B0D4F" w:rsidRDefault="003B0D4F"/>
    <w:sectPr w:rsidR="003B0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66685"/>
    <w:multiLevelType w:val="multilevel"/>
    <w:tmpl w:val="ADC4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B4D1F"/>
    <w:multiLevelType w:val="multilevel"/>
    <w:tmpl w:val="BD0C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611B69"/>
    <w:multiLevelType w:val="multilevel"/>
    <w:tmpl w:val="873A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2993006">
    <w:abstractNumId w:val="1"/>
  </w:num>
  <w:num w:numId="2" w16cid:durableId="282348723">
    <w:abstractNumId w:val="2"/>
  </w:num>
  <w:num w:numId="3" w16cid:durableId="118917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A0B"/>
    <w:rsid w:val="0004507E"/>
    <w:rsid w:val="00265D2D"/>
    <w:rsid w:val="003B0D4F"/>
    <w:rsid w:val="004F3129"/>
    <w:rsid w:val="00AB5C10"/>
    <w:rsid w:val="00B36BD8"/>
    <w:rsid w:val="00D90A0B"/>
    <w:rsid w:val="00F2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0DBAB"/>
  <w15:chartTrackingRefBased/>
  <w15:docId w15:val="{4936B403-B0DB-4684-9144-1F627701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6B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90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90A0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9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90A0B"/>
    <w:rPr>
      <w:b/>
      <w:bCs/>
    </w:rPr>
  </w:style>
  <w:style w:type="character" w:styleId="Emphasis">
    <w:name w:val="Emphasis"/>
    <w:basedOn w:val="DefaultParagraphFont"/>
    <w:uiPriority w:val="20"/>
    <w:qFormat/>
    <w:rsid w:val="00D90A0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26B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2025-12-16T23:17:00Z</dcterms:created>
  <dcterms:modified xsi:type="dcterms:W3CDTF">2025-12-16T23:31:00Z</dcterms:modified>
</cp:coreProperties>
</file>