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9F96D" w14:textId="258C71D5" w:rsidR="00EF4385" w:rsidRDefault="000570C9" w:rsidP="000570C9">
      <w:r>
        <w:rPr>
          <w:noProof/>
        </w:rPr>
        <w:drawing>
          <wp:inline distT="0" distB="0" distL="0" distR="0" wp14:anchorId="63BADB69" wp14:editId="542AFF85">
            <wp:extent cx="1632031" cy="109283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ACLogo_Thumbnail_Border.png"/>
                    <pic:cNvPicPr/>
                  </pic:nvPicPr>
                  <pic:blipFill>
                    <a:blip r:embed="rId5">
                      <a:extLst>
                        <a:ext uri="{28A0092B-C50C-407E-A947-70E740481C1C}">
                          <a14:useLocalDpi xmlns:a14="http://schemas.microsoft.com/office/drawing/2010/main" val="0"/>
                        </a:ext>
                      </a:extLst>
                    </a:blip>
                    <a:stretch>
                      <a:fillRect/>
                    </a:stretch>
                  </pic:blipFill>
                  <pic:spPr>
                    <a:xfrm>
                      <a:off x="0" y="0"/>
                      <a:ext cx="1662214" cy="1113046"/>
                    </a:xfrm>
                    <a:prstGeom prst="rect">
                      <a:avLst/>
                    </a:prstGeom>
                  </pic:spPr>
                </pic:pic>
              </a:graphicData>
            </a:graphic>
          </wp:inline>
        </w:drawing>
      </w:r>
      <w:r>
        <w:t xml:space="preserve">                  </w:t>
      </w:r>
      <w:r w:rsidR="003C6492">
        <w:rPr>
          <w:noProof/>
        </w:rPr>
        <w:drawing>
          <wp:inline distT="0" distB="0" distL="0" distR="0" wp14:anchorId="454A587E" wp14:editId="0DDEEABE">
            <wp:extent cx="2514600" cy="1588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sh inst.jpg"/>
                    <pic:cNvPicPr/>
                  </pic:nvPicPr>
                  <pic:blipFill>
                    <a:blip r:embed="rId6">
                      <a:extLst>
                        <a:ext uri="{28A0092B-C50C-407E-A947-70E740481C1C}">
                          <a14:useLocalDpi xmlns:a14="http://schemas.microsoft.com/office/drawing/2010/main" val="0"/>
                        </a:ext>
                      </a:extLst>
                    </a:blip>
                    <a:stretch>
                      <a:fillRect/>
                    </a:stretch>
                  </pic:blipFill>
                  <pic:spPr>
                    <a:xfrm>
                      <a:off x="0" y="0"/>
                      <a:ext cx="2571321" cy="1624108"/>
                    </a:xfrm>
                    <a:prstGeom prst="rect">
                      <a:avLst/>
                    </a:prstGeom>
                  </pic:spPr>
                </pic:pic>
              </a:graphicData>
            </a:graphic>
          </wp:inline>
        </w:drawing>
      </w:r>
      <w:r>
        <w:t xml:space="preserve">                     </w:t>
      </w:r>
      <w:r>
        <w:rPr>
          <w:noProof/>
        </w:rPr>
        <w:drawing>
          <wp:inline distT="0" distB="0" distL="0" distR="0" wp14:anchorId="3911AD41" wp14:editId="6BAD950C">
            <wp:extent cx="1447800"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t-Comfort-Veterans-Village-jpeg (goo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p w14:paraId="0A63A3A1" w14:textId="1FCB2465" w:rsidR="003C6492" w:rsidRPr="000570C9" w:rsidRDefault="000570C9" w:rsidP="003C6492">
      <w:pPr>
        <w:jc w:val="center"/>
        <w:rPr>
          <w:rFonts w:cstheme="minorHAnsi"/>
          <w:sz w:val="28"/>
        </w:rPr>
      </w:pPr>
      <w:r w:rsidRPr="000570C9">
        <w:rPr>
          <w:rFonts w:cstheme="minorHAnsi"/>
          <w:sz w:val="28"/>
        </w:rPr>
        <w:t>Comments from</w:t>
      </w:r>
      <w:r w:rsidR="003C6492" w:rsidRPr="000570C9">
        <w:rPr>
          <w:rFonts w:cstheme="minorHAnsi"/>
          <w:sz w:val="28"/>
        </w:rPr>
        <w:t xml:space="preserve"> </w:t>
      </w:r>
      <w:r w:rsidR="003C6492" w:rsidRPr="000570C9">
        <w:rPr>
          <w:rFonts w:cstheme="minorHAnsi"/>
          <w:b/>
          <w:sz w:val="28"/>
        </w:rPr>
        <w:t>George W. Bush Institute</w:t>
      </w:r>
      <w:r w:rsidR="003C6492" w:rsidRPr="000570C9">
        <w:rPr>
          <w:rFonts w:cstheme="minorHAnsi"/>
          <w:sz w:val="28"/>
        </w:rPr>
        <w:t xml:space="preserve"> Case Study (full report available on request)</w:t>
      </w:r>
    </w:p>
    <w:p w14:paraId="60522ED6" w14:textId="51FF1677" w:rsidR="00A70EF3" w:rsidRPr="000570C9" w:rsidRDefault="003C6492" w:rsidP="000570C9">
      <w:pPr>
        <w:autoSpaceDE w:val="0"/>
        <w:autoSpaceDN w:val="0"/>
        <w:adjustRightInd w:val="0"/>
        <w:spacing w:after="0" w:line="240" w:lineRule="auto"/>
        <w:rPr>
          <w:rFonts w:cstheme="minorHAnsi"/>
          <w:sz w:val="28"/>
        </w:rPr>
      </w:pPr>
      <w:r w:rsidRPr="000570C9">
        <w:rPr>
          <w:rFonts w:cstheme="minorHAnsi"/>
          <w:b/>
          <w:color w:val="000000"/>
          <w:sz w:val="28"/>
        </w:rPr>
        <w:t>Passion to Serve Veterans</w:t>
      </w:r>
      <w:r w:rsidRPr="000570C9">
        <w:rPr>
          <w:rFonts w:cstheme="minorHAnsi"/>
          <w:color w:val="000000"/>
          <w:sz w:val="28"/>
        </w:rPr>
        <w:t xml:space="preserve"> …</w:t>
      </w:r>
      <w:r w:rsidR="00A70EF3" w:rsidRPr="00A70EF3">
        <w:rPr>
          <w:rFonts w:cstheme="minorHAnsi"/>
          <w:color w:val="000000"/>
          <w:sz w:val="28"/>
        </w:rPr>
        <w:t>person after person stated that what drives 3HAC is “passion.” Many spoke of the passion of the founding team, and particularly the passion of JD Simpson, Co-Founder, President and CEO.</w:t>
      </w:r>
      <w:r w:rsidRPr="000570C9">
        <w:rPr>
          <w:rFonts w:cstheme="minorHAnsi"/>
          <w:color w:val="000000"/>
          <w:sz w:val="28"/>
        </w:rPr>
        <w:t xml:space="preserve"> </w:t>
      </w:r>
      <w:r w:rsidR="00A70EF3" w:rsidRPr="000570C9">
        <w:rPr>
          <w:rFonts w:cstheme="minorHAnsi"/>
          <w:color w:val="000000"/>
          <w:sz w:val="28"/>
        </w:rPr>
        <w:t>The passion of the founders isn’t hard to see.</w:t>
      </w:r>
      <w:r w:rsidR="000570C9" w:rsidRPr="000570C9">
        <w:rPr>
          <w:rFonts w:cstheme="minorHAnsi"/>
          <w:color w:val="000000"/>
          <w:sz w:val="28"/>
        </w:rPr>
        <w:t xml:space="preserve"> </w:t>
      </w:r>
      <w:r w:rsidR="00A70EF3" w:rsidRPr="000570C9">
        <w:rPr>
          <w:rFonts w:cstheme="minorHAnsi"/>
          <w:sz w:val="28"/>
        </w:rPr>
        <w:t>“We all do everything,” or “We do whatever needs to be done.” The boundaries of personal and professional lives are deliberately blurred or erased. “Passion”—the watchword used by most people interviewed—provides abundant motivation, long hours and inspiration</w:t>
      </w:r>
      <w:r w:rsidR="000570C9" w:rsidRPr="000570C9">
        <w:rPr>
          <w:rFonts w:cstheme="minorHAnsi"/>
          <w:sz w:val="28"/>
        </w:rPr>
        <w:t>.</w:t>
      </w:r>
    </w:p>
    <w:p w14:paraId="420DAF78" w14:textId="77777777" w:rsidR="000570C9" w:rsidRPr="000570C9" w:rsidRDefault="000570C9" w:rsidP="000570C9">
      <w:pPr>
        <w:autoSpaceDE w:val="0"/>
        <w:autoSpaceDN w:val="0"/>
        <w:adjustRightInd w:val="0"/>
        <w:spacing w:after="0" w:line="240" w:lineRule="auto"/>
        <w:rPr>
          <w:rFonts w:cstheme="minorHAnsi"/>
          <w:sz w:val="28"/>
        </w:rPr>
      </w:pPr>
    </w:p>
    <w:p w14:paraId="13C0EADC" w14:textId="6C6FDE27" w:rsidR="00A70EF3" w:rsidRPr="000570C9" w:rsidRDefault="00A70EF3" w:rsidP="003C6492">
      <w:pPr>
        <w:pStyle w:val="Default"/>
        <w:rPr>
          <w:rFonts w:asciiTheme="minorHAnsi" w:hAnsiTheme="minorHAnsi" w:cstheme="minorHAnsi"/>
          <w:i/>
          <w:iCs/>
          <w:sz w:val="28"/>
          <w:szCs w:val="22"/>
        </w:rPr>
      </w:pPr>
      <w:r w:rsidRPr="000570C9">
        <w:rPr>
          <w:rFonts w:asciiTheme="minorHAnsi" w:hAnsiTheme="minorHAnsi" w:cstheme="minorHAnsi"/>
          <w:b/>
          <w:sz w:val="28"/>
          <w:szCs w:val="26"/>
        </w:rPr>
        <w:t>Transition to Civilian Life</w:t>
      </w:r>
      <w:r w:rsidRPr="000570C9">
        <w:rPr>
          <w:rFonts w:asciiTheme="minorHAnsi" w:hAnsiTheme="minorHAnsi" w:cstheme="minorHAnsi"/>
          <w:sz w:val="28"/>
          <w:szCs w:val="26"/>
        </w:rPr>
        <w:t xml:space="preserve"> </w:t>
      </w:r>
      <w:r w:rsidR="003C6492" w:rsidRPr="000570C9">
        <w:rPr>
          <w:rFonts w:asciiTheme="minorHAnsi" w:hAnsiTheme="minorHAnsi" w:cstheme="minorHAnsi"/>
          <w:sz w:val="28"/>
          <w:szCs w:val="26"/>
        </w:rPr>
        <w:t xml:space="preserve">- </w:t>
      </w:r>
      <w:r w:rsidRPr="000570C9">
        <w:rPr>
          <w:rFonts w:asciiTheme="minorHAnsi" w:hAnsiTheme="minorHAnsi" w:cstheme="minorHAnsi"/>
          <w:i/>
          <w:iCs/>
          <w:sz w:val="28"/>
          <w:szCs w:val="22"/>
        </w:rPr>
        <w:t>One of the things that bothers me are those TV commercials where the guy is walking through the airport and everyone applauding. You know, that’s great. Everybody loves that. It brings a tear to everybody’s eye. What it doesn’t show is how many of those guys who are walking through are going to commit suicide; how many are going to try; how many are going to end up on the street; and how many are suffering from PTSD. And because of that—America has such blinders on. They see the glory; they see the uniforms; they see the heroes. But they don’t see the damage inside. I think that is our biggest issue. (Lynette Simpson, Co-Founder, COO &amp; Board Secretary)</w:t>
      </w:r>
    </w:p>
    <w:p w14:paraId="3F5A9DF4" w14:textId="0D350704" w:rsidR="003C6492" w:rsidRPr="000570C9" w:rsidRDefault="003C6492" w:rsidP="003C6492">
      <w:pPr>
        <w:pStyle w:val="Default"/>
        <w:rPr>
          <w:rFonts w:asciiTheme="minorHAnsi" w:hAnsiTheme="minorHAnsi" w:cstheme="minorHAnsi"/>
          <w:i/>
          <w:iCs/>
          <w:sz w:val="32"/>
        </w:rPr>
      </w:pPr>
    </w:p>
    <w:p w14:paraId="70931E94" w14:textId="5E44C08C" w:rsidR="00A70EF3" w:rsidRDefault="000570C9" w:rsidP="00A70EF3">
      <w:pPr>
        <w:rPr>
          <w:rFonts w:cstheme="minorHAnsi"/>
          <w:i/>
          <w:iCs/>
          <w:sz w:val="28"/>
        </w:rPr>
      </w:pPr>
      <w:r w:rsidRPr="000570C9">
        <w:rPr>
          <w:rFonts w:cstheme="minorHAnsi"/>
          <w:b/>
          <w:iCs/>
          <w:sz w:val="28"/>
        </w:rPr>
        <w:t>Needing a Voice</w:t>
      </w:r>
      <w:r>
        <w:rPr>
          <w:rFonts w:cstheme="minorHAnsi"/>
          <w:i/>
          <w:iCs/>
          <w:sz w:val="28"/>
        </w:rPr>
        <w:t xml:space="preserve"> - </w:t>
      </w:r>
      <w:r w:rsidR="00A70EF3" w:rsidRPr="000570C9">
        <w:rPr>
          <w:rFonts w:cstheme="minorHAnsi"/>
          <w:i/>
          <w:iCs/>
          <w:sz w:val="28"/>
        </w:rPr>
        <w:t>I plan to keep this going as much as possible by continually reaching out to anyone who will listen. Would love to have a budget item for marketing - the bill boards, the radio spots, and all that. But for now - we pay the bills and buy gas - everything else - we keep yelling to the world hoping someone is listening. Probably not the most professional business plan option out there - but it is all I have for now. One day I will have us a celebrity who hears of us and will stand on the front porch of the Veterans Center and tell the world about the plight of our veterans across the country.</w:t>
      </w:r>
      <w:r w:rsidR="003C6492" w:rsidRPr="000570C9">
        <w:rPr>
          <w:rFonts w:cstheme="minorHAnsi"/>
          <w:i/>
          <w:iCs/>
          <w:sz w:val="28"/>
        </w:rPr>
        <w:t xml:space="preserve"> (JD Simpson, CO-Founder, </w:t>
      </w:r>
      <w:r w:rsidRPr="000570C9">
        <w:rPr>
          <w:rFonts w:cstheme="minorHAnsi"/>
          <w:i/>
          <w:iCs/>
          <w:sz w:val="28"/>
        </w:rPr>
        <w:t>President &amp; CEO)</w:t>
      </w:r>
      <w:r w:rsidR="006C5B27" w:rsidRPr="006C5B27">
        <w:rPr>
          <w:rFonts w:cstheme="minorHAnsi"/>
          <w:noProof/>
          <w:sz w:val="28"/>
        </w:rPr>
        <w:t xml:space="preserve"> </w:t>
      </w:r>
    </w:p>
    <w:p w14:paraId="62116389" w14:textId="77777777" w:rsidR="004B5F53" w:rsidRDefault="009C4635" w:rsidP="00A70EF3">
      <w:pPr>
        <w:rPr>
          <w:rFonts w:cstheme="minorHAnsi"/>
          <w:sz w:val="28"/>
        </w:rPr>
      </w:pPr>
      <w:r w:rsidRPr="006C5B27">
        <w:rPr>
          <w:rFonts w:cstheme="minorHAnsi"/>
          <w:noProof/>
          <w:sz w:val="28"/>
        </w:rPr>
        <mc:AlternateContent>
          <mc:Choice Requires="wps">
            <w:drawing>
              <wp:anchor distT="45720" distB="45720" distL="114300" distR="114300" simplePos="0" relativeHeight="251659264" behindDoc="0" locked="0" layoutInCell="1" allowOverlap="1" wp14:anchorId="675EDA15" wp14:editId="39820DCE">
                <wp:simplePos x="0" y="0"/>
                <wp:positionH relativeFrom="margin">
                  <wp:align>left</wp:align>
                </wp:positionH>
                <wp:positionV relativeFrom="paragraph">
                  <wp:posOffset>212090</wp:posOffset>
                </wp:positionV>
                <wp:extent cx="2619375" cy="1409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9700"/>
                        </a:xfrm>
                        <a:prstGeom prst="rect">
                          <a:avLst/>
                        </a:prstGeom>
                        <a:solidFill>
                          <a:srgbClr val="FFFFFF"/>
                        </a:solidFill>
                        <a:ln w="9525">
                          <a:solidFill>
                            <a:srgbClr val="000000"/>
                          </a:solidFill>
                          <a:miter lim="800000"/>
                          <a:headEnd/>
                          <a:tailEnd/>
                        </a:ln>
                      </wps:spPr>
                      <wps:txbx>
                        <w:txbxContent>
                          <w:p w14:paraId="6FD2FBE7" w14:textId="1DEECAC0" w:rsidR="006C5B27" w:rsidRPr="006C5B27" w:rsidRDefault="006C5B27" w:rsidP="006C5B27">
                            <w:pPr>
                              <w:jc w:val="center"/>
                              <w:rPr>
                                <w:sz w:val="28"/>
                                <w:szCs w:val="28"/>
                              </w:rPr>
                            </w:pPr>
                            <w:r w:rsidRPr="006C5B27">
                              <w:rPr>
                                <w:sz w:val="28"/>
                                <w:szCs w:val="28"/>
                              </w:rPr>
                              <w:t>PO Box 1410, Seligman, AZ 86337</w:t>
                            </w:r>
                            <w:r>
                              <w:rPr>
                                <w:sz w:val="28"/>
                                <w:szCs w:val="28"/>
                              </w:rPr>
                              <w:t xml:space="preserve">  Phone: 928-499-9031</w:t>
                            </w:r>
                            <w:r w:rsidRPr="006C5B27">
                              <w:rPr>
                                <w:sz w:val="28"/>
                                <w:szCs w:val="28"/>
                              </w:rPr>
                              <w:t xml:space="preserve">  </w:t>
                            </w:r>
                            <w:hyperlink r:id="rId8" w:history="1">
                              <w:r w:rsidRPr="006C5B27">
                                <w:rPr>
                                  <w:rStyle w:val="Hyperlink"/>
                                  <w:sz w:val="28"/>
                                  <w:szCs w:val="28"/>
                                </w:rPr>
                                <w:t>jdsimpson@cotsforvets.org</w:t>
                              </w:r>
                            </w:hyperlink>
                            <w:r w:rsidRPr="006C5B27">
                              <w:rPr>
                                <w:sz w:val="28"/>
                                <w:szCs w:val="28"/>
                              </w:rPr>
                              <w:t xml:space="preserve">  </w:t>
                            </w:r>
                            <w:hyperlink r:id="rId9" w:history="1">
                              <w:r w:rsidRPr="006C5B27">
                                <w:rPr>
                                  <w:rStyle w:val="Hyperlink"/>
                                  <w:sz w:val="28"/>
                                  <w:szCs w:val="28"/>
                                </w:rPr>
                                <w:t>www.cotsforvets.org</w:t>
                              </w:r>
                            </w:hyperlink>
                            <w:r w:rsidRPr="006C5B27">
                              <w:rPr>
                                <w:sz w:val="28"/>
                                <w:szCs w:val="28"/>
                              </w:rPr>
                              <w:t xml:space="preserve">                            </w:t>
                            </w:r>
                            <w:hyperlink r:id="rId10" w:history="1">
                              <w:r w:rsidRPr="006C5B27">
                                <w:rPr>
                                  <w:rStyle w:val="Hyperlink"/>
                                  <w:sz w:val="28"/>
                                  <w:szCs w:val="28"/>
                                </w:rPr>
                                <w:t>www.veteran-village.org</w:t>
                              </w:r>
                            </w:hyperlink>
                          </w:p>
                          <w:p w14:paraId="2ACB455F" w14:textId="77777777" w:rsidR="006C5B27" w:rsidRDefault="006C5B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EDA15" id="_x0000_t202" coordsize="21600,21600" o:spt="202" path="m,l,21600r21600,l21600,xe">
                <v:stroke joinstyle="miter"/>
                <v:path gradientshapeok="t" o:connecttype="rect"/>
              </v:shapetype>
              <v:shape id="Text Box 2" o:spid="_x0000_s1026" type="#_x0000_t202" style="position:absolute;margin-left:0;margin-top:16.7pt;width:206.25pt;height:11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">
                <v:textbox>
                  <w:txbxContent>
                    <w:p w14:paraId="6FD2FBE7" w14:textId="1DEECAC0" w:rsidR="006C5B27" w:rsidRPr="006C5B27" w:rsidRDefault="006C5B27" w:rsidP="006C5B27">
                      <w:pPr>
                        <w:jc w:val="center"/>
                        <w:rPr>
                          <w:sz w:val="28"/>
                          <w:szCs w:val="28"/>
                        </w:rPr>
                      </w:pPr>
                      <w:r w:rsidRPr="006C5B27">
                        <w:rPr>
                          <w:sz w:val="28"/>
                          <w:szCs w:val="28"/>
                        </w:rPr>
                        <w:t>PO Box 1410, Seligman, AZ 86337</w:t>
                      </w:r>
                      <w:r>
                        <w:rPr>
                          <w:sz w:val="28"/>
                          <w:szCs w:val="28"/>
                        </w:rPr>
                        <w:t xml:space="preserve">  Phone: 928-499-9031</w:t>
                      </w:r>
                      <w:r w:rsidRPr="006C5B27">
                        <w:rPr>
                          <w:sz w:val="28"/>
                          <w:szCs w:val="28"/>
                        </w:rPr>
                        <w:t xml:space="preserve">  </w:t>
                      </w:r>
                      <w:hyperlink r:id="rId11" w:history="1">
                        <w:r w:rsidRPr="006C5B27">
                          <w:rPr>
                            <w:rStyle w:val="Hyperlink"/>
                            <w:sz w:val="28"/>
                            <w:szCs w:val="28"/>
                          </w:rPr>
                          <w:t>jdsimpson@cotsforvets.org</w:t>
                        </w:r>
                      </w:hyperlink>
                      <w:r w:rsidRPr="006C5B27">
                        <w:rPr>
                          <w:sz w:val="28"/>
                          <w:szCs w:val="28"/>
                        </w:rPr>
                        <w:t xml:space="preserve">  </w:t>
                      </w:r>
                      <w:hyperlink r:id="rId12" w:history="1">
                        <w:r w:rsidRPr="006C5B27">
                          <w:rPr>
                            <w:rStyle w:val="Hyperlink"/>
                            <w:sz w:val="28"/>
                            <w:szCs w:val="28"/>
                          </w:rPr>
                          <w:t>www.cotsforvets.org</w:t>
                        </w:r>
                      </w:hyperlink>
                      <w:r w:rsidRPr="006C5B27">
                        <w:rPr>
                          <w:sz w:val="28"/>
                          <w:szCs w:val="28"/>
                        </w:rPr>
                        <w:t xml:space="preserve">                            </w:t>
                      </w:r>
                      <w:hyperlink r:id="rId13" w:history="1">
                        <w:r w:rsidRPr="006C5B27">
                          <w:rPr>
                            <w:rStyle w:val="Hyperlink"/>
                            <w:sz w:val="28"/>
                            <w:szCs w:val="28"/>
                          </w:rPr>
                          <w:t>www.veteran-village.org</w:t>
                        </w:r>
                      </w:hyperlink>
                    </w:p>
                    <w:p w14:paraId="2ACB455F" w14:textId="77777777" w:rsidR="006C5B27" w:rsidRDefault="006C5B27"/>
                  </w:txbxContent>
                </v:textbox>
                <w10:wrap type="square" anchorx="margin"/>
              </v:shape>
            </w:pict>
          </mc:Fallback>
        </mc:AlternateContent>
      </w:r>
      <w:r w:rsidR="000570C9">
        <w:rPr>
          <w:rFonts w:cstheme="minorHAnsi"/>
          <w:sz w:val="28"/>
        </w:rPr>
        <w:t xml:space="preserve"> </w:t>
      </w:r>
      <w:r w:rsidR="006C5B27">
        <w:rPr>
          <w:rFonts w:cstheme="minorHAnsi"/>
          <w:sz w:val="28"/>
        </w:rPr>
        <w:t xml:space="preserve">   </w:t>
      </w:r>
      <w:r w:rsidR="006C5B27">
        <w:rPr>
          <w:rFonts w:cstheme="minorHAnsi"/>
          <w:noProof/>
          <w:sz w:val="28"/>
        </w:rPr>
        <w:drawing>
          <wp:inline distT="0" distB="0" distL="0" distR="0" wp14:anchorId="4018C840" wp14:editId="648EC45F">
            <wp:extent cx="1543050" cy="154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idetn GW Bush &amp; JD Simpson.jpg"/>
                    <pic:cNvPicPr/>
                  </pic:nvPicPr>
                  <pic:blipFill>
                    <a:blip r:embed="rId14">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r w:rsidR="006C5B27">
        <w:rPr>
          <w:rFonts w:cstheme="minorHAnsi"/>
          <w:sz w:val="28"/>
        </w:rPr>
        <w:t xml:space="preserve">   </w:t>
      </w:r>
      <w:r w:rsidR="000570C9">
        <w:rPr>
          <w:rFonts w:cstheme="minorHAnsi"/>
          <w:sz w:val="28"/>
        </w:rPr>
        <w:t xml:space="preserve">   </w:t>
      </w:r>
      <w:r w:rsidR="006C5B27">
        <w:rPr>
          <w:rFonts w:cstheme="minorHAnsi"/>
          <w:noProof/>
          <w:sz w:val="28"/>
        </w:rPr>
        <w:drawing>
          <wp:inline distT="0" distB="0" distL="0" distR="0" wp14:anchorId="5724055C" wp14:editId="0108456C">
            <wp:extent cx="2134677" cy="1704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ficial gwb pic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3768" cy="1712236"/>
                    </a:xfrm>
                    <a:prstGeom prst="rect">
                      <a:avLst/>
                    </a:prstGeom>
                  </pic:spPr>
                </pic:pic>
              </a:graphicData>
            </a:graphic>
          </wp:inline>
        </w:drawing>
      </w:r>
      <w:r w:rsidR="000570C9">
        <w:rPr>
          <w:rFonts w:cstheme="minorHAnsi"/>
          <w:sz w:val="28"/>
        </w:rPr>
        <w:t xml:space="preserve"> </w:t>
      </w:r>
    </w:p>
    <w:p w14:paraId="569B786E" w14:textId="77777777" w:rsidR="004B5F53" w:rsidRPr="004B5F53" w:rsidRDefault="004B5F53" w:rsidP="004B5F53">
      <w:pPr>
        <w:jc w:val="center"/>
        <w:rPr>
          <w:rFonts w:ascii="Arial Black" w:hAnsi="Arial Black"/>
          <w:color w:val="2F5496" w:themeColor="accent1" w:themeShade="BF"/>
          <w:sz w:val="56"/>
        </w:rPr>
      </w:pPr>
      <w:r w:rsidRPr="004B5F53">
        <w:rPr>
          <w:rFonts w:ascii="Arial Black" w:hAnsi="Arial Black"/>
          <w:color w:val="2F5496" w:themeColor="accent1" w:themeShade="BF"/>
          <w:sz w:val="56"/>
        </w:rPr>
        <w:lastRenderedPageBreak/>
        <w:t>Arizona will be home to</w:t>
      </w:r>
    </w:p>
    <w:p w14:paraId="2567E915" w14:textId="77777777" w:rsidR="004B5F53" w:rsidRPr="004B5F53" w:rsidRDefault="004B5F53" w:rsidP="004B5F53">
      <w:pPr>
        <w:jc w:val="center"/>
        <w:rPr>
          <w:rFonts w:ascii="Arial Black" w:hAnsi="Arial Black"/>
          <w:color w:val="FF0000"/>
          <w:sz w:val="56"/>
        </w:rPr>
      </w:pPr>
      <w:r w:rsidRPr="004B5F53">
        <w:rPr>
          <w:rFonts w:ascii="Arial Black" w:hAnsi="Arial Black"/>
          <w:color w:val="FF0000"/>
          <w:sz w:val="56"/>
        </w:rPr>
        <w:t>Fort Comfort Veterans Village</w:t>
      </w:r>
    </w:p>
    <w:p w14:paraId="1E658B4B" w14:textId="77777777" w:rsidR="004B5F53" w:rsidRPr="004B5F53" w:rsidRDefault="004B5F53" w:rsidP="004B5F53">
      <w:pPr>
        <w:jc w:val="center"/>
        <w:rPr>
          <w:rFonts w:ascii="Arial Black" w:hAnsi="Arial Black" w:cs="Steamer"/>
          <w:i/>
          <w:color w:val="FF0000"/>
          <w:szCs w:val="32"/>
        </w:rPr>
      </w:pPr>
      <w:r w:rsidRPr="004B5F53">
        <w:rPr>
          <w:rFonts w:ascii="Arial Black" w:hAnsi="Arial Black" w:cs="Steamer"/>
          <w:i/>
          <w:color w:val="000000" w:themeColor="text1"/>
          <w:szCs w:val="32"/>
        </w:rPr>
        <w:t xml:space="preserve">A Home for </w:t>
      </w:r>
      <w:r w:rsidRPr="004B5F53">
        <w:rPr>
          <w:rFonts w:ascii="Arial Black" w:hAnsi="Arial Black" w:cs="Steamer"/>
          <w:i/>
          <w:color w:val="FF0000"/>
          <w:szCs w:val="32"/>
        </w:rPr>
        <w:t xml:space="preserve">America’s Heroes </w:t>
      </w:r>
      <w:proofErr w:type="gramStart"/>
      <w:r w:rsidRPr="004B5F53">
        <w:rPr>
          <w:rFonts w:ascii="Arial Black" w:hAnsi="Arial Black" w:cs="Steamer"/>
          <w:i/>
          <w:color w:val="000000" w:themeColor="text1"/>
          <w:szCs w:val="32"/>
        </w:rPr>
        <w:t>On</w:t>
      </w:r>
      <w:proofErr w:type="gramEnd"/>
      <w:r w:rsidRPr="004B5F53">
        <w:rPr>
          <w:rFonts w:ascii="Arial Black" w:hAnsi="Arial Black" w:cs="Steamer"/>
          <w:i/>
          <w:color w:val="FF0000"/>
          <w:szCs w:val="32"/>
        </w:rPr>
        <w:t xml:space="preserve"> America’s Highway</w:t>
      </w:r>
    </w:p>
    <w:p w14:paraId="389D8CB8" w14:textId="77777777" w:rsidR="004B5F53" w:rsidRPr="004B5F53" w:rsidRDefault="004B5F53" w:rsidP="004B5F53">
      <w:pPr>
        <w:spacing w:after="0"/>
        <w:jc w:val="center"/>
        <w:rPr>
          <w:rFonts w:ascii="Times New Roman" w:hAnsi="Times New Roman" w:cs="Times New Roman"/>
          <w:bCs/>
          <w:sz w:val="24"/>
          <w:szCs w:val="24"/>
        </w:rPr>
      </w:pPr>
      <w:r w:rsidRPr="004B5F53">
        <w:rPr>
          <w:rFonts w:ascii="Times New Roman" w:hAnsi="Times New Roman" w:cs="Times New Roman"/>
          <w:b/>
          <w:sz w:val="24"/>
          <w:szCs w:val="24"/>
        </w:rPr>
        <w:t>Fort Comfort Vision:</w:t>
      </w:r>
      <w:r w:rsidRPr="004B5F53">
        <w:rPr>
          <w:rFonts w:ascii="Times New Roman" w:hAnsi="Times New Roman" w:cs="Times New Roman"/>
          <w:sz w:val="24"/>
          <w:szCs w:val="24"/>
        </w:rPr>
        <w:t xml:space="preserve">  Fort Comfort will offer affordable housing in a community for our veterans (and spouses).  Units will be available to accommodate veterans with disabilities.  At Fort Comfort our veterans will find the camaraderie in a community of their brothers and sisters who have also served our nation.  </w:t>
      </w:r>
      <w:r w:rsidRPr="004B5F53">
        <w:rPr>
          <w:rFonts w:ascii="Times New Roman" w:hAnsi="Times New Roman" w:cs="Times New Roman"/>
          <w:bCs/>
          <w:sz w:val="24"/>
          <w:szCs w:val="24"/>
        </w:rPr>
        <w:t xml:space="preserve">Please see our website at </w:t>
      </w:r>
      <w:hyperlink r:id="rId16" w:history="1">
        <w:r w:rsidRPr="004B5F53">
          <w:rPr>
            <w:rFonts w:ascii="Times New Roman" w:hAnsi="Times New Roman" w:cs="Times New Roman"/>
            <w:bCs/>
            <w:color w:val="0563C1" w:themeColor="hyperlink"/>
            <w:sz w:val="24"/>
            <w:szCs w:val="24"/>
            <w:u w:val="single"/>
          </w:rPr>
          <w:t>www.veteran-village.org</w:t>
        </w:r>
      </w:hyperlink>
      <w:r w:rsidRPr="004B5F53">
        <w:rPr>
          <w:rFonts w:ascii="Times New Roman" w:hAnsi="Times New Roman" w:cs="Times New Roman"/>
          <w:bCs/>
          <w:sz w:val="24"/>
          <w:szCs w:val="24"/>
        </w:rPr>
        <w:t xml:space="preserve"> for more information.  Also, our web site </w:t>
      </w:r>
      <w:hyperlink r:id="rId17" w:history="1">
        <w:r w:rsidRPr="004B5F53">
          <w:rPr>
            <w:rFonts w:ascii="Times New Roman" w:hAnsi="Times New Roman" w:cs="Times New Roman"/>
            <w:bCs/>
            <w:color w:val="0563C1" w:themeColor="hyperlink"/>
            <w:sz w:val="24"/>
            <w:szCs w:val="24"/>
            <w:u w:val="single"/>
          </w:rPr>
          <w:t>www.cotsforvets.org</w:t>
        </w:r>
      </w:hyperlink>
      <w:r w:rsidRPr="004B5F53">
        <w:rPr>
          <w:rFonts w:ascii="Times New Roman" w:hAnsi="Times New Roman" w:cs="Times New Roman"/>
          <w:bCs/>
          <w:sz w:val="24"/>
          <w:szCs w:val="24"/>
        </w:rPr>
        <w:t xml:space="preserve"> for the work we have successfully completed and continue to do in Alabama.</w:t>
      </w:r>
    </w:p>
    <w:p w14:paraId="0F2C4BD5" w14:textId="77777777" w:rsidR="004B5F53" w:rsidRPr="004B5F53" w:rsidRDefault="004B5F53" w:rsidP="004B5F53">
      <w:pPr>
        <w:jc w:val="center"/>
      </w:pPr>
    </w:p>
    <w:p w14:paraId="3165EDD1" w14:textId="77777777" w:rsidR="004B5F53" w:rsidRPr="004B5F53" w:rsidRDefault="004B5F53" w:rsidP="004B5F53">
      <w:pPr>
        <w:jc w:val="center"/>
        <w:rPr>
          <w:rFonts w:ascii="Bodoni MT Black" w:hAnsi="Bodoni MT Black"/>
          <w:color w:val="1F3864" w:themeColor="accent1" w:themeShade="80"/>
          <w:sz w:val="56"/>
        </w:rPr>
      </w:pPr>
      <w:r w:rsidRPr="004B5F53">
        <w:rPr>
          <w:rFonts w:ascii="Bodoni MT Black" w:hAnsi="Bodoni MT Black"/>
          <w:color w:val="1F3864" w:themeColor="accent1" w:themeShade="80"/>
          <w:sz w:val="56"/>
        </w:rPr>
        <w:t>Let’s make affordable housing a reality for our veterans</w:t>
      </w:r>
    </w:p>
    <w:p w14:paraId="2E6130AF" w14:textId="77777777" w:rsidR="004B5F53" w:rsidRPr="004B5F53" w:rsidRDefault="004B5F53" w:rsidP="004B5F53">
      <w:pPr>
        <w:jc w:val="center"/>
        <w:rPr>
          <w:rFonts w:ascii="Times New Roman" w:hAnsi="Times New Roman" w:cs="Times New Roman"/>
          <w:sz w:val="32"/>
        </w:rPr>
      </w:pPr>
      <w:r w:rsidRPr="004B5F53">
        <w:rPr>
          <w:rFonts w:ascii="Times New Roman" w:hAnsi="Times New Roman" w:cs="Times New Roman"/>
          <w:sz w:val="32"/>
        </w:rPr>
        <w:t>We are available to speak to your civic club, organization, business or church.</w:t>
      </w:r>
    </w:p>
    <w:p w14:paraId="61958788" w14:textId="77777777" w:rsidR="004B5F53" w:rsidRPr="004B5F53" w:rsidRDefault="004B5F53" w:rsidP="004B5F53">
      <w:pPr>
        <w:jc w:val="center"/>
        <w:rPr>
          <w:rFonts w:ascii="Times New Roman" w:hAnsi="Times New Roman" w:cs="Times New Roman"/>
          <w:sz w:val="32"/>
        </w:rPr>
      </w:pPr>
      <w:r w:rsidRPr="004B5F53">
        <w:rPr>
          <w:rFonts w:ascii="Times New Roman" w:hAnsi="Times New Roman" w:cs="Times New Roman"/>
          <w:sz w:val="32"/>
        </w:rPr>
        <w:t xml:space="preserve">Contact JD Simpson at </w:t>
      </w:r>
      <w:hyperlink r:id="rId18" w:history="1">
        <w:r w:rsidRPr="004B5F53">
          <w:rPr>
            <w:rFonts w:ascii="Times New Roman" w:hAnsi="Times New Roman" w:cs="Times New Roman"/>
            <w:color w:val="0563C1" w:themeColor="hyperlink"/>
            <w:sz w:val="32"/>
            <w:u w:val="single"/>
          </w:rPr>
          <w:t>jdsimpson@cotsforvets.org</w:t>
        </w:r>
      </w:hyperlink>
      <w:r w:rsidRPr="004B5F53">
        <w:rPr>
          <w:rFonts w:ascii="Times New Roman" w:hAnsi="Times New Roman" w:cs="Times New Roman"/>
          <w:sz w:val="32"/>
        </w:rPr>
        <w:t xml:space="preserve"> or call 928-499-9031</w:t>
      </w:r>
    </w:p>
    <w:p w14:paraId="407D6411" w14:textId="77777777" w:rsidR="004B5F53" w:rsidRPr="004B5F53" w:rsidRDefault="004B5F53" w:rsidP="004B5F53">
      <w:pPr>
        <w:jc w:val="center"/>
      </w:pPr>
      <w:r w:rsidRPr="004B5F53">
        <w:rPr>
          <w:noProof/>
        </w:rPr>
        <w:drawing>
          <wp:inline distT="0" distB="0" distL="0" distR="0" wp14:anchorId="4B4CD5FE" wp14:editId="5DBA462A">
            <wp:extent cx="3609975" cy="36011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less vet (2).jpg"/>
                    <pic:cNvPicPr/>
                  </pic:nvPicPr>
                  <pic:blipFill>
                    <a:blip r:embed="rId19">
                      <a:extLst>
                        <a:ext uri="{28A0092B-C50C-407E-A947-70E740481C1C}">
                          <a14:useLocalDpi xmlns:a14="http://schemas.microsoft.com/office/drawing/2010/main" val="0"/>
                        </a:ext>
                      </a:extLst>
                    </a:blip>
                    <a:stretch>
                      <a:fillRect/>
                    </a:stretch>
                  </pic:blipFill>
                  <pic:spPr>
                    <a:xfrm>
                      <a:off x="0" y="0"/>
                      <a:ext cx="3615704" cy="3606864"/>
                    </a:xfrm>
                    <a:prstGeom prst="rect">
                      <a:avLst/>
                    </a:prstGeom>
                  </pic:spPr>
                </pic:pic>
              </a:graphicData>
            </a:graphic>
          </wp:inline>
        </w:drawing>
      </w:r>
    </w:p>
    <w:p w14:paraId="2574BD17" w14:textId="77777777" w:rsidR="004B5F53" w:rsidRPr="004B5F53" w:rsidRDefault="004B5F53" w:rsidP="004B5F53">
      <w:pPr>
        <w:jc w:val="center"/>
        <w:rPr>
          <w:rFonts w:ascii="Times New Roman" w:hAnsi="Times New Roman" w:cs="Times New Roman"/>
          <w:b/>
          <w:bCs/>
          <w:color w:val="C00000"/>
          <w:sz w:val="24"/>
          <w:szCs w:val="28"/>
        </w:rPr>
      </w:pPr>
      <w:r w:rsidRPr="004B5F53">
        <w:rPr>
          <w:rFonts w:ascii="Times New Roman" w:hAnsi="Times New Roman" w:cs="Times New Roman"/>
          <w:b/>
          <w:bCs/>
          <w:color w:val="C00000"/>
          <w:sz w:val="24"/>
          <w:szCs w:val="28"/>
        </w:rPr>
        <w:t xml:space="preserve">A 501c3 recognized organization All gifts are tax deductible Tax EIN # 81-1018293 </w:t>
      </w:r>
    </w:p>
    <w:p w14:paraId="0A86D7D4" w14:textId="77777777" w:rsidR="004B5F53" w:rsidRPr="004B5F53" w:rsidRDefault="004B5F53" w:rsidP="004B5F53">
      <w:pPr>
        <w:jc w:val="center"/>
        <w:rPr>
          <w:b/>
          <w:bCs/>
          <w:color w:val="323E4F" w:themeColor="text2" w:themeShade="BF"/>
          <w:sz w:val="32"/>
          <w:szCs w:val="32"/>
        </w:rPr>
      </w:pPr>
      <w:r w:rsidRPr="004B5F53">
        <w:rPr>
          <w:rFonts w:ascii="Times New Roman" w:hAnsi="Times New Roman" w:cs="Times New Roman"/>
          <w:b/>
          <w:bCs/>
          <w:color w:val="323E4F" w:themeColor="text2" w:themeShade="BF"/>
          <w:sz w:val="28"/>
          <w:szCs w:val="28"/>
        </w:rPr>
        <w:t>Mail gifts to</w:t>
      </w:r>
      <w:r w:rsidRPr="004B5F53">
        <w:rPr>
          <w:b/>
          <w:bCs/>
          <w:color w:val="323E4F" w:themeColor="text2" w:themeShade="BF"/>
          <w:sz w:val="32"/>
          <w:szCs w:val="32"/>
        </w:rPr>
        <w:t xml:space="preserve">             </w:t>
      </w:r>
    </w:p>
    <w:p w14:paraId="72128387" w14:textId="77777777" w:rsidR="004B5F53" w:rsidRPr="004B5F53" w:rsidRDefault="004B5F53" w:rsidP="004B5F53">
      <w:pPr>
        <w:jc w:val="center"/>
      </w:pPr>
      <w:r w:rsidRPr="004B5F53">
        <w:rPr>
          <w:b/>
          <w:bCs/>
          <w:sz w:val="32"/>
          <w:szCs w:val="40"/>
        </w:rPr>
        <w:t xml:space="preserve">Fort Comfort Veterans Village </w:t>
      </w:r>
      <w:r w:rsidRPr="004B5F53">
        <w:rPr>
          <w:b/>
          <w:bCs/>
          <w:sz w:val="28"/>
          <w:szCs w:val="40"/>
        </w:rPr>
        <w:t>PO Box 1410 Seligman, AZ 86337</w:t>
      </w:r>
    </w:p>
    <w:p w14:paraId="29715BD1" w14:textId="070EE91B" w:rsidR="001A0190" w:rsidRDefault="000570C9" w:rsidP="00A70EF3">
      <w:pPr>
        <w:rPr>
          <w:rFonts w:cstheme="minorHAnsi"/>
          <w:sz w:val="28"/>
        </w:rPr>
      </w:pPr>
      <w:r>
        <w:rPr>
          <w:rFonts w:cstheme="minorHAnsi"/>
          <w:sz w:val="28"/>
        </w:rPr>
        <w:lastRenderedPageBreak/>
        <w:t xml:space="preserve">     </w:t>
      </w:r>
    </w:p>
    <w:p w14:paraId="227A7FEB" w14:textId="77777777" w:rsidR="001A0190" w:rsidRDefault="001A0190" w:rsidP="001A0190">
      <w:pPr>
        <w:rPr>
          <w:rFonts w:ascii="Times New Roman" w:hAnsi="Times New Roman" w:cs="Times New Roman"/>
          <w:b/>
          <w:bCs/>
          <w:i/>
          <w:sz w:val="24"/>
          <w:szCs w:val="24"/>
        </w:rPr>
      </w:pPr>
      <w:r>
        <w:rPr>
          <w:rFonts w:ascii="Playbill" w:hAnsi="Playbill"/>
          <w:noProof/>
          <w:sz w:val="52"/>
        </w:rPr>
        <mc:AlternateContent>
          <mc:Choice Requires="wps">
            <w:drawing>
              <wp:anchor distT="0" distB="0" distL="114300" distR="114300" simplePos="0" relativeHeight="251661312" behindDoc="0" locked="0" layoutInCell="1" allowOverlap="1" wp14:anchorId="00092DAC" wp14:editId="7B29C94B">
                <wp:simplePos x="0" y="0"/>
                <wp:positionH relativeFrom="margin">
                  <wp:align>right</wp:align>
                </wp:positionH>
                <wp:positionV relativeFrom="paragraph">
                  <wp:posOffset>0</wp:posOffset>
                </wp:positionV>
                <wp:extent cx="5124450" cy="1504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124450" cy="1504950"/>
                        </a:xfrm>
                        <a:prstGeom prst="rect">
                          <a:avLst/>
                        </a:prstGeom>
                        <a:noFill/>
                        <a:ln w="6350">
                          <a:noFill/>
                        </a:ln>
                      </wps:spPr>
                      <wps:txbx>
                        <w:txbxContent>
                          <w:p w14:paraId="7CDC1765" w14:textId="77777777" w:rsidR="001A0190" w:rsidRDefault="001A0190" w:rsidP="001A0190">
                            <w:pPr>
                              <w:jc w:val="center"/>
                            </w:pPr>
                            <w:r w:rsidRPr="00581653">
                              <w:rPr>
                                <w:rFonts w:ascii="Playbill" w:hAnsi="Playbill"/>
                                <w:color w:val="1F4E79" w:themeColor="accent5" w:themeShade="80"/>
                                <w:sz w:val="96"/>
                              </w:rPr>
                              <w:t>Fort Comfort Veterans Village</w:t>
                            </w:r>
                            <w:r>
                              <w:rPr>
                                <w:rFonts w:ascii="Playbill" w:hAnsi="Playbill"/>
                                <w:color w:val="1F4E79" w:themeColor="accent5" w:themeShade="80"/>
                                <w:sz w:val="96"/>
                              </w:rPr>
                              <w:t xml:space="preserve">   </w:t>
                            </w:r>
                            <w:r>
                              <w:rPr>
                                <w:rFonts w:ascii="Times New Roman" w:hAnsi="Times New Roman" w:cs="Times New Roman"/>
                                <w:noProof/>
                                <w:color w:val="1F4E79" w:themeColor="accent5" w:themeShade="80"/>
                                <w:sz w:val="28"/>
                              </w:rPr>
                              <w:t>PO Box 1410 Selig</w:t>
                            </w:r>
                            <w:r w:rsidRPr="00581653">
                              <w:rPr>
                                <w:rFonts w:ascii="Times New Roman" w:hAnsi="Times New Roman" w:cs="Times New Roman"/>
                                <w:noProof/>
                                <w:color w:val="1F4E79" w:themeColor="accent5" w:themeShade="80"/>
                                <w:sz w:val="28"/>
                              </w:rPr>
                              <w:t>man, AZ 86337</w:t>
                            </w:r>
                            <w:r>
                              <w:rPr>
                                <w:rFonts w:ascii="Times New Roman" w:hAnsi="Times New Roman" w:cs="Times New Roman"/>
                                <w:noProof/>
                                <w:color w:val="1F4E79" w:themeColor="accent5" w:themeShade="80"/>
                                <w:sz w:val="28"/>
                              </w:rPr>
                              <w:t xml:space="preserve">                                                       (928) 499-9031</w:t>
                            </w:r>
                            <w:r w:rsidRPr="00581653">
                              <w:rPr>
                                <w:rFonts w:ascii="Times New Roman" w:hAnsi="Times New Roman" w:cs="Times New Roman"/>
                                <w:noProof/>
                                <w:color w:val="1F4E79" w:themeColor="accent5" w:themeShade="80"/>
                                <w:sz w:val="28"/>
                              </w:rPr>
                              <w:t xml:space="preserve"> </w:t>
                            </w:r>
                            <w:hyperlink r:id="rId20" w:history="1">
                              <w:r w:rsidRPr="00581653">
                                <w:rPr>
                                  <w:rStyle w:val="Hyperlink"/>
                                  <w:rFonts w:ascii="Times New Roman" w:hAnsi="Times New Roman" w:cs="Times New Roman"/>
                                  <w:noProof/>
                                  <w:color w:val="023160" w:themeColor="hyperlink" w:themeShade="80"/>
                                  <w:sz w:val="28"/>
                                </w:rPr>
                                <w:t>jdsimpson@cotsforvets.org</w:t>
                              </w:r>
                            </w:hyperlink>
                            <w:r w:rsidRPr="00581653">
                              <w:rPr>
                                <w:rFonts w:ascii="Times New Roman" w:hAnsi="Times New Roman" w:cs="Times New Roman"/>
                                <w:noProof/>
                                <w:color w:val="1F4E79" w:themeColor="accent5" w:themeShade="80"/>
                                <w:sz w:val="28"/>
                              </w:rPr>
                              <w:t xml:space="preserve"> </w:t>
                            </w:r>
                            <w:hyperlink r:id="rId21" w:history="1">
                              <w:r w:rsidRPr="00C1160B">
                                <w:rPr>
                                  <w:rStyle w:val="Hyperlink"/>
                                  <w:rFonts w:ascii="Times New Roman" w:hAnsi="Times New Roman" w:cs="Times New Roman"/>
                                  <w:noProof/>
                                  <w:sz w:val="28"/>
                                </w:rPr>
                                <w:t>www.veteran-village.org</w:t>
                              </w:r>
                            </w:hyperlink>
                            <w:r>
                              <w:rPr>
                                <w:rFonts w:ascii="Times New Roman" w:hAnsi="Times New Roman" w:cs="Times New Roman"/>
                                <w:noProof/>
                                <w:color w:val="1F4E79" w:themeColor="accent5" w:themeShade="80"/>
                                <w:sz w:val="28"/>
                              </w:rPr>
                              <w:t xml:space="preserve">  </w:t>
                            </w:r>
                            <w:r w:rsidRPr="00F362A1">
                              <w:rPr>
                                <w:rFonts w:ascii="Times New Roman" w:hAnsi="Times New Roman" w:cs="Times New Roman"/>
                                <w:b/>
                                <w:i/>
                                <w:noProof/>
                                <w:color w:val="FF0000"/>
                                <w:sz w:val="28"/>
                              </w:rPr>
                              <w:t>A home for America’s Heroes on America’s Highway – Route 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92DAC" id="Text Box 8" o:spid="_x0000_s1027" type="#_x0000_t202" style="position:absolute;margin-left:352.3pt;margin-top:0;width:403.5pt;height:11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" filled="f" stroked="f" strokeweight=".5pt">
                <v:textbox>
                  <w:txbxContent>
                    <w:p w14:paraId="7CDC1765" w14:textId="77777777" w:rsidR="001A0190" w:rsidRDefault="001A0190" w:rsidP="001A0190">
                      <w:pPr>
                        <w:jc w:val="center"/>
                      </w:pPr>
                      <w:r w:rsidRPr="00581653">
                        <w:rPr>
                          <w:rFonts w:ascii="Playbill" w:hAnsi="Playbill"/>
                          <w:color w:val="1F4E79" w:themeColor="accent5" w:themeShade="80"/>
                          <w:sz w:val="96"/>
                        </w:rPr>
                        <w:t>Fort Comfort Veterans Village</w:t>
                      </w:r>
                      <w:r>
                        <w:rPr>
                          <w:rFonts w:ascii="Playbill" w:hAnsi="Playbill"/>
                          <w:color w:val="1F4E79" w:themeColor="accent5" w:themeShade="80"/>
                          <w:sz w:val="96"/>
                        </w:rPr>
                        <w:t xml:space="preserve">   </w:t>
                      </w:r>
                      <w:r>
                        <w:rPr>
                          <w:rFonts w:ascii="Times New Roman" w:hAnsi="Times New Roman" w:cs="Times New Roman"/>
                          <w:noProof/>
                          <w:color w:val="1F4E79" w:themeColor="accent5" w:themeShade="80"/>
                          <w:sz w:val="28"/>
                        </w:rPr>
                        <w:t>PO Box 1410 Selig</w:t>
                      </w:r>
                      <w:r w:rsidRPr="00581653">
                        <w:rPr>
                          <w:rFonts w:ascii="Times New Roman" w:hAnsi="Times New Roman" w:cs="Times New Roman"/>
                          <w:noProof/>
                          <w:color w:val="1F4E79" w:themeColor="accent5" w:themeShade="80"/>
                          <w:sz w:val="28"/>
                        </w:rPr>
                        <w:t>man, AZ 86337</w:t>
                      </w:r>
                      <w:r>
                        <w:rPr>
                          <w:rFonts w:ascii="Times New Roman" w:hAnsi="Times New Roman" w:cs="Times New Roman"/>
                          <w:noProof/>
                          <w:color w:val="1F4E79" w:themeColor="accent5" w:themeShade="80"/>
                          <w:sz w:val="28"/>
                        </w:rPr>
                        <w:t xml:space="preserve">                                                       (928) 499-9031</w:t>
                      </w:r>
                      <w:r w:rsidRPr="00581653">
                        <w:rPr>
                          <w:rFonts w:ascii="Times New Roman" w:hAnsi="Times New Roman" w:cs="Times New Roman"/>
                          <w:noProof/>
                          <w:color w:val="1F4E79" w:themeColor="accent5" w:themeShade="80"/>
                          <w:sz w:val="28"/>
                        </w:rPr>
                        <w:t xml:space="preserve"> </w:t>
                      </w:r>
                      <w:hyperlink r:id="rId22" w:history="1">
                        <w:r w:rsidRPr="00581653">
                          <w:rPr>
                            <w:rStyle w:val="Hyperlink"/>
                            <w:rFonts w:ascii="Times New Roman" w:hAnsi="Times New Roman" w:cs="Times New Roman"/>
                            <w:noProof/>
                            <w:color w:val="023160" w:themeColor="hyperlink" w:themeShade="80"/>
                            <w:sz w:val="28"/>
                          </w:rPr>
                          <w:t>jdsimpson@cotsforvets.org</w:t>
                        </w:r>
                      </w:hyperlink>
                      <w:r w:rsidRPr="00581653">
                        <w:rPr>
                          <w:rFonts w:ascii="Times New Roman" w:hAnsi="Times New Roman" w:cs="Times New Roman"/>
                          <w:noProof/>
                          <w:color w:val="1F4E79" w:themeColor="accent5" w:themeShade="80"/>
                          <w:sz w:val="28"/>
                        </w:rPr>
                        <w:t xml:space="preserve"> </w:t>
                      </w:r>
                      <w:hyperlink r:id="rId23" w:history="1">
                        <w:r w:rsidRPr="00C1160B">
                          <w:rPr>
                            <w:rStyle w:val="Hyperlink"/>
                            <w:rFonts w:ascii="Times New Roman" w:hAnsi="Times New Roman" w:cs="Times New Roman"/>
                            <w:noProof/>
                            <w:sz w:val="28"/>
                          </w:rPr>
                          <w:t>www.veteran-village.org</w:t>
                        </w:r>
                      </w:hyperlink>
                      <w:r>
                        <w:rPr>
                          <w:rFonts w:ascii="Times New Roman" w:hAnsi="Times New Roman" w:cs="Times New Roman"/>
                          <w:noProof/>
                          <w:color w:val="1F4E79" w:themeColor="accent5" w:themeShade="80"/>
                          <w:sz w:val="28"/>
                        </w:rPr>
                        <w:t xml:space="preserve">  </w:t>
                      </w:r>
                      <w:r w:rsidRPr="00F362A1">
                        <w:rPr>
                          <w:rFonts w:ascii="Times New Roman" w:hAnsi="Times New Roman" w:cs="Times New Roman"/>
                          <w:b/>
                          <w:i/>
                          <w:noProof/>
                          <w:color w:val="FF0000"/>
                          <w:sz w:val="28"/>
                        </w:rPr>
                        <w:t>A home for America’s Heroes on America’s Highway – Route 66</w:t>
                      </w:r>
                    </w:p>
                  </w:txbxContent>
                </v:textbox>
                <w10:wrap anchorx="margin"/>
              </v:shape>
            </w:pict>
          </mc:Fallback>
        </mc:AlternateContent>
      </w:r>
      <w:r>
        <w:rPr>
          <w:rFonts w:ascii="Playbill" w:hAnsi="Playbill"/>
          <w:noProof/>
          <w:sz w:val="52"/>
        </w:rPr>
        <w:drawing>
          <wp:inline distT="0" distB="0" distL="0" distR="0" wp14:anchorId="0D1C29BA" wp14:editId="0C797FD8">
            <wp:extent cx="1800225" cy="182145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t-Comfort-Veterans-Village-jpeg (goo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0997" cy="1842474"/>
                    </a:xfrm>
                    <a:prstGeom prst="rect">
                      <a:avLst/>
                    </a:prstGeom>
                  </pic:spPr>
                </pic:pic>
              </a:graphicData>
            </a:graphic>
          </wp:inline>
        </w:drawing>
      </w:r>
    </w:p>
    <w:p w14:paraId="508A2885" w14:textId="77777777" w:rsidR="001A0190" w:rsidRPr="009746EC" w:rsidRDefault="001A0190" w:rsidP="001A0190">
      <w:pPr>
        <w:jc w:val="center"/>
        <w:rPr>
          <w:rFonts w:ascii="Times New Roman" w:hAnsi="Times New Roman" w:cs="Times New Roman"/>
          <w:b/>
          <w:bCs/>
          <w:i/>
          <w:sz w:val="48"/>
          <w:szCs w:val="24"/>
        </w:rPr>
      </w:pPr>
      <w:r w:rsidRPr="009746EC">
        <w:rPr>
          <w:rFonts w:ascii="Times New Roman" w:hAnsi="Times New Roman" w:cs="Times New Roman"/>
          <w:b/>
          <w:bCs/>
          <w:i/>
          <w:sz w:val="48"/>
          <w:szCs w:val="24"/>
        </w:rPr>
        <w:t>Proposed One Bedroom Home</w:t>
      </w:r>
    </w:p>
    <w:p w14:paraId="5F416176" w14:textId="77777777" w:rsidR="001A0190" w:rsidRDefault="001A0190" w:rsidP="001A0190">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C2A2895" wp14:editId="6863AEEC">
            <wp:extent cx="5572125" cy="3133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bedroom-mobile-homes-stylish-home-modular-manufactured-floor-plan-the-intended-for-13.jpg"/>
                    <pic:cNvPicPr/>
                  </pic:nvPicPr>
                  <pic:blipFill>
                    <a:blip r:embed="rId25">
                      <a:extLst>
                        <a:ext uri="{28A0092B-C50C-407E-A947-70E740481C1C}">
                          <a14:useLocalDpi xmlns:a14="http://schemas.microsoft.com/office/drawing/2010/main" val="0"/>
                        </a:ext>
                      </a:extLst>
                    </a:blip>
                    <a:stretch>
                      <a:fillRect/>
                    </a:stretch>
                  </pic:blipFill>
                  <pic:spPr>
                    <a:xfrm>
                      <a:off x="0" y="0"/>
                      <a:ext cx="5572125" cy="3133725"/>
                    </a:xfrm>
                    <a:prstGeom prst="rect">
                      <a:avLst/>
                    </a:prstGeom>
                  </pic:spPr>
                </pic:pic>
              </a:graphicData>
            </a:graphic>
          </wp:inline>
        </w:drawing>
      </w:r>
    </w:p>
    <w:p w14:paraId="6A44E254" w14:textId="77777777" w:rsidR="001A0190" w:rsidRDefault="001A0190" w:rsidP="001A0190">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533A88EC" wp14:editId="07A3A2E0">
            <wp:extent cx="5553075" cy="210656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427_0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9574" cy="2120415"/>
                    </a:xfrm>
                    <a:prstGeom prst="rect">
                      <a:avLst/>
                    </a:prstGeom>
                  </pic:spPr>
                </pic:pic>
              </a:graphicData>
            </a:graphic>
          </wp:inline>
        </w:drawing>
      </w:r>
    </w:p>
    <w:p w14:paraId="6FAB9105" w14:textId="77777777" w:rsidR="001A0190" w:rsidRDefault="001A0190" w:rsidP="001A0190">
      <w:pPr>
        <w:rPr>
          <w:rFonts w:ascii="Times New Roman" w:hAnsi="Times New Roman" w:cs="Times New Roman"/>
          <w:bCs/>
          <w:sz w:val="24"/>
          <w:szCs w:val="24"/>
        </w:rPr>
      </w:pPr>
    </w:p>
    <w:p w14:paraId="23E76B39" w14:textId="77777777" w:rsidR="001A0190" w:rsidRPr="009746EC" w:rsidRDefault="001A0190" w:rsidP="001A0190">
      <w:pPr>
        <w:rPr>
          <w:rFonts w:ascii="Times New Roman" w:hAnsi="Times New Roman" w:cs="Times New Roman"/>
          <w:bCs/>
          <w:sz w:val="28"/>
          <w:szCs w:val="24"/>
        </w:rPr>
      </w:pPr>
      <w:r w:rsidRPr="009746EC">
        <w:rPr>
          <w:rFonts w:ascii="Times New Roman" w:hAnsi="Times New Roman" w:cs="Times New Roman"/>
          <w:bCs/>
          <w:sz w:val="28"/>
          <w:szCs w:val="24"/>
        </w:rPr>
        <w:t>Home will be placed on a private lot with fenced backyard, front porch added, carport and a garden shed.  Total cost for each home including everything is $30,000 – please help today.</w:t>
      </w:r>
    </w:p>
    <w:p w14:paraId="26BE8AD8" w14:textId="2BAC1663" w:rsidR="000570C9" w:rsidRDefault="000570C9" w:rsidP="00A70EF3">
      <w:pPr>
        <w:rPr>
          <w:rFonts w:cstheme="minorHAnsi"/>
          <w:sz w:val="28"/>
        </w:rPr>
      </w:pPr>
      <w:r>
        <w:rPr>
          <w:rFonts w:cstheme="minorHAnsi"/>
          <w:sz w:val="28"/>
        </w:rPr>
        <w:lastRenderedPageBreak/>
        <w:t xml:space="preserve">                       </w:t>
      </w:r>
    </w:p>
    <w:p w14:paraId="4F89FFF9" w14:textId="77777777" w:rsidR="001A0190" w:rsidRDefault="001A0190" w:rsidP="001A0190">
      <w:pPr>
        <w:rPr>
          <w:rFonts w:ascii="Times New Roman" w:hAnsi="Times New Roman" w:cs="Times New Roman"/>
          <w:b/>
          <w:bCs/>
          <w:i/>
          <w:sz w:val="24"/>
          <w:szCs w:val="24"/>
        </w:rPr>
      </w:pPr>
      <w:r>
        <w:rPr>
          <w:rFonts w:ascii="Playbill" w:hAnsi="Playbill"/>
          <w:noProof/>
          <w:sz w:val="52"/>
        </w:rPr>
        <mc:AlternateContent>
          <mc:Choice Requires="wps">
            <w:drawing>
              <wp:anchor distT="0" distB="0" distL="114300" distR="114300" simplePos="0" relativeHeight="251663360" behindDoc="0" locked="0" layoutInCell="1" allowOverlap="1" wp14:anchorId="01F09BB0" wp14:editId="069166B0">
                <wp:simplePos x="0" y="0"/>
                <wp:positionH relativeFrom="margin">
                  <wp:align>right</wp:align>
                </wp:positionH>
                <wp:positionV relativeFrom="paragraph">
                  <wp:posOffset>0</wp:posOffset>
                </wp:positionV>
                <wp:extent cx="5124450" cy="1390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124450" cy="1390650"/>
                        </a:xfrm>
                        <a:prstGeom prst="rect">
                          <a:avLst/>
                        </a:prstGeom>
                        <a:noFill/>
                        <a:ln w="6350">
                          <a:noFill/>
                        </a:ln>
                      </wps:spPr>
                      <wps:txbx>
                        <w:txbxContent>
                          <w:p w14:paraId="45837AA9" w14:textId="77777777" w:rsidR="001A0190" w:rsidRDefault="001A0190" w:rsidP="001A0190">
                            <w:pPr>
                              <w:jc w:val="center"/>
                            </w:pPr>
                            <w:r w:rsidRPr="00581653">
                              <w:rPr>
                                <w:rFonts w:ascii="Playbill" w:hAnsi="Playbill"/>
                                <w:color w:val="1F4E79" w:themeColor="accent5" w:themeShade="80"/>
                                <w:sz w:val="96"/>
                              </w:rPr>
                              <w:t>Fort Comfort Veterans Village</w:t>
                            </w:r>
                            <w:r>
                              <w:rPr>
                                <w:rFonts w:ascii="Playbill" w:hAnsi="Playbill"/>
                                <w:color w:val="1F4E79" w:themeColor="accent5" w:themeShade="80"/>
                                <w:sz w:val="96"/>
                              </w:rPr>
                              <w:t xml:space="preserve">   </w:t>
                            </w:r>
                            <w:r>
                              <w:rPr>
                                <w:rFonts w:ascii="Times New Roman" w:hAnsi="Times New Roman" w:cs="Times New Roman"/>
                                <w:noProof/>
                                <w:color w:val="1F4E79" w:themeColor="accent5" w:themeShade="80"/>
                                <w:sz w:val="28"/>
                              </w:rPr>
                              <w:t>PO Box 1410 Selig</w:t>
                            </w:r>
                            <w:r w:rsidRPr="00581653">
                              <w:rPr>
                                <w:rFonts w:ascii="Times New Roman" w:hAnsi="Times New Roman" w:cs="Times New Roman"/>
                                <w:noProof/>
                                <w:color w:val="1F4E79" w:themeColor="accent5" w:themeShade="80"/>
                                <w:sz w:val="28"/>
                              </w:rPr>
                              <w:t>man, AZ 86337</w:t>
                            </w:r>
                            <w:r>
                              <w:rPr>
                                <w:rFonts w:ascii="Times New Roman" w:hAnsi="Times New Roman" w:cs="Times New Roman"/>
                                <w:noProof/>
                                <w:color w:val="1F4E79" w:themeColor="accent5" w:themeShade="80"/>
                                <w:sz w:val="28"/>
                              </w:rPr>
                              <w:t xml:space="preserve">                                                       (928) 499-9031</w:t>
                            </w:r>
                            <w:r w:rsidRPr="00581653">
                              <w:rPr>
                                <w:rFonts w:ascii="Times New Roman" w:hAnsi="Times New Roman" w:cs="Times New Roman"/>
                                <w:noProof/>
                                <w:color w:val="1F4E79" w:themeColor="accent5" w:themeShade="80"/>
                                <w:sz w:val="28"/>
                              </w:rPr>
                              <w:t xml:space="preserve"> </w:t>
                            </w:r>
                            <w:hyperlink r:id="rId27" w:history="1">
                              <w:r w:rsidRPr="00581653">
                                <w:rPr>
                                  <w:rStyle w:val="Hyperlink"/>
                                  <w:rFonts w:ascii="Times New Roman" w:hAnsi="Times New Roman" w:cs="Times New Roman"/>
                                  <w:noProof/>
                                  <w:color w:val="023160" w:themeColor="hyperlink" w:themeShade="80"/>
                                  <w:sz w:val="28"/>
                                </w:rPr>
                                <w:t>jdsimpson@cotsforvets.org</w:t>
                              </w:r>
                            </w:hyperlink>
                            <w:r w:rsidRPr="00581653">
                              <w:rPr>
                                <w:rFonts w:ascii="Times New Roman" w:hAnsi="Times New Roman" w:cs="Times New Roman"/>
                                <w:noProof/>
                                <w:color w:val="1F4E79" w:themeColor="accent5" w:themeShade="80"/>
                                <w:sz w:val="28"/>
                              </w:rPr>
                              <w:t xml:space="preserve"> </w:t>
                            </w:r>
                            <w:hyperlink r:id="rId28" w:history="1">
                              <w:r w:rsidRPr="00C1160B">
                                <w:rPr>
                                  <w:rStyle w:val="Hyperlink"/>
                                  <w:rFonts w:ascii="Times New Roman" w:hAnsi="Times New Roman" w:cs="Times New Roman"/>
                                  <w:noProof/>
                                  <w:sz w:val="28"/>
                                </w:rPr>
                                <w:t>www.veteran-village.org</w:t>
                              </w:r>
                            </w:hyperlink>
                            <w:r>
                              <w:rPr>
                                <w:rFonts w:ascii="Times New Roman" w:hAnsi="Times New Roman" w:cs="Times New Roman"/>
                                <w:noProof/>
                                <w:color w:val="1F4E79" w:themeColor="accent5" w:themeShade="80"/>
                                <w:sz w:val="28"/>
                              </w:rPr>
                              <w:t xml:space="preserve">  </w:t>
                            </w:r>
                            <w:r w:rsidRPr="00F362A1">
                              <w:rPr>
                                <w:rFonts w:ascii="Times New Roman" w:hAnsi="Times New Roman" w:cs="Times New Roman"/>
                                <w:b/>
                                <w:i/>
                                <w:noProof/>
                                <w:color w:val="FF0000"/>
                                <w:sz w:val="28"/>
                              </w:rPr>
                              <w:t>A home for America’s Heroes on America’s Highway – Route 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09BB0" id="Text Box 11" o:spid="_x0000_s1028" type="#_x0000_t202" style="position:absolute;margin-left:352.3pt;margin-top:0;width:403.5pt;height:109.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" filled="f" stroked="f" strokeweight=".5pt">
                <v:textbox>
                  <w:txbxContent>
                    <w:p w14:paraId="45837AA9" w14:textId="77777777" w:rsidR="001A0190" w:rsidRDefault="001A0190" w:rsidP="001A0190">
                      <w:pPr>
                        <w:jc w:val="center"/>
                      </w:pPr>
                      <w:r w:rsidRPr="00581653">
                        <w:rPr>
                          <w:rFonts w:ascii="Playbill" w:hAnsi="Playbill"/>
                          <w:color w:val="1F4E79" w:themeColor="accent5" w:themeShade="80"/>
                          <w:sz w:val="96"/>
                        </w:rPr>
                        <w:t>Fort Comfort Veterans Village</w:t>
                      </w:r>
                      <w:r>
                        <w:rPr>
                          <w:rFonts w:ascii="Playbill" w:hAnsi="Playbill"/>
                          <w:color w:val="1F4E79" w:themeColor="accent5" w:themeShade="80"/>
                          <w:sz w:val="96"/>
                        </w:rPr>
                        <w:t xml:space="preserve">   </w:t>
                      </w:r>
                      <w:r>
                        <w:rPr>
                          <w:rFonts w:ascii="Times New Roman" w:hAnsi="Times New Roman" w:cs="Times New Roman"/>
                          <w:noProof/>
                          <w:color w:val="1F4E79" w:themeColor="accent5" w:themeShade="80"/>
                          <w:sz w:val="28"/>
                        </w:rPr>
                        <w:t>PO Box 1410 Selig</w:t>
                      </w:r>
                      <w:r w:rsidRPr="00581653">
                        <w:rPr>
                          <w:rFonts w:ascii="Times New Roman" w:hAnsi="Times New Roman" w:cs="Times New Roman"/>
                          <w:noProof/>
                          <w:color w:val="1F4E79" w:themeColor="accent5" w:themeShade="80"/>
                          <w:sz w:val="28"/>
                        </w:rPr>
                        <w:t>man, AZ 86337</w:t>
                      </w:r>
                      <w:r>
                        <w:rPr>
                          <w:rFonts w:ascii="Times New Roman" w:hAnsi="Times New Roman" w:cs="Times New Roman"/>
                          <w:noProof/>
                          <w:color w:val="1F4E79" w:themeColor="accent5" w:themeShade="80"/>
                          <w:sz w:val="28"/>
                        </w:rPr>
                        <w:t xml:space="preserve">                                                       (928) 499-9031</w:t>
                      </w:r>
                      <w:r w:rsidRPr="00581653">
                        <w:rPr>
                          <w:rFonts w:ascii="Times New Roman" w:hAnsi="Times New Roman" w:cs="Times New Roman"/>
                          <w:noProof/>
                          <w:color w:val="1F4E79" w:themeColor="accent5" w:themeShade="80"/>
                          <w:sz w:val="28"/>
                        </w:rPr>
                        <w:t xml:space="preserve"> </w:t>
                      </w:r>
                      <w:hyperlink r:id="rId29" w:history="1">
                        <w:r w:rsidRPr="00581653">
                          <w:rPr>
                            <w:rStyle w:val="Hyperlink"/>
                            <w:rFonts w:ascii="Times New Roman" w:hAnsi="Times New Roman" w:cs="Times New Roman"/>
                            <w:noProof/>
                            <w:color w:val="023160" w:themeColor="hyperlink" w:themeShade="80"/>
                            <w:sz w:val="28"/>
                          </w:rPr>
                          <w:t>jdsimpson@cotsforvets.org</w:t>
                        </w:r>
                      </w:hyperlink>
                      <w:r w:rsidRPr="00581653">
                        <w:rPr>
                          <w:rFonts w:ascii="Times New Roman" w:hAnsi="Times New Roman" w:cs="Times New Roman"/>
                          <w:noProof/>
                          <w:color w:val="1F4E79" w:themeColor="accent5" w:themeShade="80"/>
                          <w:sz w:val="28"/>
                        </w:rPr>
                        <w:t xml:space="preserve"> </w:t>
                      </w:r>
                      <w:hyperlink r:id="rId30" w:history="1">
                        <w:r w:rsidRPr="00C1160B">
                          <w:rPr>
                            <w:rStyle w:val="Hyperlink"/>
                            <w:rFonts w:ascii="Times New Roman" w:hAnsi="Times New Roman" w:cs="Times New Roman"/>
                            <w:noProof/>
                            <w:sz w:val="28"/>
                          </w:rPr>
                          <w:t>www.veteran-village.org</w:t>
                        </w:r>
                      </w:hyperlink>
                      <w:r>
                        <w:rPr>
                          <w:rFonts w:ascii="Times New Roman" w:hAnsi="Times New Roman" w:cs="Times New Roman"/>
                          <w:noProof/>
                          <w:color w:val="1F4E79" w:themeColor="accent5" w:themeShade="80"/>
                          <w:sz w:val="28"/>
                        </w:rPr>
                        <w:t xml:space="preserve">  </w:t>
                      </w:r>
                      <w:r w:rsidRPr="00F362A1">
                        <w:rPr>
                          <w:rFonts w:ascii="Times New Roman" w:hAnsi="Times New Roman" w:cs="Times New Roman"/>
                          <w:b/>
                          <w:i/>
                          <w:noProof/>
                          <w:color w:val="FF0000"/>
                          <w:sz w:val="28"/>
                        </w:rPr>
                        <w:t>A home for America’s Heroes on America’s Highway – Route 66</w:t>
                      </w:r>
                    </w:p>
                  </w:txbxContent>
                </v:textbox>
                <w10:wrap anchorx="margin"/>
              </v:shape>
            </w:pict>
          </mc:Fallback>
        </mc:AlternateContent>
      </w:r>
      <w:r>
        <w:rPr>
          <w:rFonts w:ascii="Playbill" w:hAnsi="Playbill"/>
          <w:noProof/>
          <w:sz w:val="52"/>
        </w:rPr>
        <w:drawing>
          <wp:inline distT="0" distB="0" distL="0" distR="0" wp14:anchorId="131D26D0" wp14:editId="6066BEDC">
            <wp:extent cx="1562100" cy="158052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t-Comfort-Veterans-Village-jpeg (goo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93284" cy="1612076"/>
                    </a:xfrm>
                    <a:prstGeom prst="rect">
                      <a:avLst/>
                    </a:prstGeom>
                  </pic:spPr>
                </pic:pic>
              </a:graphicData>
            </a:graphic>
          </wp:inline>
        </w:drawing>
      </w:r>
      <w:r>
        <w:rPr>
          <w:rFonts w:ascii="Playbill" w:hAnsi="Playbill"/>
          <w:color w:val="1F4E79" w:themeColor="accent5" w:themeShade="80"/>
          <w:sz w:val="96"/>
        </w:rPr>
        <w:t xml:space="preserve"> </w:t>
      </w:r>
    </w:p>
    <w:p w14:paraId="7C2DE558" w14:textId="77777777" w:rsidR="001A0190" w:rsidRPr="00C65E79" w:rsidRDefault="001A0190" w:rsidP="001A0190">
      <w:pPr>
        <w:spacing w:after="0"/>
        <w:jc w:val="center"/>
        <w:rPr>
          <w:rFonts w:ascii="Times New Roman" w:hAnsi="Times New Roman" w:cs="Times New Roman"/>
          <w:b/>
          <w:sz w:val="32"/>
          <w:szCs w:val="24"/>
        </w:rPr>
      </w:pPr>
      <w:r w:rsidRPr="00C65E79">
        <w:rPr>
          <w:rFonts w:ascii="Times New Roman" w:hAnsi="Times New Roman" w:cs="Times New Roman"/>
          <w:b/>
          <w:sz w:val="32"/>
          <w:szCs w:val="24"/>
        </w:rPr>
        <w:t>The “Not Pretty” Stuff Needed</w:t>
      </w:r>
    </w:p>
    <w:p w14:paraId="07C464C5" w14:textId="77777777" w:rsidR="001A0190" w:rsidRDefault="001A0190" w:rsidP="001A0190">
      <w:pPr>
        <w:spacing w:after="0"/>
        <w:jc w:val="center"/>
        <w:rPr>
          <w:rFonts w:ascii="Times New Roman" w:hAnsi="Times New Roman" w:cs="Times New Roman"/>
          <w:sz w:val="24"/>
          <w:szCs w:val="24"/>
        </w:rPr>
      </w:pPr>
    </w:p>
    <w:p w14:paraId="145AA087" w14:textId="77777777" w:rsidR="001A0190" w:rsidRPr="00C65E79" w:rsidRDefault="001A0190" w:rsidP="001A0190">
      <w:pPr>
        <w:spacing w:after="0"/>
        <w:jc w:val="center"/>
        <w:rPr>
          <w:rFonts w:ascii="Times New Roman" w:hAnsi="Times New Roman" w:cs="Times New Roman"/>
          <w:sz w:val="28"/>
          <w:szCs w:val="24"/>
        </w:rPr>
      </w:pPr>
      <w:r w:rsidRPr="00C65E79">
        <w:rPr>
          <w:rFonts w:ascii="Times New Roman" w:hAnsi="Times New Roman" w:cs="Times New Roman"/>
          <w:sz w:val="28"/>
          <w:szCs w:val="24"/>
        </w:rPr>
        <w:t xml:space="preserve">Estimated cost of $253,000, and not a single home in place for a veteran                                                                                                                                        </w:t>
      </w:r>
    </w:p>
    <w:p w14:paraId="73CD0F0A" w14:textId="77777777" w:rsidR="001A0190" w:rsidRDefault="001A0190" w:rsidP="001A0190">
      <w:pPr>
        <w:spacing w:after="0"/>
        <w:rPr>
          <w:rFonts w:ascii="Times New Roman" w:hAnsi="Times New Roman" w:cs="Times New Roman"/>
          <w:sz w:val="24"/>
          <w:szCs w:val="24"/>
        </w:rPr>
      </w:pPr>
    </w:p>
    <w:p w14:paraId="1CC6F516" w14:textId="77777777" w:rsidR="001A0190" w:rsidRDefault="001A0190" w:rsidP="001A0190">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B4EF8D" wp14:editId="1856CC7E">
            <wp:extent cx="2562225" cy="26909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ctric.jpg"/>
                    <pic:cNvPicPr/>
                  </pic:nvPicPr>
                  <pic:blipFill>
                    <a:blip r:embed="rId32">
                      <a:extLst>
                        <a:ext uri="{28A0092B-C50C-407E-A947-70E740481C1C}">
                          <a14:useLocalDpi xmlns:a14="http://schemas.microsoft.com/office/drawing/2010/main" val="0"/>
                        </a:ext>
                      </a:extLst>
                    </a:blip>
                    <a:stretch>
                      <a:fillRect/>
                    </a:stretch>
                  </pic:blipFill>
                  <pic:spPr>
                    <a:xfrm>
                      <a:off x="0" y="0"/>
                      <a:ext cx="2581636" cy="271130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4EFB033" wp14:editId="0A4777BC">
            <wp:extent cx="3662313"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in link fence.jpg"/>
                    <pic:cNvPicPr/>
                  </pic:nvPicPr>
                  <pic:blipFill>
                    <a:blip r:embed="rId33">
                      <a:extLst>
                        <a:ext uri="{28A0092B-C50C-407E-A947-70E740481C1C}">
                          <a14:useLocalDpi xmlns:a14="http://schemas.microsoft.com/office/drawing/2010/main" val="0"/>
                        </a:ext>
                      </a:extLst>
                    </a:blip>
                    <a:stretch>
                      <a:fillRect/>
                    </a:stretch>
                  </pic:blipFill>
                  <pic:spPr>
                    <a:xfrm>
                      <a:off x="0" y="0"/>
                      <a:ext cx="3682239" cy="2758126"/>
                    </a:xfrm>
                    <a:prstGeom prst="rect">
                      <a:avLst/>
                    </a:prstGeom>
                  </pic:spPr>
                </pic:pic>
              </a:graphicData>
            </a:graphic>
          </wp:inline>
        </w:drawing>
      </w:r>
    </w:p>
    <w:p w14:paraId="17B5099D" w14:textId="77777777" w:rsidR="001A0190" w:rsidRDefault="001A0190" w:rsidP="001A0190">
      <w:pPr>
        <w:spacing w:after="0"/>
        <w:rPr>
          <w:rFonts w:ascii="Times New Roman" w:hAnsi="Times New Roman" w:cs="Times New Roman"/>
          <w:sz w:val="24"/>
          <w:szCs w:val="24"/>
        </w:rPr>
      </w:pPr>
    </w:p>
    <w:p w14:paraId="173E7D7E" w14:textId="77777777" w:rsidR="001A0190" w:rsidRDefault="001A0190" w:rsidP="001A019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C92DA7" wp14:editId="2AE94F03">
            <wp:extent cx="3724275" cy="279320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ad gradin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43517" cy="2807637"/>
                    </a:xfrm>
                    <a:prstGeom prst="rect">
                      <a:avLst/>
                    </a:prstGeom>
                  </pic:spPr>
                </pic:pic>
              </a:graphicData>
            </a:graphic>
          </wp:inline>
        </w:drawing>
      </w:r>
    </w:p>
    <w:p w14:paraId="5360F9C1" w14:textId="77777777" w:rsidR="001A0190" w:rsidRDefault="001A0190" w:rsidP="001A0190">
      <w:pPr>
        <w:spacing w:after="0"/>
        <w:rPr>
          <w:rFonts w:ascii="Times New Roman" w:hAnsi="Times New Roman" w:cs="Times New Roman"/>
          <w:sz w:val="24"/>
          <w:szCs w:val="24"/>
        </w:rPr>
      </w:pPr>
    </w:p>
    <w:p w14:paraId="4A5A36AE" w14:textId="77777777" w:rsidR="001A0190" w:rsidRPr="00C65E79" w:rsidRDefault="001A0190" w:rsidP="001A0190">
      <w:pPr>
        <w:spacing w:after="0"/>
        <w:jc w:val="center"/>
        <w:rPr>
          <w:rFonts w:ascii="Times New Roman" w:hAnsi="Times New Roman" w:cs="Times New Roman"/>
          <w:b/>
          <w:i/>
          <w:sz w:val="28"/>
          <w:szCs w:val="24"/>
        </w:rPr>
      </w:pPr>
      <w:proofErr w:type="gramStart"/>
      <w:r w:rsidRPr="00C65E79">
        <w:rPr>
          <w:rFonts w:ascii="Times New Roman" w:hAnsi="Times New Roman" w:cs="Times New Roman"/>
          <w:b/>
          <w:i/>
          <w:sz w:val="28"/>
          <w:szCs w:val="24"/>
        </w:rPr>
        <w:t>Have to</w:t>
      </w:r>
      <w:proofErr w:type="gramEnd"/>
      <w:r w:rsidRPr="00C65E79">
        <w:rPr>
          <w:rFonts w:ascii="Times New Roman" w:hAnsi="Times New Roman" w:cs="Times New Roman"/>
          <w:b/>
          <w:i/>
          <w:sz w:val="28"/>
          <w:szCs w:val="24"/>
        </w:rPr>
        <w:t xml:space="preserve"> do this before we can serve our veterans – they are waiting on us.</w:t>
      </w:r>
    </w:p>
    <w:p w14:paraId="495C244E" w14:textId="3520B281" w:rsidR="001A0190" w:rsidRDefault="00EC078D" w:rsidP="00A70EF3">
      <w:pPr>
        <w:rPr>
          <w:rFonts w:cstheme="minorHAnsi"/>
          <w:sz w:val="28"/>
        </w:rPr>
      </w:pPr>
      <w:r w:rsidRPr="00836BAA">
        <w:lastRenderedPageBreak/>
        <w:drawing>
          <wp:inline distT="0" distB="0" distL="0" distR="0" wp14:anchorId="53CFF442" wp14:editId="6BDA69FB">
            <wp:extent cx="5924550" cy="8791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24550" cy="8791575"/>
                    </a:xfrm>
                    <a:prstGeom prst="rect">
                      <a:avLst/>
                    </a:prstGeom>
                    <a:noFill/>
                    <a:ln>
                      <a:noFill/>
                    </a:ln>
                  </pic:spPr>
                </pic:pic>
              </a:graphicData>
            </a:graphic>
          </wp:inline>
        </w:drawing>
      </w:r>
    </w:p>
    <w:p w14:paraId="426CBD21" w14:textId="60A072A7" w:rsidR="00EC078D" w:rsidRDefault="00EC078D" w:rsidP="00A70EF3">
      <w:pPr>
        <w:rPr>
          <w:rFonts w:cstheme="minorHAnsi"/>
          <w:sz w:val="28"/>
        </w:rPr>
      </w:pPr>
    </w:p>
    <w:p w14:paraId="20B33045" w14:textId="77777777" w:rsidR="00EC078D" w:rsidRDefault="00EC078D" w:rsidP="00EC078D">
      <w:pPr>
        <w:rPr>
          <w:rFonts w:ascii="Times New Roman" w:hAnsi="Times New Roman" w:cs="Times New Roman"/>
          <w:b/>
          <w:i/>
          <w:sz w:val="28"/>
        </w:rPr>
      </w:pPr>
      <w:r>
        <w:rPr>
          <w:rFonts w:ascii="Playbill" w:hAnsi="Playbill"/>
          <w:noProof/>
          <w:sz w:val="52"/>
        </w:rPr>
        <w:lastRenderedPageBreak/>
        <mc:AlternateContent>
          <mc:Choice Requires="wps">
            <w:drawing>
              <wp:anchor distT="0" distB="0" distL="114300" distR="114300" simplePos="0" relativeHeight="251665408" behindDoc="0" locked="0" layoutInCell="1" allowOverlap="1" wp14:anchorId="1CA69C04" wp14:editId="3EBBF628">
                <wp:simplePos x="0" y="0"/>
                <wp:positionH relativeFrom="margin">
                  <wp:align>right</wp:align>
                </wp:positionH>
                <wp:positionV relativeFrom="paragraph">
                  <wp:posOffset>0</wp:posOffset>
                </wp:positionV>
                <wp:extent cx="5124450" cy="15049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124450" cy="1504950"/>
                        </a:xfrm>
                        <a:prstGeom prst="rect">
                          <a:avLst/>
                        </a:prstGeom>
                        <a:noFill/>
                        <a:ln w="6350">
                          <a:noFill/>
                        </a:ln>
                      </wps:spPr>
                      <wps:txbx>
                        <w:txbxContent>
                          <w:p w14:paraId="68AC3A77" w14:textId="77777777" w:rsidR="00EC078D" w:rsidRDefault="00EC078D" w:rsidP="00EC078D">
                            <w:pPr>
                              <w:jc w:val="center"/>
                            </w:pPr>
                            <w:r w:rsidRPr="00581653">
                              <w:rPr>
                                <w:rFonts w:ascii="Playbill" w:hAnsi="Playbill"/>
                                <w:color w:val="1F4E79" w:themeColor="accent5" w:themeShade="80"/>
                                <w:sz w:val="96"/>
                              </w:rPr>
                              <w:t>Fort Comfort Veterans Village</w:t>
                            </w:r>
                            <w:r>
                              <w:rPr>
                                <w:rFonts w:ascii="Playbill" w:hAnsi="Playbill"/>
                                <w:color w:val="1F4E79" w:themeColor="accent5" w:themeShade="80"/>
                                <w:sz w:val="96"/>
                              </w:rPr>
                              <w:t xml:space="preserve">   </w:t>
                            </w:r>
                            <w:r>
                              <w:rPr>
                                <w:rFonts w:ascii="Times New Roman" w:hAnsi="Times New Roman" w:cs="Times New Roman"/>
                                <w:noProof/>
                                <w:color w:val="1F4E79" w:themeColor="accent5" w:themeShade="80"/>
                                <w:sz w:val="28"/>
                              </w:rPr>
                              <w:t>PO Box 1410 Selig</w:t>
                            </w:r>
                            <w:r w:rsidRPr="00581653">
                              <w:rPr>
                                <w:rFonts w:ascii="Times New Roman" w:hAnsi="Times New Roman" w:cs="Times New Roman"/>
                                <w:noProof/>
                                <w:color w:val="1F4E79" w:themeColor="accent5" w:themeShade="80"/>
                                <w:sz w:val="28"/>
                              </w:rPr>
                              <w:t>man, AZ 86337</w:t>
                            </w:r>
                            <w:r>
                              <w:rPr>
                                <w:rFonts w:ascii="Times New Roman" w:hAnsi="Times New Roman" w:cs="Times New Roman"/>
                                <w:noProof/>
                                <w:color w:val="1F4E79" w:themeColor="accent5" w:themeShade="80"/>
                                <w:sz w:val="28"/>
                              </w:rPr>
                              <w:t xml:space="preserve">                                                       (928) 499-9031</w:t>
                            </w:r>
                            <w:r w:rsidRPr="00581653">
                              <w:rPr>
                                <w:rFonts w:ascii="Times New Roman" w:hAnsi="Times New Roman" w:cs="Times New Roman"/>
                                <w:noProof/>
                                <w:color w:val="1F4E79" w:themeColor="accent5" w:themeShade="80"/>
                                <w:sz w:val="28"/>
                              </w:rPr>
                              <w:t xml:space="preserve"> </w:t>
                            </w:r>
                            <w:hyperlink r:id="rId36" w:history="1">
                              <w:r w:rsidRPr="00581653">
                                <w:rPr>
                                  <w:rStyle w:val="Hyperlink"/>
                                  <w:rFonts w:ascii="Times New Roman" w:hAnsi="Times New Roman" w:cs="Times New Roman"/>
                                  <w:noProof/>
                                  <w:color w:val="023160" w:themeColor="hyperlink" w:themeShade="80"/>
                                  <w:sz w:val="28"/>
                                </w:rPr>
                                <w:t>jdsimpson@cotsforvets.org</w:t>
                              </w:r>
                            </w:hyperlink>
                            <w:r w:rsidRPr="00581653">
                              <w:rPr>
                                <w:rFonts w:ascii="Times New Roman" w:hAnsi="Times New Roman" w:cs="Times New Roman"/>
                                <w:noProof/>
                                <w:color w:val="1F4E79" w:themeColor="accent5" w:themeShade="80"/>
                                <w:sz w:val="28"/>
                              </w:rPr>
                              <w:t xml:space="preserve"> </w:t>
                            </w:r>
                            <w:hyperlink r:id="rId37" w:history="1">
                              <w:r w:rsidRPr="00C1160B">
                                <w:rPr>
                                  <w:rStyle w:val="Hyperlink"/>
                                  <w:rFonts w:ascii="Times New Roman" w:hAnsi="Times New Roman" w:cs="Times New Roman"/>
                                  <w:noProof/>
                                  <w:sz w:val="28"/>
                                </w:rPr>
                                <w:t>www.veteran-village.org</w:t>
                              </w:r>
                            </w:hyperlink>
                            <w:r>
                              <w:rPr>
                                <w:rFonts w:ascii="Times New Roman" w:hAnsi="Times New Roman" w:cs="Times New Roman"/>
                                <w:noProof/>
                                <w:color w:val="1F4E79" w:themeColor="accent5" w:themeShade="80"/>
                                <w:sz w:val="28"/>
                              </w:rPr>
                              <w:t xml:space="preserve">  </w:t>
                            </w:r>
                            <w:r w:rsidRPr="00F362A1">
                              <w:rPr>
                                <w:rFonts w:ascii="Times New Roman" w:hAnsi="Times New Roman" w:cs="Times New Roman"/>
                                <w:b/>
                                <w:i/>
                                <w:noProof/>
                                <w:color w:val="FF0000"/>
                                <w:sz w:val="28"/>
                              </w:rPr>
                              <w:t>A home for America’s Heroes on America’s Highway – Route 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69C04" id="Text Box 17" o:spid="_x0000_s1029" type="#_x0000_t202" style="position:absolute;margin-left:352.3pt;margin-top:0;width:403.5pt;height:118.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" filled="f" stroked="f" strokeweight=".5pt">
                <v:textbox>
                  <w:txbxContent>
                    <w:p w14:paraId="68AC3A77" w14:textId="77777777" w:rsidR="00EC078D" w:rsidRDefault="00EC078D" w:rsidP="00EC078D">
                      <w:pPr>
                        <w:jc w:val="center"/>
                      </w:pPr>
                      <w:r w:rsidRPr="00581653">
                        <w:rPr>
                          <w:rFonts w:ascii="Playbill" w:hAnsi="Playbill"/>
                          <w:color w:val="1F4E79" w:themeColor="accent5" w:themeShade="80"/>
                          <w:sz w:val="96"/>
                        </w:rPr>
                        <w:t>Fort Comfort Veterans Village</w:t>
                      </w:r>
                      <w:r>
                        <w:rPr>
                          <w:rFonts w:ascii="Playbill" w:hAnsi="Playbill"/>
                          <w:color w:val="1F4E79" w:themeColor="accent5" w:themeShade="80"/>
                          <w:sz w:val="96"/>
                        </w:rPr>
                        <w:t xml:space="preserve">   </w:t>
                      </w:r>
                      <w:r>
                        <w:rPr>
                          <w:rFonts w:ascii="Times New Roman" w:hAnsi="Times New Roman" w:cs="Times New Roman"/>
                          <w:noProof/>
                          <w:color w:val="1F4E79" w:themeColor="accent5" w:themeShade="80"/>
                          <w:sz w:val="28"/>
                        </w:rPr>
                        <w:t>PO Box 1410 Selig</w:t>
                      </w:r>
                      <w:r w:rsidRPr="00581653">
                        <w:rPr>
                          <w:rFonts w:ascii="Times New Roman" w:hAnsi="Times New Roman" w:cs="Times New Roman"/>
                          <w:noProof/>
                          <w:color w:val="1F4E79" w:themeColor="accent5" w:themeShade="80"/>
                          <w:sz w:val="28"/>
                        </w:rPr>
                        <w:t>man, AZ 86337</w:t>
                      </w:r>
                      <w:r>
                        <w:rPr>
                          <w:rFonts w:ascii="Times New Roman" w:hAnsi="Times New Roman" w:cs="Times New Roman"/>
                          <w:noProof/>
                          <w:color w:val="1F4E79" w:themeColor="accent5" w:themeShade="80"/>
                          <w:sz w:val="28"/>
                        </w:rPr>
                        <w:t xml:space="preserve">                                                       (928) 499-9031</w:t>
                      </w:r>
                      <w:r w:rsidRPr="00581653">
                        <w:rPr>
                          <w:rFonts w:ascii="Times New Roman" w:hAnsi="Times New Roman" w:cs="Times New Roman"/>
                          <w:noProof/>
                          <w:color w:val="1F4E79" w:themeColor="accent5" w:themeShade="80"/>
                          <w:sz w:val="28"/>
                        </w:rPr>
                        <w:t xml:space="preserve"> </w:t>
                      </w:r>
                      <w:hyperlink r:id="rId38" w:history="1">
                        <w:r w:rsidRPr="00581653">
                          <w:rPr>
                            <w:rStyle w:val="Hyperlink"/>
                            <w:rFonts w:ascii="Times New Roman" w:hAnsi="Times New Roman" w:cs="Times New Roman"/>
                            <w:noProof/>
                            <w:color w:val="023160" w:themeColor="hyperlink" w:themeShade="80"/>
                            <w:sz w:val="28"/>
                          </w:rPr>
                          <w:t>jdsimpson@cotsforvets.org</w:t>
                        </w:r>
                      </w:hyperlink>
                      <w:r w:rsidRPr="00581653">
                        <w:rPr>
                          <w:rFonts w:ascii="Times New Roman" w:hAnsi="Times New Roman" w:cs="Times New Roman"/>
                          <w:noProof/>
                          <w:color w:val="1F4E79" w:themeColor="accent5" w:themeShade="80"/>
                          <w:sz w:val="28"/>
                        </w:rPr>
                        <w:t xml:space="preserve"> </w:t>
                      </w:r>
                      <w:hyperlink r:id="rId39" w:history="1">
                        <w:r w:rsidRPr="00C1160B">
                          <w:rPr>
                            <w:rStyle w:val="Hyperlink"/>
                            <w:rFonts w:ascii="Times New Roman" w:hAnsi="Times New Roman" w:cs="Times New Roman"/>
                            <w:noProof/>
                            <w:sz w:val="28"/>
                          </w:rPr>
                          <w:t>www.veteran-village.org</w:t>
                        </w:r>
                      </w:hyperlink>
                      <w:r>
                        <w:rPr>
                          <w:rFonts w:ascii="Times New Roman" w:hAnsi="Times New Roman" w:cs="Times New Roman"/>
                          <w:noProof/>
                          <w:color w:val="1F4E79" w:themeColor="accent5" w:themeShade="80"/>
                          <w:sz w:val="28"/>
                        </w:rPr>
                        <w:t xml:space="preserve">  </w:t>
                      </w:r>
                      <w:r w:rsidRPr="00F362A1">
                        <w:rPr>
                          <w:rFonts w:ascii="Times New Roman" w:hAnsi="Times New Roman" w:cs="Times New Roman"/>
                          <w:b/>
                          <w:i/>
                          <w:noProof/>
                          <w:color w:val="FF0000"/>
                          <w:sz w:val="28"/>
                        </w:rPr>
                        <w:t>A home for America’s Heroes on America’s Highway – Route 66</w:t>
                      </w:r>
                    </w:p>
                  </w:txbxContent>
                </v:textbox>
                <w10:wrap anchorx="margin"/>
              </v:shape>
            </w:pict>
          </mc:Fallback>
        </mc:AlternateContent>
      </w:r>
      <w:r>
        <w:rPr>
          <w:rFonts w:ascii="Playbill" w:hAnsi="Playbill"/>
          <w:noProof/>
          <w:sz w:val="52"/>
        </w:rPr>
        <w:drawing>
          <wp:inline distT="0" distB="0" distL="0" distR="0" wp14:anchorId="4BDF38EB" wp14:editId="4D9767C9">
            <wp:extent cx="1657350" cy="16768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t-Comfort-Veterans-Village-jpeg (goo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98641" cy="1718675"/>
                    </a:xfrm>
                    <a:prstGeom prst="rect">
                      <a:avLst/>
                    </a:prstGeom>
                  </pic:spPr>
                </pic:pic>
              </a:graphicData>
            </a:graphic>
          </wp:inline>
        </w:drawing>
      </w:r>
      <w:r>
        <w:rPr>
          <w:rFonts w:ascii="Times New Roman" w:hAnsi="Times New Roman" w:cs="Times New Roman"/>
          <w:b/>
          <w:i/>
          <w:sz w:val="28"/>
        </w:rPr>
        <w:t>Jerome D. Simpson – Accomplishments &amp; Milestones</w:t>
      </w:r>
    </w:p>
    <w:p w14:paraId="154F9DB0" w14:textId="77777777" w:rsidR="00EC078D" w:rsidRDefault="00EC078D" w:rsidP="00EC078D">
      <w:pPr>
        <w:jc w:val="center"/>
        <w:rPr>
          <w:rFonts w:ascii="Times New Roman" w:hAnsi="Times New Roman" w:cs="Times New Roman"/>
          <w:i/>
          <w:sz w:val="24"/>
        </w:rPr>
      </w:pPr>
      <w:r>
        <w:rPr>
          <w:rFonts w:ascii="Times New Roman" w:hAnsi="Times New Roman" w:cs="Times New Roman"/>
          <w:i/>
          <w:sz w:val="24"/>
        </w:rPr>
        <w:t>President &amp; Founder of Three Hots &amp;A Cot &amp; Fort Comfort Veterans Village</w:t>
      </w:r>
    </w:p>
    <w:p w14:paraId="2A611B84"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US Navy Combat Veteran 1977-1987</w:t>
      </w:r>
    </w:p>
    <w:p w14:paraId="6A6961BB"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Bachelor of Science Degree in Business Management from Bryan College </w:t>
      </w:r>
    </w:p>
    <w:p w14:paraId="67D72769"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Transportation &amp; Logistics Manager 1988-2009</w:t>
      </w:r>
    </w:p>
    <w:p w14:paraId="440FD73D"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Founded Three Hots &amp; A Cot </w:t>
      </w:r>
      <w:hyperlink r:id="rId41" w:history="1">
        <w:r w:rsidRPr="00E41580">
          <w:rPr>
            <w:rStyle w:val="Hyperlink"/>
            <w:rFonts w:ascii="Times New Roman" w:hAnsi="Times New Roman" w:cs="Times New Roman"/>
            <w:sz w:val="24"/>
          </w:rPr>
          <w:t>www.cotsforvets.org</w:t>
        </w:r>
      </w:hyperlink>
      <w:r>
        <w:rPr>
          <w:rFonts w:ascii="Times New Roman" w:hAnsi="Times New Roman" w:cs="Times New Roman"/>
          <w:sz w:val="24"/>
        </w:rPr>
        <w:t xml:space="preserve"> 2009 a 501c3 to serve Homeless Veterans</w:t>
      </w:r>
    </w:p>
    <w:p w14:paraId="2EC10ECF"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Opened first transitional house for veterans in 2010</w:t>
      </w:r>
    </w:p>
    <w:p w14:paraId="3F61F843"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Since opening first house Three Hots &amp; A Cot currently operates two transitional homes and six independent homes servicing over 50 veterans and family members each night.</w:t>
      </w:r>
    </w:p>
    <w:p w14:paraId="2C7DECBF"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Organization has helped over 1750 veterans gain independence from homelessness since 2010.</w:t>
      </w:r>
    </w:p>
    <w:p w14:paraId="75F01D05"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Achieving 82% success rate with program participants in Three Hots &amp; A Cot</w:t>
      </w:r>
    </w:p>
    <w:p w14:paraId="17964D84"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Built Three Hots &amp; A Cot from $37 in 2009 to over $1,000,000 in assets in 2015</w:t>
      </w:r>
    </w:p>
    <w:p w14:paraId="7C288ECD"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Raised over $4,500,000 to support homeless veterans since 2009</w:t>
      </w:r>
    </w:p>
    <w:p w14:paraId="3AFB441C"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Managed $500,000 annual budget or larger each year.</w:t>
      </w:r>
    </w:p>
    <w:p w14:paraId="5470C6E7"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Named one of Birmingham Alabama’s Top 50 over 50 citizens in 2014</w:t>
      </w:r>
    </w:p>
    <w:p w14:paraId="058B78DE"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Selected by President George W. Bush as one of 25 organizations in the nation out of 46,000 nonprofits to work with George W. Bush Institute on Military Service Initiative for Post 9/11 veterans in 2015 – continues work to this date.</w:t>
      </w:r>
    </w:p>
    <w:p w14:paraId="52A8942B"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Featured on CNN Anderson Cooper show in 2012 for work with homeless veterans.</w:t>
      </w:r>
    </w:p>
    <w:p w14:paraId="28492651"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Founded Fort Comfort Veterans Village </w:t>
      </w:r>
      <w:hyperlink r:id="rId42" w:history="1">
        <w:r w:rsidRPr="00E41580">
          <w:rPr>
            <w:rStyle w:val="Hyperlink"/>
            <w:rFonts w:ascii="Times New Roman" w:hAnsi="Times New Roman" w:cs="Times New Roman"/>
            <w:sz w:val="24"/>
          </w:rPr>
          <w:t>www.veteran-village.org</w:t>
        </w:r>
      </w:hyperlink>
      <w:r>
        <w:rPr>
          <w:rFonts w:ascii="Times New Roman" w:hAnsi="Times New Roman" w:cs="Times New Roman"/>
          <w:sz w:val="24"/>
        </w:rPr>
        <w:t xml:space="preserve"> in 2016 a 501c3 to provide affordable housing for veterans in Arizona.</w:t>
      </w:r>
    </w:p>
    <w:p w14:paraId="194FAC19"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Advisor for founding of the HER Foundation in 2017 a 501c3 to serve homeless veterans in Florida.</w:t>
      </w:r>
    </w:p>
    <w:p w14:paraId="2089F72D"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Developed leadership team for Three Hots &amp; A Cot to continue work in service to homeless veterans.</w:t>
      </w:r>
    </w:p>
    <w:p w14:paraId="67DC46BF"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Public Speaking at over 175 local organizations and clubs in the Alabama area ensuring continued public awareness around needs of veterans in Post 9/11 world.</w:t>
      </w:r>
    </w:p>
    <w:p w14:paraId="0892FF95"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Developed relationships with national organizations to provide continued funding and volunteers to serve veterans to include: AT &amp; T Pioneers, Home Depot, Lowes, Regions Bank, Tamaki Foundation, Marine Corp League, American Legions, Thompson Foundation, Wal-Mart, SAMS Club, and others.</w:t>
      </w:r>
    </w:p>
    <w:p w14:paraId="0A63A3B7"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Began developing planning and fund raising for $3,500,000 project to provide Homes for Americas Heroes on Americas Highway – Route 66 in 2016 </w:t>
      </w:r>
    </w:p>
    <w:p w14:paraId="2B8C59E1"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Both Three Hots &amp; A Cot and Fort Comfort Veterans Village are qualified as GOLD Participants on </w:t>
      </w:r>
      <w:proofErr w:type="spellStart"/>
      <w:proofErr w:type="gramStart"/>
      <w:r>
        <w:rPr>
          <w:rFonts w:ascii="Times New Roman" w:hAnsi="Times New Roman" w:cs="Times New Roman"/>
          <w:sz w:val="24"/>
        </w:rPr>
        <w:t>Guidestar,org</w:t>
      </w:r>
      <w:proofErr w:type="spellEnd"/>
      <w:proofErr w:type="gramEnd"/>
    </w:p>
    <w:p w14:paraId="4260E1A2"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Qualified Three Hots &amp; A Cot as a Combined Federal Campaign organization &amp; raised over $250,000 </w:t>
      </w:r>
    </w:p>
    <w:p w14:paraId="19BCD5FA"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2017 Recipient of Alabama Vulcan Community Hero of the Year Award for work with veterans.</w:t>
      </w:r>
    </w:p>
    <w:p w14:paraId="7C698E4A"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Currently serve as Commander American Legion Post 123 in Seligman, AZ</w:t>
      </w:r>
    </w:p>
    <w:p w14:paraId="7884AF1B"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Currently serve on Seligman Unified School Board in Arizona</w:t>
      </w:r>
    </w:p>
    <w:p w14:paraId="153E9353" w14:textId="77777777" w:rsidR="00EC078D" w:rsidRPr="00CD2E0B" w:rsidRDefault="00EC078D" w:rsidP="00EC078D">
      <w:pPr>
        <w:pStyle w:val="ListParagraph"/>
        <w:numPr>
          <w:ilvl w:val="0"/>
          <w:numId w:val="1"/>
        </w:numPr>
        <w:spacing w:after="0"/>
        <w:rPr>
          <w:rFonts w:ascii="Times New Roman" w:hAnsi="Times New Roman" w:cs="Times New Roman"/>
          <w:color w:val="FF0000"/>
          <w:sz w:val="24"/>
          <w:szCs w:val="24"/>
        </w:rPr>
      </w:pPr>
      <w:r w:rsidRPr="00CD2E0B">
        <w:rPr>
          <w:rFonts w:ascii="Times New Roman" w:hAnsi="Times New Roman" w:cs="Times New Roman"/>
          <w:sz w:val="24"/>
        </w:rPr>
        <w:t>Ready to do what is NEXT – to serve those who have served our nation……</w:t>
      </w:r>
    </w:p>
    <w:p w14:paraId="00066D37" w14:textId="77777777" w:rsidR="00EC078D" w:rsidRPr="00581653" w:rsidRDefault="00EC078D" w:rsidP="00EC078D">
      <w:pPr>
        <w:rPr>
          <w:rFonts w:ascii="Playbill" w:hAnsi="Playbill"/>
          <w:sz w:val="52"/>
        </w:rPr>
      </w:pPr>
      <w:r>
        <w:rPr>
          <w:rFonts w:ascii="Playbill" w:hAnsi="Playbill"/>
          <w:noProof/>
          <w:sz w:val="52"/>
        </w:rPr>
        <w:lastRenderedPageBreak/>
        <mc:AlternateContent>
          <mc:Choice Requires="wps">
            <w:drawing>
              <wp:anchor distT="0" distB="0" distL="114300" distR="114300" simplePos="0" relativeHeight="251667456" behindDoc="0" locked="0" layoutInCell="1" allowOverlap="1" wp14:anchorId="2E7F2EF4" wp14:editId="60391144">
                <wp:simplePos x="0" y="0"/>
                <wp:positionH relativeFrom="column">
                  <wp:posOffset>1552575</wp:posOffset>
                </wp:positionH>
                <wp:positionV relativeFrom="paragraph">
                  <wp:posOffset>-190500</wp:posOffset>
                </wp:positionV>
                <wp:extent cx="5219700" cy="1543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219700" cy="1543050"/>
                        </a:xfrm>
                        <a:prstGeom prst="rect">
                          <a:avLst/>
                        </a:prstGeom>
                        <a:noFill/>
                        <a:ln w="6350">
                          <a:noFill/>
                        </a:ln>
                      </wps:spPr>
                      <wps:txbx>
                        <w:txbxContent>
                          <w:p w14:paraId="7DEB2E84" w14:textId="77777777" w:rsidR="00EC078D" w:rsidRDefault="00EC078D" w:rsidP="00EC078D">
                            <w:pPr>
                              <w:jc w:val="center"/>
                              <w:rPr>
                                <w:rFonts w:ascii="Times New Roman" w:hAnsi="Times New Roman" w:cs="Times New Roman"/>
                                <w:b/>
                                <w:i/>
                                <w:color w:val="FF0000"/>
                                <w:sz w:val="28"/>
                              </w:rPr>
                            </w:pPr>
                            <w:r w:rsidRPr="00581653">
                              <w:rPr>
                                <w:rFonts w:ascii="Playbill" w:hAnsi="Playbill"/>
                                <w:color w:val="1F4E79" w:themeColor="accent5" w:themeShade="80"/>
                                <w:sz w:val="96"/>
                              </w:rPr>
                              <w:t>Fort Comfort Veterans Village</w:t>
                            </w:r>
                            <w:r>
                              <w:rPr>
                                <w:rFonts w:ascii="Playbill" w:hAnsi="Playbill"/>
                                <w:color w:val="1F4E79" w:themeColor="accent5" w:themeShade="80"/>
                                <w:sz w:val="96"/>
                              </w:rPr>
                              <w:t xml:space="preserve">   </w:t>
                            </w:r>
                            <w:r w:rsidRPr="00581653">
                              <w:rPr>
                                <w:rFonts w:ascii="Times New Roman" w:hAnsi="Times New Roman" w:cs="Times New Roman"/>
                                <w:noProof/>
                                <w:color w:val="1F4E79" w:themeColor="accent5" w:themeShade="80"/>
                                <w:sz w:val="28"/>
                              </w:rPr>
                              <w:t>22245 N</w:t>
                            </w:r>
                            <w:r>
                              <w:rPr>
                                <w:rFonts w:ascii="Times New Roman" w:hAnsi="Times New Roman" w:cs="Times New Roman"/>
                                <w:noProof/>
                                <w:color w:val="1F4E79" w:themeColor="accent5" w:themeShade="80"/>
                                <w:sz w:val="28"/>
                              </w:rPr>
                              <w:t>. Pine Street PO Box 1410 Selig</w:t>
                            </w:r>
                            <w:r w:rsidRPr="00581653">
                              <w:rPr>
                                <w:rFonts w:ascii="Times New Roman" w:hAnsi="Times New Roman" w:cs="Times New Roman"/>
                                <w:noProof/>
                                <w:color w:val="1F4E79" w:themeColor="accent5" w:themeShade="80"/>
                                <w:sz w:val="28"/>
                              </w:rPr>
                              <w:t>man, AZ 86337</w:t>
                            </w:r>
                            <w:r>
                              <w:rPr>
                                <w:rFonts w:ascii="Times New Roman" w:hAnsi="Times New Roman" w:cs="Times New Roman"/>
                                <w:noProof/>
                                <w:color w:val="1F4E79" w:themeColor="accent5" w:themeShade="80"/>
                                <w:sz w:val="28"/>
                              </w:rPr>
                              <w:t xml:space="preserve">                                                       (928) 499-9031</w:t>
                            </w:r>
                            <w:r w:rsidRPr="00581653">
                              <w:rPr>
                                <w:rFonts w:ascii="Times New Roman" w:hAnsi="Times New Roman" w:cs="Times New Roman"/>
                                <w:noProof/>
                                <w:color w:val="1F4E79" w:themeColor="accent5" w:themeShade="80"/>
                                <w:sz w:val="28"/>
                              </w:rPr>
                              <w:t xml:space="preserve"> </w:t>
                            </w:r>
                            <w:hyperlink r:id="rId43" w:history="1">
                              <w:r w:rsidRPr="00581653">
                                <w:rPr>
                                  <w:rStyle w:val="Hyperlink"/>
                                  <w:rFonts w:ascii="Times New Roman" w:hAnsi="Times New Roman" w:cs="Times New Roman"/>
                                  <w:noProof/>
                                  <w:color w:val="023160" w:themeColor="hyperlink" w:themeShade="80"/>
                                  <w:sz w:val="28"/>
                                </w:rPr>
                                <w:t>jdsimpson@cotsforvets.org</w:t>
                              </w:r>
                            </w:hyperlink>
                            <w:r w:rsidRPr="00581653">
                              <w:rPr>
                                <w:rFonts w:ascii="Times New Roman" w:hAnsi="Times New Roman" w:cs="Times New Roman"/>
                                <w:noProof/>
                                <w:color w:val="1F4E79" w:themeColor="accent5" w:themeShade="80"/>
                                <w:sz w:val="28"/>
                              </w:rPr>
                              <w:t xml:space="preserve"> www.veteran-village.org</w:t>
                            </w:r>
                            <w:r w:rsidRPr="008D148E">
                              <w:rPr>
                                <w:rFonts w:ascii="Times New Roman" w:hAnsi="Times New Roman" w:cs="Times New Roman"/>
                                <w:b/>
                                <w:i/>
                                <w:color w:val="FF0000"/>
                                <w:sz w:val="28"/>
                              </w:rPr>
                              <w:t xml:space="preserve"> </w:t>
                            </w:r>
                            <w:r w:rsidRPr="001A3BF2">
                              <w:rPr>
                                <w:rFonts w:ascii="Times New Roman" w:hAnsi="Times New Roman" w:cs="Times New Roman"/>
                                <w:b/>
                                <w:i/>
                                <w:color w:val="FF0000"/>
                                <w:sz w:val="28"/>
                              </w:rPr>
                              <w:t>A home for America’s Heroes on America’s Highway – Route 66</w:t>
                            </w:r>
                          </w:p>
                          <w:p w14:paraId="42647C0F" w14:textId="77777777" w:rsidR="00EC078D" w:rsidRDefault="00EC078D" w:rsidP="00EC07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F2EF4" id="Text Box 19" o:spid="_x0000_s1030" type="#_x0000_t202" style="position:absolute;margin-left:122.25pt;margin-top:-15pt;width:411pt;height:1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" filled="f" stroked="f" strokeweight=".5pt">
                <v:textbox>
                  <w:txbxContent>
                    <w:p w14:paraId="7DEB2E84" w14:textId="77777777" w:rsidR="00EC078D" w:rsidRDefault="00EC078D" w:rsidP="00EC078D">
                      <w:pPr>
                        <w:jc w:val="center"/>
                        <w:rPr>
                          <w:rFonts w:ascii="Times New Roman" w:hAnsi="Times New Roman" w:cs="Times New Roman"/>
                          <w:b/>
                          <w:i/>
                          <w:color w:val="FF0000"/>
                          <w:sz w:val="28"/>
                        </w:rPr>
                      </w:pPr>
                      <w:r w:rsidRPr="00581653">
                        <w:rPr>
                          <w:rFonts w:ascii="Playbill" w:hAnsi="Playbill"/>
                          <w:color w:val="1F4E79" w:themeColor="accent5" w:themeShade="80"/>
                          <w:sz w:val="96"/>
                        </w:rPr>
                        <w:t>Fort Comfort Veterans Village</w:t>
                      </w:r>
                      <w:r>
                        <w:rPr>
                          <w:rFonts w:ascii="Playbill" w:hAnsi="Playbill"/>
                          <w:color w:val="1F4E79" w:themeColor="accent5" w:themeShade="80"/>
                          <w:sz w:val="96"/>
                        </w:rPr>
                        <w:t xml:space="preserve">   </w:t>
                      </w:r>
                      <w:r w:rsidRPr="00581653">
                        <w:rPr>
                          <w:rFonts w:ascii="Times New Roman" w:hAnsi="Times New Roman" w:cs="Times New Roman"/>
                          <w:noProof/>
                          <w:color w:val="1F4E79" w:themeColor="accent5" w:themeShade="80"/>
                          <w:sz w:val="28"/>
                        </w:rPr>
                        <w:t>22245 N</w:t>
                      </w:r>
                      <w:r>
                        <w:rPr>
                          <w:rFonts w:ascii="Times New Roman" w:hAnsi="Times New Roman" w:cs="Times New Roman"/>
                          <w:noProof/>
                          <w:color w:val="1F4E79" w:themeColor="accent5" w:themeShade="80"/>
                          <w:sz w:val="28"/>
                        </w:rPr>
                        <w:t>. Pine Street PO Box 1410 Selig</w:t>
                      </w:r>
                      <w:r w:rsidRPr="00581653">
                        <w:rPr>
                          <w:rFonts w:ascii="Times New Roman" w:hAnsi="Times New Roman" w:cs="Times New Roman"/>
                          <w:noProof/>
                          <w:color w:val="1F4E79" w:themeColor="accent5" w:themeShade="80"/>
                          <w:sz w:val="28"/>
                        </w:rPr>
                        <w:t>man, AZ 86337</w:t>
                      </w:r>
                      <w:r>
                        <w:rPr>
                          <w:rFonts w:ascii="Times New Roman" w:hAnsi="Times New Roman" w:cs="Times New Roman"/>
                          <w:noProof/>
                          <w:color w:val="1F4E79" w:themeColor="accent5" w:themeShade="80"/>
                          <w:sz w:val="28"/>
                        </w:rPr>
                        <w:t xml:space="preserve">                                                       (928) 499-9031</w:t>
                      </w:r>
                      <w:r w:rsidRPr="00581653">
                        <w:rPr>
                          <w:rFonts w:ascii="Times New Roman" w:hAnsi="Times New Roman" w:cs="Times New Roman"/>
                          <w:noProof/>
                          <w:color w:val="1F4E79" w:themeColor="accent5" w:themeShade="80"/>
                          <w:sz w:val="28"/>
                        </w:rPr>
                        <w:t xml:space="preserve"> </w:t>
                      </w:r>
                      <w:hyperlink r:id="rId44" w:history="1">
                        <w:r w:rsidRPr="00581653">
                          <w:rPr>
                            <w:rStyle w:val="Hyperlink"/>
                            <w:rFonts w:ascii="Times New Roman" w:hAnsi="Times New Roman" w:cs="Times New Roman"/>
                            <w:noProof/>
                            <w:color w:val="023160" w:themeColor="hyperlink" w:themeShade="80"/>
                            <w:sz w:val="28"/>
                          </w:rPr>
                          <w:t>jdsimpson@cotsforvets.org</w:t>
                        </w:r>
                      </w:hyperlink>
                      <w:r w:rsidRPr="00581653">
                        <w:rPr>
                          <w:rFonts w:ascii="Times New Roman" w:hAnsi="Times New Roman" w:cs="Times New Roman"/>
                          <w:noProof/>
                          <w:color w:val="1F4E79" w:themeColor="accent5" w:themeShade="80"/>
                          <w:sz w:val="28"/>
                        </w:rPr>
                        <w:t xml:space="preserve"> www.veteran-village.org</w:t>
                      </w:r>
                      <w:r w:rsidRPr="008D148E">
                        <w:rPr>
                          <w:rFonts w:ascii="Times New Roman" w:hAnsi="Times New Roman" w:cs="Times New Roman"/>
                          <w:b/>
                          <w:i/>
                          <w:color w:val="FF0000"/>
                          <w:sz w:val="28"/>
                        </w:rPr>
                        <w:t xml:space="preserve"> </w:t>
                      </w:r>
                      <w:r w:rsidRPr="001A3BF2">
                        <w:rPr>
                          <w:rFonts w:ascii="Times New Roman" w:hAnsi="Times New Roman" w:cs="Times New Roman"/>
                          <w:b/>
                          <w:i/>
                          <w:color w:val="FF0000"/>
                          <w:sz w:val="28"/>
                        </w:rPr>
                        <w:t>A home for America’s Heroes on America’s Highway – Route 66</w:t>
                      </w:r>
                    </w:p>
                    <w:p w14:paraId="42647C0F" w14:textId="77777777" w:rsidR="00EC078D" w:rsidRDefault="00EC078D" w:rsidP="00EC078D">
                      <w:pPr>
                        <w:jc w:val="center"/>
                      </w:pPr>
                    </w:p>
                  </w:txbxContent>
                </v:textbox>
              </v:shape>
            </w:pict>
          </mc:Fallback>
        </mc:AlternateContent>
      </w:r>
      <w:r>
        <w:rPr>
          <w:rFonts w:ascii="Playbill" w:hAnsi="Playbill"/>
          <w:noProof/>
          <w:color w:val="1F4E79" w:themeColor="accent5" w:themeShade="80"/>
          <w:sz w:val="96"/>
        </w:rPr>
        <w:drawing>
          <wp:inline distT="0" distB="0" distL="0" distR="0" wp14:anchorId="08585A9D" wp14:editId="4098E4A5">
            <wp:extent cx="1476375" cy="1476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t-Comfort-Veterans-Village-jpeg (goo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r>
        <w:rPr>
          <w:rFonts w:ascii="Playbill" w:hAnsi="Playbill"/>
          <w:color w:val="1F4E79" w:themeColor="accent5" w:themeShade="80"/>
          <w:sz w:val="96"/>
        </w:rPr>
        <w:t xml:space="preserve">                         </w:t>
      </w:r>
      <w:r>
        <w:rPr>
          <w:rFonts w:ascii="Playbill" w:hAnsi="Playbill"/>
          <w:noProof/>
          <w:color w:val="1F4E79" w:themeColor="accent5" w:themeShade="80"/>
          <w:sz w:val="72"/>
        </w:rPr>
        <w:t xml:space="preserve"> </w:t>
      </w:r>
    </w:p>
    <w:p w14:paraId="11989699" w14:textId="77777777" w:rsidR="00EC078D" w:rsidRDefault="00EC078D" w:rsidP="00EC078D">
      <w:pPr>
        <w:jc w:val="center"/>
        <w:rPr>
          <w:rFonts w:ascii="Times New Roman" w:hAnsi="Times New Roman" w:cs="Times New Roman"/>
          <w:b/>
          <w:i/>
          <w:sz w:val="28"/>
        </w:rPr>
      </w:pPr>
      <w:r>
        <w:rPr>
          <w:rFonts w:ascii="Times New Roman" w:hAnsi="Times New Roman" w:cs="Times New Roman"/>
          <w:b/>
          <w:i/>
          <w:sz w:val="28"/>
        </w:rPr>
        <w:t>Credibility – a question worth asking</w:t>
      </w:r>
    </w:p>
    <w:p w14:paraId="25D6273A" w14:textId="77777777" w:rsidR="00EC078D" w:rsidRDefault="00EC078D" w:rsidP="00EC078D">
      <w:pPr>
        <w:jc w:val="center"/>
        <w:rPr>
          <w:rFonts w:ascii="Times New Roman" w:hAnsi="Times New Roman" w:cs="Times New Roman"/>
          <w:sz w:val="24"/>
        </w:rPr>
      </w:pPr>
      <w:r>
        <w:rPr>
          <w:rFonts w:ascii="Times New Roman" w:hAnsi="Times New Roman" w:cs="Times New Roman"/>
          <w:i/>
          <w:sz w:val="24"/>
        </w:rPr>
        <w:t>This is another word for trust – for reliability - for dependability.  How credible is the organization you are supporting with your passion, your time, and your money?  A little about Fort Comfort Veterans Village – and Three Hots &amp; A Cot – both companies – although independent of each other – were founded and operated by the same group of people.</w:t>
      </w:r>
    </w:p>
    <w:p w14:paraId="23ABB3AF"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Both organizations recognized by the IRS as 501c3 organizations.</w:t>
      </w:r>
    </w:p>
    <w:p w14:paraId="0D18F926"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All financial records are submitted to </w:t>
      </w:r>
      <w:proofErr w:type="spellStart"/>
      <w:r>
        <w:rPr>
          <w:rFonts w:ascii="Times New Roman" w:hAnsi="Times New Roman" w:cs="Times New Roman"/>
          <w:sz w:val="24"/>
        </w:rPr>
        <w:t>Guidestar</w:t>
      </w:r>
      <w:proofErr w:type="spellEnd"/>
      <w:r>
        <w:rPr>
          <w:rFonts w:ascii="Times New Roman" w:hAnsi="Times New Roman" w:cs="Times New Roman"/>
          <w:sz w:val="24"/>
        </w:rPr>
        <w:t xml:space="preserve"> each year for review – </w:t>
      </w:r>
      <w:proofErr w:type="spellStart"/>
      <w:r>
        <w:rPr>
          <w:rFonts w:ascii="Times New Roman" w:hAnsi="Times New Roman" w:cs="Times New Roman"/>
          <w:sz w:val="24"/>
        </w:rPr>
        <w:t>Guidestar</w:t>
      </w:r>
      <w:proofErr w:type="spellEnd"/>
      <w:r>
        <w:rPr>
          <w:rFonts w:ascii="Times New Roman" w:hAnsi="Times New Roman" w:cs="Times New Roman"/>
          <w:sz w:val="24"/>
        </w:rPr>
        <w:t xml:space="preserve"> is one of the top independent organizations that rate nonprofits.  Financial documents are then posted on Guidestar.org for public review and consideration.</w:t>
      </w:r>
    </w:p>
    <w:p w14:paraId="121ADF9A" w14:textId="77777777" w:rsidR="00EC078D" w:rsidRDefault="00EC078D" w:rsidP="00EC078D">
      <w:pPr>
        <w:pStyle w:val="ListParagraph"/>
        <w:numPr>
          <w:ilvl w:val="0"/>
          <w:numId w:val="1"/>
        </w:numPr>
        <w:rPr>
          <w:rFonts w:ascii="Times New Roman" w:hAnsi="Times New Roman" w:cs="Times New Roman"/>
          <w:sz w:val="24"/>
        </w:rPr>
      </w:pPr>
      <w:proofErr w:type="spellStart"/>
      <w:r>
        <w:rPr>
          <w:rFonts w:ascii="Times New Roman" w:hAnsi="Times New Roman" w:cs="Times New Roman"/>
          <w:sz w:val="24"/>
        </w:rPr>
        <w:t>Guidestar</w:t>
      </w:r>
      <w:proofErr w:type="spellEnd"/>
      <w:r>
        <w:rPr>
          <w:rFonts w:ascii="Times New Roman" w:hAnsi="Times New Roman" w:cs="Times New Roman"/>
          <w:sz w:val="24"/>
        </w:rPr>
        <w:t xml:space="preserve"> has rated both organizations as GOLD Level Participants.</w:t>
      </w:r>
    </w:p>
    <w:p w14:paraId="2C00E4A6"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Financial records are sent to both board of directions each month for review.</w:t>
      </w:r>
    </w:p>
    <w:p w14:paraId="395075A5"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Financial records are reviewed each year by an Independent Auditor and results of review are made public.</w:t>
      </w:r>
    </w:p>
    <w:p w14:paraId="5EBDFD67"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Both organizations submit full IRS 990 filings each year and these documents are also open for public review.</w:t>
      </w:r>
    </w:p>
    <w:p w14:paraId="39AF36AE"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The President of both organizations does not take a salary from either organization.</w:t>
      </w:r>
    </w:p>
    <w:p w14:paraId="11D17805"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Three Hots and A Cot has been reviewed by Syracuse University, John Hopkins University, University of West Florida, and the George W. Bush Presidential Institute for ethics, financial, and legal standard compliances and has passed with flying colors each time we are reviewed.</w:t>
      </w:r>
    </w:p>
    <w:p w14:paraId="2BF6243F"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Fort Comfort Veterans Village was founded in 2016 because of a meeting with the President George W. Bush Institute and immediately adopted and put into place these same standards.</w:t>
      </w:r>
    </w:p>
    <w:p w14:paraId="1CD942DB"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Board meetings of both organizations are open to the public.</w:t>
      </w:r>
    </w:p>
    <w:p w14:paraId="55E6875A"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90-95% of all funds raised goes to the program – less than 5 – 10% goes to overhead on average over 8 years.</w:t>
      </w:r>
    </w:p>
    <w:p w14:paraId="07E35F97"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We have partnered successfully with some of the largest organizations and corporations in America – to include: American Legions, Legion Riders, American Legion Auxiliary, Marine Corps League, AT&amp;T Pioneers, Soldiers Angels, Home Depot, Wal-Mart, SAMS Clubs, Bank of America, BBVA Compass Bank, Regions Bank, Woodforest Bank, Gold Star Families, Yates Corporation, Lowes, Harley Davidson, Vettes-4-Vets, Toyota and Hendricks Motorsports.</w:t>
      </w:r>
    </w:p>
    <w:p w14:paraId="38D6D9CE"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Our organization has been used as a model organization for others to follow by the US Department of Veterans Affairs, the US Congress, Office of the Vice President of the United States, British Military Attaché of Veterans in the USA, and the Royal Household of the United Kingdom.</w:t>
      </w:r>
    </w:p>
    <w:p w14:paraId="256E8549" w14:textId="77777777" w:rsidR="00EC078D" w:rsidRDefault="00EC078D" w:rsidP="00EC078D">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We have been called on to act as founding advisors to over 15 nonprofit organizations and our program has been duplicated in three different states by three independent offshoot organizations. </w:t>
      </w:r>
    </w:p>
    <w:p w14:paraId="1BFC0602" w14:textId="77777777" w:rsidR="00EC078D" w:rsidRPr="00190C9D" w:rsidRDefault="00EC078D" w:rsidP="00EC078D">
      <w:pPr>
        <w:pStyle w:val="ListParagraph"/>
        <w:numPr>
          <w:ilvl w:val="0"/>
          <w:numId w:val="1"/>
        </w:numPr>
        <w:rPr>
          <w:rFonts w:ascii="Times New Roman" w:hAnsi="Times New Roman" w:cs="Times New Roman"/>
          <w:sz w:val="24"/>
        </w:rPr>
      </w:pPr>
      <w:r w:rsidRPr="00190C9D">
        <w:rPr>
          <w:rFonts w:ascii="Times New Roman" w:hAnsi="Times New Roman" w:cs="Times New Roman"/>
          <w:sz w:val="24"/>
        </w:rPr>
        <w:t>We stand ready to be graded on what we do – legally, ethically, and morally to serve the needs of our veterans nationwide.</w:t>
      </w:r>
    </w:p>
    <w:p w14:paraId="2E36CA0A" w14:textId="77777777" w:rsidR="00EC078D" w:rsidRPr="00EC078D" w:rsidRDefault="00EC078D" w:rsidP="00EC078D">
      <w:pPr>
        <w:pStyle w:val="ListParagraph"/>
        <w:numPr>
          <w:ilvl w:val="0"/>
          <w:numId w:val="1"/>
        </w:numPr>
        <w:jc w:val="center"/>
        <w:rPr>
          <w:rFonts w:ascii="Arial Black" w:hAnsi="Arial Black"/>
          <w:color w:val="1F3864" w:themeColor="accent1" w:themeShade="80"/>
          <w:sz w:val="72"/>
        </w:rPr>
      </w:pPr>
      <w:r w:rsidRPr="00EC078D">
        <w:rPr>
          <w:rFonts w:ascii="Arial Black" w:hAnsi="Arial Black"/>
          <w:color w:val="1F3864" w:themeColor="accent1" w:themeShade="80"/>
          <w:sz w:val="72"/>
        </w:rPr>
        <w:lastRenderedPageBreak/>
        <w:t>President George W. Bush</w:t>
      </w:r>
    </w:p>
    <w:p w14:paraId="06F1BABA" w14:textId="77777777" w:rsidR="00EC078D" w:rsidRPr="00EC078D" w:rsidRDefault="00EC078D" w:rsidP="00EC078D">
      <w:pPr>
        <w:pStyle w:val="ListParagraph"/>
        <w:numPr>
          <w:ilvl w:val="0"/>
          <w:numId w:val="1"/>
        </w:numPr>
        <w:jc w:val="center"/>
        <w:rPr>
          <w:rFonts w:ascii="Georgia" w:hAnsi="Georgia"/>
          <w:sz w:val="40"/>
        </w:rPr>
      </w:pPr>
      <w:r w:rsidRPr="00EC078D">
        <w:rPr>
          <w:rFonts w:ascii="Georgia" w:hAnsi="Georgia"/>
          <w:sz w:val="40"/>
        </w:rPr>
        <w:t xml:space="preserve">Selected JD Simpson’s organization as </w:t>
      </w:r>
      <w:r w:rsidRPr="00EC078D">
        <w:rPr>
          <w:rFonts w:ascii="Georgia" w:hAnsi="Georgia"/>
          <w:color w:val="C00000"/>
          <w:sz w:val="40"/>
        </w:rPr>
        <w:t xml:space="preserve">one of 25 nonprofits out of 46,000 in the USA </w:t>
      </w:r>
      <w:r w:rsidRPr="00EC078D">
        <w:rPr>
          <w:rFonts w:ascii="Georgia" w:hAnsi="Georgia"/>
          <w:sz w:val="40"/>
        </w:rPr>
        <w:t>he wanted to work with on his Post 9/11 Veterans Military Service Initiative.</w:t>
      </w:r>
    </w:p>
    <w:p w14:paraId="029523ED" w14:textId="77777777" w:rsidR="00EC078D" w:rsidRPr="00EC078D" w:rsidRDefault="00EC078D" w:rsidP="00EC078D">
      <w:pPr>
        <w:pStyle w:val="ListParagraph"/>
        <w:numPr>
          <w:ilvl w:val="0"/>
          <w:numId w:val="1"/>
        </w:numPr>
        <w:jc w:val="center"/>
        <w:rPr>
          <w:rFonts w:ascii="Arial Black" w:hAnsi="Arial Black"/>
          <w:sz w:val="40"/>
        </w:rPr>
      </w:pPr>
      <w:r w:rsidRPr="00EC078D">
        <w:rPr>
          <w:rFonts w:ascii="Arial Black" w:hAnsi="Arial Black"/>
          <w:sz w:val="40"/>
        </w:rPr>
        <w:t>The Vision of</w:t>
      </w:r>
      <w:r w:rsidRPr="00EC078D">
        <w:rPr>
          <w:rFonts w:ascii="Arial Black" w:hAnsi="Arial Black"/>
          <w:color w:val="00B050"/>
          <w:sz w:val="40"/>
        </w:rPr>
        <w:t xml:space="preserve"> Fort Comfort Veterans Village </w:t>
      </w:r>
      <w:r w:rsidRPr="00EC078D">
        <w:rPr>
          <w:rFonts w:ascii="Arial Black" w:hAnsi="Arial Black"/>
          <w:sz w:val="40"/>
        </w:rPr>
        <w:t>is a result of that meeting with the President.</w:t>
      </w:r>
    </w:p>
    <w:p w14:paraId="2E8FF0F9" w14:textId="77777777" w:rsidR="00EC078D" w:rsidRDefault="00EC078D" w:rsidP="00EC078D">
      <w:pPr>
        <w:pStyle w:val="ListParagraph"/>
        <w:numPr>
          <w:ilvl w:val="0"/>
          <w:numId w:val="1"/>
        </w:numPr>
        <w:jc w:val="center"/>
      </w:pPr>
      <w:r>
        <w:rPr>
          <w:noProof/>
        </w:rPr>
        <w:drawing>
          <wp:inline distT="0" distB="0" distL="0" distR="0" wp14:anchorId="4F73B8CC" wp14:editId="25853B42">
            <wp:extent cx="5276850" cy="5276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043662_1084801424876752_8196644505353684519_n.jpg"/>
                    <pic:cNvPicPr/>
                  </pic:nvPicPr>
                  <pic:blipFill>
                    <a:blip r:embed="rId14">
                      <a:extLst>
                        <a:ext uri="{28A0092B-C50C-407E-A947-70E740481C1C}">
                          <a14:useLocalDpi xmlns:a14="http://schemas.microsoft.com/office/drawing/2010/main" val="0"/>
                        </a:ext>
                      </a:extLst>
                    </a:blip>
                    <a:stretch>
                      <a:fillRect/>
                    </a:stretch>
                  </pic:blipFill>
                  <pic:spPr>
                    <a:xfrm>
                      <a:off x="0" y="0"/>
                      <a:ext cx="5276850" cy="5276850"/>
                    </a:xfrm>
                    <a:prstGeom prst="rect">
                      <a:avLst/>
                    </a:prstGeom>
                  </pic:spPr>
                </pic:pic>
              </a:graphicData>
            </a:graphic>
          </wp:inline>
        </w:drawing>
      </w:r>
    </w:p>
    <w:p w14:paraId="631C4AF0" w14:textId="77777777" w:rsidR="00EC078D" w:rsidRDefault="00EC078D" w:rsidP="00EC078D">
      <w:pPr>
        <w:pStyle w:val="ListParagraph"/>
        <w:numPr>
          <w:ilvl w:val="0"/>
          <w:numId w:val="1"/>
        </w:numPr>
        <w:jc w:val="center"/>
      </w:pPr>
      <w:r w:rsidRPr="00EC078D">
        <w:rPr>
          <w:rFonts w:ascii="Arial Black" w:hAnsi="Arial Black"/>
          <w:color w:val="C00000"/>
          <w:sz w:val="36"/>
        </w:rPr>
        <w:t xml:space="preserve">JD Simpson </w:t>
      </w:r>
      <w:r w:rsidRPr="00EC078D">
        <w:rPr>
          <w:rFonts w:ascii="Arial Black" w:hAnsi="Arial Black"/>
          <w:sz w:val="36"/>
        </w:rPr>
        <w:t xml:space="preserve">(President &amp; Founder of Fort Comfort Veterans Village) with </w:t>
      </w:r>
      <w:r w:rsidRPr="00EC078D">
        <w:rPr>
          <w:rFonts w:ascii="Arial Black" w:hAnsi="Arial Black"/>
          <w:color w:val="C00000"/>
          <w:sz w:val="36"/>
        </w:rPr>
        <w:t>President George W. Bush</w:t>
      </w:r>
    </w:p>
    <w:p w14:paraId="4D400BE7"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lastRenderedPageBreak/>
        <w:t>INTERNAL REVENUE SERVICE</w:t>
      </w:r>
    </w:p>
    <w:p w14:paraId="2D158837"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P</w:t>
      </w:r>
      <w:r>
        <w:rPr>
          <w:rFonts w:ascii="Courier New" w:hAnsi="Courier New" w:cs="Courier New"/>
          <w:color w:val="0C0C0B"/>
          <w:sz w:val="18"/>
          <w:szCs w:val="18"/>
        </w:rPr>
        <w:t xml:space="preserve">. </w:t>
      </w:r>
      <w:r>
        <w:rPr>
          <w:rFonts w:ascii="Courier New" w:hAnsi="Courier New" w:cs="Courier New"/>
          <w:color w:val="000000"/>
          <w:sz w:val="18"/>
          <w:szCs w:val="18"/>
        </w:rPr>
        <w:t>O</w:t>
      </w:r>
      <w:r>
        <w:rPr>
          <w:rFonts w:ascii="Courier New" w:hAnsi="Courier New" w:cs="Courier New"/>
          <w:color w:val="0C0C0B"/>
          <w:sz w:val="18"/>
          <w:szCs w:val="18"/>
        </w:rPr>
        <w:t xml:space="preserve">. </w:t>
      </w:r>
      <w:r>
        <w:rPr>
          <w:rFonts w:ascii="Courier New" w:hAnsi="Courier New" w:cs="Courier New"/>
          <w:color w:val="000000"/>
          <w:sz w:val="18"/>
          <w:szCs w:val="18"/>
        </w:rPr>
        <w:t>BOX 2508</w:t>
      </w:r>
    </w:p>
    <w:p w14:paraId="2E178404"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CINCINNATI, OH 45201</w:t>
      </w:r>
    </w:p>
    <w:p w14:paraId="573065B8"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DEPARTMENT OF THE TREASURY</w:t>
      </w:r>
    </w:p>
    <w:p w14:paraId="5CE66436" w14:textId="77777777" w:rsidR="00EC078D" w:rsidRDefault="00EC078D" w:rsidP="00EC078D">
      <w:pPr>
        <w:autoSpaceDE w:val="0"/>
        <w:autoSpaceDN w:val="0"/>
        <w:adjustRightInd w:val="0"/>
        <w:spacing w:after="0" w:line="240" w:lineRule="auto"/>
        <w:rPr>
          <w:rFonts w:ascii="Arial" w:hAnsi="Arial" w:cs="Arial"/>
          <w:b/>
          <w:bCs/>
          <w:color w:val="0C0C0B"/>
          <w:sz w:val="36"/>
          <w:szCs w:val="36"/>
        </w:rPr>
      </w:pPr>
      <w:r>
        <w:rPr>
          <w:rFonts w:ascii="Courier New" w:hAnsi="Courier New" w:cs="Courier New"/>
          <w:color w:val="000000"/>
          <w:sz w:val="18"/>
          <w:szCs w:val="18"/>
        </w:rPr>
        <w:t xml:space="preserve">Date: </w:t>
      </w:r>
      <w:r>
        <w:rPr>
          <w:rFonts w:ascii="Arial" w:hAnsi="Arial" w:cs="Arial"/>
          <w:b/>
          <w:bCs/>
          <w:color w:val="0C0C0B"/>
          <w:sz w:val="36"/>
          <w:szCs w:val="36"/>
        </w:rPr>
        <w:t xml:space="preserve">JA N </w:t>
      </w:r>
      <w:r>
        <w:rPr>
          <w:rFonts w:ascii="Times New Roman" w:hAnsi="Times New Roman" w:cs="Times New Roman"/>
          <w:color w:val="0C0C0B"/>
          <w:sz w:val="38"/>
          <w:szCs w:val="38"/>
        </w:rPr>
        <w:t xml:space="preserve">2 1 </w:t>
      </w:r>
      <w:r>
        <w:rPr>
          <w:rFonts w:ascii="Arial" w:hAnsi="Arial" w:cs="Arial"/>
          <w:b/>
          <w:bCs/>
          <w:color w:val="0C0C0B"/>
          <w:sz w:val="36"/>
          <w:szCs w:val="36"/>
        </w:rPr>
        <w:t xml:space="preserve">2016 </w:t>
      </w:r>
    </w:p>
    <w:p w14:paraId="320A8440"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p>
    <w:p w14:paraId="76BB1CA1" w14:textId="0D9F4443"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Employer Identification Number:</w:t>
      </w:r>
    </w:p>
    <w:p w14:paraId="03465610" w14:textId="1818DBA6"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81-1018293</w:t>
      </w:r>
    </w:p>
    <w:p w14:paraId="0CAF2482"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p>
    <w:p w14:paraId="5416252E" w14:textId="3F785E2C"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DLN:</w:t>
      </w:r>
      <w:r>
        <w:rPr>
          <w:rFonts w:ascii="Courier New" w:hAnsi="Courier New" w:cs="Courier New"/>
          <w:color w:val="000000"/>
          <w:sz w:val="18"/>
          <w:szCs w:val="18"/>
        </w:rPr>
        <w:t xml:space="preserve"> </w:t>
      </w:r>
      <w:r>
        <w:rPr>
          <w:rFonts w:ascii="Courier New" w:hAnsi="Courier New" w:cs="Courier New"/>
          <w:color w:val="000000"/>
          <w:sz w:val="18"/>
          <w:szCs w:val="18"/>
        </w:rPr>
        <w:t>170530153180</w:t>
      </w:r>
      <w:r>
        <w:rPr>
          <w:rFonts w:ascii="Courier New" w:hAnsi="Courier New" w:cs="Courier New"/>
          <w:color w:val="797A75"/>
          <w:sz w:val="18"/>
          <w:szCs w:val="18"/>
        </w:rPr>
        <w:t>.</w:t>
      </w:r>
      <w:r>
        <w:rPr>
          <w:rFonts w:ascii="Courier New" w:hAnsi="Courier New" w:cs="Courier New"/>
          <w:color w:val="000000"/>
          <w:sz w:val="18"/>
          <w:szCs w:val="18"/>
        </w:rPr>
        <w:t>16</w:t>
      </w:r>
    </w:p>
    <w:p w14:paraId="07C18578"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p>
    <w:p w14:paraId="5C2FC39F" w14:textId="35F53155"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Contact Person:</w:t>
      </w:r>
      <w:r>
        <w:rPr>
          <w:rFonts w:ascii="Courier New" w:hAnsi="Courier New" w:cs="Courier New"/>
          <w:color w:val="000000"/>
          <w:sz w:val="18"/>
          <w:szCs w:val="18"/>
        </w:rPr>
        <w:t xml:space="preserve"> </w:t>
      </w:r>
      <w:r>
        <w:rPr>
          <w:rFonts w:ascii="Courier New" w:hAnsi="Courier New" w:cs="Courier New"/>
          <w:color w:val="000000"/>
          <w:sz w:val="18"/>
          <w:szCs w:val="18"/>
        </w:rPr>
        <w:t>MS. LEE ID# 31208</w:t>
      </w:r>
    </w:p>
    <w:p w14:paraId="0D9E36F6" w14:textId="2D69098F"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Contact Telephone Number:</w:t>
      </w:r>
      <w:r>
        <w:rPr>
          <w:rFonts w:ascii="Courier New" w:hAnsi="Courier New" w:cs="Courier New"/>
          <w:color w:val="000000"/>
          <w:sz w:val="18"/>
          <w:szCs w:val="18"/>
        </w:rPr>
        <w:t xml:space="preserve"> </w:t>
      </w:r>
      <w:r>
        <w:rPr>
          <w:rFonts w:ascii="Courier New" w:hAnsi="Courier New" w:cs="Courier New"/>
          <w:color w:val="000000"/>
          <w:sz w:val="18"/>
          <w:szCs w:val="18"/>
        </w:rPr>
        <w:t>(877) 829-5500</w:t>
      </w:r>
    </w:p>
    <w:p w14:paraId="21CA18F4" w14:textId="307B2DA3"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Accounting Period Ending</w:t>
      </w:r>
      <w:r>
        <w:rPr>
          <w:rFonts w:ascii="Courier New" w:hAnsi="Courier New" w:cs="Courier New"/>
          <w:color w:val="0C0C0B"/>
          <w:sz w:val="18"/>
          <w:szCs w:val="18"/>
        </w:rPr>
        <w:t>:</w:t>
      </w:r>
      <w:r>
        <w:rPr>
          <w:rFonts w:ascii="Courier New" w:hAnsi="Courier New" w:cs="Courier New"/>
          <w:color w:val="0C0C0B"/>
          <w:sz w:val="18"/>
          <w:szCs w:val="18"/>
        </w:rPr>
        <w:t xml:space="preserve"> </w:t>
      </w:r>
      <w:r>
        <w:rPr>
          <w:rFonts w:ascii="Courier New" w:hAnsi="Courier New" w:cs="Courier New"/>
          <w:color w:val="000000"/>
          <w:sz w:val="18"/>
          <w:szCs w:val="18"/>
        </w:rPr>
        <w:t>December 31</w:t>
      </w:r>
    </w:p>
    <w:p w14:paraId="7ED79BA6"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p>
    <w:p w14:paraId="6FA1DA80" w14:textId="3FE4CE90"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Public Charity Status:</w:t>
      </w:r>
      <w:r>
        <w:rPr>
          <w:rFonts w:ascii="Arial" w:hAnsi="Arial" w:cs="Arial"/>
          <w:color w:val="000000"/>
          <w:sz w:val="16"/>
          <w:szCs w:val="16"/>
        </w:rPr>
        <w:t xml:space="preserve">170 (b) (1) (A) </w:t>
      </w:r>
      <w:r>
        <w:rPr>
          <w:rFonts w:ascii="Courier New" w:hAnsi="Courier New" w:cs="Courier New"/>
          <w:color w:val="000000"/>
          <w:sz w:val="18"/>
          <w:szCs w:val="18"/>
        </w:rPr>
        <w:t>(vi)</w:t>
      </w:r>
    </w:p>
    <w:p w14:paraId="027F9B82" w14:textId="07270984"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Form 990/990-EZ/990-N Required</w:t>
      </w:r>
      <w:r>
        <w:rPr>
          <w:rFonts w:ascii="Courier New" w:hAnsi="Courier New" w:cs="Courier New"/>
          <w:color w:val="0C0C0B"/>
          <w:sz w:val="18"/>
          <w:szCs w:val="18"/>
        </w:rPr>
        <w:t>:</w:t>
      </w:r>
      <w:r>
        <w:rPr>
          <w:rFonts w:ascii="Courier New" w:hAnsi="Courier New" w:cs="Courier New"/>
          <w:color w:val="0C0C0B"/>
          <w:sz w:val="18"/>
          <w:szCs w:val="18"/>
        </w:rPr>
        <w:t xml:space="preserve"> </w:t>
      </w:r>
      <w:r>
        <w:rPr>
          <w:rFonts w:ascii="Courier New" w:hAnsi="Courier New" w:cs="Courier New"/>
          <w:color w:val="000000"/>
          <w:sz w:val="18"/>
          <w:szCs w:val="18"/>
        </w:rPr>
        <w:t>Yes</w:t>
      </w:r>
    </w:p>
    <w:p w14:paraId="0F48FD2D" w14:textId="6FFB1C2C"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Effective Date of Exemption:</w:t>
      </w:r>
      <w:r>
        <w:rPr>
          <w:rFonts w:ascii="Courier New" w:hAnsi="Courier New" w:cs="Courier New"/>
          <w:color w:val="000000"/>
          <w:sz w:val="18"/>
          <w:szCs w:val="18"/>
        </w:rPr>
        <w:t xml:space="preserve"> </w:t>
      </w:r>
      <w:r>
        <w:rPr>
          <w:rFonts w:ascii="Courier New" w:hAnsi="Courier New" w:cs="Courier New"/>
          <w:color w:val="000000"/>
          <w:sz w:val="18"/>
          <w:szCs w:val="18"/>
        </w:rPr>
        <w:t>May 1, 2015</w:t>
      </w:r>
    </w:p>
    <w:p w14:paraId="7D673C4D" w14:textId="0AA61912"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Contribution Deductibility:</w:t>
      </w:r>
      <w:r>
        <w:rPr>
          <w:rFonts w:ascii="Courier New" w:hAnsi="Courier New" w:cs="Courier New"/>
          <w:color w:val="000000"/>
          <w:sz w:val="18"/>
          <w:szCs w:val="18"/>
        </w:rPr>
        <w:t xml:space="preserve"> </w:t>
      </w:r>
      <w:r>
        <w:rPr>
          <w:rFonts w:ascii="Courier New" w:hAnsi="Courier New" w:cs="Courier New"/>
          <w:color w:val="000000"/>
          <w:sz w:val="18"/>
          <w:szCs w:val="18"/>
        </w:rPr>
        <w:t>Yes</w:t>
      </w:r>
    </w:p>
    <w:p w14:paraId="0569F56A" w14:textId="5E76E54D"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Addendum Applies:</w:t>
      </w:r>
      <w:r>
        <w:rPr>
          <w:rFonts w:ascii="Courier New" w:hAnsi="Courier New" w:cs="Courier New"/>
          <w:color w:val="000000"/>
          <w:sz w:val="18"/>
          <w:szCs w:val="18"/>
        </w:rPr>
        <w:t xml:space="preserve"> </w:t>
      </w:r>
      <w:r>
        <w:rPr>
          <w:rFonts w:ascii="Courier New" w:hAnsi="Courier New" w:cs="Courier New"/>
          <w:color w:val="000000"/>
          <w:sz w:val="18"/>
          <w:szCs w:val="18"/>
        </w:rPr>
        <w:t>No</w:t>
      </w:r>
    </w:p>
    <w:p w14:paraId="1247AF6A"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p>
    <w:p w14:paraId="4CF89064"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FORT COMFORT VETERANS VILLAGE</w:t>
      </w:r>
    </w:p>
    <w:p w14:paraId="76C81E99"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300 81ST STREE</w:t>
      </w:r>
      <w:r>
        <w:rPr>
          <w:rFonts w:ascii="Courier New" w:hAnsi="Courier New" w:cs="Courier New"/>
          <w:color w:val="0C0C0B"/>
          <w:sz w:val="18"/>
          <w:szCs w:val="18"/>
        </w:rPr>
        <w:t xml:space="preserve">T </w:t>
      </w:r>
      <w:r>
        <w:rPr>
          <w:rFonts w:ascii="Courier New" w:hAnsi="Courier New" w:cs="Courier New"/>
          <w:color w:val="000000"/>
          <w:sz w:val="18"/>
          <w:szCs w:val="18"/>
        </w:rPr>
        <w:t>SOUTH</w:t>
      </w:r>
    </w:p>
    <w:p w14:paraId="764ABE5A" w14:textId="63213352"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BIRMINGHA</w:t>
      </w:r>
      <w:r>
        <w:rPr>
          <w:rFonts w:ascii="Courier New" w:hAnsi="Courier New" w:cs="Courier New"/>
          <w:color w:val="0C0C0B"/>
          <w:sz w:val="18"/>
          <w:szCs w:val="18"/>
        </w:rPr>
        <w:t>M</w:t>
      </w:r>
      <w:r>
        <w:rPr>
          <w:rFonts w:ascii="Courier New" w:hAnsi="Courier New" w:cs="Courier New"/>
          <w:color w:val="000000"/>
          <w:sz w:val="18"/>
          <w:szCs w:val="18"/>
        </w:rPr>
        <w:t>, AL 35206-3830</w:t>
      </w:r>
    </w:p>
    <w:p w14:paraId="0BBACB60"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p>
    <w:p w14:paraId="2C757CC1" w14:textId="5C2483E0"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Dear Applicant:</w:t>
      </w:r>
    </w:p>
    <w:p w14:paraId="7FE40A27" w14:textId="77777777" w:rsidR="004E37E6" w:rsidRDefault="004E37E6" w:rsidP="00EC078D">
      <w:pPr>
        <w:autoSpaceDE w:val="0"/>
        <w:autoSpaceDN w:val="0"/>
        <w:adjustRightInd w:val="0"/>
        <w:spacing w:after="0" w:line="240" w:lineRule="auto"/>
        <w:rPr>
          <w:rFonts w:ascii="Courier New" w:hAnsi="Courier New" w:cs="Courier New"/>
          <w:color w:val="000000"/>
          <w:sz w:val="18"/>
          <w:szCs w:val="18"/>
        </w:rPr>
      </w:pPr>
    </w:p>
    <w:p w14:paraId="323FCDE8"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We</w:t>
      </w:r>
      <w:r>
        <w:rPr>
          <w:rFonts w:ascii="Courier New" w:hAnsi="Courier New" w:cs="Courier New"/>
          <w:color w:val="0C0C0B"/>
          <w:sz w:val="18"/>
          <w:szCs w:val="18"/>
        </w:rPr>
        <w:t>'r</w:t>
      </w:r>
      <w:r>
        <w:rPr>
          <w:rFonts w:ascii="Courier New" w:hAnsi="Courier New" w:cs="Courier New"/>
          <w:color w:val="000000"/>
          <w:sz w:val="18"/>
          <w:szCs w:val="18"/>
        </w:rPr>
        <w:t xml:space="preserve">e </w:t>
      </w:r>
      <w:r>
        <w:rPr>
          <w:rFonts w:ascii="Courier New" w:hAnsi="Courier New" w:cs="Courier New"/>
          <w:color w:val="0C0C0B"/>
          <w:sz w:val="18"/>
          <w:szCs w:val="18"/>
        </w:rPr>
        <w:t>pl</w:t>
      </w:r>
      <w:r>
        <w:rPr>
          <w:rFonts w:ascii="Courier New" w:hAnsi="Courier New" w:cs="Courier New"/>
          <w:color w:val="000000"/>
          <w:sz w:val="18"/>
          <w:szCs w:val="18"/>
        </w:rPr>
        <w:t>eased to tell you we determined you're exempt from federal income tax</w:t>
      </w:r>
    </w:p>
    <w:p w14:paraId="54CB164C"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u</w:t>
      </w:r>
      <w:r>
        <w:rPr>
          <w:rFonts w:ascii="Courier New" w:hAnsi="Courier New" w:cs="Courier New"/>
          <w:color w:val="0C0C0B"/>
          <w:sz w:val="18"/>
          <w:szCs w:val="18"/>
        </w:rPr>
        <w:t>nd</w:t>
      </w:r>
      <w:r>
        <w:rPr>
          <w:rFonts w:ascii="Courier New" w:hAnsi="Courier New" w:cs="Courier New"/>
          <w:color w:val="000000"/>
          <w:sz w:val="18"/>
          <w:szCs w:val="18"/>
        </w:rPr>
        <w:t>e</w:t>
      </w:r>
      <w:r>
        <w:rPr>
          <w:rFonts w:ascii="Courier New" w:hAnsi="Courier New" w:cs="Courier New"/>
          <w:color w:val="0C0C0B"/>
          <w:sz w:val="18"/>
          <w:szCs w:val="18"/>
        </w:rPr>
        <w:t>r In</w:t>
      </w:r>
      <w:r>
        <w:rPr>
          <w:rFonts w:ascii="Courier New" w:hAnsi="Courier New" w:cs="Courier New"/>
          <w:color w:val="000000"/>
          <w:sz w:val="18"/>
          <w:szCs w:val="18"/>
        </w:rPr>
        <w:t>ternal Revenue Code (IRC</w:t>
      </w:r>
      <w:r>
        <w:rPr>
          <w:rFonts w:ascii="Courier New" w:hAnsi="Courier New" w:cs="Courier New"/>
          <w:color w:val="493E24"/>
          <w:sz w:val="18"/>
          <w:szCs w:val="18"/>
        </w:rPr>
        <w:t xml:space="preserve">~ </w:t>
      </w:r>
      <w:r>
        <w:rPr>
          <w:rFonts w:ascii="Courier New" w:hAnsi="Courier New" w:cs="Courier New"/>
          <w:color w:val="000000"/>
          <w:sz w:val="18"/>
          <w:szCs w:val="18"/>
        </w:rPr>
        <w:t>Section 501(c) (3). Donors can deduct</w:t>
      </w:r>
    </w:p>
    <w:p w14:paraId="0E23335C"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co</w:t>
      </w:r>
      <w:r>
        <w:rPr>
          <w:rFonts w:ascii="Courier New" w:hAnsi="Courier New" w:cs="Courier New"/>
          <w:color w:val="0C0C0B"/>
          <w:sz w:val="18"/>
          <w:szCs w:val="18"/>
        </w:rPr>
        <w:t>ntribu</w:t>
      </w:r>
      <w:r>
        <w:rPr>
          <w:rFonts w:ascii="Courier New" w:hAnsi="Courier New" w:cs="Courier New"/>
          <w:color w:val="000000"/>
          <w:sz w:val="18"/>
          <w:szCs w:val="18"/>
        </w:rPr>
        <w:t>tions they make to you under IRC Section 170. You're also qualified</w:t>
      </w:r>
    </w:p>
    <w:p w14:paraId="77760A6A"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 xml:space="preserve">to </w:t>
      </w:r>
      <w:r>
        <w:rPr>
          <w:rFonts w:ascii="Courier New" w:hAnsi="Courier New" w:cs="Courier New"/>
          <w:color w:val="0C0C0B"/>
          <w:sz w:val="18"/>
          <w:szCs w:val="18"/>
        </w:rPr>
        <w:t>rec</w:t>
      </w:r>
      <w:r>
        <w:rPr>
          <w:rFonts w:ascii="Courier New" w:hAnsi="Courier New" w:cs="Courier New"/>
          <w:color w:val="000000"/>
          <w:sz w:val="18"/>
          <w:szCs w:val="18"/>
        </w:rPr>
        <w:t>e</w:t>
      </w:r>
      <w:r>
        <w:rPr>
          <w:rFonts w:ascii="Courier New" w:hAnsi="Courier New" w:cs="Courier New"/>
          <w:color w:val="0C0C0B"/>
          <w:sz w:val="18"/>
          <w:szCs w:val="18"/>
        </w:rPr>
        <w:t>i</w:t>
      </w:r>
      <w:r>
        <w:rPr>
          <w:rFonts w:ascii="Courier New" w:hAnsi="Courier New" w:cs="Courier New"/>
          <w:color w:val="000000"/>
          <w:sz w:val="18"/>
          <w:szCs w:val="18"/>
        </w:rPr>
        <w:t>ve tax deductible bequests, devises, transfers or gifts under</w:t>
      </w:r>
    </w:p>
    <w:p w14:paraId="067A74FB"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Se</w:t>
      </w:r>
      <w:r>
        <w:rPr>
          <w:rFonts w:ascii="Courier New" w:hAnsi="Courier New" w:cs="Courier New"/>
          <w:color w:val="0C0C0B"/>
          <w:sz w:val="18"/>
          <w:szCs w:val="18"/>
        </w:rPr>
        <w:t>ction 2</w:t>
      </w:r>
      <w:r>
        <w:rPr>
          <w:rFonts w:ascii="Courier New" w:hAnsi="Courier New" w:cs="Courier New"/>
          <w:color w:val="000000"/>
          <w:sz w:val="18"/>
          <w:szCs w:val="18"/>
        </w:rPr>
        <w:t>055, 2106, or 2522. This letter could help resolve questions on your</w:t>
      </w:r>
    </w:p>
    <w:p w14:paraId="22E66706" w14:textId="338A9AE1"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e</w:t>
      </w:r>
      <w:r>
        <w:rPr>
          <w:rFonts w:ascii="Courier New" w:hAnsi="Courier New" w:cs="Courier New"/>
          <w:color w:val="0C0C0B"/>
          <w:sz w:val="18"/>
          <w:szCs w:val="18"/>
        </w:rPr>
        <w:t>x</w:t>
      </w:r>
      <w:r>
        <w:rPr>
          <w:rFonts w:ascii="Courier New" w:hAnsi="Courier New" w:cs="Courier New"/>
          <w:color w:val="000000"/>
          <w:sz w:val="18"/>
          <w:szCs w:val="18"/>
        </w:rPr>
        <w:t>e</w:t>
      </w:r>
      <w:r>
        <w:rPr>
          <w:rFonts w:ascii="Courier New" w:hAnsi="Courier New" w:cs="Courier New"/>
          <w:color w:val="0C0C0B"/>
          <w:sz w:val="18"/>
          <w:szCs w:val="18"/>
        </w:rPr>
        <w:t xml:space="preserve">mpt </w:t>
      </w:r>
      <w:r>
        <w:rPr>
          <w:rFonts w:ascii="Courier New" w:hAnsi="Courier New" w:cs="Courier New"/>
          <w:color w:val="000000"/>
          <w:sz w:val="18"/>
          <w:szCs w:val="18"/>
        </w:rPr>
        <w:t>status. Please keep it for your records.</w:t>
      </w:r>
    </w:p>
    <w:p w14:paraId="67647D6E" w14:textId="77777777" w:rsidR="00721D35" w:rsidRDefault="00721D35" w:rsidP="00EC078D">
      <w:pPr>
        <w:autoSpaceDE w:val="0"/>
        <w:autoSpaceDN w:val="0"/>
        <w:adjustRightInd w:val="0"/>
        <w:spacing w:after="0" w:line="240" w:lineRule="auto"/>
        <w:rPr>
          <w:rFonts w:ascii="Courier New" w:hAnsi="Courier New" w:cs="Courier New"/>
          <w:color w:val="000000"/>
          <w:sz w:val="18"/>
          <w:szCs w:val="18"/>
        </w:rPr>
      </w:pPr>
    </w:p>
    <w:p w14:paraId="7C0B209A"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Orga</w:t>
      </w:r>
      <w:r>
        <w:rPr>
          <w:rFonts w:ascii="Courier New" w:hAnsi="Courier New" w:cs="Courier New"/>
          <w:color w:val="0C0C0B"/>
          <w:sz w:val="18"/>
          <w:szCs w:val="18"/>
        </w:rPr>
        <w:t>n</w:t>
      </w:r>
      <w:r>
        <w:rPr>
          <w:rFonts w:ascii="Courier New" w:hAnsi="Courier New" w:cs="Courier New"/>
          <w:color w:val="000000"/>
          <w:sz w:val="18"/>
          <w:szCs w:val="18"/>
        </w:rPr>
        <w:t>izations exempt under IRC Section 501(c) (3) are further classified as</w:t>
      </w:r>
    </w:p>
    <w:p w14:paraId="51EEA277"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eithe</w:t>
      </w:r>
      <w:r>
        <w:rPr>
          <w:rFonts w:ascii="Courier New" w:hAnsi="Courier New" w:cs="Courier New"/>
          <w:color w:val="0C0C0B"/>
          <w:sz w:val="18"/>
          <w:szCs w:val="18"/>
        </w:rPr>
        <w:t xml:space="preserve">r </w:t>
      </w:r>
      <w:r>
        <w:rPr>
          <w:rFonts w:ascii="Courier New" w:hAnsi="Courier New" w:cs="Courier New"/>
          <w:color w:val="000000"/>
          <w:sz w:val="18"/>
          <w:szCs w:val="18"/>
        </w:rPr>
        <w:t>public charities or private foundations. We determined you're a public</w:t>
      </w:r>
    </w:p>
    <w:p w14:paraId="4ADB8612" w14:textId="2B5768F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char</w:t>
      </w:r>
      <w:r>
        <w:rPr>
          <w:rFonts w:ascii="Courier New" w:hAnsi="Courier New" w:cs="Courier New"/>
          <w:color w:val="0C0C0B"/>
          <w:sz w:val="18"/>
          <w:szCs w:val="18"/>
        </w:rPr>
        <w:t>i</w:t>
      </w:r>
      <w:r>
        <w:rPr>
          <w:rFonts w:ascii="Courier New" w:hAnsi="Courier New" w:cs="Courier New"/>
          <w:color w:val="000000"/>
          <w:sz w:val="18"/>
          <w:szCs w:val="18"/>
        </w:rPr>
        <w:t xml:space="preserve">ty under the </w:t>
      </w:r>
      <w:proofErr w:type="spellStart"/>
      <w:r>
        <w:rPr>
          <w:rFonts w:ascii="Courier New" w:hAnsi="Courier New" w:cs="Courier New"/>
          <w:color w:val="000000"/>
          <w:sz w:val="18"/>
          <w:szCs w:val="18"/>
        </w:rPr>
        <w:t>IRCSection</w:t>
      </w:r>
      <w:proofErr w:type="spellEnd"/>
      <w:r>
        <w:rPr>
          <w:rFonts w:ascii="Courier New" w:hAnsi="Courier New" w:cs="Courier New"/>
          <w:color w:val="000000"/>
          <w:sz w:val="18"/>
          <w:szCs w:val="18"/>
        </w:rPr>
        <w:t xml:space="preserve"> listed at ~he </w:t>
      </w:r>
      <w:proofErr w:type="gramStart"/>
      <w:r>
        <w:rPr>
          <w:rFonts w:ascii="Courier New" w:hAnsi="Courier New" w:cs="Courier New"/>
          <w:color w:val="000000"/>
          <w:sz w:val="18"/>
          <w:szCs w:val="18"/>
        </w:rPr>
        <w:t>top</w:t>
      </w:r>
      <w:proofErr w:type="gramEnd"/>
      <w:r>
        <w:rPr>
          <w:rFonts w:ascii="Courier New" w:hAnsi="Courier New" w:cs="Courier New"/>
          <w:color w:val="000000"/>
          <w:sz w:val="18"/>
          <w:szCs w:val="18"/>
        </w:rPr>
        <w:t xml:space="preserve"> of this letter.</w:t>
      </w:r>
    </w:p>
    <w:p w14:paraId="5362A0FF" w14:textId="77777777" w:rsidR="004E37E6" w:rsidRDefault="004E37E6" w:rsidP="00EC078D">
      <w:pPr>
        <w:autoSpaceDE w:val="0"/>
        <w:autoSpaceDN w:val="0"/>
        <w:adjustRightInd w:val="0"/>
        <w:spacing w:after="0" w:line="240" w:lineRule="auto"/>
        <w:rPr>
          <w:rFonts w:ascii="Courier New" w:hAnsi="Courier New" w:cs="Courier New"/>
          <w:color w:val="000000"/>
          <w:sz w:val="18"/>
          <w:szCs w:val="18"/>
        </w:rPr>
      </w:pPr>
    </w:p>
    <w:p w14:paraId="62B34E62"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If we indicated at the top of this le</w:t>
      </w:r>
      <w:r>
        <w:rPr>
          <w:rFonts w:ascii="Courier New" w:hAnsi="Courier New" w:cs="Courier New"/>
          <w:color w:val="0C0C0B"/>
          <w:sz w:val="18"/>
          <w:szCs w:val="18"/>
        </w:rPr>
        <w:t>tt</w:t>
      </w:r>
      <w:r>
        <w:rPr>
          <w:rFonts w:ascii="Courier New" w:hAnsi="Courier New" w:cs="Courier New"/>
          <w:color w:val="000000"/>
          <w:sz w:val="18"/>
          <w:szCs w:val="18"/>
        </w:rPr>
        <w:t>e</w:t>
      </w:r>
      <w:r>
        <w:rPr>
          <w:rFonts w:ascii="Courier New" w:hAnsi="Courier New" w:cs="Courier New"/>
          <w:color w:val="0C0C0B"/>
          <w:sz w:val="18"/>
          <w:szCs w:val="18"/>
        </w:rPr>
        <w:t xml:space="preserve">r </w:t>
      </w:r>
      <w:r>
        <w:rPr>
          <w:rFonts w:ascii="Courier New" w:hAnsi="Courier New" w:cs="Courier New"/>
          <w:color w:val="000000"/>
          <w:sz w:val="18"/>
          <w:szCs w:val="18"/>
        </w:rPr>
        <w:t>that you're required to file Form</w:t>
      </w:r>
    </w:p>
    <w:p w14:paraId="13D2EA62"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990</w:t>
      </w:r>
      <w:r>
        <w:rPr>
          <w:rFonts w:ascii="Courier New" w:hAnsi="Courier New" w:cs="Courier New"/>
          <w:color w:val="0C0C0B"/>
          <w:sz w:val="18"/>
          <w:szCs w:val="18"/>
        </w:rPr>
        <w:t>/9</w:t>
      </w:r>
      <w:r>
        <w:rPr>
          <w:rFonts w:ascii="Courier New" w:hAnsi="Courier New" w:cs="Courier New"/>
          <w:color w:val="000000"/>
          <w:sz w:val="18"/>
          <w:szCs w:val="18"/>
        </w:rPr>
        <w:t>90-EZ/990-N, our records show you're required to file an annual</w:t>
      </w:r>
    </w:p>
    <w:p w14:paraId="1D7670D8"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information return (Form 990 or Form 990-EZ) or electronic notice (Form 990-N,</w:t>
      </w:r>
    </w:p>
    <w:p w14:paraId="63D3CDA2"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the e-Postcard). If you don't file a required return or notice for three</w:t>
      </w:r>
    </w:p>
    <w:p w14:paraId="4F849E69"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consecutive years, your exempt status will be automatically revoked.</w:t>
      </w:r>
    </w:p>
    <w:p w14:paraId="2DBE04D4"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If we indicated at the top of this letter that an addendum applies, the</w:t>
      </w:r>
    </w:p>
    <w:p w14:paraId="6DCBF4F5" w14:textId="09C74B9A" w:rsidR="00EC078D" w:rsidRDefault="00EC078D" w:rsidP="00EC078D">
      <w:pPr>
        <w:autoSpaceDE w:val="0"/>
        <w:autoSpaceDN w:val="0"/>
        <w:adjustRightInd w:val="0"/>
        <w:spacing w:after="0" w:line="240" w:lineRule="auto"/>
        <w:rPr>
          <w:rFonts w:ascii="Courier New" w:hAnsi="Courier New" w:cs="Courier New"/>
          <w:color w:val="0C0C0B"/>
          <w:sz w:val="18"/>
          <w:szCs w:val="18"/>
        </w:rPr>
      </w:pPr>
      <w:r>
        <w:rPr>
          <w:rFonts w:ascii="Courier New" w:hAnsi="Courier New" w:cs="Courier New"/>
          <w:color w:val="000000"/>
          <w:sz w:val="18"/>
          <w:szCs w:val="18"/>
        </w:rPr>
        <w:t>enclosed addendum is an integral part of this letter</w:t>
      </w:r>
      <w:r>
        <w:rPr>
          <w:rFonts w:ascii="Courier New" w:hAnsi="Courier New" w:cs="Courier New"/>
          <w:color w:val="0C0C0B"/>
          <w:sz w:val="18"/>
          <w:szCs w:val="18"/>
        </w:rPr>
        <w:t>.</w:t>
      </w:r>
    </w:p>
    <w:p w14:paraId="3DAC1B2D" w14:textId="77777777" w:rsidR="004E37E6" w:rsidRDefault="004E37E6" w:rsidP="00EC078D">
      <w:pPr>
        <w:autoSpaceDE w:val="0"/>
        <w:autoSpaceDN w:val="0"/>
        <w:adjustRightInd w:val="0"/>
        <w:spacing w:after="0" w:line="240" w:lineRule="auto"/>
        <w:rPr>
          <w:rFonts w:ascii="Courier New" w:hAnsi="Courier New" w:cs="Courier New"/>
          <w:color w:val="0C0C0B"/>
          <w:sz w:val="18"/>
          <w:szCs w:val="18"/>
        </w:rPr>
      </w:pPr>
    </w:p>
    <w:p w14:paraId="448140D5"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For important informa</w:t>
      </w:r>
      <w:r>
        <w:rPr>
          <w:rFonts w:ascii="Courier New" w:hAnsi="Courier New" w:cs="Courier New"/>
          <w:color w:val="0C0C0B"/>
          <w:sz w:val="18"/>
          <w:szCs w:val="18"/>
        </w:rPr>
        <w:t>t</w:t>
      </w:r>
      <w:r>
        <w:rPr>
          <w:rFonts w:ascii="Courier New" w:hAnsi="Courier New" w:cs="Courier New"/>
          <w:color w:val="000000"/>
          <w:sz w:val="18"/>
          <w:szCs w:val="18"/>
        </w:rPr>
        <w:t>ion about your responsibilities as a tax-exempt</w:t>
      </w:r>
    </w:p>
    <w:p w14:paraId="2DA0FF86"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o</w:t>
      </w:r>
      <w:r>
        <w:rPr>
          <w:rFonts w:ascii="Courier New" w:hAnsi="Courier New" w:cs="Courier New"/>
          <w:color w:val="0C0C0B"/>
          <w:sz w:val="18"/>
          <w:szCs w:val="18"/>
        </w:rPr>
        <w:t>r</w:t>
      </w:r>
      <w:r>
        <w:rPr>
          <w:rFonts w:ascii="Courier New" w:hAnsi="Courier New" w:cs="Courier New"/>
          <w:color w:val="000000"/>
          <w:sz w:val="18"/>
          <w:szCs w:val="18"/>
        </w:rPr>
        <w:t>ga</w:t>
      </w:r>
      <w:r>
        <w:rPr>
          <w:rFonts w:ascii="Courier New" w:hAnsi="Courier New" w:cs="Courier New"/>
          <w:color w:val="0C0C0B"/>
          <w:sz w:val="18"/>
          <w:szCs w:val="18"/>
        </w:rPr>
        <w:t>niz</w:t>
      </w:r>
      <w:r>
        <w:rPr>
          <w:rFonts w:ascii="Courier New" w:hAnsi="Courier New" w:cs="Courier New"/>
          <w:color w:val="000000"/>
          <w:sz w:val="18"/>
          <w:szCs w:val="18"/>
        </w:rPr>
        <w:t>a</w:t>
      </w:r>
      <w:r>
        <w:rPr>
          <w:rFonts w:ascii="Courier New" w:hAnsi="Courier New" w:cs="Courier New"/>
          <w:color w:val="0C0C0B"/>
          <w:sz w:val="18"/>
          <w:szCs w:val="18"/>
        </w:rPr>
        <w:t>t</w:t>
      </w:r>
      <w:r>
        <w:rPr>
          <w:rFonts w:ascii="Courier New" w:hAnsi="Courier New" w:cs="Courier New"/>
          <w:color w:val="000000"/>
          <w:sz w:val="18"/>
          <w:szCs w:val="18"/>
        </w:rPr>
        <w:t>i</w:t>
      </w:r>
      <w:r>
        <w:rPr>
          <w:rFonts w:ascii="Courier New" w:hAnsi="Courier New" w:cs="Courier New"/>
          <w:color w:val="0C0C0B"/>
          <w:sz w:val="18"/>
          <w:szCs w:val="18"/>
        </w:rPr>
        <w:t xml:space="preserve">on, </w:t>
      </w:r>
      <w:r>
        <w:rPr>
          <w:rFonts w:ascii="Courier New" w:hAnsi="Courier New" w:cs="Courier New"/>
          <w:color w:val="000000"/>
          <w:sz w:val="18"/>
          <w:szCs w:val="18"/>
        </w:rPr>
        <w:t>go to www.irs.gov/char</w:t>
      </w:r>
      <w:r>
        <w:rPr>
          <w:rFonts w:ascii="Courier New" w:hAnsi="Courier New" w:cs="Courier New"/>
          <w:color w:val="0C0C0B"/>
          <w:sz w:val="18"/>
          <w:szCs w:val="18"/>
        </w:rPr>
        <w:t>i</w:t>
      </w:r>
      <w:r>
        <w:rPr>
          <w:rFonts w:ascii="Courier New" w:hAnsi="Courier New" w:cs="Courier New"/>
          <w:color w:val="000000"/>
          <w:sz w:val="18"/>
          <w:szCs w:val="18"/>
        </w:rPr>
        <w:t>.ties</w:t>
      </w:r>
      <w:r>
        <w:rPr>
          <w:rFonts w:ascii="Courier New" w:hAnsi="Courier New" w:cs="Courier New"/>
          <w:color w:val="0C0C0B"/>
          <w:sz w:val="18"/>
          <w:szCs w:val="18"/>
        </w:rPr>
        <w:t xml:space="preserve">. </w:t>
      </w:r>
      <w:r>
        <w:rPr>
          <w:rFonts w:ascii="Courier New" w:hAnsi="Courier New" w:cs="Courier New"/>
          <w:color w:val="000000"/>
          <w:sz w:val="18"/>
          <w:szCs w:val="18"/>
        </w:rPr>
        <w:t>Enter "422</w:t>
      </w:r>
      <w:r>
        <w:rPr>
          <w:rFonts w:ascii="Courier New" w:hAnsi="Courier New" w:cs="Courier New"/>
          <w:color w:val="0C0C0B"/>
          <w:sz w:val="18"/>
          <w:szCs w:val="18"/>
        </w:rPr>
        <w:t>1-</w:t>
      </w:r>
      <w:r>
        <w:rPr>
          <w:rFonts w:ascii="Courier New" w:hAnsi="Courier New" w:cs="Courier New"/>
          <w:color w:val="000000"/>
          <w:sz w:val="18"/>
          <w:szCs w:val="18"/>
        </w:rPr>
        <w:t xml:space="preserve">PC" </w:t>
      </w:r>
      <w:r>
        <w:rPr>
          <w:rFonts w:ascii="Courier New" w:hAnsi="Courier New" w:cs="Courier New"/>
          <w:color w:val="DFDFD8"/>
          <w:sz w:val="18"/>
          <w:szCs w:val="18"/>
        </w:rPr>
        <w:t>-</w:t>
      </w:r>
      <w:r>
        <w:rPr>
          <w:rFonts w:ascii="Courier New" w:hAnsi="Courier New" w:cs="Courier New"/>
          <w:color w:val="000000"/>
          <w:sz w:val="18"/>
          <w:szCs w:val="18"/>
        </w:rPr>
        <w:t>in the search bar</w:t>
      </w:r>
    </w:p>
    <w:p w14:paraId="147790D9"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C0C0B"/>
          <w:sz w:val="18"/>
          <w:szCs w:val="18"/>
        </w:rPr>
        <w:t>to vi</w:t>
      </w:r>
      <w:r>
        <w:rPr>
          <w:rFonts w:ascii="Courier New" w:hAnsi="Courier New" w:cs="Courier New"/>
          <w:color w:val="000000"/>
          <w:sz w:val="18"/>
          <w:szCs w:val="18"/>
        </w:rPr>
        <w:t>e</w:t>
      </w:r>
      <w:r>
        <w:rPr>
          <w:rFonts w:ascii="Courier New" w:hAnsi="Courier New" w:cs="Courier New"/>
          <w:color w:val="0C0C0B"/>
          <w:sz w:val="18"/>
          <w:szCs w:val="18"/>
        </w:rPr>
        <w:t>w Publicat</w:t>
      </w:r>
      <w:r>
        <w:rPr>
          <w:rFonts w:ascii="Courier New" w:hAnsi="Courier New" w:cs="Courier New"/>
          <w:color w:val="000000"/>
          <w:sz w:val="18"/>
          <w:szCs w:val="18"/>
        </w:rPr>
        <w:t>i</w:t>
      </w:r>
      <w:r>
        <w:rPr>
          <w:rFonts w:ascii="Courier New" w:hAnsi="Courier New" w:cs="Courier New"/>
          <w:color w:val="0C0C0B"/>
          <w:sz w:val="18"/>
          <w:szCs w:val="18"/>
        </w:rPr>
        <w:t>on 4221</w:t>
      </w:r>
      <w:r>
        <w:rPr>
          <w:rFonts w:ascii="Courier New" w:hAnsi="Courier New" w:cs="Courier New"/>
          <w:color w:val="000000"/>
          <w:sz w:val="18"/>
          <w:szCs w:val="18"/>
        </w:rPr>
        <w:t>-P</w:t>
      </w:r>
      <w:r>
        <w:rPr>
          <w:rFonts w:ascii="Courier New" w:hAnsi="Courier New" w:cs="Courier New"/>
          <w:color w:val="0C0C0B"/>
          <w:sz w:val="18"/>
          <w:szCs w:val="18"/>
        </w:rPr>
        <w:t>C</w:t>
      </w:r>
      <w:r>
        <w:rPr>
          <w:rFonts w:ascii="Courier New" w:hAnsi="Courier New" w:cs="Courier New"/>
          <w:color w:val="000000"/>
          <w:sz w:val="18"/>
          <w:szCs w:val="18"/>
        </w:rPr>
        <w:t>, Co</w:t>
      </w:r>
      <w:r>
        <w:rPr>
          <w:rFonts w:ascii="Courier New" w:hAnsi="Courier New" w:cs="Courier New"/>
          <w:color w:val="0C0C0B"/>
          <w:sz w:val="18"/>
          <w:szCs w:val="18"/>
        </w:rPr>
        <w:t>m</w:t>
      </w:r>
      <w:r>
        <w:rPr>
          <w:rFonts w:ascii="Courier New" w:hAnsi="Courier New" w:cs="Courier New"/>
          <w:color w:val="000000"/>
          <w:sz w:val="18"/>
          <w:szCs w:val="18"/>
        </w:rPr>
        <w:t>pliance Guide f</w:t>
      </w:r>
      <w:r>
        <w:rPr>
          <w:rFonts w:ascii="Courier New" w:hAnsi="Courier New" w:cs="Courier New"/>
          <w:color w:val="0C0C0B"/>
          <w:sz w:val="18"/>
          <w:szCs w:val="18"/>
        </w:rPr>
        <w:t>o</w:t>
      </w:r>
      <w:r>
        <w:rPr>
          <w:rFonts w:ascii="Courier New" w:hAnsi="Courier New" w:cs="Courier New"/>
          <w:color w:val="000000"/>
          <w:sz w:val="18"/>
          <w:szCs w:val="18"/>
        </w:rPr>
        <w:t>r 501(c) (3) Public Charities,</w:t>
      </w:r>
    </w:p>
    <w:p w14:paraId="49FC8E27" w14:textId="0E9B6B16" w:rsidR="00EC078D" w:rsidRDefault="00EC078D" w:rsidP="00EC078D">
      <w:pPr>
        <w:autoSpaceDE w:val="0"/>
        <w:autoSpaceDN w:val="0"/>
        <w:adjustRightInd w:val="0"/>
        <w:spacing w:after="0" w:line="240" w:lineRule="auto"/>
        <w:rPr>
          <w:rFonts w:ascii="Courier New" w:hAnsi="Courier New" w:cs="Courier New"/>
          <w:color w:val="0C0C0B"/>
          <w:sz w:val="18"/>
          <w:szCs w:val="18"/>
        </w:rPr>
      </w:pPr>
      <w:r>
        <w:rPr>
          <w:rFonts w:ascii="Courier New" w:hAnsi="Courier New" w:cs="Courier New"/>
          <w:color w:val="0C0C0B"/>
          <w:sz w:val="18"/>
          <w:szCs w:val="18"/>
        </w:rPr>
        <w:t>w</w:t>
      </w:r>
      <w:r>
        <w:rPr>
          <w:rFonts w:ascii="Courier New" w:hAnsi="Courier New" w:cs="Courier New"/>
          <w:color w:val="3F3F3D"/>
          <w:sz w:val="18"/>
          <w:szCs w:val="18"/>
        </w:rPr>
        <w:t xml:space="preserve">hich </w:t>
      </w:r>
      <w:r>
        <w:rPr>
          <w:rFonts w:ascii="Courier New" w:hAnsi="Courier New" w:cs="Courier New"/>
          <w:color w:val="0C0C0B"/>
          <w:sz w:val="18"/>
          <w:szCs w:val="18"/>
        </w:rPr>
        <w:t xml:space="preserve">describes your </w:t>
      </w:r>
      <w:proofErr w:type="spellStart"/>
      <w:r>
        <w:rPr>
          <w:rFonts w:ascii="Courier New" w:hAnsi="Courier New" w:cs="Courier New"/>
          <w:color w:val="0C0C0B"/>
          <w:sz w:val="18"/>
          <w:szCs w:val="18"/>
        </w:rPr>
        <w:t>r</w:t>
      </w:r>
      <w:r>
        <w:rPr>
          <w:rFonts w:ascii="Courier New" w:hAnsi="Courier New" w:cs="Courier New"/>
          <w:color w:val="000000"/>
          <w:sz w:val="18"/>
          <w:szCs w:val="18"/>
        </w:rPr>
        <w:t>e</w:t>
      </w:r>
      <w:r>
        <w:rPr>
          <w:rFonts w:ascii="Courier New" w:hAnsi="Courier New" w:cs="Courier New"/>
          <w:color w:val="0C0C0B"/>
          <w:sz w:val="18"/>
          <w:szCs w:val="18"/>
        </w:rPr>
        <w:t>co</w:t>
      </w:r>
      <w:r>
        <w:rPr>
          <w:rFonts w:ascii="Courier New" w:hAnsi="Courier New" w:cs="Courier New"/>
          <w:color w:val="000000"/>
          <w:sz w:val="18"/>
          <w:szCs w:val="18"/>
        </w:rPr>
        <w:t>r</w:t>
      </w:r>
      <w:r>
        <w:rPr>
          <w:rFonts w:ascii="Courier New" w:hAnsi="Courier New" w:cs="Courier New"/>
          <w:color w:val="0C0C0B"/>
          <w:sz w:val="18"/>
          <w:szCs w:val="18"/>
        </w:rPr>
        <w:t>dk</w:t>
      </w:r>
      <w:r>
        <w:rPr>
          <w:rFonts w:ascii="Courier New" w:hAnsi="Courier New" w:cs="Courier New"/>
          <w:color w:val="000000"/>
          <w:sz w:val="18"/>
          <w:szCs w:val="18"/>
        </w:rPr>
        <w:t>ee</w:t>
      </w:r>
      <w:r>
        <w:rPr>
          <w:rFonts w:ascii="Courier New" w:hAnsi="Courier New" w:cs="Courier New"/>
          <w:color w:val="0C0C0B"/>
          <w:sz w:val="18"/>
          <w:szCs w:val="18"/>
        </w:rPr>
        <w:t>pi</w:t>
      </w:r>
      <w:r>
        <w:rPr>
          <w:rFonts w:ascii="Courier New" w:hAnsi="Courier New" w:cs="Courier New"/>
          <w:color w:val="000000"/>
          <w:sz w:val="18"/>
          <w:szCs w:val="18"/>
        </w:rPr>
        <w:t>nq</w:t>
      </w:r>
      <w:proofErr w:type="spellEnd"/>
      <w:r>
        <w:rPr>
          <w:rFonts w:ascii="Courier New" w:hAnsi="Courier New" w:cs="Courier New"/>
          <w:color w:val="0C0C0B"/>
          <w:sz w:val="18"/>
          <w:szCs w:val="18"/>
        </w:rPr>
        <w:t>, r</w:t>
      </w:r>
      <w:r>
        <w:rPr>
          <w:rFonts w:ascii="Courier New" w:hAnsi="Courier New" w:cs="Courier New"/>
          <w:color w:val="000000"/>
          <w:sz w:val="18"/>
          <w:szCs w:val="18"/>
        </w:rPr>
        <w:t>eporting</w:t>
      </w:r>
      <w:r>
        <w:rPr>
          <w:rFonts w:ascii="Courier New" w:hAnsi="Courier New" w:cs="Courier New"/>
          <w:color w:val="0C0C0B"/>
          <w:sz w:val="18"/>
          <w:szCs w:val="18"/>
        </w:rPr>
        <w:t xml:space="preserve">, </w:t>
      </w:r>
      <w:r>
        <w:rPr>
          <w:rFonts w:ascii="Courier New" w:hAnsi="Courier New" w:cs="Courier New"/>
          <w:color w:val="000000"/>
          <w:sz w:val="18"/>
          <w:szCs w:val="18"/>
        </w:rPr>
        <w:t>and disclosure requirements</w:t>
      </w:r>
      <w:r>
        <w:rPr>
          <w:rFonts w:ascii="Courier New" w:hAnsi="Courier New" w:cs="Courier New"/>
          <w:color w:val="0C0C0B"/>
          <w:sz w:val="18"/>
          <w:szCs w:val="18"/>
        </w:rPr>
        <w:t>.</w:t>
      </w:r>
    </w:p>
    <w:p w14:paraId="7B67E762" w14:textId="77777777" w:rsidR="004E37E6" w:rsidRDefault="004E37E6" w:rsidP="00EC078D">
      <w:pPr>
        <w:autoSpaceDE w:val="0"/>
        <w:autoSpaceDN w:val="0"/>
        <w:adjustRightInd w:val="0"/>
        <w:spacing w:after="0" w:line="240" w:lineRule="auto"/>
        <w:rPr>
          <w:rFonts w:ascii="Courier New" w:hAnsi="Courier New" w:cs="Courier New"/>
          <w:color w:val="0C0C0B"/>
          <w:sz w:val="18"/>
          <w:szCs w:val="18"/>
        </w:rPr>
      </w:pPr>
    </w:p>
    <w:p w14:paraId="78E64648"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S</w:t>
      </w:r>
      <w:r>
        <w:rPr>
          <w:rFonts w:ascii="Courier New" w:hAnsi="Courier New" w:cs="Courier New"/>
          <w:color w:val="0C0C0B"/>
          <w:sz w:val="18"/>
          <w:szCs w:val="18"/>
        </w:rPr>
        <w:t>i</w:t>
      </w:r>
      <w:r>
        <w:rPr>
          <w:rFonts w:ascii="Courier New" w:hAnsi="Courier New" w:cs="Courier New"/>
          <w:color w:val="000000"/>
          <w:sz w:val="18"/>
          <w:szCs w:val="18"/>
        </w:rPr>
        <w:t>ncerely,</w:t>
      </w:r>
    </w:p>
    <w:p w14:paraId="35232960"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Jeffrey I. Cooper</w:t>
      </w:r>
    </w:p>
    <w:p w14:paraId="20F70D09" w14:textId="77777777" w:rsidR="00EC078D" w:rsidRDefault="00EC078D" w:rsidP="00EC078D">
      <w:pPr>
        <w:autoSpaceDE w:val="0"/>
        <w:autoSpaceDN w:val="0"/>
        <w:adjustRightInd w:val="0"/>
        <w:spacing w:after="0" w:line="240" w:lineRule="auto"/>
        <w:rPr>
          <w:rFonts w:ascii="Courier New" w:hAnsi="Courier New" w:cs="Courier New"/>
          <w:color w:val="000000"/>
          <w:sz w:val="18"/>
          <w:szCs w:val="18"/>
        </w:rPr>
      </w:pPr>
      <w:r>
        <w:rPr>
          <w:rFonts w:ascii="Courier New" w:hAnsi="Courier New" w:cs="Courier New"/>
          <w:color w:val="000000"/>
          <w:sz w:val="18"/>
          <w:szCs w:val="18"/>
        </w:rPr>
        <w:t>Director, Exempt Organizations</w:t>
      </w:r>
    </w:p>
    <w:p w14:paraId="065B5E71" w14:textId="20FCD17D" w:rsidR="00EC078D" w:rsidRDefault="00EC078D" w:rsidP="00EC078D">
      <w:pPr>
        <w:rPr>
          <w:rFonts w:ascii="Courier New" w:hAnsi="Courier New" w:cs="Courier New"/>
          <w:color w:val="000000"/>
          <w:sz w:val="18"/>
          <w:szCs w:val="18"/>
        </w:rPr>
      </w:pPr>
      <w:r>
        <w:rPr>
          <w:rFonts w:ascii="Courier New" w:hAnsi="Courier New" w:cs="Courier New"/>
          <w:color w:val="000000"/>
          <w:sz w:val="18"/>
          <w:szCs w:val="18"/>
        </w:rPr>
        <w:t>Rulings and Agreements</w:t>
      </w:r>
    </w:p>
    <w:p w14:paraId="1DFD634E" w14:textId="1CD77856" w:rsidR="005727D1" w:rsidRDefault="005727D1" w:rsidP="00EC078D">
      <w:pPr>
        <w:rPr>
          <w:rFonts w:cstheme="minorHAnsi"/>
          <w:sz w:val="28"/>
        </w:rPr>
      </w:pPr>
    </w:p>
    <w:p w14:paraId="11303C48" w14:textId="0285631D" w:rsidR="005727D1" w:rsidRDefault="005727D1" w:rsidP="00EC078D">
      <w:pPr>
        <w:rPr>
          <w:rFonts w:cstheme="minorHAnsi"/>
          <w:sz w:val="28"/>
        </w:rPr>
      </w:pPr>
    </w:p>
    <w:p w14:paraId="5237F18D" w14:textId="473A99E6" w:rsidR="005727D1" w:rsidRDefault="005727D1" w:rsidP="00EC078D">
      <w:pPr>
        <w:rPr>
          <w:rFonts w:cstheme="minorHAnsi"/>
          <w:sz w:val="28"/>
        </w:rPr>
      </w:pPr>
    </w:p>
    <w:p w14:paraId="2E2ED7B6" w14:textId="3C3259B5" w:rsidR="005727D1" w:rsidRDefault="005727D1" w:rsidP="00EC078D">
      <w:pPr>
        <w:rPr>
          <w:rFonts w:cstheme="minorHAnsi"/>
          <w:sz w:val="28"/>
        </w:rPr>
      </w:pPr>
    </w:p>
    <w:p w14:paraId="72A843A7" w14:textId="3C3841C6" w:rsidR="004B5F53" w:rsidRDefault="004B5F53" w:rsidP="00EC078D">
      <w:pPr>
        <w:rPr>
          <w:rFonts w:cstheme="minorHAnsi"/>
          <w:sz w:val="28"/>
        </w:rPr>
      </w:pPr>
    </w:p>
    <w:p w14:paraId="6CE25186" w14:textId="5B898CF5" w:rsidR="004B5F53" w:rsidRDefault="004B5F53" w:rsidP="004B5F53">
      <w:pPr>
        <w:tabs>
          <w:tab w:val="left" w:pos="345"/>
          <w:tab w:val="center" w:pos="5400"/>
        </w:tabs>
        <w:rPr>
          <w:rFonts w:ascii="Playbill" w:hAnsi="Playbill"/>
          <w:color w:val="1F4E79" w:themeColor="accent5" w:themeShade="80"/>
          <w:sz w:val="96"/>
        </w:rPr>
      </w:pPr>
      <w:r>
        <w:rPr>
          <w:rFonts w:ascii="Playbill" w:hAnsi="Playbill"/>
          <w:color w:val="1F4E79" w:themeColor="accent5" w:themeShade="80"/>
          <w:sz w:val="96"/>
        </w:rPr>
        <w:lastRenderedPageBreak/>
        <w:tab/>
      </w:r>
      <w:r>
        <w:rPr>
          <w:rFonts w:ascii="Playbill" w:hAnsi="Playbill"/>
          <w:noProof/>
          <w:color w:val="1F4E79" w:themeColor="accent5" w:themeShade="80"/>
          <w:sz w:val="96"/>
        </w:rPr>
        <w:drawing>
          <wp:inline distT="0" distB="0" distL="0" distR="0" wp14:anchorId="46F178D5" wp14:editId="38B55773">
            <wp:extent cx="1476375" cy="14763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t-Comfort-Veterans-Village-jpeg (goo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r>
        <w:rPr>
          <w:rFonts w:ascii="Playbill" w:hAnsi="Playbill"/>
          <w:color w:val="1F4E79" w:themeColor="accent5" w:themeShade="80"/>
          <w:sz w:val="96"/>
        </w:rPr>
        <w:tab/>
      </w:r>
      <w:r w:rsidRPr="004B5F53">
        <w:rPr>
          <w:rFonts w:ascii="Playbill" w:hAnsi="Playbill"/>
          <w:noProof/>
          <w:sz w:val="52"/>
        </w:rPr>
        <mc:AlternateContent>
          <mc:Choice Requires="wps">
            <w:drawing>
              <wp:anchor distT="0" distB="0" distL="114300" distR="114300" simplePos="0" relativeHeight="251669504" behindDoc="0" locked="0" layoutInCell="1" allowOverlap="1" wp14:anchorId="2CC0B454" wp14:editId="419F2B79">
                <wp:simplePos x="0" y="0"/>
                <wp:positionH relativeFrom="margin">
                  <wp:posOffset>1447800</wp:posOffset>
                </wp:positionH>
                <wp:positionV relativeFrom="paragraph">
                  <wp:posOffset>0</wp:posOffset>
                </wp:positionV>
                <wp:extent cx="5276850" cy="15430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276850" cy="1543050"/>
                        </a:xfrm>
                        <a:prstGeom prst="rect">
                          <a:avLst/>
                        </a:prstGeom>
                        <a:noFill/>
                        <a:ln w="6350">
                          <a:noFill/>
                        </a:ln>
                      </wps:spPr>
                      <wps:txbx>
                        <w:txbxContent>
                          <w:p w14:paraId="10FE28CA" w14:textId="69862A00" w:rsidR="004B5F53" w:rsidRDefault="004B5F53" w:rsidP="004B5F53">
                            <w:pPr>
                              <w:jc w:val="center"/>
                            </w:pPr>
                            <w:bookmarkStart w:id="0" w:name="_Hlk524270895"/>
                            <w:bookmarkStart w:id="1" w:name="_Hlk524270896"/>
                            <w:r w:rsidRPr="00581653">
                              <w:rPr>
                                <w:rFonts w:ascii="Playbill" w:hAnsi="Playbill"/>
                                <w:color w:val="1F4E79" w:themeColor="accent5" w:themeShade="80"/>
                                <w:sz w:val="96"/>
                              </w:rPr>
                              <w:t>Fort Comfort Veterans Village</w:t>
                            </w:r>
                            <w:r>
                              <w:rPr>
                                <w:rFonts w:ascii="Playbill" w:hAnsi="Playbill"/>
                                <w:color w:val="1F4E79" w:themeColor="accent5" w:themeShade="80"/>
                                <w:sz w:val="96"/>
                              </w:rPr>
                              <w:t xml:space="preserve">   </w:t>
                            </w:r>
                            <w:r w:rsidRPr="00581653">
                              <w:rPr>
                                <w:rFonts w:ascii="Times New Roman" w:hAnsi="Times New Roman" w:cs="Times New Roman"/>
                                <w:noProof/>
                                <w:color w:val="1F4E79" w:themeColor="accent5" w:themeShade="80"/>
                                <w:sz w:val="28"/>
                              </w:rPr>
                              <w:t>22245 N</w:t>
                            </w:r>
                            <w:r>
                              <w:rPr>
                                <w:rFonts w:ascii="Times New Roman" w:hAnsi="Times New Roman" w:cs="Times New Roman"/>
                                <w:noProof/>
                                <w:color w:val="1F4E79" w:themeColor="accent5" w:themeShade="80"/>
                                <w:sz w:val="28"/>
                              </w:rPr>
                              <w:t>. Pine Street PO Box 1410 Selig</w:t>
                            </w:r>
                            <w:r w:rsidRPr="00581653">
                              <w:rPr>
                                <w:rFonts w:ascii="Times New Roman" w:hAnsi="Times New Roman" w:cs="Times New Roman"/>
                                <w:noProof/>
                                <w:color w:val="1F4E79" w:themeColor="accent5" w:themeShade="80"/>
                                <w:sz w:val="28"/>
                              </w:rPr>
                              <w:t>man, AZ 86337</w:t>
                            </w:r>
                            <w:r>
                              <w:rPr>
                                <w:rFonts w:ascii="Times New Roman" w:hAnsi="Times New Roman" w:cs="Times New Roman"/>
                                <w:noProof/>
                                <w:color w:val="1F4E79" w:themeColor="accent5" w:themeShade="80"/>
                                <w:sz w:val="28"/>
                              </w:rPr>
                              <w:t xml:space="preserve">                                                       (928) 499-9031</w:t>
                            </w:r>
                            <w:r w:rsidRPr="00581653">
                              <w:rPr>
                                <w:rFonts w:ascii="Times New Roman" w:hAnsi="Times New Roman" w:cs="Times New Roman"/>
                                <w:noProof/>
                                <w:color w:val="1F4E79" w:themeColor="accent5" w:themeShade="80"/>
                                <w:sz w:val="28"/>
                              </w:rPr>
                              <w:t xml:space="preserve"> </w:t>
                            </w:r>
                            <w:hyperlink r:id="rId46" w:history="1">
                              <w:r w:rsidRPr="00581653">
                                <w:rPr>
                                  <w:rStyle w:val="Hyperlink"/>
                                  <w:rFonts w:ascii="Times New Roman" w:hAnsi="Times New Roman" w:cs="Times New Roman"/>
                                  <w:noProof/>
                                  <w:color w:val="023160" w:themeColor="hyperlink" w:themeShade="80"/>
                                  <w:sz w:val="28"/>
                                </w:rPr>
                                <w:t>jdsimpson@cotsforvets.org</w:t>
                              </w:r>
                            </w:hyperlink>
                            <w:r w:rsidRPr="00581653">
                              <w:rPr>
                                <w:rFonts w:ascii="Times New Roman" w:hAnsi="Times New Roman" w:cs="Times New Roman"/>
                                <w:noProof/>
                                <w:color w:val="1F4E79" w:themeColor="accent5" w:themeShade="80"/>
                                <w:sz w:val="28"/>
                              </w:rPr>
                              <w:t xml:space="preserve"> www.veteran-village.org</w:t>
                            </w:r>
                            <w:r w:rsidRPr="008D148E">
                              <w:rPr>
                                <w:rFonts w:ascii="Times New Roman" w:hAnsi="Times New Roman" w:cs="Times New Roman"/>
                                <w:b/>
                                <w:i/>
                                <w:color w:val="FF0000"/>
                                <w:sz w:val="28"/>
                              </w:rPr>
                              <w:t xml:space="preserve"> </w:t>
                            </w:r>
                            <w:r w:rsidRPr="001A3BF2">
                              <w:rPr>
                                <w:rFonts w:ascii="Times New Roman" w:hAnsi="Times New Roman" w:cs="Times New Roman"/>
                                <w:b/>
                                <w:i/>
                                <w:color w:val="FF0000"/>
                                <w:sz w:val="28"/>
                              </w:rPr>
                              <w:t>A home for America’s Heroes on America’s Highway – Route 66</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0B454" id="Text Box 25" o:spid="_x0000_s1031" type="#_x0000_t202" style="position:absolute;margin-left:114pt;margin-top:0;width:415.5pt;height:12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" filled="f" stroked="f" strokeweight=".5pt">
                <v:textbox>
                  <w:txbxContent>
                    <w:p w14:paraId="10FE28CA" w14:textId="69862A00" w:rsidR="004B5F53" w:rsidRDefault="004B5F53" w:rsidP="004B5F53">
                      <w:pPr>
                        <w:jc w:val="center"/>
                      </w:pPr>
                      <w:bookmarkStart w:id="2" w:name="_Hlk524270895"/>
                      <w:bookmarkStart w:id="3" w:name="_Hlk524270896"/>
                      <w:r w:rsidRPr="00581653">
                        <w:rPr>
                          <w:rFonts w:ascii="Playbill" w:hAnsi="Playbill"/>
                          <w:color w:val="1F4E79" w:themeColor="accent5" w:themeShade="80"/>
                          <w:sz w:val="96"/>
                        </w:rPr>
                        <w:t>Fort Comfort Veterans Village</w:t>
                      </w:r>
                      <w:r>
                        <w:rPr>
                          <w:rFonts w:ascii="Playbill" w:hAnsi="Playbill"/>
                          <w:color w:val="1F4E79" w:themeColor="accent5" w:themeShade="80"/>
                          <w:sz w:val="96"/>
                        </w:rPr>
                        <w:t xml:space="preserve">   </w:t>
                      </w:r>
                      <w:r w:rsidRPr="00581653">
                        <w:rPr>
                          <w:rFonts w:ascii="Times New Roman" w:hAnsi="Times New Roman" w:cs="Times New Roman"/>
                          <w:noProof/>
                          <w:color w:val="1F4E79" w:themeColor="accent5" w:themeShade="80"/>
                          <w:sz w:val="28"/>
                        </w:rPr>
                        <w:t>22245 N</w:t>
                      </w:r>
                      <w:r>
                        <w:rPr>
                          <w:rFonts w:ascii="Times New Roman" w:hAnsi="Times New Roman" w:cs="Times New Roman"/>
                          <w:noProof/>
                          <w:color w:val="1F4E79" w:themeColor="accent5" w:themeShade="80"/>
                          <w:sz w:val="28"/>
                        </w:rPr>
                        <w:t>. Pine Street PO Box 1410 Selig</w:t>
                      </w:r>
                      <w:r w:rsidRPr="00581653">
                        <w:rPr>
                          <w:rFonts w:ascii="Times New Roman" w:hAnsi="Times New Roman" w:cs="Times New Roman"/>
                          <w:noProof/>
                          <w:color w:val="1F4E79" w:themeColor="accent5" w:themeShade="80"/>
                          <w:sz w:val="28"/>
                        </w:rPr>
                        <w:t>man, AZ 86337</w:t>
                      </w:r>
                      <w:r>
                        <w:rPr>
                          <w:rFonts w:ascii="Times New Roman" w:hAnsi="Times New Roman" w:cs="Times New Roman"/>
                          <w:noProof/>
                          <w:color w:val="1F4E79" w:themeColor="accent5" w:themeShade="80"/>
                          <w:sz w:val="28"/>
                        </w:rPr>
                        <w:t xml:space="preserve">                                                       (928) 499-9031</w:t>
                      </w:r>
                      <w:r w:rsidRPr="00581653">
                        <w:rPr>
                          <w:rFonts w:ascii="Times New Roman" w:hAnsi="Times New Roman" w:cs="Times New Roman"/>
                          <w:noProof/>
                          <w:color w:val="1F4E79" w:themeColor="accent5" w:themeShade="80"/>
                          <w:sz w:val="28"/>
                        </w:rPr>
                        <w:t xml:space="preserve"> </w:t>
                      </w:r>
                      <w:hyperlink r:id="rId47" w:history="1">
                        <w:r w:rsidRPr="00581653">
                          <w:rPr>
                            <w:rStyle w:val="Hyperlink"/>
                            <w:rFonts w:ascii="Times New Roman" w:hAnsi="Times New Roman" w:cs="Times New Roman"/>
                            <w:noProof/>
                            <w:color w:val="023160" w:themeColor="hyperlink" w:themeShade="80"/>
                            <w:sz w:val="28"/>
                          </w:rPr>
                          <w:t>jdsimpson@cotsforvets.org</w:t>
                        </w:r>
                      </w:hyperlink>
                      <w:r w:rsidRPr="00581653">
                        <w:rPr>
                          <w:rFonts w:ascii="Times New Roman" w:hAnsi="Times New Roman" w:cs="Times New Roman"/>
                          <w:noProof/>
                          <w:color w:val="1F4E79" w:themeColor="accent5" w:themeShade="80"/>
                          <w:sz w:val="28"/>
                        </w:rPr>
                        <w:t xml:space="preserve"> www.veteran-village.org</w:t>
                      </w:r>
                      <w:r w:rsidRPr="008D148E">
                        <w:rPr>
                          <w:rFonts w:ascii="Times New Roman" w:hAnsi="Times New Roman" w:cs="Times New Roman"/>
                          <w:b/>
                          <w:i/>
                          <w:color w:val="FF0000"/>
                          <w:sz w:val="28"/>
                        </w:rPr>
                        <w:t xml:space="preserve"> </w:t>
                      </w:r>
                      <w:r w:rsidRPr="001A3BF2">
                        <w:rPr>
                          <w:rFonts w:ascii="Times New Roman" w:hAnsi="Times New Roman" w:cs="Times New Roman"/>
                          <w:b/>
                          <w:i/>
                          <w:color w:val="FF0000"/>
                          <w:sz w:val="28"/>
                        </w:rPr>
                        <w:t>A home for America’s Heroes on America’s Highway – Route 66</w:t>
                      </w:r>
                      <w:bookmarkEnd w:id="2"/>
                      <w:bookmarkEnd w:id="3"/>
                    </w:p>
                  </w:txbxContent>
                </v:textbox>
                <w10:wrap anchorx="margin"/>
              </v:shape>
            </w:pict>
          </mc:Fallback>
        </mc:AlternateContent>
      </w:r>
    </w:p>
    <w:p w14:paraId="55492F39" w14:textId="1A20D6D3" w:rsidR="004B5F53" w:rsidRPr="00581653" w:rsidRDefault="004B5F53" w:rsidP="004B5F53">
      <w:pPr>
        <w:jc w:val="center"/>
        <w:rPr>
          <w:rFonts w:ascii="Playbill" w:hAnsi="Playbill"/>
          <w:sz w:val="52"/>
        </w:rPr>
      </w:pPr>
      <w:r>
        <w:rPr>
          <w:rFonts w:ascii="Playbill" w:hAnsi="Playbill"/>
          <w:color w:val="1F4E79" w:themeColor="accent5" w:themeShade="80"/>
          <w:sz w:val="96"/>
        </w:rPr>
        <w:t xml:space="preserve">                      </w:t>
      </w:r>
      <w:r>
        <w:rPr>
          <w:rFonts w:ascii="Playbill" w:hAnsi="Playbill"/>
          <w:noProof/>
          <w:color w:val="1F4E79" w:themeColor="accent5" w:themeShade="80"/>
          <w:sz w:val="72"/>
        </w:rPr>
        <w:t xml:space="preserve"> </w:t>
      </w:r>
    </w:p>
    <w:p w14:paraId="2DDC880D" w14:textId="77777777" w:rsidR="004B5F53" w:rsidRPr="00C527BF" w:rsidRDefault="004B5F53" w:rsidP="004B5F53">
      <w:pPr>
        <w:jc w:val="center"/>
        <w:rPr>
          <w:rFonts w:ascii="Elephant" w:hAnsi="Elephant"/>
          <w:szCs w:val="28"/>
        </w:rPr>
      </w:pPr>
      <w:r>
        <w:rPr>
          <w:rFonts w:ascii="Elephant" w:hAnsi="Elephant"/>
          <w:szCs w:val="28"/>
        </w:rPr>
        <w:t>Fort Comfort Veterans Village</w:t>
      </w:r>
    </w:p>
    <w:p w14:paraId="005C1E63" w14:textId="77777777" w:rsidR="004B5F53" w:rsidRDefault="004B5F53" w:rsidP="004B5F53">
      <w:pPr>
        <w:jc w:val="center"/>
        <w:rPr>
          <w:b/>
        </w:rPr>
      </w:pPr>
      <w:r w:rsidRPr="00E50857">
        <w:rPr>
          <w:b/>
        </w:rPr>
        <w:t>Board of Directors</w:t>
      </w:r>
    </w:p>
    <w:p w14:paraId="69067043" w14:textId="77777777" w:rsidR="004B5F53" w:rsidRPr="00056D8F" w:rsidRDefault="004B5F53" w:rsidP="004B5F53">
      <w:pPr>
        <w:jc w:val="center"/>
        <w:rPr>
          <w:i/>
        </w:rPr>
      </w:pPr>
      <w:r>
        <w:rPr>
          <w:i/>
        </w:rPr>
        <w:t>January 23, 2016</w:t>
      </w:r>
    </w:p>
    <w:p w14:paraId="370DB24D" w14:textId="77777777" w:rsidR="004B5F53" w:rsidRDefault="004B5F53" w:rsidP="004B5F53"/>
    <w:p w14:paraId="237E14C8" w14:textId="77777777" w:rsidR="004B5F53" w:rsidRPr="00F615E0" w:rsidRDefault="004B5F53" w:rsidP="004B5F53">
      <w:pPr>
        <w:jc w:val="center"/>
        <w:rPr>
          <w:rFonts w:ascii="Times New Roman" w:hAnsi="Times New Roman" w:cs="Times New Roman"/>
          <w:sz w:val="24"/>
          <w:szCs w:val="24"/>
        </w:rPr>
      </w:pPr>
      <w:r w:rsidRPr="00F615E0">
        <w:rPr>
          <w:rFonts w:ascii="Times New Roman" w:hAnsi="Times New Roman" w:cs="Times New Roman"/>
          <w:sz w:val="24"/>
          <w:szCs w:val="24"/>
        </w:rPr>
        <w:t>JD Simpson – President (928)499-9031</w:t>
      </w:r>
    </w:p>
    <w:p w14:paraId="36F00A35" w14:textId="77777777" w:rsidR="004B5F53" w:rsidRPr="00F615E0" w:rsidRDefault="004B5F53" w:rsidP="004B5F53">
      <w:pPr>
        <w:jc w:val="center"/>
        <w:rPr>
          <w:rFonts w:ascii="Times New Roman" w:hAnsi="Times New Roman" w:cs="Times New Roman"/>
          <w:i/>
          <w:sz w:val="24"/>
          <w:szCs w:val="24"/>
        </w:rPr>
      </w:pPr>
      <w:r w:rsidRPr="00F615E0">
        <w:rPr>
          <w:rFonts w:ascii="Times New Roman" w:hAnsi="Times New Roman" w:cs="Times New Roman"/>
          <w:i/>
          <w:sz w:val="24"/>
          <w:szCs w:val="24"/>
        </w:rPr>
        <w:t>CEO – Fort Comfort Veterans Village</w:t>
      </w:r>
    </w:p>
    <w:p w14:paraId="31C46D05" w14:textId="77777777" w:rsidR="004B5F53" w:rsidRPr="00F615E0" w:rsidRDefault="004B5F53" w:rsidP="004B5F53">
      <w:pPr>
        <w:jc w:val="center"/>
        <w:rPr>
          <w:rFonts w:ascii="Times New Roman" w:hAnsi="Times New Roman" w:cs="Times New Roman"/>
          <w:i/>
          <w:sz w:val="24"/>
          <w:szCs w:val="24"/>
        </w:rPr>
      </w:pPr>
    </w:p>
    <w:p w14:paraId="57972385" w14:textId="77777777" w:rsidR="004B5F53" w:rsidRPr="00F615E0" w:rsidRDefault="004B5F53" w:rsidP="004B5F53">
      <w:pPr>
        <w:jc w:val="center"/>
        <w:rPr>
          <w:rFonts w:ascii="Times New Roman" w:hAnsi="Times New Roman" w:cs="Times New Roman"/>
          <w:sz w:val="24"/>
          <w:szCs w:val="24"/>
        </w:rPr>
      </w:pPr>
      <w:r w:rsidRPr="00F615E0">
        <w:rPr>
          <w:rFonts w:ascii="Times New Roman" w:hAnsi="Times New Roman" w:cs="Times New Roman"/>
          <w:sz w:val="24"/>
          <w:szCs w:val="24"/>
        </w:rPr>
        <w:t>Lynette Simpson – Executive Vice President (205) 639-2065</w:t>
      </w:r>
    </w:p>
    <w:p w14:paraId="5C3A82D3" w14:textId="77777777" w:rsidR="004B5F53" w:rsidRPr="00F615E0" w:rsidRDefault="004B5F53" w:rsidP="004B5F53">
      <w:pPr>
        <w:jc w:val="center"/>
        <w:rPr>
          <w:rFonts w:ascii="Times New Roman" w:hAnsi="Times New Roman" w:cs="Times New Roman"/>
          <w:i/>
          <w:sz w:val="24"/>
          <w:szCs w:val="24"/>
        </w:rPr>
      </w:pPr>
      <w:r w:rsidRPr="00F615E0">
        <w:rPr>
          <w:rFonts w:ascii="Times New Roman" w:hAnsi="Times New Roman" w:cs="Times New Roman"/>
          <w:i/>
          <w:sz w:val="24"/>
          <w:szCs w:val="24"/>
        </w:rPr>
        <w:t>CFO – Fort Comfort Veterans Village</w:t>
      </w:r>
    </w:p>
    <w:p w14:paraId="4BB9CCDE" w14:textId="77777777" w:rsidR="004B5F53" w:rsidRPr="00F615E0" w:rsidRDefault="004B5F53" w:rsidP="004B5F53">
      <w:pPr>
        <w:jc w:val="center"/>
        <w:rPr>
          <w:rFonts w:ascii="Times New Roman" w:hAnsi="Times New Roman" w:cs="Times New Roman"/>
          <w:sz w:val="24"/>
          <w:szCs w:val="24"/>
        </w:rPr>
      </w:pPr>
    </w:p>
    <w:p w14:paraId="31F52FEC" w14:textId="77777777" w:rsidR="004B5F53" w:rsidRPr="00F615E0" w:rsidRDefault="004B5F53" w:rsidP="004B5F53">
      <w:pPr>
        <w:jc w:val="center"/>
        <w:rPr>
          <w:rFonts w:ascii="Times New Roman" w:hAnsi="Times New Roman" w:cs="Times New Roman"/>
          <w:sz w:val="24"/>
          <w:szCs w:val="24"/>
        </w:rPr>
      </w:pPr>
      <w:r w:rsidRPr="00F615E0">
        <w:rPr>
          <w:rFonts w:ascii="Times New Roman" w:hAnsi="Times New Roman" w:cs="Times New Roman"/>
          <w:sz w:val="24"/>
          <w:szCs w:val="24"/>
        </w:rPr>
        <w:t>Gregory Johnson – Vice President Operations (863) 860-2764</w:t>
      </w:r>
    </w:p>
    <w:p w14:paraId="263C5152" w14:textId="77777777" w:rsidR="004B5F53" w:rsidRPr="00F615E0" w:rsidRDefault="004B5F53" w:rsidP="004B5F53">
      <w:pPr>
        <w:jc w:val="center"/>
        <w:rPr>
          <w:rFonts w:ascii="Times New Roman" w:hAnsi="Times New Roman" w:cs="Times New Roman"/>
          <w:i/>
          <w:sz w:val="24"/>
          <w:szCs w:val="24"/>
        </w:rPr>
      </w:pPr>
      <w:r w:rsidRPr="00F615E0">
        <w:rPr>
          <w:rFonts w:ascii="Times New Roman" w:hAnsi="Times New Roman" w:cs="Times New Roman"/>
          <w:i/>
          <w:sz w:val="24"/>
          <w:szCs w:val="24"/>
        </w:rPr>
        <w:t>COO – Fort Comfort Veterans Village – Retired US Army</w:t>
      </w:r>
    </w:p>
    <w:p w14:paraId="73086F6F" w14:textId="77777777" w:rsidR="004B5F53" w:rsidRPr="00F615E0" w:rsidRDefault="004B5F53" w:rsidP="004B5F53">
      <w:pPr>
        <w:jc w:val="center"/>
        <w:rPr>
          <w:rFonts w:ascii="Times New Roman" w:hAnsi="Times New Roman" w:cs="Times New Roman"/>
          <w:i/>
          <w:sz w:val="24"/>
          <w:szCs w:val="24"/>
        </w:rPr>
      </w:pPr>
    </w:p>
    <w:p w14:paraId="25A7DB74" w14:textId="77777777" w:rsidR="004B5F53" w:rsidRPr="00F615E0" w:rsidRDefault="004B5F53" w:rsidP="004B5F53">
      <w:pPr>
        <w:jc w:val="center"/>
        <w:rPr>
          <w:rFonts w:ascii="Times New Roman" w:hAnsi="Times New Roman" w:cs="Times New Roman"/>
          <w:sz w:val="24"/>
          <w:szCs w:val="24"/>
        </w:rPr>
      </w:pPr>
      <w:r w:rsidRPr="00F615E0">
        <w:rPr>
          <w:rFonts w:ascii="Times New Roman" w:hAnsi="Times New Roman" w:cs="Times New Roman"/>
          <w:sz w:val="24"/>
          <w:szCs w:val="24"/>
        </w:rPr>
        <w:t xml:space="preserve">Courtney </w:t>
      </w:r>
      <w:proofErr w:type="spellStart"/>
      <w:r w:rsidRPr="00F615E0">
        <w:rPr>
          <w:rFonts w:ascii="Times New Roman" w:hAnsi="Times New Roman" w:cs="Times New Roman"/>
          <w:sz w:val="24"/>
          <w:szCs w:val="24"/>
        </w:rPr>
        <w:t>Racey</w:t>
      </w:r>
      <w:proofErr w:type="spellEnd"/>
      <w:r w:rsidRPr="00F615E0">
        <w:rPr>
          <w:rFonts w:ascii="Times New Roman" w:hAnsi="Times New Roman" w:cs="Times New Roman"/>
          <w:sz w:val="24"/>
          <w:szCs w:val="24"/>
        </w:rPr>
        <w:t xml:space="preserve"> – Board Secretary (205) 572-9155</w:t>
      </w:r>
    </w:p>
    <w:p w14:paraId="339ABACC" w14:textId="77777777" w:rsidR="004B5F53" w:rsidRPr="00F615E0" w:rsidRDefault="004B5F53" w:rsidP="004B5F53">
      <w:pPr>
        <w:jc w:val="center"/>
        <w:rPr>
          <w:rFonts w:ascii="Times New Roman" w:hAnsi="Times New Roman" w:cs="Times New Roman"/>
          <w:i/>
          <w:sz w:val="24"/>
          <w:szCs w:val="24"/>
        </w:rPr>
      </w:pPr>
      <w:r w:rsidRPr="00F615E0">
        <w:rPr>
          <w:rFonts w:ascii="Times New Roman" w:hAnsi="Times New Roman" w:cs="Times New Roman"/>
          <w:i/>
          <w:sz w:val="24"/>
          <w:szCs w:val="24"/>
        </w:rPr>
        <w:t>Volunteer Administration – Fort Comfort Veterans Village</w:t>
      </w:r>
    </w:p>
    <w:p w14:paraId="51FCECCA" w14:textId="77777777" w:rsidR="004B5F53" w:rsidRPr="00F615E0" w:rsidRDefault="004B5F53" w:rsidP="004B5F53">
      <w:pPr>
        <w:jc w:val="center"/>
        <w:rPr>
          <w:rFonts w:ascii="Times New Roman" w:hAnsi="Times New Roman" w:cs="Times New Roman"/>
          <w:i/>
          <w:sz w:val="24"/>
          <w:szCs w:val="24"/>
        </w:rPr>
      </w:pPr>
    </w:p>
    <w:p w14:paraId="6F14E290" w14:textId="77777777" w:rsidR="004B5F53" w:rsidRPr="00F615E0" w:rsidRDefault="004B5F53" w:rsidP="004B5F53">
      <w:pPr>
        <w:jc w:val="center"/>
        <w:rPr>
          <w:rFonts w:ascii="Times New Roman" w:hAnsi="Times New Roman" w:cs="Times New Roman"/>
          <w:sz w:val="24"/>
          <w:szCs w:val="24"/>
        </w:rPr>
      </w:pPr>
      <w:r w:rsidRPr="00F615E0">
        <w:rPr>
          <w:rFonts w:ascii="Times New Roman" w:hAnsi="Times New Roman" w:cs="Times New Roman"/>
          <w:sz w:val="24"/>
          <w:szCs w:val="24"/>
        </w:rPr>
        <w:t>Justin Simpson – Member of Board (928) 200-5017</w:t>
      </w:r>
    </w:p>
    <w:p w14:paraId="0F449EB5" w14:textId="77777777" w:rsidR="004B5F53" w:rsidRPr="00F615E0" w:rsidRDefault="004B5F53" w:rsidP="004B5F53">
      <w:pPr>
        <w:jc w:val="center"/>
        <w:rPr>
          <w:rFonts w:ascii="Times New Roman" w:hAnsi="Times New Roman" w:cs="Times New Roman"/>
          <w:i/>
          <w:sz w:val="24"/>
          <w:szCs w:val="24"/>
        </w:rPr>
      </w:pPr>
      <w:r w:rsidRPr="00F615E0">
        <w:rPr>
          <w:rFonts w:ascii="Times New Roman" w:hAnsi="Times New Roman" w:cs="Times New Roman"/>
          <w:i/>
          <w:sz w:val="24"/>
          <w:szCs w:val="24"/>
        </w:rPr>
        <w:t>Outreach Director – Fort Comfort Veterans Village</w:t>
      </w:r>
    </w:p>
    <w:p w14:paraId="56894AE9" w14:textId="77777777" w:rsidR="004B5F53" w:rsidRPr="00F615E0" w:rsidRDefault="004B5F53" w:rsidP="004B5F53">
      <w:pPr>
        <w:jc w:val="center"/>
        <w:rPr>
          <w:rFonts w:ascii="Times New Roman" w:hAnsi="Times New Roman" w:cs="Times New Roman"/>
          <w:i/>
          <w:sz w:val="24"/>
          <w:szCs w:val="24"/>
        </w:rPr>
      </w:pPr>
    </w:p>
    <w:p w14:paraId="6C0BBF95" w14:textId="77777777" w:rsidR="004B5F53" w:rsidRPr="00F615E0" w:rsidRDefault="004B5F53" w:rsidP="004B5F53">
      <w:pPr>
        <w:jc w:val="center"/>
        <w:rPr>
          <w:rFonts w:ascii="Times New Roman" w:hAnsi="Times New Roman" w:cs="Times New Roman"/>
          <w:bCs/>
          <w:sz w:val="24"/>
          <w:szCs w:val="24"/>
        </w:rPr>
      </w:pPr>
      <w:r w:rsidRPr="00F615E0">
        <w:rPr>
          <w:rFonts w:ascii="Times New Roman" w:hAnsi="Times New Roman" w:cs="Times New Roman"/>
          <w:bCs/>
          <w:sz w:val="24"/>
          <w:szCs w:val="24"/>
        </w:rPr>
        <w:t>Darren Simpson – Member of Board (317) 385-6261</w:t>
      </w:r>
    </w:p>
    <w:p w14:paraId="19C1A966" w14:textId="77777777" w:rsidR="004B5F53" w:rsidRPr="00F615E0" w:rsidRDefault="004B5F53" w:rsidP="004B5F53">
      <w:pPr>
        <w:jc w:val="center"/>
        <w:rPr>
          <w:rFonts w:ascii="Times New Roman" w:hAnsi="Times New Roman" w:cs="Times New Roman"/>
          <w:bCs/>
          <w:i/>
          <w:sz w:val="24"/>
          <w:szCs w:val="24"/>
        </w:rPr>
      </w:pPr>
      <w:r w:rsidRPr="00F615E0">
        <w:rPr>
          <w:rFonts w:ascii="Times New Roman" w:hAnsi="Times New Roman" w:cs="Times New Roman"/>
          <w:bCs/>
          <w:i/>
          <w:sz w:val="24"/>
          <w:szCs w:val="24"/>
        </w:rPr>
        <w:t>Disney Animation Studios</w:t>
      </w:r>
    </w:p>
    <w:p w14:paraId="358C61AE" w14:textId="77777777" w:rsidR="004B5F53" w:rsidRPr="00F615E0" w:rsidRDefault="004B5F53" w:rsidP="004B5F53">
      <w:pPr>
        <w:jc w:val="center"/>
        <w:rPr>
          <w:rFonts w:ascii="Times New Roman" w:hAnsi="Times New Roman" w:cs="Times New Roman"/>
          <w:bCs/>
          <w:sz w:val="24"/>
          <w:szCs w:val="24"/>
        </w:rPr>
      </w:pPr>
    </w:p>
    <w:p w14:paraId="658C2FD1" w14:textId="77777777" w:rsidR="004B5F53" w:rsidRPr="00F615E0" w:rsidRDefault="004B5F53" w:rsidP="004B5F53">
      <w:pPr>
        <w:jc w:val="center"/>
        <w:rPr>
          <w:rFonts w:ascii="Times New Roman" w:hAnsi="Times New Roman" w:cs="Times New Roman"/>
          <w:sz w:val="24"/>
          <w:szCs w:val="24"/>
        </w:rPr>
      </w:pPr>
      <w:r w:rsidRPr="00F615E0">
        <w:rPr>
          <w:rFonts w:ascii="Times New Roman" w:hAnsi="Times New Roman" w:cs="Times New Roman"/>
          <w:sz w:val="24"/>
          <w:szCs w:val="24"/>
        </w:rPr>
        <w:t>Andrea Johnson – Member of Board (850) 305-3260</w:t>
      </w:r>
    </w:p>
    <w:p w14:paraId="4E135C70" w14:textId="77777777" w:rsidR="004B5F53" w:rsidRPr="00F615E0" w:rsidRDefault="004B5F53" w:rsidP="004B5F53">
      <w:pPr>
        <w:jc w:val="center"/>
        <w:rPr>
          <w:rFonts w:ascii="Times New Roman" w:hAnsi="Times New Roman" w:cs="Times New Roman"/>
          <w:i/>
          <w:sz w:val="24"/>
          <w:szCs w:val="24"/>
        </w:rPr>
      </w:pPr>
      <w:r w:rsidRPr="00F615E0">
        <w:rPr>
          <w:rFonts w:ascii="Times New Roman" w:hAnsi="Times New Roman" w:cs="Times New Roman"/>
          <w:i/>
          <w:sz w:val="24"/>
          <w:szCs w:val="24"/>
        </w:rPr>
        <w:t xml:space="preserve">Legal Assistant – Becker &amp; </w:t>
      </w:r>
      <w:proofErr w:type="spellStart"/>
      <w:r w:rsidRPr="00F615E0">
        <w:rPr>
          <w:rFonts w:ascii="Times New Roman" w:hAnsi="Times New Roman" w:cs="Times New Roman"/>
          <w:i/>
          <w:sz w:val="24"/>
          <w:szCs w:val="24"/>
        </w:rPr>
        <w:t>Poliakoff</w:t>
      </w:r>
      <w:proofErr w:type="spellEnd"/>
      <w:r w:rsidRPr="00F615E0">
        <w:rPr>
          <w:rFonts w:ascii="Times New Roman" w:hAnsi="Times New Roman" w:cs="Times New Roman"/>
          <w:i/>
          <w:sz w:val="24"/>
          <w:szCs w:val="24"/>
        </w:rPr>
        <w:t>, PA</w:t>
      </w:r>
    </w:p>
    <w:p w14:paraId="3E884177" w14:textId="510725E5" w:rsidR="004B5F53" w:rsidRDefault="004B5F53" w:rsidP="004B5F53">
      <w:pPr>
        <w:jc w:val="center"/>
      </w:pPr>
      <w:r w:rsidRPr="004B5F53">
        <w:rPr>
          <w:rFonts w:ascii="Playbill" w:hAnsi="Playbill"/>
          <w:noProof/>
          <w:sz w:val="52"/>
        </w:rPr>
        <w:lastRenderedPageBreak/>
        <mc:AlternateContent>
          <mc:Choice Requires="wps">
            <w:drawing>
              <wp:anchor distT="0" distB="0" distL="114300" distR="114300" simplePos="0" relativeHeight="251671552" behindDoc="0" locked="0" layoutInCell="1" allowOverlap="1" wp14:anchorId="1A459391" wp14:editId="0B607884">
                <wp:simplePos x="0" y="0"/>
                <wp:positionH relativeFrom="margin">
                  <wp:align>right</wp:align>
                </wp:positionH>
                <wp:positionV relativeFrom="paragraph">
                  <wp:posOffset>0</wp:posOffset>
                </wp:positionV>
                <wp:extent cx="5133975" cy="15430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133975" cy="1543050"/>
                        </a:xfrm>
                        <a:prstGeom prst="rect">
                          <a:avLst/>
                        </a:prstGeom>
                        <a:noFill/>
                        <a:ln w="6350">
                          <a:noFill/>
                        </a:ln>
                      </wps:spPr>
                      <wps:txbx>
                        <w:txbxContent>
                          <w:p w14:paraId="4DD224C3" w14:textId="77777777" w:rsidR="004B5F53" w:rsidRDefault="004B5F53" w:rsidP="004B5F53">
                            <w:pPr>
                              <w:jc w:val="center"/>
                            </w:pPr>
                            <w:r w:rsidRPr="00581653">
                              <w:rPr>
                                <w:rFonts w:ascii="Playbill" w:hAnsi="Playbill"/>
                                <w:color w:val="1F4E79" w:themeColor="accent5" w:themeShade="80"/>
                                <w:sz w:val="96"/>
                              </w:rPr>
                              <w:t>Fort Comfort Veterans Village</w:t>
                            </w:r>
                            <w:r>
                              <w:rPr>
                                <w:rFonts w:ascii="Playbill" w:hAnsi="Playbill"/>
                                <w:color w:val="1F4E79" w:themeColor="accent5" w:themeShade="80"/>
                                <w:sz w:val="96"/>
                              </w:rPr>
                              <w:t xml:space="preserve">   </w:t>
                            </w:r>
                            <w:r w:rsidRPr="00581653">
                              <w:rPr>
                                <w:rFonts w:ascii="Times New Roman" w:hAnsi="Times New Roman" w:cs="Times New Roman"/>
                                <w:noProof/>
                                <w:color w:val="1F4E79" w:themeColor="accent5" w:themeShade="80"/>
                                <w:sz w:val="28"/>
                              </w:rPr>
                              <w:t>22245 N</w:t>
                            </w:r>
                            <w:r>
                              <w:rPr>
                                <w:rFonts w:ascii="Times New Roman" w:hAnsi="Times New Roman" w:cs="Times New Roman"/>
                                <w:noProof/>
                                <w:color w:val="1F4E79" w:themeColor="accent5" w:themeShade="80"/>
                                <w:sz w:val="28"/>
                              </w:rPr>
                              <w:t>. Pine Street PO Box 1410 Selig</w:t>
                            </w:r>
                            <w:r w:rsidRPr="00581653">
                              <w:rPr>
                                <w:rFonts w:ascii="Times New Roman" w:hAnsi="Times New Roman" w:cs="Times New Roman"/>
                                <w:noProof/>
                                <w:color w:val="1F4E79" w:themeColor="accent5" w:themeShade="80"/>
                                <w:sz w:val="28"/>
                              </w:rPr>
                              <w:t>man, AZ 86337</w:t>
                            </w:r>
                            <w:r>
                              <w:rPr>
                                <w:rFonts w:ascii="Times New Roman" w:hAnsi="Times New Roman" w:cs="Times New Roman"/>
                                <w:noProof/>
                                <w:color w:val="1F4E79" w:themeColor="accent5" w:themeShade="80"/>
                                <w:sz w:val="28"/>
                              </w:rPr>
                              <w:t xml:space="preserve">                                                       (928) 499-9031</w:t>
                            </w:r>
                            <w:r w:rsidRPr="00581653">
                              <w:rPr>
                                <w:rFonts w:ascii="Times New Roman" w:hAnsi="Times New Roman" w:cs="Times New Roman"/>
                                <w:noProof/>
                                <w:color w:val="1F4E79" w:themeColor="accent5" w:themeShade="80"/>
                                <w:sz w:val="28"/>
                              </w:rPr>
                              <w:t xml:space="preserve"> </w:t>
                            </w:r>
                            <w:hyperlink r:id="rId48" w:history="1">
                              <w:r w:rsidRPr="00581653">
                                <w:rPr>
                                  <w:rStyle w:val="Hyperlink"/>
                                  <w:rFonts w:ascii="Times New Roman" w:hAnsi="Times New Roman" w:cs="Times New Roman"/>
                                  <w:noProof/>
                                  <w:color w:val="023160" w:themeColor="hyperlink" w:themeShade="80"/>
                                  <w:sz w:val="28"/>
                                </w:rPr>
                                <w:t>jdsimpson@cotsforvets.org</w:t>
                              </w:r>
                            </w:hyperlink>
                            <w:r w:rsidRPr="00581653">
                              <w:rPr>
                                <w:rFonts w:ascii="Times New Roman" w:hAnsi="Times New Roman" w:cs="Times New Roman"/>
                                <w:noProof/>
                                <w:color w:val="1F4E79" w:themeColor="accent5" w:themeShade="80"/>
                                <w:sz w:val="28"/>
                              </w:rPr>
                              <w:t xml:space="preserve"> www.veteran-village.org</w:t>
                            </w:r>
                            <w:r w:rsidRPr="008D148E">
                              <w:rPr>
                                <w:rFonts w:ascii="Times New Roman" w:hAnsi="Times New Roman" w:cs="Times New Roman"/>
                                <w:b/>
                                <w:i/>
                                <w:color w:val="FF0000"/>
                                <w:sz w:val="28"/>
                              </w:rPr>
                              <w:t xml:space="preserve"> </w:t>
                            </w:r>
                            <w:r w:rsidRPr="001A3BF2">
                              <w:rPr>
                                <w:rFonts w:ascii="Times New Roman" w:hAnsi="Times New Roman" w:cs="Times New Roman"/>
                                <w:b/>
                                <w:i/>
                                <w:color w:val="FF0000"/>
                                <w:sz w:val="28"/>
                              </w:rPr>
                              <w:t>A home for America’s Heroes on America’s Highway – Route 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9391" id="Text Box 29" o:spid="_x0000_s1032" type="#_x0000_t202" style="position:absolute;left:0;text-align:left;margin-left:353.05pt;margin-top:0;width:404.25pt;height:121.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" filled="f" stroked="f" strokeweight=".5pt">
                <v:textbox>
                  <w:txbxContent>
                    <w:p w14:paraId="4DD224C3" w14:textId="77777777" w:rsidR="004B5F53" w:rsidRDefault="004B5F53" w:rsidP="004B5F53">
                      <w:pPr>
                        <w:jc w:val="center"/>
                      </w:pPr>
                      <w:r w:rsidRPr="00581653">
                        <w:rPr>
                          <w:rFonts w:ascii="Playbill" w:hAnsi="Playbill"/>
                          <w:color w:val="1F4E79" w:themeColor="accent5" w:themeShade="80"/>
                          <w:sz w:val="96"/>
                        </w:rPr>
                        <w:t>Fort Comfort Veterans Village</w:t>
                      </w:r>
                      <w:r>
                        <w:rPr>
                          <w:rFonts w:ascii="Playbill" w:hAnsi="Playbill"/>
                          <w:color w:val="1F4E79" w:themeColor="accent5" w:themeShade="80"/>
                          <w:sz w:val="96"/>
                        </w:rPr>
                        <w:t xml:space="preserve">   </w:t>
                      </w:r>
                      <w:r w:rsidRPr="00581653">
                        <w:rPr>
                          <w:rFonts w:ascii="Times New Roman" w:hAnsi="Times New Roman" w:cs="Times New Roman"/>
                          <w:noProof/>
                          <w:color w:val="1F4E79" w:themeColor="accent5" w:themeShade="80"/>
                          <w:sz w:val="28"/>
                        </w:rPr>
                        <w:t>22245 N</w:t>
                      </w:r>
                      <w:r>
                        <w:rPr>
                          <w:rFonts w:ascii="Times New Roman" w:hAnsi="Times New Roman" w:cs="Times New Roman"/>
                          <w:noProof/>
                          <w:color w:val="1F4E79" w:themeColor="accent5" w:themeShade="80"/>
                          <w:sz w:val="28"/>
                        </w:rPr>
                        <w:t>. Pine Street PO Box 1410 Selig</w:t>
                      </w:r>
                      <w:r w:rsidRPr="00581653">
                        <w:rPr>
                          <w:rFonts w:ascii="Times New Roman" w:hAnsi="Times New Roman" w:cs="Times New Roman"/>
                          <w:noProof/>
                          <w:color w:val="1F4E79" w:themeColor="accent5" w:themeShade="80"/>
                          <w:sz w:val="28"/>
                        </w:rPr>
                        <w:t>man, AZ 86337</w:t>
                      </w:r>
                      <w:r>
                        <w:rPr>
                          <w:rFonts w:ascii="Times New Roman" w:hAnsi="Times New Roman" w:cs="Times New Roman"/>
                          <w:noProof/>
                          <w:color w:val="1F4E79" w:themeColor="accent5" w:themeShade="80"/>
                          <w:sz w:val="28"/>
                        </w:rPr>
                        <w:t xml:space="preserve">                                                       (928) 499-9031</w:t>
                      </w:r>
                      <w:r w:rsidRPr="00581653">
                        <w:rPr>
                          <w:rFonts w:ascii="Times New Roman" w:hAnsi="Times New Roman" w:cs="Times New Roman"/>
                          <w:noProof/>
                          <w:color w:val="1F4E79" w:themeColor="accent5" w:themeShade="80"/>
                          <w:sz w:val="28"/>
                        </w:rPr>
                        <w:t xml:space="preserve"> </w:t>
                      </w:r>
                      <w:hyperlink r:id="rId49" w:history="1">
                        <w:r w:rsidRPr="00581653">
                          <w:rPr>
                            <w:rStyle w:val="Hyperlink"/>
                            <w:rFonts w:ascii="Times New Roman" w:hAnsi="Times New Roman" w:cs="Times New Roman"/>
                            <w:noProof/>
                            <w:color w:val="023160" w:themeColor="hyperlink" w:themeShade="80"/>
                            <w:sz w:val="28"/>
                          </w:rPr>
                          <w:t>jdsimpson@cotsforvets.org</w:t>
                        </w:r>
                      </w:hyperlink>
                      <w:r w:rsidRPr="00581653">
                        <w:rPr>
                          <w:rFonts w:ascii="Times New Roman" w:hAnsi="Times New Roman" w:cs="Times New Roman"/>
                          <w:noProof/>
                          <w:color w:val="1F4E79" w:themeColor="accent5" w:themeShade="80"/>
                          <w:sz w:val="28"/>
                        </w:rPr>
                        <w:t xml:space="preserve"> www.veteran-village.org</w:t>
                      </w:r>
                      <w:r w:rsidRPr="008D148E">
                        <w:rPr>
                          <w:rFonts w:ascii="Times New Roman" w:hAnsi="Times New Roman" w:cs="Times New Roman"/>
                          <w:b/>
                          <w:i/>
                          <w:color w:val="FF0000"/>
                          <w:sz w:val="28"/>
                        </w:rPr>
                        <w:t xml:space="preserve"> </w:t>
                      </w:r>
                      <w:r w:rsidRPr="001A3BF2">
                        <w:rPr>
                          <w:rFonts w:ascii="Times New Roman" w:hAnsi="Times New Roman" w:cs="Times New Roman"/>
                          <w:b/>
                          <w:i/>
                          <w:color w:val="FF0000"/>
                          <w:sz w:val="28"/>
                        </w:rPr>
                        <w:t>A home for America’s Heroes on America’s Highway – Route 66</w:t>
                      </w:r>
                    </w:p>
                  </w:txbxContent>
                </v:textbox>
                <w10:wrap anchorx="margin"/>
              </v:shape>
            </w:pict>
          </mc:Fallback>
        </mc:AlternateContent>
      </w:r>
      <w:r>
        <w:rPr>
          <w:rFonts w:ascii="Playbill" w:hAnsi="Playbill"/>
          <w:color w:val="1F4E79" w:themeColor="accent5" w:themeShade="80"/>
          <w:sz w:val="96"/>
        </w:rPr>
        <w:t xml:space="preserve"> </w:t>
      </w:r>
    </w:p>
    <w:p w14:paraId="1D066C7D" w14:textId="75FC2573" w:rsidR="004B5F53" w:rsidRDefault="004B5F53" w:rsidP="004B5F53">
      <w:pPr>
        <w:rPr>
          <w:rFonts w:ascii="Playbill" w:hAnsi="Playbill"/>
          <w:color w:val="1F4E79" w:themeColor="accent5" w:themeShade="80"/>
          <w:sz w:val="96"/>
        </w:rPr>
      </w:pPr>
      <w:r>
        <w:rPr>
          <w:rFonts w:ascii="Playbill" w:hAnsi="Playbill"/>
          <w:noProof/>
          <w:color w:val="1F4E79" w:themeColor="accent5" w:themeShade="80"/>
          <w:sz w:val="96"/>
        </w:rPr>
        <w:drawing>
          <wp:inline distT="0" distB="0" distL="0" distR="0" wp14:anchorId="6535A4BC" wp14:editId="48E9779D">
            <wp:extent cx="1676400" cy="1400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t-Comfort-Veterans-Village-jpeg (goo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6400" cy="1400175"/>
                    </a:xfrm>
                    <a:prstGeom prst="rect">
                      <a:avLst/>
                    </a:prstGeom>
                  </pic:spPr>
                </pic:pic>
              </a:graphicData>
            </a:graphic>
          </wp:inline>
        </w:drawing>
      </w:r>
    </w:p>
    <w:p w14:paraId="526CD934" w14:textId="77777777" w:rsidR="004B5F53" w:rsidRDefault="004B5F53" w:rsidP="004B5F53">
      <w:pPr>
        <w:jc w:val="center"/>
        <w:rPr>
          <w:rFonts w:ascii="Times New Roman" w:hAnsi="Times New Roman" w:cs="Times New Roman"/>
          <w:sz w:val="28"/>
        </w:rPr>
      </w:pPr>
    </w:p>
    <w:p w14:paraId="1A7CC7E3" w14:textId="24119AD0" w:rsidR="004B5F53" w:rsidRDefault="004B5F53" w:rsidP="004B5F53">
      <w:pPr>
        <w:jc w:val="center"/>
        <w:rPr>
          <w:rFonts w:ascii="Times New Roman" w:hAnsi="Times New Roman" w:cs="Times New Roman"/>
          <w:sz w:val="28"/>
        </w:rPr>
      </w:pPr>
      <w:r w:rsidRPr="005B265A">
        <w:rPr>
          <w:rFonts w:ascii="Times New Roman" w:hAnsi="Times New Roman" w:cs="Times New Roman"/>
          <w:sz w:val="28"/>
        </w:rPr>
        <w:t>Funding committed and requested 2018</w:t>
      </w:r>
    </w:p>
    <w:p w14:paraId="400D0617" w14:textId="77777777" w:rsidR="004B5F53" w:rsidRDefault="004B5F53" w:rsidP="004B5F53">
      <w:pPr>
        <w:rPr>
          <w:rFonts w:ascii="Times New Roman" w:hAnsi="Times New Roman" w:cs="Times New Roman"/>
          <w:sz w:val="24"/>
        </w:rPr>
      </w:pPr>
      <w:r>
        <w:rPr>
          <w:rFonts w:ascii="Times New Roman" w:hAnsi="Times New Roman" w:cs="Times New Roman"/>
          <w:sz w:val="24"/>
        </w:rPr>
        <w:t>Committed Funding</w:t>
      </w:r>
    </w:p>
    <w:p w14:paraId="4EAF63CA" w14:textId="77777777" w:rsidR="004B5F53" w:rsidRDefault="004B5F53" w:rsidP="004B5F53">
      <w:pPr>
        <w:pStyle w:val="ListParagraph"/>
        <w:numPr>
          <w:ilvl w:val="0"/>
          <w:numId w:val="2"/>
        </w:numPr>
        <w:rPr>
          <w:rFonts w:ascii="Times New Roman" w:hAnsi="Times New Roman" w:cs="Times New Roman"/>
          <w:sz w:val="24"/>
        </w:rPr>
      </w:pPr>
      <w:r w:rsidRPr="005B265A">
        <w:rPr>
          <w:rFonts w:ascii="Times New Roman" w:hAnsi="Times New Roman" w:cs="Times New Roman"/>
          <w:sz w:val="24"/>
        </w:rPr>
        <w:t>3</w:t>
      </w:r>
      <w:proofErr w:type="gramStart"/>
      <w:r w:rsidRPr="005B265A">
        <w:rPr>
          <w:rFonts w:ascii="Times New Roman" w:hAnsi="Times New Roman" w:cs="Times New Roman"/>
          <w:sz w:val="24"/>
        </w:rPr>
        <w:t>HAC  LLC</w:t>
      </w:r>
      <w:proofErr w:type="gramEnd"/>
      <w:r w:rsidRPr="005B265A">
        <w:rPr>
          <w:rFonts w:ascii="Times New Roman" w:hAnsi="Times New Roman" w:cs="Times New Roman"/>
          <w:sz w:val="24"/>
        </w:rPr>
        <w:t xml:space="preserve"> </w:t>
      </w:r>
      <w:r w:rsidRPr="005B265A">
        <w:rPr>
          <w:rFonts w:ascii="Times New Roman" w:hAnsi="Times New Roman" w:cs="Times New Roman"/>
          <w:sz w:val="24"/>
        </w:rPr>
        <w:tab/>
      </w:r>
      <w:r w:rsidRPr="005B265A">
        <w:rPr>
          <w:rFonts w:ascii="Times New Roman" w:hAnsi="Times New Roman" w:cs="Times New Roman"/>
          <w:sz w:val="24"/>
        </w:rPr>
        <w:tab/>
      </w:r>
      <w:r w:rsidRPr="005B265A">
        <w:rPr>
          <w:rFonts w:ascii="Times New Roman" w:hAnsi="Times New Roman" w:cs="Times New Roman"/>
          <w:sz w:val="24"/>
        </w:rPr>
        <w:tab/>
        <w:t>$42,000</w:t>
      </w:r>
    </w:p>
    <w:p w14:paraId="39942881" w14:textId="77777777" w:rsidR="004B5F53" w:rsidRDefault="004B5F53" w:rsidP="004B5F53">
      <w:pPr>
        <w:pStyle w:val="ListParagraph"/>
        <w:numPr>
          <w:ilvl w:val="0"/>
          <w:numId w:val="2"/>
        </w:numPr>
        <w:rPr>
          <w:rFonts w:ascii="Times New Roman" w:hAnsi="Times New Roman" w:cs="Times New Roman"/>
          <w:sz w:val="24"/>
        </w:rPr>
      </w:pPr>
      <w:r>
        <w:rPr>
          <w:rFonts w:ascii="Times New Roman" w:hAnsi="Times New Roman" w:cs="Times New Roman"/>
          <w:sz w:val="24"/>
        </w:rPr>
        <w:t>G &amp; B Davis Family</w:t>
      </w:r>
      <w:r>
        <w:rPr>
          <w:rFonts w:ascii="Times New Roman" w:hAnsi="Times New Roman" w:cs="Times New Roman"/>
          <w:sz w:val="24"/>
        </w:rPr>
        <w:tab/>
      </w:r>
      <w:r>
        <w:rPr>
          <w:rFonts w:ascii="Times New Roman" w:hAnsi="Times New Roman" w:cs="Times New Roman"/>
          <w:sz w:val="24"/>
        </w:rPr>
        <w:tab/>
        <w:t>$10,000</w:t>
      </w:r>
    </w:p>
    <w:p w14:paraId="03E2BAD4" w14:textId="77777777" w:rsidR="004B5F53" w:rsidRDefault="004B5F53" w:rsidP="004B5F53">
      <w:pPr>
        <w:pStyle w:val="ListParagraph"/>
        <w:numPr>
          <w:ilvl w:val="0"/>
          <w:numId w:val="2"/>
        </w:numPr>
        <w:rPr>
          <w:rFonts w:ascii="Times New Roman" w:hAnsi="Times New Roman" w:cs="Times New Roman"/>
          <w:sz w:val="24"/>
        </w:rPr>
      </w:pPr>
      <w:r>
        <w:rPr>
          <w:rFonts w:ascii="Times New Roman" w:hAnsi="Times New Roman" w:cs="Times New Roman"/>
          <w:sz w:val="24"/>
        </w:rPr>
        <w:t>Celebrity Auctions</w:t>
      </w:r>
      <w:r>
        <w:rPr>
          <w:rFonts w:ascii="Times New Roman" w:hAnsi="Times New Roman" w:cs="Times New Roman"/>
          <w:sz w:val="24"/>
        </w:rPr>
        <w:tab/>
      </w:r>
      <w:r>
        <w:rPr>
          <w:rFonts w:ascii="Times New Roman" w:hAnsi="Times New Roman" w:cs="Times New Roman"/>
          <w:sz w:val="24"/>
        </w:rPr>
        <w:tab/>
        <w:t>$15,000</w:t>
      </w:r>
    </w:p>
    <w:p w14:paraId="2C2601F3" w14:textId="77777777" w:rsidR="004B5F53" w:rsidRDefault="004B5F53" w:rsidP="004B5F53">
      <w:pPr>
        <w:pStyle w:val="ListParagraph"/>
        <w:numPr>
          <w:ilvl w:val="0"/>
          <w:numId w:val="2"/>
        </w:numPr>
        <w:rPr>
          <w:rFonts w:ascii="Times New Roman" w:hAnsi="Times New Roman" w:cs="Times New Roman"/>
          <w:sz w:val="24"/>
        </w:rPr>
      </w:pPr>
      <w:r>
        <w:rPr>
          <w:rFonts w:ascii="Times New Roman" w:hAnsi="Times New Roman" w:cs="Times New Roman"/>
          <w:sz w:val="24"/>
        </w:rPr>
        <w:t>Total</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$67,000</w:t>
      </w:r>
    </w:p>
    <w:p w14:paraId="4925A430" w14:textId="77777777" w:rsidR="004B5F53" w:rsidRDefault="004B5F53" w:rsidP="004B5F53">
      <w:pPr>
        <w:rPr>
          <w:rFonts w:ascii="Times New Roman" w:hAnsi="Times New Roman" w:cs="Times New Roman"/>
          <w:sz w:val="24"/>
        </w:rPr>
      </w:pPr>
      <w:r>
        <w:rPr>
          <w:rFonts w:ascii="Times New Roman" w:hAnsi="Times New Roman" w:cs="Times New Roman"/>
          <w:sz w:val="24"/>
        </w:rPr>
        <w:t>Submitted Grants</w:t>
      </w:r>
    </w:p>
    <w:p w14:paraId="4418A845"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Trump Foundation</w:t>
      </w:r>
      <w:r>
        <w:rPr>
          <w:rFonts w:ascii="Times New Roman" w:hAnsi="Times New Roman" w:cs="Times New Roman"/>
          <w:sz w:val="24"/>
        </w:rPr>
        <w:tab/>
      </w:r>
      <w:r>
        <w:rPr>
          <w:rFonts w:ascii="Times New Roman" w:hAnsi="Times New Roman" w:cs="Times New Roman"/>
          <w:sz w:val="24"/>
        </w:rPr>
        <w:tab/>
        <w:t>$126,500</w:t>
      </w:r>
    </w:p>
    <w:p w14:paraId="00FC28F3"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Clinton Foundation</w:t>
      </w:r>
      <w:r>
        <w:rPr>
          <w:rFonts w:ascii="Times New Roman" w:hAnsi="Times New Roman" w:cs="Times New Roman"/>
          <w:sz w:val="24"/>
        </w:rPr>
        <w:tab/>
      </w:r>
      <w:r>
        <w:rPr>
          <w:rFonts w:ascii="Times New Roman" w:hAnsi="Times New Roman" w:cs="Times New Roman"/>
          <w:sz w:val="24"/>
        </w:rPr>
        <w:tab/>
        <w:t>$126,500</w:t>
      </w:r>
    </w:p>
    <w:p w14:paraId="64BBA97F"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Lockheed – Martin</w:t>
      </w:r>
      <w:r>
        <w:rPr>
          <w:rFonts w:ascii="Times New Roman" w:hAnsi="Times New Roman" w:cs="Times New Roman"/>
          <w:sz w:val="24"/>
        </w:rPr>
        <w:tab/>
      </w:r>
      <w:r>
        <w:rPr>
          <w:rFonts w:ascii="Times New Roman" w:hAnsi="Times New Roman" w:cs="Times New Roman"/>
          <w:sz w:val="24"/>
        </w:rPr>
        <w:tab/>
        <w:t>$50,000</w:t>
      </w:r>
    </w:p>
    <w:p w14:paraId="0E626853"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Tamaki Foundation</w:t>
      </w:r>
      <w:r>
        <w:rPr>
          <w:rFonts w:ascii="Times New Roman" w:hAnsi="Times New Roman" w:cs="Times New Roman"/>
          <w:sz w:val="24"/>
        </w:rPr>
        <w:tab/>
      </w:r>
      <w:r>
        <w:rPr>
          <w:rFonts w:ascii="Times New Roman" w:hAnsi="Times New Roman" w:cs="Times New Roman"/>
          <w:sz w:val="24"/>
        </w:rPr>
        <w:tab/>
        <w:t>$50,000</w:t>
      </w:r>
    </w:p>
    <w:p w14:paraId="7048E867"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BNSF Foundation</w:t>
      </w:r>
      <w:r>
        <w:rPr>
          <w:rFonts w:ascii="Times New Roman" w:hAnsi="Times New Roman" w:cs="Times New Roman"/>
          <w:sz w:val="24"/>
        </w:rPr>
        <w:tab/>
      </w:r>
      <w:r>
        <w:rPr>
          <w:rFonts w:ascii="Times New Roman" w:hAnsi="Times New Roman" w:cs="Times New Roman"/>
          <w:sz w:val="24"/>
        </w:rPr>
        <w:tab/>
        <w:t>$25,000</w:t>
      </w:r>
    </w:p>
    <w:p w14:paraId="3808B6B9"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Fluor Foundation</w:t>
      </w:r>
      <w:r>
        <w:rPr>
          <w:rFonts w:ascii="Times New Roman" w:hAnsi="Times New Roman" w:cs="Times New Roman"/>
          <w:sz w:val="24"/>
        </w:rPr>
        <w:tab/>
      </w:r>
      <w:r>
        <w:rPr>
          <w:rFonts w:ascii="Times New Roman" w:hAnsi="Times New Roman" w:cs="Times New Roman"/>
          <w:sz w:val="24"/>
        </w:rPr>
        <w:tab/>
        <w:t>$50,000</w:t>
      </w:r>
    </w:p>
    <w:p w14:paraId="4156A210"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Celanese Foundation</w:t>
      </w:r>
      <w:r>
        <w:rPr>
          <w:rFonts w:ascii="Times New Roman" w:hAnsi="Times New Roman" w:cs="Times New Roman"/>
          <w:sz w:val="24"/>
        </w:rPr>
        <w:tab/>
      </w:r>
      <w:r>
        <w:rPr>
          <w:rFonts w:ascii="Times New Roman" w:hAnsi="Times New Roman" w:cs="Times New Roman"/>
          <w:sz w:val="24"/>
        </w:rPr>
        <w:tab/>
        <w:t>$50,000</w:t>
      </w:r>
    </w:p>
    <w:p w14:paraId="339404E6"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Harold Simmons Found.</w:t>
      </w:r>
      <w:r>
        <w:rPr>
          <w:rFonts w:ascii="Times New Roman" w:hAnsi="Times New Roman" w:cs="Times New Roman"/>
          <w:sz w:val="24"/>
        </w:rPr>
        <w:tab/>
        <w:t>$20,000</w:t>
      </w:r>
    </w:p>
    <w:p w14:paraId="508CB12A"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JC Penny Fund</w:t>
      </w:r>
      <w:r>
        <w:rPr>
          <w:rFonts w:ascii="Times New Roman" w:hAnsi="Times New Roman" w:cs="Times New Roman"/>
          <w:sz w:val="24"/>
        </w:rPr>
        <w:tab/>
      </w:r>
      <w:r>
        <w:rPr>
          <w:rFonts w:ascii="Times New Roman" w:hAnsi="Times New Roman" w:cs="Times New Roman"/>
          <w:sz w:val="24"/>
        </w:rPr>
        <w:tab/>
        <w:t>$50,000</w:t>
      </w:r>
    </w:p>
    <w:p w14:paraId="40756848"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Gene &amp; Jerry Jones Found.</w:t>
      </w:r>
      <w:r>
        <w:rPr>
          <w:rFonts w:ascii="Times New Roman" w:hAnsi="Times New Roman" w:cs="Times New Roman"/>
          <w:sz w:val="24"/>
        </w:rPr>
        <w:tab/>
        <w:t>$50,000</w:t>
      </w:r>
    </w:p>
    <w:p w14:paraId="732E6BB1"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Perot Foundation</w:t>
      </w:r>
      <w:r>
        <w:rPr>
          <w:rFonts w:ascii="Times New Roman" w:hAnsi="Times New Roman" w:cs="Times New Roman"/>
          <w:sz w:val="24"/>
        </w:rPr>
        <w:tab/>
      </w:r>
      <w:r>
        <w:rPr>
          <w:rFonts w:ascii="Times New Roman" w:hAnsi="Times New Roman" w:cs="Times New Roman"/>
          <w:sz w:val="24"/>
        </w:rPr>
        <w:tab/>
        <w:t>$50,000</w:t>
      </w:r>
    </w:p>
    <w:p w14:paraId="56E667D3"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AT&amp;T Foundation</w:t>
      </w:r>
      <w:r>
        <w:rPr>
          <w:rFonts w:ascii="Times New Roman" w:hAnsi="Times New Roman" w:cs="Times New Roman"/>
          <w:sz w:val="24"/>
        </w:rPr>
        <w:tab/>
      </w:r>
      <w:r>
        <w:rPr>
          <w:rFonts w:ascii="Times New Roman" w:hAnsi="Times New Roman" w:cs="Times New Roman"/>
          <w:sz w:val="24"/>
        </w:rPr>
        <w:tab/>
        <w:t>$50,000</w:t>
      </w:r>
    </w:p>
    <w:p w14:paraId="6029F3AD"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BBVA Compass Found.</w:t>
      </w:r>
      <w:r>
        <w:rPr>
          <w:rFonts w:ascii="Times New Roman" w:hAnsi="Times New Roman" w:cs="Times New Roman"/>
          <w:sz w:val="24"/>
        </w:rPr>
        <w:tab/>
        <w:t>$50,000</w:t>
      </w:r>
    </w:p>
    <w:p w14:paraId="44760E83" w14:textId="77777777" w:rsidR="004B5F53" w:rsidRDefault="004B5F53" w:rsidP="004B5F53">
      <w:pPr>
        <w:pStyle w:val="ListParagraph"/>
        <w:numPr>
          <w:ilvl w:val="0"/>
          <w:numId w:val="3"/>
        </w:numPr>
        <w:rPr>
          <w:rFonts w:ascii="Times New Roman" w:hAnsi="Times New Roman" w:cs="Times New Roman"/>
          <w:sz w:val="24"/>
        </w:rPr>
      </w:pPr>
      <w:proofErr w:type="spellStart"/>
      <w:r>
        <w:rPr>
          <w:rFonts w:ascii="Times New Roman" w:hAnsi="Times New Roman" w:cs="Times New Roman"/>
          <w:sz w:val="24"/>
        </w:rPr>
        <w:t>Alwalheed</w:t>
      </w:r>
      <w:proofErr w:type="spellEnd"/>
      <w:r>
        <w:rPr>
          <w:rFonts w:ascii="Times New Roman" w:hAnsi="Times New Roman" w:cs="Times New Roman"/>
          <w:sz w:val="24"/>
        </w:rPr>
        <w:t xml:space="preserve"> Philanthropies</w:t>
      </w:r>
      <w:r>
        <w:rPr>
          <w:rFonts w:ascii="Times New Roman" w:hAnsi="Times New Roman" w:cs="Times New Roman"/>
          <w:sz w:val="24"/>
        </w:rPr>
        <w:tab/>
        <w:t>$250,000</w:t>
      </w:r>
    </w:p>
    <w:p w14:paraId="00178931"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Joseph Craft III Foundation</w:t>
      </w:r>
      <w:r>
        <w:rPr>
          <w:rFonts w:ascii="Times New Roman" w:hAnsi="Times New Roman" w:cs="Times New Roman"/>
          <w:sz w:val="24"/>
        </w:rPr>
        <w:tab/>
        <w:t>$50,000</w:t>
      </w:r>
    </w:p>
    <w:p w14:paraId="21F6C8DC"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Enterprise Holdings Found.</w:t>
      </w:r>
      <w:r>
        <w:rPr>
          <w:rFonts w:ascii="Times New Roman" w:hAnsi="Times New Roman" w:cs="Times New Roman"/>
          <w:sz w:val="24"/>
        </w:rPr>
        <w:tab/>
        <w:t>$50,000</w:t>
      </w:r>
    </w:p>
    <w:p w14:paraId="13847246" w14:textId="77777777"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Gesner-Johnson Foundation</w:t>
      </w:r>
      <w:r>
        <w:rPr>
          <w:rFonts w:ascii="Times New Roman" w:hAnsi="Times New Roman" w:cs="Times New Roman"/>
          <w:sz w:val="24"/>
        </w:rPr>
        <w:tab/>
        <w:t>$50,000</w:t>
      </w:r>
    </w:p>
    <w:p w14:paraId="5B209A14" w14:textId="030B4A60" w:rsidR="004B5F53" w:rsidRDefault="004B5F53"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Andre &amp; Alice Fischer Trust</w:t>
      </w:r>
      <w:r>
        <w:rPr>
          <w:rFonts w:ascii="Times New Roman" w:hAnsi="Times New Roman" w:cs="Times New Roman"/>
          <w:sz w:val="24"/>
        </w:rPr>
        <w:tab/>
        <w:t>$25,000</w:t>
      </w:r>
    </w:p>
    <w:p w14:paraId="6330FEF1" w14:textId="2F6D1422" w:rsidR="006A7BB8" w:rsidRDefault="006A7BB8" w:rsidP="004B5F53">
      <w:pPr>
        <w:pStyle w:val="ListParagraph"/>
        <w:numPr>
          <w:ilvl w:val="0"/>
          <w:numId w:val="3"/>
        </w:numPr>
        <w:rPr>
          <w:rFonts w:ascii="Times New Roman" w:hAnsi="Times New Roman" w:cs="Times New Roman"/>
          <w:sz w:val="24"/>
        </w:rPr>
      </w:pPr>
      <w:r>
        <w:rPr>
          <w:rFonts w:ascii="Times New Roman" w:hAnsi="Times New Roman" w:cs="Times New Roman"/>
          <w:sz w:val="24"/>
        </w:rPr>
        <w:t>William &amp; Ruth Pendleton</w:t>
      </w:r>
      <w:r>
        <w:rPr>
          <w:rFonts w:ascii="Times New Roman" w:hAnsi="Times New Roman" w:cs="Times New Roman"/>
          <w:sz w:val="24"/>
        </w:rPr>
        <w:tab/>
        <w:t>$25,000</w:t>
      </w:r>
    </w:p>
    <w:p w14:paraId="5540162E" w14:textId="37B788C0" w:rsidR="004B5F53" w:rsidRPr="000570C9" w:rsidRDefault="004B5F53" w:rsidP="006A7BB8">
      <w:pPr>
        <w:pStyle w:val="ListParagraph"/>
        <w:numPr>
          <w:ilvl w:val="0"/>
          <w:numId w:val="3"/>
        </w:numPr>
        <w:rPr>
          <w:rFonts w:cstheme="minorHAnsi"/>
          <w:sz w:val="28"/>
        </w:rPr>
      </w:pPr>
      <w:r w:rsidRPr="004B5F53">
        <w:rPr>
          <w:rFonts w:ascii="Times New Roman" w:hAnsi="Times New Roman" w:cs="Times New Roman"/>
          <w:sz w:val="24"/>
        </w:rPr>
        <w:t>Total</w:t>
      </w:r>
      <w:r w:rsidRPr="004B5F53">
        <w:rPr>
          <w:rFonts w:ascii="Times New Roman" w:hAnsi="Times New Roman" w:cs="Times New Roman"/>
          <w:sz w:val="24"/>
        </w:rPr>
        <w:tab/>
      </w:r>
      <w:r w:rsidRPr="004B5F53">
        <w:rPr>
          <w:rFonts w:ascii="Times New Roman" w:hAnsi="Times New Roman" w:cs="Times New Roman"/>
          <w:sz w:val="24"/>
        </w:rPr>
        <w:tab/>
      </w:r>
      <w:r w:rsidRPr="004B5F53">
        <w:rPr>
          <w:rFonts w:ascii="Times New Roman" w:hAnsi="Times New Roman" w:cs="Times New Roman"/>
          <w:sz w:val="24"/>
        </w:rPr>
        <w:tab/>
      </w:r>
      <w:r w:rsidRPr="004B5F53">
        <w:rPr>
          <w:rFonts w:ascii="Times New Roman" w:hAnsi="Times New Roman" w:cs="Times New Roman"/>
          <w:sz w:val="24"/>
        </w:rPr>
        <w:tab/>
        <w:t>$7</w:t>
      </w:r>
      <w:r w:rsidR="006A7BB8">
        <w:rPr>
          <w:rFonts w:ascii="Times New Roman" w:hAnsi="Times New Roman" w:cs="Times New Roman"/>
          <w:sz w:val="24"/>
        </w:rPr>
        <w:t>98</w:t>
      </w:r>
      <w:r w:rsidRPr="004B5F53">
        <w:rPr>
          <w:rFonts w:ascii="Times New Roman" w:hAnsi="Times New Roman" w:cs="Times New Roman"/>
          <w:sz w:val="24"/>
        </w:rPr>
        <w:t>,000</w:t>
      </w:r>
      <w:bookmarkStart w:id="4" w:name="_GoBack"/>
      <w:bookmarkEnd w:id="4"/>
    </w:p>
    <w:sectPr w:rsidR="004B5F53" w:rsidRPr="000570C9" w:rsidSect="0095662B">
      <w:pgSz w:w="12240" w:h="15840"/>
      <w:pgMar w:top="720" w:right="720" w:bottom="720" w:left="720" w:header="720" w:footer="720" w:gutter="0"/>
      <w:pgBorders w:offsetFrom="page">
        <w:top w:val="thinThickMediumGap" w:sz="24" w:space="24" w:color="1F3864" w:themeColor="accent1" w:themeShade="80"/>
        <w:left w:val="thinThickMediumGap" w:sz="24" w:space="24" w:color="1F3864" w:themeColor="accent1" w:themeShade="80"/>
        <w:bottom w:val="thinThickMediumGap" w:sz="24" w:space="24" w:color="1F3864" w:themeColor="accent1" w:themeShade="80"/>
        <w:right w:val="thinThickMediumGap" w:sz="24" w:space="24" w:color="1F3864" w:themeColor="accent1"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Steamer">
    <w:altName w:val="Times New Roman"/>
    <w:panose1 w:val="00000000000000000000"/>
    <w:charset w:val="00"/>
    <w:family w:val="auto"/>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146C1A"/>
    <w:multiLevelType w:val="hybridMultilevel"/>
    <w:tmpl w:val="F976C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6B7B0B"/>
    <w:multiLevelType w:val="hybridMultilevel"/>
    <w:tmpl w:val="59EC4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120980"/>
    <w:multiLevelType w:val="hybridMultilevel"/>
    <w:tmpl w:val="4DEAA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EF3"/>
    <w:rsid w:val="000570C9"/>
    <w:rsid w:val="001A0190"/>
    <w:rsid w:val="003965E7"/>
    <w:rsid w:val="003C6492"/>
    <w:rsid w:val="004B5F53"/>
    <w:rsid w:val="004E37E6"/>
    <w:rsid w:val="005727D1"/>
    <w:rsid w:val="0057538B"/>
    <w:rsid w:val="00591965"/>
    <w:rsid w:val="005F2358"/>
    <w:rsid w:val="006A7BB8"/>
    <w:rsid w:val="006C5B27"/>
    <w:rsid w:val="006E6B92"/>
    <w:rsid w:val="00721D35"/>
    <w:rsid w:val="00865AB7"/>
    <w:rsid w:val="008707BD"/>
    <w:rsid w:val="0095662B"/>
    <w:rsid w:val="009C4635"/>
    <w:rsid w:val="00A70EF3"/>
    <w:rsid w:val="00DB7060"/>
    <w:rsid w:val="00EC078D"/>
    <w:rsid w:val="00EF4385"/>
    <w:rsid w:val="00F04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EF22F"/>
  <w15:chartTrackingRefBased/>
  <w15:docId w15:val="{7AACC794-F2E8-492F-B83E-A17BF631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0EF3"/>
    <w:pPr>
      <w:autoSpaceDE w:val="0"/>
      <w:autoSpaceDN w:val="0"/>
      <w:adjustRightInd w:val="0"/>
      <w:spacing w:after="0" w:line="240" w:lineRule="auto"/>
    </w:pPr>
    <w:rPr>
      <w:rFonts w:ascii="Calibri Light" w:hAnsi="Calibri Light" w:cs="Calibri Light"/>
      <w:color w:val="000000"/>
      <w:sz w:val="24"/>
      <w:szCs w:val="24"/>
    </w:rPr>
  </w:style>
  <w:style w:type="character" w:styleId="Hyperlink">
    <w:name w:val="Hyperlink"/>
    <w:basedOn w:val="DefaultParagraphFont"/>
    <w:uiPriority w:val="99"/>
    <w:unhideWhenUsed/>
    <w:rsid w:val="006C5B27"/>
    <w:rPr>
      <w:color w:val="0563C1" w:themeColor="hyperlink"/>
      <w:u w:val="single"/>
    </w:rPr>
  </w:style>
  <w:style w:type="character" w:styleId="UnresolvedMention">
    <w:name w:val="Unresolved Mention"/>
    <w:basedOn w:val="DefaultParagraphFont"/>
    <w:uiPriority w:val="99"/>
    <w:semiHidden/>
    <w:unhideWhenUsed/>
    <w:rsid w:val="006C5B27"/>
    <w:rPr>
      <w:color w:val="605E5C"/>
      <w:shd w:val="clear" w:color="auto" w:fill="E1DFDD"/>
    </w:rPr>
  </w:style>
  <w:style w:type="paragraph" w:styleId="ListParagraph">
    <w:name w:val="List Paragraph"/>
    <w:basedOn w:val="Normal"/>
    <w:uiPriority w:val="34"/>
    <w:qFormat/>
    <w:rsid w:val="00EC07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eteran-village.org" TargetMode="External"/><Relationship Id="rId18" Type="http://schemas.openxmlformats.org/officeDocument/2006/relationships/hyperlink" Target="mailto:jdsimpson@cotsforvets.org" TargetMode="External"/><Relationship Id="rId26" Type="http://schemas.openxmlformats.org/officeDocument/2006/relationships/image" Target="media/image9.jpeg"/><Relationship Id="rId39" Type="http://schemas.openxmlformats.org/officeDocument/2006/relationships/hyperlink" Target="http://www.veteran-village.org" TargetMode="External"/><Relationship Id="rId3" Type="http://schemas.openxmlformats.org/officeDocument/2006/relationships/settings" Target="settings.xml"/><Relationship Id="rId21" Type="http://schemas.openxmlformats.org/officeDocument/2006/relationships/hyperlink" Target="http://www.veteran-village.org" TargetMode="External"/><Relationship Id="rId34" Type="http://schemas.openxmlformats.org/officeDocument/2006/relationships/image" Target="media/image13.jpeg"/><Relationship Id="rId42" Type="http://schemas.openxmlformats.org/officeDocument/2006/relationships/hyperlink" Target="http://www.veteran-village.org" TargetMode="External"/><Relationship Id="rId47" Type="http://schemas.openxmlformats.org/officeDocument/2006/relationships/hyperlink" Target="mailto:jdsimpson@cotsforvets.org" TargetMode="External"/><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www.cotsforvets.org" TargetMode="External"/><Relationship Id="rId17" Type="http://schemas.openxmlformats.org/officeDocument/2006/relationships/hyperlink" Target="http://www.cotsforvets.org" TargetMode="External"/><Relationship Id="rId25"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hyperlink" Target="mailto:jdsimpson@cotsforvets.org" TargetMode="External"/><Relationship Id="rId46" Type="http://schemas.openxmlformats.org/officeDocument/2006/relationships/hyperlink" Target="mailto:jdsimpson@cotsforvets.org" TargetMode="External"/><Relationship Id="rId2" Type="http://schemas.openxmlformats.org/officeDocument/2006/relationships/styles" Target="styles.xml"/><Relationship Id="rId16" Type="http://schemas.openxmlformats.org/officeDocument/2006/relationships/hyperlink" Target="http://www.veteran-village.org" TargetMode="External"/><Relationship Id="rId20" Type="http://schemas.openxmlformats.org/officeDocument/2006/relationships/hyperlink" Target="mailto:jdsimpson@cotsforvets.org" TargetMode="External"/><Relationship Id="rId29" Type="http://schemas.openxmlformats.org/officeDocument/2006/relationships/hyperlink" Target="mailto:jdsimpson@cotsforvets.org" TargetMode="External"/><Relationship Id="rId41" Type="http://schemas.openxmlformats.org/officeDocument/2006/relationships/hyperlink" Target="http://www.cotsforvets.org"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jdsimpson@cotsforvets.org" TargetMode="External"/><Relationship Id="rId24" Type="http://schemas.openxmlformats.org/officeDocument/2006/relationships/image" Target="media/image7.jpeg"/><Relationship Id="rId32" Type="http://schemas.openxmlformats.org/officeDocument/2006/relationships/image" Target="media/image11.jpg"/><Relationship Id="rId37" Type="http://schemas.openxmlformats.org/officeDocument/2006/relationships/hyperlink" Target="http://www.veteran-village.org" TargetMode="External"/><Relationship Id="rId40" Type="http://schemas.openxmlformats.org/officeDocument/2006/relationships/image" Target="media/image15.jpeg"/><Relationship Id="rId45"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www.veteran-village.org" TargetMode="External"/><Relationship Id="rId28" Type="http://schemas.openxmlformats.org/officeDocument/2006/relationships/hyperlink" Target="http://www.veteran-village.org" TargetMode="External"/><Relationship Id="rId36" Type="http://schemas.openxmlformats.org/officeDocument/2006/relationships/hyperlink" Target="mailto:jdsimpson@cotsforvets.org" TargetMode="External"/><Relationship Id="rId49" Type="http://schemas.openxmlformats.org/officeDocument/2006/relationships/hyperlink" Target="mailto:jdsimpson@cotsforvets.org" TargetMode="External"/><Relationship Id="rId10" Type="http://schemas.openxmlformats.org/officeDocument/2006/relationships/hyperlink" Target="http://www.veteran-village.org" TargetMode="External"/><Relationship Id="rId19" Type="http://schemas.openxmlformats.org/officeDocument/2006/relationships/image" Target="media/image6.jpg"/><Relationship Id="rId31" Type="http://schemas.openxmlformats.org/officeDocument/2006/relationships/image" Target="media/image10.jpeg"/><Relationship Id="rId44" Type="http://schemas.openxmlformats.org/officeDocument/2006/relationships/hyperlink" Target="mailto:jdsimpson@cotsforvets.org" TargetMode="External"/><Relationship Id="rId4" Type="http://schemas.openxmlformats.org/officeDocument/2006/relationships/webSettings" Target="webSettings.xml"/><Relationship Id="rId9" Type="http://schemas.openxmlformats.org/officeDocument/2006/relationships/hyperlink" Target="http://www.cotsforvets.org" TargetMode="External"/><Relationship Id="rId14" Type="http://schemas.openxmlformats.org/officeDocument/2006/relationships/image" Target="media/image4.jpg"/><Relationship Id="rId22" Type="http://schemas.openxmlformats.org/officeDocument/2006/relationships/hyperlink" Target="mailto:jdsimpson@cotsforvets.org" TargetMode="External"/><Relationship Id="rId27" Type="http://schemas.openxmlformats.org/officeDocument/2006/relationships/hyperlink" Target="mailto:jdsimpson@cotsforvets.org" TargetMode="External"/><Relationship Id="rId30" Type="http://schemas.openxmlformats.org/officeDocument/2006/relationships/hyperlink" Target="http://www.veteran-village.org" TargetMode="External"/><Relationship Id="rId35" Type="http://schemas.openxmlformats.org/officeDocument/2006/relationships/image" Target="media/image14.emf"/><Relationship Id="rId43" Type="http://schemas.openxmlformats.org/officeDocument/2006/relationships/hyperlink" Target="mailto:jdsimpson@cotsforvets.org" TargetMode="External"/><Relationship Id="rId48" Type="http://schemas.openxmlformats.org/officeDocument/2006/relationships/hyperlink" Target="mailto:jdsimpson@cotsforvets.org" TargetMode="External"/><Relationship Id="rId8" Type="http://schemas.openxmlformats.org/officeDocument/2006/relationships/hyperlink" Target="mailto:jdsimpson@cotsforvets.org"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364</TotalTime>
  <Pages>11</Pages>
  <Words>1993</Words>
  <Characters>11362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Simpson</dc:creator>
  <cp:keywords/>
  <dc:description/>
  <cp:lastModifiedBy>Jerome Simpson</cp:lastModifiedBy>
  <cp:revision>6</cp:revision>
  <cp:lastPrinted>2018-09-08T19:36:00Z</cp:lastPrinted>
  <dcterms:created xsi:type="dcterms:W3CDTF">2018-09-09T22:14:00Z</dcterms:created>
  <dcterms:modified xsi:type="dcterms:W3CDTF">2018-09-10T15:46:00Z</dcterms:modified>
</cp:coreProperties>
</file>