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7" w:rightFromText="187" w:horzAnchor="margin" w:tblpXSpec="center" w:tblpY="2881"/>
        <w:tblW w:w="4000" w:type="pct"/>
        <w:tblBorders>
          <w:left w:val="single" w:sz="18" w:space="0" w:color="4F81BD"/>
        </w:tblBorders>
        <w:tblLook w:val="04A0"/>
      </w:tblPr>
      <w:tblGrid>
        <w:gridCol w:w="7672"/>
      </w:tblGrid>
      <w:tr w:rsidR="00BB2316" w:rsidTr="00BB2316">
        <w:tc>
          <w:tcPr>
            <w:tcW w:w="7672" w:type="dxa"/>
            <w:tcMar>
              <w:top w:w="216" w:type="dxa"/>
              <w:left w:w="115" w:type="dxa"/>
              <w:bottom w:w="216" w:type="dxa"/>
              <w:right w:w="115" w:type="dxa"/>
            </w:tcMar>
          </w:tcPr>
          <w:p w:rsidR="00BB2316" w:rsidRPr="00CB37D7" w:rsidRDefault="00BB2316" w:rsidP="00BB2316">
            <w:pPr>
              <w:pStyle w:val="NoSpacing"/>
              <w:rPr>
                <w:rFonts w:ascii="Cambria" w:eastAsia="Times New Roman" w:hAnsi="Cambria" w:cs="Times New Roman"/>
              </w:rPr>
            </w:pPr>
            <w:r w:rsidRPr="00AE5400">
              <w:rPr>
                <w:rFonts w:ascii="Cambria" w:eastAsia="Times New Roman" w:hAnsi="Cambria" w:cs="Times New Roman"/>
                <w:sz w:val="52"/>
              </w:rPr>
              <w:t>Agar Ethiopia Charitable Society</w:t>
            </w:r>
          </w:p>
        </w:tc>
      </w:tr>
      <w:tr w:rsidR="00BB2316" w:rsidTr="00BB2316">
        <w:tc>
          <w:tcPr>
            <w:tcW w:w="7672" w:type="dxa"/>
          </w:tcPr>
          <w:p w:rsidR="00BB2316" w:rsidRDefault="00BB2316" w:rsidP="00BB2316">
            <w:pPr>
              <w:pStyle w:val="NoSpacing"/>
              <w:tabs>
                <w:tab w:val="left" w:pos="1232"/>
              </w:tabs>
              <w:rPr>
                <w:rFonts w:ascii="Cambria" w:eastAsia="Times New Roman" w:hAnsi="Cambria" w:cs="Times New Roman"/>
                <w:sz w:val="80"/>
                <w:szCs w:val="80"/>
              </w:rPr>
            </w:pPr>
            <w:r>
              <w:rPr>
                <w:rFonts w:ascii="Cambria" w:eastAsia="Times New Roman" w:hAnsi="Cambria" w:cs="Times New Roman"/>
                <w:sz w:val="80"/>
                <w:szCs w:val="80"/>
              </w:rPr>
              <w:tab/>
            </w:r>
          </w:p>
          <w:p w:rsidR="00BB2316" w:rsidRPr="00941200" w:rsidRDefault="00941200" w:rsidP="00BB2316">
            <w:pPr>
              <w:pStyle w:val="NoSpacing"/>
              <w:rPr>
                <w:rFonts w:ascii="Cambria" w:eastAsia="Times New Roman" w:hAnsi="Cambria" w:cs="Times New Roman"/>
                <w:sz w:val="56"/>
                <w:szCs w:val="80"/>
              </w:rPr>
            </w:pPr>
            <w:r w:rsidRPr="00941200">
              <w:rPr>
                <w:rFonts w:ascii="Cambria" w:eastAsia="Times New Roman" w:hAnsi="Cambria" w:cs="Times New Roman"/>
                <w:sz w:val="56"/>
                <w:szCs w:val="80"/>
              </w:rPr>
              <w:t>Rehabilitating and Sustainably Reintegrati</w:t>
            </w:r>
            <w:r>
              <w:rPr>
                <w:rFonts w:ascii="Cambria" w:eastAsia="Times New Roman" w:hAnsi="Cambria" w:cs="Times New Roman"/>
                <w:sz w:val="56"/>
                <w:szCs w:val="80"/>
              </w:rPr>
              <w:t>ng</w:t>
            </w:r>
            <w:r w:rsidRPr="00941200">
              <w:rPr>
                <w:rFonts w:ascii="Cambria" w:eastAsia="Times New Roman" w:hAnsi="Cambria" w:cs="Times New Roman"/>
                <w:sz w:val="56"/>
                <w:szCs w:val="80"/>
              </w:rPr>
              <w:t xml:space="preserve"> Returnees</w:t>
            </w:r>
            <w:r w:rsidR="00BB2316" w:rsidRPr="00941200">
              <w:rPr>
                <w:rFonts w:ascii="Cambria" w:eastAsia="Times New Roman" w:hAnsi="Cambria" w:cs="Times New Roman"/>
                <w:sz w:val="56"/>
                <w:szCs w:val="80"/>
              </w:rPr>
              <w:t xml:space="preserve"> in Ethiopia</w:t>
            </w:r>
          </w:p>
          <w:p w:rsidR="00BB2316" w:rsidRPr="00805BB6" w:rsidRDefault="00BB2316" w:rsidP="00BB2316">
            <w:pPr>
              <w:pStyle w:val="NoSpacing"/>
              <w:rPr>
                <w:rFonts w:ascii="Cambria" w:eastAsia="Times New Roman" w:hAnsi="Cambria" w:cs="Times New Roman"/>
                <w:color w:val="4F81BD"/>
                <w:sz w:val="60"/>
                <w:szCs w:val="60"/>
              </w:rPr>
            </w:pPr>
          </w:p>
        </w:tc>
      </w:tr>
      <w:tr w:rsidR="00BB2316" w:rsidTr="00BB2316">
        <w:tc>
          <w:tcPr>
            <w:tcW w:w="7672" w:type="dxa"/>
            <w:tcMar>
              <w:top w:w="216" w:type="dxa"/>
              <w:left w:w="115" w:type="dxa"/>
              <w:bottom w:w="216" w:type="dxa"/>
              <w:right w:w="115" w:type="dxa"/>
            </w:tcMar>
          </w:tcPr>
          <w:p w:rsidR="00BB2316" w:rsidRDefault="00BB2316" w:rsidP="00BB2316">
            <w:pPr>
              <w:pStyle w:val="NoSpacing"/>
              <w:rPr>
                <w:rFonts w:ascii="Cambria" w:eastAsia="Times New Roman" w:hAnsi="Cambria" w:cs="Times New Roman"/>
                <w:sz w:val="32"/>
              </w:rPr>
            </w:pPr>
            <w:r w:rsidRPr="00332F03">
              <w:rPr>
                <w:rFonts w:ascii="Cambria" w:eastAsia="Times New Roman" w:hAnsi="Cambria" w:cs="Times New Roman"/>
                <w:sz w:val="32"/>
              </w:rPr>
              <w:t xml:space="preserve">Project Proposal for </w:t>
            </w:r>
            <w:r w:rsidR="008621EC" w:rsidRPr="008621EC">
              <w:rPr>
                <w:rFonts w:ascii="Cambria" w:eastAsia="Times New Roman" w:hAnsi="Cambria" w:cs="Times New Roman"/>
                <w:sz w:val="32"/>
              </w:rPr>
              <w:t xml:space="preserve"> The </w:t>
            </w:r>
            <w:r w:rsidR="008E5514">
              <w:rPr>
                <w:rFonts w:ascii="Cambria" w:eastAsia="Times New Roman" w:hAnsi="Cambria" w:cs="Times New Roman"/>
                <w:sz w:val="32"/>
              </w:rPr>
              <w:t xml:space="preserve">Global </w:t>
            </w:r>
            <w:r w:rsidR="00D653A7">
              <w:rPr>
                <w:rFonts w:ascii="Cambria" w:eastAsia="Times New Roman" w:hAnsi="Cambria" w:cs="Times New Roman"/>
                <w:sz w:val="32"/>
              </w:rPr>
              <w:t>Gi</w:t>
            </w:r>
            <w:r w:rsidR="00A21F2F">
              <w:rPr>
                <w:rFonts w:ascii="Cambria" w:eastAsia="Times New Roman" w:hAnsi="Cambria" w:cs="Times New Roman"/>
                <w:sz w:val="32"/>
              </w:rPr>
              <w:t>ving</w:t>
            </w:r>
          </w:p>
          <w:p w:rsidR="00BB2316" w:rsidRDefault="00BB2316" w:rsidP="00BB2316">
            <w:pPr>
              <w:pStyle w:val="NoSpacing"/>
              <w:rPr>
                <w:rFonts w:ascii="Cambria" w:eastAsia="Times New Roman" w:hAnsi="Cambria" w:cs="Times New Roman"/>
                <w:sz w:val="32"/>
              </w:rPr>
            </w:pPr>
          </w:p>
          <w:p w:rsidR="00BB2316" w:rsidRDefault="00BB2316" w:rsidP="00BB2316">
            <w:pPr>
              <w:pStyle w:val="NoSpacing"/>
              <w:rPr>
                <w:rFonts w:ascii="Cambria" w:eastAsia="Times New Roman" w:hAnsi="Cambria" w:cs="Times New Roman"/>
                <w:sz w:val="32"/>
              </w:rPr>
            </w:pPr>
          </w:p>
          <w:p w:rsidR="00BB2316" w:rsidRDefault="00BB2316" w:rsidP="00BB2316">
            <w:pPr>
              <w:pStyle w:val="NoSpacing"/>
              <w:rPr>
                <w:rFonts w:ascii="Cambria" w:eastAsia="Times New Roman" w:hAnsi="Cambria" w:cs="Times New Roman"/>
                <w:sz w:val="32"/>
              </w:rPr>
            </w:pPr>
          </w:p>
          <w:p w:rsidR="00BB2316" w:rsidRDefault="00BB2316" w:rsidP="00BB2316">
            <w:pPr>
              <w:pStyle w:val="NoSpacing"/>
              <w:rPr>
                <w:rFonts w:ascii="Cambria" w:eastAsia="Times New Roman" w:hAnsi="Cambria" w:cs="Times New Roman"/>
                <w:sz w:val="32"/>
              </w:rPr>
            </w:pPr>
          </w:p>
          <w:p w:rsidR="00BB2316" w:rsidRDefault="00BB2316" w:rsidP="00BB2316">
            <w:pPr>
              <w:pStyle w:val="NoSpacing"/>
              <w:rPr>
                <w:rFonts w:ascii="Cambria" w:eastAsia="Times New Roman" w:hAnsi="Cambria" w:cs="Times New Roman"/>
                <w:sz w:val="32"/>
              </w:rPr>
            </w:pPr>
          </w:p>
          <w:p w:rsidR="00BB2316" w:rsidRPr="00CB37D7" w:rsidRDefault="00BB2316" w:rsidP="00BB2316">
            <w:pPr>
              <w:pStyle w:val="NoSpacing"/>
              <w:jc w:val="right"/>
              <w:rPr>
                <w:b/>
                <w:color w:val="4F81BD"/>
                <w:sz w:val="32"/>
              </w:rPr>
            </w:pPr>
            <w:r w:rsidRPr="00CB37D7">
              <w:rPr>
                <w:b/>
                <w:sz w:val="32"/>
              </w:rPr>
              <w:t>Addis Ababa, Ethiopia</w:t>
            </w:r>
          </w:p>
          <w:p w:rsidR="00BB2316" w:rsidRPr="00805BB6" w:rsidRDefault="008E5514" w:rsidP="00BB2316">
            <w:pPr>
              <w:pStyle w:val="NoSpacing"/>
              <w:jc w:val="right"/>
              <w:rPr>
                <w:color w:val="4F81BD"/>
              </w:rPr>
            </w:pPr>
            <w:r>
              <w:rPr>
                <w:b/>
                <w:sz w:val="32"/>
              </w:rPr>
              <w:t>May</w:t>
            </w:r>
            <w:r w:rsidR="00BB2316">
              <w:rPr>
                <w:b/>
                <w:sz w:val="32"/>
              </w:rPr>
              <w:t xml:space="preserve">, </w:t>
            </w:r>
            <w:r w:rsidR="00BB2316" w:rsidRPr="00CB37D7">
              <w:rPr>
                <w:b/>
                <w:sz w:val="32"/>
              </w:rPr>
              <w:t>201</w:t>
            </w:r>
            <w:r w:rsidR="008621EC">
              <w:rPr>
                <w:b/>
                <w:sz w:val="32"/>
              </w:rPr>
              <w:t>9</w:t>
            </w:r>
          </w:p>
        </w:tc>
      </w:tr>
    </w:tbl>
    <w:p w:rsidR="00BB2316" w:rsidRDefault="00BB2316" w:rsidP="00BB2316">
      <w:r>
        <w:br w:type="page"/>
      </w:r>
    </w:p>
    <w:sdt>
      <w:sdtPr>
        <w:rPr>
          <w:rFonts w:asciiTheme="minorHAnsi" w:eastAsiaTheme="minorEastAsia" w:hAnsiTheme="minorHAnsi" w:cstheme="minorBidi"/>
          <w:b w:val="0"/>
          <w:bCs w:val="0"/>
          <w:color w:val="auto"/>
          <w:sz w:val="22"/>
          <w:szCs w:val="22"/>
          <w:lang w:eastAsia="en-US"/>
        </w:rPr>
        <w:id w:val="-61031191"/>
        <w:docPartObj>
          <w:docPartGallery w:val="Table of Contents"/>
          <w:docPartUnique/>
        </w:docPartObj>
      </w:sdtPr>
      <w:sdtEndPr>
        <w:rPr>
          <w:noProof/>
        </w:rPr>
      </w:sdtEndPr>
      <w:sdtContent>
        <w:p w:rsidR="008E5514" w:rsidRDefault="008E5514">
          <w:pPr>
            <w:pStyle w:val="TOCHeading"/>
          </w:pPr>
          <w:r>
            <w:t>Table of Contents</w:t>
          </w:r>
        </w:p>
        <w:bookmarkStart w:id="0" w:name="_GoBack"/>
        <w:bookmarkEnd w:id="0"/>
        <w:p w:rsidR="001D2D4F" w:rsidRDefault="00841DDA">
          <w:pPr>
            <w:pStyle w:val="TOC1"/>
            <w:tabs>
              <w:tab w:val="left" w:pos="440"/>
              <w:tab w:val="right" w:leader="dot" w:pos="9350"/>
            </w:tabs>
            <w:rPr>
              <w:noProof/>
            </w:rPr>
          </w:pPr>
          <w:r w:rsidRPr="00841DDA">
            <w:fldChar w:fldCharType="begin"/>
          </w:r>
          <w:r w:rsidR="008E5514">
            <w:instrText xml:space="preserve"> TOC \o "1-3" \h \z \u </w:instrText>
          </w:r>
          <w:r w:rsidRPr="00841DDA">
            <w:fldChar w:fldCharType="separate"/>
          </w:r>
          <w:hyperlink w:anchor="_Toc10180501" w:history="1">
            <w:r w:rsidR="001D2D4F" w:rsidRPr="007114EA">
              <w:rPr>
                <w:rStyle w:val="Hyperlink"/>
                <w:rFonts w:ascii="Arial Narrow" w:hAnsi="Arial Narrow"/>
                <w:noProof/>
                <w:kern w:val="1"/>
              </w:rPr>
              <w:t>1.</w:t>
            </w:r>
            <w:r w:rsidR="001D2D4F">
              <w:rPr>
                <w:noProof/>
              </w:rPr>
              <w:tab/>
            </w:r>
            <w:r w:rsidR="001D2D4F" w:rsidRPr="007114EA">
              <w:rPr>
                <w:rStyle w:val="Hyperlink"/>
                <w:noProof/>
                <w:kern w:val="1"/>
              </w:rPr>
              <w:t>Introduction</w:t>
            </w:r>
            <w:r w:rsidR="001D2D4F">
              <w:rPr>
                <w:noProof/>
                <w:webHidden/>
              </w:rPr>
              <w:tab/>
            </w:r>
            <w:r w:rsidR="001D2D4F">
              <w:rPr>
                <w:noProof/>
                <w:webHidden/>
              </w:rPr>
              <w:fldChar w:fldCharType="begin"/>
            </w:r>
            <w:r w:rsidR="001D2D4F">
              <w:rPr>
                <w:noProof/>
                <w:webHidden/>
              </w:rPr>
              <w:instrText xml:space="preserve"> PAGEREF _Toc10180501 \h </w:instrText>
            </w:r>
            <w:r w:rsidR="001D2D4F">
              <w:rPr>
                <w:noProof/>
                <w:webHidden/>
              </w:rPr>
            </w:r>
            <w:r w:rsidR="001D2D4F">
              <w:rPr>
                <w:noProof/>
                <w:webHidden/>
              </w:rPr>
              <w:fldChar w:fldCharType="separate"/>
            </w:r>
            <w:r w:rsidR="001D2D4F">
              <w:rPr>
                <w:noProof/>
                <w:webHidden/>
              </w:rPr>
              <w:t>iii</w:t>
            </w:r>
            <w:r w:rsidR="001D2D4F">
              <w:rPr>
                <w:noProof/>
                <w:webHidden/>
              </w:rPr>
              <w:fldChar w:fldCharType="end"/>
            </w:r>
          </w:hyperlink>
        </w:p>
        <w:p w:rsidR="001D2D4F" w:rsidRDefault="001D2D4F">
          <w:pPr>
            <w:pStyle w:val="TOC2"/>
            <w:tabs>
              <w:tab w:val="left" w:pos="880"/>
              <w:tab w:val="right" w:leader="dot" w:pos="9350"/>
            </w:tabs>
            <w:rPr>
              <w:noProof/>
            </w:rPr>
          </w:pPr>
          <w:hyperlink w:anchor="_Toc10180502" w:history="1">
            <w:r w:rsidRPr="007114EA">
              <w:rPr>
                <w:rStyle w:val="Hyperlink"/>
                <w:noProof/>
              </w:rPr>
              <w:t>1.1.</w:t>
            </w:r>
            <w:r>
              <w:rPr>
                <w:noProof/>
              </w:rPr>
              <w:tab/>
            </w:r>
            <w:r w:rsidRPr="007114EA">
              <w:rPr>
                <w:rStyle w:val="Hyperlink"/>
                <w:noProof/>
              </w:rPr>
              <w:t>Organizational Address and Contact Person</w:t>
            </w:r>
            <w:r>
              <w:rPr>
                <w:noProof/>
                <w:webHidden/>
              </w:rPr>
              <w:tab/>
            </w:r>
            <w:r>
              <w:rPr>
                <w:noProof/>
                <w:webHidden/>
              </w:rPr>
              <w:fldChar w:fldCharType="begin"/>
            </w:r>
            <w:r>
              <w:rPr>
                <w:noProof/>
                <w:webHidden/>
              </w:rPr>
              <w:instrText xml:space="preserve"> PAGEREF _Toc10180502 \h </w:instrText>
            </w:r>
            <w:r>
              <w:rPr>
                <w:noProof/>
                <w:webHidden/>
              </w:rPr>
            </w:r>
            <w:r>
              <w:rPr>
                <w:noProof/>
                <w:webHidden/>
              </w:rPr>
              <w:fldChar w:fldCharType="separate"/>
            </w:r>
            <w:r>
              <w:rPr>
                <w:noProof/>
                <w:webHidden/>
              </w:rPr>
              <w:t>iii</w:t>
            </w:r>
            <w:r>
              <w:rPr>
                <w:noProof/>
                <w:webHidden/>
              </w:rPr>
              <w:fldChar w:fldCharType="end"/>
            </w:r>
          </w:hyperlink>
        </w:p>
        <w:p w:rsidR="001D2D4F" w:rsidRDefault="001D2D4F">
          <w:pPr>
            <w:pStyle w:val="TOC2"/>
            <w:tabs>
              <w:tab w:val="left" w:pos="880"/>
              <w:tab w:val="right" w:leader="dot" w:pos="9350"/>
            </w:tabs>
            <w:rPr>
              <w:noProof/>
            </w:rPr>
          </w:pPr>
          <w:hyperlink w:anchor="_Toc10180503" w:history="1">
            <w:r w:rsidRPr="007114EA">
              <w:rPr>
                <w:rStyle w:val="Hyperlink"/>
                <w:noProof/>
              </w:rPr>
              <w:t>1.2.</w:t>
            </w:r>
            <w:r>
              <w:rPr>
                <w:noProof/>
              </w:rPr>
              <w:tab/>
            </w:r>
            <w:r w:rsidRPr="007114EA">
              <w:rPr>
                <w:rStyle w:val="Hyperlink"/>
                <w:noProof/>
              </w:rPr>
              <w:t>Mission, Vision, Goals and Core values of Agar Ethiopia</w:t>
            </w:r>
            <w:r>
              <w:rPr>
                <w:noProof/>
                <w:webHidden/>
              </w:rPr>
              <w:tab/>
            </w:r>
            <w:r>
              <w:rPr>
                <w:noProof/>
                <w:webHidden/>
              </w:rPr>
              <w:fldChar w:fldCharType="begin"/>
            </w:r>
            <w:r>
              <w:rPr>
                <w:noProof/>
                <w:webHidden/>
              </w:rPr>
              <w:instrText xml:space="preserve"> PAGEREF _Toc10180503 \h </w:instrText>
            </w:r>
            <w:r>
              <w:rPr>
                <w:noProof/>
                <w:webHidden/>
              </w:rPr>
            </w:r>
            <w:r>
              <w:rPr>
                <w:noProof/>
                <w:webHidden/>
              </w:rPr>
              <w:fldChar w:fldCharType="separate"/>
            </w:r>
            <w:r>
              <w:rPr>
                <w:noProof/>
                <w:webHidden/>
              </w:rPr>
              <w:t>1</w:t>
            </w:r>
            <w:r>
              <w:rPr>
                <w:noProof/>
                <w:webHidden/>
              </w:rPr>
              <w:fldChar w:fldCharType="end"/>
            </w:r>
          </w:hyperlink>
        </w:p>
        <w:p w:rsidR="001D2D4F" w:rsidRDefault="001D2D4F">
          <w:pPr>
            <w:pStyle w:val="TOC1"/>
            <w:tabs>
              <w:tab w:val="left" w:pos="440"/>
              <w:tab w:val="right" w:leader="dot" w:pos="9350"/>
            </w:tabs>
            <w:rPr>
              <w:noProof/>
            </w:rPr>
          </w:pPr>
          <w:hyperlink w:anchor="_Toc10180504" w:history="1">
            <w:r w:rsidRPr="007114EA">
              <w:rPr>
                <w:rStyle w:val="Hyperlink"/>
                <w:rFonts w:ascii="Arial Narrow" w:hAnsi="Arial Narrow"/>
                <w:noProof/>
                <w:kern w:val="1"/>
              </w:rPr>
              <w:t>2.</w:t>
            </w:r>
            <w:r>
              <w:rPr>
                <w:noProof/>
              </w:rPr>
              <w:tab/>
            </w:r>
            <w:r w:rsidRPr="007114EA">
              <w:rPr>
                <w:rStyle w:val="Hyperlink"/>
                <w:noProof/>
                <w:kern w:val="1"/>
              </w:rPr>
              <w:t>Rationale of the Project</w:t>
            </w:r>
            <w:r>
              <w:rPr>
                <w:noProof/>
                <w:webHidden/>
              </w:rPr>
              <w:tab/>
            </w:r>
            <w:r>
              <w:rPr>
                <w:noProof/>
                <w:webHidden/>
              </w:rPr>
              <w:fldChar w:fldCharType="begin"/>
            </w:r>
            <w:r>
              <w:rPr>
                <w:noProof/>
                <w:webHidden/>
              </w:rPr>
              <w:instrText xml:space="preserve"> PAGEREF _Toc10180504 \h </w:instrText>
            </w:r>
            <w:r>
              <w:rPr>
                <w:noProof/>
                <w:webHidden/>
              </w:rPr>
            </w:r>
            <w:r>
              <w:rPr>
                <w:noProof/>
                <w:webHidden/>
              </w:rPr>
              <w:fldChar w:fldCharType="separate"/>
            </w:r>
            <w:r>
              <w:rPr>
                <w:noProof/>
                <w:webHidden/>
              </w:rPr>
              <w:t>1</w:t>
            </w:r>
            <w:r>
              <w:rPr>
                <w:noProof/>
                <w:webHidden/>
              </w:rPr>
              <w:fldChar w:fldCharType="end"/>
            </w:r>
          </w:hyperlink>
        </w:p>
        <w:p w:rsidR="001D2D4F" w:rsidRDefault="001D2D4F">
          <w:pPr>
            <w:pStyle w:val="TOC1"/>
            <w:tabs>
              <w:tab w:val="left" w:pos="440"/>
              <w:tab w:val="right" w:leader="dot" w:pos="9350"/>
            </w:tabs>
            <w:rPr>
              <w:noProof/>
            </w:rPr>
          </w:pPr>
          <w:hyperlink w:anchor="_Toc10180505" w:history="1">
            <w:r w:rsidRPr="007114EA">
              <w:rPr>
                <w:rStyle w:val="Hyperlink"/>
                <w:rFonts w:ascii="Arial Narrow" w:hAnsi="Arial Narrow"/>
                <w:noProof/>
                <w:kern w:val="1"/>
              </w:rPr>
              <w:t>3.</w:t>
            </w:r>
            <w:r>
              <w:rPr>
                <w:noProof/>
              </w:rPr>
              <w:tab/>
            </w:r>
            <w:r w:rsidRPr="007114EA">
              <w:rPr>
                <w:rStyle w:val="Hyperlink"/>
                <w:noProof/>
                <w:kern w:val="1"/>
              </w:rPr>
              <w:t>Objectives of the Program</w:t>
            </w:r>
            <w:r>
              <w:rPr>
                <w:noProof/>
                <w:webHidden/>
              </w:rPr>
              <w:tab/>
            </w:r>
            <w:r>
              <w:rPr>
                <w:noProof/>
                <w:webHidden/>
              </w:rPr>
              <w:fldChar w:fldCharType="begin"/>
            </w:r>
            <w:r>
              <w:rPr>
                <w:noProof/>
                <w:webHidden/>
              </w:rPr>
              <w:instrText xml:space="preserve"> PAGEREF _Toc10180505 \h </w:instrText>
            </w:r>
            <w:r>
              <w:rPr>
                <w:noProof/>
                <w:webHidden/>
              </w:rPr>
            </w:r>
            <w:r>
              <w:rPr>
                <w:noProof/>
                <w:webHidden/>
              </w:rPr>
              <w:fldChar w:fldCharType="separate"/>
            </w:r>
            <w:r>
              <w:rPr>
                <w:noProof/>
                <w:webHidden/>
              </w:rPr>
              <w:t>4</w:t>
            </w:r>
            <w:r>
              <w:rPr>
                <w:noProof/>
                <w:webHidden/>
              </w:rPr>
              <w:fldChar w:fldCharType="end"/>
            </w:r>
          </w:hyperlink>
        </w:p>
        <w:p w:rsidR="001D2D4F" w:rsidRDefault="001D2D4F">
          <w:pPr>
            <w:pStyle w:val="TOC1"/>
            <w:tabs>
              <w:tab w:val="left" w:pos="440"/>
              <w:tab w:val="right" w:leader="dot" w:pos="9350"/>
            </w:tabs>
            <w:rPr>
              <w:noProof/>
            </w:rPr>
          </w:pPr>
          <w:hyperlink w:anchor="_Toc10180506" w:history="1">
            <w:r w:rsidRPr="007114EA">
              <w:rPr>
                <w:rStyle w:val="Hyperlink"/>
                <w:rFonts w:ascii="Arial Narrow" w:hAnsi="Arial Narrow"/>
                <w:noProof/>
                <w:kern w:val="1"/>
              </w:rPr>
              <w:t>4.</w:t>
            </w:r>
            <w:r>
              <w:rPr>
                <w:noProof/>
              </w:rPr>
              <w:tab/>
            </w:r>
            <w:r w:rsidRPr="007114EA">
              <w:rPr>
                <w:rStyle w:val="Hyperlink"/>
                <w:noProof/>
                <w:kern w:val="1"/>
              </w:rPr>
              <w:t>Main activities</w:t>
            </w:r>
            <w:r>
              <w:rPr>
                <w:noProof/>
                <w:webHidden/>
              </w:rPr>
              <w:tab/>
            </w:r>
            <w:r>
              <w:rPr>
                <w:noProof/>
                <w:webHidden/>
              </w:rPr>
              <w:fldChar w:fldCharType="begin"/>
            </w:r>
            <w:r>
              <w:rPr>
                <w:noProof/>
                <w:webHidden/>
              </w:rPr>
              <w:instrText xml:space="preserve"> PAGEREF _Toc10180506 \h </w:instrText>
            </w:r>
            <w:r>
              <w:rPr>
                <w:noProof/>
                <w:webHidden/>
              </w:rPr>
            </w:r>
            <w:r>
              <w:rPr>
                <w:noProof/>
                <w:webHidden/>
              </w:rPr>
              <w:fldChar w:fldCharType="separate"/>
            </w:r>
            <w:r>
              <w:rPr>
                <w:noProof/>
                <w:webHidden/>
              </w:rPr>
              <w:t>4</w:t>
            </w:r>
            <w:r>
              <w:rPr>
                <w:noProof/>
                <w:webHidden/>
              </w:rPr>
              <w:fldChar w:fldCharType="end"/>
            </w:r>
          </w:hyperlink>
        </w:p>
        <w:p w:rsidR="001D2D4F" w:rsidRDefault="001D2D4F">
          <w:pPr>
            <w:pStyle w:val="TOC1"/>
            <w:tabs>
              <w:tab w:val="left" w:pos="440"/>
              <w:tab w:val="right" w:leader="dot" w:pos="9350"/>
            </w:tabs>
            <w:rPr>
              <w:noProof/>
            </w:rPr>
          </w:pPr>
          <w:hyperlink w:anchor="_Toc10180507" w:history="1">
            <w:r w:rsidRPr="007114EA">
              <w:rPr>
                <w:rStyle w:val="Hyperlink"/>
                <w:rFonts w:ascii="Arial Narrow" w:hAnsi="Arial Narrow"/>
                <w:noProof/>
                <w:kern w:val="1"/>
              </w:rPr>
              <w:t>5.</w:t>
            </w:r>
            <w:r>
              <w:rPr>
                <w:noProof/>
              </w:rPr>
              <w:tab/>
            </w:r>
            <w:r w:rsidRPr="007114EA">
              <w:rPr>
                <w:rStyle w:val="Hyperlink"/>
                <w:noProof/>
                <w:kern w:val="1"/>
              </w:rPr>
              <w:t>Approach and Methodology</w:t>
            </w:r>
            <w:r>
              <w:rPr>
                <w:noProof/>
                <w:webHidden/>
              </w:rPr>
              <w:tab/>
            </w:r>
            <w:r>
              <w:rPr>
                <w:noProof/>
                <w:webHidden/>
              </w:rPr>
              <w:fldChar w:fldCharType="begin"/>
            </w:r>
            <w:r>
              <w:rPr>
                <w:noProof/>
                <w:webHidden/>
              </w:rPr>
              <w:instrText xml:space="preserve"> PAGEREF _Toc10180507 \h </w:instrText>
            </w:r>
            <w:r>
              <w:rPr>
                <w:noProof/>
                <w:webHidden/>
              </w:rPr>
            </w:r>
            <w:r>
              <w:rPr>
                <w:noProof/>
                <w:webHidden/>
              </w:rPr>
              <w:fldChar w:fldCharType="separate"/>
            </w:r>
            <w:r>
              <w:rPr>
                <w:noProof/>
                <w:webHidden/>
              </w:rPr>
              <w:t>5</w:t>
            </w:r>
            <w:r>
              <w:rPr>
                <w:noProof/>
                <w:webHidden/>
              </w:rPr>
              <w:fldChar w:fldCharType="end"/>
            </w:r>
          </w:hyperlink>
        </w:p>
        <w:p w:rsidR="001D2D4F" w:rsidRDefault="001D2D4F">
          <w:pPr>
            <w:pStyle w:val="TOC1"/>
            <w:tabs>
              <w:tab w:val="left" w:pos="440"/>
              <w:tab w:val="right" w:leader="dot" w:pos="9350"/>
            </w:tabs>
            <w:rPr>
              <w:noProof/>
            </w:rPr>
          </w:pPr>
          <w:hyperlink w:anchor="_Toc10180508" w:history="1">
            <w:r w:rsidRPr="007114EA">
              <w:rPr>
                <w:rStyle w:val="Hyperlink"/>
                <w:rFonts w:ascii="Arial Narrow" w:hAnsi="Arial Narrow"/>
                <w:noProof/>
                <w:kern w:val="1"/>
              </w:rPr>
              <w:t>6.</w:t>
            </w:r>
            <w:r>
              <w:rPr>
                <w:noProof/>
              </w:rPr>
              <w:tab/>
            </w:r>
            <w:r w:rsidRPr="007114EA">
              <w:rPr>
                <w:rStyle w:val="Hyperlink"/>
                <w:noProof/>
                <w:kern w:val="1"/>
              </w:rPr>
              <w:t>Monitoring and Evaluation</w:t>
            </w:r>
            <w:r>
              <w:rPr>
                <w:noProof/>
                <w:webHidden/>
              </w:rPr>
              <w:tab/>
            </w:r>
            <w:r>
              <w:rPr>
                <w:noProof/>
                <w:webHidden/>
              </w:rPr>
              <w:fldChar w:fldCharType="begin"/>
            </w:r>
            <w:r>
              <w:rPr>
                <w:noProof/>
                <w:webHidden/>
              </w:rPr>
              <w:instrText xml:space="preserve"> PAGEREF _Toc10180508 \h </w:instrText>
            </w:r>
            <w:r>
              <w:rPr>
                <w:noProof/>
                <w:webHidden/>
              </w:rPr>
            </w:r>
            <w:r>
              <w:rPr>
                <w:noProof/>
                <w:webHidden/>
              </w:rPr>
              <w:fldChar w:fldCharType="separate"/>
            </w:r>
            <w:r>
              <w:rPr>
                <w:noProof/>
                <w:webHidden/>
              </w:rPr>
              <w:t>9</w:t>
            </w:r>
            <w:r>
              <w:rPr>
                <w:noProof/>
                <w:webHidden/>
              </w:rPr>
              <w:fldChar w:fldCharType="end"/>
            </w:r>
          </w:hyperlink>
        </w:p>
        <w:p w:rsidR="001D2D4F" w:rsidRDefault="001D2D4F">
          <w:pPr>
            <w:pStyle w:val="TOC1"/>
            <w:tabs>
              <w:tab w:val="left" w:pos="440"/>
              <w:tab w:val="right" w:leader="dot" w:pos="9350"/>
            </w:tabs>
            <w:rPr>
              <w:noProof/>
            </w:rPr>
          </w:pPr>
          <w:hyperlink w:anchor="_Toc10180509" w:history="1">
            <w:r w:rsidRPr="007114EA">
              <w:rPr>
                <w:rStyle w:val="Hyperlink"/>
                <w:rFonts w:ascii="Arial Narrow" w:hAnsi="Arial Narrow"/>
                <w:noProof/>
              </w:rPr>
              <w:t>7.</w:t>
            </w:r>
            <w:r>
              <w:rPr>
                <w:noProof/>
              </w:rPr>
              <w:tab/>
            </w:r>
            <w:r w:rsidRPr="007114EA">
              <w:rPr>
                <w:rStyle w:val="Hyperlink"/>
                <w:noProof/>
              </w:rPr>
              <w:t>Budget for Rehabilitating and Sustainably Reintegrating Returnees in Ethiopia</w:t>
            </w:r>
            <w:r>
              <w:rPr>
                <w:noProof/>
                <w:webHidden/>
              </w:rPr>
              <w:tab/>
            </w:r>
            <w:r>
              <w:rPr>
                <w:noProof/>
                <w:webHidden/>
              </w:rPr>
              <w:fldChar w:fldCharType="begin"/>
            </w:r>
            <w:r>
              <w:rPr>
                <w:noProof/>
                <w:webHidden/>
              </w:rPr>
              <w:instrText xml:space="preserve"> PAGEREF _Toc10180509 \h </w:instrText>
            </w:r>
            <w:r>
              <w:rPr>
                <w:noProof/>
                <w:webHidden/>
              </w:rPr>
            </w:r>
            <w:r>
              <w:rPr>
                <w:noProof/>
                <w:webHidden/>
              </w:rPr>
              <w:fldChar w:fldCharType="separate"/>
            </w:r>
            <w:r>
              <w:rPr>
                <w:noProof/>
                <w:webHidden/>
              </w:rPr>
              <w:t>10</w:t>
            </w:r>
            <w:r>
              <w:rPr>
                <w:noProof/>
                <w:webHidden/>
              </w:rPr>
              <w:fldChar w:fldCharType="end"/>
            </w:r>
          </w:hyperlink>
        </w:p>
        <w:p w:rsidR="008E5514" w:rsidRDefault="00841DDA">
          <w:r>
            <w:rPr>
              <w:b/>
              <w:bCs/>
              <w:noProof/>
            </w:rPr>
            <w:fldChar w:fldCharType="end"/>
          </w:r>
        </w:p>
      </w:sdtContent>
    </w:sdt>
    <w:p w:rsidR="00BB2316" w:rsidRDefault="00BB2316" w:rsidP="00BB2316"/>
    <w:p w:rsidR="00BB2316" w:rsidRDefault="00BB2316" w:rsidP="00BB2316">
      <w:pPr>
        <w:rPr>
          <w:b/>
          <w:bCs/>
        </w:rPr>
      </w:pPr>
      <w:r>
        <w:rPr>
          <w:b/>
          <w:bCs/>
        </w:rPr>
        <w:br w:type="page"/>
      </w:r>
    </w:p>
    <w:p w:rsidR="00D653A7" w:rsidRDefault="00D653A7" w:rsidP="00D653A7">
      <w:pPr>
        <w:pStyle w:val="Heading1"/>
        <w:spacing w:line="360" w:lineRule="auto"/>
        <w:jc w:val="both"/>
        <w:rPr>
          <w:rFonts w:asciiTheme="minorHAnsi" w:hAnsiTheme="minorHAnsi"/>
          <w:kern w:val="1"/>
        </w:rPr>
      </w:pPr>
      <w:bookmarkStart w:id="1" w:name="_Toc528301596"/>
      <w:bookmarkStart w:id="2" w:name="_Toc10180501"/>
      <w:r w:rsidRPr="00D653A7">
        <w:rPr>
          <w:kern w:val="1"/>
        </w:rPr>
        <w:lastRenderedPageBreak/>
        <w:t>Introduction</w:t>
      </w:r>
      <w:bookmarkEnd w:id="2"/>
    </w:p>
    <w:p w:rsidR="00BB2316" w:rsidRPr="00E54725" w:rsidRDefault="00BB2316" w:rsidP="00D653A7">
      <w:pPr>
        <w:pStyle w:val="Heading2"/>
      </w:pPr>
      <w:bookmarkStart w:id="3" w:name="_Toc10180502"/>
      <w:r w:rsidRPr="00E54725">
        <w:t>Organizational Address and Contact Person</w:t>
      </w:r>
      <w:bookmarkEnd w:id="1"/>
      <w:bookmarkEnd w:id="3"/>
    </w:p>
    <w:p w:rsidR="00BB2316" w:rsidRPr="00DC2608" w:rsidRDefault="00BB2316" w:rsidP="00BB2316">
      <w:pPr>
        <w:numPr>
          <w:ilvl w:val="0"/>
          <w:numId w:val="23"/>
        </w:numPr>
        <w:tabs>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spacing w:after="0" w:line="240" w:lineRule="auto"/>
        <w:jc w:val="both"/>
        <w:textAlignment w:val="baseline"/>
        <w:rPr>
          <w:kern w:val="1"/>
        </w:rPr>
      </w:pPr>
      <w:r w:rsidRPr="00407A64">
        <w:rPr>
          <w:b/>
          <w:bCs/>
          <w:kern w:val="1"/>
        </w:rPr>
        <w:t>Name of the Company</w:t>
      </w:r>
      <w:r>
        <w:rPr>
          <w:kern w:val="1"/>
        </w:rPr>
        <w:t>:</w:t>
      </w:r>
      <w:r w:rsidRPr="00E66948">
        <w:rPr>
          <w:b/>
          <w:kern w:val="1"/>
        </w:rPr>
        <w:t xml:space="preserve">Agar </w:t>
      </w:r>
      <w:r w:rsidRPr="00407A64">
        <w:rPr>
          <w:bCs/>
          <w:kern w:val="1"/>
        </w:rPr>
        <w:t>Ethiopia Charitable Society (Agar Ethiopia).</w:t>
      </w:r>
    </w:p>
    <w:p w:rsidR="00B71979" w:rsidRPr="00407A64" w:rsidRDefault="00B71979" w:rsidP="00B71979">
      <w:pPr>
        <w:numPr>
          <w:ilvl w:val="0"/>
          <w:numId w:val="23"/>
        </w:numPr>
        <w:tabs>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spacing w:after="0" w:line="240" w:lineRule="auto"/>
        <w:jc w:val="both"/>
        <w:textAlignment w:val="baseline"/>
        <w:rPr>
          <w:bCs/>
          <w:kern w:val="1"/>
        </w:rPr>
      </w:pPr>
      <w:r w:rsidRPr="00407A64">
        <w:rPr>
          <w:b/>
          <w:bCs/>
          <w:kern w:val="1"/>
        </w:rPr>
        <w:t xml:space="preserve">Name of the Contact </w:t>
      </w:r>
      <w:proofErr w:type="spellStart"/>
      <w:r w:rsidRPr="00407A64">
        <w:rPr>
          <w:b/>
          <w:bCs/>
          <w:kern w:val="1"/>
        </w:rPr>
        <w:t>Person</w:t>
      </w:r>
      <w:r>
        <w:rPr>
          <w:kern w:val="1"/>
        </w:rPr>
        <w:t>:</w:t>
      </w:r>
      <w:r w:rsidRPr="00407A64">
        <w:rPr>
          <w:bCs/>
          <w:kern w:val="1"/>
        </w:rPr>
        <w:t>Abera</w:t>
      </w:r>
      <w:proofErr w:type="spellEnd"/>
      <w:r w:rsidRPr="00407A64">
        <w:rPr>
          <w:bCs/>
          <w:kern w:val="1"/>
        </w:rPr>
        <w:t xml:space="preserve"> </w:t>
      </w:r>
      <w:proofErr w:type="spellStart"/>
      <w:r w:rsidRPr="00407A64">
        <w:rPr>
          <w:bCs/>
          <w:kern w:val="1"/>
        </w:rPr>
        <w:t>Adeba</w:t>
      </w:r>
      <w:proofErr w:type="spellEnd"/>
      <w:r w:rsidRPr="00407A64">
        <w:rPr>
          <w:bCs/>
          <w:kern w:val="1"/>
        </w:rPr>
        <w:t xml:space="preserve"> JOTTE</w:t>
      </w:r>
    </w:p>
    <w:p w:rsidR="00BB2316" w:rsidRPr="00DC2608" w:rsidRDefault="00BB2316" w:rsidP="00BB2316">
      <w:pPr>
        <w:numPr>
          <w:ilvl w:val="0"/>
          <w:numId w:val="23"/>
        </w:numPr>
        <w:tabs>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spacing w:after="0" w:line="240" w:lineRule="auto"/>
        <w:jc w:val="both"/>
        <w:textAlignment w:val="baseline"/>
        <w:rPr>
          <w:kern w:val="1"/>
        </w:rPr>
      </w:pPr>
      <w:proofErr w:type="spellStart"/>
      <w:r w:rsidRPr="00407A64">
        <w:rPr>
          <w:b/>
          <w:bCs/>
          <w:kern w:val="1"/>
        </w:rPr>
        <w:t>Address</w:t>
      </w:r>
      <w:r>
        <w:rPr>
          <w:kern w:val="1"/>
        </w:rPr>
        <w:t>:</w:t>
      </w:r>
      <w:r w:rsidRPr="00407A64">
        <w:rPr>
          <w:bCs/>
          <w:kern w:val="1"/>
        </w:rPr>
        <w:t>Nefas</w:t>
      </w:r>
      <w:proofErr w:type="spellEnd"/>
      <w:r w:rsidRPr="00407A64">
        <w:rPr>
          <w:bCs/>
          <w:kern w:val="1"/>
        </w:rPr>
        <w:t xml:space="preserve">-Silk </w:t>
      </w:r>
      <w:proofErr w:type="spellStart"/>
      <w:r w:rsidRPr="00407A64">
        <w:rPr>
          <w:bCs/>
          <w:kern w:val="1"/>
        </w:rPr>
        <w:t>Lafto</w:t>
      </w:r>
      <w:proofErr w:type="spellEnd"/>
      <w:r w:rsidRPr="00407A64">
        <w:rPr>
          <w:bCs/>
          <w:kern w:val="1"/>
        </w:rPr>
        <w:t xml:space="preserve"> Sub City, Addis Ababa</w:t>
      </w:r>
    </w:p>
    <w:p w:rsidR="00BB2316" w:rsidRPr="00DC2608" w:rsidRDefault="00BB2316" w:rsidP="00BB2316">
      <w:pPr>
        <w:numPr>
          <w:ilvl w:val="0"/>
          <w:numId w:val="23"/>
        </w:numPr>
        <w:tabs>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spacing w:after="0" w:line="240" w:lineRule="auto"/>
        <w:jc w:val="both"/>
        <w:textAlignment w:val="baseline"/>
        <w:rPr>
          <w:kern w:val="1"/>
        </w:rPr>
      </w:pPr>
      <w:r w:rsidRPr="00407A64">
        <w:rPr>
          <w:b/>
          <w:bCs/>
          <w:kern w:val="1"/>
        </w:rPr>
        <w:t>Phone Number</w:t>
      </w:r>
      <w:r>
        <w:rPr>
          <w:kern w:val="1"/>
        </w:rPr>
        <w:t>:</w:t>
      </w:r>
      <w:r w:rsidRPr="00407A64">
        <w:rPr>
          <w:bCs/>
          <w:kern w:val="1"/>
        </w:rPr>
        <w:t>+251 11 369 8073+251930 098695</w:t>
      </w:r>
    </w:p>
    <w:p w:rsidR="00BB2316" w:rsidRPr="00DC2608" w:rsidRDefault="00BB2316" w:rsidP="00BB2316">
      <w:pPr>
        <w:numPr>
          <w:ilvl w:val="0"/>
          <w:numId w:val="23"/>
        </w:numPr>
        <w:tabs>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spacing w:after="0" w:line="240" w:lineRule="auto"/>
        <w:jc w:val="both"/>
        <w:textAlignment w:val="baseline"/>
        <w:rPr>
          <w:kern w:val="1"/>
        </w:rPr>
      </w:pPr>
      <w:r w:rsidRPr="00407A64">
        <w:rPr>
          <w:b/>
          <w:bCs/>
          <w:kern w:val="1"/>
        </w:rPr>
        <w:t>Fax Number</w:t>
      </w:r>
      <w:r>
        <w:rPr>
          <w:kern w:val="1"/>
        </w:rPr>
        <w:t>:</w:t>
      </w:r>
      <w:r w:rsidRPr="00407A64">
        <w:rPr>
          <w:bCs/>
          <w:kern w:val="1"/>
        </w:rPr>
        <w:t>+251 11 369 8062</w:t>
      </w:r>
    </w:p>
    <w:p w:rsidR="00BB2316" w:rsidRPr="00DC2608" w:rsidRDefault="00BB2316" w:rsidP="00BB2316">
      <w:pPr>
        <w:numPr>
          <w:ilvl w:val="0"/>
          <w:numId w:val="23"/>
        </w:numPr>
        <w:tabs>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spacing w:after="0" w:line="240" w:lineRule="auto"/>
        <w:jc w:val="both"/>
        <w:textAlignment w:val="baseline"/>
        <w:rPr>
          <w:kern w:val="1"/>
        </w:rPr>
      </w:pPr>
      <w:r w:rsidRPr="00407A64">
        <w:rPr>
          <w:b/>
          <w:bCs/>
          <w:kern w:val="1"/>
        </w:rPr>
        <w:t>EmailAddress</w:t>
      </w:r>
      <w:r w:rsidRPr="00874F4D">
        <w:rPr>
          <w:kern w:val="1"/>
        </w:rPr>
        <w:t>:</w:t>
      </w:r>
      <w:hyperlink r:id="rId8" w:history="1">
        <w:r w:rsidRPr="00407A64">
          <w:rPr>
            <w:bCs/>
          </w:rPr>
          <w:t>agarethiopia2005@gmail.com</w:t>
        </w:r>
      </w:hyperlink>
      <w:r w:rsidRPr="00407A64">
        <w:rPr>
          <w:bCs/>
          <w:kern w:val="1"/>
        </w:rPr>
        <w:t xml:space="preserve">; </w:t>
      </w:r>
      <w:hyperlink r:id="rId9" w:history="1">
        <w:r w:rsidRPr="00407A64">
          <w:rPr>
            <w:bCs/>
          </w:rPr>
          <w:t>agarethiopia2005@yahoo.com</w:t>
        </w:r>
      </w:hyperlink>
      <w:r w:rsidRPr="00407A64">
        <w:rPr>
          <w:bCs/>
          <w:kern w:val="1"/>
        </w:rPr>
        <w:t xml:space="preserve">; </w:t>
      </w:r>
      <w:r w:rsidRPr="00407A64">
        <w:rPr>
          <w:bCs/>
          <w:kern w:val="1"/>
        </w:rPr>
        <w:tab/>
      </w:r>
      <w:hyperlink r:id="rId10" w:history="1">
        <w:r w:rsidRPr="00407A64">
          <w:rPr>
            <w:bCs/>
          </w:rPr>
          <w:t>aberaadeba@yahoo.com</w:t>
        </w:r>
      </w:hyperlink>
    </w:p>
    <w:p w:rsidR="00BB2316" w:rsidRPr="00DC2608" w:rsidRDefault="00BB2316" w:rsidP="00BB2316">
      <w:pPr>
        <w:numPr>
          <w:ilvl w:val="0"/>
          <w:numId w:val="23"/>
        </w:numPr>
        <w:tabs>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spacing w:after="0" w:line="240" w:lineRule="auto"/>
        <w:jc w:val="both"/>
        <w:textAlignment w:val="baseline"/>
        <w:rPr>
          <w:kern w:val="1"/>
        </w:rPr>
      </w:pPr>
      <w:r w:rsidRPr="00407A64">
        <w:rPr>
          <w:b/>
          <w:bCs/>
        </w:rPr>
        <w:t>Legal Status</w:t>
      </w:r>
      <w:r>
        <w:t xml:space="preserve">: </w:t>
      </w:r>
      <w:r w:rsidRPr="00407A64">
        <w:rPr>
          <w:bCs/>
          <w:kern w:val="1"/>
        </w:rPr>
        <w:t>Renewed, see the attachment</w:t>
      </w:r>
    </w:p>
    <w:p w:rsidR="00BB2316" w:rsidRPr="00407A64" w:rsidRDefault="00BB2316" w:rsidP="00BB2316">
      <w:pPr>
        <w:numPr>
          <w:ilvl w:val="0"/>
          <w:numId w:val="23"/>
        </w:numPr>
        <w:tabs>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spacing w:after="0" w:line="240" w:lineRule="auto"/>
        <w:jc w:val="both"/>
        <w:textAlignment w:val="baseline"/>
        <w:rPr>
          <w:bCs/>
          <w:kern w:val="1"/>
        </w:rPr>
      </w:pPr>
      <w:r w:rsidRPr="00407A64">
        <w:rPr>
          <w:b/>
          <w:bCs/>
        </w:rPr>
        <w:t>Registration number</w:t>
      </w:r>
      <w:r>
        <w:t xml:space="preserve">: </w:t>
      </w:r>
      <w:r w:rsidRPr="00407A64">
        <w:rPr>
          <w:bCs/>
          <w:kern w:val="1"/>
        </w:rPr>
        <w:t>0496</w:t>
      </w:r>
    </w:p>
    <w:p w:rsidR="00BB2316" w:rsidRPr="00DC2608" w:rsidRDefault="00BB2316" w:rsidP="00BB2316">
      <w:pPr>
        <w:numPr>
          <w:ilvl w:val="0"/>
          <w:numId w:val="23"/>
        </w:numPr>
        <w:tabs>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spacing w:after="0" w:line="240" w:lineRule="auto"/>
        <w:jc w:val="both"/>
        <w:textAlignment w:val="baseline"/>
        <w:rPr>
          <w:kern w:val="1"/>
        </w:rPr>
      </w:pPr>
      <w:r w:rsidRPr="00407A64">
        <w:rPr>
          <w:b/>
          <w:bCs/>
        </w:rPr>
        <w:t>Place of Registration</w:t>
      </w:r>
      <w:r>
        <w:t xml:space="preserve">: </w:t>
      </w:r>
      <w:r w:rsidRPr="00407A64">
        <w:rPr>
          <w:bCs/>
          <w:kern w:val="1"/>
        </w:rPr>
        <w:t>Addis Ababa</w:t>
      </w:r>
    </w:p>
    <w:p w:rsidR="00BB2316" w:rsidRPr="00DC2608" w:rsidRDefault="00BB2316" w:rsidP="00BB2316">
      <w:pPr>
        <w:numPr>
          <w:ilvl w:val="0"/>
          <w:numId w:val="23"/>
        </w:numPr>
        <w:tabs>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spacing w:after="0" w:line="240" w:lineRule="auto"/>
        <w:jc w:val="both"/>
        <w:textAlignment w:val="baseline"/>
        <w:rPr>
          <w:b/>
          <w:kern w:val="1"/>
        </w:rPr>
      </w:pPr>
      <w:r w:rsidRPr="00407A64">
        <w:rPr>
          <w:b/>
          <w:bCs/>
        </w:rPr>
        <w:t>Principal place of business</w:t>
      </w:r>
      <w:r>
        <w:t xml:space="preserve">: </w:t>
      </w:r>
      <w:r w:rsidRPr="00407A64">
        <w:rPr>
          <w:bCs/>
          <w:kern w:val="1"/>
        </w:rPr>
        <w:t>All Regions of Ethiopia including Addis Ababa</w:t>
      </w:r>
    </w:p>
    <w:p w:rsidR="00BB2316" w:rsidRDefault="00BB2316" w:rsidP="00BB2316">
      <w:pPr>
        <w:numPr>
          <w:ilvl w:val="0"/>
          <w:numId w:val="23"/>
        </w:numPr>
        <w:tabs>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spacing w:after="0" w:line="240" w:lineRule="auto"/>
        <w:jc w:val="both"/>
        <w:textAlignment w:val="baseline"/>
        <w:rPr>
          <w:bCs/>
          <w:kern w:val="1"/>
        </w:rPr>
      </w:pPr>
      <w:r w:rsidRPr="00407A64">
        <w:rPr>
          <w:b/>
          <w:bCs/>
        </w:rPr>
        <w:t>VAT Registration number</w:t>
      </w:r>
      <w:r>
        <w:t xml:space="preserve">: </w:t>
      </w:r>
      <w:r w:rsidRPr="00407A64">
        <w:rPr>
          <w:bCs/>
          <w:kern w:val="1"/>
        </w:rPr>
        <w:t xml:space="preserve">0016182092 </w:t>
      </w:r>
    </w:p>
    <w:p w:rsidR="00BB2316" w:rsidRDefault="00BB2316" w:rsidP="00BB2316">
      <w:pPr>
        <w:tabs>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spacing w:after="0" w:line="240" w:lineRule="auto"/>
        <w:ind w:left="720"/>
        <w:jc w:val="both"/>
        <w:textAlignment w:val="baseline"/>
        <w:rPr>
          <w:bCs/>
          <w:kern w:val="1"/>
        </w:rPr>
      </w:pPr>
    </w:p>
    <w:p w:rsidR="00BB2316" w:rsidRPr="00506284" w:rsidRDefault="00BB2316" w:rsidP="00BB2316">
      <w:pPr>
        <w:tabs>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spacing w:after="0" w:line="240" w:lineRule="auto"/>
        <w:ind w:left="720"/>
        <w:jc w:val="both"/>
        <w:textAlignment w:val="baseline"/>
        <w:rPr>
          <w:kern w:val="1"/>
        </w:rPr>
      </w:pPr>
    </w:p>
    <w:p w:rsidR="00BB2316" w:rsidRDefault="00BB2316" w:rsidP="00BB2316">
      <w:pPr>
        <w:rPr>
          <w:b/>
          <w:bCs/>
        </w:rPr>
      </w:pPr>
      <w:r>
        <w:rPr>
          <w:b/>
          <w:bCs/>
        </w:rPr>
        <w:br w:type="page"/>
      </w:r>
    </w:p>
    <w:p w:rsidR="00BB2316" w:rsidRDefault="00BB2316" w:rsidP="00BB2316">
      <w:pPr>
        <w:pStyle w:val="Heading1"/>
        <w:numPr>
          <w:ilvl w:val="0"/>
          <w:numId w:val="0"/>
        </w:numPr>
        <w:shd w:val="clear" w:color="auto" w:fill="FFFFFF" w:themeFill="background1"/>
        <w:sectPr w:rsidR="00BB2316" w:rsidSect="00BB2316">
          <w:headerReference w:type="default" r:id="rId11"/>
          <w:footerReference w:type="default" r:id="rId12"/>
          <w:pgSz w:w="12240" w:h="15840"/>
          <w:pgMar w:top="1440" w:right="1440" w:bottom="1440" w:left="1440" w:header="720" w:footer="720" w:gutter="0"/>
          <w:pgNumType w:fmt="lowerRoman" w:start="1"/>
          <w:cols w:space="720"/>
          <w:docGrid w:linePitch="360"/>
        </w:sectPr>
      </w:pPr>
    </w:p>
    <w:p w:rsidR="00D653A7" w:rsidRPr="00D653A7" w:rsidRDefault="00D653A7" w:rsidP="00D653A7">
      <w:pPr>
        <w:pStyle w:val="Heading2"/>
      </w:pPr>
      <w:bookmarkStart w:id="4" w:name="_Toc10180503"/>
      <w:r w:rsidRPr="00D653A7">
        <w:lastRenderedPageBreak/>
        <w:t>Mission, Vision, Goals and Core values of Agar Ethiopia</w:t>
      </w:r>
      <w:bookmarkEnd w:id="4"/>
    </w:p>
    <w:p w:rsidR="00D653A7" w:rsidRDefault="00D653A7" w:rsidP="008621EC">
      <w:pPr>
        <w:pStyle w:val="ListParagraph"/>
        <w:spacing w:after="240" w:line="360" w:lineRule="auto"/>
        <w:ind w:left="0"/>
        <w:jc w:val="both"/>
      </w:pPr>
    </w:p>
    <w:p w:rsidR="008621EC" w:rsidRPr="00274E76" w:rsidRDefault="008621EC" w:rsidP="008621EC">
      <w:pPr>
        <w:pStyle w:val="ListParagraph"/>
        <w:spacing w:after="240" w:line="360" w:lineRule="auto"/>
        <w:ind w:left="0"/>
        <w:jc w:val="both"/>
      </w:pPr>
      <w:r w:rsidRPr="00274E76">
        <w:t xml:space="preserve">Agar Ethiopia Charitable Society (Agar Ethiopia) is a national non-political, non-partisan non-profit making and non-governmental organization established in 2005 and re-registered in 2009 by Charities and Societies Agency of Ethiopia as Ethiopian Resident Charity Organization with reference number 0496.Agar Ethiopia has a vision of empowering and rebuilding society of women, elders, </w:t>
      </w:r>
      <w:r w:rsidR="008972EA">
        <w:t xml:space="preserve">victims of gender based violence (GBV), </w:t>
      </w:r>
      <w:r w:rsidRPr="00274E76">
        <w:t xml:space="preserve">mentally ill and victims of trafficking in Ethiopia. </w:t>
      </w:r>
      <w:r w:rsidR="00D653A7">
        <w:t>It is established with:</w:t>
      </w:r>
    </w:p>
    <w:p w:rsidR="00D653A7" w:rsidRPr="00407A64" w:rsidRDefault="00D653A7" w:rsidP="00D653A7">
      <w:pPr>
        <w:pStyle w:val="ListParagraph"/>
        <w:numPr>
          <w:ilvl w:val="0"/>
          <w:numId w:val="23"/>
        </w:numPr>
        <w:spacing w:after="240" w:line="240" w:lineRule="auto"/>
        <w:ind w:right="180"/>
        <w:jc w:val="both"/>
      </w:pPr>
      <w:bookmarkStart w:id="5" w:name="_Toc377368496"/>
      <w:r w:rsidRPr="00407A64">
        <w:rPr>
          <w:b/>
          <w:bCs/>
        </w:rPr>
        <w:t>Vision:</w:t>
      </w:r>
      <w:bookmarkEnd w:id="5"/>
      <w:r w:rsidRPr="00407A64">
        <w:t>Agar Ethiopia envisions empowered, renewed and rebuilt society of elders,</w:t>
      </w:r>
      <w:r>
        <w:t>victims of gender based violence (GBV),</w:t>
      </w:r>
      <w:r w:rsidRPr="00407A64">
        <w:t xml:space="preserve"> mentally ill and victims of trafficking.</w:t>
      </w:r>
    </w:p>
    <w:p w:rsidR="00D653A7" w:rsidRPr="00407A64" w:rsidRDefault="00D653A7" w:rsidP="00D653A7">
      <w:pPr>
        <w:pStyle w:val="ListParagraph"/>
        <w:numPr>
          <w:ilvl w:val="0"/>
          <w:numId w:val="23"/>
        </w:numPr>
        <w:spacing w:after="240" w:line="240" w:lineRule="auto"/>
        <w:ind w:right="180"/>
        <w:jc w:val="both"/>
      </w:pPr>
      <w:bookmarkStart w:id="6" w:name="_Toc377368497"/>
      <w:r w:rsidRPr="00407A64">
        <w:rPr>
          <w:b/>
          <w:bCs/>
        </w:rPr>
        <w:t>Mission:</w:t>
      </w:r>
      <w:bookmarkEnd w:id="6"/>
      <w:r w:rsidRPr="00407A64">
        <w:t>Agar Ethiopia facilitates human development through strategic partnership to improve the quality of life for elderly people, victims of human trafficking and mentally ill by addressing their  physical, emotional and mental as well as spiritual needs; empowering them to meet their own needs by themselves.</w:t>
      </w:r>
    </w:p>
    <w:p w:rsidR="00D653A7" w:rsidRPr="00407A64" w:rsidRDefault="00D653A7" w:rsidP="00D653A7">
      <w:pPr>
        <w:pStyle w:val="ListParagraph"/>
        <w:numPr>
          <w:ilvl w:val="0"/>
          <w:numId w:val="23"/>
        </w:numPr>
        <w:spacing w:line="240" w:lineRule="auto"/>
        <w:ind w:right="180"/>
        <w:jc w:val="both"/>
      </w:pPr>
      <w:bookmarkStart w:id="7" w:name="_Toc377368498"/>
      <w:r w:rsidRPr="00407A64">
        <w:rPr>
          <w:b/>
          <w:bCs/>
        </w:rPr>
        <w:t>Core Values:</w:t>
      </w:r>
      <w:bookmarkEnd w:id="7"/>
      <w:r w:rsidRPr="00407A64">
        <w:t xml:space="preserve">Respect for diversity, equality, caring, integrity, impartiality, efficiency, professionalism, partnership, transparency and accountability. </w:t>
      </w:r>
    </w:p>
    <w:p w:rsidR="00D653A7" w:rsidRPr="00407A64" w:rsidRDefault="00D653A7" w:rsidP="00D653A7">
      <w:pPr>
        <w:pStyle w:val="ListParagraph"/>
        <w:numPr>
          <w:ilvl w:val="0"/>
          <w:numId w:val="23"/>
        </w:numPr>
        <w:spacing w:line="240" w:lineRule="auto"/>
        <w:ind w:right="180"/>
        <w:jc w:val="both"/>
      </w:pPr>
      <w:bookmarkStart w:id="8" w:name="_Toc377368499"/>
      <w:r w:rsidRPr="00407A64">
        <w:rPr>
          <w:b/>
          <w:bCs/>
        </w:rPr>
        <w:t>Core Strategies:</w:t>
      </w:r>
      <w:bookmarkEnd w:id="8"/>
      <w:r w:rsidRPr="00407A64">
        <w:t xml:space="preserve">Partnership/collaboration/networking, encourage participation and volunteerism to become the center of excellence in social service delivery.   </w:t>
      </w:r>
    </w:p>
    <w:p w:rsidR="00D653A7" w:rsidRPr="00407A64" w:rsidRDefault="00D653A7" w:rsidP="00D653A7">
      <w:pPr>
        <w:pStyle w:val="ListParagraph"/>
        <w:numPr>
          <w:ilvl w:val="0"/>
          <w:numId w:val="23"/>
        </w:numPr>
        <w:spacing w:line="240" w:lineRule="auto"/>
        <w:ind w:right="180"/>
        <w:jc w:val="both"/>
      </w:pPr>
      <w:r w:rsidRPr="00407A64">
        <w:rPr>
          <w:b/>
          <w:bCs/>
        </w:rPr>
        <w:t xml:space="preserve">Goal: </w:t>
      </w:r>
      <w:r w:rsidRPr="00407A64">
        <w:t xml:space="preserve">Agar Ethiopia inspires and empowers victims of human trafficking, </w:t>
      </w:r>
      <w:r>
        <w:t xml:space="preserve">victims of gender based violence (GBV), </w:t>
      </w:r>
      <w:r w:rsidRPr="00407A64">
        <w:t xml:space="preserve">elderly and mentally ill people to improve their livelihood by themselves. </w:t>
      </w:r>
    </w:p>
    <w:p w:rsidR="00C92660" w:rsidRDefault="00C92660" w:rsidP="00C92660">
      <w:pPr>
        <w:pStyle w:val="ListParagraph"/>
        <w:spacing w:after="240" w:line="360" w:lineRule="auto"/>
        <w:ind w:left="0"/>
        <w:jc w:val="both"/>
      </w:pPr>
    </w:p>
    <w:p w:rsidR="00BB2316" w:rsidRPr="008E5514" w:rsidRDefault="00BB2316" w:rsidP="008E5514">
      <w:pPr>
        <w:pStyle w:val="Heading1"/>
        <w:spacing w:line="360" w:lineRule="auto"/>
        <w:jc w:val="both"/>
        <w:rPr>
          <w:kern w:val="1"/>
        </w:rPr>
      </w:pPr>
      <w:bookmarkStart w:id="9" w:name="_Toc10180504"/>
      <w:r w:rsidRPr="008E5514">
        <w:rPr>
          <w:kern w:val="1"/>
        </w:rPr>
        <w:t>Rationale of the Project</w:t>
      </w:r>
      <w:bookmarkEnd w:id="9"/>
    </w:p>
    <w:p w:rsidR="00EC7A5C" w:rsidRDefault="00BB2316" w:rsidP="00BB2316">
      <w:pPr>
        <w:spacing w:line="360" w:lineRule="auto"/>
        <w:jc w:val="both"/>
        <w:rPr>
          <w:rFonts w:ascii="Times New Roman" w:hAnsi="Times New Roman" w:cs="Times New Roman"/>
        </w:rPr>
      </w:pPr>
      <w:r w:rsidRPr="000A5589">
        <w:rPr>
          <w:rFonts w:ascii="Times New Roman" w:hAnsi="Times New Roman" w:cs="Times New Roman"/>
        </w:rPr>
        <w:t xml:space="preserve">It is evident that there is a continuous migration of people between locations and countries since ancient times. Migration is beneficial both to the host country and the migrant when it is </w:t>
      </w:r>
      <w:r w:rsidR="00EC7A5C">
        <w:rPr>
          <w:rFonts w:ascii="Times New Roman" w:hAnsi="Times New Roman" w:cs="Times New Roman"/>
        </w:rPr>
        <w:t>done o</w:t>
      </w:r>
      <w:r>
        <w:rPr>
          <w:rFonts w:ascii="Times New Roman" w:hAnsi="Times New Roman" w:cs="Times New Roman"/>
        </w:rPr>
        <w:t xml:space="preserve">n a </w:t>
      </w:r>
      <w:r w:rsidRPr="000A5589">
        <w:rPr>
          <w:rFonts w:ascii="Times New Roman" w:hAnsi="Times New Roman" w:cs="Times New Roman"/>
        </w:rPr>
        <w:t>voluntary, orderly and safe</w:t>
      </w:r>
      <w:r>
        <w:rPr>
          <w:rFonts w:ascii="Times New Roman" w:hAnsi="Times New Roman" w:cs="Times New Roman"/>
        </w:rPr>
        <w:t xml:space="preserve"> manner</w:t>
      </w:r>
      <w:r w:rsidRPr="000A5589">
        <w:rPr>
          <w:rFonts w:ascii="Times New Roman" w:hAnsi="Times New Roman" w:cs="Times New Roman"/>
        </w:rPr>
        <w:t>.</w:t>
      </w:r>
      <w:r w:rsidR="00EC7A5C">
        <w:rPr>
          <w:rFonts w:ascii="Times New Roman" w:hAnsi="Times New Roman" w:cs="Times New Roman"/>
        </w:rPr>
        <w:t xml:space="preserve"> However, it is taking place in a very unregulated and dangerous way in many instances. Irregular migration and human trafficking has become a common phenomenon in developing countries like Ethiopia.</w:t>
      </w:r>
      <w:r w:rsidR="006B4180">
        <w:rPr>
          <w:rFonts w:ascii="Times New Roman" w:hAnsi="Times New Roman" w:cs="Times New Roman"/>
        </w:rPr>
        <w:t>Although the Ethiopian government</w:t>
      </w:r>
      <w:r w:rsidR="006B4180" w:rsidRPr="006B4180">
        <w:rPr>
          <w:rFonts w:ascii="Times New Roman" w:hAnsi="Times New Roman" w:cs="Times New Roman"/>
        </w:rPr>
        <w:t xml:space="preserve">demonstrated </w:t>
      </w:r>
      <w:r w:rsidR="006C3226">
        <w:rPr>
          <w:rFonts w:ascii="Times New Roman" w:hAnsi="Times New Roman" w:cs="Times New Roman"/>
        </w:rPr>
        <w:t>readiness to control irregular migration and human trafficking, data and information on the mainstream media tells us that there is an increasing trend in the irregular cross</w:t>
      </w:r>
      <w:r w:rsidR="002911C8">
        <w:rPr>
          <w:rFonts w:ascii="Times New Roman" w:hAnsi="Times New Roman" w:cs="Times New Roman"/>
        </w:rPr>
        <w:t>-</w:t>
      </w:r>
      <w:r w:rsidR="006C3226">
        <w:rPr>
          <w:rFonts w:ascii="Times New Roman" w:hAnsi="Times New Roman" w:cs="Times New Roman"/>
        </w:rPr>
        <w:t xml:space="preserve">border migration of people </w:t>
      </w:r>
      <w:r w:rsidR="00EC7A5C">
        <w:rPr>
          <w:rFonts w:ascii="Times New Roman" w:hAnsi="Times New Roman" w:cs="Times New Roman"/>
        </w:rPr>
        <w:t xml:space="preserve">and human trafficking </w:t>
      </w:r>
      <w:r w:rsidR="006C3226">
        <w:rPr>
          <w:rFonts w:ascii="Times New Roman" w:hAnsi="Times New Roman" w:cs="Times New Roman"/>
        </w:rPr>
        <w:t>in the country</w:t>
      </w:r>
      <w:r w:rsidR="00EC7A5C">
        <w:rPr>
          <w:rFonts w:ascii="Times New Roman" w:hAnsi="Times New Roman" w:cs="Times New Roman"/>
        </w:rPr>
        <w:t xml:space="preserve"> in recent years</w:t>
      </w:r>
      <w:r w:rsidR="006C3226">
        <w:rPr>
          <w:rFonts w:ascii="Times New Roman" w:hAnsi="Times New Roman" w:cs="Times New Roman"/>
        </w:rPr>
        <w:t xml:space="preserve">. </w:t>
      </w:r>
    </w:p>
    <w:p w:rsidR="008B3E46" w:rsidRDefault="00EC7A5C" w:rsidP="00BB2316">
      <w:pPr>
        <w:spacing w:line="360" w:lineRule="auto"/>
        <w:jc w:val="both"/>
        <w:rPr>
          <w:rFonts w:ascii="Times New Roman" w:hAnsi="Times New Roman" w:cs="Times New Roman"/>
        </w:rPr>
      </w:pPr>
      <w:r>
        <w:rPr>
          <w:rFonts w:ascii="Times New Roman" w:hAnsi="Times New Roman" w:cs="Times New Roman"/>
        </w:rPr>
        <w:t xml:space="preserve">This makes it important to look for ways of regulating, reducing and controlling such irregular and illegal migration of people, which is mostly related with other illegal activities such as crimes on humanity and money laundering.  The measures </w:t>
      </w:r>
      <w:r w:rsidR="00B71979">
        <w:rPr>
          <w:rFonts w:ascii="Times New Roman" w:hAnsi="Times New Roman" w:cs="Times New Roman"/>
        </w:rPr>
        <w:t>could</w:t>
      </w:r>
      <w:r>
        <w:rPr>
          <w:rFonts w:ascii="Times New Roman" w:hAnsi="Times New Roman" w:cs="Times New Roman"/>
        </w:rPr>
        <w:t xml:space="preserve"> be taken at different levels. Some could be local (such as job creation, improving infrastructure and awareness creation), while others could be national or international. It sometimes requires international cooperation to stop illegal cross-border activities such as </w:t>
      </w:r>
      <w:r>
        <w:rPr>
          <w:rFonts w:ascii="Times New Roman" w:hAnsi="Times New Roman" w:cs="Times New Roman"/>
        </w:rPr>
        <w:lastRenderedPageBreak/>
        <w:t xml:space="preserve">human trafficking to reduce </w:t>
      </w:r>
      <w:r w:rsidR="00C92660">
        <w:rPr>
          <w:rFonts w:ascii="Times New Roman" w:hAnsi="Times New Roman" w:cs="Times New Roman"/>
        </w:rPr>
        <w:t>illegal</w:t>
      </w:r>
      <w:r>
        <w:rPr>
          <w:rFonts w:ascii="Times New Roman" w:hAnsi="Times New Roman" w:cs="Times New Roman"/>
        </w:rPr>
        <w:t xml:space="preserve"> migration. But most of the time, local </w:t>
      </w:r>
      <w:r w:rsidR="00182A2A">
        <w:rPr>
          <w:rFonts w:ascii="Times New Roman" w:hAnsi="Times New Roman" w:cs="Times New Roman"/>
        </w:rPr>
        <w:t xml:space="preserve">and bottom-up </w:t>
      </w:r>
      <w:r>
        <w:rPr>
          <w:rFonts w:ascii="Times New Roman" w:hAnsi="Times New Roman" w:cs="Times New Roman"/>
        </w:rPr>
        <w:t xml:space="preserve">measures are believed to </w:t>
      </w:r>
      <w:r w:rsidR="00182A2A">
        <w:rPr>
          <w:rFonts w:ascii="Times New Roman" w:hAnsi="Times New Roman" w:cs="Times New Roman"/>
        </w:rPr>
        <w:t>bring positive impact in controlling such unregulated migration and associated criminal activities.</w:t>
      </w:r>
      <w:r>
        <w:rPr>
          <w:rFonts w:ascii="Times New Roman" w:hAnsi="Times New Roman" w:cs="Times New Roman"/>
        </w:rPr>
        <w:t xml:space="preserve"> Taking </w:t>
      </w:r>
      <w:r w:rsidR="00182A2A">
        <w:rPr>
          <w:rFonts w:ascii="Times New Roman" w:hAnsi="Times New Roman" w:cs="Times New Roman"/>
        </w:rPr>
        <w:t xml:space="preserve">such </w:t>
      </w:r>
      <w:r>
        <w:rPr>
          <w:rFonts w:ascii="Times New Roman" w:hAnsi="Times New Roman" w:cs="Times New Roman"/>
        </w:rPr>
        <w:t xml:space="preserve">drastic measures in countries like </w:t>
      </w:r>
      <w:r w:rsidR="00182A2A">
        <w:rPr>
          <w:rFonts w:ascii="Times New Roman" w:hAnsi="Times New Roman" w:cs="Times New Roman"/>
        </w:rPr>
        <w:t>Ethiopia</w:t>
      </w:r>
      <w:r w:rsidR="002911C8">
        <w:rPr>
          <w:rFonts w:ascii="Times New Roman" w:hAnsi="Times New Roman" w:cs="Times New Roman"/>
        </w:rPr>
        <w:t xml:space="preserve"> is important </w:t>
      </w:r>
      <w:r w:rsidR="00182A2A">
        <w:rPr>
          <w:rFonts w:ascii="Times New Roman" w:hAnsi="Times New Roman" w:cs="Times New Roman"/>
        </w:rPr>
        <w:t>because of its huge implication on the country and the region. Ethiopia has a huge</w:t>
      </w:r>
      <w:r w:rsidR="002911C8">
        <w:rPr>
          <w:rFonts w:ascii="Times New Roman" w:hAnsi="Times New Roman" w:cs="Times New Roman"/>
        </w:rPr>
        <w:t xml:space="preserve"> with population </w:t>
      </w:r>
      <w:r w:rsidR="00182A2A">
        <w:rPr>
          <w:rFonts w:ascii="Times New Roman" w:hAnsi="Times New Roman" w:cs="Times New Roman"/>
        </w:rPr>
        <w:t>(</w:t>
      </w:r>
      <w:r w:rsidR="002911C8">
        <w:rPr>
          <w:rFonts w:ascii="Times New Roman" w:hAnsi="Times New Roman" w:cs="Times New Roman"/>
        </w:rPr>
        <w:t>110 million people</w:t>
      </w:r>
      <w:r w:rsidR="00182A2A">
        <w:rPr>
          <w:rFonts w:ascii="Times New Roman" w:hAnsi="Times New Roman" w:cs="Times New Roman"/>
        </w:rPr>
        <w:t>, the second most populous country in Africa next to Nigeria)</w:t>
      </w:r>
      <w:r w:rsidR="002911C8">
        <w:rPr>
          <w:rFonts w:ascii="Times New Roman" w:hAnsi="Times New Roman" w:cs="Times New Roman"/>
        </w:rPr>
        <w:t xml:space="preserve"> with 71 </w:t>
      </w:r>
      <w:r w:rsidR="00182A2A">
        <w:rPr>
          <w:rFonts w:ascii="Times New Roman" w:hAnsi="Times New Roman" w:cs="Times New Roman"/>
        </w:rPr>
        <w:t>percent</w:t>
      </w:r>
      <w:r w:rsidR="002911C8" w:rsidRPr="002911C8">
        <w:rPr>
          <w:rFonts w:ascii="Times New Roman" w:hAnsi="Times New Roman" w:cs="Times New Roman"/>
        </w:rPr>
        <w:t xml:space="preserve"> of </w:t>
      </w:r>
      <w:r w:rsidR="00182A2A">
        <w:rPr>
          <w:rFonts w:ascii="Times New Roman" w:hAnsi="Times New Roman" w:cs="Times New Roman"/>
        </w:rPr>
        <w:t>its</w:t>
      </w:r>
      <w:r w:rsidR="002911C8" w:rsidRPr="002911C8">
        <w:rPr>
          <w:rFonts w:ascii="Times New Roman" w:hAnsi="Times New Roman" w:cs="Times New Roman"/>
        </w:rPr>
        <w:t xml:space="preserve"> population under the age of 30</w:t>
      </w:r>
      <w:r w:rsidR="002911C8">
        <w:rPr>
          <w:rStyle w:val="FootnoteReference"/>
          <w:rFonts w:ascii="Times New Roman" w:hAnsi="Times New Roman" w:cs="Times New Roman"/>
        </w:rPr>
        <w:footnoteReference w:id="2"/>
      </w:r>
      <w:r w:rsidR="002911C8">
        <w:rPr>
          <w:rFonts w:ascii="Times New Roman" w:hAnsi="Times New Roman" w:cs="Times New Roman"/>
        </w:rPr>
        <w:t>.</w:t>
      </w:r>
    </w:p>
    <w:p w:rsidR="006C3226" w:rsidRDefault="006C3226" w:rsidP="00BB2316">
      <w:pPr>
        <w:spacing w:line="360" w:lineRule="auto"/>
        <w:jc w:val="both"/>
        <w:rPr>
          <w:rFonts w:ascii="Times New Roman" w:hAnsi="Times New Roman" w:cs="Times New Roman"/>
        </w:rPr>
      </w:pPr>
      <w:r>
        <w:rPr>
          <w:rFonts w:ascii="Times New Roman" w:hAnsi="Times New Roman" w:cs="Times New Roman"/>
        </w:rPr>
        <w:t>The main causes of irregular movement of people and human trafficking across boundaries can be divided into two: the push factors and the pull factors. There are many push factors that force (entice) people to migrate even under difficult and challenging conditions. Some of these push factors are</w:t>
      </w:r>
      <w:r w:rsidR="008B3E46">
        <w:rPr>
          <w:rFonts w:ascii="Times New Roman" w:hAnsi="Times New Roman" w:cs="Times New Roman"/>
        </w:rPr>
        <w:t xml:space="preserve">economic </w:t>
      </w:r>
      <w:r w:rsidR="00182A2A">
        <w:rPr>
          <w:rFonts w:ascii="Times New Roman" w:hAnsi="Times New Roman" w:cs="Times New Roman"/>
        </w:rPr>
        <w:t xml:space="preserve">factors such as poverty, lack of access to essential services and infrastructures </w:t>
      </w:r>
      <w:r w:rsidR="008B3E46">
        <w:rPr>
          <w:rFonts w:ascii="Times New Roman" w:hAnsi="Times New Roman" w:cs="Times New Roman"/>
        </w:rPr>
        <w:t>and unemployment. Unemployment in Ethiopia is above 20 percent</w:t>
      </w:r>
      <w:r w:rsidR="00182A2A">
        <w:rPr>
          <w:rFonts w:ascii="Times New Roman" w:hAnsi="Times New Roman" w:cs="Times New Roman"/>
        </w:rPr>
        <w:t xml:space="preserve"> (which is above this in urban areas)</w:t>
      </w:r>
      <w:r w:rsidR="008B3E46">
        <w:rPr>
          <w:rFonts w:ascii="Times New Roman" w:hAnsi="Times New Roman" w:cs="Times New Roman"/>
        </w:rPr>
        <w:t>; and u</w:t>
      </w:r>
      <w:r w:rsidR="008B3E46" w:rsidRPr="008B3E46">
        <w:rPr>
          <w:rFonts w:ascii="Times New Roman" w:hAnsi="Times New Roman" w:cs="Times New Roman"/>
        </w:rPr>
        <w:t xml:space="preserve">rban and rural poverty </w:t>
      </w:r>
      <w:r w:rsidR="008B3E46">
        <w:rPr>
          <w:rFonts w:ascii="Times New Roman" w:hAnsi="Times New Roman" w:cs="Times New Roman"/>
        </w:rPr>
        <w:t xml:space="preserve">stood at 37 percentand </w:t>
      </w:r>
      <w:r w:rsidR="008B3E46" w:rsidRPr="008B3E46">
        <w:rPr>
          <w:rFonts w:ascii="Times New Roman" w:hAnsi="Times New Roman" w:cs="Times New Roman"/>
        </w:rPr>
        <w:t>45</w:t>
      </w:r>
      <w:r w:rsidR="008B3E46">
        <w:rPr>
          <w:rFonts w:ascii="Times New Roman" w:hAnsi="Times New Roman" w:cs="Times New Roman"/>
        </w:rPr>
        <w:t xml:space="preserve"> percent, respectively</w:t>
      </w:r>
      <w:r w:rsidR="008B3E46">
        <w:rPr>
          <w:rStyle w:val="FootnoteReference"/>
          <w:rFonts w:ascii="Times New Roman" w:hAnsi="Times New Roman" w:cs="Times New Roman"/>
        </w:rPr>
        <w:footnoteReference w:id="3"/>
      </w:r>
      <w:r w:rsidR="008B3E46">
        <w:rPr>
          <w:rFonts w:ascii="Times New Roman" w:hAnsi="Times New Roman" w:cs="Times New Roman"/>
        </w:rPr>
        <w:t xml:space="preserve">. These </w:t>
      </w:r>
      <w:r w:rsidR="00182A2A">
        <w:rPr>
          <w:rFonts w:ascii="Times New Roman" w:hAnsi="Times New Roman" w:cs="Times New Roman"/>
        </w:rPr>
        <w:t xml:space="preserve">figures </w:t>
      </w:r>
      <w:r w:rsidR="008B3E46">
        <w:rPr>
          <w:rFonts w:ascii="Times New Roman" w:hAnsi="Times New Roman" w:cs="Times New Roman"/>
        </w:rPr>
        <w:t>are difficult to ignore and could be taken as some of the major push factors</w:t>
      </w:r>
      <w:r w:rsidR="00182A2A">
        <w:rPr>
          <w:rFonts w:ascii="Times New Roman" w:hAnsi="Times New Roman" w:cs="Times New Roman"/>
        </w:rPr>
        <w:t xml:space="preserve"> that</w:t>
      </w:r>
      <w:r w:rsidR="008B3E46">
        <w:rPr>
          <w:rFonts w:ascii="Times New Roman" w:hAnsi="Times New Roman" w:cs="Times New Roman"/>
        </w:rPr>
        <w:t xml:space="preserve"> induce people to migrate illegally and irregularly. There are also other social and political problems that have been pushing people to undertake this cross-border migration to other countries. </w:t>
      </w:r>
      <w:r w:rsidR="00182A2A">
        <w:rPr>
          <w:rFonts w:ascii="Times New Roman" w:hAnsi="Times New Roman" w:cs="Times New Roman"/>
        </w:rPr>
        <w:t>The recent flare up of conflicts in Ethiopia, for instan</w:t>
      </w:r>
      <w:r w:rsidR="008972EA">
        <w:rPr>
          <w:rFonts w:ascii="Times New Roman" w:hAnsi="Times New Roman" w:cs="Times New Roman"/>
        </w:rPr>
        <w:t>c</w:t>
      </w:r>
      <w:r w:rsidR="00182A2A">
        <w:rPr>
          <w:rFonts w:ascii="Times New Roman" w:hAnsi="Times New Roman" w:cs="Times New Roman"/>
        </w:rPr>
        <w:t>e, has up-rooted 1.1</w:t>
      </w:r>
      <w:r w:rsidR="00182A2A" w:rsidRPr="00182A2A">
        <w:rPr>
          <w:rFonts w:ascii="Times New Roman" w:hAnsi="Times New Roman" w:cs="Times New Roman"/>
        </w:rPr>
        <w:t xml:space="preserve"> million</w:t>
      </w:r>
      <w:r w:rsidR="00F40C57">
        <w:rPr>
          <w:rFonts w:ascii="Times New Roman" w:hAnsi="Times New Roman" w:cs="Times New Roman"/>
        </w:rPr>
        <w:t xml:space="preserve"> people</w:t>
      </w:r>
      <w:r w:rsidR="008972EA">
        <w:rPr>
          <w:rFonts w:ascii="Times New Roman" w:hAnsi="Times New Roman" w:cs="Times New Roman"/>
        </w:rPr>
        <w:t>in the last three years only</w:t>
      </w:r>
      <w:r w:rsidR="00182A2A" w:rsidRPr="00182A2A">
        <w:rPr>
          <w:rFonts w:ascii="Times New Roman" w:hAnsi="Times New Roman" w:cs="Times New Roman"/>
        </w:rPr>
        <w:t xml:space="preserve">, (according to </w:t>
      </w:r>
      <w:r w:rsidR="00F40C57">
        <w:rPr>
          <w:rFonts w:ascii="Times New Roman" w:hAnsi="Times New Roman" w:cs="Times New Roman"/>
        </w:rPr>
        <w:t>IDMC</w:t>
      </w:r>
      <w:r w:rsidR="00182A2A" w:rsidRPr="00182A2A">
        <w:rPr>
          <w:rFonts w:ascii="Times New Roman" w:hAnsi="Times New Roman" w:cs="Times New Roman"/>
        </w:rPr>
        <w:t>, 2018 estimate</w:t>
      </w:r>
      <w:r w:rsidR="00F40C57">
        <w:rPr>
          <w:rStyle w:val="FootnoteReference"/>
          <w:rFonts w:ascii="Times New Roman" w:hAnsi="Times New Roman" w:cs="Times New Roman"/>
        </w:rPr>
        <w:footnoteReference w:id="4"/>
      </w:r>
      <w:r w:rsidR="00182A2A" w:rsidRPr="00182A2A">
        <w:rPr>
          <w:rFonts w:ascii="Times New Roman" w:hAnsi="Times New Roman" w:cs="Times New Roman"/>
        </w:rPr>
        <w:t xml:space="preserve">) </w:t>
      </w:r>
      <w:r w:rsidR="00F40C57">
        <w:rPr>
          <w:rFonts w:ascii="Times New Roman" w:hAnsi="Times New Roman" w:cs="Times New Roman"/>
        </w:rPr>
        <w:t xml:space="preserve">some of </w:t>
      </w:r>
      <w:r w:rsidR="00182A2A" w:rsidRPr="00182A2A">
        <w:rPr>
          <w:rFonts w:ascii="Times New Roman" w:hAnsi="Times New Roman" w:cs="Times New Roman"/>
        </w:rPr>
        <w:t>who</w:t>
      </w:r>
      <w:r w:rsidR="00F40C57">
        <w:rPr>
          <w:rFonts w:ascii="Times New Roman" w:hAnsi="Times New Roman" w:cs="Times New Roman"/>
        </w:rPr>
        <w:t>m</w:t>
      </w:r>
      <w:r w:rsidR="00182A2A" w:rsidRPr="00182A2A">
        <w:rPr>
          <w:rFonts w:ascii="Times New Roman" w:hAnsi="Times New Roman" w:cs="Times New Roman"/>
        </w:rPr>
        <w:t xml:space="preserve"> are now settled in camps and temporary shelters in different parts of the country</w:t>
      </w:r>
      <w:r w:rsidR="00182A2A">
        <w:rPr>
          <w:rFonts w:ascii="Times New Roman" w:hAnsi="Times New Roman" w:cs="Times New Roman"/>
        </w:rPr>
        <w:t xml:space="preserve"> people. Such conditions may exacerbate the illegal cross-border migration. </w:t>
      </w:r>
    </w:p>
    <w:p w:rsidR="00AB39D9" w:rsidRDefault="00AB39D9" w:rsidP="00BB2316">
      <w:pPr>
        <w:spacing w:line="360" w:lineRule="auto"/>
        <w:jc w:val="both"/>
        <w:rPr>
          <w:rFonts w:ascii="Times New Roman" w:hAnsi="Times New Roman" w:cs="Times New Roman"/>
        </w:rPr>
      </w:pPr>
      <w:r>
        <w:rPr>
          <w:rFonts w:ascii="Times New Roman" w:hAnsi="Times New Roman" w:cs="Times New Roman"/>
        </w:rPr>
        <w:t>Although there isan</w:t>
      </w:r>
      <w:r w:rsidRPr="00AB39D9">
        <w:rPr>
          <w:rFonts w:ascii="Times New Roman" w:hAnsi="Times New Roman" w:cs="Times New Roman"/>
        </w:rPr>
        <w:t xml:space="preserve"> economic progress achieved in </w:t>
      </w:r>
      <w:r>
        <w:rPr>
          <w:rFonts w:ascii="Times New Roman" w:hAnsi="Times New Roman" w:cs="Times New Roman"/>
        </w:rPr>
        <w:t>recent years in the country</w:t>
      </w:r>
      <w:r w:rsidRPr="00AB39D9">
        <w:rPr>
          <w:rFonts w:ascii="Times New Roman" w:hAnsi="Times New Roman" w:cs="Times New Roman"/>
        </w:rPr>
        <w:t xml:space="preserve">, </w:t>
      </w:r>
      <w:r>
        <w:rPr>
          <w:rFonts w:ascii="Times New Roman" w:hAnsi="Times New Roman" w:cs="Times New Roman"/>
        </w:rPr>
        <w:t>the rate of</w:t>
      </w:r>
      <w:r w:rsidRPr="00AB39D9">
        <w:rPr>
          <w:rFonts w:ascii="Times New Roman" w:hAnsi="Times New Roman" w:cs="Times New Roman"/>
        </w:rPr>
        <w:t xml:space="preserve"> job creation </w:t>
      </w:r>
      <w:r>
        <w:rPr>
          <w:rFonts w:ascii="Times New Roman" w:hAnsi="Times New Roman" w:cs="Times New Roman"/>
        </w:rPr>
        <w:t>particularly for</w:t>
      </w:r>
      <w:r w:rsidRPr="00AB39D9">
        <w:rPr>
          <w:rFonts w:ascii="Times New Roman" w:hAnsi="Times New Roman" w:cs="Times New Roman"/>
        </w:rPr>
        <w:t xml:space="preserve"> young people</w:t>
      </w:r>
      <w:r>
        <w:rPr>
          <w:rFonts w:ascii="Times New Roman" w:hAnsi="Times New Roman" w:cs="Times New Roman"/>
        </w:rPr>
        <w:t xml:space="preserve"> is very low</w:t>
      </w:r>
      <w:r w:rsidR="008972EA">
        <w:rPr>
          <w:rFonts w:ascii="Times New Roman" w:hAnsi="Times New Roman" w:cs="Times New Roman"/>
        </w:rPr>
        <w:t xml:space="preserve"> as compared to the increase in the demand for it</w:t>
      </w:r>
      <w:r w:rsidRPr="00AB39D9">
        <w:rPr>
          <w:rFonts w:ascii="Times New Roman" w:hAnsi="Times New Roman" w:cs="Times New Roman"/>
        </w:rPr>
        <w:t xml:space="preserve">. </w:t>
      </w:r>
      <w:r w:rsidR="00F40C57">
        <w:rPr>
          <w:rFonts w:ascii="Times New Roman" w:hAnsi="Times New Roman" w:cs="Times New Roman"/>
        </w:rPr>
        <w:t xml:space="preserve">And, </w:t>
      </w:r>
      <w:r w:rsidRPr="00AB39D9">
        <w:rPr>
          <w:rFonts w:ascii="Times New Roman" w:hAnsi="Times New Roman" w:cs="Times New Roman"/>
        </w:rPr>
        <w:t xml:space="preserve">the number of unemployed educated youth </w:t>
      </w:r>
      <w:r w:rsidR="00F40C57">
        <w:rPr>
          <w:rFonts w:ascii="Times New Roman" w:hAnsi="Times New Roman" w:cs="Times New Roman"/>
        </w:rPr>
        <w:t>is</w:t>
      </w:r>
      <w:r w:rsidRPr="00AB39D9">
        <w:rPr>
          <w:rFonts w:ascii="Times New Roman" w:hAnsi="Times New Roman" w:cs="Times New Roman"/>
        </w:rPr>
        <w:t xml:space="preserve"> also increased over the past years. Evidence shows that many young people rarely have a decent job and often none or limited social protection along with being subjected to poor working conditions. The situation is </w:t>
      </w:r>
      <w:r w:rsidR="00F40C57">
        <w:rPr>
          <w:rFonts w:ascii="Times New Roman" w:hAnsi="Times New Roman" w:cs="Times New Roman"/>
        </w:rPr>
        <w:t>worse among</w:t>
      </w:r>
      <w:r w:rsidRPr="00AB39D9">
        <w:rPr>
          <w:rFonts w:ascii="Times New Roman" w:hAnsi="Times New Roman" w:cs="Times New Roman"/>
        </w:rPr>
        <w:t xml:space="preserve"> women</w:t>
      </w:r>
      <w:r>
        <w:rPr>
          <w:rFonts w:ascii="Times New Roman" w:hAnsi="Times New Roman" w:cs="Times New Roman"/>
          <w:vertAlign w:val="superscript"/>
        </w:rPr>
        <w:t>1</w:t>
      </w:r>
      <w:r w:rsidRPr="00AB39D9">
        <w:rPr>
          <w:rFonts w:ascii="Times New Roman" w:hAnsi="Times New Roman" w:cs="Times New Roman"/>
        </w:rPr>
        <w:t>. </w:t>
      </w:r>
      <w:r w:rsidR="00F40C57">
        <w:rPr>
          <w:rFonts w:ascii="Times New Roman" w:hAnsi="Times New Roman" w:cs="Times New Roman"/>
        </w:rPr>
        <w:t xml:space="preserve">Such factors are among those economic forces that encourage people to engage in cross border migration. </w:t>
      </w:r>
    </w:p>
    <w:p w:rsidR="00EB34D0" w:rsidRDefault="00DF7C06" w:rsidP="00EB34D0">
      <w:pPr>
        <w:spacing w:line="360" w:lineRule="auto"/>
        <w:jc w:val="both"/>
        <w:rPr>
          <w:rFonts w:ascii="Times New Roman" w:hAnsi="Times New Roman" w:cs="Times New Roman"/>
        </w:rPr>
      </w:pPr>
      <w:r>
        <w:rPr>
          <w:rFonts w:ascii="Times New Roman" w:hAnsi="Times New Roman" w:cs="Times New Roman"/>
        </w:rPr>
        <w:t xml:space="preserve">There are also other pull </w:t>
      </w:r>
      <w:r w:rsidR="009745A0">
        <w:rPr>
          <w:rFonts w:ascii="Times New Roman" w:hAnsi="Times New Roman" w:cs="Times New Roman"/>
        </w:rPr>
        <w:t>factors</w:t>
      </w:r>
      <w:r>
        <w:rPr>
          <w:rFonts w:ascii="Times New Roman" w:hAnsi="Times New Roman" w:cs="Times New Roman"/>
        </w:rPr>
        <w:t xml:space="preserve"> that encourage people to participate in an illegal cross-border </w:t>
      </w:r>
      <w:r w:rsidR="00EB34D0">
        <w:rPr>
          <w:rFonts w:ascii="Times New Roman" w:hAnsi="Times New Roman" w:cs="Times New Roman"/>
        </w:rPr>
        <w:t>migration</w:t>
      </w:r>
      <w:r>
        <w:rPr>
          <w:rFonts w:ascii="Times New Roman" w:hAnsi="Times New Roman" w:cs="Times New Roman"/>
        </w:rPr>
        <w:t xml:space="preserve"> to different countries. </w:t>
      </w:r>
      <w:r w:rsidR="009745A0" w:rsidRPr="00EB34D0">
        <w:rPr>
          <w:rFonts w:ascii="Times New Roman" w:hAnsi="Times New Roman" w:cs="Times New Roman"/>
        </w:rPr>
        <w:t xml:space="preserve">Pull factors are those factors in the destination country that attract </w:t>
      </w:r>
      <w:r w:rsidR="00EB34D0">
        <w:rPr>
          <w:rFonts w:ascii="Times New Roman" w:hAnsi="Times New Roman" w:cs="Times New Roman"/>
        </w:rPr>
        <w:t>people</w:t>
      </w:r>
      <w:r w:rsidR="009745A0" w:rsidRPr="00EB34D0">
        <w:rPr>
          <w:rFonts w:ascii="Times New Roman" w:hAnsi="Times New Roman" w:cs="Times New Roman"/>
        </w:rPr>
        <w:t xml:space="preserve"> to leave their </w:t>
      </w:r>
      <w:r w:rsidR="00EB34D0">
        <w:rPr>
          <w:rFonts w:ascii="Times New Roman" w:hAnsi="Times New Roman" w:cs="Times New Roman"/>
        </w:rPr>
        <w:t xml:space="preserve">respective countries. Some of the pull factors are hope of better </w:t>
      </w:r>
      <w:r w:rsidR="00EB34D0" w:rsidRPr="00EB34D0">
        <w:rPr>
          <w:rFonts w:ascii="Times New Roman" w:hAnsi="Times New Roman" w:cs="Times New Roman"/>
        </w:rPr>
        <w:t>economic opportunities, more jobs, and the promise of a better life</w:t>
      </w:r>
      <w:r w:rsidR="00EB34D0">
        <w:rPr>
          <w:rFonts w:ascii="Times New Roman" w:hAnsi="Times New Roman" w:cs="Times New Roman"/>
        </w:rPr>
        <w:t xml:space="preserve">. </w:t>
      </w:r>
    </w:p>
    <w:p w:rsidR="00DF7C06" w:rsidRDefault="00EB34D0" w:rsidP="00BB2316">
      <w:pPr>
        <w:spacing w:line="360" w:lineRule="auto"/>
        <w:jc w:val="both"/>
        <w:rPr>
          <w:rFonts w:ascii="Times New Roman" w:hAnsi="Times New Roman" w:cs="Times New Roman"/>
        </w:rPr>
      </w:pPr>
      <w:r>
        <w:rPr>
          <w:rFonts w:ascii="Times New Roman" w:hAnsi="Times New Roman" w:cs="Times New Roman"/>
        </w:rPr>
        <w:t>Although there is absence of clear data regarding cross-border migration in Ethiopia</w:t>
      </w:r>
      <w:r w:rsidR="008972EA">
        <w:rPr>
          <w:rFonts w:ascii="Times New Roman" w:hAnsi="Times New Roman" w:cs="Times New Roman"/>
        </w:rPr>
        <w:t>,</w:t>
      </w:r>
      <w:r w:rsidRPr="00AB39D9">
        <w:rPr>
          <w:rFonts w:ascii="Times New Roman" w:hAnsi="Times New Roman" w:cs="Times New Roman"/>
        </w:rPr>
        <w:t xml:space="preserve"> due to the absence of </w:t>
      </w:r>
      <w:r>
        <w:rPr>
          <w:rFonts w:ascii="Times New Roman" w:hAnsi="Times New Roman" w:cs="Times New Roman"/>
        </w:rPr>
        <w:t>well documented data</w:t>
      </w:r>
      <w:r w:rsidRPr="00AB39D9">
        <w:rPr>
          <w:rFonts w:ascii="Times New Roman" w:hAnsi="Times New Roman" w:cs="Times New Roman"/>
        </w:rPr>
        <w:t xml:space="preserve">, there </w:t>
      </w:r>
      <w:r w:rsidR="0099460E">
        <w:rPr>
          <w:rFonts w:ascii="Times New Roman" w:hAnsi="Times New Roman" w:cs="Times New Roman"/>
        </w:rPr>
        <w:t xml:space="preserve">areample </w:t>
      </w:r>
      <w:r w:rsidRPr="00AB39D9">
        <w:rPr>
          <w:rFonts w:ascii="Times New Roman" w:hAnsi="Times New Roman" w:cs="Times New Roman"/>
        </w:rPr>
        <w:t>evidence</w:t>
      </w:r>
      <w:r w:rsidR="0099460E">
        <w:rPr>
          <w:rFonts w:ascii="Times New Roman" w:hAnsi="Times New Roman" w:cs="Times New Roman"/>
        </w:rPr>
        <w:t>s</w:t>
      </w:r>
      <w:r w:rsidR="00F40C57">
        <w:rPr>
          <w:rFonts w:ascii="Times New Roman" w:hAnsi="Times New Roman" w:cs="Times New Roman"/>
        </w:rPr>
        <w:t xml:space="preserve">which show that the </w:t>
      </w:r>
      <w:r>
        <w:rPr>
          <w:rFonts w:ascii="Times New Roman" w:hAnsi="Times New Roman" w:cs="Times New Roman"/>
        </w:rPr>
        <w:t xml:space="preserve">destination countries for most </w:t>
      </w:r>
      <w:r>
        <w:rPr>
          <w:rFonts w:ascii="Times New Roman" w:hAnsi="Times New Roman" w:cs="Times New Roman"/>
        </w:rPr>
        <w:lastRenderedPageBreak/>
        <w:t>migrants are</w:t>
      </w:r>
      <w:r w:rsidRPr="00AB39D9">
        <w:rPr>
          <w:rFonts w:ascii="Times New Roman" w:hAnsi="Times New Roman" w:cs="Times New Roman"/>
        </w:rPr>
        <w:t xml:space="preserve"> Gulf </w:t>
      </w:r>
      <w:r>
        <w:rPr>
          <w:rFonts w:ascii="Times New Roman" w:hAnsi="Times New Roman" w:cs="Times New Roman"/>
        </w:rPr>
        <w:t xml:space="preserve">countries, Europe and South Africa. According to ILO for instance, </w:t>
      </w:r>
      <w:r w:rsidRPr="00EB34D0">
        <w:rPr>
          <w:rFonts w:ascii="Times New Roman" w:hAnsi="Times New Roman" w:cs="Times New Roman"/>
        </w:rPr>
        <w:t>in January 2016 alone, the number of migrants reaching Yemen was around 10,000, of which 75% were Ethiopians</w:t>
      </w:r>
      <w:r w:rsidRPr="0099460E">
        <w:rPr>
          <w:rFonts w:ascii="Times New Roman" w:hAnsi="Times New Roman" w:cs="Times New Roman"/>
          <w:vertAlign w:val="superscript"/>
        </w:rPr>
        <w:t>1</w:t>
      </w:r>
      <w:r w:rsidRPr="00EB34D0">
        <w:rPr>
          <w:rFonts w:ascii="Times New Roman" w:hAnsi="Times New Roman" w:cs="Times New Roman"/>
        </w:rPr>
        <w:t>. </w:t>
      </w:r>
      <w:r w:rsidR="0099460E">
        <w:rPr>
          <w:rFonts w:ascii="Times New Roman" w:hAnsi="Times New Roman" w:cs="Times New Roman"/>
        </w:rPr>
        <w:t xml:space="preserve">Another document from ILO states that </w:t>
      </w:r>
      <w:r w:rsidRPr="00EB34D0">
        <w:rPr>
          <w:rFonts w:ascii="Times New Roman" w:hAnsi="Times New Roman" w:cs="Times New Roman"/>
        </w:rPr>
        <w:t xml:space="preserve">illegal recruitment coupled with multitude of factors leads most migrant workers to take </w:t>
      </w:r>
      <w:r w:rsidR="0099460E">
        <w:rPr>
          <w:rFonts w:ascii="Times New Roman" w:hAnsi="Times New Roman" w:cs="Times New Roman"/>
        </w:rPr>
        <w:t>illegal cross-border</w:t>
      </w:r>
      <w:r w:rsidRPr="00EB34D0">
        <w:rPr>
          <w:rFonts w:ascii="Times New Roman" w:hAnsi="Times New Roman" w:cs="Times New Roman"/>
        </w:rPr>
        <w:t xml:space="preserve"> migration which is risky at all stages of the journey. The Journey</w:t>
      </w:r>
      <w:r w:rsidR="0099460E">
        <w:rPr>
          <w:rFonts w:ascii="Times New Roman" w:hAnsi="Times New Roman" w:cs="Times New Roman"/>
        </w:rPr>
        <w:t xml:space="preserve"> is risky because</w:t>
      </w:r>
      <w:r w:rsidR="008972EA">
        <w:rPr>
          <w:rFonts w:ascii="Times New Roman" w:hAnsi="Times New Roman" w:cs="Times New Roman"/>
        </w:rPr>
        <w:t>it</w:t>
      </w:r>
      <w:r w:rsidR="00F40C57">
        <w:rPr>
          <w:rFonts w:ascii="Times New Roman" w:hAnsi="Times New Roman" w:cs="Times New Roman"/>
        </w:rPr>
        <w:t xml:space="preserve"> results into</w:t>
      </w:r>
      <w:r w:rsidRPr="00EB34D0">
        <w:rPr>
          <w:rFonts w:ascii="Times New Roman" w:hAnsi="Times New Roman" w:cs="Times New Roman"/>
        </w:rPr>
        <w:t xml:space="preserve"> many rights violations, abuses, exploitation and deaths. </w:t>
      </w:r>
      <w:r w:rsidR="0099460E">
        <w:rPr>
          <w:rFonts w:ascii="Times New Roman" w:hAnsi="Times New Roman" w:cs="Times New Roman"/>
        </w:rPr>
        <w:t>The chance for f</w:t>
      </w:r>
      <w:r w:rsidRPr="00EB34D0">
        <w:rPr>
          <w:rFonts w:ascii="Times New Roman" w:hAnsi="Times New Roman" w:cs="Times New Roman"/>
        </w:rPr>
        <w:t>emale migrants</w:t>
      </w:r>
      <w:r w:rsidR="0099460E">
        <w:rPr>
          <w:rFonts w:ascii="Times New Roman" w:hAnsi="Times New Roman" w:cs="Times New Roman"/>
        </w:rPr>
        <w:t>, particularly,to face</w:t>
      </w:r>
      <w:r w:rsidRPr="00EB34D0">
        <w:rPr>
          <w:rFonts w:ascii="Times New Roman" w:hAnsi="Times New Roman" w:cs="Times New Roman"/>
        </w:rPr>
        <w:t xml:space="preserve"> risk of rape, unwanted pregnancy, sexual abuse and sexually transmitted diseases</w:t>
      </w:r>
      <w:r w:rsidR="0099460E">
        <w:rPr>
          <w:rFonts w:ascii="Times New Roman" w:hAnsi="Times New Roman" w:cs="Times New Roman"/>
        </w:rPr>
        <w:t xml:space="preserve"> is very high</w:t>
      </w:r>
      <w:r w:rsidR="0099460E">
        <w:rPr>
          <w:rStyle w:val="FootnoteReference"/>
          <w:rFonts w:ascii="Times New Roman" w:hAnsi="Times New Roman" w:cs="Times New Roman"/>
        </w:rPr>
        <w:footnoteReference w:id="5"/>
      </w:r>
      <w:r>
        <w:rPr>
          <w:rFonts w:ascii="Times New Roman" w:hAnsi="Times New Roman" w:cs="Times New Roman"/>
        </w:rPr>
        <w:t xml:space="preserve">. </w:t>
      </w:r>
    </w:p>
    <w:p w:rsidR="006B4180" w:rsidRDefault="008B3E46" w:rsidP="00BB2316">
      <w:pPr>
        <w:spacing w:line="360" w:lineRule="auto"/>
        <w:jc w:val="both"/>
        <w:rPr>
          <w:rFonts w:ascii="Times New Roman" w:hAnsi="Times New Roman" w:cs="Times New Roman"/>
        </w:rPr>
      </w:pPr>
      <w:r>
        <w:rPr>
          <w:rFonts w:ascii="Times New Roman" w:hAnsi="Times New Roman" w:cs="Times New Roman"/>
        </w:rPr>
        <w:t>Hence, containing or at least controlling</w:t>
      </w:r>
      <w:r w:rsidR="00F40C57">
        <w:rPr>
          <w:rFonts w:ascii="Times New Roman" w:hAnsi="Times New Roman" w:cs="Times New Roman"/>
        </w:rPr>
        <w:t xml:space="preserve"> or managing</w:t>
      </w:r>
      <w:r>
        <w:rPr>
          <w:rFonts w:ascii="Times New Roman" w:hAnsi="Times New Roman" w:cs="Times New Roman"/>
        </w:rPr>
        <w:t xml:space="preserve"> this migration within the local boundary is a crucial task</w:t>
      </w:r>
      <w:r w:rsidR="00F40C57">
        <w:rPr>
          <w:rFonts w:ascii="Times New Roman" w:hAnsi="Times New Roman" w:cs="Times New Roman"/>
        </w:rPr>
        <w:t xml:space="preserve"> which is part of a bottom-up initiative)</w:t>
      </w:r>
      <w:r>
        <w:rPr>
          <w:rFonts w:ascii="Times New Roman" w:hAnsi="Times New Roman" w:cs="Times New Roman"/>
        </w:rPr>
        <w:t xml:space="preserve">. It is important because it saves the lives and well-being of the migrants and potential migrants. In addition, it reduces the movement </w:t>
      </w:r>
      <w:r w:rsidR="008972EA">
        <w:rPr>
          <w:rFonts w:ascii="Times New Roman" w:hAnsi="Times New Roman" w:cs="Times New Roman"/>
        </w:rPr>
        <w:t xml:space="preserve">of </w:t>
      </w:r>
      <w:r>
        <w:rPr>
          <w:rFonts w:ascii="Times New Roman" w:hAnsi="Times New Roman" w:cs="Times New Roman"/>
        </w:rPr>
        <w:t xml:space="preserve">illegal money and crime, which are mostly related to illegal human trafficking. It further reduces the pressure migrants are creating on the resource of destination countries, many of which are struggling with the issue.    </w:t>
      </w:r>
    </w:p>
    <w:p w:rsidR="00BB2316" w:rsidRDefault="00F40C57" w:rsidP="00BB2316">
      <w:pPr>
        <w:spacing w:line="360" w:lineRule="auto"/>
        <w:jc w:val="both"/>
        <w:rPr>
          <w:rFonts w:ascii="Times New Roman" w:hAnsi="Times New Roman" w:cs="Times New Roman"/>
        </w:rPr>
      </w:pPr>
      <w:r>
        <w:rPr>
          <w:rFonts w:ascii="Times New Roman" w:hAnsi="Times New Roman" w:cs="Times New Roman"/>
        </w:rPr>
        <w:t>Ano</w:t>
      </w:r>
      <w:r w:rsidR="00060A83">
        <w:rPr>
          <w:rFonts w:ascii="Times New Roman" w:hAnsi="Times New Roman" w:cs="Times New Roman"/>
        </w:rPr>
        <w:t>ther important issue related with human trafficking</w:t>
      </w:r>
      <w:r>
        <w:rPr>
          <w:rFonts w:ascii="Times New Roman" w:hAnsi="Times New Roman" w:cs="Times New Roman"/>
        </w:rPr>
        <w:t>,</w:t>
      </w:r>
      <w:r w:rsidR="00060A83">
        <w:rPr>
          <w:rFonts w:ascii="Times New Roman" w:hAnsi="Times New Roman" w:cs="Times New Roman"/>
        </w:rPr>
        <w:t xml:space="preserve"> which </w:t>
      </w:r>
      <w:r>
        <w:rPr>
          <w:rFonts w:ascii="Times New Roman" w:hAnsi="Times New Roman" w:cs="Times New Roman"/>
        </w:rPr>
        <w:t>is</w:t>
      </w:r>
      <w:r w:rsidR="00060A83">
        <w:rPr>
          <w:rFonts w:ascii="Times New Roman" w:hAnsi="Times New Roman" w:cs="Times New Roman"/>
        </w:rPr>
        <w:t xml:space="preserve"> not getting the attention </w:t>
      </w:r>
      <w:r w:rsidR="005F390B">
        <w:rPr>
          <w:rFonts w:ascii="Times New Roman" w:hAnsi="Times New Roman" w:cs="Times New Roman"/>
        </w:rPr>
        <w:t>it</w:t>
      </w:r>
      <w:r w:rsidR="00060A83">
        <w:rPr>
          <w:rFonts w:ascii="Times New Roman" w:hAnsi="Times New Roman" w:cs="Times New Roman"/>
        </w:rPr>
        <w:t xml:space="preserve"> deserve</w:t>
      </w:r>
      <w:r w:rsidR="005F390B">
        <w:rPr>
          <w:rFonts w:ascii="Times New Roman" w:hAnsi="Times New Roman" w:cs="Times New Roman"/>
        </w:rPr>
        <w:t>s</w:t>
      </w:r>
      <w:r w:rsidR="00060A83">
        <w:rPr>
          <w:rFonts w:ascii="Times New Roman" w:hAnsi="Times New Roman" w:cs="Times New Roman"/>
        </w:rPr>
        <w:t xml:space="preserve"> and </w:t>
      </w:r>
      <w:r w:rsidR="00060A83" w:rsidRPr="000A5589">
        <w:rPr>
          <w:rFonts w:ascii="Times New Roman" w:hAnsi="Times New Roman" w:cs="Times New Roman"/>
        </w:rPr>
        <w:t>which is less visible in the migration discourses</w:t>
      </w:r>
      <w:r>
        <w:rPr>
          <w:rFonts w:ascii="Times New Roman" w:hAnsi="Times New Roman" w:cs="Times New Roman"/>
        </w:rPr>
        <w:t>,</w:t>
      </w:r>
      <w:r w:rsidR="00060A83" w:rsidRPr="000A5589">
        <w:rPr>
          <w:rFonts w:ascii="Times New Roman" w:hAnsi="Times New Roman" w:cs="Times New Roman"/>
        </w:rPr>
        <w:t xml:space="preserve">is </w:t>
      </w:r>
      <w:r w:rsidR="00060A83">
        <w:rPr>
          <w:rFonts w:ascii="Times New Roman" w:hAnsi="Times New Roman" w:cs="Times New Roman"/>
        </w:rPr>
        <w:t>t</w:t>
      </w:r>
      <w:r w:rsidR="00BB2316" w:rsidRPr="000A5589">
        <w:rPr>
          <w:rFonts w:ascii="Times New Roman" w:hAnsi="Times New Roman" w:cs="Times New Roman"/>
        </w:rPr>
        <w:t>he issue of 'return migration</w:t>
      </w:r>
      <w:r w:rsidR="00BB2316">
        <w:rPr>
          <w:rFonts w:ascii="Times New Roman" w:hAnsi="Times New Roman" w:cs="Times New Roman"/>
        </w:rPr>
        <w:t>'</w:t>
      </w:r>
      <w:r w:rsidR="00060A83">
        <w:rPr>
          <w:rFonts w:ascii="Times New Roman" w:hAnsi="Times New Roman" w:cs="Times New Roman"/>
        </w:rPr>
        <w:t xml:space="preserve"> and reintegration of immigrants in their country of origin</w:t>
      </w:r>
      <w:r w:rsidR="00BB2316" w:rsidRPr="000A5589">
        <w:rPr>
          <w:rFonts w:ascii="Times New Roman" w:hAnsi="Times New Roman" w:cs="Times New Roman"/>
        </w:rPr>
        <w:t>. Although these issues of return migration and reintegration are mistakenly considered as minor</w:t>
      </w:r>
      <w:r w:rsidR="00BB2316">
        <w:rPr>
          <w:rFonts w:ascii="Times New Roman" w:hAnsi="Times New Roman" w:cs="Times New Roman"/>
        </w:rPr>
        <w:t xml:space="preserve"> and less problematic, the process of re</w:t>
      </w:r>
      <w:r w:rsidR="00BB2316" w:rsidRPr="000A5589">
        <w:rPr>
          <w:rFonts w:ascii="Times New Roman" w:hAnsi="Times New Roman" w:cs="Times New Roman"/>
        </w:rPr>
        <w:t xml:space="preserve">-inclusion or re-incorporation of a person into the society of his or her country of origin </w:t>
      </w:r>
      <w:r w:rsidR="00BB2316">
        <w:rPr>
          <w:rFonts w:ascii="Times New Roman" w:hAnsi="Times New Roman" w:cs="Times New Roman"/>
        </w:rPr>
        <w:t>has proved itself to be a</w:t>
      </w:r>
      <w:r w:rsidR="00BB2316" w:rsidRPr="000A5589">
        <w:rPr>
          <w:rFonts w:ascii="Times New Roman" w:hAnsi="Times New Roman" w:cs="Times New Roman"/>
        </w:rPr>
        <w:t xml:space="preserve"> difficult task. Re-inclusion is a difficult process because it is a multi dimensional process that requir</w:t>
      </w:r>
      <w:r w:rsidR="00BB2316">
        <w:rPr>
          <w:rFonts w:ascii="Times New Roman" w:hAnsi="Times New Roman" w:cs="Times New Roman"/>
        </w:rPr>
        <w:t xml:space="preserve">es </w:t>
      </w:r>
      <w:r w:rsidR="00BB2316" w:rsidRPr="000A5589">
        <w:rPr>
          <w:rFonts w:ascii="Times New Roman" w:hAnsi="Times New Roman" w:cs="Times New Roman"/>
        </w:rPr>
        <w:t xml:space="preserve">the re -establishment of economic, social, cultural and psychosocial ties at personal, social and governmental levels. Re-integration is a very complex process because its success depends on migrant’s </w:t>
      </w:r>
      <w:r w:rsidR="00BB2316">
        <w:rPr>
          <w:rFonts w:ascii="Times New Roman" w:hAnsi="Times New Roman" w:cs="Times New Roman"/>
        </w:rPr>
        <w:t>personal abilities</w:t>
      </w:r>
      <w:r w:rsidR="00BB2316" w:rsidRPr="000A5589">
        <w:rPr>
          <w:rFonts w:ascii="Times New Roman" w:hAnsi="Times New Roman" w:cs="Times New Roman"/>
        </w:rPr>
        <w:t xml:space="preserve"> and resources; acceptance by   his/her </w:t>
      </w:r>
      <w:r w:rsidR="00BB2316">
        <w:rPr>
          <w:rFonts w:ascii="Times New Roman" w:hAnsi="Times New Roman" w:cs="Times New Roman"/>
        </w:rPr>
        <w:t xml:space="preserve">family, peers and </w:t>
      </w:r>
      <w:r w:rsidR="00BB2316" w:rsidRPr="000A5589">
        <w:rPr>
          <w:rFonts w:ascii="Times New Roman" w:hAnsi="Times New Roman" w:cs="Times New Roman"/>
        </w:rPr>
        <w:t>community. It also depends on environmental, economic, social and</w:t>
      </w:r>
      <w:r w:rsidR="00BB2316">
        <w:rPr>
          <w:rFonts w:ascii="Times New Roman" w:hAnsi="Times New Roman" w:cs="Times New Roman"/>
        </w:rPr>
        <w:t xml:space="preserve"> structural capacities</w:t>
      </w:r>
      <w:r w:rsidR="00BB2316" w:rsidRPr="000A5589">
        <w:rPr>
          <w:rFonts w:ascii="Times New Roman" w:hAnsi="Times New Roman" w:cs="Times New Roman"/>
        </w:rPr>
        <w:t xml:space="preserve"> and</w:t>
      </w:r>
      <w:r w:rsidR="00BB2316">
        <w:rPr>
          <w:rFonts w:ascii="Times New Roman" w:hAnsi="Times New Roman" w:cs="Times New Roman"/>
        </w:rPr>
        <w:t xml:space="preserve"> opportunities present</w:t>
      </w:r>
      <w:r w:rsidR="00BB2316" w:rsidRPr="000A5589">
        <w:rPr>
          <w:rFonts w:ascii="Times New Roman" w:hAnsi="Times New Roman" w:cs="Times New Roman"/>
        </w:rPr>
        <w:t xml:space="preserve"> in the country of origin. </w:t>
      </w:r>
    </w:p>
    <w:p w:rsidR="00BB2316" w:rsidRDefault="00BB2316" w:rsidP="00BB2316">
      <w:pPr>
        <w:spacing w:line="360" w:lineRule="auto"/>
        <w:jc w:val="both"/>
        <w:rPr>
          <w:rFonts w:ascii="Times New Roman" w:hAnsi="Times New Roman" w:cs="Times New Roman"/>
        </w:rPr>
      </w:pPr>
      <w:r>
        <w:rPr>
          <w:rFonts w:ascii="Times New Roman" w:hAnsi="Times New Roman" w:cs="Times New Roman"/>
        </w:rPr>
        <w:t xml:space="preserve">Although there is an increase in </w:t>
      </w:r>
      <w:r w:rsidRPr="000A5589">
        <w:rPr>
          <w:rFonts w:ascii="Times New Roman" w:hAnsi="Times New Roman" w:cs="Times New Roman"/>
        </w:rPr>
        <w:t>larger scale irregular migratory flows</w:t>
      </w:r>
      <w:r>
        <w:rPr>
          <w:rFonts w:ascii="Times New Roman" w:hAnsi="Times New Roman" w:cs="Times New Roman"/>
        </w:rPr>
        <w:t>, documents indicate that t</w:t>
      </w:r>
      <w:r w:rsidRPr="000A5589">
        <w:rPr>
          <w:rFonts w:ascii="Times New Roman" w:hAnsi="Times New Roman" w:cs="Times New Roman"/>
        </w:rPr>
        <w:t>he numbers of migrants returning to their countries of origin and reintegration programs have grown too</w:t>
      </w:r>
      <w:r>
        <w:rPr>
          <w:rStyle w:val="FootnoteReference"/>
          <w:rFonts w:ascii="Times New Roman" w:hAnsi="Times New Roman"/>
        </w:rPr>
        <w:footnoteReference w:id="6"/>
      </w:r>
      <w:r>
        <w:rPr>
          <w:rFonts w:ascii="Times New Roman" w:hAnsi="Times New Roman" w:cs="Times New Roman"/>
        </w:rPr>
        <w:t>. However, return</w:t>
      </w:r>
      <w:r w:rsidR="00F40C57">
        <w:rPr>
          <w:rFonts w:ascii="Times New Roman" w:hAnsi="Times New Roman" w:cs="Times New Roman"/>
        </w:rPr>
        <w:t>ing</w:t>
      </w:r>
      <w:r>
        <w:rPr>
          <w:rFonts w:ascii="Times New Roman" w:hAnsi="Times New Roman" w:cs="Times New Roman"/>
        </w:rPr>
        <w:t xml:space="preserve">-migrants are </w:t>
      </w:r>
      <w:r w:rsidR="00F40C57">
        <w:rPr>
          <w:rFonts w:ascii="Times New Roman" w:hAnsi="Times New Roman" w:cs="Times New Roman"/>
        </w:rPr>
        <w:t xml:space="preserve">mostly </w:t>
      </w:r>
      <w:r>
        <w:rPr>
          <w:rFonts w:ascii="Times New Roman" w:hAnsi="Times New Roman" w:cs="Times New Roman"/>
        </w:rPr>
        <w:t>faced with diverse environments when they return to their countries of origin. Some may face a welcoming and smooth environment upon their return. Nevertheless, for others</w:t>
      </w:r>
      <w:r w:rsidR="00D1717B">
        <w:rPr>
          <w:rFonts w:ascii="Times New Roman" w:hAnsi="Times New Roman" w:cs="Times New Roman"/>
        </w:rPr>
        <w:t>,</w:t>
      </w:r>
      <w:r>
        <w:rPr>
          <w:rFonts w:ascii="Times New Roman" w:hAnsi="Times New Roman" w:cs="Times New Roman"/>
        </w:rPr>
        <w:t xml:space="preserve"> their country of origin may present itself as unwelcoming, harsh and </w:t>
      </w:r>
      <w:r w:rsidR="00F40C57">
        <w:rPr>
          <w:rFonts w:ascii="Times New Roman" w:hAnsi="Times New Roman" w:cs="Times New Roman"/>
        </w:rPr>
        <w:t xml:space="preserve">a </w:t>
      </w:r>
      <w:r>
        <w:rPr>
          <w:rFonts w:ascii="Times New Roman" w:hAnsi="Times New Roman" w:cs="Times New Roman"/>
        </w:rPr>
        <w:t xml:space="preserve">rough </w:t>
      </w:r>
      <w:r w:rsidR="00F40C57">
        <w:rPr>
          <w:rFonts w:ascii="Times New Roman" w:hAnsi="Times New Roman" w:cs="Times New Roman"/>
        </w:rPr>
        <w:t>one</w:t>
      </w:r>
      <w:r>
        <w:rPr>
          <w:rFonts w:ascii="Times New Roman" w:hAnsi="Times New Roman" w:cs="Times New Roman"/>
        </w:rPr>
        <w:t xml:space="preserve">. In such instances, re-integration or re-inclusion of migrants into their respective countries of origin becomes </w:t>
      </w:r>
      <w:r w:rsidR="00D1717B">
        <w:rPr>
          <w:rFonts w:ascii="Times New Roman" w:hAnsi="Times New Roman" w:cs="Times New Roman"/>
        </w:rPr>
        <w:t xml:space="preserve">a </w:t>
      </w:r>
      <w:r>
        <w:rPr>
          <w:rFonts w:ascii="Times New Roman" w:hAnsi="Times New Roman" w:cs="Times New Roman"/>
        </w:rPr>
        <w:t>daunting task</w:t>
      </w:r>
      <w:r w:rsidR="00AB11AC">
        <w:rPr>
          <w:rFonts w:ascii="Times New Roman" w:hAnsi="Times New Roman" w:cs="Times New Roman"/>
        </w:rPr>
        <w:t>, which is mostly the case in developing countries like Ethiopia</w:t>
      </w:r>
      <w:r>
        <w:rPr>
          <w:rFonts w:ascii="Times New Roman" w:hAnsi="Times New Roman" w:cs="Times New Roman"/>
        </w:rPr>
        <w:t xml:space="preserve">. This process even becomes more challenging when the countries or communities of origin are poor, unaware and are unable to </w:t>
      </w:r>
      <w:r>
        <w:rPr>
          <w:rFonts w:ascii="Times New Roman" w:hAnsi="Times New Roman" w:cs="Times New Roman"/>
        </w:rPr>
        <w:lastRenderedPageBreak/>
        <w:t xml:space="preserve">provide acceptable level of </w:t>
      </w:r>
      <w:r w:rsidR="005F390B">
        <w:rPr>
          <w:rFonts w:ascii="Times New Roman" w:hAnsi="Times New Roman" w:cs="Times New Roman"/>
        </w:rPr>
        <w:t xml:space="preserve">local infrastructure, </w:t>
      </w:r>
      <w:r w:rsidRPr="007668ED">
        <w:rPr>
          <w:rFonts w:ascii="Times New Roman" w:hAnsi="Times New Roman" w:cs="Times New Roman"/>
        </w:rPr>
        <w:t>resources</w:t>
      </w:r>
      <w:r w:rsidR="005F390B">
        <w:rPr>
          <w:rFonts w:ascii="Times New Roman" w:hAnsi="Times New Roman" w:cs="Times New Roman"/>
        </w:rPr>
        <w:t xml:space="preserve"> and jobs</w:t>
      </w:r>
      <w:r>
        <w:rPr>
          <w:rFonts w:ascii="Times New Roman" w:hAnsi="Times New Roman" w:cs="Times New Roman"/>
        </w:rPr>
        <w:t xml:space="preserve"> to the returnees</w:t>
      </w:r>
      <w:r w:rsidR="00D1717B">
        <w:rPr>
          <w:rFonts w:ascii="Times New Roman" w:hAnsi="Times New Roman" w:cs="Times New Roman"/>
        </w:rPr>
        <w:t xml:space="preserve"> like the case in Ethiopia</w:t>
      </w:r>
      <w:r>
        <w:rPr>
          <w:rFonts w:ascii="Times New Roman" w:hAnsi="Times New Roman" w:cs="Times New Roman"/>
        </w:rPr>
        <w:t xml:space="preserve">. </w:t>
      </w:r>
    </w:p>
    <w:p w:rsidR="00BB2316" w:rsidRDefault="00BB2316" w:rsidP="00BB2316">
      <w:pPr>
        <w:spacing w:line="360" w:lineRule="auto"/>
        <w:jc w:val="both"/>
        <w:rPr>
          <w:rFonts w:ascii="Times New Roman" w:hAnsi="Times New Roman" w:cs="Times New Roman"/>
        </w:rPr>
      </w:pPr>
      <w:r>
        <w:rPr>
          <w:rFonts w:ascii="Times New Roman" w:hAnsi="Times New Roman" w:cs="Times New Roman"/>
        </w:rPr>
        <w:t xml:space="preserve">Ethiopia, which obviously falls in the category of Least Developed Countries, is usually faced with the daunting task of managing its migrating citizens and reintegrating returnees up on their </w:t>
      </w:r>
      <w:r w:rsidR="00AB11AC">
        <w:rPr>
          <w:rFonts w:ascii="Times New Roman" w:hAnsi="Times New Roman" w:cs="Times New Roman"/>
        </w:rPr>
        <w:t>return</w:t>
      </w:r>
      <w:r>
        <w:rPr>
          <w:rFonts w:ascii="Times New Roman" w:hAnsi="Times New Roman" w:cs="Times New Roman"/>
        </w:rPr>
        <w:t xml:space="preserve">. Currently, </w:t>
      </w:r>
      <w:r w:rsidR="005F390B">
        <w:rPr>
          <w:rFonts w:ascii="Times New Roman" w:hAnsi="Times New Roman" w:cs="Times New Roman"/>
        </w:rPr>
        <w:t xml:space="preserve">the Ethiopian government is doing many encouraging jobs in </w:t>
      </w:r>
      <w:r w:rsidR="00AB11AC">
        <w:rPr>
          <w:rFonts w:ascii="Times New Roman" w:hAnsi="Times New Roman" w:cs="Times New Roman"/>
        </w:rPr>
        <w:t>facilitating</w:t>
      </w:r>
      <w:r w:rsidR="005F390B">
        <w:rPr>
          <w:rFonts w:ascii="Times New Roman" w:hAnsi="Times New Roman" w:cs="Times New Roman"/>
        </w:rPr>
        <w:t xml:space="preserve"> the</w:t>
      </w:r>
      <w:r w:rsidRPr="00711542">
        <w:rPr>
          <w:rFonts w:ascii="Times New Roman" w:hAnsi="Times New Roman" w:cs="Times New Roman"/>
        </w:rPr>
        <w:t xml:space="preserve"> orderly, safe, </w:t>
      </w:r>
      <w:r w:rsidR="00AB11AC">
        <w:rPr>
          <w:rFonts w:ascii="Times New Roman" w:hAnsi="Times New Roman" w:cs="Times New Roman"/>
        </w:rPr>
        <w:t xml:space="preserve">and </w:t>
      </w:r>
      <w:r w:rsidRPr="00711542">
        <w:rPr>
          <w:rFonts w:ascii="Times New Roman" w:hAnsi="Times New Roman" w:cs="Times New Roman"/>
        </w:rPr>
        <w:t>regular m</w:t>
      </w:r>
      <w:r>
        <w:rPr>
          <w:rFonts w:ascii="Times New Roman" w:hAnsi="Times New Roman" w:cs="Times New Roman"/>
        </w:rPr>
        <w:t xml:space="preserve">igration </w:t>
      </w:r>
      <w:r w:rsidR="005F390B">
        <w:rPr>
          <w:rFonts w:ascii="Times New Roman" w:hAnsi="Times New Roman" w:cs="Times New Roman"/>
        </w:rPr>
        <w:t>and</w:t>
      </w:r>
      <w:r w:rsidR="005A41D1">
        <w:rPr>
          <w:rFonts w:ascii="Times New Roman" w:hAnsi="Times New Roman" w:cs="Times New Roman"/>
        </w:rPr>
        <w:t xml:space="preserve"> </w:t>
      </w:r>
      <w:r w:rsidRPr="00711542">
        <w:rPr>
          <w:rFonts w:ascii="Times New Roman" w:hAnsi="Times New Roman" w:cs="Times New Roman"/>
        </w:rPr>
        <w:t xml:space="preserve">return </w:t>
      </w:r>
      <w:r w:rsidR="005F390B">
        <w:rPr>
          <w:rFonts w:ascii="Times New Roman" w:hAnsi="Times New Roman" w:cs="Times New Roman"/>
        </w:rPr>
        <w:t xml:space="preserve">migration and re-integration with the support of international organizations. However, with the continuous increase in both </w:t>
      </w:r>
      <w:r w:rsidR="00713803">
        <w:rPr>
          <w:rFonts w:ascii="Times New Roman" w:hAnsi="Times New Roman" w:cs="Times New Roman"/>
        </w:rPr>
        <w:t>migrations</w:t>
      </w:r>
      <w:r w:rsidR="005F390B">
        <w:rPr>
          <w:rFonts w:ascii="Times New Roman" w:hAnsi="Times New Roman" w:cs="Times New Roman"/>
        </w:rPr>
        <w:t xml:space="preserve"> and returnees, the sustainability of the program is faced with a daunting challenge.  </w:t>
      </w:r>
    </w:p>
    <w:p w:rsidR="005F390B" w:rsidRPr="000A5589" w:rsidRDefault="005F390B" w:rsidP="00BB2316">
      <w:pPr>
        <w:spacing w:line="360" w:lineRule="auto"/>
        <w:jc w:val="both"/>
        <w:rPr>
          <w:rFonts w:ascii="Times New Roman" w:hAnsi="Times New Roman" w:cs="Times New Roman"/>
        </w:rPr>
      </w:pPr>
      <w:r>
        <w:rPr>
          <w:rFonts w:ascii="Times New Roman" w:hAnsi="Times New Roman" w:cs="Times New Roman"/>
        </w:rPr>
        <w:t>This project is, therefore, target</w:t>
      </w:r>
      <w:r w:rsidR="00D1717B">
        <w:rPr>
          <w:rFonts w:ascii="Times New Roman" w:hAnsi="Times New Roman" w:cs="Times New Roman"/>
        </w:rPr>
        <w:t>ing</w:t>
      </w:r>
      <w:r w:rsidR="005A41D1">
        <w:rPr>
          <w:rFonts w:ascii="Times New Roman" w:hAnsi="Times New Roman" w:cs="Times New Roman"/>
        </w:rPr>
        <w:t xml:space="preserve"> </w:t>
      </w:r>
      <w:r w:rsidR="00EC7A5C">
        <w:rPr>
          <w:rFonts w:ascii="Times New Roman" w:hAnsi="Times New Roman" w:cs="Times New Roman"/>
        </w:rPr>
        <w:t>sustainable re-integration of returning migrants to their country of origin, Ethiopia</w:t>
      </w:r>
      <w:r w:rsidR="00AB11AC">
        <w:rPr>
          <w:rFonts w:ascii="Times New Roman" w:hAnsi="Times New Roman" w:cs="Times New Roman"/>
        </w:rPr>
        <w:t>;</w:t>
      </w:r>
      <w:r w:rsidR="00EC7A5C">
        <w:rPr>
          <w:rFonts w:ascii="Times New Roman" w:hAnsi="Times New Roman" w:cs="Times New Roman"/>
        </w:rPr>
        <w:t xml:space="preserve"> and </w:t>
      </w:r>
      <w:r>
        <w:rPr>
          <w:rFonts w:ascii="Times New Roman" w:hAnsi="Times New Roman" w:cs="Times New Roman"/>
        </w:rPr>
        <w:t xml:space="preserve">improving public awareness </w:t>
      </w:r>
      <w:r w:rsidR="00EC7A5C">
        <w:rPr>
          <w:rFonts w:ascii="Times New Roman" w:hAnsi="Times New Roman" w:cs="Times New Roman"/>
        </w:rPr>
        <w:t>about the down sides</w:t>
      </w:r>
      <w:r>
        <w:rPr>
          <w:rFonts w:ascii="Times New Roman" w:hAnsi="Times New Roman" w:cs="Times New Roman"/>
        </w:rPr>
        <w:t xml:space="preserve"> of irregular and illegal </w:t>
      </w:r>
      <w:r w:rsidR="00EC7A5C">
        <w:rPr>
          <w:rFonts w:ascii="Times New Roman" w:hAnsi="Times New Roman" w:cs="Times New Roman"/>
        </w:rPr>
        <w:t>cross</w:t>
      </w:r>
      <w:r>
        <w:rPr>
          <w:rFonts w:ascii="Times New Roman" w:hAnsi="Times New Roman" w:cs="Times New Roman"/>
        </w:rPr>
        <w:t>-border migration</w:t>
      </w:r>
      <w:r w:rsidR="00EC7A5C">
        <w:rPr>
          <w:rFonts w:ascii="Times New Roman" w:hAnsi="Times New Roman" w:cs="Times New Roman"/>
        </w:rPr>
        <w:t xml:space="preserve">. </w:t>
      </w:r>
    </w:p>
    <w:p w:rsidR="00BB2316" w:rsidRPr="008E5514" w:rsidRDefault="00BB2316" w:rsidP="008E5514">
      <w:pPr>
        <w:pStyle w:val="Heading1"/>
        <w:spacing w:line="360" w:lineRule="auto"/>
        <w:jc w:val="both"/>
        <w:rPr>
          <w:kern w:val="1"/>
        </w:rPr>
      </w:pPr>
      <w:bookmarkStart w:id="10" w:name="_Toc10180505"/>
      <w:r w:rsidRPr="008E5514">
        <w:rPr>
          <w:kern w:val="1"/>
        </w:rPr>
        <w:t>Objectives of the Program</w:t>
      </w:r>
      <w:bookmarkEnd w:id="10"/>
    </w:p>
    <w:p w:rsidR="00BB2316" w:rsidRPr="00DF2259" w:rsidRDefault="00BB2316" w:rsidP="00053AE5">
      <w:pPr>
        <w:spacing w:line="360" w:lineRule="auto"/>
        <w:jc w:val="both"/>
        <w:rPr>
          <w:rFonts w:ascii="Times New Roman" w:hAnsi="Times New Roman" w:cs="Times New Roman"/>
        </w:rPr>
      </w:pPr>
      <w:r w:rsidRPr="00A609D9">
        <w:rPr>
          <w:rFonts w:ascii="Times New Roman" w:hAnsi="Times New Roman" w:cs="Times New Roman"/>
        </w:rPr>
        <w:t xml:space="preserve">The overall objective of this </w:t>
      </w:r>
      <w:r w:rsidR="00A25F56">
        <w:rPr>
          <w:rFonts w:ascii="Times New Roman" w:hAnsi="Times New Roman" w:cs="Times New Roman"/>
        </w:rPr>
        <w:t xml:space="preserve">project is the sustainable integration of returning migrants into their communities of origin and </w:t>
      </w:r>
      <w:r w:rsidR="00AF36A3">
        <w:rPr>
          <w:rFonts w:ascii="Times New Roman" w:hAnsi="Times New Roman" w:cs="Times New Roman"/>
        </w:rPr>
        <w:t xml:space="preserve">improving the public </w:t>
      </w:r>
      <w:r w:rsidR="00A25F56">
        <w:rPr>
          <w:rFonts w:ascii="Times New Roman" w:hAnsi="Times New Roman" w:cs="Times New Roman"/>
        </w:rPr>
        <w:t>awareness on the down-sides of irregular (illegal)</w:t>
      </w:r>
      <w:r w:rsidR="00AF36A3">
        <w:rPr>
          <w:rFonts w:ascii="Times New Roman" w:hAnsi="Times New Roman" w:cs="Times New Roman"/>
        </w:rPr>
        <w:t xml:space="preserve"> cross-border </w:t>
      </w:r>
      <w:r w:rsidR="00A25F56">
        <w:rPr>
          <w:rFonts w:ascii="Times New Roman" w:hAnsi="Times New Roman" w:cs="Times New Roman"/>
        </w:rPr>
        <w:t>migration</w:t>
      </w:r>
      <w:r w:rsidR="00AF36A3">
        <w:rPr>
          <w:rFonts w:ascii="Times New Roman" w:hAnsi="Times New Roman" w:cs="Times New Roman"/>
        </w:rPr>
        <w:t xml:space="preserve"> in areas known to be origins of migration. According to Fernandez (2017)</w:t>
      </w:r>
      <w:r w:rsidR="00743877" w:rsidRPr="00446997">
        <w:rPr>
          <w:vertAlign w:val="superscript"/>
        </w:rPr>
        <w:footnoteReference w:id="7"/>
      </w:r>
      <w:r w:rsidR="00743877" w:rsidRPr="00DF2259">
        <w:rPr>
          <w:rFonts w:ascii="Times New Roman" w:hAnsi="Times New Roman" w:cs="Times New Roman"/>
        </w:rPr>
        <w:t xml:space="preserve">high-risk migration regions in Ethiopia are mainly Oromia, Tigray, Amhara, SNNPR National Regional States and Addis Ababa City Administration. The project will therefore focus in these regions to sustainably integrate returnees and improve the public awareness about cross border irregular migration. </w:t>
      </w:r>
    </w:p>
    <w:p w:rsidR="00743877" w:rsidRPr="00DF2259" w:rsidRDefault="00743877" w:rsidP="00053AE5">
      <w:pPr>
        <w:spacing w:line="360" w:lineRule="auto"/>
        <w:jc w:val="both"/>
        <w:rPr>
          <w:rFonts w:ascii="Times New Roman" w:hAnsi="Times New Roman" w:cs="Times New Roman"/>
        </w:rPr>
      </w:pPr>
      <w:r w:rsidRPr="00DF2259">
        <w:rPr>
          <w:rFonts w:ascii="Times New Roman" w:hAnsi="Times New Roman" w:cs="Times New Roman"/>
        </w:rPr>
        <w:t xml:space="preserve">The project will specifically: </w:t>
      </w:r>
    </w:p>
    <w:p w:rsidR="00743877" w:rsidRDefault="00077EBF" w:rsidP="00053AE5">
      <w:pPr>
        <w:pStyle w:val="ListParagraph"/>
        <w:numPr>
          <w:ilvl w:val="0"/>
          <w:numId w:val="32"/>
        </w:numPr>
        <w:spacing w:line="360" w:lineRule="auto"/>
        <w:jc w:val="both"/>
        <w:rPr>
          <w:rFonts w:ascii="Times New Roman" w:hAnsi="Times New Roman" w:cs="Times New Roman"/>
        </w:rPr>
      </w:pPr>
      <w:r>
        <w:rPr>
          <w:rFonts w:ascii="Times New Roman" w:hAnsi="Times New Roman" w:cs="Times New Roman"/>
        </w:rPr>
        <w:t>Provision of psychological counseling</w:t>
      </w:r>
      <w:r w:rsidR="00CE0361">
        <w:rPr>
          <w:rFonts w:ascii="Times New Roman" w:hAnsi="Times New Roman" w:cs="Times New Roman"/>
        </w:rPr>
        <w:t xml:space="preserve"> and even physical treatments to 150 </w:t>
      </w:r>
      <w:r>
        <w:rPr>
          <w:rFonts w:ascii="Times New Roman" w:hAnsi="Times New Roman" w:cs="Times New Roman"/>
        </w:rPr>
        <w:t>returnees, especially to those who endured abuses in the course of migration</w:t>
      </w:r>
      <w:r w:rsidR="00CE0361">
        <w:rPr>
          <w:rFonts w:ascii="Times New Roman" w:hAnsi="Times New Roman" w:cs="Times New Roman"/>
        </w:rPr>
        <w:t xml:space="preserve"> or return</w:t>
      </w:r>
      <w:r>
        <w:rPr>
          <w:rFonts w:ascii="Times New Roman" w:hAnsi="Times New Roman" w:cs="Times New Roman"/>
        </w:rPr>
        <w:t>;</w:t>
      </w:r>
    </w:p>
    <w:p w:rsidR="00077EBF" w:rsidRDefault="00077EBF" w:rsidP="00053AE5">
      <w:pPr>
        <w:pStyle w:val="ListParagraph"/>
        <w:numPr>
          <w:ilvl w:val="0"/>
          <w:numId w:val="32"/>
        </w:numPr>
        <w:spacing w:line="360" w:lineRule="auto"/>
        <w:jc w:val="both"/>
        <w:rPr>
          <w:rFonts w:ascii="Times New Roman" w:hAnsi="Times New Roman" w:cs="Times New Roman"/>
        </w:rPr>
      </w:pPr>
      <w:r>
        <w:rPr>
          <w:rFonts w:ascii="Times New Roman" w:hAnsi="Times New Roman" w:cs="Times New Roman"/>
        </w:rPr>
        <w:t xml:space="preserve">Provision of vocational training to </w:t>
      </w:r>
      <w:r w:rsidR="00CE0361">
        <w:rPr>
          <w:rFonts w:ascii="Times New Roman" w:hAnsi="Times New Roman" w:cs="Times New Roman"/>
        </w:rPr>
        <w:t>all the 500 (</w:t>
      </w:r>
      <w:r w:rsidR="0059589D">
        <w:rPr>
          <w:rFonts w:ascii="Times New Roman" w:hAnsi="Times New Roman" w:cs="Times New Roman"/>
        </w:rPr>
        <w:t xml:space="preserve">150 of which will be highly vulnerable returnees) </w:t>
      </w:r>
      <w:r>
        <w:rPr>
          <w:rFonts w:ascii="Times New Roman" w:hAnsi="Times New Roman" w:cs="Times New Roman"/>
        </w:rPr>
        <w:t xml:space="preserve">returnees to sustainably integrate them in </w:t>
      </w:r>
      <w:r w:rsidR="00CE0361">
        <w:rPr>
          <w:rFonts w:ascii="Times New Roman" w:hAnsi="Times New Roman" w:cs="Times New Roman"/>
        </w:rPr>
        <w:t>their</w:t>
      </w:r>
      <w:r>
        <w:rPr>
          <w:rFonts w:ascii="Times New Roman" w:hAnsi="Times New Roman" w:cs="Times New Roman"/>
        </w:rPr>
        <w:t xml:space="preserve"> communities of origin; and</w:t>
      </w:r>
    </w:p>
    <w:p w:rsidR="00077EBF" w:rsidRDefault="00077EBF" w:rsidP="00053AE5">
      <w:pPr>
        <w:pStyle w:val="ListParagraph"/>
        <w:numPr>
          <w:ilvl w:val="0"/>
          <w:numId w:val="32"/>
        </w:numPr>
        <w:spacing w:line="360" w:lineRule="auto"/>
        <w:jc w:val="both"/>
        <w:rPr>
          <w:rFonts w:ascii="Times New Roman" w:hAnsi="Times New Roman" w:cs="Times New Roman"/>
        </w:rPr>
      </w:pPr>
      <w:r>
        <w:rPr>
          <w:rFonts w:ascii="Times New Roman" w:hAnsi="Times New Roman" w:cs="Times New Roman"/>
        </w:rPr>
        <w:t>Provision of seed money to help returnees re-start their lives in their communities of origin</w:t>
      </w:r>
    </w:p>
    <w:p w:rsidR="00EB4014" w:rsidRPr="00EB4014" w:rsidRDefault="00EB4014" w:rsidP="00EB4014">
      <w:pPr>
        <w:pStyle w:val="Heading1"/>
        <w:spacing w:line="360" w:lineRule="auto"/>
        <w:jc w:val="both"/>
        <w:rPr>
          <w:kern w:val="1"/>
        </w:rPr>
      </w:pPr>
      <w:bookmarkStart w:id="11" w:name="_Toc10180506"/>
      <w:r w:rsidRPr="00EB4014">
        <w:rPr>
          <w:kern w:val="1"/>
        </w:rPr>
        <w:t>Main activities</w:t>
      </w:r>
      <w:bookmarkEnd w:id="11"/>
    </w:p>
    <w:p w:rsidR="00EB4014" w:rsidRPr="00EB4014" w:rsidRDefault="00EB4014" w:rsidP="00EB4014">
      <w:pPr>
        <w:pStyle w:val="ListParagraph"/>
        <w:numPr>
          <w:ilvl w:val="0"/>
          <w:numId w:val="41"/>
        </w:numPr>
        <w:spacing w:line="360" w:lineRule="auto"/>
        <w:jc w:val="both"/>
        <w:rPr>
          <w:rFonts w:ascii="Times New Roman" w:hAnsi="Times New Roman" w:cs="Times New Roman"/>
        </w:rPr>
      </w:pPr>
      <w:r w:rsidRPr="00EB4014">
        <w:rPr>
          <w:rFonts w:ascii="Times New Roman" w:hAnsi="Times New Roman" w:cs="Times New Roman"/>
        </w:rPr>
        <w:t>Provide free and secured living environment</w:t>
      </w:r>
    </w:p>
    <w:p w:rsidR="00EB4014" w:rsidRPr="00EB4014" w:rsidRDefault="00EB4014" w:rsidP="00EB4014">
      <w:pPr>
        <w:pStyle w:val="ListParagraph"/>
        <w:numPr>
          <w:ilvl w:val="0"/>
          <w:numId w:val="41"/>
        </w:numPr>
        <w:spacing w:line="360" w:lineRule="auto"/>
        <w:jc w:val="both"/>
        <w:rPr>
          <w:rFonts w:ascii="Times New Roman" w:hAnsi="Times New Roman" w:cs="Times New Roman"/>
        </w:rPr>
      </w:pPr>
      <w:r w:rsidRPr="00EB4014">
        <w:rPr>
          <w:rFonts w:ascii="Times New Roman" w:hAnsi="Times New Roman" w:cs="Times New Roman"/>
        </w:rPr>
        <w:t>Provide comprehensive psychosocial support</w:t>
      </w:r>
    </w:p>
    <w:p w:rsidR="00EB4014" w:rsidRPr="00EB4014" w:rsidRDefault="00EB4014" w:rsidP="00EB4014">
      <w:pPr>
        <w:pStyle w:val="ListParagraph"/>
        <w:numPr>
          <w:ilvl w:val="0"/>
          <w:numId w:val="41"/>
        </w:numPr>
        <w:spacing w:line="360" w:lineRule="auto"/>
        <w:jc w:val="both"/>
        <w:rPr>
          <w:rFonts w:ascii="Times New Roman" w:hAnsi="Times New Roman" w:cs="Times New Roman"/>
        </w:rPr>
      </w:pPr>
      <w:r w:rsidRPr="00EB4014">
        <w:rPr>
          <w:rFonts w:ascii="Times New Roman" w:hAnsi="Times New Roman" w:cs="Times New Roman"/>
        </w:rPr>
        <w:lastRenderedPageBreak/>
        <w:t xml:space="preserve">Provide life, vocational and basic business skills training  </w:t>
      </w:r>
    </w:p>
    <w:p w:rsidR="00EB4014" w:rsidRPr="00EB4014" w:rsidRDefault="00EB4014" w:rsidP="00EB4014">
      <w:pPr>
        <w:pStyle w:val="ListParagraph"/>
        <w:numPr>
          <w:ilvl w:val="0"/>
          <w:numId w:val="41"/>
        </w:numPr>
        <w:spacing w:line="360" w:lineRule="auto"/>
        <w:jc w:val="both"/>
        <w:rPr>
          <w:rFonts w:ascii="Times New Roman" w:hAnsi="Times New Roman" w:cs="Times New Roman"/>
        </w:rPr>
      </w:pPr>
      <w:r w:rsidRPr="00EB4014">
        <w:rPr>
          <w:rFonts w:ascii="Times New Roman" w:hAnsi="Times New Roman" w:cs="Times New Roman"/>
        </w:rPr>
        <w:t xml:space="preserve">Reunite </w:t>
      </w:r>
      <w:r w:rsidR="00CC4F9A">
        <w:rPr>
          <w:rFonts w:ascii="Times New Roman" w:hAnsi="Times New Roman" w:cs="Times New Roman"/>
        </w:rPr>
        <w:t>returnees</w:t>
      </w:r>
      <w:r w:rsidRPr="00EB4014">
        <w:rPr>
          <w:rFonts w:ascii="Times New Roman" w:hAnsi="Times New Roman" w:cs="Times New Roman"/>
        </w:rPr>
        <w:t xml:space="preserve"> with their families and/or communities</w:t>
      </w:r>
    </w:p>
    <w:p w:rsidR="00EB4014" w:rsidRPr="00EB4014" w:rsidRDefault="00EB4014" w:rsidP="00EB4014">
      <w:pPr>
        <w:pStyle w:val="ListParagraph"/>
        <w:numPr>
          <w:ilvl w:val="0"/>
          <w:numId w:val="41"/>
        </w:numPr>
        <w:spacing w:line="360" w:lineRule="auto"/>
        <w:jc w:val="both"/>
        <w:rPr>
          <w:rFonts w:ascii="Times New Roman" w:hAnsi="Times New Roman" w:cs="Times New Roman"/>
        </w:rPr>
      </w:pPr>
      <w:r w:rsidRPr="00EB4014">
        <w:rPr>
          <w:rFonts w:ascii="Times New Roman" w:hAnsi="Times New Roman" w:cs="Times New Roman"/>
        </w:rPr>
        <w:t>Reintegrate survivors economically for their independent and sustainable livelihoods</w:t>
      </w:r>
    </w:p>
    <w:p w:rsidR="00EB4014" w:rsidRPr="00EB4014" w:rsidRDefault="00EB4014" w:rsidP="00EB4014">
      <w:pPr>
        <w:pStyle w:val="ListParagraph"/>
        <w:numPr>
          <w:ilvl w:val="0"/>
          <w:numId w:val="41"/>
        </w:numPr>
        <w:spacing w:line="360" w:lineRule="auto"/>
        <w:jc w:val="both"/>
        <w:rPr>
          <w:rFonts w:ascii="Times New Roman" w:hAnsi="Times New Roman" w:cs="Times New Roman"/>
        </w:rPr>
      </w:pPr>
      <w:r w:rsidRPr="00EB4014">
        <w:rPr>
          <w:rFonts w:ascii="Times New Roman" w:hAnsi="Times New Roman" w:cs="Times New Roman"/>
        </w:rPr>
        <w:t xml:space="preserve">Capacity building for Agar Ethiopia and its implementing partners </w:t>
      </w:r>
    </w:p>
    <w:p w:rsidR="00EB4014" w:rsidRPr="00EB4014" w:rsidRDefault="00EB4014" w:rsidP="00EB4014">
      <w:pPr>
        <w:pStyle w:val="ListParagraph"/>
        <w:numPr>
          <w:ilvl w:val="0"/>
          <w:numId w:val="41"/>
        </w:numPr>
        <w:spacing w:line="360" w:lineRule="auto"/>
        <w:jc w:val="both"/>
        <w:rPr>
          <w:rFonts w:ascii="Times New Roman" w:hAnsi="Times New Roman" w:cs="Times New Roman"/>
        </w:rPr>
      </w:pPr>
      <w:r w:rsidRPr="00EB4014">
        <w:rPr>
          <w:rFonts w:ascii="Times New Roman" w:hAnsi="Times New Roman" w:cs="Times New Roman"/>
        </w:rPr>
        <w:t xml:space="preserve">Strengthen multi-sectoral prevention and response mechanism on </w:t>
      </w:r>
      <w:r>
        <w:rPr>
          <w:rFonts w:ascii="Times New Roman" w:hAnsi="Times New Roman" w:cs="Times New Roman"/>
        </w:rPr>
        <w:t>illegal migration</w:t>
      </w:r>
      <w:r w:rsidR="00CC4F9A">
        <w:rPr>
          <w:rFonts w:ascii="Times New Roman" w:hAnsi="Times New Roman" w:cs="Times New Roman"/>
        </w:rPr>
        <w:t xml:space="preserve"> and TIPs</w:t>
      </w:r>
    </w:p>
    <w:p w:rsidR="00EB4014" w:rsidRPr="00EB4014" w:rsidRDefault="00EB4014" w:rsidP="00EB4014">
      <w:pPr>
        <w:pStyle w:val="ListParagraph"/>
        <w:numPr>
          <w:ilvl w:val="0"/>
          <w:numId w:val="41"/>
        </w:numPr>
        <w:spacing w:line="360" w:lineRule="auto"/>
        <w:jc w:val="both"/>
        <w:rPr>
          <w:rFonts w:ascii="Times New Roman" w:hAnsi="Times New Roman" w:cs="Times New Roman"/>
        </w:rPr>
      </w:pPr>
      <w:r w:rsidRPr="00EB4014">
        <w:rPr>
          <w:rFonts w:ascii="Times New Roman" w:hAnsi="Times New Roman" w:cs="Times New Roman"/>
        </w:rPr>
        <w:t>Establish  watchdog committees that will report violence and human trafficking to the legal bodies</w:t>
      </w:r>
    </w:p>
    <w:p w:rsidR="00BB2316" w:rsidRPr="00EB4014" w:rsidRDefault="00BB2316" w:rsidP="00EB4014">
      <w:pPr>
        <w:pStyle w:val="Heading1"/>
        <w:spacing w:line="360" w:lineRule="auto"/>
        <w:jc w:val="both"/>
        <w:rPr>
          <w:kern w:val="1"/>
        </w:rPr>
      </w:pPr>
      <w:bookmarkStart w:id="12" w:name="_Toc10180507"/>
      <w:r w:rsidRPr="00EB4014">
        <w:rPr>
          <w:kern w:val="1"/>
        </w:rPr>
        <w:t>Approach and Methodology</w:t>
      </w:r>
      <w:bookmarkEnd w:id="12"/>
    </w:p>
    <w:p w:rsidR="00BB2316" w:rsidRPr="003C7772" w:rsidRDefault="00BB2316" w:rsidP="00BB2316">
      <w:pPr>
        <w:rPr>
          <w:sz w:val="2"/>
          <w:szCs w:val="6"/>
          <w:lang w:val="en-GB"/>
        </w:rPr>
      </w:pPr>
    </w:p>
    <w:p w:rsidR="00077EBF" w:rsidRDefault="00077EBF" w:rsidP="00BB2316">
      <w:pPr>
        <w:spacing w:line="360" w:lineRule="auto"/>
        <w:jc w:val="both"/>
        <w:rPr>
          <w:rFonts w:ascii="Times New Roman" w:hAnsi="Times New Roman" w:cs="Times New Roman"/>
          <w:lang w:val="en-GB"/>
        </w:rPr>
      </w:pPr>
      <w:r>
        <w:rPr>
          <w:rFonts w:ascii="Times New Roman" w:hAnsi="Times New Roman" w:cs="Times New Roman"/>
          <w:lang w:val="en-GB"/>
        </w:rPr>
        <w:t xml:space="preserve">To achieve the aforementioned objectives, agar Ethiopia will follow the following procedures. </w:t>
      </w:r>
    </w:p>
    <w:p w:rsidR="00E3659C" w:rsidRDefault="00077EBF" w:rsidP="00077EBF">
      <w:pPr>
        <w:pStyle w:val="ListParagraph"/>
        <w:numPr>
          <w:ilvl w:val="0"/>
          <w:numId w:val="33"/>
        </w:numPr>
        <w:spacing w:line="360" w:lineRule="auto"/>
        <w:jc w:val="both"/>
        <w:rPr>
          <w:rFonts w:ascii="Times New Roman" w:hAnsi="Times New Roman" w:cs="Times New Roman"/>
          <w:lang w:val="en-GB"/>
        </w:rPr>
      </w:pPr>
      <w:r>
        <w:rPr>
          <w:rFonts w:ascii="Times New Roman" w:hAnsi="Times New Roman" w:cs="Times New Roman"/>
          <w:lang w:val="en-GB"/>
        </w:rPr>
        <w:t>Agar Ethiopia will start the selection of the most vulnerable (abused) returnees in those districts in coordination with local officials.</w:t>
      </w:r>
      <w:r w:rsidR="00E3659C">
        <w:rPr>
          <w:rFonts w:ascii="Times New Roman" w:hAnsi="Times New Roman" w:cs="Times New Roman"/>
          <w:lang w:val="en-GB"/>
        </w:rPr>
        <w:t xml:space="preserve"> The selection of other returnees that will benefit from this project will </w:t>
      </w:r>
      <w:r w:rsidR="00DF2259">
        <w:rPr>
          <w:rFonts w:ascii="Times New Roman" w:hAnsi="Times New Roman" w:cs="Times New Roman"/>
          <w:lang w:val="en-GB"/>
        </w:rPr>
        <w:t xml:space="preserve">also </w:t>
      </w:r>
      <w:r w:rsidR="00E3659C">
        <w:rPr>
          <w:rFonts w:ascii="Times New Roman" w:hAnsi="Times New Roman" w:cs="Times New Roman"/>
          <w:lang w:val="en-GB"/>
        </w:rPr>
        <w:t>be done simultaneously.</w:t>
      </w:r>
    </w:p>
    <w:p w:rsidR="00E3659C" w:rsidRDefault="00E3659C" w:rsidP="00077EBF">
      <w:pPr>
        <w:pStyle w:val="ListParagraph"/>
        <w:numPr>
          <w:ilvl w:val="0"/>
          <w:numId w:val="33"/>
        </w:numPr>
        <w:spacing w:line="360" w:lineRule="auto"/>
        <w:jc w:val="both"/>
        <w:rPr>
          <w:rFonts w:ascii="Times New Roman" w:hAnsi="Times New Roman" w:cs="Times New Roman"/>
          <w:lang w:val="en-GB"/>
        </w:rPr>
      </w:pPr>
      <w:r>
        <w:rPr>
          <w:rFonts w:ascii="Times New Roman" w:hAnsi="Times New Roman" w:cs="Times New Roman"/>
          <w:lang w:val="en-GB"/>
        </w:rPr>
        <w:t xml:space="preserve">Agar Ethiopia will then commence the provision of counselling and psychological treatments (in its own rehabilitation centres) to those who deserve the service. </w:t>
      </w:r>
    </w:p>
    <w:p w:rsidR="00E3659C" w:rsidRDefault="00E3659C" w:rsidP="00077EBF">
      <w:pPr>
        <w:pStyle w:val="ListParagraph"/>
        <w:numPr>
          <w:ilvl w:val="0"/>
          <w:numId w:val="33"/>
        </w:numPr>
        <w:spacing w:line="360" w:lineRule="auto"/>
        <w:jc w:val="both"/>
        <w:rPr>
          <w:rFonts w:ascii="Times New Roman" w:hAnsi="Times New Roman" w:cs="Times New Roman"/>
          <w:lang w:val="en-GB"/>
        </w:rPr>
      </w:pPr>
      <w:r>
        <w:rPr>
          <w:rFonts w:ascii="Times New Roman" w:hAnsi="Times New Roman" w:cs="Times New Roman"/>
          <w:lang w:val="en-GB"/>
        </w:rPr>
        <w:t>Agar Ethiopia will then start providing tailored vocational trainings to those returnees according to their needs</w:t>
      </w:r>
      <w:r w:rsidR="00D1717B">
        <w:rPr>
          <w:rFonts w:ascii="Times New Roman" w:hAnsi="Times New Roman" w:cs="Times New Roman"/>
          <w:lang w:val="en-GB"/>
        </w:rPr>
        <w:t>; after they fully came out of their health problems and traumas.</w:t>
      </w:r>
    </w:p>
    <w:p w:rsidR="00E3659C" w:rsidRDefault="00E3659C" w:rsidP="00077EBF">
      <w:pPr>
        <w:pStyle w:val="ListParagraph"/>
        <w:numPr>
          <w:ilvl w:val="0"/>
          <w:numId w:val="33"/>
        </w:numPr>
        <w:spacing w:line="360" w:lineRule="auto"/>
        <w:jc w:val="both"/>
        <w:rPr>
          <w:rFonts w:ascii="Times New Roman" w:hAnsi="Times New Roman" w:cs="Times New Roman"/>
          <w:lang w:val="en-GB"/>
        </w:rPr>
      </w:pPr>
      <w:r>
        <w:rPr>
          <w:rFonts w:ascii="Times New Roman" w:hAnsi="Times New Roman" w:cs="Times New Roman"/>
          <w:lang w:val="en-GB"/>
        </w:rPr>
        <w:t xml:space="preserve">Agar will approach local vocational schools to host those trainees (returnees) who </w:t>
      </w:r>
      <w:r w:rsidR="00D1717B">
        <w:rPr>
          <w:rFonts w:ascii="Times New Roman" w:hAnsi="Times New Roman" w:cs="Times New Roman"/>
          <w:lang w:val="en-GB"/>
        </w:rPr>
        <w:t>cannot</w:t>
      </w:r>
      <w:r>
        <w:rPr>
          <w:rFonts w:ascii="Times New Roman" w:hAnsi="Times New Roman" w:cs="Times New Roman"/>
          <w:lang w:val="en-GB"/>
        </w:rPr>
        <w:t xml:space="preserve"> get their areas of training</w:t>
      </w:r>
      <w:r w:rsidR="00DF2259">
        <w:rPr>
          <w:rFonts w:ascii="Times New Roman" w:hAnsi="Times New Roman" w:cs="Times New Roman"/>
          <w:lang w:val="en-GB"/>
        </w:rPr>
        <w:t xml:space="preserve"> (specialization)</w:t>
      </w:r>
      <w:r>
        <w:rPr>
          <w:rFonts w:ascii="Times New Roman" w:hAnsi="Times New Roman" w:cs="Times New Roman"/>
          <w:lang w:val="en-GB"/>
        </w:rPr>
        <w:t xml:space="preserve"> in Agar Ethiopia's facility</w:t>
      </w:r>
      <w:r w:rsidR="00DF2259">
        <w:rPr>
          <w:rFonts w:ascii="Times New Roman" w:hAnsi="Times New Roman" w:cs="Times New Roman"/>
          <w:lang w:val="en-GB"/>
        </w:rPr>
        <w:t xml:space="preserve"> or in areas where Agar does not own such facility.</w:t>
      </w:r>
    </w:p>
    <w:p w:rsidR="00E3659C" w:rsidRDefault="00E3659C" w:rsidP="00077EBF">
      <w:pPr>
        <w:pStyle w:val="ListParagraph"/>
        <w:numPr>
          <w:ilvl w:val="0"/>
          <w:numId w:val="33"/>
        </w:numPr>
        <w:spacing w:line="360" w:lineRule="auto"/>
        <w:jc w:val="both"/>
        <w:rPr>
          <w:rFonts w:ascii="Times New Roman" w:hAnsi="Times New Roman" w:cs="Times New Roman"/>
          <w:lang w:val="en-GB"/>
        </w:rPr>
      </w:pPr>
      <w:r>
        <w:rPr>
          <w:rFonts w:ascii="Times New Roman" w:hAnsi="Times New Roman" w:cs="Times New Roman"/>
          <w:lang w:val="en-GB"/>
        </w:rPr>
        <w:t>Agar Ethiopia will also approach local government offices (local Micro and Small Scale Enterprises Promotion offices) that are responsible for local job creation in those respective districts. This is important because these offices have a very good connection with employers and have also some resource (provision of land or working premise)</w:t>
      </w:r>
      <w:r w:rsidR="00C43760">
        <w:rPr>
          <w:rFonts w:ascii="Times New Roman" w:hAnsi="Times New Roman" w:cs="Times New Roman"/>
          <w:lang w:val="en-GB"/>
        </w:rPr>
        <w:t xml:space="preserve"> at their disposal to help trainees create their own jobs.</w:t>
      </w:r>
    </w:p>
    <w:p w:rsidR="00C43760" w:rsidRDefault="00C43760" w:rsidP="00077EBF">
      <w:pPr>
        <w:pStyle w:val="ListParagraph"/>
        <w:numPr>
          <w:ilvl w:val="0"/>
          <w:numId w:val="33"/>
        </w:numPr>
        <w:spacing w:line="360" w:lineRule="auto"/>
        <w:jc w:val="both"/>
        <w:rPr>
          <w:rFonts w:ascii="Times New Roman" w:hAnsi="Times New Roman" w:cs="Times New Roman"/>
          <w:lang w:val="en-GB"/>
        </w:rPr>
      </w:pPr>
      <w:r>
        <w:rPr>
          <w:rFonts w:ascii="Times New Roman" w:hAnsi="Times New Roman" w:cs="Times New Roman"/>
          <w:lang w:val="en-GB"/>
        </w:rPr>
        <w:t xml:space="preserve">Agar Ethiopia will contact other local potential employers to complete the sustainable integration of the returnees to their communities of origins. </w:t>
      </w:r>
    </w:p>
    <w:p w:rsidR="00C43760" w:rsidRPr="00077EBF" w:rsidRDefault="00C43760" w:rsidP="00077EBF">
      <w:pPr>
        <w:pStyle w:val="ListParagraph"/>
        <w:numPr>
          <w:ilvl w:val="0"/>
          <w:numId w:val="33"/>
        </w:numPr>
        <w:spacing w:line="360" w:lineRule="auto"/>
        <w:jc w:val="both"/>
        <w:rPr>
          <w:rFonts w:ascii="Times New Roman" w:hAnsi="Times New Roman" w:cs="Times New Roman"/>
          <w:lang w:val="en-GB"/>
        </w:rPr>
      </w:pPr>
      <w:r>
        <w:rPr>
          <w:rFonts w:ascii="Times New Roman" w:hAnsi="Times New Roman" w:cs="Times New Roman"/>
          <w:lang w:val="en-GB"/>
        </w:rPr>
        <w:t>Parallel to these jobs, Agar Ethiopia will conduct extensive awareness creation programs in those districts to improve the public awareness about the problems associated with illegal cross border migration. This will be done using different creative mechanisms. This will be conducted through organizing local coffee sharing cer</w:t>
      </w:r>
      <w:r w:rsidR="00DF2259">
        <w:rPr>
          <w:rFonts w:ascii="Times New Roman" w:hAnsi="Times New Roman" w:cs="Times New Roman"/>
          <w:lang w:val="en-GB"/>
        </w:rPr>
        <w:t>emony (coffee sharing ceremony i</w:t>
      </w:r>
      <w:r>
        <w:rPr>
          <w:rFonts w:ascii="Times New Roman" w:hAnsi="Times New Roman" w:cs="Times New Roman"/>
          <w:lang w:val="en-GB"/>
        </w:rPr>
        <w:t xml:space="preserve">s an important </w:t>
      </w:r>
      <w:r w:rsidR="00DF2259">
        <w:rPr>
          <w:rFonts w:ascii="Times New Roman" w:hAnsi="Times New Roman" w:cs="Times New Roman"/>
          <w:lang w:val="en-GB"/>
        </w:rPr>
        <w:t>platform</w:t>
      </w:r>
      <w:r>
        <w:rPr>
          <w:rFonts w:ascii="Times New Roman" w:hAnsi="Times New Roman" w:cs="Times New Roman"/>
          <w:lang w:val="en-GB"/>
        </w:rPr>
        <w:t xml:space="preserve"> in Ethiopia where people share information), through organizing elders</w:t>
      </w:r>
      <w:r w:rsidR="00DF2259">
        <w:rPr>
          <w:rFonts w:ascii="Times New Roman" w:hAnsi="Times New Roman" w:cs="Times New Roman"/>
          <w:lang w:val="en-GB"/>
        </w:rPr>
        <w:t>'</w:t>
      </w:r>
      <w:r>
        <w:rPr>
          <w:rFonts w:ascii="Times New Roman" w:hAnsi="Times New Roman" w:cs="Times New Roman"/>
          <w:lang w:val="en-GB"/>
        </w:rPr>
        <w:t xml:space="preserve"> meetings and workshops, </w:t>
      </w:r>
      <w:r>
        <w:rPr>
          <w:rFonts w:ascii="Times New Roman" w:hAnsi="Times New Roman" w:cs="Times New Roman"/>
          <w:lang w:val="en-GB"/>
        </w:rPr>
        <w:lastRenderedPageBreak/>
        <w:t xml:space="preserve">youth meetings and through promoting school clubs that work on the issue. Local </w:t>
      </w:r>
      <w:r w:rsidR="00DF2259">
        <w:rPr>
          <w:rFonts w:ascii="Times New Roman" w:hAnsi="Times New Roman" w:cs="Times New Roman"/>
          <w:lang w:val="en-GB"/>
        </w:rPr>
        <w:t>administrative</w:t>
      </w:r>
      <w:r>
        <w:rPr>
          <w:rFonts w:ascii="Times New Roman" w:hAnsi="Times New Roman" w:cs="Times New Roman"/>
          <w:lang w:val="en-GB"/>
        </w:rPr>
        <w:t>, legal (judiciary) organs will also be part of this campaign as there are some illegal activities associated with illegal migration in Ethiopia. It helps the districts deal with illegal brokers that lure people to engage</w:t>
      </w:r>
      <w:r w:rsidR="00834C31">
        <w:rPr>
          <w:rFonts w:ascii="Times New Roman" w:hAnsi="Times New Roman" w:cs="Times New Roman"/>
          <w:lang w:val="en-GB"/>
        </w:rPr>
        <w:t xml:space="preserve"> themselves in</w:t>
      </w:r>
      <w:r>
        <w:rPr>
          <w:rFonts w:ascii="Times New Roman" w:hAnsi="Times New Roman" w:cs="Times New Roman"/>
          <w:lang w:val="en-GB"/>
        </w:rPr>
        <w:t xml:space="preserve"> such dangerous migration.  </w:t>
      </w:r>
    </w:p>
    <w:p w:rsidR="00DF2259" w:rsidRDefault="00BB2316" w:rsidP="00BB2316">
      <w:pPr>
        <w:spacing w:line="360" w:lineRule="auto"/>
        <w:jc w:val="both"/>
        <w:rPr>
          <w:rFonts w:ascii="Times New Roman" w:hAnsi="Times New Roman" w:cs="Times New Roman"/>
        </w:rPr>
      </w:pPr>
      <w:r w:rsidRPr="00A35DE7">
        <w:rPr>
          <w:rFonts w:ascii="Times New Roman" w:hAnsi="Times New Roman" w:cs="Times New Roman"/>
        </w:rPr>
        <w:t xml:space="preserve">To achieve this objective, Agar Ethiopia will </w:t>
      </w:r>
      <w:r w:rsidR="00C43760">
        <w:rPr>
          <w:rFonts w:ascii="Times New Roman" w:hAnsi="Times New Roman" w:cs="Times New Roman"/>
        </w:rPr>
        <w:t>host</w:t>
      </w:r>
      <w:r w:rsidR="005A41D1">
        <w:rPr>
          <w:rFonts w:ascii="Times New Roman" w:hAnsi="Times New Roman" w:cs="Times New Roman"/>
        </w:rPr>
        <w:t xml:space="preserve"> </w:t>
      </w:r>
      <w:r w:rsidR="00834C31">
        <w:rPr>
          <w:rFonts w:ascii="Times New Roman" w:hAnsi="Times New Roman" w:cs="Times New Roman"/>
        </w:rPr>
        <w:t>50</w:t>
      </w:r>
      <w:r w:rsidR="00C43760">
        <w:rPr>
          <w:rFonts w:ascii="Times New Roman" w:hAnsi="Times New Roman" w:cs="Times New Roman"/>
        </w:rPr>
        <w:t>0</w:t>
      </w:r>
      <w:r w:rsidR="005A41D1">
        <w:rPr>
          <w:rFonts w:ascii="Times New Roman" w:hAnsi="Times New Roman" w:cs="Times New Roman"/>
        </w:rPr>
        <w:t xml:space="preserve"> </w:t>
      </w:r>
      <w:r w:rsidR="00C43760">
        <w:rPr>
          <w:rFonts w:ascii="Times New Roman" w:hAnsi="Times New Roman" w:cs="Times New Roman"/>
        </w:rPr>
        <w:t xml:space="preserve">vulnerable </w:t>
      </w:r>
      <w:r w:rsidRPr="00A35DE7">
        <w:rPr>
          <w:rFonts w:ascii="Times New Roman" w:hAnsi="Times New Roman" w:cs="Times New Roman"/>
        </w:rPr>
        <w:t>returnees</w:t>
      </w:r>
      <w:r w:rsidR="005A41D1">
        <w:rPr>
          <w:rFonts w:ascii="Times New Roman" w:hAnsi="Times New Roman" w:cs="Times New Roman"/>
        </w:rPr>
        <w:t xml:space="preserve"> </w:t>
      </w:r>
      <w:r w:rsidR="00CE0361">
        <w:rPr>
          <w:rFonts w:ascii="Times New Roman" w:hAnsi="Times New Roman" w:cs="Times New Roman"/>
        </w:rPr>
        <w:t xml:space="preserve">in </w:t>
      </w:r>
      <w:r w:rsidR="00C43760">
        <w:rPr>
          <w:rFonts w:ascii="Times New Roman" w:hAnsi="Times New Roman" w:cs="Times New Roman"/>
        </w:rPr>
        <w:t xml:space="preserve">its </w:t>
      </w:r>
      <w:r w:rsidR="00834C31">
        <w:rPr>
          <w:rFonts w:ascii="Times New Roman" w:hAnsi="Times New Roman" w:cs="Times New Roman"/>
        </w:rPr>
        <w:t xml:space="preserve">four </w:t>
      </w:r>
      <w:r w:rsidR="00C43760">
        <w:rPr>
          <w:rFonts w:ascii="Times New Roman" w:hAnsi="Times New Roman" w:cs="Times New Roman"/>
        </w:rPr>
        <w:t>rehabilitation center</w:t>
      </w:r>
      <w:r w:rsidRPr="00A35DE7">
        <w:rPr>
          <w:rFonts w:ascii="Times New Roman" w:hAnsi="Times New Roman" w:cs="Times New Roman"/>
        </w:rPr>
        <w:t xml:space="preserve"> and</w:t>
      </w:r>
      <w:r w:rsidR="00C43760">
        <w:rPr>
          <w:rFonts w:ascii="Times New Roman" w:hAnsi="Times New Roman" w:cs="Times New Roman"/>
        </w:rPr>
        <w:t xml:space="preserve"> another </w:t>
      </w:r>
      <w:r w:rsidR="00834C31">
        <w:rPr>
          <w:rFonts w:ascii="Times New Roman" w:hAnsi="Times New Roman" w:cs="Times New Roman"/>
        </w:rPr>
        <w:t>boarding training</w:t>
      </w:r>
      <w:r w:rsidR="00C43760">
        <w:rPr>
          <w:rFonts w:ascii="Times New Roman" w:hAnsi="Times New Roman" w:cs="Times New Roman"/>
        </w:rPr>
        <w:t xml:space="preserve"> center</w:t>
      </w:r>
      <w:r w:rsidR="00834C31">
        <w:rPr>
          <w:rFonts w:ascii="Times New Roman" w:hAnsi="Times New Roman" w:cs="Times New Roman"/>
        </w:rPr>
        <w:t xml:space="preserve"> designated for both rehabilitation and training purposes.</w:t>
      </w:r>
      <w:r w:rsidR="00C43760">
        <w:rPr>
          <w:rFonts w:ascii="Times New Roman" w:hAnsi="Times New Roman" w:cs="Times New Roman"/>
        </w:rPr>
        <w:t xml:space="preserve"> Agar Ethiopia aims </w:t>
      </w:r>
      <w:r w:rsidR="00834C31">
        <w:rPr>
          <w:rFonts w:ascii="Times New Roman" w:hAnsi="Times New Roman" w:cs="Times New Roman"/>
        </w:rPr>
        <w:t>at</w:t>
      </w:r>
      <w:r w:rsidR="00C43760">
        <w:rPr>
          <w:rFonts w:ascii="Times New Roman" w:hAnsi="Times New Roman" w:cs="Times New Roman"/>
        </w:rPr>
        <w:t xml:space="preserve"> provid</w:t>
      </w:r>
      <w:r w:rsidR="00834C31">
        <w:rPr>
          <w:rFonts w:ascii="Times New Roman" w:hAnsi="Times New Roman" w:cs="Times New Roman"/>
        </w:rPr>
        <w:t>ing</w:t>
      </w:r>
      <w:r w:rsidR="00C43760">
        <w:rPr>
          <w:rFonts w:ascii="Times New Roman" w:hAnsi="Times New Roman" w:cs="Times New Roman"/>
        </w:rPr>
        <w:t xml:space="preserve"> vocational trainings to </w:t>
      </w:r>
      <w:r w:rsidR="00B66089">
        <w:rPr>
          <w:rFonts w:ascii="Times New Roman" w:hAnsi="Times New Roman" w:cs="Times New Roman"/>
        </w:rPr>
        <w:t>35</w:t>
      </w:r>
      <w:r w:rsidR="002755C8">
        <w:rPr>
          <w:rFonts w:ascii="Times New Roman" w:hAnsi="Times New Roman" w:cs="Times New Roman"/>
        </w:rPr>
        <w:t xml:space="preserve">0 </w:t>
      </w:r>
      <w:r w:rsidR="00834C31">
        <w:rPr>
          <w:rFonts w:ascii="Times New Roman" w:hAnsi="Times New Roman" w:cs="Times New Roman"/>
        </w:rPr>
        <w:t xml:space="preserve">of the </w:t>
      </w:r>
      <w:r w:rsidR="002755C8">
        <w:rPr>
          <w:rFonts w:ascii="Times New Roman" w:hAnsi="Times New Roman" w:cs="Times New Roman"/>
        </w:rPr>
        <w:t>returnees</w:t>
      </w:r>
      <w:r w:rsidR="00834C31">
        <w:rPr>
          <w:rFonts w:ascii="Times New Roman" w:hAnsi="Times New Roman" w:cs="Times New Roman"/>
        </w:rPr>
        <w:t xml:space="preserve"> admitted</w:t>
      </w:r>
      <w:r w:rsidR="00C43760">
        <w:rPr>
          <w:rFonts w:ascii="Times New Roman" w:hAnsi="Times New Roman" w:cs="Times New Roman"/>
        </w:rPr>
        <w:t>.</w:t>
      </w:r>
      <w:r w:rsidR="002755C8">
        <w:rPr>
          <w:rFonts w:ascii="Times New Roman" w:hAnsi="Times New Roman" w:cs="Times New Roman"/>
        </w:rPr>
        <w:t xml:space="preserve">This </w:t>
      </w:r>
      <w:r w:rsidR="00B66089">
        <w:rPr>
          <w:rFonts w:ascii="Times New Roman" w:hAnsi="Times New Roman" w:cs="Times New Roman"/>
        </w:rPr>
        <w:t>training</w:t>
      </w:r>
      <w:r w:rsidR="002755C8">
        <w:rPr>
          <w:rFonts w:ascii="Times New Roman" w:hAnsi="Times New Roman" w:cs="Times New Roman"/>
        </w:rPr>
        <w:t xml:space="preserve"> will help the returnees to sustainably support their lives and not engage in another re-migration.  </w:t>
      </w:r>
    </w:p>
    <w:p w:rsidR="00BB2316" w:rsidRPr="00A35DE7" w:rsidRDefault="002755C8" w:rsidP="00BB2316">
      <w:pPr>
        <w:spacing w:line="360" w:lineRule="auto"/>
        <w:jc w:val="both"/>
        <w:rPr>
          <w:rFonts w:ascii="Times New Roman" w:hAnsi="Times New Roman" w:cs="Times New Roman"/>
        </w:rPr>
      </w:pPr>
      <w:r>
        <w:rPr>
          <w:rFonts w:ascii="Times New Roman" w:hAnsi="Times New Roman" w:cs="Times New Roman"/>
        </w:rPr>
        <w:t>The re-integration process or e</w:t>
      </w:r>
      <w:r w:rsidR="00BB2316" w:rsidRPr="00A35DE7">
        <w:rPr>
          <w:rFonts w:ascii="Times New Roman" w:hAnsi="Times New Roman" w:cs="Times New Roman"/>
        </w:rPr>
        <w:t xml:space="preserve">ngagements (Interventions) will be made at the four </w:t>
      </w:r>
      <w:r>
        <w:rPr>
          <w:rFonts w:ascii="Times New Roman" w:hAnsi="Times New Roman" w:cs="Times New Roman"/>
        </w:rPr>
        <w:t xml:space="preserve">different </w:t>
      </w:r>
      <w:r w:rsidR="00BB2316" w:rsidRPr="00A35DE7">
        <w:rPr>
          <w:rFonts w:ascii="Times New Roman" w:hAnsi="Times New Roman" w:cs="Times New Roman"/>
        </w:rPr>
        <w:t xml:space="preserve">levels </w:t>
      </w:r>
      <w:r>
        <w:rPr>
          <w:rFonts w:ascii="Times New Roman" w:hAnsi="Times New Roman" w:cs="Times New Roman"/>
        </w:rPr>
        <w:t>and this is crucial fora</w:t>
      </w:r>
      <w:r w:rsidR="00BB2316" w:rsidRPr="00A35DE7">
        <w:rPr>
          <w:rFonts w:ascii="Times New Roman" w:hAnsi="Times New Roman" w:cs="Times New Roman"/>
        </w:rPr>
        <w:t xml:space="preserve"> successful and sustainable reintegration of returnees. These are:</w:t>
      </w:r>
    </w:p>
    <w:p w:rsidR="00BB2316" w:rsidRPr="00A35DE7" w:rsidRDefault="00BB2316" w:rsidP="00BB2316">
      <w:pPr>
        <w:pStyle w:val="ListParagraph"/>
        <w:numPr>
          <w:ilvl w:val="0"/>
          <w:numId w:val="15"/>
        </w:numPr>
        <w:spacing w:line="360" w:lineRule="auto"/>
        <w:jc w:val="both"/>
        <w:rPr>
          <w:rFonts w:ascii="Times New Roman" w:hAnsi="Times New Roman" w:cs="Times New Roman"/>
        </w:rPr>
      </w:pPr>
      <w:r w:rsidRPr="00A35DE7">
        <w:rPr>
          <w:rFonts w:ascii="Times New Roman" w:hAnsi="Times New Roman" w:cs="Times New Roman"/>
        </w:rPr>
        <w:t>Personal level engagements,</w:t>
      </w:r>
    </w:p>
    <w:p w:rsidR="00BB2316" w:rsidRPr="00A35DE7" w:rsidRDefault="00BB2316" w:rsidP="00BB2316">
      <w:pPr>
        <w:pStyle w:val="ListParagraph"/>
        <w:numPr>
          <w:ilvl w:val="0"/>
          <w:numId w:val="15"/>
        </w:numPr>
        <w:spacing w:line="360" w:lineRule="auto"/>
        <w:jc w:val="both"/>
        <w:rPr>
          <w:rFonts w:ascii="Times New Roman" w:hAnsi="Times New Roman" w:cs="Times New Roman"/>
        </w:rPr>
      </w:pPr>
      <w:r w:rsidRPr="00A35DE7">
        <w:rPr>
          <w:rFonts w:ascii="Times New Roman" w:hAnsi="Times New Roman" w:cs="Times New Roman"/>
        </w:rPr>
        <w:t xml:space="preserve">Family level engagements, and </w:t>
      </w:r>
    </w:p>
    <w:p w:rsidR="00BB2316" w:rsidRPr="00A35DE7" w:rsidRDefault="00BB2316" w:rsidP="00BB2316">
      <w:pPr>
        <w:pStyle w:val="ListParagraph"/>
        <w:numPr>
          <w:ilvl w:val="0"/>
          <w:numId w:val="15"/>
        </w:numPr>
        <w:spacing w:line="360" w:lineRule="auto"/>
        <w:jc w:val="both"/>
        <w:rPr>
          <w:rFonts w:ascii="Times New Roman" w:hAnsi="Times New Roman" w:cs="Times New Roman"/>
        </w:rPr>
      </w:pPr>
      <w:r w:rsidRPr="00A35DE7">
        <w:rPr>
          <w:rFonts w:ascii="Times New Roman" w:hAnsi="Times New Roman" w:cs="Times New Roman"/>
        </w:rPr>
        <w:t>Community level engagements</w:t>
      </w:r>
    </w:p>
    <w:p w:rsidR="00BB2316" w:rsidRPr="00A35DE7" w:rsidRDefault="00BB2316" w:rsidP="00BB2316">
      <w:pPr>
        <w:pStyle w:val="ListParagraph"/>
        <w:numPr>
          <w:ilvl w:val="0"/>
          <w:numId w:val="15"/>
        </w:numPr>
        <w:spacing w:line="360" w:lineRule="auto"/>
        <w:jc w:val="both"/>
        <w:rPr>
          <w:rFonts w:ascii="Times New Roman" w:hAnsi="Times New Roman" w:cs="Times New Roman"/>
        </w:rPr>
      </w:pPr>
      <w:r w:rsidRPr="00A35DE7">
        <w:rPr>
          <w:rFonts w:ascii="Times New Roman" w:hAnsi="Times New Roman" w:cs="Times New Roman"/>
        </w:rPr>
        <w:t>Structural and Cross Cutting engagements</w:t>
      </w:r>
    </w:p>
    <w:p w:rsidR="00BB2316" w:rsidRPr="00A35DE7" w:rsidRDefault="00BB2316" w:rsidP="00BB2316">
      <w:pPr>
        <w:spacing w:line="360" w:lineRule="auto"/>
        <w:jc w:val="both"/>
        <w:rPr>
          <w:rFonts w:ascii="Times New Roman" w:hAnsi="Times New Roman" w:cs="Times New Roman"/>
        </w:rPr>
      </w:pPr>
      <w:r w:rsidRPr="00A35DE7">
        <w:rPr>
          <w:rFonts w:ascii="Times New Roman" w:hAnsi="Times New Roman" w:cs="Times New Roman"/>
        </w:rPr>
        <w:t>Although there is no universally agreed definition for sustainable reintegration of migrants into their communities of origin, achieving sustainable reinte</w:t>
      </w:r>
      <w:r w:rsidR="00834C31">
        <w:rPr>
          <w:rFonts w:ascii="Times New Roman" w:hAnsi="Times New Roman" w:cs="Times New Roman"/>
        </w:rPr>
        <w:t>gration requires economic self</w:t>
      </w:r>
      <w:r w:rsidRPr="00A35DE7">
        <w:rPr>
          <w:rFonts w:ascii="Times New Roman" w:hAnsi="Times New Roman" w:cs="Times New Roman"/>
        </w:rPr>
        <w:t>-sufficiency by the returnee, social stability within their communities, and psychosocial well-being</w:t>
      </w:r>
      <w:r w:rsidRPr="00A35DE7">
        <w:rPr>
          <w:rStyle w:val="FootnoteReference"/>
          <w:rFonts w:ascii="Times New Roman" w:hAnsi="Times New Roman"/>
        </w:rPr>
        <w:footnoteReference w:id="8"/>
      </w:r>
      <w:r w:rsidRPr="00A35DE7">
        <w:rPr>
          <w:rFonts w:ascii="Times New Roman" w:hAnsi="Times New Roman" w:cs="Times New Roman"/>
        </w:rPr>
        <w:t xml:space="preserve">. If these are achieved, returnees </w:t>
      </w:r>
      <w:r w:rsidR="00834C31">
        <w:rPr>
          <w:rFonts w:ascii="Times New Roman" w:hAnsi="Times New Roman" w:cs="Times New Roman"/>
        </w:rPr>
        <w:t xml:space="preserve">willbe </w:t>
      </w:r>
      <w:r w:rsidRPr="00A35DE7">
        <w:rPr>
          <w:rFonts w:ascii="Times New Roman" w:hAnsi="Times New Roman" w:cs="Times New Roman"/>
        </w:rPr>
        <w:t>sustainably integrated into their countries (communities of origin) and can help them</w:t>
      </w:r>
      <w:r w:rsidR="00834C31">
        <w:rPr>
          <w:rFonts w:ascii="Times New Roman" w:hAnsi="Times New Roman" w:cs="Times New Roman"/>
        </w:rPr>
        <w:t>selves</w:t>
      </w:r>
      <w:r w:rsidRPr="00A35DE7">
        <w:rPr>
          <w:rFonts w:ascii="Times New Roman" w:hAnsi="Times New Roman" w:cs="Times New Roman"/>
        </w:rPr>
        <w:t xml:space="preserve"> to cope with (re)migration drivers. That is why these four tiered interventions are proposed in this technical proposal. </w:t>
      </w:r>
    </w:p>
    <w:p w:rsidR="00BB2316" w:rsidRPr="00546BC1" w:rsidRDefault="00BB2316" w:rsidP="00BB2316">
      <w:pPr>
        <w:spacing w:after="0" w:line="360" w:lineRule="auto"/>
        <w:rPr>
          <w:rFonts w:ascii="Times New Roman" w:hAnsi="Times New Roman" w:cs="Times New Roman"/>
        </w:rPr>
      </w:pPr>
      <w:r w:rsidRPr="00546BC1">
        <w:rPr>
          <w:rFonts w:ascii="Times New Roman" w:hAnsi="Times New Roman" w:cs="Times New Roman"/>
          <w:b/>
          <w:bCs/>
        </w:rPr>
        <w:t>Personal level Engagements</w:t>
      </w:r>
      <w:r w:rsidRPr="00546BC1">
        <w:rPr>
          <w:rFonts w:ascii="Times New Roman" w:hAnsi="Times New Roman" w:cs="Times New Roman"/>
        </w:rPr>
        <w:t>: Agar Ethiopia will vigorously engage with all the returnees at personal levels. Engagement at this level includes, but not limited to</w:t>
      </w:r>
    </w:p>
    <w:p w:rsidR="00BB2316" w:rsidRPr="00546BC1" w:rsidRDefault="00BB2316" w:rsidP="00BB2316">
      <w:pPr>
        <w:pStyle w:val="ListParagraph"/>
        <w:numPr>
          <w:ilvl w:val="0"/>
          <w:numId w:val="16"/>
        </w:numPr>
        <w:spacing w:after="0" w:line="360" w:lineRule="auto"/>
        <w:rPr>
          <w:rFonts w:ascii="Times New Roman" w:hAnsi="Times New Roman" w:cs="Times New Roman"/>
          <w:iCs/>
        </w:rPr>
      </w:pPr>
      <w:r w:rsidRPr="00546BC1">
        <w:rPr>
          <w:rFonts w:ascii="Times New Roman" w:hAnsi="Times New Roman" w:cs="Times New Roman"/>
        </w:rPr>
        <w:t>Agar Ethiopia will first p</w:t>
      </w:r>
      <w:r w:rsidRPr="00546BC1">
        <w:rPr>
          <w:rFonts w:ascii="Times New Roman" w:hAnsi="Times New Roman" w:cs="Times New Roman"/>
          <w:iCs/>
        </w:rPr>
        <w:t xml:space="preserve">roduce screening and needs assessment forms to be filled by all the </w:t>
      </w:r>
      <w:r>
        <w:rPr>
          <w:rFonts w:ascii="Times New Roman" w:hAnsi="Times New Roman" w:cs="Times New Roman"/>
          <w:iCs/>
        </w:rPr>
        <w:t>50</w:t>
      </w:r>
      <w:r w:rsidR="00B66089">
        <w:rPr>
          <w:rFonts w:ascii="Times New Roman" w:hAnsi="Times New Roman" w:cs="Times New Roman"/>
          <w:iCs/>
        </w:rPr>
        <w:t>0</w:t>
      </w:r>
      <w:r w:rsidRPr="00546BC1">
        <w:rPr>
          <w:rFonts w:ascii="Times New Roman" w:hAnsi="Times New Roman" w:cs="Times New Roman"/>
          <w:iCs/>
        </w:rPr>
        <w:t>returnees up on the commencement of the program. This will be done during the first week of the engagement. Assessing and knowing their personal needs help Agar to make sure that the returnees get tailored and targeted trainings. This will improve the reception of the trainings by the trainees and its effectiveness.</w:t>
      </w:r>
    </w:p>
    <w:p w:rsidR="00BB2316" w:rsidRPr="00546BC1" w:rsidRDefault="00BB2316" w:rsidP="00BB2316">
      <w:pPr>
        <w:pStyle w:val="ListParagraph"/>
        <w:numPr>
          <w:ilvl w:val="0"/>
          <w:numId w:val="16"/>
        </w:numPr>
        <w:spacing w:after="0" w:line="360" w:lineRule="auto"/>
        <w:rPr>
          <w:rFonts w:ascii="Times New Roman" w:hAnsi="Times New Roman" w:cs="Times New Roman"/>
          <w:iCs/>
        </w:rPr>
      </w:pPr>
      <w:r w:rsidRPr="00546BC1">
        <w:rPr>
          <w:rFonts w:ascii="Times New Roman" w:hAnsi="Times New Roman" w:cs="Times New Roman"/>
          <w:iCs/>
        </w:rPr>
        <w:t>Other personal level engagement</w:t>
      </w:r>
      <w:r w:rsidR="008E5514">
        <w:rPr>
          <w:rFonts w:ascii="Times New Roman" w:hAnsi="Times New Roman" w:cs="Times New Roman"/>
          <w:iCs/>
        </w:rPr>
        <w:t>s</w:t>
      </w:r>
      <w:r w:rsidRPr="00546BC1">
        <w:rPr>
          <w:rFonts w:ascii="Times New Roman" w:hAnsi="Times New Roman" w:cs="Times New Roman"/>
          <w:iCs/>
        </w:rPr>
        <w:t xml:space="preserve"> to get knowledge about their previous skills, economic status, personal experiences, family and community relationships, motivation, individual emotional, </w:t>
      </w:r>
      <w:r w:rsidRPr="00546BC1">
        <w:rPr>
          <w:rFonts w:ascii="Times New Roman" w:hAnsi="Times New Roman" w:cs="Times New Roman"/>
          <w:iCs/>
        </w:rPr>
        <w:lastRenderedPageBreak/>
        <w:t xml:space="preserve">psychological, and cognitive characteristics. Depending on these findings, Agar will recommend and appropriately deliver all the necessary interventions such as tailored trainings, health related supports, psychosocial counseling and other required services. </w:t>
      </w:r>
    </w:p>
    <w:p w:rsidR="00BB2316" w:rsidRPr="00546BC1" w:rsidRDefault="00BB2316" w:rsidP="00BB2316">
      <w:pPr>
        <w:pStyle w:val="ListParagraph"/>
        <w:spacing w:after="0" w:line="360" w:lineRule="auto"/>
        <w:ind w:left="759"/>
        <w:rPr>
          <w:rFonts w:ascii="Times New Roman" w:hAnsi="Times New Roman" w:cs="Times New Roman"/>
          <w:iCs/>
        </w:rPr>
      </w:pPr>
    </w:p>
    <w:p w:rsidR="00BB2316" w:rsidRPr="00546BC1" w:rsidRDefault="00BB2316" w:rsidP="00BB2316">
      <w:pPr>
        <w:spacing w:after="0" w:line="360" w:lineRule="auto"/>
        <w:rPr>
          <w:rFonts w:ascii="Times New Roman" w:hAnsi="Times New Roman" w:cs="Times New Roman"/>
          <w:iCs/>
        </w:rPr>
      </w:pPr>
      <w:r w:rsidRPr="00546BC1">
        <w:rPr>
          <w:rFonts w:ascii="Times New Roman" w:hAnsi="Times New Roman" w:cs="Times New Roman"/>
          <w:b/>
          <w:bCs/>
          <w:iCs/>
        </w:rPr>
        <w:t xml:space="preserve">Family level Engagements: </w:t>
      </w:r>
      <w:r w:rsidRPr="00546BC1">
        <w:rPr>
          <w:rFonts w:ascii="Times New Roman" w:hAnsi="Times New Roman" w:cs="Times New Roman"/>
          <w:iCs/>
        </w:rPr>
        <w:t xml:space="preserve">In addition to those engagements to be made at personal level, Agar will strive to smooth the reintegration process through engaging families of the returnees. This is because sometimes re-integration fails because of rejections by family as a whole or members of the family. Hence sustainable reintegration requires tacking the issue at this level too, </w:t>
      </w:r>
      <w:r w:rsidR="009F3CA3">
        <w:rPr>
          <w:rFonts w:ascii="Times New Roman" w:hAnsi="Times New Roman" w:cs="Times New Roman"/>
          <w:iCs/>
        </w:rPr>
        <w:t xml:space="preserve">counseling and guidance </w:t>
      </w:r>
      <w:r w:rsidRPr="00546BC1">
        <w:rPr>
          <w:rFonts w:ascii="Times New Roman" w:hAnsi="Times New Roman" w:cs="Times New Roman"/>
          <w:iCs/>
        </w:rPr>
        <w:t>at family level.  This intervention may include, but not limited to:</w:t>
      </w:r>
    </w:p>
    <w:p w:rsidR="00BB2316" w:rsidRPr="00546BC1" w:rsidRDefault="00BB2316" w:rsidP="00BB2316">
      <w:pPr>
        <w:pStyle w:val="ListParagraph"/>
        <w:numPr>
          <w:ilvl w:val="0"/>
          <w:numId w:val="17"/>
        </w:numPr>
        <w:spacing w:after="0" w:line="360" w:lineRule="auto"/>
        <w:rPr>
          <w:rFonts w:ascii="Times New Roman" w:hAnsi="Times New Roman" w:cs="Times New Roman"/>
          <w:iCs/>
        </w:rPr>
      </w:pPr>
      <w:r w:rsidRPr="00546BC1">
        <w:rPr>
          <w:rFonts w:ascii="Times New Roman" w:hAnsi="Times New Roman" w:cs="Times New Roman"/>
          <w:iCs/>
        </w:rPr>
        <w:t>Discussing with members of the family (of the returnee) to identify if there is any rough relationship or rejection by any member</w:t>
      </w:r>
    </w:p>
    <w:p w:rsidR="00BB2316" w:rsidRPr="00546BC1" w:rsidRDefault="00BB2316" w:rsidP="00BB2316">
      <w:pPr>
        <w:pStyle w:val="ListParagraph"/>
        <w:numPr>
          <w:ilvl w:val="0"/>
          <w:numId w:val="17"/>
        </w:numPr>
        <w:spacing w:after="0" w:line="360" w:lineRule="auto"/>
        <w:rPr>
          <w:rFonts w:ascii="Times New Roman" w:hAnsi="Times New Roman" w:cs="Times New Roman"/>
          <w:iCs/>
        </w:rPr>
      </w:pPr>
      <w:r w:rsidRPr="00546BC1">
        <w:rPr>
          <w:rFonts w:ascii="Times New Roman" w:hAnsi="Times New Roman" w:cs="Times New Roman"/>
          <w:iCs/>
        </w:rPr>
        <w:t>Training these members of the family about the process of migration, how it affects the life of the migrant, how it affects the psychological make-up and emotions of migrants and how family members can understand and cope up with these challenges when they surface.</w:t>
      </w:r>
    </w:p>
    <w:p w:rsidR="00BB2316" w:rsidRPr="00546BC1" w:rsidRDefault="00BB2316" w:rsidP="00BB2316">
      <w:pPr>
        <w:pStyle w:val="ListParagraph"/>
        <w:numPr>
          <w:ilvl w:val="0"/>
          <w:numId w:val="17"/>
        </w:numPr>
        <w:spacing w:after="0" w:line="360" w:lineRule="auto"/>
        <w:rPr>
          <w:rFonts w:ascii="Times New Roman" w:hAnsi="Times New Roman" w:cs="Times New Roman"/>
          <w:iCs/>
        </w:rPr>
      </w:pPr>
      <w:r w:rsidRPr="00546BC1">
        <w:rPr>
          <w:rFonts w:ascii="Times New Roman" w:hAnsi="Times New Roman" w:cs="Times New Roman"/>
          <w:iCs/>
        </w:rPr>
        <w:t>Helping children and dependents of the returnees to go to schools (providing some assistances)</w:t>
      </w:r>
    </w:p>
    <w:p w:rsidR="00BB2316" w:rsidRPr="00546BC1" w:rsidRDefault="00BB2316" w:rsidP="00BB2316">
      <w:pPr>
        <w:spacing w:after="0" w:line="360" w:lineRule="auto"/>
        <w:rPr>
          <w:rFonts w:ascii="Times New Roman" w:hAnsi="Times New Roman" w:cs="Times New Roman"/>
          <w:iCs/>
        </w:rPr>
      </w:pPr>
      <w:r w:rsidRPr="00546BC1">
        <w:rPr>
          <w:rFonts w:ascii="Times New Roman" w:hAnsi="Times New Roman" w:cs="Times New Roman"/>
          <w:b/>
          <w:bCs/>
          <w:iCs/>
        </w:rPr>
        <w:t>Community Level Engagements</w:t>
      </w:r>
      <w:r w:rsidRPr="00546BC1">
        <w:rPr>
          <w:rFonts w:ascii="Times New Roman" w:hAnsi="Times New Roman" w:cs="Times New Roman"/>
          <w:iCs/>
        </w:rPr>
        <w:t>: After all</w:t>
      </w:r>
      <w:r w:rsidR="008E5514">
        <w:rPr>
          <w:rFonts w:ascii="Times New Roman" w:hAnsi="Times New Roman" w:cs="Times New Roman"/>
          <w:iCs/>
        </w:rPr>
        <w:t>,</w:t>
      </w:r>
      <w:r w:rsidRPr="00546BC1">
        <w:rPr>
          <w:rFonts w:ascii="Times New Roman" w:hAnsi="Times New Roman" w:cs="Times New Roman"/>
          <w:iCs/>
        </w:rPr>
        <w:t xml:space="preserve"> it is the community that has to embrace and retain returnees after they move back to their communities of origin. Rejection by the community may send back the returnee to another migration. Hence</w:t>
      </w:r>
      <w:r w:rsidR="008E5514">
        <w:rPr>
          <w:rFonts w:ascii="Times New Roman" w:hAnsi="Times New Roman" w:cs="Times New Roman"/>
          <w:iCs/>
        </w:rPr>
        <w:t>,</w:t>
      </w:r>
      <w:r w:rsidRPr="00546BC1">
        <w:rPr>
          <w:rFonts w:ascii="Times New Roman" w:hAnsi="Times New Roman" w:cs="Times New Roman"/>
          <w:iCs/>
        </w:rPr>
        <w:t xml:space="preserve"> intervention at this level is also important. Hence</w:t>
      </w:r>
      <w:r w:rsidR="008E5514">
        <w:rPr>
          <w:rFonts w:ascii="Times New Roman" w:hAnsi="Times New Roman" w:cs="Times New Roman"/>
          <w:iCs/>
        </w:rPr>
        <w:t>,</w:t>
      </w:r>
      <w:r w:rsidRPr="00546BC1">
        <w:rPr>
          <w:rFonts w:ascii="Times New Roman" w:hAnsi="Times New Roman" w:cs="Times New Roman"/>
          <w:iCs/>
        </w:rPr>
        <w:t xml:space="preserve"> there are activities that Agar Ethiopia plans to undertake with the community. Some of these are:</w:t>
      </w:r>
    </w:p>
    <w:p w:rsidR="00BB2316" w:rsidRPr="00546BC1" w:rsidRDefault="00BB2316" w:rsidP="00BB2316">
      <w:pPr>
        <w:pStyle w:val="ListParagraph"/>
        <w:numPr>
          <w:ilvl w:val="0"/>
          <w:numId w:val="18"/>
        </w:numPr>
        <w:spacing w:after="0" w:line="360" w:lineRule="auto"/>
        <w:rPr>
          <w:rFonts w:ascii="Times New Roman" w:hAnsi="Times New Roman" w:cs="Times New Roman"/>
          <w:iCs/>
        </w:rPr>
      </w:pPr>
      <w:r w:rsidRPr="00546BC1">
        <w:rPr>
          <w:rFonts w:ascii="Times New Roman" w:hAnsi="Times New Roman" w:cs="Times New Roman"/>
          <w:iCs/>
        </w:rPr>
        <w:t>Educating the community about the advantages and challenges of migration.</w:t>
      </w:r>
    </w:p>
    <w:p w:rsidR="00BB2316" w:rsidRPr="00546BC1" w:rsidRDefault="00BB2316" w:rsidP="00BB2316">
      <w:pPr>
        <w:pStyle w:val="ListParagraph"/>
        <w:numPr>
          <w:ilvl w:val="0"/>
          <w:numId w:val="18"/>
        </w:numPr>
        <w:spacing w:after="0" w:line="360" w:lineRule="auto"/>
        <w:rPr>
          <w:rFonts w:ascii="Times New Roman" w:hAnsi="Times New Roman" w:cs="Times New Roman"/>
          <w:iCs/>
        </w:rPr>
      </w:pPr>
      <w:r w:rsidRPr="00546BC1">
        <w:rPr>
          <w:rFonts w:ascii="Times New Roman" w:hAnsi="Times New Roman" w:cs="Times New Roman"/>
          <w:iCs/>
        </w:rPr>
        <w:t>Educating the community about the psychological make-up of returnees and the challenges they face</w:t>
      </w:r>
      <w:r w:rsidR="008E5514">
        <w:rPr>
          <w:rFonts w:ascii="Times New Roman" w:hAnsi="Times New Roman" w:cs="Times New Roman"/>
          <w:iCs/>
        </w:rPr>
        <w:t>d</w:t>
      </w:r>
      <w:r w:rsidRPr="00546BC1">
        <w:rPr>
          <w:rFonts w:ascii="Times New Roman" w:hAnsi="Times New Roman" w:cs="Times New Roman"/>
          <w:iCs/>
        </w:rPr>
        <w:t xml:space="preserve"> and passed through.</w:t>
      </w:r>
    </w:p>
    <w:p w:rsidR="00BB2316" w:rsidRPr="00546BC1" w:rsidRDefault="00BB2316" w:rsidP="00BB2316">
      <w:pPr>
        <w:pStyle w:val="ListParagraph"/>
        <w:numPr>
          <w:ilvl w:val="0"/>
          <w:numId w:val="18"/>
        </w:numPr>
        <w:spacing w:after="0" w:line="360" w:lineRule="auto"/>
        <w:rPr>
          <w:rFonts w:ascii="Times New Roman" w:hAnsi="Times New Roman" w:cs="Times New Roman"/>
          <w:iCs/>
        </w:rPr>
      </w:pPr>
      <w:r w:rsidRPr="00546BC1">
        <w:rPr>
          <w:rFonts w:ascii="Times New Roman" w:hAnsi="Times New Roman" w:cs="Times New Roman"/>
          <w:iCs/>
        </w:rPr>
        <w:t xml:space="preserve">Encouraging the community in accepting the returnees as productive members of the community and helping them </w:t>
      </w:r>
      <w:r w:rsidR="008E5514">
        <w:rPr>
          <w:rFonts w:ascii="Times New Roman" w:hAnsi="Times New Roman" w:cs="Times New Roman"/>
          <w:iCs/>
        </w:rPr>
        <w:t>re-</w:t>
      </w:r>
      <w:r w:rsidRPr="00546BC1">
        <w:rPr>
          <w:rFonts w:ascii="Times New Roman" w:hAnsi="Times New Roman" w:cs="Times New Roman"/>
          <w:iCs/>
        </w:rPr>
        <w:t xml:space="preserve">integrate into some social institutions such as </w:t>
      </w:r>
      <w:proofErr w:type="spellStart"/>
      <w:r w:rsidRPr="00546BC1">
        <w:rPr>
          <w:rFonts w:ascii="Times New Roman" w:hAnsi="Times New Roman" w:cs="Times New Roman"/>
          <w:iCs/>
        </w:rPr>
        <w:t>Iqub</w:t>
      </w:r>
      <w:proofErr w:type="spellEnd"/>
      <w:r w:rsidRPr="00546BC1">
        <w:rPr>
          <w:rFonts w:ascii="Times New Roman" w:hAnsi="Times New Roman" w:cs="Times New Roman"/>
          <w:iCs/>
        </w:rPr>
        <w:t xml:space="preserve"> (traditional saving scheme) and </w:t>
      </w:r>
      <w:proofErr w:type="spellStart"/>
      <w:r w:rsidRPr="00546BC1">
        <w:rPr>
          <w:rFonts w:ascii="Times New Roman" w:hAnsi="Times New Roman" w:cs="Times New Roman"/>
          <w:iCs/>
        </w:rPr>
        <w:t>Iddir</w:t>
      </w:r>
      <w:proofErr w:type="spellEnd"/>
      <w:r w:rsidRPr="00546BC1">
        <w:rPr>
          <w:rFonts w:ascii="Times New Roman" w:hAnsi="Times New Roman" w:cs="Times New Roman"/>
          <w:iCs/>
        </w:rPr>
        <w:t xml:space="preserve"> (traditional support system during emergencies) that will enhance both the economic and social reintegration.</w:t>
      </w:r>
    </w:p>
    <w:p w:rsidR="00BB2316" w:rsidRPr="00546BC1" w:rsidRDefault="00BB2316" w:rsidP="00BB2316">
      <w:pPr>
        <w:spacing w:after="0" w:line="360" w:lineRule="auto"/>
        <w:rPr>
          <w:rFonts w:ascii="Times New Roman" w:hAnsi="Times New Roman" w:cs="Times New Roman"/>
          <w:iCs/>
        </w:rPr>
      </w:pPr>
    </w:p>
    <w:p w:rsidR="00BB2316" w:rsidRPr="00546BC1" w:rsidRDefault="00BB2316" w:rsidP="00BB2316">
      <w:pPr>
        <w:spacing w:after="0" w:line="360" w:lineRule="auto"/>
        <w:rPr>
          <w:rFonts w:ascii="Times New Roman" w:hAnsi="Times New Roman" w:cs="Times New Roman"/>
          <w:iCs/>
        </w:rPr>
      </w:pPr>
      <w:r w:rsidRPr="00546BC1">
        <w:rPr>
          <w:rFonts w:ascii="Times New Roman" w:hAnsi="Times New Roman" w:cs="Times New Roman"/>
          <w:b/>
          <w:bCs/>
          <w:iCs/>
        </w:rPr>
        <w:t xml:space="preserve">Engaging with Other organs (Structural and Cross Cutting): </w:t>
      </w:r>
      <w:r w:rsidRPr="00546BC1">
        <w:rPr>
          <w:rFonts w:ascii="Times New Roman" w:hAnsi="Times New Roman" w:cs="Times New Roman"/>
          <w:iCs/>
        </w:rPr>
        <w:t>There are many government and non government organs that Agar intends to engage with to smoothen the reintegration of these returnees into their communities of origin. These includes (but not limited to) organs like:</w:t>
      </w:r>
    </w:p>
    <w:p w:rsidR="00BB2316" w:rsidRPr="00546BC1" w:rsidRDefault="00BB2316" w:rsidP="00BB2316">
      <w:pPr>
        <w:pStyle w:val="ListParagraph"/>
        <w:numPr>
          <w:ilvl w:val="0"/>
          <w:numId w:val="19"/>
        </w:numPr>
        <w:spacing w:after="0" w:line="360" w:lineRule="auto"/>
        <w:rPr>
          <w:rFonts w:ascii="Times New Roman" w:hAnsi="Times New Roman" w:cs="Times New Roman"/>
          <w:b/>
          <w:bCs/>
          <w:iCs/>
        </w:rPr>
      </w:pPr>
      <w:r w:rsidRPr="00546BC1">
        <w:rPr>
          <w:rFonts w:ascii="Times New Roman" w:hAnsi="Times New Roman" w:cs="Times New Roman"/>
          <w:iCs/>
        </w:rPr>
        <w:t>Social Affairs Office</w:t>
      </w:r>
    </w:p>
    <w:p w:rsidR="00BB2316" w:rsidRPr="00546BC1" w:rsidRDefault="00BB2316" w:rsidP="00BB2316">
      <w:pPr>
        <w:pStyle w:val="ListParagraph"/>
        <w:numPr>
          <w:ilvl w:val="0"/>
          <w:numId w:val="19"/>
        </w:numPr>
        <w:spacing w:after="0" w:line="360" w:lineRule="auto"/>
        <w:rPr>
          <w:rFonts w:ascii="Times New Roman" w:hAnsi="Times New Roman" w:cs="Times New Roman"/>
          <w:b/>
          <w:bCs/>
          <w:iCs/>
        </w:rPr>
      </w:pPr>
      <w:r w:rsidRPr="00546BC1">
        <w:rPr>
          <w:rFonts w:ascii="Times New Roman" w:hAnsi="Times New Roman" w:cs="Times New Roman"/>
          <w:iCs/>
        </w:rPr>
        <w:t>MSE (Micro and Small Scale Enterprises) promotion office</w:t>
      </w:r>
    </w:p>
    <w:p w:rsidR="00BB2316" w:rsidRPr="00546BC1" w:rsidRDefault="00BB2316" w:rsidP="00BB2316">
      <w:pPr>
        <w:pStyle w:val="ListParagraph"/>
        <w:numPr>
          <w:ilvl w:val="0"/>
          <w:numId w:val="19"/>
        </w:numPr>
        <w:spacing w:after="0" w:line="360" w:lineRule="auto"/>
        <w:rPr>
          <w:rFonts w:ascii="Times New Roman" w:hAnsi="Times New Roman" w:cs="Times New Roman"/>
          <w:b/>
          <w:bCs/>
          <w:iCs/>
        </w:rPr>
      </w:pPr>
      <w:r w:rsidRPr="00546BC1">
        <w:rPr>
          <w:rFonts w:ascii="Times New Roman" w:hAnsi="Times New Roman" w:cs="Times New Roman"/>
          <w:iCs/>
        </w:rPr>
        <w:t>MFIs (Micro Financial Institutions)</w:t>
      </w:r>
    </w:p>
    <w:p w:rsidR="00BB2316" w:rsidRPr="00546BC1" w:rsidRDefault="00BB2316" w:rsidP="00BB2316">
      <w:pPr>
        <w:pStyle w:val="ListParagraph"/>
        <w:numPr>
          <w:ilvl w:val="0"/>
          <w:numId w:val="19"/>
        </w:numPr>
        <w:spacing w:after="0" w:line="360" w:lineRule="auto"/>
        <w:rPr>
          <w:rFonts w:ascii="Times New Roman" w:hAnsi="Times New Roman" w:cs="Times New Roman"/>
          <w:iCs/>
        </w:rPr>
      </w:pPr>
      <w:r w:rsidRPr="00546BC1">
        <w:rPr>
          <w:rFonts w:ascii="Times New Roman" w:hAnsi="Times New Roman" w:cs="Times New Roman"/>
          <w:iCs/>
        </w:rPr>
        <w:t>TVET centers (Technical and Vocational Education and Training Centers)</w:t>
      </w:r>
    </w:p>
    <w:p w:rsidR="00BB2316" w:rsidRPr="00546BC1" w:rsidRDefault="00BB2316" w:rsidP="00BB2316">
      <w:pPr>
        <w:pStyle w:val="ListParagraph"/>
        <w:numPr>
          <w:ilvl w:val="0"/>
          <w:numId w:val="19"/>
        </w:numPr>
        <w:spacing w:after="0" w:line="360" w:lineRule="auto"/>
        <w:rPr>
          <w:rFonts w:ascii="Times New Roman" w:hAnsi="Times New Roman" w:cs="Times New Roman"/>
          <w:iCs/>
        </w:rPr>
      </w:pPr>
      <w:r w:rsidRPr="00546BC1">
        <w:rPr>
          <w:rFonts w:ascii="Times New Roman" w:hAnsi="Times New Roman" w:cs="Times New Roman"/>
          <w:iCs/>
        </w:rPr>
        <w:lastRenderedPageBreak/>
        <w:t>Women's and Children Affairs Office</w:t>
      </w:r>
    </w:p>
    <w:p w:rsidR="00BB2316" w:rsidRPr="00546BC1" w:rsidRDefault="00BB2316" w:rsidP="00BB2316">
      <w:pPr>
        <w:pStyle w:val="ListParagraph"/>
        <w:numPr>
          <w:ilvl w:val="0"/>
          <w:numId w:val="19"/>
        </w:numPr>
        <w:spacing w:after="0" w:line="360" w:lineRule="auto"/>
        <w:rPr>
          <w:rFonts w:ascii="Times New Roman" w:hAnsi="Times New Roman" w:cs="Times New Roman"/>
          <w:iCs/>
        </w:rPr>
      </w:pPr>
      <w:r w:rsidRPr="00546BC1">
        <w:rPr>
          <w:rFonts w:ascii="Times New Roman" w:hAnsi="Times New Roman" w:cs="Times New Roman"/>
          <w:iCs/>
        </w:rPr>
        <w:t>Youth and Sports Office</w:t>
      </w:r>
    </w:p>
    <w:p w:rsidR="00BB2316" w:rsidRPr="00546BC1" w:rsidRDefault="00BB2316" w:rsidP="00BB2316">
      <w:pPr>
        <w:pStyle w:val="ListParagraph"/>
        <w:numPr>
          <w:ilvl w:val="0"/>
          <w:numId w:val="19"/>
        </w:numPr>
        <w:spacing w:after="0" w:line="360" w:lineRule="auto"/>
        <w:rPr>
          <w:rFonts w:ascii="Times New Roman" w:hAnsi="Times New Roman" w:cs="Times New Roman"/>
          <w:iCs/>
        </w:rPr>
      </w:pPr>
      <w:r w:rsidRPr="00546BC1">
        <w:rPr>
          <w:rFonts w:ascii="Times New Roman" w:hAnsi="Times New Roman" w:cs="Times New Roman"/>
          <w:iCs/>
        </w:rPr>
        <w:t>NGOs working on and with returnee migrants</w:t>
      </w:r>
      <w:r w:rsidR="009F3CA3">
        <w:rPr>
          <w:rFonts w:ascii="Times New Roman" w:hAnsi="Times New Roman" w:cs="Times New Roman"/>
          <w:iCs/>
        </w:rPr>
        <w:t xml:space="preserve"> and </w:t>
      </w:r>
      <w:proofErr w:type="spellStart"/>
      <w:r w:rsidR="009F3CA3">
        <w:rPr>
          <w:rFonts w:ascii="Times New Roman" w:hAnsi="Times New Roman" w:cs="Times New Roman"/>
          <w:iCs/>
        </w:rPr>
        <w:t>VoTs</w:t>
      </w:r>
      <w:proofErr w:type="spellEnd"/>
    </w:p>
    <w:p w:rsidR="00BB2316" w:rsidRPr="00546BC1" w:rsidRDefault="00BB2316" w:rsidP="00BB2316">
      <w:pPr>
        <w:pStyle w:val="ListParagraph"/>
        <w:numPr>
          <w:ilvl w:val="0"/>
          <w:numId w:val="19"/>
        </w:numPr>
        <w:spacing w:after="0" w:line="360" w:lineRule="auto"/>
        <w:rPr>
          <w:rFonts w:ascii="Times New Roman" w:hAnsi="Times New Roman" w:cs="Times New Roman"/>
          <w:iCs/>
        </w:rPr>
      </w:pPr>
      <w:r w:rsidRPr="00546BC1">
        <w:rPr>
          <w:rFonts w:ascii="Times New Roman" w:hAnsi="Times New Roman" w:cs="Times New Roman"/>
          <w:iCs/>
        </w:rPr>
        <w:t>Local administrations</w:t>
      </w:r>
    </w:p>
    <w:p w:rsidR="00BB2316" w:rsidRPr="00546BC1" w:rsidRDefault="00BB2316" w:rsidP="00BB2316">
      <w:pPr>
        <w:spacing w:after="0" w:line="360" w:lineRule="auto"/>
        <w:rPr>
          <w:rFonts w:ascii="Times New Roman" w:hAnsi="Times New Roman" w:cs="Times New Roman"/>
          <w:iCs/>
        </w:rPr>
      </w:pPr>
      <w:r w:rsidRPr="00546BC1">
        <w:rPr>
          <w:rFonts w:ascii="Times New Roman" w:hAnsi="Times New Roman" w:cs="Times New Roman"/>
          <w:iCs/>
        </w:rPr>
        <w:t>In addition to these, there are some cross cutting issues that will be considered while engaging with the returnees. These are:</w:t>
      </w:r>
    </w:p>
    <w:p w:rsidR="00BB2316" w:rsidRPr="00546BC1" w:rsidRDefault="00BB2316" w:rsidP="00BB2316">
      <w:pPr>
        <w:pStyle w:val="ListParagraph"/>
        <w:numPr>
          <w:ilvl w:val="0"/>
          <w:numId w:val="20"/>
        </w:numPr>
        <w:spacing w:after="0" w:line="360" w:lineRule="auto"/>
        <w:rPr>
          <w:rFonts w:ascii="Times New Roman" w:hAnsi="Times New Roman" w:cs="Times New Roman"/>
          <w:iCs/>
        </w:rPr>
      </w:pPr>
      <w:r w:rsidRPr="00546BC1">
        <w:rPr>
          <w:rFonts w:ascii="Times New Roman" w:hAnsi="Times New Roman" w:cs="Times New Roman"/>
          <w:iCs/>
        </w:rPr>
        <w:t>Prioritizing women, victims of trafficking and disabled people</w:t>
      </w:r>
    </w:p>
    <w:p w:rsidR="00BB2316" w:rsidRPr="00546BC1" w:rsidRDefault="00BB2316" w:rsidP="00BB2316">
      <w:pPr>
        <w:pStyle w:val="ListParagraph"/>
        <w:numPr>
          <w:ilvl w:val="0"/>
          <w:numId w:val="20"/>
        </w:numPr>
        <w:spacing w:after="0" w:line="360" w:lineRule="auto"/>
        <w:rPr>
          <w:rFonts w:ascii="Times New Roman" w:hAnsi="Times New Roman" w:cs="Times New Roman"/>
          <w:iCs/>
        </w:rPr>
      </w:pPr>
      <w:r w:rsidRPr="00546BC1">
        <w:rPr>
          <w:rFonts w:ascii="Times New Roman" w:hAnsi="Times New Roman" w:cs="Times New Roman"/>
          <w:iCs/>
        </w:rPr>
        <w:t>Engaging in activities that are friendlier to the environment and the local people</w:t>
      </w:r>
      <w:r w:rsidR="008E5514">
        <w:rPr>
          <w:rFonts w:ascii="Times New Roman" w:hAnsi="Times New Roman" w:cs="Times New Roman"/>
          <w:iCs/>
        </w:rPr>
        <w:t xml:space="preserve"> which also coincide with their interest and background.</w:t>
      </w:r>
    </w:p>
    <w:p w:rsidR="00BB2316" w:rsidRPr="00A35DE7" w:rsidRDefault="00BB2316" w:rsidP="00BB2316">
      <w:pPr>
        <w:rPr>
          <w:rFonts w:ascii="Times New Roman" w:hAnsi="Times New Roman" w:cs="Times New Roman"/>
        </w:rPr>
        <w:sectPr w:rsidR="00BB2316" w:rsidRPr="00A35DE7" w:rsidSect="00BB2316">
          <w:pgSz w:w="12240" w:h="15840"/>
          <w:pgMar w:top="1440" w:right="1440" w:bottom="1440" w:left="1440" w:header="720" w:footer="720" w:gutter="0"/>
          <w:pgNumType w:start="1"/>
          <w:cols w:space="720"/>
          <w:docGrid w:linePitch="360"/>
        </w:sectPr>
      </w:pPr>
    </w:p>
    <w:p w:rsidR="00BB2316" w:rsidRPr="00EB4014" w:rsidRDefault="00BB2316" w:rsidP="00EB4014">
      <w:pPr>
        <w:pStyle w:val="Heading1"/>
        <w:spacing w:line="360" w:lineRule="auto"/>
        <w:jc w:val="both"/>
        <w:rPr>
          <w:kern w:val="1"/>
        </w:rPr>
      </w:pPr>
      <w:bookmarkStart w:id="13" w:name="_Toc10180508"/>
      <w:r w:rsidRPr="00EB4014">
        <w:rPr>
          <w:kern w:val="1"/>
        </w:rPr>
        <w:lastRenderedPageBreak/>
        <w:t>Monitoring and Evaluation</w:t>
      </w:r>
      <w:bookmarkEnd w:id="13"/>
    </w:p>
    <w:p w:rsidR="00EC0E9B" w:rsidRDefault="00EC0E9B" w:rsidP="00EC0E9B">
      <w:pPr>
        <w:spacing w:after="0" w:line="240" w:lineRule="auto"/>
        <w:jc w:val="both"/>
        <w:rPr>
          <w:rFonts w:ascii="Times New Roman" w:hAnsi="Times New Roman" w:cs="Times New Roman"/>
          <w:lang w:val="en-GB"/>
        </w:rPr>
      </w:pPr>
    </w:p>
    <w:p w:rsidR="00BB2316" w:rsidRDefault="00BB2316" w:rsidP="00EC0E9B">
      <w:pPr>
        <w:spacing w:after="0" w:line="360" w:lineRule="auto"/>
        <w:jc w:val="both"/>
        <w:rPr>
          <w:rFonts w:ascii="Times New Roman" w:hAnsi="Times New Roman" w:cs="Times New Roman"/>
          <w:lang w:val="en-GB"/>
        </w:rPr>
      </w:pPr>
      <w:r w:rsidRPr="00A35DE7">
        <w:rPr>
          <w:rFonts w:ascii="Times New Roman" w:hAnsi="Times New Roman" w:cs="Times New Roman"/>
          <w:lang w:val="en-GB"/>
        </w:rPr>
        <w:t xml:space="preserve">Monitoring and Evaluation is among the top priorities for the effective and efficient implementations of projects. To ensure the proper execution of this partnership program, AGAR Ethiopia will be closely follow, monitor and evaluate those activities mentioned </w:t>
      </w:r>
      <w:r w:rsidR="00EB4014">
        <w:rPr>
          <w:rFonts w:ascii="Times New Roman" w:hAnsi="Times New Roman" w:cs="Times New Roman"/>
          <w:lang w:val="en-GB"/>
        </w:rPr>
        <w:t>above</w:t>
      </w:r>
      <w:r w:rsidRPr="00A35DE7">
        <w:rPr>
          <w:rFonts w:ascii="Times New Roman" w:hAnsi="Times New Roman" w:cs="Times New Roman"/>
          <w:lang w:val="en-GB"/>
        </w:rPr>
        <w:t xml:space="preserve">. </w:t>
      </w:r>
    </w:p>
    <w:p w:rsidR="00EC0E9B" w:rsidRPr="00A35DE7" w:rsidRDefault="00EC0E9B" w:rsidP="00EC0E9B">
      <w:pPr>
        <w:spacing w:after="0" w:line="240" w:lineRule="auto"/>
        <w:jc w:val="both"/>
        <w:rPr>
          <w:rFonts w:ascii="Times New Roman" w:hAnsi="Times New Roman" w:cs="Times New Roman"/>
          <w:lang w:val="en-GB"/>
        </w:rPr>
      </w:pPr>
    </w:p>
    <w:p w:rsidR="00BB2316" w:rsidRPr="00A35DE7" w:rsidRDefault="00BB2316" w:rsidP="00EC0E9B">
      <w:pPr>
        <w:spacing w:after="0" w:line="360" w:lineRule="auto"/>
        <w:jc w:val="both"/>
        <w:rPr>
          <w:rFonts w:ascii="Times New Roman" w:hAnsi="Times New Roman" w:cs="Times New Roman"/>
          <w:lang w:val="en-GB"/>
        </w:rPr>
      </w:pPr>
      <w:r w:rsidRPr="00A35DE7">
        <w:rPr>
          <w:rFonts w:ascii="Times New Roman" w:hAnsi="Times New Roman" w:cs="Times New Roman"/>
          <w:b/>
          <w:bCs/>
          <w:lang w:val="en-GB"/>
        </w:rPr>
        <w:t>Monitoring</w:t>
      </w:r>
      <w:r w:rsidRPr="00A35DE7">
        <w:rPr>
          <w:rFonts w:ascii="Times New Roman" w:hAnsi="Times New Roman" w:cs="Times New Roman"/>
          <w:lang w:val="en-GB"/>
        </w:rPr>
        <w:t>: Proper follow up and monitoring will be implemented in order to ensure whether the returnees have received the proper support they deserve from this partnership. These will enable AGAR Ethiopia to timely fix the challenges, if and when faced, during the process of implementation. AGAR Ethiopia will also undertake the following important activities to assess the implementations of the aforementioned targets and realization of the partnership. These are:</w:t>
      </w:r>
    </w:p>
    <w:p w:rsidR="00BB2316" w:rsidRPr="00EC0E9B" w:rsidRDefault="00BB2316" w:rsidP="00EC0E9B">
      <w:pPr>
        <w:numPr>
          <w:ilvl w:val="0"/>
          <w:numId w:val="4"/>
        </w:numPr>
        <w:spacing w:after="0" w:line="360" w:lineRule="auto"/>
        <w:contextualSpacing/>
        <w:jc w:val="both"/>
        <w:rPr>
          <w:rFonts w:ascii="Times New Roman" w:hAnsi="Times New Roman" w:cs="Times New Roman"/>
          <w:sz w:val="20"/>
          <w:lang w:val="en-GB"/>
        </w:rPr>
      </w:pPr>
      <w:r w:rsidRPr="00EC0E9B">
        <w:rPr>
          <w:rFonts w:ascii="Times New Roman" w:hAnsi="Times New Roman" w:cs="Times New Roman"/>
          <w:sz w:val="20"/>
          <w:lang w:val="en-GB"/>
        </w:rPr>
        <w:t>Regularly review and program documents and this proposal to ensure that all planned activities and outputs are being accomplished as planned in general and in accordance with their respective specific targets in particular.</w:t>
      </w:r>
    </w:p>
    <w:p w:rsidR="00BB2316" w:rsidRPr="00EC0E9B" w:rsidRDefault="00BB2316" w:rsidP="00EC0E9B">
      <w:pPr>
        <w:numPr>
          <w:ilvl w:val="0"/>
          <w:numId w:val="4"/>
        </w:numPr>
        <w:spacing w:after="0" w:line="360" w:lineRule="auto"/>
        <w:contextualSpacing/>
        <w:jc w:val="both"/>
        <w:rPr>
          <w:rFonts w:ascii="Times New Roman" w:hAnsi="Times New Roman" w:cs="Times New Roman"/>
          <w:sz w:val="20"/>
          <w:lang w:val="en-GB"/>
        </w:rPr>
      </w:pPr>
      <w:r w:rsidRPr="00EC0E9B">
        <w:rPr>
          <w:rFonts w:ascii="Times New Roman" w:hAnsi="Times New Roman" w:cs="Times New Roman"/>
          <w:sz w:val="20"/>
          <w:lang w:val="en-GB"/>
        </w:rPr>
        <w:t>Periodically assess the extent to which key activities detailed in the project’s result matrix are being realized, as well as the extent to which the project resulted in expected changes and/or any unanticipated changes.</w:t>
      </w:r>
    </w:p>
    <w:p w:rsidR="00BB2316" w:rsidRPr="00EC0E9B" w:rsidRDefault="00BB2316" w:rsidP="00EC0E9B">
      <w:pPr>
        <w:numPr>
          <w:ilvl w:val="0"/>
          <w:numId w:val="4"/>
        </w:numPr>
        <w:spacing w:after="0" w:line="360" w:lineRule="auto"/>
        <w:contextualSpacing/>
        <w:jc w:val="both"/>
        <w:rPr>
          <w:rFonts w:ascii="Times New Roman" w:hAnsi="Times New Roman" w:cs="Times New Roman"/>
          <w:sz w:val="20"/>
          <w:lang w:val="en-GB"/>
        </w:rPr>
      </w:pPr>
      <w:r w:rsidRPr="00EC0E9B">
        <w:rPr>
          <w:rFonts w:ascii="Times New Roman" w:hAnsi="Times New Roman" w:cs="Times New Roman"/>
          <w:sz w:val="20"/>
          <w:lang w:val="en-GB"/>
        </w:rPr>
        <w:t>Ensure that the project’s interventions are implemented as intended and are backed by evidence and asses their effectiveness and their contextual appropriateness and how performance various across contexts.</w:t>
      </w:r>
    </w:p>
    <w:p w:rsidR="00BB2316" w:rsidRPr="00EC0E9B" w:rsidRDefault="00BB2316" w:rsidP="00EC0E9B">
      <w:pPr>
        <w:numPr>
          <w:ilvl w:val="0"/>
          <w:numId w:val="4"/>
        </w:numPr>
        <w:spacing w:after="0" w:line="360" w:lineRule="auto"/>
        <w:contextualSpacing/>
        <w:jc w:val="both"/>
        <w:rPr>
          <w:rFonts w:ascii="Times New Roman" w:hAnsi="Times New Roman" w:cs="Times New Roman"/>
          <w:sz w:val="20"/>
          <w:lang w:val="en-GB"/>
        </w:rPr>
      </w:pPr>
      <w:r w:rsidRPr="00EC0E9B">
        <w:rPr>
          <w:rFonts w:ascii="Times New Roman" w:hAnsi="Times New Roman" w:cs="Times New Roman"/>
          <w:sz w:val="20"/>
          <w:lang w:val="en-GB"/>
        </w:rPr>
        <w:t xml:space="preserve">Provide </w:t>
      </w:r>
      <w:r w:rsidR="007601E9" w:rsidRPr="00EC0E9B">
        <w:rPr>
          <w:rFonts w:ascii="Times New Roman" w:hAnsi="Times New Roman" w:cs="Times New Roman"/>
          <w:sz w:val="20"/>
          <w:lang w:val="en-GB"/>
        </w:rPr>
        <w:t>donors</w:t>
      </w:r>
      <w:r w:rsidRPr="00EC0E9B">
        <w:rPr>
          <w:rFonts w:ascii="Times New Roman" w:hAnsi="Times New Roman" w:cs="Times New Roman"/>
          <w:sz w:val="20"/>
          <w:lang w:val="en-GB"/>
        </w:rPr>
        <w:t xml:space="preserve"> and other key stakeholders with quality and timely recommendations on how either project implementation and/or the project’s design and effective partnership can be enhanced to deliver greater value for money.</w:t>
      </w:r>
    </w:p>
    <w:p w:rsidR="00EC0E9B" w:rsidRDefault="00EC0E9B" w:rsidP="00EC0E9B">
      <w:pPr>
        <w:spacing w:after="0" w:line="240" w:lineRule="auto"/>
        <w:jc w:val="both"/>
        <w:rPr>
          <w:rFonts w:ascii="Times New Roman" w:hAnsi="Times New Roman" w:cs="Times New Roman"/>
          <w:b/>
          <w:bCs/>
          <w:lang w:val="en-GB"/>
        </w:rPr>
      </w:pPr>
    </w:p>
    <w:p w:rsidR="00BB2316" w:rsidRDefault="00BB2316" w:rsidP="00EC0E9B">
      <w:pPr>
        <w:spacing w:after="0" w:line="360" w:lineRule="auto"/>
        <w:jc w:val="both"/>
        <w:rPr>
          <w:rFonts w:ascii="Times New Roman" w:hAnsi="Times New Roman" w:cs="Times New Roman"/>
          <w:lang w:val="en-GB"/>
        </w:rPr>
      </w:pPr>
      <w:r w:rsidRPr="00A35DE7">
        <w:rPr>
          <w:rFonts w:ascii="Times New Roman" w:hAnsi="Times New Roman" w:cs="Times New Roman"/>
          <w:b/>
          <w:bCs/>
          <w:lang w:val="en-GB"/>
        </w:rPr>
        <w:t>Evaluation</w:t>
      </w:r>
      <w:r w:rsidRPr="00A35DE7">
        <w:rPr>
          <w:rFonts w:ascii="Times New Roman" w:hAnsi="Times New Roman" w:cs="Times New Roman"/>
          <w:lang w:val="en-GB"/>
        </w:rPr>
        <w:t xml:space="preserve">: In addition to the aforementioned monitoring mechanisms, AGAR Ethiopia will also put in place proper and timely evaluation techniques in order to ensure that things are going as planned. This can be done through instituting timely and regular evaluations. One of these will be a mid-term evaluation.  A mid-term </w:t>
      </w:r>
      <w:r w:rsidR="001D2D4F">
        <w:rPr>
          <w:rFonts w:ascii="Times New Roman" w:hAnsi="Times New Roman" w:cs="Times New Roman"/>
          <w:lang w:val="en-GB"/>
        </w:rPr>
        <w:t xml:space="preserve">review </w:t>
      </w:r>
      <w:r w:rsidRPr="00A35DE7">
        <w:rPr>
          <w:rFonts w:ascii="Times New Roman" w:hAnsi="Times New Roman" w:cs="Times New Roman"/>
          <w:lang w:val="en-GB"/>
        </w:rPr>
        <w:t xml:space="preserve">will be implemented to assess achievements half-way through the project or to derive lessons for implementation. This is a crucial period as it helps to check whether the project is going as planned not before the project ends. It offers a platform where partners can engage and evaluate what went right and wrong and why this happened. This helps to take corrective measures where necessary before the end of the project. </w:t>
      </w:r>
    </w:p>
    <w:p w:rsidR="00EC0E9B" w:rsidRPr="00A35DE7" w:rsidRDefault="00EC0E9B" w:rsidP="00EC0E9B">
      <w:pPr>
        <w:spacing w:after="0" w:line="240" w:lineRule="auto"/>
        <w:jc w:val="both"/>
        <w:rPr>
          <w:rFonts w:ascii="Times New Roman" w:hAnsi="Times New Roman" w:cs="Times New Roman"/>
          <w:lang w:val="en-GB"/>
        </w:rPr>
      </w:pPr>
    </w:p>
    <w:p w:rsidR="00C82CC8" w:rsidRDefault="00BB2316" w:rsidP="00EC0E9B">
      <w:pPr>
        <w:spacing w:line="360" w:lineRule="auto"/>
        <w:jc w:val="both"/>
        <w:rPr>
          <w:rFonts w:ascii="Times New Roman" w:hAnsi="Times New Roman" w:cs="Times New Roman"/>
          <w:lang w:val="en-GB"/>
        </w:rPr>
      </w:pPr>
      <w:r w:rsidRPr="00A35DE7">
        <w:rPr>
          <w:rFonts w:ascii="Times New Roman" w:hAnsi="Times New Roman" w:cs="Times New Roman"/>
          <w:lang w:val="en-GB"/>
        </w:rPr>
        <w:t xml:space="preserve">In addition to this, final evaluation will also be undertaken shortly before the end of a project to determine the extent to which planned (and other unplanned activities, if there appear to be any) outputs and outcomes were achieved, to identify the factors of success or failure, to assess the sustainability of the reintegration process, benefits and evidences generated, and to draw conclusions that may inform future programmes, policy making and overall organizational learning to scale up similar programmes widely. </w:t>
      </w:r>
    </w:p>
    <w:tbl>
      <w:tblPr>
        <w:tblW w:w="5000" w:type="pct"/>
        <w:tblLook w:val="04A0"/>
      </w:tblPr>
      <w:tblGrid>
        <w:gridCol w:w="5131"/>
        <w:gridCol w:w="784"/>
        <w:gridCol w:w="475"/>
        <w:gridCol w:w="948"/>
        <w:gridCol w:w="960"/>
        <w:gridCol w:w="1278"/>
      </w:tblGrid>
      <w:tr w:rsidR="001D2D4F" w:rsidRPr="001D2D4F" w:rsidTr="001D2D4F">
        <w:trPr>
          <w:trHeight w:val="360"/>
        </w:trPr>
        <w:tc>
          <w:tcPr>
            <w:tcW w:w="5000" w:type="pct"/>
            <w:gridSpan w:val="6"/>
            <w:tcBorders>
              <w:top w:val="single" w:sz="4" w:space="0" w:color="auto"/>
              <w:left w:val="single" w:sz="4" w:space="0" w:color="auto"/>
              <w:bottom w:val="single" w:sz="4" w:space="0" w:color="auto"/>
              <w:right w:val="single" w:sz="4" w:space="0" w:color="000000"/>
            </w:tcBorders>
            <w:shd w:val="clear" w:color="auto" w:fill="auto"/>
            <w:vAlign w:val="bottom"/>
            <w:hideMark/>
          </w:tcPr>
          <w:p w:rsidR="001D2D4F" w:rsidRPr="001D2D4F" w:rsidRDefault="001D2D4F" w:rsidP="001D2D4F">
            <w:pPr>
              <w:pStyle w:val="Heading1"/>
            </w:pPr>
            <w:bookmarkStart w:id="14" w:name="RANGE!A1:F66"/>
            <w:bookmarkStart w:id="15" w:name="_Toc10180509"/>
            <w:bookmarkEnd w:id="14"/>
            <w:r>
              <w:lastRenderedPageBreak/>
              <w:t>Budget for Rehabilitating</w:t>
            </w:r>
            <w:r w:rsidRPr="001D2D4F">
              <w:t xml:space="preserve"> and Sustainably Reintegrating Returnees in Ethiopia</w:t>
            </w:r>
            <w:bookmarkEnd w:id="15"/>
          </w:p>
        </w:tc>
      </w:tr>
      <w:tr w:rsidR="001D2D4F" w:rsidRPr="001D2D4F" w:rsidTr="001D2D4F">
        <w:trPr>
          <w:trHeight w:val="300"/>
        </w:trPr>
        <w:tc>
          <w:tcPr>
            <w:tcW w:w="5000" w:type="pct"/>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1D2D4F" w:rsidRPr="001D2D4F" w:rsidRDefault="001D2D4F" w:rsidP="001D2D4F">
            <w:pPr>
              <w:spacing w:after="0" w:line="240" w:lineRule="auto"/>
              <w:rPr>
                <w:rFonts w:ascii="Arial" w:eastAsia="Times New Roman" w:hAnsi="Arial" w:cs="Arial"/>
                <w:b/>
                <w:bCs/>
              </w:rPr>
            </w:pPr>
            <w:r w:rsidRPr="001D2D4F">
              <w:rPr>
                <w:rFonts w:ascii="Arial" w:eastAsia="Times New Roman" w:hAnsi="Arial" w:cs="Arial"/>
                <w:b/>
                <w:bCs/>
              </w:rPr>
              <w:t xml:space="preserve">Estimated budget  </w:t>
            </w:r>
          </w:p>
        </w:tc>
      </w:tr>
      <w:tr w:rsidR="001D2D4F" w:rsidRPr="001D2D4F" w:rsidTr="001D2D4F">
        <w:trPr>
          <w:trHeight w:val="1020"/>
        </w:trPr>
        <w:tc>
          <w:tcPr>
            <w:tcW w:w="2679" w:type="pct"/>
            <w:tcBorders>
              <w:top w:val="nil"/>
              <w:left w:val="single" w:sz="4" w:space="0" w:color="auto"/>
              <w:bottom w:val="single" w:sz="4" w:space="0" w:color="auto"/>
              <w:right w:val="single" w:sz="4" w:space="0" w:color="auto"/>
            </w:tcBorders>
            <w:shd w:val="clear" w:color="000000" w:fill="FAC090"/>
            <w:vAlign w:val="bottom"/>
            <w:hideMark/>
          </w:tcPr>
          <w:p w:rsidR="001D2D4F" w:rsidRPr="001D2D4F" w:rsidRDefault="001D2D4F" w:rsidP="001D2D4F">
            <w:pPr>
              <w:spacing w:after="0" w:line="240" w:lineRule="auto"/>
              <w:rPr>
                <w:rFonts w:ascii="Arial" w:eastAsia="Times New Roman" w:hAnsi="Arial" w:cs="Arial"/>
                <w:b/>
                <w:bCs/>
                <w:sz w:val="20"/>
                <w:szCs w:val="20"/>
              </w:rPr>
            </w:pPr>
            <w:r w:rsidRPr="001D2D4F">
              <w:rPr>
                <w:rFonts w:ascii="Arial" w:eastAsia="Times New Roman" w:hAnsi="Arial" w:cs="Arial"/>
                <w:b/>
                <w:bCs/>
                <w:sz w:val="20"/>
                <w:szCs w:val="20"/>
              </w:rPr>
              <w:t>Line Item</w:t>
            </w:r>
          </w:p>
        </w:tc>
        <w:tc>
          <w:tcPr>
            <w:tcW w:w="409" w:type="pct"/>
            <w:tcBorders>
              <w:top w:val="nil"/>
              <w:left w:val="nil"/>
              <w:bottom w:val="single" w:sz="4" w:space="0" w:color="auto"/>
              <w:right w:val="single" w:sz="4" w:space="0" w:color="auto"/>
            </w:tcBorders>
            <w:shd w:val="clear" w:color="000000" w:fill="FAC090"/>
            <w:vAlign w:val="bottom"/>
            <w:hideMark/>
          </w:tcPr>
          <w:p w:rsidR="001D2D4F" w:rsidRPr="001D2D4F" w:rsidRDefault="001D2D4F" w:rsidP="001D2D4F">
            <w:pPr>
              <w:spacing w:after="0" w:line="240" w:lineRule="auto"/>
              <w:rPr>
                <w:rFonts w:ascii="Arial" w:eastAsia="Times New Roman" w:hAnsi="Arial" w:cs="Arial"/>
                <w:b/>
                <w:bCs/>
                <w:sz w:val="20"/>
                <w:szCs w:val="20"/>
              </w:rPr>
            </w:pPr>
            <w:r w:rsidRPr="001D2D4F">
              <w:rPr>
                <w:rFonts w:ascii="Arial" w:eastAsia="Times New Roman" w:hAnsi="Arial" w:cs="Arial"/>
                <w:b/>
                <w:bCs/>
                <w:sz w:val="20"/>
                <w:szCs w:val="20"/>
              </w:rPr>
              <w:t>Unit</w:t>
            </w:r>
          </w:p>
        </w:tc>
        <w:tc>
          <w:tcPr>
            <w:tcW w:w="248" w:type="pct"/>
            <w:tcBorders>
              <w:top w:val="nil"/>
              <w:left w:val="nil"/>
              <w:bottom w:val="single" w:sz="4" w:space="0" w:color="auto"/>
              <w:right w:val="single" w:sz="4" w:space="0" w:color="auto"/>
            </w:tcBorders>
            <w:shd w:val="clear" w:color="000000" w:fill="FAC090"/>
            <w:vAlign w:val="bottom"/>
            <w:hideMark/>
          </w:tcPr>
          <w:p w:rsidR="001D2D4F" w:rsidRPr="001D2D4F" w:rsidRDefault="001D2D4F" w:rsidP="001D2D4F">
            <w:pPr>
              <w:spacing w:after="0" w:line="240" w:lineRule="auto"/>
              <w:jc w:val="center"/>
              <w:rPr>
                <w:rFonts w:ascii="Arial" w:eastAsia="Times New Roman" w:hAnsi="Arial" w:cs="Arial"/>
                <w:b/>
                <w:bCs/>
                <w:sz w:val="20"/>
                <w:szCs w:val="20"/>
              </w:rPr>
            </w:pPr>
            <w:r w:rsidRPr="001D2D4F">
              <w:rPr>
                <w:rFonts w:ascii="Arial" w:eastAsia="Times New Roman" w:hAnsi="Arial" w:cs="Arial"/>
                <w:b/>
                <w:bCs/>
                <w:sz w:val="20"/>
                <w:szCs w:val="20"/>
              </w:rPr>
              <w:t>Qty</w:t>
            </w:r>
          </w:p>
        </w:tc>
        <w:tc>
          <w:tcPr>
            <w:tcW w:w="495" w:type="pct"/>
            <w:tcBorders>
              <w:top w:val="nil"/>
              <w:left w:val="nil"/>
              <w:bottom w:val="single" w:sz="4" w:space="0" w:color="auto"/>
              <w:right w:val="single" w:sz="4" w:space="0" w:color="auto"/>
            </w:tcBorders>
            <w:shd w:val="clear" w:color="000000" w:fill="FAC090"/>
            <w:vAlign w:val="bottom"/>
            <w:hideMark/>
          </w:tcPr>
          <w:p w:rsidR="001D2D4F" w:rsidRPr="001D2D4F" w:rsidRDefault="001D2D4F" w:rsidP="001D2D4F">
            <w:pPr>
              <w:spacing w:after="0" w:line="240" w:lineRule="auto"/>
              <w:jc w:val="center"/>
              <w:rPr>
                <w:rFonts w:ascii="Arial" w:eastAsia="Times New Roman" w:hAnsi="Arial" w:cs="Arial"/>
                <w:b/>
                <w:bCs/>
                <w:sz w:val="20"/>
                <w:szCs w:val="20"/>
              </w:rPr>
            </w:pPr>
            <w:r w:rsidRPr="001D2D4F">
              <w:rPr>
                <w:rFonts w:ascii="Arial" w:eastAsia="Times New Roman" w:hAnsi="Arial" w:cs="Arial"/>
                <w:b/>
                <w:bCs/>
                <w:sz w:val="20"/>
                <w:szCs w:val="20"/>
              </w:rPr>
              <w:t xml:space="preserve"> Unit Cost in US$   </w:t>
            </w:r>
          </w:p>
        </w:tc>
        <w:tc>
          <w:tcPr>
            <w:tcW w:w="501" w:type="pct"/>
            <w:tcBorders>
              <w:top w:val="nil"/>
              <w:left w:val="nil"/>
              <w:bottom w:val="single" w:sz="4" w:space="0" w:color="auto"/>
              <w:right w:val="single" w:sz="4" w:space="0" w:color="auto"/>
            </w:tcBorders>
            <w:shd w:val="clear" w:color="000000" w:fill="FAC090"/>
            <w:vAlign w:val="bottom"/>
            <w:hideMark/>
          </w:tcPr>
          <w:p w:rsidR="001D2D4F" w:rsidRPr="001D2D4F" w:rsidRDefault="001D2D4F" w:rsidP="001D2D4F">
            <w:pPr>
              <w:spacing w:after="0" w:line="240" w:lineRule="auto"/>
              <w:jc w:val="center"/>
              <w:rPr>
                <w:rFonts w:ascii="Arial" w:eastAsia="Times New Roman" w:hAnsi="Arial" w:cs="Arial"/>
                <w:b/>
                <w:bCs/>
                <w:sz w:val="20"/>
                <w:szCs w:val="20"/>
              </w:rPr>
            </w:pPr>
            <w:r w:rsidRPr="001D2D4F">
              <w:rPr>
                <w:rFonts w:ascii="Arial" w:eastAsia="Times New Roman" w:hAnsi="Arial" w:cs="Arial"/>
                <w:b/>
                <w:bCs/>
                <w:sz w:val="20"/>
                <w:szCs w:val="20"/>
              </w:rPr>
              <w:t xml:space="preserve"> Total Monthly Cost in US$  </w:t>
            </w:r>
          </w:p>
        </w:tc>
        <w:tc>
          <w:tcPr>
            <w:tcW w:w="667" w:type="pct"/>
            <w:tcBorders>
              <w:top w:val="nil"/>
              <w:left w:val="nil"/>
              <w:bottom w:val="single" w:sz="4" w:space="0" w:color="auto"/>
              <w:right w:val="single" w:sz="4" w:space="0" w:color="auto"/>
            </w:tcBorders>
            <w:shd w:val="clear" w:color="000000" w:fill="FAC090"/>
            <w:vAlign w:val="bottom"/>
            <w:hideMark/>
          </w:tcPr>
          <w:p w:rsidR="001D2D4F" w:rsidRPr="001D2D4F" w:rsidRDefault="001D2D4F" w:rsidP="001D2D4F">
            <w:pPr>
              <w:spacing w:after="0" w:line="240" w:lineRule="auto"/>
              <w:jc w:val="center"/>
              <w:rPr>
                <w:rFonts w:ascii="Arial" w:eastAsia="Times New Roman" w:hAnsi="Arial" w:cs="Arial"/>
                <w:b/>
                <w:bCs/>
                <w:sz w:val="20"/>
                <w:szCs w:val="20"/>
              </w:rPr>
            </w:pPr>
            <w:r w:rsidRPr="001D2D4F">
              <w:rPr>
                <w:rFonts w:ascii="Arial" w:eastAsia="Times New Roman" w:hAnsi="Arial" w:cs="Arial"/>
                <w:b/>
                <w:bCs/>
                <w:sz w:val="20"/>
                <w:szCs w:val="20"/>
              </w:rPr>
              <w:t xml:space="preserve"> Total Cost in   US$ for average stay of 4 months </w:t>
            </w:r>
          </w:p>
        </w:tc>
      </w:tr>
      <w:tr w:rsidR="001D2D4F" w:rsidRPr="001D2D4F" w:rsidTr="001D2D4F">
        <w:trPr>
          <w:trHeight w:val="510"/>
        </w:trPr>
        <w:tc>
          <w:tcPr>
            <w:tcW w:w="2679" w:type="pct"/>
            <w:tcBorders>
              <w:top w:val="nil"/>
              <w:left w:val="single" w:sz="4" w:space="0" w:color="auto"/>
              <w:bottom w:val="single" w:sz="4" w:space="0" w:color="auto"/>
              <w:right w:val="single" w:sz="4" w:space="0" w:color="auto"/>
            </w:tcBorders>
            <w:shd w:val="clear" w:color="000000" w:fill="FFFFFF"/>
            <w:vAlign w:val="bottom"/>
            <w:hideMark/>
          </w:tcPr>
          <w:p w:rsidR="001D2D4F" w:rsidRPr="001D2D4F" w:rsidRDefault="001D2D4F" w:rsidP="001D2D4F">
            <w:pPr>
              <w:spacing w:after="0" w:line="240" w:lineRule="auto"/>
              <w:rPr>
                <w:rFonts w:ascii="Arial" w:eastAsia="Times New Roman" w:hAnsi="Arial" w:cs="Arial"/>
                <w:b/>
                <w:bCs/>
                <w:sz w:val="20"/>
                <w:szCs w:val="20"/>
              </w:rPr>
            </w:pPr>
            <w:r w:rsidRPr="001D2D4F">
              <w:rPr>
                <w:rFonts w:ascii="Arial" w:eastAsia="Times New Roman" w:hAnsi="Arial" w:cs="Arial"/>
                <w:b/>
                <w:bCs/>
                <w:sz w:val="20"/>
                <w:szCs w:val="20"/>
              </w:rPr>
              <w:t>OUTPUT 1:   150 psychologically, mentally and physically affected vulnerable returnees rehabilitated</w:t>
            </w:r>
          </w:p>
        </w:tc>
        <w:tc>
          <w:tcPr>
            <w:tcW w:w="409" w:type="pct"/>
            <w:tcBorders>
              <w:top w:val="nil"/>
              <w:left w:val="nil"/>
              <w:bottom w:val="single" w:sz="4" w:space="0" w:color="auto"/>
              <w:right w:val="single" w:sz="4" w:space="0" w:color="auto"/>
            </w:tcBorders>
            <w:shd w:val="clear" w:color="000000" w:fill="FFFFFF"/>
            <w:vAlign w:val="bottom"/>
            <w:hideMark/>
          </w:tcPr>
          <w:p w:rsidR="001D2D4F" w:rsidRPr="001D2D4F" w:rsidRDefault="001D2D4F" w:rsidP="001D2D4F">
            <w:pPr>
              <w:spacing w:after="0" w:line="240" w:lineRule="auto"/>
              <w:rPr>
                <w:rFonts w:ascii="Arial" w:eastAsia="Times New Roman" w:hAnsi="Arial" w:cs="Arial"/>
                <w:b/>
                <w:bCs/>
                <w:sz w:val="20"/>
                <w:szCs w:val="20"/>
              </w:rPr>
            </w:pPr>
            <w:r w:rsidRPr="001D2D4F">
              <w:rPr>
                <w:rFonts w:ascii="Arial" w:eastAsia="Times New Roman" w:hAnsi="Arial" w:cs="Arial"/>
                <w:b/>
                <w:bCs/>
                <w:sz w:val="20"/>
                <w:szCs w:val="20"/>
              </w:rPr>
              <w:t> </w:t>
            </w:r>
          </w:p>
        </w:tc>
        <w:tc>
          <w:tcPr>
            <w:tcW w:w="248" w:type="pct"/>
            <w:tcBorders>
              <w:top w:val="nil"/>
              <w:left w:val="nil"/>
              <w:bottom w:val="single" w:sz="4" w:space="0" w:color="auto"/>
              <w:right w:val="single" w:sz="4" w:space="0" w:color="auto"/>
            </w:tcBorders>
            <w:shd w:val="clear" w:color="000000" w:fill="FFFFFF"/>
            <w:vAlign w:val="bottom"/>
            <w:hideMark/>
          </w:tcPr>
          <w:p w:rsidR="001D2D4F" w:rsidRPr="001D2D4F" w:rsidRDefault="001D2D4F" w:rsidP="001D2D4F">
            <w:pPr>
              <w:spacing w:after="0" w:line="240" w:lineRule="auto"/>
              <w:jc w:val="right"/>
              <w:rPr>
                <w:rFonts w:ascii="Arial" w:eastAsia="Times New Roman" w:hAnsi="Arial" w:cs="Arial"/>
                <w:b/>
                <w:bCs/>
                <w:sz w:val="20"/>
                <w:szCs w:val="20"/>
              </w:rPr>
            </w:pPr>
            <w:r w:rsidRPr="001D2D4F">
              <w:rPr>
                <w:rFonts w:ascii="Arial" w:eastAsia="Times New Roman" w:hAnsi="Arial" w:cs="Arial"/>
                <w:b/>
                <w:bCs/>
                <w:sz w:val="20"/>
                <w:szCs w:val="20"/>
              </w:rPr>
              <w:t> </w:t>
            </w:r>
          </w:p>
        </w:tc>
        <w:tc>
          <w:tcPr>
            <w:tcW w:w="495" w:type="pct"/>
            <w:tcBorders>
              <w:top w:val="nil"/>
              <w:left w:val="nil"/>
              <w:bottom w:val="single" w:sz="4" w:space="0" w:color="auto"/>
              <w:right w:val="single" w:sz="4" w:space="0" w:color="auto"/>
            </w:tcBorders>
            <w:shd w:val="clear" w:color="000000" w:fill="FFFFFF"/>
            <w:vAlign w:val="bottom"/>
            <w:hideMark/>
          </w:tcPr>
          <w:p w:rsidR="001D2D4F" w:rsidRPr="001D2D4F" w:rsidRDefault="001D2D4F" w:rsidP="001D2D4F">
            <w:pPr>
              <w:spacing w:after="0" w:line="240" w:lineRule="auto"/>
              <w:jc w:val="right"/>
              <w:rPr>
                <w:rFonts w:ascii="Arial" w:eastAsia="Times New Roman" w:hAnsi="Arial" w:cs="Arial"/>
                <w:b/>
                <w:bCs/>
                <w:sz w:val="20"/>
                <w:szCs w:val="20"/>
              </w:rPr>
            </w:pPr>
            <w:r w:rsidRPr="001D2D4F">
              <w:rPr>
                <w:rFonts w:ascii="Arial" w:eastAsia="Times New Roman" w:hAnsi="Arial" w:cs="Arial"/>
                <w:b/>
                <w:bCs/>
                <w:sz w:val="20"/>
                <w:szCs w:val="20"/>
              </w:rPr>
              <w:t> </w:t>
            </w:r>
          </w:p>
        </w:tc>
        <w:tc>
          <w:tcPr>
            <w:tcW w:w="501" w:type="pct"/>
            <w:tcBorders>
              <w:top w:val="nil"/>
              <w:left w:val="nil"/>
              <w:bottom w:val="single" w:sz="4" w:space="0" w:color="auto"/>
              <w:right w:val="single" w:sz="4" w:space="0" w:color="auto"/>
            </w:tcBorders>
            <w:shd w:val="clear" w:color="000000" w:fill="FFFFFF"/>
            <w:vAlign w:val="bottom"/>
            <w:hideMark/>
          </w:tcPr>
          <w:p w:rsidR="001D2D4F" w:rsidRPr="001D2D4F" w:rsidRDefault="001D2D4F" w:rsidP="001D2D4F">
            <w:pPr>
              <w:spacing w:after="0" w:line="240" w:lineRule="auto"/>
              <w:jc w:val="right"/>
              <w:rPr>
                <w:rFonts w:ascii="Arial" w:eastAsia="Times New Roman" w:hAnsi="Arial" w:cs="Arial"/>
                <w:b/>
                <w:bCs/>
                <w:sz w:val="20"/>
                <w:szCs w:val="20"/>
              </w:rPr>
            </w:pPr>
            <w:r w:rsidRPr="001D2D4F">
              <w:rPr>
                <w:rFonts w:ascii="Arial" w:eastAsia="Times New Roman" w:hAnsi="Arial" w:cs="Arial"/>
                <w:b/>
                <w:bCs/>
                <w:sz w:val="20"/>
                <w:szCs w:val="20"/>
              </w:rPr>
              <w:t> </w:t>
            </w:r>
          </w:p>
        </w:tc>
        <w:tc>
          <w:tcPr>
            <w:tcW w:w="667" w:type="pct"/>
            <w:tcBorders>
              <w:top w:val="nil"/>
              <w:left w:val="nil"/>
              <w:bottom w:val="single" w:sz="4" w:space="0" w:color="auto"/>
              <w:right w:val="single" w:sz="4" w:space="0" w:color="auto"/>
            </w:tcBorders>
            <w:shd w:val="clear" w:color="auto" w:fill="auto"/>
            <w:noWrap/>
            <w:vAlign w:val="bottom"/>
            <w:hideMark/>
          </w:tcPr>
          <w:p w:rsidR="001D2D4F" w:rsidRPr="001D2D4F" w:rsidRDefault="001D2D4F" w:rsidP="001D2D4F">
            <w:pPr>
              <w:spacing w:after="0" w:line="240" w:lineRule="auto"/>
              <w:rPr>
                <w:rFonts w:ascii="Calibri" w:eastAsia="Times New Roman" w:hAnsi="Calibri" w:cs="Times New Roman"/>
                <w:color w:val="000000"/>
                <w:sz w:val="20"/>
                <w:szCs w:val="20"/>
              </w:rPr>
            </w:pPr>
            <w:r w:rsidRPr="001D2D4F">
              <w:rPr>
                <w:rFonts w:ascii="Calibri" w:eastAsia="Times New Roman" w:hAnsi="Calibri" w:cs="Times New Roman"/>
                <w:color w:val="000000"/>
                <w:sz w:val="20"/>
                <w:szCs w:val="20"/>
              </w:rPr>
              <w:t> </w:t>
            </w:r>
          </w:p>
        </w:tc>
      </w:tr>
      <w:tr w:rsidR="001D2D4F" w:rsidRPr="001D2D4F" w:rsidTr="001D2D4F">
        <w:trPr>
          <w:trHeight w:val="765"/>
        </w:trPr>
        <w:tc>
          <w:tcPr>
            <w:tcW w:w="2679" w:type="pct"/>
            <w:tcBorders>
              <w:top w:val="nil"/>
              <w:left w:val="single" w:sz="4" w:space="0" w:color="auto"/>
              <w:bottom w:val="single" w:sz="4" w:space="0" w:color="auto"/>
              <w:right w:val="single" w:sz="4" w:space="0" w:color="auto"/>
            </w:tcBorders>
            <w:shd w:val="clear" w:color="000000" w:fill="FAC090"/>
            <w:vAlign w:val="bottom"/>
            <w:hideMark/>
          </w:tcPr>
          <w:p w:rsidR="001D2D4F" w:rsidRPr="001D2D4F" w:rsidRDefault="001D2D4F" w:rsidP="001D2D4F">
            <w:pPr>
              <w:spacing w:after="0" w:line="240" w:lineRule="auto"/>
              <w:rPr>
                <w:rFonts w:ascii="Arial" w:eastAsia="Times New Roman" w:hAnsi="Arial" w:cs="Arial"/>
                <w:b/>
                <w:bCs/>
                <w:sz w:val="20"/>
                <w:szCs w:val="20"/>
              </w:rPr>
            </w:pPr>
            <w:r w:rsidRPr="001D2D4F">
              <w:rPr>
                <w:rFonts w:ascii="Arial" w:eastAsia="Times New Roman" w:hAnsi="Arial" w:cs="Arial"/>
                <w:b/>
                <w:bCs/>
                <w:sz w:val="20"/>
                <w:szCs w:val="20"/>
              </w:rPr>
              <w:t>Output 1.1: Free and secure living environment provided to 150 psychologically, mentally and physically affected vulnerable returnees</w:t>
            </w:r>
          </w:p>
        </w:tc>
        <w:tc>
          <w:tcPr>
            <w:tcW w:w="409" w:type="pct"/>
            <w:tcBorders>
              <w:top w:val="nil"/>
              <w:left w:val="nil"/>
              <w:bottom w:val="single" w:sz="4" w:space="0" w:color="auto"/>
              <w:right w:val="single" w:sz="4" w:space="0" w:color="auto"/>
            </w:tcBorders>
            <w:shd w:val="clear" w:color="000000" w:fill="FAC090"/>
            <w:vAlign w:val="bottom"/>
            <w:hideMark/>
          </w:tcPr>
          <w:p w:rsidR="001D2D4F" w:rsidRPr="001D2D4F" w:rsidRDefault="001D2D4F" w:rsidP="001D2D4F">
            <w:pPr>
              <w:spacing w:after="0" w:line="240" w:lineRule="auto"/>
              <w:rPr>
                <w:rFonts w:ascii="Arial" w:eastAsia="Times New Roman" w:hAnsi="Arial" w:cs="Arial"/>
                <w:b/>
                <w:bCs/>
                <w:sz w:val="20"/>
                <w:szCs w:val="20"/>
              </w:rPr>
            </w:pPr>
            <w:r w:rsidRPr="001D2D4F">
              <w:rPr>
                <w:rFonts w:ascii="Arial" w:eastAsia="Times New Roman" w:hAnsi="Arial" w:cs="Arial"/>
                <w:b/>
                <w:bCs/>
                <w:sz w:val="20"/>
                <w:szCs w:val="20"/>
              </w:rPr>
              <w:t> </w:t>
            </w:r>
          </w:p>
        </w:tc>
        <w:tc>
          <w:tcPr>
            <w:tcW w:w="248" w:type="pct"/>
            <w:tcBorders>
              <w:top w:val="nil"/>
              <w:left w:val="nil"/>
              <w:bottom w:val="single" w:sz="4" w:space="0" w:color="auto"/>
              <w:right w:val="single" w:sz="4" w:space="0" w:color="auto"/>
            </w:tcBorders>
            <w:shd w:val="clear" w:color="000000" w:fill="FAC090"/>
            <w:vAlign w:val="bottom"/>
            <w:hideMark/>
          </w:tcPr>
          <w:p w:rsidR="001D2D4F" w:rsidRPr="001D2D4F" w:rsidRDefault="001D2D4F" w:rsidP="001D2D4F">
            <w:pPr>
              <w:spacing w:after="0" w:line="240" w:lineRule="auto"/>
              <w:jc w:val="right"/>
              <w:rPr>
                <w:rFonts w:ascii="Arial" w:eastAsia="Times New Roman" w:hAnsi="Arial" w:cs="Arial"/>
                <w:b/>
                <w:bCs/>
                <w:sz w:val="20"/>
                <w:szCs w:val="20"/>
              </w:rPr>
            </w:pPr>
            <w:r w:rsidRPr="001D2D4F">
              <w:rPr>
                <w:rFonts w:ascii="Arial" w:eastAsia="Times New Roman" w:hAnsi="Arial" w:cs="Arial"/>
                <w:b/>
                <w:bCs/>
                <w:sz w:val="20"/>
                <w:szCs w:val="20"/>
              </w:rPr>
              <w:t> </w:t>
            </w:r>
          </w:p>
        </w:tc>
        <w:tc>
          <w:tcPr>
            <w:tcW w:w="495" w:type="pct"/>
            <w:tcBorders>
              <w:top w:val="nil"/>
              <w:left w:val="nil"/>
              <w:bottom w:val="single" w:sz="4" w:space="0" w:color="auto"/>
              <w:right w:val="single" w:sz="4" w:space="0" w:color="auto"/>
            </w:tcBorders>
            <w:shd w:val="clear" w:color="000000" w:fill="FAC090"/>
            <w:vAlign w:val="bottom"/>
            <w:hideMark/>
          </w:tcPr>
          <w:p w:rsidR="001D2D4F" w:rsidRPr="001D2D4F" w:rsidRDefault="001D2D4F" w:rsidP="001D2D4F">
            <w:pPr>
              <w:spacing w:after="0" w:line="240" w:lineRule="auto"/>
              <w:jc w:val="right"/>
              <w:rPr>
                <w:rFonts w:ascii="Arial" w:eastAsia="Times New Roman" w:hAnsi="Arial" w:cs="Arial"/>
                <w:b/>
                <w:bCs/>
                <w:sz w:val="20"/>
                <w:szCs w:val="20"/>
              </w:rPr>
            </w:pPr>
            <w:r w:rsidRPr="001D2D4F">
              <w:rPr>
                <w:rFonts w:ascii="Arial" w:eastAsia="Times New Roman" w:hAnsi="Arial" w:cs="Arial"/>
                <w:b/>
                <w:bCs/>
                <w:sz w:val="20"/>
                <w:szCs w:val="20"/>
              </w:rPr>
              <w:t> </w:t>
            </w:r>
          </w:p>
        </w:tc>
        <w:tc>
          <w:tcPr>
            <w:tcW w:w="501" w:type="pct"/>
            <w:tcBorders>
              <w:top w:val="nil"/>
              <w:left w:val="nil"/>
              <w:bottom w:val="single" w:sz="4" w:space="0" w:color="auto"/>
              <w:right w:val="single" w:sz="4" w:space="0" w:color="auto"/>
            </w:tcBorders>
            <w:shd w:val="clear" w:color="000000" w:fill="FAC090"/>
            <w:vAlign w:val="bottom"/>
            <w:hideMark/>
          </w:tcPr>
          <w:p w:rsidR="001D2D4F" w:rsidRPr="001D2D4F" w:rsidRDefault="001D2D4F" w:rsidP="001D2D4F">
            <w:pPr>
              <w:spacing w:after="0" w:line="240" w:lineRule="auto"/>
              <w:jc w:val="right"/>
              <w:rPr>
                <w:rFonts w:ascii="Arial" w:eastAsia="Times New Roman" w:hAnsi="Arial" w:cs="Arial"/>
                <w:b/>
                <w:bCs/>
                <w:sz w:val="20"/>
                <w:szCs w:val="20"/>
              </w:rPr>
            </w:pPr>
            <w:r w:rsidRPr="001D2D4F">
              <w:rPr>
                <w:rFonts w:ascii="Arial" w:eastAsia="Times New Roman" w:hAnsi="Arial" w:cs="Arial"/>
                <w:b/>
                <w:bCs/>
                <w:sz w:val="20"/>
                <w:szCs w:val="20"/>
              </w:rPr>
              <w:t> </w:t>
            </w:r>
          </w:p>
        </w:tc>
        <w:tc>
          <w:tcPr>
            <w:tcW w:w="667" w:type="pct"/>
            <w:tcBorders>
              <w:top w:val="nil"/>
              <w:left w:val="nil"/>
              <w:bottom w:val="single" w:sz="4" w:space="0" w:color="auto"/>
              <w:right w:val="single" w:sz="4" w:space="0" w:color="auto"/>
            </w:tcBorders>
            <w:shd w:val="clear" w:color="000000" w:fill="FAC090"/>
            <w:vAlign w:val="bottom"/>
            <w:hideMark/>
          </w:tcPr>
          <w:p w:rsidR="001D2D4F" w:rsidRPr="001D2D4F" w:rsidRDefault="001D2D4F" w:rsidP="001D2D4F">
            <w:pPr>
              <w:spacing w:after="0" w:line="240" w:lineRule="auto"/>
              <w:jc w:val="right"/>
              <w:rPr>
                <w:rFonts w:ascii="Arial" w:eastAsia="Times New Roman" w:hAnsi="Arial" w:cs="Arial"/>
                <w:b/>
                <w:bCs/>
                <w:sz w:val="20"/>
                <w:szCs w:val="20"/>
              </w:rPr>
            </w:pPr>
            <w:r w:rsidRPr="001D2D4F">
              <w:rPr>
                <w:rFonts w:ascii="Arial" w:eastAsia="Times New Roman" w:hAnsi="Arial" w:cs="Arial"/>
                <w:b/>
                <w:bCs/>
                <w:sz w:val="20"/>
                <w:szCs w:val="20"/>
              </w:rPr>
              <w:t> </w:t>
            </w:r>
          </w:p>
        </w:tc>
      </w:tr>
      <w:tr w:rsidR="001D2D4F" w:rsidRPr="001D2D4F" w:rsidTr="001D2D4F">
        <w:trPr>
          <w:trHeight w:val="255"/>
        </w:trPr>
        <w:tc>
          <w:tcPr>
            <w:tcW w:w="2679" w:type="pct"/>
            <w:tcBorders>
              <w:top w:val="nil"/>
              <w:left w:val="single" w:sz="4" w:space="0" w:color="auto"/>
              <w:bottom w:val="single" w:sz="4" w:space="0" w:color="auto"/>
              <w:right w:val="single" w:sz="4" w:space="0" w:color="auto"/>
            </w:tcBorders>
            <w:shd w:val="clear" w:color="000000" w:fill="FFFFFF"/>
            <w:vAlign w:val="bottom"/>
            <w:hideMark/>
          </w:tcPr>
          <w:p w:rsidR="001D2D4F" w:rsidRPr="001D2D4F" w:rsidRDefault="001D2D4F" w:rsidP="001D2D4F">
            <w:pPr>
              <w:spacing w:after="0" w:line="240" w:lineRule="auto"/>
              <w:rPr>
                <w:rFonts w:ascii="Arial" w:eastAsia="Times New Roman" w:hAnsi="Arial" w:cs="Arial"/>
                <w:sz w:val="20"/>
                <w:szCs w:val="20"/>
              </w:rPr>
            </w:pPr>
            <w:r w:rsidRPr="001D2D4F">
              <w:rPr>
                <w:rFonts w:ascii="Arial" w:eastAsia="Times New Roman" w:hAnsi="Arial" w:cs="Arial"/>
                <w:sz w:val="20"/>
                <w:szCs w:val="20"/>
              </w:rPr>
              <w:t xml:space="preserve">Supplying materials Fixtures and Maintenance of the shelter at </w:t>
            </w:r>
            <w:proofErr w:type="spellStart"/>
            <w:r w:rsidRPr="001D2D4F">
              <w:rPr>
                <w:rFonts w:ascii="Arial" w:eastAsia="Times New Roman" w:hAnsi="Arial" w:cs="Arial"/>
                <w:sz w:val="20"/>
                <w:szCs w:val="20"/>
              </w:rPr>
              <w:t>Dukem</w:t>
            </w:r>
            <w:proofErr w:type="spellEnd"/>
          </w:p>
        </w:tc>
        <w:tc>
          <w:tcPr>
            <w:tcW w:w="409" w:type="pct"/>
            <w:tcBorders>
              <w:top w:val="nil"/>
              <w:left w:val="nil"/>
              <w:bottom w:val="single" w:sz="4" w:space="0" w:color="auto"/>
              <w:right w:val="single" w:sz="4" w:space="0" w:color="auto"/>
            </w:tcBorders>
            <w:shd w:val="clear" w:color="000000" w:fill="FFFFFF"/>
            <w:vAlign w:val="bottom"/>
            <w:hideMark/>
          </w:tcPr>
          <w:p w:rsidR="001D2D4F" w:rsidRPr="001D2D4F" w:rsidRDefault="001D2D4F" w:rsidP="001D2D4F">
            <w:pPr>
              <w:spacing w:after="0" w:line="240" w:lineRule="auto"/>
              <w:rPr>
                <w:rFonts w:ascii="Arial" w:eastAsia="Times New Roman" w:hAnsi="Arial" w:cs="Arial"/>
                <w:sz w:val="20"/>
                <w:szCs w:val="20"/>
              </w:rPr>
            </w:pPr>
            <w:r w:rsidRPr="001D2D4F">
              <w:rPr>
                <w:rFonts w:ascii="Arial" w:eastAsia="Times New Roman" w:hAnsi="Arial" w:cs="Arial"/>
                <w:sz w:val="20"/>
                <w:szCs w:val="20"/>
              </w:rPr>
              <w:t xml:space="preserve">Per </w:t>
            </w:r>
            <w:proofErr w:type="spellStart"/>
            <w:r w:rsidRPr="001D2D4F">
              <w:rPr>
                <w:rFonts w:ascii="Arial" w:eastAsia="Times New Roman" w:hAnsi="Arial" w:cs="Arial"/>
                <w:sz w:val="20"/>
                <w:szCs w:val="20"/>
              </w:rPr>
              <w:t>preson</w:t>
            </w:r>
            <w:proofErr w:type="spellEnd"/>
          </w:p>
        </w:tc>
        <w:tc>
          <w:tcPr>
            <w:tcW w:w="248" w:type="pct"/>
            <w:tcBorders>
              <w:top w:val="nil"/>
              <w:left w:val="nil"/>
              <w:bottom w:val="single" w:sz="4" w:space="0" w:color="auto"/>
              <w:right w:val="single" w:sz="4" w:space="0" w:color="auto"/>
            </w:tcBorders>
            <w:shd w:val="clear" w:color="000000" w:fill="FFFFFF"/>
            <w:vAlign w:val="bottom"/>
            <w:hideMark/>
          </w:tcPr>
          <w:p w:rsidR="001D2D4F" w:rsidRPr="001D2D4F" w:rsidRDefault="001D2D4F" w:rsidP="001D2D4F">
            <w:pPr>
              <w:spacing w:after="0" w:line="240" w:lineRule="auto"/>
              <w:jc w:val="right"/>
              <w:rPr>
                <w:rFonts w:ascii="Arial" w:eastAsia="Times New Roman" w:hAnsi="Arial" w:cs="Arial"/>
                <w:sz w:val="20"/>
                <w:szCs w:val="20"/>
              </w:rPr>
            </w:pPr>
            <w:r w:rsidRPr="001D2D4F">
              <w:rPr>
                <w:rFonts w:ascii="Arial" w:eastAsia="Times New Roman" w:hAnsi="Arial" w:cs="Arial"/>
                <w:sz w:val="20"/>
                <w:szCs w:val="20"/>
              </w:rPr>
              <w:t>150</w:t>
            </w:r>
          </w:p>
        </w:tc>
        <w:tc>
          <w:tcPr>
            <w:tcW w:w="495" w:type="pct"/>
            <w:tcBorders>
              <w:top w:val="nil"/>
              <w:left w:val="nil"/>
              <w:bottom w:val="single" w:sz="4" w:space="0" w:color="auto"/>
              <w:right w:val="single" w:sz="4" w:space="0" w:color="auto"/>
            </w:tcBorders>
            <w:shd w:val="clear" w:color="000000" w:fill="FFFFFF"/>
            <w:vAlign w:val="bottom"/>
            <w:hideMark/>
          </w:tcPr>
          <w:p w:rsidR="001D2D4F" w:rsidRPr="001D2D4F" w:rsidRDefault="001D2D4F" w:rsidP="001D2D4F">
            <w:pPr>
              <w:spacing w:after="0" w:line="240" w:lineRule="auto"/>
              <w:jc w:val="right"/>
              <w:rPr>
                <w:rFonts w:ascii="Arial" w:eastAsia="Times New Roman" w:hAnsi="Arial" w:cs="Arial"/>
                <w:sz w:val="20"/>
                <w:szCs w:val="20"/>
              </w:rPr>
            </w:pPr>
            <w:r w:rsidRPr="001D2D4F">
              <w:rPr>
                <w:rFonts w:ascii="Arial" w:eastAsia="Times New Roman" w:hAnsi="Arial" w:cs="Arial"/>
                <w:sz w:val="20"/>
                <w:szCs w:val="20"/>
              </w:rPr>
              <w:t xml:space="preserve">           220 </w:t>
            </w:r>
          </w:p>
        </w:tc>
        <w:tc>
          <w:tcPr>
            <w:tcW w:w="501" w:type="pct"/>
            <w:tcBorders>
              <w:top w:val="nil"/>
              <w:left w:val="nil"/>
              <w:bottom w:val="single" w:sz="4" w:space="0" w:color="auto"/>
              <w:right w:val="single" w:sz="4" w:space="0" w:color="auto"/>
            </w:tcBorders>
            <w:shd w:val="clear" w:color="000000" w:fill="FFFFFF"/>
            <w:vAlign w:val="bottom"/>
            <w:hideMark/>
          </w:tcPr>
          <w:p w:rsidR="001D2D4F" w:rsidRPr="001D2D4F" w:rsidRDefault="001D2D4F" w:rsidP="001D2D4F">
            <w:pPr>
              <w:spacing w:after="0" w:line="240" w:lineRule="auto"/>
              <w:jc w:val="right"/>
              <w:rPr>
                <w:rFonts w:ascii="Arial" w:eastAsia="Times New Roman" w:hAnsi="Arial" w:cs="Arial"/>
                <w:sz w:val="20"/>
                <w:szCs w:val="20"/>
              </w:rPr>
            </w:pPr>
            <w:r w:rsidRPr="001D2D4F">
              <w:rPr>
                <w:rFonts w:ascii="Arial" w:eastAsia="Times New Roman" w:hAnsi="Arial" w:cs="Arial"/>
                <w:sz w:val="20"/>
                <w:szCs w:val="20"/>
              </w:rPr>
              <w:t xml:space="preserve">     33,000 </w:t>
            </w:r>
          </w:p>
        </w:tc>
        <w:tc>
          <w:tcPr>
            <w:tcW w:w="667" w:type="pct"/>
            <w:tcBorders>
              <w:top w:val="nil"/>
              <w:left w:val="nil"/>
              <w:bottom w:val="single" w:sz="4" w:space="0" w:color="auto"/>
              <w:right w:val="single" w:sz="4" w:space="0" w:color="auto"/>
            </w:tcBorders>
            <w:shd w:val="clear" w:color="000000" w:fill="FFFFFF"/>
            <w:vAlign w:val="bottom"/>
            <w:hideMark/>
          </w:tcPr>
          <w:p w:rsidR="001D2D4F" w:rsidRPr="001D2D4F" w:rsidRDefault="001D2D4F" w:rsidP="001D2D4F">
            <w:pPr>
              <w:spacing w:after="0" w:line="240" w:lineRule="auto"/>
              <w:jc w:val="right"/>
              <w:rPr>
                <w:rFonts w:ascii="Arial" w:eastAsia="Times New Roman" w:hAnsi="Arial" w:cs="Arial"/>
                <w:sz w:val="20"/>
                <w:szCs w:val="20"/>
              </w:rPr>
            </w:pPr>
            <w:r w:rsidRPr="001D2D4F">
              <w:rPr>
                <w:rFonts w:ascii="Arial" w:eastAsia="Times New Roman" w:hAnsi="Arial" w:cs="Arial"/>
                <w:sz w:val="20"/>
                <w:szCs w:val="20"/>
              </w:rPr>
              <w:t xml:space="preserve">         132,000 </w:t>
            </w:r>
          </w:p>
        </w:tc>
      </w:tr>
      <w:tr w:rsidR="001D2D4F" w:rsidRPr="001D2D4F" w:rsidTr="001D2D4F">
        <w:trPr>
          <w:trHeight w:val="255"/>
        </w:trPr>
        <w:tc>
          <w:tcPr>
            <w:tcW w:w="2679" w:type="pct"/>
            <w:tcBorders>
              <w:top w:val="nil"/>
              <w:left w:val="single" w:sz="4" w:space="0" w:color="auto"/>
              <w:bottom w:val="single" w:sz="4" w:space="0" w:color="auto"/>
              <w:right w:val="single" w:sz="4" w:space="0" w:color="auto"/>
            </w:tcBorders>
            <w:shd w:val="clear" w:color="000000" w:fill="FFFFFF"/>
            <w:vAlign w:val="bottom"/>
            <w:hideMark/>
          </w:tcPr>
          <w:p w:rsidR="001D2D4F" w:rsidRPr="001D2D4F" w:rsidRDefault="001D2D4F" w:rsidP="001D2D4F">
            <w:pPr>
              <w:spacing w:after="0" w:line="240" w:lineRule="auto"/>
              <w:rPr>
                <w:rFonts w:ascii="Arial" w:eastAsia="Times New Roman" w:hAnsi="Arial" w:cs="Arial"/>
                <w:sz w:val="20"/>
                <w:szCs w:val="20"/>
              </w:rPr>
            </w:pPr>
            <w:r w:rsidRPr="001D2D4F">
              <w:rPr>
                <w:rFonts w:ascii="Arial" w:eastAsia="Times New Roman" w:hAnsi="Arial" w:cs="Arial"/>
                <w:sz w:val="20"/>
                <w:szCs w:val="20"/>
              </w:rPr>
              <w:t xml:space="preserve">Renting a House for Shelter  (Addis Ababa  and </w:t>
            </w:r>
            <w:proofErr w:type="spellStart"/>
            <w:r w:rsidRPr="001D2D4F">
              <w:rPr>
                <w:rFonts w:ascii="Arial" w:eastAsia="Times New Roman" w:hAnsi="Arial" w:cs="Arial"/>
                <w:sz w:val="20"/>
                <w:szCs w:val="20"/>
              </w:rPr>
              <w:t>Bahir</w:t>
            </w:r>
            <w:proofErr w:type="spellEnd"/>
            <w:r w:rsidRPr="001D2D4F">
              <w:rPr>
                <w:rFonts w:ascii="Arial" w:eastAsia="Times New Roman" w:hAnsi="Arial" w:cs="Arial"/>
                <w:sz w:val="20"/>
                <w:szCs w:val="20"/>
              </w:rPr>
              <w:t xml:space="preserve"> Dar)</w:t>
            </w:r>
          </w:p>
        </w:tc>
        <w:tc>
          <w:tcPr>
            <w:tcW w:w="409" w:type="pct"/>
            <w:tcBorders>
              <w:top w:val="nil"/>
              <w:left w:val="nil"/>
              <w:bottom w:val="single" w:sz="4" w:space="0" w:color="auto"/>
              <w:right w:val="single" w:sz="4" w:space="0" w:color="auto"/>
            </w:tcBorders>
            <w:shd w:val="clear" w:color="000000" w:fill="FFFFFF"/>
            <w:vAlign w:val="bottom"/>
            <w:hideMark/>
          </w:tcPr>
          <w:p w:rsidR="001D2D4F" w:rsidRPr="001D2D4F" w:rsidRDefault="001D2D4F" w:rsidP="001D2D4F">
            <w:pPr>
              <w:spacing w:after="0" w:line="240" w:lineRule="auto"/>
              <w:rPr>
                <w:rFonts w:ascii="Arial" w:eastAsia="Times New Roman" w:hAnsi="Arial" w:cs="Arial"/>
                <w:sz w:val="20"/>
                <w:szCs w:val="20"/>
              </w:rPr>
            </w:pPr>
            <w:r w:rsidRPr="001D2D4F">
              <w:rPr>
                <w:rFonts w:ascii="Arial" w:eastAsia="Times New Roman" w:hAnsi="Arial" w:cs="Arial"/>
                <w:sz w:val="20"/>
                <w:szCs w:val="20"/>
              </w:rPr>
              <w:t>Month</w:t>
            </w:r>
          </w:p>
        </w:tc>
        <w:tc>
          <w:tcPr>
            <w:tcW w:w="248" w:type="pct"/>
            <w:tcBorders>
              <w:top w:val="nil"/>
              <w:left w:val="nil"/>
              <w:bottom w:val="single" w:sz="4" w:space="0" w:color="auto"/>
              <w:right w:val="single" w:sz="4" w:space="0" w:color="auto"/>
            </w:tcBorders>
            <w:shd w:val="clear" w:color="000000" w:fill="FFFFFF"/>
            <w:noWrap/>
            <w:vAlign w:val="bottom"/>
            <w:hideMark/>
          </w:tcPr>
          <w:p w:rsidR="001D2D4F" w:rsidRPr="001D2D4F" w:rsidRDefault="001D2D4F" w:rsidP="001D2D4F">
            <w:pPr>
              <w:spacing w:after="0" w:line="240" w:lineRule="auto"/>
              <w:jc w:val="right"/>
              <w:rPr>
                <w:rFonts w:ascii="Arial" w:eastAsia="Times New Roman" w:hAnsi="Arial" w:cs="Arial"/>
                <w:sz w:val="20"/>
                <w:szCs w:val="20"/>
              </w:rPr>
            </w:pPr>
            <w:r w:rsidRPr="001D2D4F">
              <w:rPr>
                <w:rFonts w:ascii="Arial" w:eastAsia="Times New Roman" w:hAnsi="Arial" w:cs="Arial"/>
                <w:sz w:val="20"/>
                <w:szCs w:val="20"/>
              </w:rPr>
              <w:t>12</w:t>
            </w:r>
          </w:p>
        </w:tc>
        <w:tc>
          <w:tcPr>
            <w:tcW w:w="495" w:type="pct"/>
            <w:tcBorders>
              <w:top w:val="nil"/>
              <w:left w:val="nil"/>
              <w:bottom w:val="single" w:sz="4" w:space="0" w:color="auto"/>
              <w:right w:val="single" w:sz="4" w:space="0" w:color="auto"/>
            </w:tcBorders>
            <w:shd w:val="clear" w:color="000000" w:fill="FFFFFF"/>
            <w:noWrap/>
            <w:vAlign w:val="bottom"/>
            <w:hideMark/>
          </w:tcPr>
          <w:p w:rsidR="001D2D4F" w:rsidRPr="001D2D4F" w:rsidRDefault="001D2D4F" w:rsidP="001D2D4F">
            <w:pPr>
              <w:spacing w:after="0" w:line="240" w:lineRule="auto"/>
              <w:jc w:val="right"/>
              <w:rPr>
                <w:rFonts w:ascii="Arial" w:eastAsia="Times New Roman" w:hAnsi="Arial" w:cs="Arial"/>
                <w:sz w:val="20"/>
                <w:szCs w:val="20"/>
              </w:rPr>
            </w:pPr>
            <w:r w:rsidRPr="001D2D4F">
              <w:rPr>
                <w:rFonts w:ascii="Arial" w:eastAsia="Times New Roman" w:hAnsi="Arial" w:cs="Arial"/>
                <w:sz w:val="20"/>
                <w:szCs w:val="20"/>
              </w:rPr>
              <w:t xml:space="preserve">        2,000 </w:t>
            </w:r>
          </w:p>
        </w:tc>
        <w:tc>
          <w:tcPr>
            <w:tcW w:w="501" w:type="pct"/>
            <w:tcBorders>
              <w:top w:val="nil"/>
              <w:left w:val="nil"/>
              <w:bottom w:val="single" w:sz="4" w:space="0" w:color="auto"/>
              <w:right w:val="single" w:sz="4" w:space="0" w:color="auto"/>
            </w:tcBorders>
            <w:shd w:val="clear" w:color="000000" w:fill="FFFFFF"/>
            <w:noWrap/>
            <w:vAlign w:val="bottom"/>
            <w:hideMark/>
          </w:tcPr>
          <w:p w:rsidR="001D2D4F" w:rsidRPr="001D2D4F" w:rsidRDefault="001D2D4F" w:rsidP="001D2D4F">
            <w:pPr>
              <w:spacing w:after="0" w:line="240" w:lineRule="auto"/>
              <w:jc w:val="right"/>
              <w:rPr>
                <w:rFonts w:ascii="Arial" w:eastAsia="Times New Roman" w:hAnsi="Arial" w:cs="Arial"/>
                <w:sz w:val="20"/>
                <w:szCs w:val="20"/>
              </w:rPr>
            </w:pPr>
            <w:r w:rsidRPr="001D2D4F">
              <w:rPr>
                <w:rFonts w:ascii="Arial" w:eastAsia="Times New Roman" w:hAnsi="Arial" w:cs="Arial"/>
                <w:sz w:val="20"/>
                <w:szCs w:val="20"/>
              </w:rPr>
              <w:t xml:space="preserve">       6,000 </w:t>
            </w:r>
          </w:p>
        </w:tc>
        <w:tc>
          <w:tcPr>
            <w:tcW w:w="667" w:type="pct"/>
            <w:tcBorders>
              <w:top w:val="nil"/>
              <w:left w:val="nil"/>
              <w:bottom w:val="single" w:sz="4" w:space="0" w:color="auto"/>
              <w:right w:val="single" w:sz="4" w:space="0" w:color="auto"/>
            </w:tcBorders>
            <w:shd w:val="clear" w:color="000000" w:fill="FFFFFF"/>
            <w:noWrap/>
            <w:vAlign w:val="bottom"/>
            <w:hideMark/>
          </w:tcPr>
          <w:p w:rsidR="001D2D4F" w:rsidRPr="001D2D4F" w:rsidRDefault="001D2D4F" w:rsidP="001D2D4F">
            <w:pPr>
              <w:spacing w:after="0" w:line="240" w:lineRule="auto"/>
              <w:jc w:val="right"/>
              <w:rPr>
                <w:rFonts w:ascii="Arial" w:eastAsia="Times New Roman" w:hAnsi="Arial" w:cs="Arial"/>
                <w:sz w:val="20"/>
                <w:szCs w:val="20"/>
              </w:rPr>
            </w:pPr>
            <w:r w:rsidRPr="001D2D4F">
              <w:rPr>
                <w:rFonts w:ascii="Arial" w:eastAsia="Times New Roman" w:hAnsi="Arial" w:cs="Arial"/>
                <w:sz w:val="20"/>
                <w:szCs w:val="20"/>
              </w:rPr>
              <w:t xml:space="preserve">           24,000 </w:t>
            </w:r>
          </w:p>
        </w:tc>
      </w:tr>
      <w:tr w:rsidR="001D2D4F" w:rsidRPr="001D2D4F" w:rsidTr="001D2D4F">
        <w:trPr>
          <w:trHeight w:val="255"/>
        </w:trPr>
        <w:tc>
          <w:tcPr>
            <w:tcW w:w="2679" w:type="pct"/>
            <w:tcBorders>
              <w:top w:val="nil"/>
              <w:left w:val="single" w:sz="4" w:space="0" w:color="auto"/>
              <w:bottom w:val="single" w:sz="4" w:space="0" w:color="auto"/>
              <w:right w:val="single" w:sz="4" w:space="0" w:color="auto"/>
            </w:tcBorders>
            <w:shd w:val="clear" w:color="000000" w:fill="FFC000"/>
            <w:vAlign w:val="bottom"/>
            <w:hideMark/>
          </w:tcPr>
          <w:p w:rsidR="001D2D4F" w:rsidRPr="001D2D4F" w:rsidRDefault="001D2D4F" w:rsidP="001D2D4F">
            <w:pPr>
              <w:spacing w:after="0" w:line="240" w:lineRule="auto"/>
              <w:jc w:val="right"/>
              <w:rPr>
                <w:rFonts w:ascii="Arial" w:eastAsia="Times New Roman" w:hAnsi="Arial" w:cs="Arial"/>
                <w:b/>
                <w:bCs/>
                <w:sz w:val="20"/>
                <w:szCs w:val="20"/>
              </w:rPr>
            </w:pPr>
            <w:r w:rsidRPr="001D2D4F">
              <w:rPr>
                <w:rFonts w:ascii="Arial" w:eastAsia="Times New Roman" w:hAnsi="Arial" w:cs="Arial"/>
                <w:b/>
                <w:bCs/>
                <w:sz w:val="20"/>
                <w:szCs w:val="20"/>
              </w:rPr>
              <w:t>Sub- total</w:t>
            </w:r>
          </w:p>
        </w:tc>
        <w:tc>
          <w:tcPr>
            <w:tcW w:w="409" w:type="pct"/>
            <w:tcBorders>
              <w:top w:val="nil"/>
              <w:left w:val="nil"/>
              <w:bottom w:val="single" w:sz="4" w:space="0" w:color="auto"/>
              <w:right w:val="single" w:sz="4" w:space="0" w:color="auto"/>
            </w:tcBorders>
            <w:shd w:val="clear" w:color="000000" w:fill="FFC000"/>
            <w:vAlign w:val="bottom"/>
            <w:hideMark/>
          </w:tcPr>
          <w:p w:rsidR="001D2D4F" w:rsidRPr="001D2D4F" w:rsidRDefault="001D2D4F" w:rsidP="001D2D4F">
            <w:pPr>
              <w:spacing w:after="0" w:line="240" w:lineRule="auto"/>
              <w:rPr>
                <w:rFonts w:ascii="Arial" w:eastAsia="Times New Roman" w:hAnsi="Arial" w:cs="Arial"/>
                <w:b/>
                <w:bCs/>
                <w:sz w:val="20"/>
                <w:szCs w:val="20"/>
              </w:rPr>
            </w:pPr>
            <w:r w:rsidRPr="001D2D4F">
              <w:rPr>
                <w:rFonts w:ascii="Arial" w:eastAsia="Times New Roman" w:hAnsi="Arial" w:cs="Arial"/>
                <w:b/>
                <w:bCs/>
                <w:sz w:val="20"/>
                <w:szCs w:val="20"/>
              </w:rPr>
              <w:t> </w:t>
            </w:r>
          </w:p>
        </w:tc>
        <w:tc>
          <w:tcPr>
            <w:tcW w:w="248" w:type="pct"/>
            <w:tcBorders>
              <w:top w:val="nil"/>
              <w:left w:val="nil"/>
              <w:bottom w:val="single" w:sz="4" w:space="0" w:color="auto"/>
              <w:right w:val="single" w:sz="4" w:space="0" w:color="auto"/>
            </w:tcBorders>
            <w:shd w:val="clear" w:color="000000" w:fill="FFC000"/>
            <w:noWrap/>
            <w:vAlign w:val="bottom"/>
            <w:hideMark/>
          </w:tcPr>
          <w:p w:rsidR="001D2D4F" w:rsidRPr="001D2D4F" w:rsidRDefault="001D2D4F" w:rsidP="001D2D4F">
            <w:pPr>
              <w:spacing w:after="0" w:line="240" w:lineRule="auto"/>
              <w:jc w:val="right"/>
              <w:rPr>
                <w:rFonts w:ascii="Arial" w:eastAsia="Times New Roman" w:hAnsi="Arial" w:cs="Arial"/>
                <w:b/>
                <w:bCs/>
                <w:sz w:val="20"/>
                <w:szCs w:val="20"/>
              </w:rPr>
            </w:pPr>
            <w:r w:rsidRPr="001D2D4F">
              <w:rPr>
                <w:rFonts w:ascii="Arial" w:eastAsia="Times New Roman" w:hAnsi="Arial" w:cs="Arial"/>
                <w:b/>
                <w:bCs/>
                <w:sz w:val="20"/>
                <w:szCs w:val="20"/>
              </w:rPr>
              <w:t> </w:t>
            </w:r>
          </w:p>
        </w:tc>
        <w:tc>
          <w:tcPr>
            <w:tcW w:w="495" w:type="pct"/>
            <w:tcBorders>
              <w:top w:val="nil"/>
              <w:left w:val="nil"/>
              <w:bottom w:val="single" w:sz="4" w:space="0" w:color="auto"/>
              <w:right w:val="single" w:sz="4" w:space="0" w:color="auto"/>
            </w:tcBorders>
            <w:shd w:val="clear" w:color="000000" w:fill="FFC000"/>
            <w:noWrap/>
            <w:vAlign w:val="bottom"/>
            <w:hideMark/>
          </w:tcPr>
          <w:p w:rsidR="001D2D4F" w:rsidRPr="001D2D4F" w:rsidRDefault="001D2D4F" w:rsidP="001D2D4F">
            <w:pPr>
              <w:spacing w:after="0" w:line="240" w:lineRule="auto"/>
              <w:jc w:val="right"/>
              <w:rPr>
                <w:rFonts w:ascii="Arial" w:eastAsia="Times New Roman" w:hAnsi="Arial" w:cs="Arial"/>
                <w:b/>
                <w:bCs/>
                <w:sz w:val="20"/>
                <w:szCs w:val="20"/>
              </w:rPr>
            </w:pPr>
            <w:r w:rsidRPr="001D2D4F">
              <w:rPr>
                <w:rFonts w:ascii="Arial" w:eastAsia="Times New Roman" w:hAnsi="Arial" w:cs="Arial"/>
                <w:b/>
                <w:bCs/>
                <w:sz w:val="20"/>
                <w:szCs w:val="20"/>
              </w:rPr>
              <w:t> </w:t>
            </w:r>
          </w:p>
        </w:tc>
        <w:tc>
          <w:tcPr>
            <w:tcW w:w="501" w:type="pct"/>
            <w:tcBorders>
              <w:top w:val="nil"/>
              <w:left w:val="nil"/>
              <w:bottom w:val="single" w:sz="4" w:space="0" w:color="auto"/>
              <w:right w:val="single" w:sz="4" w:space="0" w:color="auto"/>
            </w:tcBorders>
            <w:shd w:val="clear" w:color="000000" w:fill="FFC000"/>
            <w:noWrap/>
            <w:vAlign w:val="bottom"/>
            <w:hideMark/>
          </w:tcPr>
          <w:p w:rsidR="001D2D4F" w:rsidRPr="001D2D4F" w:rsidRDefault="001D2D4F" w:rsidP="001D2D4F">
            <w:pPr>
              <w:spacing w:after="0" w:line="240" w:lineRule="auto"/>
              <w:jc w:val="right"/>
              <w:rPr>
                <w:rFonts w:ascii="Arial" w:eastAsia="Times New Roman" w:hAnsi="Arial" w:cs="Arial"/>
                <w:b/>
                <w:bCs/>
                <w:sz w:val="20"/>
                <w:szCs w:val="20"/>
              </w:rPr>
            </w:pPr>
            <w:r w:rsidRPr="001D2D4F">
              <w:rPr>
                <w:rFonts w:ascii="Arial" w:eastAsia="Times New Roman" w:hAnsi="Arial" w:cs="Arial"/>
                <w:b/>
                <w:bCs/>
                <w:sz w:val="20"/>
                <w:szCs w:val="20"/>
              </w:rPr>
              <w:t xml:space="preserve">       6,000 </w:t>
            </w:r>
          </w:p>
        </w:tc>
        <w:tc>
          <w:tcPr>
            <w:tcW w:w="667" w:type="pct"/>
            <w:tcBorders>
              <w:top w:val="nil"/>
              <w:left w:val="nil"/>
              <w:bottom w:val="single" w:sz="4" w:space="0" w:color="auto"/>
              <w:right w:val="single" w:sz="4" w:space="0" w:color="auto"/>
            </w:tcBorders>
            <w:shd w:val="clear" w:color="000000" w:fill="FFC000"/>
            <w:noWrap/>
            <w:vAlign w:val="bottom"/>
            <w:hideMark/>
          </w:tcPr>
          <w:p w:rsidR="001D2D4F" w:rsidRPr="001D2D4F" w:rsidRDefault="001D2D4F" w:rsidP="001D2D4F">
            <w:pPr>
              <w:spacing w:after="0" w:line="240" w:lineRule="auto"/>
              <w:jc w:val="right"/>
              <w:rPr>
                <w:rFonts w:ascii="Arial" w:eastAsia="Times New Roman" w:hAnsi="Arial" w:cs="Arial"/>
                <w:b/>
                <w:bCs/>
                <w:sz w:val="20"/>
                <w:szCs w:val="20"/>
              </w:rPr>
            </w:pPr>
            <w:r w:rsidRPr="001D2D4F">
              <w:rPr>
                <w:rFonts w:ascii="Arial" w:eastAsia="Times New Roman" w:hAnsi="Arial" w:cs="Arial"/>
                <w:b/>
                <w:bCs/>
                <w:sz w:val="20"/>
                <w:szCs w:val="20"/>
              </w:rPr>
              <w:t xml:space="preserve">           24,000 </w:t>
            </w:r>
          </w:p>
        </w:tc>
      </w:tr>
      <w:tr w:rsidR="001D2D4F" w:rsidRPr="001D2D4F" w:rsidTr="001D2D4F">
        <w:trPr>
          <w:trHeight w:val="510"/>
        </w:trPr>
        <w:tc>
          <w:tcPr>
            <w:tcW w:w="2679" w:type="pct"/>
            <w:tcBorders>
              <w:top w:val="nil"/>
              <w:left w:val="single" w:sz="4" w:space="0" w:color="auto"/>
              <w:bottom w:val="single" w:sz="4" w:space="0" w:color="auto"/>
              <w:right w:val="single" w:sz="4" w:space="0" w:color="auto"/>
            </w:tcBorders>
            <w:shd w:val="clear" w:color="000000" w:fill="FAC090"/>
            <w:vAlign w:val="bottom"/>
            <w:hideMark/>
          </w:tcPr>
          <w:p w:rsidR="001D2D4F" w:rsidRPr="001D2D4F" w:rsidRDefault="001D2D4F" w:rsidP="001D2D4F">
            <w:pPr>
              <w:spacing w:after="0" w:line="240" w:lineRule="auto"/>
              <w:rPr>
                <w:rFonts w:ascii="Arial" w:eastAsia="Times New Roman" w:hAnsi="Arial" w:cs="Arial"/>
                <w:b/>
                <w:bCs/>
                <w:sz w:val="20"/>
                <w:szCs w:val="20"/>
              </w:rPr>
            </w:pPr>
            <w:r w:rsidRPr="001D2D4F">
              <w:rPr>
                <w:rFonts w:ascii="Arial" w:eastAsia="Times New Roman" w:hAnsi="Arial" w:cs="Arial"/>
                <w:b/>
                <w:bCs/>
                <w:sz w:val="20"/>
                <w:szCs w:val="20"/>
              </w:rPr>
              <w:t xml:space="preserve">Output 1.2: 500 vulnerable of returnees provided comprehensive rehabilitation services (food, clothes, sanitary materials and medical) </w:t>
            </w:r>
          </w:p>
        </w:tc>
        <w:tc>
          <w:tcPr>
            <w:tcW w:w="409" w:type="pct"/>
            <w:tcBorders>
              <w:top w:val="nil"/>
              <w:left w:val="nil"/>
              <w:bottom w:val="single" w:sz="4" w:space="0" w:color="auto"/>
              <w:right w:val="single" w:sz="4" w:space="0" w:color="auto"/>
            </w:tcBorders>
            <w:shd w:val="clear" w:color="000000" w:fill="FAC090"/>
            <w:vAlign w:val="bottom"/>
            <w:hideMark/>
          </w:tcPr>
          <w:p w:rsidR="001D2D4F" w:rsidRPr="001D2D4F" w:rsidRDefault="001D2D4F" w:rsidP="001D2D4F">
            <w:pPr>
              <w:spacing w:after="0" w:line="240" w:lineRule="auto"/>
              <w:rPr>
                <w:rFonts w:ascii="Arial" w:eastAsia="Times New Roman" w:hAnsi="Arial" w:cs="Arial"/>
                <w:b/>
                <w:bCs/>
                <w:sz w:val="20"/>
                <w:szCs w:val="20"/>
              </w:rPr>
            </w:pPr>
            <w:r w:rsidRPr="001D2D4F">
              <w:rPr>
                <w:rFonts w:ascii="Arial" w:eastAsia="Times New Roman" w:hAnsi="Arial" w:cs="Arial"/>
                <w:b/>
                <w:bCs/>
                <w:sz w:val="20"/>
                <w:szCs w:val="20"/>
              </w:rPr>
              <w:t> </w:t>
            </w:r>
          </w:p>
        </w:tc>
        <w:tc>
          <w:tcPr>
            <w:tcW w:w="248" w:type="pct"/>
            <w:tcBorders>
              <w:top w:val="nil"/>
              <w:left w:val="nil"/>
              <w:bottom w:val="single" w:sz="4" w:space="0" w:color="auto"/>
              <w:right w:val="single" w:sz="4" w:space="0" w:color="auto"/>
            </w:tcBorders>
            <w:shd w:val="clear" w:color="000000" w:fill="FAC090"/>
            <w:vAlign w:val="bottom"/>
            <w:hideMark/>
          </w:tcPr>
          <w:p w:rsidR="001D2D4F" w:rsidRPr="001D2D4F" w:rsidRDefault="001D2D4F" w:rsidP="001D2D4F">
            <w:pPr>
              <w:spacing w:after="0" w:line="240" w:lineRule="auto"/>
              <w:jc w:val="right"/>
              <w:rPr>
                <w:rFonts w:ascii="Arial" w:eastAsia="Times New Roman" w:hAnsi="Arial" w:cs="Arial"/>
                <w:b/>
                <w:bCs/>
                <w:sz w:val="20"/>
                <w:szCs w:val="20"/>
              </w:rPr>
            </w:pPr>
            <w:r w:rsidRPr="001D2D4F">
              <w:rPr>
                <w:rFonts w:ascii="Arial" w:eastAsia="Times New Roman" w:hAnsi="Arial" w:cs="Arial"/>
                <w:b/>
                <w:bCs/>
                <w:sz w:val="20"/>
                <w:szCs w:val="20"/>
              </w:rPr>
              <w:t> </w:t>
            </w:r>
          </w:p>
        </w:tc>
        <w:tc>
          <w:tcPr>
            <w:tcW w:w="495" w:type="pct"/>
            <w:tcBorders>
              <w:top w:val="nil"/>
              <w:left w:val="nil"/>
              <w:bottom w:val="single" w:sz="4" w:space="0" w:color="auto"/>
              <w:right w:val="single" w:sz="4" w:space="0" w:color="auto"/>
            </w:tcBorders>
            <w:shd w:val="clear" w:color="000000" w:fill="FAC090"/>
            <w:vAlign w:val="bottom"/>
            <w:hideMark/>
          </w:tcPr>
          <w:p w:rsidR="001D2D4F" w:rsidRPr="001D2D4F" w:rsidRDefault="001D2D4F" w:rsidP="001D2D4F">
            <w:pPr>
              <w:spacing w:after="0" w:line="240" w:lineRule="auto"/>
              <w:jc w:val="right"/>
              <w:rPr>
                <w:rFonts w:ascii="Arial" w:eastAsia="Times New Roman" w:hAnsi="Arial" w:cs="Arial"/>
                <w:b/>
                <w:bCs/>
                <w:sz w:val="20"/>
                <w:szCs w:val="20"/>
              </w:rPr>
            </w:pPr>
            <w:r w:rsidRPr="001D2D4F">
              <w:rPr>
                <w:rFonts w:ascii="Arial" w:eastAsia="Times New Roman" w:hAnsi="Arial" w:cs="Arial"/>
                <w:b/>
                <w:bCs/>
                <w:sz w:val="20"/>
                <w:szCs w:val="20"/>
              </w:rPr>
              <w:t> </w:t>
            </w:r>
          </w:p>
        </w:tc>
        <w:tc>
          <w:tcPr>
            <w:tcW w:w="501" w:type="pct"/>
            <w:tcBorders>
              <w:top w:val="nil"/>
              <w:left w:val="nil"/>
              <w:bottom w:val="single" w:sz="4" w:space="0" w:color="auto"/>
              <w:right w:val="single" w:sz="4" w:space="0" w:color="auto"/>
            </w:tcBorders>
            <w:shd w:val="clear" w:color="000000" w:fill="FAC090"/>
            <w:noWrap/>
            <w:vAlign w:val="bottom"/>
            <w:hideMark/>
          </w:tcPr>
          <w:p w:rsidR="001D2D4F" w:rsidRPr="001D2D4F" w:rsidRDefault="001D2D4F" w:rsidP="001D2D4F">
            <w:pPr>
              <w:spacing w:after="0" w:line="240" w:lineRule="auto"/>
              <w:jc w:val="right"/>
              <w:rPr>
                <w:rFonts w:ascii="Arial" w:eastAsia="Times New Roman" w:hAnsi="Arial" w:cs="Arial"/>
                <w:sz w:val="20"/>
                <w:szCs w:val="20"/>
              </w:rPr>
            </w:pPr>
            <w:r w:rsidRPr="001D2D4F">
              <w:rPr>
                <w:rFonts w:ascii="Arial" w:eastAsia="Times New Roman" w:hAnsi="Arial" w:cs="Arial"/>
                <w:sz w:val="20"/>
                <w:szCs w:val="20"/>
              </w:rPr>
              <w:t> </w:t>
            </w:r>
          </w:p>
        </w:tc>
        <w:tc>
          <w:tcPr>
            <w:tcW w:w="667" w:type="pct"/>
            <w:tcBorders>
              <w:top w:val="nil"/>
              <w:left w:val="nil"/>
              <w:bottom w:val="single" w:sz="4" w:space="0" w:color="auto"/>
              <w:right w:val="single" w:sz="4" w:space="0" w:color="auto"/>
            </w:tcBorders>
            <w:shd w:val="clear" w:color="000000" w:fill="FAC090"/>
            <w:noWrap/>
            <w:vAlign w:val="bottom"/>
            <w:hideMark/>
          </w:tcPr>
          <w:p w:rsidR="001D2D4F" w:rsidRPr="001D2D4F" w:rsidRDefault="001D2D4F" w:rsidP="001D2D4F">
            <w:pPr>
              <w:spacing w:after="0" w:line="240" w:lineRule="auto"/>
              <w:jc w:val="right"/>
              <w:rPr>
                <w:rFonts w:ascii="Arial" w:eastAsia="Times New Roman" w:hAnsi="Arial" w:cs="Arial"/>
                <w:sz w:val="20"/>
                <w:szCs w:val="20"/>
              </w:rPr>
            </w:pPr>
            <w:r w:rsidRPr="001D2D4F">
              <w:rPr>
                <w:rFonts w:ascii="Arial" w:eastAsia="Times New Roman" w:hAnsi="Arial" w:cs="Arial"/>
                <w:sz w:val="20"/>
                <w:szCs w:val="20"/>
              </w:rPr>
              <w:t> </w:t>
            </w:r>
          </w:p>
        </w:tc>
      </w:tr>
      <w:tr w:rsidR="001D2D4F" w:rsidRPr="001D2D4F" w:rsidTr="001D2D4F">
        <w:trPr>
          <w:trHeight w:val="255"/>
        </w:trPr>
        <w:tc>
          <w:tcPr>
            <w:tcW w:w="2679" w:type="pct"/>
            <w:tcBorders>
              <w:top w:val="nil"/>
              <w:left w:val="nil"/>
              <w:bottom w:val="nil"/>
              <w:right w:val="nil"/>
            </w:tcBorders>
            <w:shd w:val="clear" w:color="auto" w:fill="auto"/>
            <w:noWrap/>
            <w:vAlign w:val="bottom"/>
            <w:hideMark/>
          </w:tcPr>
          <w:p w:rsidR="001D2D4F" w:rsidRPr="001D2D4F" w:rsidRDefault="001D2D4F" w:rsidP="001D2D4F">
            <w:pPr>
              <w:spacing w:after="0" w:line="240" w:lineRule="auto"/>
              <w:rPr>
                <w:rFonts w:ascii="Arial" w:eastAsia="Times New Roman" w:hAnsi="Arial" w:cs="Arial"/>
                <w:color w:val="000000"/>
                <w:sz w:val="20"/>
                <w:szCs w:val="20"/>
              </w:rPr>
            </w:pPr>
            <w:r w:rsidRPr="001D2D4F">
              <w:rPr>
                <w:rFonts w:ascii="Arial" w:eastAsia="Times New Roman" w:hAnsi="Arial" w:cs="Arial"/>
                <w:color w:val="000000"/>
                <w:sz w:val="20"/>
                <w:szCs w:val="20"/>
              </w:rPr>
              <w:t>Food cost/person for 500 people</w:t>
            </w:r>
          </w:p>
        </w:tc>
        <w:tc>
          <w:tcPr>
            <w:tcW w:w="409" w:type="pct"/>
            <w:tcBorders>
              <w:top w:val="nil"/>
              <w:left w:val="single" w:sz="4" w:space="0" w:color="auto"/>
              <w:bottom w:val="single" w:sz="4" w:space="0" w:color="auto"/>
              <w:right w:val="single" w:sz="4" w:space="0" w:color="auto"/>
            </w:tcBorders>
            <w:shd w:val="clear" w:color="000000" w:fill="FFFFFF"/>
            <w:vAlign w:val="bottom"/>
            <w:hideMark/>
          </w:tcPr>
          <w:p w:rsidR="001D2D4F" w:rsidRPr="001D2D4F" w:rsidRDefault="001D2D4F" w:rsidP="001D2D4F">
            <w:pPr>
              <w:spacing w:after="0" w:line="240" w:lineRule="auto"/>
              <w:rPr>
                <w:rFonts w:ascii="Arial" w:eastAsia="Times New Roman" w:hAnsi="Arial" w:cs="Arial"/>
                <w:sz w:val="20"/>
                <w:szCs w:val="20"/>
              </w:rPr>
            </w:pPr>
            <w:r w:rsidRPr="001D2D4F">
              <w:rPr>
                <w:rFonts w:ascii="Arial" w:eastAsia="Times New Roman" w:hAnsi="Arial" w:cs="Arial"/>
                <w:sz w:val="20"/>
                <w:szCs w:val="20"/>
              </w:rPr>
              <w:t>per person</w:t>
            </w:r>
          </w:p>
        </w:tc>
        <w:tc>
          <w:tcPr>
            <w:tcW w:w="248" w:type="pct"/>
            <w:tcBorders>
              <w:top w:val="nil"/>
              <w:left w:val="nil"/>
              <w:bottom w:val="single" w:sz="4" w:space="0" w:color="auto"/>
              <w:right w:val="single" w:sz="4" w:space="0" w:color="auto"/>
            </w:tcBorders>
            <w:shd w:val="clear" w:color="000000" w:fill="FFFFFF"/>
            <w:vAlign w:val="bottom"/>
            <w:hideMark/>
          </w:tcPr>
          <w:p w:rsidR="001D2D4F" w:rsidRPr="001D2D4F" w:rsidRDefault="001D2D4F" w:rsidP="001D2D4F">
            <w:pPr>
              <w:spacing w:after="0" w:line="240" w:lineRule="auto"/>
              <w:jc w:val="right"/>
              <w:rPr>
                <w:rFonts w:ascii="Arial" w:eastAsia="Times New Roman" w:hAnsi="Arial" w:cs="Arial"/>
                <w:sz w:val="20"/>
                <w:szCs w:val="20"/>
              </w:rPr>
            </w:pPr>
            <w:r w:rsidRPr="001D2D4F">
              <w:rPr>
                <w:rFonts w:ascii="Arial" w:eastAsia="Times New Roman" w:hAnsi="Arial" w:cs="Arial"/>
                <w:sz w:val="20"/>
                <w:szCs w:val="20"/>
              </w:rPr>
              <w:t>500</w:t>
            </w:r>
          </w:p>
        </w:tc>
        <w:tc>
          <w:tcPr>
            <w:tcW w:w="495" w:type="pct"/>
            <w:tcBorders>
              <w:top w:val="nil"/>
              <w:left w:val="nil"/>
              <w:bottom w:val="single" w:sz="4" w:space="0" w:color="auto"/>
              <w:right w:val="single" w:sz="4" w:space="0" w:color="auto"/>
            </w:tcBorders>
            <w:shd w:val="clear" w:color="000000" w:fill="FFFFFF"/>
            <w:vAlign w:val="bottom"/>
            <w:hideMark/>
          </w:tcPr>
          <w:p w:rsidR="001D2D4F" w:rsidRPr="001D2D4F" w:rsidRDefault="001D2D4F" w:rsidP="001D2D4F">
            <w:pPr>
              <w:spacing w:after="0" w:line="240" w:lineRule="auto"/>
              <w:jc w:val="right"/>
              <w:rPr>
                <w:rFonts w:ascii="Arial" w:eastAsia="Times New Roman" w:hAnsi="Arial" w:cs="Arial"/>
                <w:sz w:val="20"/>
                <w:szCs w:val="20"/>
              </w:rPr>
            </w:pPr>
            <w:r w:rsidRPr="001D2D4F">
              <w:rPr>
                <w:rFonts w:ascii="Arial" w:eastAsia="Times New Roman" w:hAnsi="Arial" w:cs="Arial"/>
                <w:sz w:val="20"/>
                <w:szCs w:val="20"/>
              </w:rPr>
              <w:t xml:space="preserve">            15 </w:t>
            </w:r>
          </w:p>
        </w:tc>
        <w:tc>
          <w:tcPr>
            <w:tcW w:w="501" w:type="pct"/>
            <w:tcBorders>
              <w:top w:val="nil"/>
              <w:left w:val="nil"/>
              <w:bottom w:val="single" w:sz="4" w:space="0" w:color="auto"/>
              <w:right w:val="single" w:sz="4" w:space="0" w:color="auto"/>
            </w:tcBorders>
            <w:shd w:val="clear" w:color="000000" w:fill="FFFFFF"/>
            <w:vAlign w:val="bottom"/>
            <w:hideMark/>
          </w:tcPr>
          <w:p w:rsidR="001D2D4F" w:rsidRPr="001D2D4F" w:rsidRDefault="001D2D4F" w:rsidP="001D2D4F">
            <w:pPr>
              <w:spacing w:after="0" w:line="240" w:lineRule="auto"/>
              <w:jc w:val="right"/>
              <w:rPr>
                <w:rFonts w:ascii="Arial" w:eastAsia="Times New Roman" w:hAnsi="Arial" w:cs="Arial"/>
                <w:sz w:val="20"/>
                <w:szCs w:val="20"/>
              </w:rPr>
            </w:pPr>
            <w:r w:rsidRPr="001D2D4F">
              <w:rPr>
                <w:rFonts w:ascii="Arial" w:eastAsia="Times New Roman" w:hAnsi="Arial" w:cs="Arial"/>
                <w:sz w:val="20"/>
                <w:szCs w:val="20"/>
              </w:rPr>
              <w:t xml:space="preserve">       7,500 </w:t>
            </w:r>
          </w:p>
        </w:tc>
        <w:tc>
          <w:tcPr>
            <w:tcW w:w="667" w:type="pct"/>
            <w:tcBorders>
              <w:top w:val="nil"/>
              <w:left w:val="nil"/>
              <w:bottom w:val="single" w:sz="4" w:space="0" w:color="auto"/>
              <w:right w:val="single" w:sz="4" w:space="0" w:color="auto"/>
            </w:tcBorders>
            <w:shd w:val="clear" w:color="000000" w:fill="FFFFFF"/>
            <w:vAlign w:val="bottom"/>
            <w:hideMark/>
          </w:tcPr>
          <w:p w:rsidR="001D2D4F" w:rsidRPr="001D2D4F" w:rsidRDefault="001D2D4F" w:rsidP="001D2D4F">
            <w:pPr>
              <w:spacing w:after="0" w:line="240" w:lineRule="auto"/>
              <w:jc w:val="right"/>
              <w:rPr>
                <w:rFonts w:ascii="Arial" w:eastAsia="Times New Roman" w:hAnsi="Arial" w:cs="Arial"/>
                <w:sz w:val="20"/>
                <w:szCs w:val="20"/>
              </w:rPr>
            </w:pPr>
            <w:r w:rsidRPr="001D2D4F">
              <w:rPr>
                <w:rFonts w:ascii="Arial" w:eastAsia="Times New Roman" w:hAnsi="Arial" w:cs="Arial"/>
                <w:sz w:val="20"/>
                <w:szCs w:val="20"/>
              </w:rPr>
              <w:t xml:space="preserve">           30,000 </w:t>
            </w:r>
          </w:p>
        </w:tc>
      </w:tr>
      <w:tr w:rsidR="001D2D4F" w:rsidRPr="001D2D4F" w:rsidTr="001D2D4F">
        <w:trPr>
          <w:trHeight w:val="525"/>
        </w:trPr>
        <w:tc>
          <w:tcPr>
            <w:tcW w:w="2679"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1D2D4F" w:rsidRPr="001D2D4F" w:rsidRDefault="001D2D4F" w:rsidP="001D2D4F">
            <w:pPr>
              <w:spacing w:after="0" w:line="240" w:lineRule="auto"/>
              <w:rPr>
                <w:rFonts w:ascii="Arial" w:eastAsia="Times New Roman" w:hAnsi="Arial" w:cs="Arial"/>
                <w:sz w:val="20"/>
                <w:szCs w:val="20"/>
              </w:rPr>
            </w:pPr>
            <w:r w:rsidRPr="001D2D4F">
              <w:rPr>
                <w:rFonts w:ascii="Arial" w:eastAsia="Times New Roman" w:hAnsi="Arial" w:cs="Arial"/>
                <w:sz w:val="20"/>
                <w:szCs w:val="20"/>
              </w:rPr>
              <w:t xml:space="preserve">Provide case based medical and, psychiatric, specialized treatments and cares </w:t>
            </w:r>
          </w:p>
        </w:tc>
        <w:tc>
          <w:tcPr>
            <w:tcW w:w="409" w:type="pct"/>
            <w:tcBorders>
              <w:top w:val="nil"/>
              <w:left w:val="nil"/>
              <w:bottom w:val="single" w:sz="4" w:space="0" w:color="auto"/>
              <w:right w:val="single" w:sz="4" w:space="0" w:color="auto"/>
            </w:tcBorders>
            <w:shd w:val="clear" w:color="000000" w:fill="FFFFFF"/>
            <w:vAlign w:val="bottom"/>
            <w:hideMark/>
          </w:tcPr>
          <w:p w:rsidR="001D2D4F" w:rsidRPr="001D2D4F" w:rsidRDefault="001D2D4F" w:rsidP="001D2D4F">
            <w:pPr>
              <w:spacing w:after="0" w:line="240" w:lineRule="auto"/>
              <w:rPr>
                <w:rFonts w:ascii="Arial" w:eastAsia="Times New Roman" w:hAnsi="Arial" w:cs="Arial"/>
                <w:color w:val="000000"/>
                <w:sz w:val="20"/>
                <w:szCs w:val="20"/>
              </w:rPr>
            </w:pPr>
            <w:r w:rsidRPr="001D2D4F">
              <w:rPr>
                <w:rFonts w:ascii="Arial" w:eastAsia="Times New Roman" w:hAnsi="Arial" w:cs="Arial"/>
                <w:color w:val="000000"/>
                <w:sz w:val="20"/>
                <w:szCs w:val="20"/>
              </w:rPr>
              <w:t xml:space="preserve">Persons </w:t>
            </w:r>
          </w:p>
        </w:tc>
        <w:tc>
          <w:tcPr>
            <w:tcW w:w="248" w:type="pct"/>
            <w:tcBorders>
              <w:top w:val="nil"/>
              <w:left w:val="nil"/>
              <w:bottom w:val="single" w:sz="4" w:space="0" w:color="auto"/>
              <w:right w:val="single" w:sz="4" w:space="0" w:color="auto"/>
            </w:tcBorders>
            <w:shd w:val="clear" w:color="000000" w:fill="FFFFFF"/>
            <w:noWrap/>
            <w:vAlign w:val="bottom"/>
            <w:hideMark/>
          </w:tcPr>
          <w:p w:rsidR="001D2D4F" w:rsidRPr="001D2D4F" w:rsidRDefault="001D2D4F" w:rsidP="001D2D4F">
            <w:pPr>
              <w:spacing w:after="0" w:line="240" w:lineRule="auto"/>
              <w:jc w:val="right"/>
              <w:rPr>
                <w:rFonts w:ascii="Arial" w:eastAsia="Times New Roman" w:hAnsi="Arial" w:cs="Arial"/>
                <w:color w:val="000000"/>
                <w:sz w:val="20"/>
                <w:szCs w:val="20"/>
              </w:rPr>
            </w:pPr>
            <w:r w:rsidRPr="001D2D4F">
              <w:rPr>
                <w:rFonts w:ascii="Arial" w:eastAsia="Times New Roman" w:hAnsi="Arial" w:cs="Arial"/>
                <w:color w:val="000000"/>
                <w:sz w:val="20"/>
                <w:szCs w:val="20"/>
              </w:rPr>
              <w:t>500</w:t>
            </w:r>
          </w:p>
        </w:tc>
        <w:tc>
          <w:tcPr>
            <w:tcW w:w="495" w:type="pct"/>
            <w:tcBorders>
              <w:top w:val="nil"/>
              <w:left w:val="nil"/>
              <w:bottom w:val="single" w:sz="4" w:space="0" w:color="auto"/>
              <w:right w:val="single" w:sz="4" w:space="0" w:color="auto"/>
            </w:tcBorders>
            <w:shd w:val="clear" w:color="000000" w:fill="FFFFFF"/>
            <w:noWrap/>
            <w:vAlign w:val="bottom"/>
            <w:hideMark/>
          </w:tcPr>
          <w:p w:rsidR="001D2D4F" w:rsidRPr="001D2D4F" w:rsidRDefault="001D2D4F" w:rsidP="001D2D4F">
            <w:pPr>
              <w:spacing w:after="0" w:line="240" w:lineRule="auto"/>
              <w:jc w:val="right"/>
              <w:rPr>
                <w:rFonts w:ascii="Arial" w:eastAsia="Times New Roman" w:hAnsi="Arial" w:cs="Arial"/>
                <w:color w:val="000000"/>
                <w:sz w:val="20"/>
                <w:szCs w:val="20"/>
              </w:rPr>
            </w:pPr>
            <w:r w:rsidRPr="001D2D4F">
              <w:rPr>
                <w:rFonts w:ascii="Arial" w:eastAsia="Times New Roman" w:hAnsi="Arial" w:cs="Arial"/>
                <w:color w:val="000000"/>
                <w:sz w:val="20"/>
                <w:szCs w:val="20"/>
              </w:rPr>
              <w:t xml:space="preserve">            25 </w:t>
            </w:r>
          </w:p>
        </w:tc>
        <w:tc>
          <w:tcPr>
            <w:tcW w:w="501" w:type="pct"/>
            <w:tcBorders>
              <w:top w:val="nil"/>
              <w:left w:val="nil"/>
              <w:bottom w:val="single" w:sz="4" w:space="0" w:color="auto"/>
              <w:right w:val="single" w:sz="4" w:space="0" w:color="auto"/>
            </w:tcBorders>
            <w:shd w:val="clear" w:color="000000" w:fill="FFFFFF"/>
            <w:noWrap/>
            <w:vAlign w:val="bottom"/>
            <w:hideMark/>
          </w:tcPr>
          <w:p w:rsidR="001D2D4F" w:rsidRPr="001D2D4F" w:rsidRDefault="001D2D4F" w:rsidP="001D2D4F">
            <w:pPr>
              <w:spacing w:after="0" w:line="240" w:lineRule="auto"/>
              <w:jc w:val="right"/>
              <w:rPr>
                <w:rFonts w:ascii="Arial" w:eastAsia="Times New Roman" w:hAnsi="Arial" w:cs="Arial"/>
                <w:sz w:val="20"/>
                <w:szCs w:val="20"/>
              </w:rPr>
            </w:pPr>
            <w:r w:rsidRPr="001D2D4F">
              <w:rPr>
                <w:rFonts w:ascii="Arial" w:eastAsia="Times New Roman" w:hAnsi="Arial" w:cs="Arial"/>
                <w:sz w:val="20"/>
                <w:szCs w:val="20"/>
              </w:rPr>
              <w:t xml:space="preserve">     12,500 </w:t>
            </w:r>
          </w:p>
        </w:tc>
        <w:tc>
          <w:tcPr>
            <w:tcW w:w="667" w:type="pct"/>
            <w:tcBorders>
              <w:top w:val="nil"/>
              <w:left w:val="nil"/>
              <w:bottom w:val="single" w:sz="4" w:space="0" w:color="auto"/>
              <w:right w:val="single" w:sz="4" w:space="0" w:color="auto"/>
            </w:tcBorders>
            <w:shd w:val="clear" w:color="000000" w:fill="FFFFFF"/>
            <w:noWrap/>
            <w:vAlign w:val="bottom"/>
            <w:hideMark/>
          </w:tcPr>
          <w:p w:rsidR="001D2D4F" w:rsidRPr="001D2D4F" w:rsidRDefault="001D2D4F" w:rsidP="001D2D4F">
            <w:pPr>
              <w:spacing w:after="0" w:line="240" w:lineRule="auto"/>
              <w:jc w:val="right"/>
              <w:rPr>
                <w:rFonts w:ascii="Arial" w:eastAsia="Times New Roman" w:hAnsi="Arial" w:cs="Arial"/>
                <w:sz w:val="20"/>
                <w:szCs w:val="20"/>
              </w:rPr>
            </w:pPr>
            <w:r w:rsidRPr="001D2D4F">
              <w:rPr>
                <w:rFonts w:ascii="Arial" w:eastAsia="Times New Roman" w:hAnsi="Arial" w:cs="Arial"/>
                <w:sz w:val="20"/>
                <w:szCs w:val="20"/>
              </w:rPr>
              <w:t xml:space="preserve">           50,000 </w:t>
            </w:r>
          </w:p>
        </w:tc>
      </w:tr>
      <w:tr w:rsidR="001D2D4F" w:rsidRPr="001D2D4F" w:rsidTr="001D2D4F">
        <w:trPr>
          <w:trHeight w:val="255"/>
        </w:trPr>
        <w:tc>
          <w:tcPr>
            <w:tcW w:w="2679" w:type="pct"/>
            <w:tcBorders>
              <w:top w:val="nil"/>
              <w:left w:val="single" w:sz="4" w:space="0" w:color="auto"/>
              <w:bottom w:val="single" w:sz="4" w:space="0" w:color="auto"/>
              <w:right w:val="single" w:sz="4" w:space="0" w:color="auto"/>
            </w:tcBorders>
            <w:shd w:val="clear" w:color="000000" w:fill="FFFFFF"/>
            <w:noWrap/>
            <w:vAlign w:val="bottom"/>
            <w:hideMark/>
          </w:tcPr>
          <w:p w:rsidR="001D2D4F" w:rsidRPr="001D2D4F" w:rsidRDefault="001D2D4F" w:rsidP="001D2D4F">
            <w:pPr>
              <w:spacing w:after="0" w:line="240" w:lineRule="auto"/>
              <w:rPr>
                <w:rFonts w:ascii="Arial" w:eastAsia="Times New Roman" w:hAnsi="Arial" w:cs="Arial"/>
                <w:sz w:val="20"/>
                <w:szCs w:val="20"/>
              </w:rPr>
            </w:pPr>
            <w:r w:rsidRPr="001D2D4F">
              <w:rPr>
                <w:rFonts w:ascii="Arial" w:eastAsia="Times New Roman" w:hAnsi="Arial" w:cs="Arial"/>
                <w:sz w:val="20"/>
                <w:szCs w:val="20"/>
              </w:rPr>
              <w:t>Sanitary materials for beneficiaries</w:t>
            </w:r>
          </w:p>
        </w:tc>
        <w:tc>
          <w:tcPr>
            <w:tcW w:w="409" w:type="pct"/>
            <w:tcBorders>
              <w:top w:val="nil"/>
              <w:left w:val="nil"/>
              <w:bottom w:val="single" w:sz="4" w:space="0" w:color="auto"/>
              <w:right w:val="single" w:sz="4" w:space="0" w:color="auto"/>
            </w:tcBorders>
            <w:shd w:val="clear" w:color="000000" w:fill="FFFFFF"/>
            <w:vAlign w:val="bottom"/>
            <w:hideMark/>
          </w:tcPr>
          <w:p w:rsidR="001D2D4F" w:rsidRPr="001D2D4F" w:rsidRDefault="001D2D4F" w:rsidP="001D2D4F">
            <w:pPr>
              <w:spacing w:after="0" w:line="240" w:lineRule="auto"/>
              <w:rPr>
                <w:rFonts w:ascii="Arial" w:eastAsia="Times New Roman" w:hAnsi="Arial" w:cs="Arial"/>
                <w:sz w:val="20"/>
                <w:szCs w:val="20"/>
              </w:rPr>
            </w:pPr>
            <w:r w:rsidRPr="001D2D4F">
              <w:rPr>
                <w:rFonts w:ascii="Arial" w:eastAsia="Times New Roman" w:hAnsi="Arial" w:cs="Arial"/>
                <w:sz w:val="20"/>
                <w:szCs w:val="20"/>
              </w:rPr>
              <w:t xml:space="preserve">Persons </w:t>
            </w:r>
          </w:p>
        </w:tc>
        <w:tc>
          <w:tcPr>
            <w:tcW w:w="248" w:type="pct"/>
            <w:tcBorders>
              <w:top w:val="nil"/>
              <w:left w:val="nil"/>
              <w:bottom w:val="single" w:sz="4" w:space="0" w:color="auto"/>
              <w:right w:val="single" w:sz="4" w:space="0" w:color="auto"/>
            </w:tcBorders>
            <w:shd w:val="clear" w:color="000000" w:fill="FFFFFF"/>
            <w:noWrap/>
            <w:vAlign w:val="bottom"/>
            <w:hideMark/>
          </w:tcPr>
          <w:p w:rsidR="001D2D4F" w:rsidRPr="001D2D4F" w:rsidRDefault="001D2D4F" w:rsidP="001D2D4F">
            <w:pPr>
              <w:spacing w:after="0" w:line="240" w:lineRule="auto"/>
              <w:jc w:val="right"/>
              <w:rPr>
                <w:rFonts w:ascii="Arial" w:eastAsia="Times New Roman" w:hAnsi="Arial" w:cs="Arial"/>
                <w:color w:val="000000"/>
                <w:sz w:val="20"/>
                <w:szCs w:val="20"/>
              </w:rPr>
            </w:pPr>
            <w:r w:rsidRPr="001D2D4F">
              <w:rPr>
                <w:rFonts w:ascii="Arial" w:eastAsia="Times New Roman" w:hAnsi="Arial" w:cs="Arial"/>
                <w:color w:val="000000"/>
                <w:sz w:val="20"/>
                <w:szCs w:val="20"/>
              </w:rPr>
              <w:t>500</w:t>
            </w:r>
          </w:p>
        </w:tc>
        <w:tc>
          <w:tcPr>
            <w:tcW w:w="495" w:type="pct"/>
            <w:tcBorders>
              <w:top w:val="nil"/>
              <w:left w:val="nil"/>
              <w:bottom w:val="single" w:sz="4" w:space="0" w:color="auto"/>
              <w:right w:val="single" w:sz="4" w:space="0" w:color="auto"/>
            </w:tcBorders>
            <w:shd w:val="clear" w:color="000000" w:fill="FFFFFF"/>
            <w:noWrap/>
            <w:vAlign w:val="bottom"/>
            <w:hideMark/>
          </w:tcPr>
          <w:p w:rsidR="001D2D4F" w:rsidRPr="001D2D4F" w:rsidRDefault="001D2D4F" w:rsidP="001D2D4F">
            <w:pPr>
              <w:spacing w:after="0" w:line="240" w:lineRule="auto"/>
              <w:jc w:val="right"/>
              <w:rPr>
                <w:rFonts w:ascii="Arial" w:eastAsia="Times New Roman" w:hAnsi="Arial" w:cs="Arial"/>
                <w:color w:val="000000"/>
                <w:sz w:val="20"/>
                <w:szCs w:val="20"/>
              </w:rPr>
            </w:pPr>
            <w:r w:rsidRPr="001D2D4F">
              <w:rPr>
                <w:rFonts w:ascii="Arial" w:eastAsia="Times New Roman" w:hAnsi="Arial" w:cs="Arial"/>
                <w:color w:val="000000"/>
                <w:sz w:val="20"/>
                <w:szCs w:val="20"/>
              </w:rPr>
              <w:t xml:space="preserve">            10 </w:t>
            </w:r>
          </w:p>
        </w:tc>
        <w:tc>
          <w:tcPr>
            <w:tcW w:w="501" w:type="pct"/>
            <w:tcBorders>
              <w:top w:val="nil"/>
              <w:left w:val="nil"/>
              <w:bottom w:val="single" w:sz="4" w:space="0" w:color="auto"/>
              <w:right w:val="single" w:sz="4" w:space="0" w:color="auto"/>
            </w:tcBorders>
            <w:shd w:val="clear" w:color="000000" w:fill="FFFFFF"/>
            <w:noWrap/>
            <w:vAlign w:val="bottom"/>
            <w:hideMark/>
          </w:tcPr>
          <w:p w:rsidR="001D2D4F" w:rsidRPr="001D2D4F" w:rsidRDefault="001D2D4F" w:rsidP="001D2D4F">
            <w:pPr>
              <w:spacing w:after="0" w:line="240" w:lineRule="auto"/>
              <w:jc w:val="right"/>
              <w:rPr>
                <w:rFonts w:ascii="Arial" w:eastAsia="Times New Roman" w:hAnsi="Arial" w:cs="Arial"/>
                <w:sz w:val="20"/>
                <w:szCs w:val="20"/>
              </w:rPr>
            </w:pPr>
            <w:r w:rsidRPr="001D2D4F">
              <w:rPr>
                <w:rFonts w:ascii="Arial" w:eastAsia="Times New Roman" w:hAnsi="Arial" w:cs="Arial"/>
                <w:sz w:val="20"/>
                <w:szCs w:val="20"/>
              </w:rPr>
              <w:t xml:space="preserve">       5,000 </w:t>
            </w:r>
          </w:p>
        </w:tc>
        <w:tc>
          <w:tcPr>
            <w:tcW w:w="667" w:type="pct"/>
            <w:tcBorders>
              <w:top w:val="nil"/>
              <w:left w:val="nil"/>
              <w:bottom w:val="single" w:sz="4" w:space="0" w:color="auto"/>
              <w:right w:val="single" w:sz="4" w:space="0" w:color="auto"/>
            </w:tcBorders>
            <w:shd w:val="clear" w:color="000000" w:fill="FFFFFF"/>
            <w:noWrap/>
            <w:vAlign w:val="bottom"/>
            <w:hideMark/>
          </w:tcPr>
          <w:p w:rsidR="001D2D4F" w:rsidRPr="001D2D4F" w:rsidRDefault="001D2D4F" w:rsidP="001D2D4F">
            <w:pPr>
              <w:spacing w:after="0" w:line="240" w:lineRule="auto"/>
              <w:jc w:val="right"/>
              <w:rPr>
                <w:rFonts w:ascii="Arial" w:eastAsia="Times New Roman" w:hAnsi="Arial" w:cs="Arial"/>
                <w:sz w:val="20"/>
                <w:szCs w:val="20"/>
              </w:rPr>
            </w:pPr>
            <w:r w:rsidRPr="001D2D4F">
              <w:rPr>
                <w:rFonts w:ascii="Arial" w:eastAsia="Times New Roman" w:hAnsi="Arial" w:cs="Arial"/>
                <w:sz w:val="20"/>
                <w:szCs w:val="20"/>
              </w:rPr>
              <w:t xml:space="preserve">           20,000 </w:t>
            </w:r>
          </w:p>
        </w:tc>
      </w:tr>
      <w:tr w:rsidR="001D2D4F" w:rsidRPr="001D2D4F" w:rsidTr="001D2D4F">
        <w:trPr>
          <w:trHeight w:val="255"/>
        </w:trPr>
        <w:tc>
          <w:tcPr>
            <w:tcW w:w="2679" w:type="pct"/>
            <w:tcBorders>
              <w:top w:val="nil"/>
              <w:left w:val="single" w:sz="4" w:space="0" w:color="auto"/>
              <w:bottom w:val="single" w:sz="4" w:space="0" w:color="auto"/>
              <w:right w:val="single" w:sz="4" w:space="0" w:color="auto"/>
            </w:tcBorders>
            <w:shd w:val="clear" w:color="000000" w:fill="FFFFFF"/>
            <w:noWrap/>
            <w:vAlign w:val="bottom"/>
            <w:hideMark/>
          </w:tcPr>
          <w:p w:rsidR="001D2D4F" w:rsidRPr="001D2D4F" w:rsidRDefault="001D2D4F" w:rsidP="001D2D4F">
            <w:pPr>
              <w:spacing w:after="0" w:line="240" w:lineRule="auto"/>
              <w:rPr>
                <w:rFonts w:ascii="Arial" w:eastAsia="Times New Roman" w:hAnsi="Arial" w:cs="Arial"/>
                <w:sz w:val="20"/>
                <w:szCs w:val="20"/>
              </w:rPr>
            </w:pPr>
            <w:r w:rsidRPr="001D2D4F">
              <w:rPr>
                <w:rFonts w:ascii="Arial" w:eastAsia="Times New Roman" w:hAnsi="Arial" w:cs="Arial"/>
                <w:sz w:val="20"/>
                <w:szCs w:val="20"/>
              </w:rPr>
              <w:t xml:space="preserve">Day and night closes for beneficiaries </w:t>
            </w:r>
          </w:p>
        </w:tc>
        <w:tc>
          <w:tcPr>
            <w:tcW w:w="409" w:type="pct"/>
            <w:tcBorders>
              <w:top w:val="nil"/>
              <w:left w:val="nil"/>
              <w:bottom w:val="single" w:sz="4" w:space="0" w:color="auto"/>
              <w:right w:val="single" w:sz="4" w:space="0" w:color="auto"/>
            </w:tcBorders>
            <w:shd w:val="clear" w:color="000000" w:fill="FFFFFF"/>
            <w:vAlign w:val="bottom"/>
            <w:hideMark/>
          </w:tcPr>
          <w:p w:rsidR="001D2D4F" w:rsidRPr="001D2D4F" w:rsidRDefault="001D2D4F" w:rsidP="001D2D4F">
            <w:pPr>
              <w:spacing w:after="0" w:line="240" w:lineRule="auto"/>
              <w:rPr>
                <w:rFonts w:ascii="Arial" w:eastAsia="Times New Roman" w:hAnsi="Arial" w:cs="Arial"/>
                <w:sz w:val="20"/>
                <w:szCs w:val="20"/>
              </w:rPr>
            </w:pPr>
            <w:r w:rsidRPr="001D2D4F">
              <w:rPr>
                <w:rFonts w:ascii="Arial" w:eastAsia="Times New Roman" w:hAnsi="Arial" w:cs="Arial"/>
                <w:sz w:val="20"/>
                <w:szCs w:val="20"/>
              </w:rPr>
              <w:t xml:space="preserve">Persons </w:t>
            </w:r>
          </w:p>
        </w:tc>
        <w:tc>
          <w:tcPr>
            <w:tcW w:w="248" w:type="pct"/>
            <w:tcBorders>
              <w:top w:val="nil"/>
              <w:left w:val="nil"/>
              <w:bottom w:val="single" w:sz="4" w:space="0" w:color="auto"/>
              <w:right w:val="single" w:sz="4" w:space="0" w:color="auto"/>
            </w:tcBorders>
            <w:shd w:val="clear" w:color="000000" w:fill="FFFFFF"/>
            <w:noWrap/>
            <w:vAlign w:val="bottom"/>
            <w:hideMark/>
          </w:tcPr>
          <w:p w:rsidR="001D2D4F" w:rsidRPr="001D2D4F" w:rsidRDefault="001D2D4F" w:rsidP="001D2D4F">
            <w:pPr>
              <w:spacing w:after="0" w:line="240" w:lineRule="auto"/>
              <w:jc w:val="right"/>
              <w:rPr>
                <w:rFonts w:ascii="Arial" w:eastAsia="Times New Roman" w:hAnsi="Arial" w:cs="Arial"/>
                <w:color w:val="000000"/>
                <w:sz w:val="20"/>
                <w:szCs w:val="20"/>
              </w:rPr>
            </w:pPr>
            <w:r w:rsidRPr="001D2D4F">
              <w:rPr>
                <w:rFonts w:ascii="Arial" w:eastAsia="Times New Roman" w:hAnsi="Arial" w:cs="Arial"/>
                <w:color w:val="000000"/>
                <w:sz w:val="20"/>
                <w:szCs w:val="20"/>
              </w:rPr>
              <w:t>500</w:t>
            </w:r>
          </w:p>
        </w:tc>
        <w:tc>
          <w:tcPr>
            <w:tcW w:w="495" w:type="pct"/>
            <w:tcBorders>
              <w:top w:val="nil"/>
              <w:left w:val="nil"/>
              <w:bottom w:val="single" w:sz="4" w:space="0" w:color="auto"/>
              <w:right w:val="single" w:sz="4" w:space="0" w:color="auto"/>
            </w:tcBorders>
            <w:shd w:val="clear" w:color="000000" w:fill="FFFFFF"/>
            <w:noWrap/>
            <w:vAlign w:val="bottom"/>
            <w:hideMark/>
          </w:tcPr>
          <w:p w:rsidR="001D2D4F" w:rsidRPr="001D2D4F" w:rsidRDefault="001D2D4F" w:rsidP="001D2D4F">
            <w:pPr>
              <w:spacing w:after="0" w:line="240" w:lineRule="auto"/>
              <w:jc w:val="right"/>
              <w:rPr>
                <w:rFonts w:ascii="Arial" w:eastAsia="Times New Roman" w:hAnsi="Arial" w:cs="Arial"/>
                <w:color w:val="000000"/>
                <w:sz w:val="20"/>
                <w:szCs w:val="20"/>
              </w:rPr>
            </w:pPr>
            <w:r w:rsidRPr="001D2D4F">
              <w:rPr>
                <w:rFonts w:ascii="Arial" w:eastAsia="Times New Roman" w:hAnsi="Arial" w:cs="Arial"/>
                <w:color w:val="000000"/>
                <w:sz w:val="20"/>
                <w:szCs w:val="20"/>
              </w:rPr>
              <w:t xml:space="preserve">            70 </w:t>
            </w:r>
          </w:p>
        </w:tc>
        <w:tc>
          <w:tcPr>
            <w:tcW w:w="501" w:type="pct"/>
            <w:tcBorders>
              <w:top w:val="nil"/>
              <w:left w:val="nil"/>
              <w:bottom w:val="single" w:sz="4" w:space="0" w:color="auto"/>
              <w:right w:val="single" w:sz="4" w:space="0" w:color="auto"/>
            </w:tcBorders>
            <w:shd w:val="clear" w:color="000000" w:fill="FFFFFF"/>
            <w:noWrap/>
            <w:vAlign w:val="bottom"/>
            <w:hideMark/>
          </w:tcPr>
          <w:p w:rsidR="001D2D4F" w:rsidRPr="001D2D4F" w:rsidRDefault="001D2D4F" w:rsidP="001D2D4F">
            <w:pPr>
              <w:spacing w:after="0" w:line="240" w:lineRule="auto"/>
              <w:jc w:val="right"/>
              <w:rPr>
                <w:rFonts w:ascii="Arial" w:eastAsia="Times New Roman" w:hAnsi="Arial" w:cs="Arial"/>
                <w:sz w:val="20"/>
                <w:szCs w:val="20"/>
              </w:rPr>
            </w:pPr>
            <w:r w:rsidRPr="001D2D4F">
              <w:rPr>
                <w:rFonts w:ascii="Arial" w:eastAsia="Times New Roman" w:hAnsi="Arial" w:cs="Arial"/>
                <w:sz w:val="20"/>
                <w:szCs w:val="20"/>
              </w:rPr>
              <w:t xml:space="preserve">     35,000 </w:t>
            </w:r>
          </w:p>
        </w:tc>
        <w:tc>
          <w:tcPr>
            <w:tcW w:w="667" w:type="pct"/>
            <w:tcBorders>
              <w:top w:val="nil"/>
              <w:left w:val="nil"/>
              <w:bottom w:val="single" w:sz="4" w:space="0" w:color="auto"/>
              <w:right w:val="single" w:sz="4" w:space="0" w:color="auto"/>
            </w:tcBorders>
            <w:shd w:val="clear" w:color="000000" w:fill="FFFFFF"/>
            <w:noWrap/>
            <w:vAlign w:val="bottom"/>
            <w:hideMark/>
          </w:tcPr>
          <w:p w:rsidR="001D2D4F" w:rsidRPr="001D2D4F" w:rsidRDefault="001D2D4F" w:rsidP="001D2D4F">
            <w:pPr>
              <w:spacing w:after="0" w:line="240" w:lineRule="auto"/>
              <w:jc w:val="right"/>
              <w:rPr>
                <w:rFonts w:ascii="Arial" w:eastAsia="Times New Roman" w:hAnsi="Arial" w:cs="Arial"/>
                <w:sz w:val="20"/>
                <w:szCs w:val="20"/>
              </w:rPr>
            </w:pPr>
            <w:r w:rsidRPr="001D2D4F">
              <w:rPr>
                <w:rFonts w:ascii="Arial" w:eastAsia="Times New Roman" w:hAnsi="Arial" w:cs="Arial"/>
                <w:sz w:val="20"/>
                <w:szCs w:val="20"/>
              </w:rPr>
              <w:t xml:space="preserve">           35,000 </w:t>
            </w:r>
          </w:p>
        </w:tc>
      </w:tr>
      <w:tr w:rsidR="001D2D4F" w:rsidRPr="001D2D4F" w:rsidTr="001D2D4F">
        <w:trPr>
          <w:trHeight w:val="255"/>
        </w:trPr>
        <w:tc>
          <w:tcPr>
            <w:tcW w:w="2679" w:type="pct"/>
            <w:tcBorders>
              <w:top w:val="nil"/>
              <w:left w:val="single" w:sz="4" w:space="0" w:color="auto"/>
              <w:bottom w:val="single" w:sz="4" w:space="0" w:color="auto"/>
              <w:right w:val="single" w:sz="4" w:space="0" w:color="auto"/>
            </w:tcBorders>
            <w:shd w:val="clear" w:color="000000" w:fill="FFC000"/>
            <w:vAlign w:val="bottom"/>
            <w:hideMark/>
          </w:tcPr>
          <w:p w:rsidR="001D2D4F" w:rsidRPr="001D2D4F" w:rsidRDefault="001D2D4F" w:rsidP="001D2D4F">
            <w:pPr>
              <w:spacing w:after="0" w:line="240" w:lineRule="auto"/>
              <w:jc w:val="right"/>
              <w:rPr>
                <w:rFonts w:ascii="Arial" w:eastAsia="Times New Roman" w:hAnsi="Arial" w:cs="Arial"/>
                <w:b/>
                <w:bCs/>
                <w:sz w:val="20"/>
                <w:szCs w:val="20"/>
              </w:rPr>
            </w:pPr>
            <w:r w:rsidRPr="001D2D4F">
              <w:rPr>
                <w:rFonts w:ascii="Arial" w:eastAsia="Times New Roman" w:hAnsi="Arial" w:cs="Arial"/>
                <w:b/>
                <w:bCs/>
                <w:sz w:val="20"/>
                <w:szCs w:val="20"/>
              </w:rPr>
              <w:t xml:space="preserve"> Sub-total </w:t>
            </w:r>
          </w:p>
        </w:tc>
        <w:tc>
          <w:tcPr>
            <w:tcW w:w="409" w:type="pct"/>
            <w:tcBorders>
              <w:top w:val="nil"/>
              <w:left w:val="nil"/>
              <w:bottom w:val="single" w:sz="4" w:space="0" w:color="auto"/>
              <w:right w:val="single" w:sz="4" w:space="0" w:color="auto"/>
            </w:tcBorders>
            <w:shd w:val="clear" w:color="000000" w:fill="FFC000"/>
            <w:vAlign w:val="bottom"/>
            <w:hideMark/>
          </w:tcPr>
          <w:p w:rsidR="001D2D4F" w:rsidRPr="001D2D4F" w:rsidRDefault="001D2D4F" w:rsidP="001D2D4F">
            <w:pPr>
              <w:spacing w:after="0" w:line="240" w:lineRule="auto"/>
              <w:rPr>
                <w:rFonts w:ascii="Arial" w:eastAsia="Times New Roman" w:hAnsi="Arial" w:cs="Arial"/>
                <w:b/>
                <w:bCs/>
                <w:sz w:val="20"/>
                <w:szCs w:val="20"/>
              </w:rPr>
            </w:pPr>
            <w:r w:rsidRPr="001D2D4F">
              <w:rPr>
                <w:rFonts w:ascii="Arial" w:eastAsia="Times New Roman" w:hAnsi="Arial" w:cs="Arial"/>
                <w:b/>
                <w:bCs/>
                <w:sz w:val="20"/>
                <w:szCs w:val="20"/>
              </w:rPr>
              <w:t> </w:t>
            </w:r>
          </w:p>
        </w:tc>
        <w:tc>
          <w:tcPr>
            <w:tcW w:w="248" w:type="pct"/>
            <w:tcBorders>
              <w:top w:val="nil"/>
              <w:left w:val="nil"/>
              <w:bottom w:val="single" w:sz="4" w:space="0" w:color="auto"/>
              <w:right w:val="single" w:sz="4" w:space="0" w:color="auto"/>
            </w:tcBorders>
            <w:shd w:val="clear" w:color="000000" w:fill="FFC000"/>
            <w:noWrap/>
            <w:vAlign w:val="bottom"/>
            <w:hideMark/>
          </w:tcPr>
          <w:p w:rsidR="001D2D4F" w:rsidRPr="001D2D4F" w:rsidRDefault="001D2D4F" w:rsidP="001D2D4F">
            <w:pPr>
              <w:spacing w:after="0" w:line="240" w:lineRule="auto"/>
              <w:jc w:val="right"/>
              <w:rPr>
                <w:rFonts w:ascii="Arial" w:eastAsia="Times New Roman" w:hAnsi="Arial" w:cs="Arial"/>
                <w:b/>
                <w:bCs/>
                <w:sz w:val="20"/>
                <w:szCs w:val="20"/>
              </w:rPr>
            </w:pPr>
            <w:r w:rsidRPr="001D2D4F">
              <w:rPr>
                <w:rFonts w:ascii="Arial" w:eastAsia="Times New Roman" w:hAnsi="Arial" w:cs="Arial"/>
                <w:b/>
                <w:bCs/>
                <w:sz w:val="20"/>
                <w:szCs w:val="20"/>
              </w:rPr>
              <w:t> </w:t>
            </w:r>
          </w:p>
        </w:tc>
        <w:tc>
          <w:tcPr>
            <w:tcW w:w="495" w:type="pct"/>
            <w:tcBorders>
              <w:top w:val="nil"/>
              <w:left w:val="nil"/>
              <w:bottom w:val="single" w:sz="4" w:space="0" w:color="auto"/>
              <w:right w:val="single" w:sz="4" w:space="0" w:color="auto"/>
            </w:tcBorders>
            <w:shd w:val="clear" w:color="000000" w:fill="FFC000"/>
            <w:noWrap/>
            <w:vAlign w:val="bottom"/>
            <w:hideMark/>
          </w:tcPr>
          <w:p w:rsidR="001D2D4F" w:rsidRPr="001D2D4F" w:rsidRDefault="001D2D4F" w:rsidP="001D2D4F">
            <w:pPr>
              <w:spacing w:after="0" w:line="240" w:lineRule="auto"/>
              <w:jc w:val="right"/>
              <w:rPr>
                <w:rFonts w:ascii="Arial" w:eastAsia="Times New Roman" w:hAnsi="Arial" w:cs="Arial"/>
                <w:b/>
                <w:bCs/>
                <w:sz w:val="20"/>
                <w:szCs w:val="20"/>
              </w:rPr>
            </w:pPr>
            <w:r w:rsidRPr="001D2D4F">
              <w:rPr>
                <w:rFonts w:ascii="Arial" w:eastAsia="Times New Roman" w:hAnsi="Arial" w:cs="Arial"/>
                <w:b/>
                <w:bCs/>
                <w:sz w:val="20"/>
                <w:szCs w:val="20"/>
              </w:rPr>
              <w:t> </w:t>
            </w:r>
          </w:p>
        </w:tc>
        <w:tc>
          <w:tcPr>
            <w:tcW w:w="501" w:type="pct"/>
            <w:tcBorders>
              <w:top w:val="nil"/>
              <w:left w:val="nil"/>
              <w:bottom w:val="single" w:sz="4" w:space="0" w:color="auto"/>
              <w:right w:val="single" w:sz="4" w:space="0" w:color="auto"/>
            </w:tcBorders>
            <w:shd w:val="clear" w:color="000000" w:fill="FFC000"/>
            <w:noWrap/>
            <w:vAlign w:val="bottom"/>
            <w:hideMark/>
          </w:tcPr>
          <w:p w:rsidR="001D2D4F" w:rsidRPr="001D2D4F" w:rsidRDefault="001D2D4F" w:rsidP="001D2D4F">
            <w:pPr>
              <w:spacing w:after="0" w:line="240" w:lineRule="auto"/>
              <w:jc w:val="right"/>
              <w:rPr>
                <w:rFonts w:ascii="Arial" w:eastAsia="Times New Roman" w:hAnsi="Arial" w:cs="Arial"/>
                <w:b/>
                <w:bCs/>
                <w:sz w:val="20"/>
                <w:szCs w:val="20"/>
              </w:rPr>
            </w:pPr>
            <w:r w:rsidRPr="001D2D4F">
              <w:rPr>
                <w:rFonts w:ascii="Arial" w:eastAsia="Times New Roman" w:hAnsi="Arial" w:cs="Arial"/>
                <w:b/>
                <w:bCs/>
                <w:sz w:val="20"/>
                <w:szCs w:val="20"/>
              </w:rPr>
              <w:t xml:space="preserve">     60,000 </w:t>
            </w:r>
          </w:p>
        </w:tc>
        <w:tc>
          <w:tcPr>
            <w:tcW w:w="667" w:type="pct"/>
            <w:tcBorders>
              <w:top w:val="nil"/>
              <w:left w:val="nil"/>
              <w:bottom w:val="single" w:sz="4" w:space="0" w:color="auto"/>
              <w:right w:val="single" w:sz="4" w:space="0" w:color="auto"/>
            </w:tcBorders>
            <w:shd w:val="clear" w:color="000000" w:fill="FFC000"/>
            <w:noWrap/>
            <w:vAlign w:val="bottom"/>
            <w:hideMark/>
          </w:tcPr>
          <w:p w:rsidR="001D2D4F" w:rsidRPr="001D2D4F" w:rsidRDefault="001D2D4F" w:rsidP="001D2D4F">
            <w:pPr>
              <w:spacing w:after="0" w:line="240" w:lineRule="auto"/>
              <w:jc w:val="right"/>
              <w:rPr>
                <w:rFonts w:ascii="Arial" w:eastAsia="Times New Roman" w:hAnsi="Arial" w:cs="Arial"/>
                <w:b/>
                <w:bCs/>
                <w:sz w:val="20"/>
                <w:szCs w:val="20"/>
              </w:rPr>
            </w:pPr>
            <w:r w:rsidRPr="001D2D4F">
              <w:rPr>
                <w:rFonts w:ascii="Arial" w:eastAsia="Times New Roman" w:hAnsi="Arial" w:cs="Arial"/>
                <w:b/>
                <w:bCs/>
                <w:sz w:val="20"/>
                <w:szCs w:val="20"/>
              </w:rPr>
              <w:t xml:space="preserve">         135,000 </w:t>
            </w:r>
          </w:p>
        </w:tc>
      </w:tr>
      <w:tr w:rsidR="001D2D4F" w:rsidRPr="001D2D4F" w:rsidTr="001D2D4F">
        <w:trPr>
          <w:trHeight w:val="510"/>
        </w:trPr>
        <w:tc>
          <w:tcPr>
            <w:tcW w:w="2679" w:type="pct"/>
            <w:tcBorders>
              <w:top w:val="nil"/>
              <w:left w:val="single" w:sz="4" w:space="0" w:color="auto"/>
              <w:bottom w:val="single" w:sz="4" w:space="0" w:color="auto"/>
              <w:right w:val="single" w:sz="4" w:space="0" w:color="auto"/>
            </w:tcBorders>
            <w:shd w:val="clear" w:color="000000" w:fill="FAC090"/>
            <w:vAlign w:val="bottom"/>
            <w:hideMark/>
          </w:tcPr>
          <w:p w:rsidR="001D2D4F" w:rsidRPr="001D2D4F" w:rsidRDefault="001D2D4F" w:rsidP="001D2D4F">
            <w:pPr>
              <w:spacing w:after="0" w:line="240" w:lineRule="auto"/>
              <w:rPr>
                <w:rFonts w:ascii="Arial" w:eastAsia="Times New Roman" w:hAnsi="Arial" w:cs="Arial"/>
                <w:b/>
                <w:bCs/>
                <w:sz w:val="20"/>
                <w:szCs w:val="20"/>
              </w:rPr>
            </w:pPr>
            <w:r w:rsidRPr="001D2D4F">
              <w:rPr>
                <w:rFonts w:ascii="Arial" w:eastAsia="Times New Roman" w:hAnsi="Arial" w:cs="Arial"/>
                <w:b/>
                <w:bCs/>
                <w:sz w:val="20"/>
                <w:szCs w:val="20"/>
              </w:rPr>
              <w:t xml:space="preserve"> OUTPUT 1.3: 200 vulnerable of returnees under rehabilitation provided individual and group psychological counseling </w:t>
            </w:r>
          </w:p>
        </w:tc>
        <w:tc>
          <w:tcPr>
            <w:tcW w:w="409" w:type="pct"/>
            <w:tcBorders>
              <w:top w:val="nil"/>
              <w:left w:val="nil"/>
              <w:bottom w:val="single" w:sz="4" w:space="0" w:color="auto"/>
              <w:right w:val="single" w:sz="4" w:space="0" w:color="auto"/>
            </w:tcBorders>
            <w:shd w:val="clear" w:color="000000" w:fill="FAC090"/>
            <w:vAlign w:val="bottom"/>
            <w:hideMark/>
          </w:tcPr>
          <w:p w:rsidR="001D2D4F" w:rsidRPr="001D2D4F" w:rsidRDefault="001D2D4F" w:rsidP="001D2D4F">
            <w:pPr>
              <w:spacing w:after="0" w:line="240" w:lineRule="auto"/>
              <w:rPr>
                <w:rFonts w:ascii="Arial" w:eastAsia="Times New Roman" w:hAnsi="Arial" w:cs="Arial"/>
                <w:b/>
                <w:bCs/>
                <w:sz w:val="20"/>
                <w:szCs w:val="20"/>
              </w:rPr>
            </w:pPr>
            <w:r w:rsidRPr="001D2D4F">
              <w:rPr>
                <w:rFonts w:ascii="Arial" w:eastAsia="Times New Roman" w:hAnsi="Arial" w:cs="Arial"/>
                <w:b/>
                <w:bCs/>
                <w:sz w:val="20"/>
                <w:szCs w:val="20"/>
              </w:rPr>
              <w:t> </w:t>
            </w:r>
          </w:p>
        </w:tc>
        <w:tc>
          <w:tcPr>
            <w:tcW w:w="248" w:type="pct"/>
            <w:tcBorders>
              <w:top w:val="nil"/>
              <w:left w:val="nil"/>
              <w:bottom w:val="single" w:sz="4" w:space="0" w:color="auto"/>
              <w:right w:val="single" w:sz="4" w:space="0" w:color="auto"/>
            </w:tcBorders>
            <w:shd w:val="clear" w:color="000000" w:fill="FAC090"/>
            <w:vAlign w:val="bottom"/>
            <w:hideMark/>
          </w:tcPr>
          <w:p w:rsidR="001D2D4F" w:rsidRPr="001D2D4F" w:rsidRDefault="001D2D4F" w:rsidP="001D2D4F">
            <w:pPr>
              <w:spacing w:after="0" w:line="240" w:lineRule="auto"/>
              <w:jc w:val="right"/>
              <w:rPr>
                <w:rFonts w:ascii="Arial" w:eastAsia="Times New Roman" w:hAnsi="Arial" w:cs="Arial"/>
                <w:b/>
                <w:bCs/>
                <w:sz w:val="20"/>
                <w:szCs w:val="20"/>
              </w:rPr>
            </w:pPr>
            <w:r w:rsidRPr="001D2D4F">
              <w:rPr>
                <w:rFonts w:ascii="Arial" w:eastAsia="Times New Roman" w:hAnsi="Arial" w:cs="Arial"/>
                <w:b/>
                <w:bCs/>
                <w:sz w:val="20"/>
                <w:szCs w:val="20"/>
              </w:rPr>
              <w:t> </w:t>
            </w:r>
          </w:p>
        </w:tc>
        <w:tc>
          <w:tcPr>
            <w:tcW w:w="495" w:type="pct"/>
            <w:tcBorders>
              <w:top w:val="nil"/>
              <w:left w:val="nil"/>
              <w:bottom w:val="single" w:sz="4" w:space="0" w:color="auto"/>
              <w:right w:val="single" w:sz="4" w:space="0" w:color="auto"/>
            </w:tcBorders>
            <w:shd w:val="clear" w:color="000000" w:fill="FAC090"/>
            <w:vAlign w:val="bottom"/>
            <w:hideMark/>
          </w:tcPr>
          <w:p w:rsidR="001D2D4F" w:rsidRPr="001D2D4F" w:rsidRDefault="001D2D4F" w:rsidP="001D2D4F">
            <w:pPr>
              <w:spacing w:after="0" w:line="240" w:lineRule="auto"/>
              <w:jc w:val="right"/>
              <w:rPr>
                <w:rFonts w:ascii="Arial" w:eastAsia="Times New Roman" w:hAnsi="Arial" w:cs="Arial"/>
                <w:b/>
                <w:bCs/>
                <w:sz w:val="20"/>
                <w:szCs w:val="20"/>
              </w:rPr>
            </w:pPr>
            <w:r w:rsidRPr="001D2D4F">
              <w:rPr>
                <w:rFonts w:ascii="Arial" w:eastAsia="Times New Roman" w:hAnsi="Arial" w:cs="Arial"/>
                <w:b/>
                <w:bCs/>
                <w:sz w:val="20"/>
                <w:szCs w:val="20"/>
              </w:rPr>
              <w:t> </w:t>
            </w:r>
          </w:p>
        </w:tc>
        <w:tc>
          <w:tcPr>
            <w:tcW w:w="501" w:type="pct"/>
            <w:tcBorders>
              <w:top w:val="nil"/>
              <w:left w:val="nil"/>
              <w:bottom w:val="single" w:sz="4" w:space="0" w:color="auto"/>
              <w:right w:val="single" w:sz="4" w:space="0" w:color="auto"/>
            </w:tcBorders>
            <w:shd w:val="clear" w:color="000000" w:fill="FAC090"/>
            <w:noWrap/>
            <w:vAlign w:val="bottom"/>
            <w:hideMark/>
          </w:tcPr>
          <w:p w:rsidR="001D2D4F" w:rsidRPr="001D2D4F" w:rsidRDefault="001D2D4F" w:rsidP="001D2D4F">
            <w:pPr>
              <w:spacing w:after="0" w:line="240" w:lineRule="auto"/>
              <w:jc w:val="right"/>
              <w:rPr>
                <w:rFonts w:ascii="Arial" w:eastAsia="Times New Roman" w:hAnsi="Arial" w:cs="Arial"/>
                <w:sz w:val="20"/>
                <w:szCs w:val="20"/>
              </w:rPr>
            </w:pPr>
            <w:r w:rsidRPr="001D2D4F">
              <w:rPr>
                <w:rFonts w:ascii="Arial" w:eastAsia="Times New Roman" w:hAnsi="Arial" w:cs="Arial"/>
                <w:sz w:val="20"/>
                <w:szCs w:val="20"/>
              </w:rPr>
              <w:t> </w:t>
            </w:r>
          </w:p>
        </w:tc>
        <w:tc>
          <w:tcPr>
            <w:tcW w:w="667" w:type="pct"/>
            <w:tcBorders>
              <w:top w:val="nil"/>
              <w:left w:val="nil"/>
              <w:bottom w:val="single" w:sz="4" w:space="0" w:color="auto"/>
              <w:right w:val="single" w:sz="4" w:space="0" w:color="auto"/>
            </w:tcBorders>
            <w:shd w:val="clear" w:color="000000" w:fill="FAC090"/>
            <w:noWrap/>
            <w:vAlign w:val="bottom"/>
            <w:hideMark/>
          </w:tcPr>
          <w:p w:rsidR="001D2D4F" w:rsidRPr="001D2D4F" w:rsidRDefault="001D2D4F" w:rsidP="001D2D4F">
            <w:pPr>
              <w:spacing w:after="0" w:line="240" w:lineRule="auto"/>
              <w:jc w:val="right"/>
              <w:rPr>
                <w:rFonts w:ascii="Arial" w:eastAsia="Times New Roman" w:hAnsi="Arial" w:cs="Arial"/>
                <w:sz w:val="20"/>
                <w:szCs w:val="20"/>
              </w:rPr>
            </w:pPr>
            <w:r w:rsidRPr="001D2D4F">
              <w:rPr>
                <w:rFonts w:ascii="Arial" w:eastAsia="Times New Roman" w:hAnsi="Arial" w:cs="Arial"/>
                <w:sz w:val="20"/>
                <w:szCs w:val="20"/>
              </w:rPr>
              <w:t> </w:t>
            </w:r>
          </w:p>
        </w:tc>
      </w:tr>
      <w:tr w:rsidR="001D2D4F" w:rsidRPr="001D2D4F" w:rsidTr="001D2D4F">
        <w:trPr>
          <w:trHeight w:val="255"/>
        </w:trPr>
        <w:tc>
          <w:tcPr>
            <w:tcW w:w="2679" w:type="pct"/>
            <w:tcBorders>
              <w:top w:val="nil"/>
              <w:left w:val="single" w:sz="4" w:space="0" w:color="auto"/>
              <w:bottom w:val="single" w:sz="4" w:space="0" w:color="auto"/>
              <w:right w:val="single" w:sz="4" w:space="0" w:color="auto"/>
            </w:tcBorders>
            <w:shd w:val="clear" w:color="auto" w:fill="auto"/>
            <w:noWrap/>
            <w:vAlign w:val="bottom"/>
            <w:hideMark/>
          </w:tcPr>
          <w:p w:rsidR="001D2D4F" w:rsidRPr="001D2D4F" w:rsidRDefault="001D2D4F" w:rsidP="001D2D4F">
            <w:pPr>
              <w:spacing w:after="0" w:line="240" w:lineRule="auto"/>
              <w:rPr>
                <w:rFonts w:ascii="Arial" w:eastAsia="Times New Roman" w:hAnsi="Arial" w:cs="Arial"/>
                <w:sz w:val="20"/>
                <w:szCs w:val="20"/>
              </w:rPr>
            </w:pPr>
            <w:r w:rsidRPr="001D2D4F">
              <w:rPr>
                <w:rFonts w:ascii="Arial" w:eastAsia="Times New Roman" w:hAnsi="Arial" w:cs="Arial"/>
                <w:sz w:val="20"/>
                <w:szCs w:val="20"/>
              </w:rPr>
              <w:t>Basic literacy education materials (teaching aid kits, note book, pen etc)</w:t>
            </w:r>
          </w:p>
        </w:tc>
        <w:tc>
          <w:tcPr>
            <w:tcW w:w="409" w:type="pct"/>
            <w:tcBorders>
              <w:top w:val="nil"/>
              <w:left w:val="nil"/>
              <w:bottom w:val="single" w:sz="4" w:space="0" w:color="auto"/>
              <w:right w:val="single" w:sz="4" w:space="0" w:color="auto"/>
            </w:tcBorders>
            <w:shd w:val="clear" w:color="000000" w:fill="FFFFFF"/>
            <w:vAlign w:val="bottom"/>
            <w:hideMark/>
          </w:tcPr>
          <w:p w:rsidR="001D2D4F" w:rsidRPr="001D2D4F" w:rsidRDefault="001D2D4F" w:rsidP="001D2D4F">
            <w:pPr>
              <w:spacing w:after="0" w:line="240" w:lineRule="auto"/>
              <w:rPr>
                <w:rFonts w:ascii="Arial" w:eastAsia="Times New Roman" w:hAnsi="Arial" w:cs="Arial"/>
                <w:sz w:val="20"/>
                <w:szCs w:val="20"/>
              </w:rPr>
            </w:pPr>
            <w:r w:rsidRPr="001D2D4F">
              <w:rPr>
                <w:rFonts w:ascii="Arial" w:eastAsia="Times New Roman" w:hAnsi="Arial" w:cs="Arial"/>
                <w:sz w:val="20"/>
                <w:szCs w:val="20"/>
              </w:rPr>
              <w:t xml:space="preserve">Persons </w:t>
            </w:r>
          </w:p>
        </w:tc>
        <w:tc>
          <w:tcPr>
            <w:tcW w:w="248" w:type="pct"/>
            <w:tcBorders>
              <w:top w:val="nil"/>
              <w:left w:val="nil"/>
              <w:bottom w:val="single" w:sz="4" w:space="0" w:color="auto"/>
              <w:right w:val="single" w:sz="4" w:space="0" w:color="auto"/>
            </w:tcBorders>
            <w:shd w:val="clear" w:color="000000" w:fill="FFFFFF"/>
            <w:noWrap/>
            <w:vAlign w:val="bottom"/>
            <w:hideMark/>
          </w:tcPr>
          <w:p w:rsidR="001D2D4F" w:rsidRPr="001D2D4F" w:rsidRDefault="001D2D4F" w:rsidP="001D2D4F">
            <w:pPr>
              <w:spacing w:after="0" w:line="240" w:lineRule="auto"/>
              <w:jc w:val="right"/>
              <w:rPr>
                <w:rFonts w:ascii="Arial" w:eastAsia="Times New Roman" w:hAnsi="Arial" w:cs="Arial"/>
                <w:sz w:val="20"/>
                <w:szCs w:val="20"/>
              </w:rPr>
            </w:pPr>
            <w:r w:rsidRPr="001D2D4F">
              <w:rPr>
                <w:rFonts w:ascii="Arial" w:eastAsia="Times New Roman" w:hAnsi="Arial" w:cs="Arial"/>
                <w:sz w:val="20"/>
                <w:szCs w:val="20"/>
              </w:rPr>
              <w:t>125</w:t>
            </w:r>
          </w:p>
        </w:tc>
        <w:tc>
          <w:tcPr>
            <w:tcW w:w="495" w:type="pct"/>
            <w:tcBorders>
              <w:top w:val="nil"/>
              <w:left w:val="nil"/>
              <w:bottom w:val="single" w:sz="4" w:space="0" w:color="auto"/>
              <w:right w:val="single" w:sz="4" w:space="0" w:color="auto"/>
            </w:tcBorders>
            <w:shd w:val="clear" w:color="000000" w:fill="FFFFFF"/>
            <w:noWrap/>
            <w:vAlign w:val="bottom"/>
            <w:hideMark/>
          </w:tcPr>
          <w:p w:rsidR="001D2D4F" w:rsidRPr="001D2D4F" w:rsidRDefault="001D2D4F" w:rsidP="001D2D4F">
            <w:pPr>
              <w:spacing w:after="0" w:line="240" w:lineRule="auto"/>
              <w:jc w:val="right"/>
              <w:rPr>
                <w:rFonts w:ascii="Arial" w:eastAsia="Times New Roman" w:hAnsi="Arial" w:cs="Arial"/>
                <w:sz w:val="20"/>
                <w:szCs w:val="20"/>
              </w:rPr>
            </w:pPr>
            <w:r w:rsidRPr="001D2D4F">
              <w:rPr>
                <w:rFonts w:ascii="Arial" w:eastAsia="Times New Roman" w:hAnsi="Arial" w:cs="Arial"/>
                <w:sz w:val="20"/>
                <w:szCs w:val="20"/>
              </w:rPr>
              <w:t xml:space="preserve">            10 </w:t>
            </w:r>
          </w:p>
        </w:tc>
        <w:tc>
          <w:tcPr>
            <w:tcW w:w="501" w:type="pct"/>
            <w:tcBorders>
              <w:top w:val="nil"/>
              <w:left w:val="nil"/>
              <w:bottom w:val="single" w:sz="4" w:space="0" w:color="auto"/>
              <w:right w:val="single" w:sz="4" w:space="0" w:color="auto"/>
            </w:tcBorders>
            <w:shd w:val="clear" w:color="000000" w:fill="FFFFFF"/>
            <w:noWrap/>
            <w:vAlign w:val="bottom"/>
            <w:hideMark/>
          </w:tcPr>
          <w:p w:rsidR="001D2D4F" w:rsidRPr="001D2D4F" w:rsidRDefault="001D2D4F" w:rsidP="001D2D4F">
            <w:pPr>
              <w:spacing w:after="0" w:line="240" w:lineRule="auto"/>
              <w:jc w:val="right"/>
              <w:rPr>
                <w:rFonts w:ascii="Arial" w:eastAsia="Times New Roman" w:hAnsi="Arial" w:cs="Arial"/>
                <w:sz w:val="20"/>
                <w:szCs w:val="20"/>
              </w:rPr>
            </w:pPr>
            <w:r w:rsidRPr="001D2D4F">
              <w:rPr>
                <w:rFonts w:ascii="Arial" w:eastAsia="Times New Roman" w:hAnsi="Arial" w:cs="Arial"/>
                <w:sz w:val="20"/>
                <w:szCs w:val="20"/>
              </w:rPr>
              <w:t xml:space="preserve">       1,250 </w:t>
            </w:r>
          </w:p>
        </w:tc>
        <w:tc>
          <w:tcPr>
            <w:tcW w:w="667" w:type="pct"/>
            <w:tcBorders>
              <w:top w:val="nil"/>
              <w:left w:val="nil"/>
              <w:bottom w:val="single" w:sz="4" w:space="0" w:color="auto"/>
              <w:right w:val="single" w:sz="4" w:space="0" w:color="auto"/>
            </w:tcBorders>
            <w:shd w:val="clear" w:color="000000" w:fill="FFFFFF"/>
            <w:noWrap/>
            <w:vAlign w:val="bottom"/>
            <w:hideMark/>
          </w:tcPr>
          <w:p w:rsidR="001D2D4F" w:rsidRPr="001D2D4F" w:rsidRDefault="001D2D4F" w:rsidP="001D2D4F">
            <w:pPr>
              <w:spacing w:after="0" w:line="240" w:lineRule="auto"/>
              <w:jc w:val="right"/>
              <w:rPr>
                <w:rFonts w:ascii="Arial" w:eastAsia="Times New Roman" w:hAnsi="Arial" w:cs="Arial"/>
                <w:sz w:val="20"/>
                <w:szCs w:val="20"/>
              </w:rPr>
            </w:pPr>
            <w:r w:rsidRPr="001D2D4F">
              <w:rPr>
                <w:rFonts w:ascii="Arial" w:eastAsia="Times New Roman" w:hAnsi="Arial" w:cs="Arial"/>
                <w:sz w:val="20"/>
                <w:szCs w:val="20"/>
              </w:rPr>
              <w:t xml:space="preserve">             1,250 </w:t>
            </w:r>
          </w:p>
        </w:tc>
      </w:tr>
      <w:tr w:rsidR="001D2D4F" w:rsidRPr="001D2D4F" w:rsidTr="001D2D4F">
        <w:trPr>
          <w:trHeight w:val="255"/>
        </w:trPr>
        <w:tc>
          <w:tcPr>
            <w:tcW w:w="2679" w:type="pct"/>
            <w:tcBorders>
              <w:top w:val="nil"/>
              <w:left w:val="single" w:sz="4" w:space="0" w:color="auto"/>
              <w:bottom w:val="single" w:sz="4" w:space="0" w:color="auto"/>
              <w:right w:val="single" w:sz="4" w:space="0" w:color="auto"/>
            </w:tcBorders>
            <w:shd w:val="clear" w:color="000000" w:fill="FFFFFF"/>
            <w:noWrap/>
            <w:vAlign w:val="bottom"/>
            <w:hideMark/>
          </w:tcPr>
          <w:p w:rsidR="001D2D4F" w:rsidRPr="001D2D4F" w:rsidRDefault="001D2D4F" w:rsidP="001D2D4F">
            <w:pPr>
              <w:spacing w:after="0" w:line="240" w:lineRule="auto"/>
              <w:rPr>
                <w:rFonts w:ascii="Arial" w:eastAsia="Times New Roman" w:hAnsi="Arial" w:cs="Arial"/>
                <w:sz w:val="20"/>
                <w:szCs w:val="20"/>
              </w:rPr>
            </w:pPr>
            <w:r w:rsidRPr="001D2D4F">
              <w:rPr>
                <w:rFonts w:ascii="Arial" w:eastAsia="Times New Roman" w:hAnsi="Arial" w:cs="Arial"/>
                <w:sz w:val="20"/>
                <w:szCs w:val="20"/>
              </w:rPr>
              <w:t>Group psychological counseling support materials</w:t>
            </w:r>
          </w:p>
        </w:tc>
        <w:tc>
          <w:tcPr>
            <w:tcW w:w="409" w:type="pct"/>
            <w:tcBorders>
              <w:top w:val="nil"/>
              <w:left w:val="nil"/>
              <w:bottom w:val="single" w:sz="4" w:space="0" w:color="auto"/>
              <w:right w:val="single" w:sz="4" w:space="0" w:color="auto"/>
            </w:tcBorders>
            <w:shd w:val="clear" w:color="000000" w:fill="FFFFFF"/>
            <w:vAlign w:val="bottom"/>
            <w:hideMark/>
          </w:tcPr>
          <w:p w:rsidR="001D2D4F" w:rsidRPr="001D2D4F" w:rsidRDefault="001D2D4F" w:rsidP="001D2D4F">
            <w:pPr>
              <w:spacing w:after="0" w:line="240" w:lineRule="auto"/>
              <w:rPr>
                <w:rFonts w:ascii="Arial" w:eastAsia="Times New Roman" w:hAnsi="Arial" w:cs="Arial"/>
                <w:sz w:val="20"/>
                <w:szCs w:val="20"/>
              </w:rPr>
            </w:pPr>
            <w:r w:rsidRPr="001D2D4F">
              <w:rPr>
                <w:rFonts w:ascii="Arial" w:eastAsia="Times New Roman" w:hAnsi="Arial" w:cs="Arial"/>
                <w:sz w:val="20"/>
                <w:szCs w:val="20"/>
              </w:rPr>
              <w:t xml:space="preserve">Persons </w:t>
            </w:r>
          </w:p>
        </w:tc>
        <w:tc>
          <w:tcPr>
            <w:tcW w:w="248" w:type="pct"/>
            <w:tcBorders>
              <w:top w:val="nil"/>
              <w:left w:val="nil"/>
              <w:bottom w:val="single" w:sz="4" w:space="0" w:color="auto"/>
              <w:right w:val="single" w:sz="4" w:space="0" w:color="auto"/>
            </w:tcBorders>
            <w:shd w:val="clear" w:color="000000" w:fill="FFFFFF"/>
            <w:noWrap/>
            <w:vAlign w:val="bottom"/>
            <w:hideMark/>
          </w:tcPr>
          <w:p w:rsidR="001D2D4F" w:rsidRPr="001D2D4F" w:rsidRDefault="001D2D4F" w:rsidP="001D2D4F">
            <w:pPr>
              <w:spacing w:after="0" w:line="240" w:lineRule="auto"/>
              <w:jc w:val="right"/>
              <w:rPr>
                <w:rFonts w:ascii="Arial" w:eastAsia="Times New Roman" w:hAnsi="Arial" w:cs="Arial"/>
                <w:sz w:val="20"/>
                <w:szCs w:val="20"/>
              </w:rPr>
            </w:pPr>
            <w:r w:rsidRPr="001D2D4F">
              <w:rPr>
                <w:rFonts w:ascii="Arial" w:eastAsia="Times New Roman" w:hAnsi="Arial" w:cs="Arial"/>
                <w:sz w:val="20"/>
                <w:szCs w:val="20"/>
              </w:rPr>
              <w:t>500</w:t>
            </w:r>
          </w:p>
        </w:tc>
        <w:tc>
          <w:tcPr>
            <w:tcW w:w="495" w:type="pct"/>
            <w:tcBorders>
              <w:top w:val="nil"/>
              <w:left w:val="nil"/>
              <w:bottom w:val="single" w:sz="4" w:space="0" w:color="auto"/>
              <w:right w:val="single" w:sz="4" w:space="0" w:color="auto"/>
            </w:tcBorders>
            <w:shd w:val="clear" w:color="000000" w:fill="FFFFFF"/>
            <w:noWrap/>
            <w:vAlign w:val="bottom"/>
            <w:hideMark/>
          </w:tcPr>
          <w:p w:rsidR="001D2D4F" w:rsidRPr="001D2D4F" w:rsidRDefault="001D2D4F" w:rsidP="001D2D4F">
            <w:pPr>
              <w:spacing w:after="0" w:line="240" w:lineRule="auto"/>
              <w:jc w:val="right"/>
              <w:rPr>
                <w:rFonts w:ascii="Arial" w:eastAsia="Times New Roman" w:hAnsi="Arial" w:cs="Arial"/>
                <w:sz w:val="20"/>
                <w:szCs w:val="20"/>
              </w:rPr>
            </w:pPr>
            <w:r w:rsidRPr="001D2D4F">
              <w:rPr>
                <w:rFonts w:ascii="Arial" w:eastAsia="Times New Roman" w:hAnsi="Arial" w:cs="Arial"/>
                <w:sz w:val="20"/>
                <w:szCs w:val="20"/>
              </w:rPr>
              <w:t xml:space="preserve">            10 </w:t>
            </w:r>
          </w:p>
        </w:tc>
        <w:tc>
          <w:tcPr>
            <w:tcW w:w="501" w:type="pct"/>
            <w:tcBorders>
              <w:top w:val="nil"/>
              <w:left w:val="nil"/>
              <w:bottom w:val="single" w:sz="4" w:space="0" w:color="auto"/>
              <w:right w:val="single" w:sz="4" w:space="0" w:color="auto"/>
            </w:tcBorders>
            <w:shd w:val="clear" w:color="000000" w:fill="FFFFFF"/>
            <w:noWrap/>
            <w:vAlign w:val="bottom"/>
            <w:hideMark/>
          </w:tcPr>
          <w:p w:rsidR="001D2D4F" w:rsidRPr="001D2D4F" w:rsidRDefault="001D2D4F" w:rsidP="001D2D4F">
            <w:pPr>
              <w:spacing w:after="0" w:line="240" w:lineRule="auto"/>
              <w:jc w:val="right"/>
              <w:rPr>
                <w:rFonts w:ascii="Arial" w:eastAsia="Times New Roman" w:hAnsi="Arial" w:cs="Arial"/>
                <w:sz w:val="20"/>
                <w:szCs w:val="20"/>
              </w:rPr>
            </w:pPr>
            <w:r w:rsidRPr="001D2D4F">
              <w:rPr>
                <w:rFonts w:ascii="Arial" w:eastAsia="Times New Roman" w:hAnsi="Arial" w:cs="Arial"/>
                <w:sz w:val="20"/>
                <w:szCs w:val="20"/>
              </w:rPr>
              <w:t xml:space="preserve">       5,000 </w:t>
            </w:r>
          </w:p>
        </w:tc>
        <w:tc>
          <w:tcPr>
            <w:tcW w:w="667" w:type="pct"/>
            <w:tcBorders>
              <w:top w:val="nil"/>
              <w:left w:val="nil"/>
              <w:bottom w:val="single" w:sz="4" w:space="0" w:color="auto"/>
              <w:right w:val="single" w:sz="4" w:space="0" w:color="auto"/>
            </w:tcBorders>
            <w:shd w:val="clear" w:color="000000" w:fill="FFFFFF"/>
            <w:noWrap/>
            <w:vAlign w:val="bottom"/>
            <w:hideMark/>
          </w:tcPr>
          <w:p w:rsidR="001D2D4F" w:rsidRPr="001D2D4F" w:rsidRDefault="001D2D4F" w:rsidP="001D2D4F">
            <w:pPr>
              <w:spacing w:after="0" w:line="240" w:lineRule="auto"/>
              <w:jc w:val="right"/>
              <w:rPr>
                <w:rFonts w:ascii="Arial" w:eastAsia="Times New Roman" w:hAnsi="Arial" w:cs="Arial"/>
                <w:sz w:val="20"/>
                <w:szCs w:val="20"/>
              </w:rPr>
            </w:pPr>
            <w:r w:rsidRPr="001D2D4F">
              <w:rPr>
                <w:rFonts w:ascii="Arial" w:eastAsia="Times New Roman" w:hAnsi="Arial" w:cs="Arial"/>
                <w:sz w:val="20"/>
                <w:szCs w:val="20"/>
              </w:rPr>
              <w:t xml:space="preserve">             5,000 </w:t>
            </w:r>
          </w:p>
        </w:tc>
      </w:tr>
      <w:tr w:rsidR="001D2D4F" w:rsidRPr="001D2D4F" w:rsidTr="001D2D4F">
        <w:trPr>
          <w:trHeight w:val="255"/>
        </w:trPr>
        <w:tc>
          <w:tcPr>
            <w:tcW w:w="2679" w:type="pct"/>
            <w:tcBorders>
              <w:top w:val="nil"/>
              <w:left w:val="single" w:sz="4" w:space="0" w:color="auto"/>
              <w:bottom w:val="single" w:sz="4" w:space="0" w:color="auto"/>
              <w:right w:val="single" w:sz="4" w:space="0" w:color="auto"/>
            </w:tcBorders>
            <w:shd w:val="clear" w:color="000000" w:fill="FFFFFF"/>
            <w:vAlign w:val="bottom"/>
            <w:hideMark/>
          </w:tcPr>
          <w:p w:rsidR="001D2D4F" w:rsidRPr="001D2D4F" w:rsidRDefault="001D2D4F" w:rsidP="001D2D4F">
            <w:pPr>
              <w:spacing w:after="0" w:line="240" w:lineRule="auto"/>
              <w:rPr>
                <w:rFonts w:ascii="Arial" w:eastAsia="Times New Roman" w:hAnsi="Arial" w:cs="Arial"/>
                <w:sz w:val="20"/>
                <w:szCs w:val="20"/>
              </w:rPr>
            </w:pPr>
            <w:r w:rsidRPr="001D2D4F">
              <w:rPr>
                <w:rFonts w:ascii="Arial" w:eastAsia="Times New Roman" w:hAnsi="Arial" w:cs="Arial"/>
                <w:sz w:val="20"/>
                <w:szCs w:val="20"/>
              </w:rPr>
              <w:t xml:space="preserve">Provide different therapies and physical care  </w:t>
            </w:r>
          </w:p>
        </w:tc>
        <w:tc>
          <w:tcPr>
            <w:tcW w:w="409" w:type="pct"/>
            <w:tcBorders>
              <w:top w:val="nil"/>
              <w:left w:val="nil"/>
              <w:bottom w:val="single" w:sz="4" w:space="0" w:color="auto"/>
              <w:right w:val="single" w:sz="4" w:space="0" w:color="auto"/>
            </w:tcBorders>
            <w:shd w:val="clear" w:color="000000" w:fill="FFFFFF"/>
            <w:vAlign w:val="bottom"/>
            <w:hideMark/>
          </w:tcPr>
          <w:p w:rsidR="001D2D4F" w:rsidRPr="001D2D4F" w:rsidRDefault="001D2D4F" w:rsidP="001D2D4F">
            <w:pPr>
              <w:spacing w:after="0" w:line="240" w:lineRule="auto"/>
              <w:rPr>
                <w:rFonts w:ascii="Arial" w:eastAsia="Times New Roman" w:hAnsi="Arial" w:cs="Arial"/>
                <w:sz w:val="20"/>
                <w:szCs w:val="20"/>
              </w:rPr>
            </w:pPr>
            <w:r w:rsidRPr="001D2D4F">
              <w:rPr>
                <w:rFonts w:ascii="Arial" w:eastAsia="Times New Roman" w:hAnsi="Arial" w:cs="Arial"/>
                <w:sz w:val="20"/>
                <w:szCs w:val="20"/>
              </w:rPr>
              <w:t xml:space="preserve">Persons </w:t>
            </w:r>
          </w:p>
        </w:tc>
        <w:tc>
          <w:tcPr>
            <w:tcW w:w="248" w:type="pct"/>
            <w:tcBorders>
              <w:top w:val="nil"/>
              <w:left w:val="nil"/>
              <w:bottom w:val="single" w:sz="4" w:space="0" w:color="auto"/>
              <w:right w:val="single" w:sz="4" w:space="0" w:color="auto"/>
            </w:tcBorders>
            <w:shd w:val="clear" w:color="000000" w:fill="FFFFFF"/>
            <w:noWrap/>
            <w:vAlign w:val="bottom"/>
            <w:hideMark/>
          </w:tcPr>
          <w:p w:rsidR="001D2D4F" w:rsidRPr="001D2D4F" w:rsidRDefault="001D2D4F" w:rsidP="001D2D4F">
            <w:pPr>
              <w:spacing w:after="0" w:line="240" w:lineRule="auto"/>
              <w:jc w:val="right"/>
              <w:rPr>
                <w:rFonts w:ascii="Arial" w:eastAsia="Times New Roman" w:hAnsi="Arial" w:cs="Arial"/>
                <w:sz w:val="20"/>
                <w:szCs w:val="20"/>
              </w:rPr>
            </w:pPr>
            <w:r w:rsidRPr="001D2D4F">
              <w:rPr>
                <w:rFonts w:ascii="Arial" w:eastAsia="Times New Roman" w:hAnsi="Arial" w:cs="Arial"/>
                <w:sz w:val="20"/>
                <w:szCs w:val="20"/>
              </w:rPr>
              <w:t>500</w:t>
            </w:r>
          </w:p>
        </w:tc>
        <w:tc>
          <w:tcPr>
            <w:tcW w:w="495" w:type="pct"/>
            <w:tcBorders>
              <w:top w:val="nil"/>
              <w:left w:val="nil"/>
              <w:bottom w:val="single" w:sz="4" w:space="0" w:color="auto"/>
              <w:right w:val="single" w:sz="4" w:space="0" w:color="auto"/>
            </w:tcBorders>
            <w:shd w:val="clear" w:color="000000" w:fill="FFFFFF"/>
            <w:noWrap/>
            <w:vAlign w:val="bottom"/>
            <w:hideMark/>
          </w:tcPr>
          <w:p w:rsidR="001D2D4F" w:rsidRPr="001D2D4F" w:rsidRDefault="001D2D4F" w:rsidP="001D2D4F">
            <w:pPr>
              <w:spacing w:after="0" w:line="240" w:lineRule="auto"/>
              <w:jc w:val="right"/>
              <w:rPr>
                <w:rFonts w:ascii="Arial" w:eastAsia="Times New Roman" w:hAnsi="Arial" w:cs="Arial"/>
                <w:sz w:val="20"/>
                <w:szCs w:val="20"/>
              </w:rPr>
            </w:pPr>
            <w:r w:rsidRPr="001D2D4F">
              <w:rPr>
                <w:rFonts w:ascii="Arial" w:eastAsia="Times New Roman" w:hAnsi="Arial" w:cs="Arial"/>
                <w:sz w:val="20"/>
                <w:szCs w:val="20"/>
              </w:rPr>
              <w:t xml:space="preserve">            10 </w:t>
            </w:r>
          </w:p>
        </w:tc>
        <w:tc>
          <w:tcPr>
            <w:tcW w:w="501" w:type="pct"/>
            <w:tcBorders>
              <w:top w:val="nil"/>
              <w:left w:val="nil"/>
              <w:bottom w:val="single" w:sz="4" w:space="0" w:color="auto"/>
              <w:right w:val="single" w:sz="4" w:space="0" w:color="auto"/>
            </w:tcBorders>
            <w:shd w:val="clear" w:color="000000" w:fill="FFFFFF"/>
            <w:noWrap/>
            <w:vAlign w:val="bottom"/>
            <w:hideMark/>
          </w:tcPr>
          <w:p w:rsidR="001D2D4F" w:rsidRPr="001D2D4F" w:rsidRDefault="001D2D4F" w:rsidP="001D2D4F">
            <w:pPr>
              <w:spacing w:after="0" w:line="240" w:lineRule="auto"/>
              <w:jc w:val="right"/>
              <w:rPr>
                <w:rFonts w:ascii="Arial" w:eastAsia="Times New Roman" w:hAnsi="Arial" w:cs="Arial"/>
                <w:sz w:val="20"/>
                <w:szCs w:val="20"/>
              </w:rPr>
            </w:pPr>
            <w:r w:rsidRPr="001D2D4F">
              <w:rPr>
                <w:rFonts w:ascii="Arial" w:eastAsia="Times New Roman" w:hAnsi="Arial" w:cs="Arial"/>
                <w:sz w:val="20"/>
                <w:szCs w:val="20"/>
              </w:rPr>
              <w:t xml:space="preserve">       5,000 </w:t>
            </w:r>
          </w:p>
        </w:tc>
        <w:tc>
          <w:tcPr>
            <w:tcW w:w="667" w:type="pct"/>
            <w:tcBorders>
              <w:top w:val="nil"/>
              <w:left w:val="nil"/>
              <w:bottom w:val="single" w:sz="4" w:space="0" w:color="auto"/>
              <w:right w:val="single" w:sz="4" w:space="0" w:color="auto"/>
            </w:tcBorders>
            <w:shd w:val="clear" w:color="000000" w:fill="FFFFFF"/>
            <w:noWrap/>
            <w:vAlign w:val="bottom"/>
            <w:hideMark/>
          </w:tcPr>
          <w:p w:rsidR="001D2D4F" w:rsidRPr="001D2D4F" w:rsidRDefault="001D2D4F" w:rsidP="001D2D4F">
            <w:pPr>
              <w:spacing w:after="0" w:line="240" w:lineRule="auto"/>
              <w:jc w:val="right"/>
              <w:rPr>
                <w:rFonts w:ascii="Arial" w:eastAsia="Times New Roman" w:hAnsi="Arial" w:cs="Arial"/>
                <w:sz w:val="20"/>
                <w:szCs w:val="20"/>
              </w:rPr>
            </w:pPr>
            <w:r w:rsidRPr="001D2D4F">
              <w:rPr>
                <w:rFonts w:ascii="Arial" w:eastAsia="Times New Roman" w:hAnsi="Arial" w:cs="Arial"/>
                <w:sz w:val="20"/>
                <w:szCs w:val="20"/>
              </w:rPr>
              <w:t xml:space="preserve">           20,000 </w:t>
            </w:r>
          </w:p>
        </w:tc>
      </w:tr>
      <w:tr w:rsidR="001D2D4F" w:rsidRPr="001D2D4F" w:rsidTr="001D2D4F">
        <w:trPr>
          <w:trHeight w:val="255"/>
        </w:trPr>
        <w:tc>
          <w:tcPr>
            <w:tcW w:w="2679" w:type="pct"/>
            <w:tcBorders>
              <w:top w:val="nil"/>
              <w:left w:val="single" w:sz="4" w:space="0" w:color="auto"/>
              <w:bottom w:val="single" w:sz="4" w:space="0" w:color="auto"/>
              <w:right w:val="single" w:sz="4" w:space="0" w:color="auto"/>
            </w:tcBorders>
            <w:shd w:val="clear" w:color="000000" w:fill="FFC000"/>
            <w:vAlign w:val="bottom"/>
            <w:hideMark/>
          </w:tcPr>
          <w:p w:rsidR="001D2D4F" w:rsidRPr="001D2D4F" w:rsidRDefault="001D2D4F" w:rsidP="001D2D4F">
            <w:pPr>
              <w:spacing w:after="0" w:line="240" w:lineRule="auto"/>
              <w:jc w:val="right"/>
              <w:rPr>
                <w:rFonts w:ascii="Arial" w:eastAsia="Times New Roman" w:hAnsi="Arial" w:cs="Arial"/>
                <w:b/>
                <w:bCs/>
                <w:sz w:val="20"/>
                <w:szCs w:val="20"/>
              </w:rPr>
            </w:pPr>
            <w:r w:rsidRPr="001D2D4F">
              <w:rPr>
                <w:rFonts w:ascii="Arial" w:eastAsia="Times New Roman" w:hAnsi="Arial" w:cs="Arial"/>
                <w:b/>
                <w:bCs/>
                <w:sz w:val="20"/>
                <w:szCs w:val="20"/>
              </w:rPr>
              <w:t>Sub-total</w:t>
            </w:r>
          </w:p>
        </w:tc>
        <w:tc>
          <w:tcPr>
            <w:tcW w:w="409" w:type="pct"/>
            <w:tcBorders>
              <w:top w:val="nil"/>
              <w:left w:val="nil"/>
              <w:bottom w:val="single" w:sz="4" w:space="0" w:color="auto"/>
              <w:right w:val="single" w:sz="4" w:space="0" w:color="auto"/>
            </w:tcBorders>
            <w:shd w:val="clear" w:color="000000" w:fill="FFC000"/>
            <w:vAlign w:val="bottom"/>
            <w:hideMark/>
          </w:tcPr>
          <w:p w:rsidR="001D2D4F" w:rsidRPr="001D2D4F" w:rsidRDefault="001D2D4F" w:rsidP="001D2D4F">
            <w:pPr>
              <w:spacing w:after="0" w:line="240" w:lineRule="auto"/>
              <w:rPr>
                <w:rFonts w:ascii="Arial" w:eastAsia="Times New Roman" w:hAnsi="Arial" w:cs="Arial"/>
                <w:b/>
                <w:bCs/>
                <w:sz w:val="20"/>
                <w:szCs w:val="20"/>
              </w:rPr>
            </w:pPr>
            <w:r w:rsidRPr="001D2D4F">
              <w:rPr>
                <w:rFonts w:ascii="Arial" w:eastAsia="Times New Roman" w:hAnsi="Arial" w:cs="Arial"/>
                <w:b/>
                <w:bCs/>
                <w:sz w:val="20"/>
                <w:szCs w:val="20"/>
              </w:rPr>
              <w:t> </w:t>
            </w:r>
          </w:p>
        </w:tc>
        <w:tc>
          <w:tcPr>
            <w:tcW w:w="248" w:type="pct"/>
            <w:tcBorders>
              <w:top w:val="nil"/>
              <w:left w:val="nil"/>
              <w:bottom w:val="single" w:sz="4" w:space="0" w:color="auto"/>
              <w:right w:val="single" w:sz="4" w:space="0" w:color="auto"/>
            </w:tcBorders>
            <w:shd w:val="clear" w:color="000000" w:fill="FFC000"/>
            <w:noWrap/>
            <w:vAlign w:val="bottom"/>
            <w:hideMark/>
          </w:tcPr>
          <w:p w:rsidR="001D2D4F" w:rsidRPr="001D2D4F" w:rsidRDefault="001D2D4F" w:rsidP="001D2D4F">
            <w:pPr>
              <w:spacing w:after="0" w:line="240" w:lineRule="auto"/>
              <w:jc w:val="right"/>
              <w:rPr>
                <w:rFonts w:ascii="Arial" w:eastAsia="Times New Roman" w:hAnsi="Arial" w:cs="Arial"/>
                <w:b/>
                <w:bCs/>
                <w:sz w:val="20"/>
                <w:szCs w:val="20"/>
              </w:rPr>
            </w:pPr>
            <w:r w:rsidRPr="001D2D4F">
              <w:rPr>
                <w:rFonts w:ascii="Arial" w:eastAsia="Times New Roman" w:hAnsi="Arial" w:cs="Arial"/>
                <w:b/>
                <w:bCs/>
                <w:sz w:val="20"/>
                <w:szCs w:val="20"/>
              </w:rPr>
              <w:t> </w:t>
            </w:r>
          </w:p>
        </w:tc>
        <w:tc>
          <w:tcPr>
            <w:tcW w:w="495" w:type="pct"/>
            <w:tcBorders>
              <w:top w:val="nil"/>
              <w:left w:val="nil"/>
              <w:bottom w:val="single" w:sz="4" w:space="0" w:color="auto"/>
              <w:right w:val="single" w:sz="4" w:space="0" w:color="auto"/>
            </w:tcBorders>
            <w:shd w:val="clear" w:color="000000" w:fill="FFC000"/>
            <w:noWrap/>
            <w:vAlign w:val="bottom"/>
            <w:hideMark/>
          </w:tcPr>
          <w:p w:rsidR="001D2D4F" w:rsidRPr="001D2D4F" w:rsidRDefault="001D2D4F" w:rsidP="001D2D4F">
            <w:pPr>
              <w:spacing w:after="0" w:line="240" w:lineRule="auto"/>
              <w:jc w:val="right"/>
              <w:rPr>
                <w:rFonts w:ascii="Arial" w:eastAsia="Times New Roman" w:hAnsi="Arial" w:cs="Arial"/>
                <w:b/>
                <w:bCs/>
                <w:sz w:val="20"/>
                <w:szCs w:val="20"/>
              </w:rPr>
            </w:pPr>
            <w:r w:rsidRPr="001D2D4F">
              <w:rPr>
                <w:rFonts w:ascii="Arial" w:eastAsia="Times New Roman" w:hAnsi="Arial" w:cs="Arial"/>
                <w:b/>
                <w:bCs/>
                <w:sz w:val="20"/>
                <w:szCs w:val="20"/>
              </w:rPr>
              <w:t> </w:t>
            </w:r>
          </w:p>
        </w:tc>
        <w:tc>
          <w:tcPr>
            <w:tcW w:w="501" w:type="pct"/>
            <w:tcBorders>
              <w:top w:val="nil"/>
              <w:left w:val="nil"/>
              <w:bottom w:val="single" w:sz="4" w:space="0" w:color="auto"/>
              <w:right w:val="single" w:sz="4" w:space="0" w:color="auto"/>
            </w:tcBorders>
            <w:shd w:val="clear" w:color="000000" w:fill="FFC000"/>
            <w:noWrap/>
            <w:vAlign w:val="bottom"/>
            <w:hideMark/>
          </w:tcPr>
          <w:p w:rsidR="001D2D4F" w:rsidRPr="001D2D4F" w:rsidRDefault="001D2D4F" w:rsidP="001D2D4F">
            <w:pPr>
              <w:spacing w:after="0" w:line="240" w:lineRule="auto"/>
              <w:jc w:val="right"/>
              <w:rPr>
                <w:rFonts w:ascii="Arial" w:eastAsia="Times New Roman" w:hAnsi="Arial" w:cs="Arial"/>
                <w:b/>
                <w:bCs/>
                <w:sz w:val="20"/>
                <w:szCs w:val="20"/>
              </w:rPr>
            </w:pPr>
            <w:r w:rsidRPr="001D2D4F">
              <w:rPr>
                <w:rFonts w:ascii="Arial" w:eastAsia="Times New Roman" w:hAnsi="Arial" w:cs="Arial"/>
                <w:b/>
                <w:bCs/>
                <w:sz w:val="20"/>
                <w:szCs w:val="20"/>
              </w:rPr>
              <w:t xml:space="preserve">     11,250 </w:t>
            </w:r>
          </w:p>
        </w:tc>
        <w:tc>
          <w:tcPr>
            <w:tcW w:w="667" w:type="pct"/>
            <w:tcBorders>
              <w:top w:val="nil"/>
              <w:left w:val="nil"/>
              <w:bottom w:val="single" w:sz="4" w:space="0" w:color="auto"/>
              <w:right w:val="single" w:sz="4" w:space="0" w:color="auto"/>
            </w:tcBorders>
            <w:shd w:val="clear" w:color="000000" w:fill="FFC000"/>
            <w:noWrap/>
            <w:vAlign w:val="bottom"/>
            <w:hideMark/>
          </w:tcPr>
          <w:p w:rsidR="001D2D4F" w:rsidRPr="001D2D4F" w:rsidRDefault="001D2D4F" w:rsidP="001D2D4F">
            <w:pPr>
              <w:spacing w:after="0" w:line="240" w:lineRule="auto"/>
              <w:jc w:val="right"/>
              <w:rPr>
                <w:rFonts w:ascii="Arial" w:eastAsia="Times New Roman" w:hAnsi="Arial" w:cs="Arial"/>
                <w:b/>
                <w:bCs/>
                <w:sz w:val="20"/>
                <w:szCs w:val="20"/>
              </w:rPr>
            </w:pPr>
            <w:r w:rsidRPr="001D2D4F">
              <w:rPr>
                <w:rFonts w:ascii="Arial" w:eastAsia="Times New Roman" w:hAnsi="Arial" w:cs="Arial"/>
                <w:b/>
                <w:bCs/>
                <w:sz w:val="20"/>
                <w:szCs w:val="20"/>
              </w:rPr>
              <w:t xml:space="preserve">           26,250 </w:t>
            </w:r>
          </w:p>
        </w:tc>
      </w:tr>
      <w:tr w:rsidR="001D2D4F" w:rsidRPr="001D2D4F" w:rsidTr="001D2D4F">
        <w:trPr>
          <w:trHeight w:val="510"/>
        </w:trPr>
        <w:tc>
          <w:tcPr>
            <w:tcW w:w="2679" w:type="pct"/>
            <w:tcBorders>
              <w:top w:val="nil"/>
              <w:left w:val="single" w:sz="4" w:space="0" w:color="auto"/>
              <w:bottom w:val="single" w:sz="4" w:space="0" w:color="auto"/>
              <w:right w:val="single" w:sz="4" w:space="0" w:color="auto"/>
            </w:tcBorders>
            <w:shd w:val="clear" w:color="000000" w:fill="FAC090"/>
            <w:vAlign w:val="bottom"/>
            <w:hideMark/>
          </w:tcPr>
          <w:p w:rsidR="001D2D4F" w:rsidRPr="001D2D4F" w:rsidRDefault="001D2D4F" w:rsidP="001D2D4F">
            <w:pPr>
              <w:spacing w:after="0" w:line="240" w:lineRule="auto"/>
              <w:rPr>
                <w:rFonts w:ascii="Arial" w:eastAsia="Times New Roman" w:hAnsi="Arial" w:cs="Arial"/>
                <w:b/>
                <w:bCs/>
                <w:sz w:val="20"/>
                <w:szCs w:val="20"/>
              </w:rPr>
            </w:pPr>
            <w:r w:rsidRPr="001D2D4F">
              <w:rPr>
                <w:rFonts w:ascii="Arial" w:eastAsia="Times New Roman" w:hAnsi="Arial" w:cs="Arial"/>
                <w:b/>
                <w:bCs/>
                <w:sz w:val="20"/>
                <w:szCs w:val="20"/>
              </w:rPr>
              <w:t>OUTPUT 2: 200  rehabilitated vulnerable returnees economically empowered and successfully reintegrated into their communities</w:t>
            </w:r>
          </w:p>
        </w:tc>
        <w:tc>
          <w:tcPr>
            <w:tcW w:w="409" w:type="pct"/>
            <w:tcBorders>
              <w:top w:val="nil"/>
              <w:left w:val="nil"/>
              <w:bottom w:val="single" w:sz="4" w:space="0" w:color="auto"/>
              <w:right w:val="single" w:sz="4" w:space="0" w:color="auto"/>
            </w:tcBorders>
            <w:shd w:val="clear" w:color="000000" w:fill="FAC090"/>
            <w:vAlign w:val="bottom"/>
            <w:hideMark/>
          </w:tcPr>
          <w:p w:rsidR="001D2D4F" w:rsidRPr="001D2D4F" w:rsidRDefault="001D2D4F" w:rsidP="001D2D4F">
            <w:pPr>
              <w:spacing w:after="0" w:line="240" w:lineRule="auto"/>
              <w:rPr>
                <w:rFonts w:ascii="Arial" w:eastAsia="Times New Roman" w:hAnsi="Arial" w:cs="Arial"/>
                <w:b/>
                <w:bCs/>
                <w:sz w:val="20"/>
                <w:szCs w:val="20"/>
              </w:rPr>
            </w:pPr>
            <w:r w:rsidRPr="001D2D4F">
              <w:rPr>
                <w:rFonts w:ascii="Arial" w:eastAsia="Times New Roman" w:hAnsi="Arial" w:cs="Arial"/>
                <w:b/>
                <w:bCs/>
                <w:sz w:val="20"/>
                <w:szCs w:val="20"/>
              </w:rPr>
              <w:t> </w:t>
            </w:r>
          </w:p>
        </w:tc>
        <w:tc>
          <w:tcPr>
            <w:tcW w:w="248" w:type="pct"/>
            <w:tcBorders>
              <w:top w:val="nil"/>
              <w:left w:val="nil"/>
              <w:bottom w:val="single" w:sz="4" w:space="0" w:color="auto"/>
              <w:right w:val="single" w:sz="4" w:space="0" w:color="auto"/>
            </w:tcBorders>
            <w:shd w:val="clear" w:color="000000" w:fill="FAC090"/>
            <w:vAlign w:val="bottom"/>
            <w:hideMark/>
          </w:tcPr>
          <w:p w:rsidR="001D2D4F" w:rsidRPr="001D2D4F" w:rsidRDefault="001D2D4F" w:rsidP="001D2D4F">
            <w:pPr>
              <w:spacing w:after="0" w:line="240" w:lineRule="auto"/>
              <w:jc w:val="right"/>
              <w:rPr>
                <w:rFonts w:ascii="Arial" w:eastAsia="Times New Roman" w:hAnsi="Arial" w:cs="Arial"/>
                <w:b/>
                <w:bCs/>
                <w:sz w:val="20"/>
                <w:szCs w:val="20"/>
              </w:rPr>
            </w:pPr>
            <w:r w:rsidRPr="001D2D4F">
              <w:rPr>
                <w:rFonts w:ascii="Arial" w:eastAsia="Times New Roman" w:hAnsi="Arial" w:cs="Arial"/>
                <w:b/>
                <w:bCs/>
                <w:sz w:val="20"/>
                <w:szCs w:val="20"/>
              </w:rPr>
              <w:t> </w:t>
            </w:r>
          </w:p>
        </w:tc>
        <w:tc>
          <w:tcPr>
            <w:tcW w:w="495" w:type="pct"/>
            <w:tcBorders>
              <w:top w:val="nil"/>
              <w:left w:val="nil"/>
              <w:bottom w:val="single" w:sz="4" w:space="0" w:color="auto"/>
              <w:right w:val="single" w:sz="4" w:space="0" w:color="auto"/>
            </w:tcBorders>
            <w:shd w:val="clear" w:color="000000" w:fill="FAC090"/>
            <w:vAlign w:val="bottom"/>
            <w:hideMark/>
          </w:tcPr>
          <w:p w:rsidR="001D2D4F" w:rsidRPr="001D2D4F" w:rsidRDefault="001D2D4F" w:rsidP="001D2D4F">
            <w:pPr>
              <w:spacing w:after="0" w:line="240" w:lineRule="auto"/>
              <w:jc w:val="right"/>
              <w:rPr>
                <w:rFonts w:ascii="Arial" w:eastAsia="Times New Roman" w:hAnsi="Arial" w:cs="Arial"/>
                <w:b/>
                <w:bCs/>
                <w:sz w:val="20"/>
                <w:szCs w:val="20"/>
              </w:rPr>
            </w:pPr>
            <w:r w:rsidRPr="001D2D4F">
              <w:rPr>
                <w:rFonts w:ascii="Arial" w:eastAsia="Times New Roman" w:hAnsi="Arial" w:cs="Arial"/>
                <w:b/>
                <w:bCs/>
                <w:sz w:val="20"/>
                <w:szCs w:val="20"/>
              </w:rPr>
              <w:t> </w:t>
            </w:r>
          </w:p>
        </w:tc>
        <w:tc>
          <w:tcPr>
            <w:tcW w:w="501" w:type="pct"/>
            <w:tcBorders>
              <w:top w:val="nil"/>
              <w:left w:val="nil"/>
              <w:bottom w:val="single" w:sz="4" w:space="0" w:color="auto"/>
              <w:right w:val="single" w:sz="4" w:space="0" w:color="auto"/>
            </w:tcBorders>
            <w:shd w:val="clear" w:color="000000" w:fill="FAC090"/>
            <w:noWrap/>
            <w:vAlign w:val="bottom"/>
            <w:hideMark/>
          </w:tcPr>
          <w:p w:rsidR="001D2D4F" w:rsidRPr="001D2D4F" w:rsidRDefault="001D2D4F" w:rsidP="001D2D4F">
            <w:pPr>
              <w:spacing w:after="0" w:line="240" w:lineRule="auto"/>
              <w:jc w:val="right"/>
              <w:rPr>
                <w:rFonts w:ascii="Arial" w:eastAsia="Times New Roman" w:hAnsi="Arial" w:cs="Arial"/>
                <w:sz w:val="20"/>
                <w:szCs w:val="20"/>
              </w:rPr>
            </w:pPr>
            <w:r w:rsidRPr="001D2D4F">
              <w:rPr>
                <w:rFonts w:ascii="Arial" w:eastAsia="Times New Roman" w:hAnsi="Arial" w:cs="Arial"/>
                <w:sz w:val="20"/>
                <w:szCs w:val="20"/>
              </w:rPr>
              <w:t> </w:t>
            </w:r>
          </w:p>
        </w:tc>
        <w:tc>
          <w:tcPr>
            <w:tcW w:w="667" w:type="pct"/>
            <w:tcBorders>
              <w:top w:val="nil"/>
              <w:left w:val="nil"/>
              <w:bottom w:val="single" w:sz="4" w:space="0" w:color="auto"/>
              <w:right w:val="single" w:sz="4" w:space="0" w:color="auto"/>
            </w:tcBorders>
            <w:shd w:val="clear" w:color="000000" w:fill="FAC090"/>
            <w:noWrap/>
            <w:vAlign w:val="bottom"/>
            <w:hideMark/>
          </w:tcPr>
          <w:p w:rsidR="001D2D4F" w:rsidRPr="001D2D4F" w:rsidRDefault="001D2D4F" w:rsidP="001D2D4F">
            <w:pPr>
              <w:spacing w:after="0" w:line="240" w:lineRule="auto"/>
              <w:jc w:val="right"/>
              <w:rPr>
                <w:rFonts w:ascii="Arial" w:eastAsia="Times New Roman" w:hAnsi="Arial" w:cs="Arial"/>
                <w:sz w:val="20"/>
                <w:szCs w:val="20"/>
              </w:rPr>
            </w:pPr>
            <w:r w:rsidRPr="001D2D4F">
              <w:rPr>
                <w:rFonts w:ascii="Arial" w:eastAsia="Times New Roman" w:hAnsi="Arial" w:cs="Arial"/>
                <w:sz w:val="20"/>
                <w:szCs w:val="20"/>
              </w:rPr>
              <w:t> </w:t>
            </w:r>
          </w:p>
        </w:tc>
      </w:tr>
      <w:tr w:rsidR="001D2D4F" w:rsidRPr="001D2D4F" w:rsidTr="001D2D4F">
        <w:trPr>
          <w:trHeight w:val="255"/>
        </w:trPr>
        <w:tc>
          <w:tcPr>
            <w:tcW w:w="2679" w:type="pct"/>
            <w:tcBorders>
              <w:top w:val="nil"/>
              <w:left w:val="single" w:sz="4" w:space="0" w:color="auto"/>
              <w:bottom w:val="single" w:sz="4" w:space="0" w:color="auto"/>
              <w:right w:val="single" w:sz="4" w:space="0" w:color="auto"/>
            </w:tcBorders>
            <w:shd w:val="clear" w:color="000000" w:fill="FFFFFF"/>
            <w:vAlign w:val="bottom"/>
            <w:hideMark/>
          </w:tcPr>
          <w:p w:rsidR="001D2D4F" w:rsidRPr="001D2D4F" w:rsidRDefault="001D2D4F" w:rsidP="001D2D4F">
            <w:pPr>
              <w:spacing w:after="0" w:line="240" w:lineRule="auto"/>
              <w:rPr>
                <w:rFonts w:ascii="Arial" w:eastAsia="Times New Roman" w:hAnsi="Arial" w:cs="Arial"/>
                <w:sz w:val="20"/>
                <w:szCs w:val="20"/>
              </w:rPr>
            </w:pPr>
            <w:r w:rsidRPr="001D2D4F">
              <w:rPr>
                <w:rFonts w:ascii="Arial" w:eastAsia="Times New Roman" w:hAnsi="Arial" w:cs="Arial"/>
                <w:sz w:val="20"/>
                <w:szCs w:val="20"/>
              </w:rPr>
              <w:t xml:space="preserve">Provide </w:t>
            </w:r>
            <w:proofErr w:type="spellStart"/>
            <w:r w:rsidRPr="001D2D4F">
              <w:rPr>
                <w:rFonts w:ascii="Arial" w:eastAsia="Times New Roman" w:hAnsi="Arial" w:cs="Arial"/>
                <w:sz w:val="20"/>
                <w:szCs w:val="20"/>
              </w:rPr>
              <w:t>pshco</w:t>
            </w:r>
            <w:proofErr w:type="spellEnd"/>
            <w:r w:rsidRPr="001D2D4F">
              <w:rPr>
                <w:rFonts w:ascii="Arial" w:eastAsia="Times New Roman" w:hAnsi="Arial" w:cs="Arial"/>
                <w:sz w:val="20"/>
                <w:szCs w:val="20"/>
              </w:rPr>
              <w:t xml:space="preserve"> social and life skill training at Agar Ethiopia's rehab center  </w:t>
            </w:r>
          </w:p>
        </w:tc>
        <w:tc>
          <w:tcPr>
            <w:tcW w:w="409" w:type="pct"/>
            <w:tcBorders>
              <w:top w:val="nil"/>
              <w:left w:val="nil"/>
              <w:bottom w:val="single" w:sz="4" w:space="0" w:color="auto"/>
              <w:right w:val="single" w:sz="4" w:space="0" w:color="auto"/>
            </w:tcBorders>
            <w:shd w:val="clear" w:color="000000" w:fill="FFFFFF"/>
            <w:vAlign w:val="bottom"/>
            <w:hideMark/>
          </w:tcPr>
          <w:p w:rsidR="001D2D4F" w:rsidRPr="001D2D4F" w:rsidRDefault="001D2D4F" w:rsidP="001D2D4F">
            <w:pPr>
              <w:spacing w:after="0" w:line="240" w:lineRule="auto"/>
              <w:rPr>
                <w:rFonts w:ascii="Arial" w:eastAsia="Times New Roman" w:hAnsi="Arial" w:cs="Arial"/>
                <w:sz w:val="20"/>
                <w:szCs w:val="20"/>
              </w:rPr>
            </w:pPr>
            <w:r w:rsidRPr="001D2D4F">
              <w:rPr>
                <w:rFonts w:ascii="Arial" w:eastAsia="Times New Roman" w:hAnsi="Arial" w:cs="Arial"/>
                <w:sz w:val="20"/>
                <w:szCs w:val="20"/>
              </w:rPr>
              <w:t xml:space="preserve">Persons </w:t>
            </w:r>
          </w:p>
        </w:tc>
        <w:tc>
          <w:tcPr>
            <w:tcW w:w="248" w:type="pct"/>
            <w:tcBorders>
              <w:top w:val="nil"/>
              <w:left w:val="nil"/>
              <w:bottom w:val="single" w:sz="4" w:space="0" w:color="auto"/>
              <w:right w:val="single" w:sz="4" w:space="0" w:color="auto"/>
            </w:tcBorders>
            <w:shd w:val="clear" w:color="000000" w:fill="FFFFFF"/>
            <w:noWrap/>
            <w:vAlign w:val="bottom"/>
            <w:hideMark/>
          </w:tcPr>
          <w:p w:rsidR="001D2D4F" w:rsidRPr="001D2D4F" w:rsidRDefault="001D2D4F" w:rsidP="001D2D4F">
            <w:pPr>
              <w:spacing w:after="0" w:line="240" w:lineRule="auto"/>
              <w:jc w:val="right"/>
              <w:rPr>
                <w:rFonts w:ascii="Arial" w:eastAsia="Times New Roman" w:hAnsi="Arial" w:cs="Arial"/>
                <w:sz w:val="20"/>
                <w:szCs w:val="20"/>
              </w:rPr>
            </w:pPr>
            <w:r w:rsidRPr="001D2D4F">
              <w:rPr>
                <w:rFonts w:ascii="Arial" w:eastAsia="Times New Roman" w:hAnsi="Arial" w:cs="Arial"/>
                <w:sz w:val="20"/>
                <w:szCs w:val="20"/>
              </w:rPr>
              <w:t>500</w:t>
            </w:r>
          </w:p>
        </w:tc>
        <w:tc>
          <w:tcPr>
            <w:tcW w:w="495" w:type="pct"/>
            <w:tcBorders>
              <w:top w:val="nil"/>
              <w:left w:val="nil"/>
              <w:bottom w:val="single" w:sz="4" w:space="0" w:color="auto"/>
              <w:right w:val="single" w:sz="4" w:space="0" w:color="auto"/>
            </w:tcBorders>
            <w:shd w:val="clear" w:color="000000" w:fill="FFFFFF"/>
            <w:noWrap/>
            <w:vAlign w:val="bottom"/>
            <w:hideMark/>
          </w:tcPr>
          <w:p w:rsidR="001D2D4F" w:rsidRPr="001D2D4F" w:rsidRDefault="001D2D4F" w:rsidP="001D2D4F">
            <w:pPr>
              <w:spacing w:after="0" w:line="240" w:lineRule="auto"/>
              <w:jc w:val="right"/>
              <w:rPr>
                <w:rFonts w:ascii="Arial" w:eastAsia="Times New Roman" w:hAnsi="Arial" w:cs="Arial"/>
                <w:sz w:val="20"/>
                <w:szCs w:val="20"/>
              </w:rPr>
            </w:pPr>
            <w:r w:rsidRPr="001D2D4F">
              <w:rPr>
                <w:rFonts w:ascii="Arial" w:eastAsia="Times New Roman" w:hAnsi="Arial" w:cs="Arial"/>
                <w:sz w:val="20"/>
                <w:szCs w:val="20"/>
              </w:rPr>
              <w:t xml:space="preserve">            50 </w:t>
            </w:r>
          </w:p>
        </w:tc>
        <w:tc>
          <w:tcPr>
            <w:tcW w:w="501" w:type="pct"/>
            <w:tcBorders>
              <w:top w:val="nil"/>
              <w:left w:val="nil"/>
              <w:bottom w:val="single" w:sz="4" w:space="0" w:color="auto"/>
              <w:right w:val="single" w:sz="4" w:space="0" w:color="auto"/>
            </w:tcBorders>
            <w:shd w:val="clear" w:color="000000" w:fill="FFFFFF"/>
            <w:noWrap/>
            <w:vAlign w:val="bottom"/>
            <w:hideMark/>
          </w:tcPr>
          <w:p w:rsidR="001D2D4F" w:rsidRPr="001D2D4F" w:rsidRDefault="001D2D4F" w:rsidP="001D2D4F">
            <w:pPr>
              <w:spacing w:after="0" w:line="240" w:lineRule="auto"/>
              <w:jc w:val="right"/>
              <w:rPr>
                <w:rFonts w:ascii="Arial" w:eastAsia="Times New Roman" w:hAnsi="Arial" w:cs="Arial"/>
                <w:sz w:val="20"/>
                <w:szCs w:val="20"/>
              </w:rPr>
            </w:pPr>
            <w:r w:rsidRPr="001D2D4F">
              <w:rPr>
                <w:rFonts w:ascii="Arial" w:eastAsia="Times New Roman" w:hAnsi="Arial" w:cs="Arial"/>
                <w:sz w:val="20"/>
                <w:szCs w:val="20"/>
              </w:rPr>
              <w:t xml:space="preserve">     25,000 </w:t>
            </w:r>
          </w:p>
        </w:tc>
        <w:tc>
          <w:tcPr>
            <w:tcW w:w="667" w:type="pct"/>
            <w:tcBorders>
              <w:top w:val="nil"/>
              <w:left w:val="nil"/>
              <w:bottom w:val="single" w:sz="4" w:space="0" w:color="auto"/>
              <w:right w:val="single" w:sz="4" w:space="0" w:color="auto"/>
            </w:tcBorders>
            <w:shd w:val="clear" w:color="auto" w:fill="auto"/>
            <w:noWrap/>
            <w:vAlign w:val="bottom"/>
            <w:hideMark/>
          </w:tcPr>
          <w:p w:rsidR="001D2D4F" w:rsidRPr="001D2D4F" w:rsidRDefault="001D2D4F" w:rsidP="001D2D4F">
            <w:pPr>
              <w:spacing w:after="0" w:line="240" w:lineRule="auto"/>
              <w:rPr>
                <w:rFonts w:ascii="Calibri" w:eastAsia="Times New Roman" w:hAnsi="Calibri" w:cs="Times New Roman"/>
                <w:color w:val="000000"/>
                <w:sz w:val="20"/>
                <w:szCs w:val="20"/>
              </w:rPr>
            </w:pPr>
            <w:r w:rsidRPr="001D2D4F">
              <w:rPr>
                <w:rFonts w:ascii="Calibri" w:eastAsia="Times New Roman" w:hAnsi="Calibri" w:cs="Times New Roman"/>
                <w:color w:val="000000"/>
                <w:sz w:val="20"/>
                <w:szCs w:val="20"/>
              </w:rPr>
              <w:t xml:space="preserve">                25,000 </w:t>
            </w:r>
          </w:p>
        </w:tc>
      </w:tr>
      <w:tr w:rsidR="001D2D4F" w:rsidRPr="001D2D4F" w:rsidTr="001D2D4F">
        <w:trPr>
          <w:trHeight w:val="510"/>
        </w:trPr>
        <w:tc>
          <w:tcPr>
            <w:tcW w:w="2679" w:type="pct"/>
            <w:tcBorders>
              <w:top w:val="nil"/>
              <w:left w:val="single" w:sz="4" w:space="0" w:color="auto"/>
              <w:bottom w:val="single" w:sz="4" w:space="0" w:color="auto"/>
              <w:right w:val="single" w:sz="4" w:space="0" w:color="auto"/>
            </w:tcBorders>
            <w:shd w:val="clear" w:color="000000" w:fill="FFFFFF"/>
            <w:vAlign w:val="bottom"/>
            <w:hideMark/>
          </w:tcPr>
          <w:p w:rsidR="001D2D4F" w:rsidRPr="001D2D4F" w:rsidRDefault="001D2D4F" w:rsidP="001D2D4F">
            <w:pPr>
              <w:spacing w:after="0" w:line="240" w:lineRule="auto"/>
              <w:rPr>
                <w:rFonts w:ascii="Arial" w:eastAsia="Times New Roman" w:hAnsi="Arial" w:cs="Arial"/>
                <w:sz w:val="20"/>
                <w:szCs w:val="20"/>
              </w:rPr>
            </w:pPr>
            <w:r w:rsidRPr="001D2D4F">
              <w:rPr>
                <w:rFonts w:ascii="Arial" w:eastAsia="Times New Roman" w:hAnsi="Arial" w:cs="Arial"/>
                <w:sz w:val="20"/>
                <w:szCs w:val="20"/>
              </w:rPr>
              <w:lastRenderedPageBreak/>
              <w:t xml:space="preserve">Provide vocational skill training with cost of transportation, certification, </w:t>
            </w:r>
            <w:proofErr w:type="spellStart"/>
            <w:r w:rsidRPr="001D2D4F">
              <w:rPr>
                <w:rFonts w:ascii="Arial" w:eastAsia="Times New Roman" w:hAnsi="Arial" w:cs="Arial"/>
                <w:sz w:val="20"/>
                <w:szCs w:val="20"/>
              </w:rPr>
              <w:t>CoC</w:t>
            </w:r>
            <w:proofErr w:type="spellEnd"/>
            <w:r w:rsidRPr="001D2D4F">
              <w:rPr>
                <w:rFonts w:ascii="Arial" w:eastAsia="Times New Roman" w:hAnsi="Arial" w:cs="Arial"/>
                <w:sz w:val="20"/>
                <w:szCs w:val="20"/>
              </w:rPr>
              <w:t>, graduation ceremony, apparent ,job placement fee</w:t>
            </w:r>
          </w:p>
        </w:tc>
        <w:tc>
          <w:tcPr>
            <w:tcW w:w="409" w:type="pct"/>
            <w:tcBorders>
              <w:top w:val="nil"/>
              <w:left w:val="nil"/>
              <w:bottom w:val="single" w:sz="4" w:space="0" w:color="auto"/>
              <w:right w:val="single" w:sz="4" w:space="0" w:color="auto"/>
            </w:tcBorders>
            <w:shd w:val="clear" w:color="000000" w:fill="FFFFFF"/>
            <w:vAlign w:val="bottom"/>
            <w:hideMark/>
          </w:tcPr>
          <w:p w:rsidR="001D2D4F" w:rsidRPr="001D2D4F" w:rsidRDefault="001D2D4F" w:rsidP="001D2D4F">
            <w:pPr>
              <w:spacing w:after="0" w:line="240" w:lineRule="auto"/>
              <w:rPr>
                <w:rFonts w:ascii="Arial" w:eastAsia="Times New Roman" w:hAnsi="Arial" w:cs="Arial"/>
                <w:sz w:val="20"/>
                <w:szCs w:val="20"/>
              </w:rPr>
            </w:pPr>
            <w:r w:rsidRPr="001D2D4F">
              <w:rPr>
                <w:rFonts w:ascii="Arial" w:eastAsia="Times New Roman" w:hAnsi="Arial" w:cs="Arial"/>
                <w:sz w:val="20"/>
                <w:szCs w:val="20"/>
              </w:rPr>
              <w:t xml:space="preserve">Persons </w:t>
            </w:r>
          </w:p>
        </w:tc>
        <w:tc>
          <w:tcPr>
            <w:tcW w:w="248" w:type="pct"/>
            <w:tcBorders>
              <w:top w:val="nil"/>
              <w:left w:val="nil"/>
              <w:bottom w:val="single" w:sz="4" w:space="0" w:color="auto"/>
              <w:right w:val="single" w:sz="4" w:space="0" w:color="auto"/>
            </w:tcBorders>
            <w:shd w:val="clear" w:color="000000" w:fill="FFFFFF"/>
            <w:noWrap/>
            <w:vAlign w:val="bottom"/>
            <w:hideMark/>
          </w:tcPr>
          <w:p w:rsidR="001D2D4F" w:rsidRPr="001D2D4F" w:rsidRDefault="001D2D4F" w:rsidP="001D2D4F">
            <w:pPr>
              <w:spacing w:after="0" w:line="240" w:lineRule="auto"/>
              <w:jc w:val="right"/>
              <w:rPr>
                <w:rFonts w:ascii="Arial" w:eastAsia="Times New Roman" w:hAnsi="Arial" w:cs="Arial"/>
                <w:sz w:val="20"/>
                <w:szCs w:val="20"/>
              </w:rPr>
            </w:pPr>
            <w:r w:rsidRPr="001D2D4F">
              <w:rPr>
                <w:rFonts w:ascii="Arial" w:eastAsia="Times New Roman" w:hAnsi="Arial" w:cs="Arial"/>
                <w:sz w:val="20"/>
                <w:szCs w:val="20"/>
              </w:rPr>
              <w:t>350</w:t>
            </w:r>
          </w:p>
        </w:tc>
        <w:tc>
          <w:tcPr>
            <w:tcW w:w="495" w:type="pct"/>
            <w:tcBorders>
              <w:top w:val="nil"/>
              <w:left w:val="nil"/>
              <w:bottom w:val="single" w:sz="4" w:space="0" w:color="auto"/>
              <w:right w:val="single" w:sz="4" w:space="0" w:color="auto"/>
            </w:tcBorders>
            <w:shd w:val="clear" w:color="000000" w:fill="FFFFFF"/>
            <w:noWrap/>
            <w:vAlign w:val="bottom"/>
            <w:hideMark/>
          </w:tcPr>
          <w:p w:rsidR="001D2D4F" w:rsidRPr="001D2D4F" w:rsidRDefault="001D2D4F" w:rsidP="001D2D4F">
            <w:pPr>
              <w:spacing w:after="0" w:line="240" w:lineRule="auto"/>
              <w:jc w:val="right"/>
              <w:rPr>
                <w:rFonts w:ascii="Arial" w:eastAsia="Times New Roman" w:hAnsi="Arial" w:cs="Arial"/>
                <w:sz w:val="20"/>
                <w:szCs w:val="20"/>
              </w:rPr>
            </w:pPr>
            <w:r w:rsidRPr="001D2D4F">
              <w:rPr>
                <w:rFonts w:ascii="Arial" w:eastAsia="Times New Roman" w:hAnsi="Arial" w:cs="Arial"/>
                <w:sz w:val="20"/>
                <w:szCs w:val="20"/>
              </w:rPr>
              <w:t xml:space="preserve">           100 </w:t>
            </w:r>
          </w:p>
        </w:tc>
        <w:tc>
          <w:tcPr>
            <w:tcW w:w="501" w:type="pct"/>
            <w:tcBorders>
              <w:top w:val="nil"/>
              <w:left w:val="nil"/>
              <w:bottom w:val="single" w:sz="4" w:space="0" w:color="auto"/>
              <w:right w:val="single" w:sz="4" w:space="0" w:color="auto"/>
            </w:tcBorders>
            <w:shd w:val="clear" w:color="000000" w:fill="FFFFFF"/>
            <w:noWrap/>
            <w:vAlign w:val="bottom"/>
            <w:hideMark/>
          </w:tcPr>
          <w:p w:rsidR="001D2D4F" w:rsidRPr="001D2D4F" w:rsidRDefault="001D2D4F" w:rsidP="001D2D4F">
            <w:pPr>
              <w:spacing w:after="0" w:line="240" w:lineRule="auto"/>
              <w:jc w:val="right"/>
              <w:rPr>
                <w:rFonts w:ascii="Arial" w:eastAsia="Times New Roman" w:hAnsi="Arial" w:cs="Arial"/>
                <w:sz w:val="20"/>
                <w:szCs w:val="20"/>
              </w:rPr>
            </w:pPr>
            <w:r w:rsidRPr="001D2D4F">
              <w:rPr>
                <w:rFonts w:ascii="Arial" w:eastAsia="Times New Roman" w:hAnsi="Arial" w:cs="Arial"/>
                <w:sz w:val="20"/>
                <w:szCs w:val="20"/>
              </w:rPr>
              <w:t xml:space="preserve">     35,000 </w:t>
            </w:r>
          </w:p>
        </w:tc>
        <w:tc>
          <w:tcPr>
            <w:tcW w:w="667" w:type="pct"/>
            <w:tcBorders>
              <w:top w:val="nil"/>
              <w:left w:val="nil"/>
              <w:bottom w:val="single" w:sz="4" w:space="0" w:color="auto"/>
              <w:right w:val="single" w:sz="4" w:space="0" w:color="auto"/>
            </w:tcBorders>
            <w:shd w:val="clear" w:color="auto" w:fill="auto"/>
            <w:noWrap/>
            <w:vAlign w:val="bottom"/>
            <w:hideMark/>
          </w:tcPr>
          <w:p w:rsidR="001D2D4F" w:rsidRPr="001D2D4F" w:rsidRDefault="001D2D4F" w:rsidP="001D2D4F">
            <w:pPr>
              <w:spacing w:after="0" w:line="240" w:lineRule="auto"/>
              <w:rPr>
                <w:rFonts w:ascii="Calibri" w:eastAsia="Times New Roman" w:hAnsi="Calibri" w:cs="Times New Roman"/>
                <w:color w:val="000000"/>
                <w:sz w:val="20"/>
                <w:szCs w:val="20"/>
              </w:rPr>
            </w:pPr>
            <w:r w:rsidRPr="001D2D4F">
              <w:rPr>
                <w:rFonts w:ascii="Calibri" w:eastAsia="Times New Roman" w:hAnsi="Calibri" w:cs="Times New Roman"/>
                <w:color w:val="000000"/>
                <w:sz w:val="20"/>
                <w:szCs w:val="20"/>
              </w:rPr>
              <w:t xml:space="preserve">                35,000 </w:t>
            </w:r>
          </w:p>
        </w:tc>
      </w:tr>
      <w:tr w:rsidR="001D2D4F" w:rsidRPr="001D2D4F" w:rsidTr="001D2D4F">
        <w:trPr>
          <w:trHeight w:val="255"/>
        </w:trPr>
        <w:tc>
          <w:tcPr>
            <w:tcW w:w="2679" w:type="pct"/>
            <w:tcBorders>
              <w:top w:val="nil"/>
              <w:left w:val="single" w:sz="4" w:space="0" w:color="auto"/>
              <w:bottom w:val="single" w:sz="4" w:space="0" w:color="auto"/>
              <w:right w:val="single" w:sz="4" w:space="0" w:color="auto"/>
            </w:tcBorders>
            <w:shd w:val="clear" w:color="000000" w:fill="FFFFFF"/>
            <w:vAlign w:val="bottom"/>
            <w:hideMark/>
          </w:tcPr>
          <w:p w:rsidR="001D2D4F" w:rsidRPr="001D2D4F" w:rsidRDefault="001D2D4F" w:rsidP="001D2D4F">
            <w:pPr>
              <w:spacing w:after="0" w:line="240" w:lineRule="auto"/>
              <w:rPr>
                <w:rFonts w:ascii="Arial" w:eastAsia="Times New Roman" w:hAnsi="Arial" w:cs="Arial"/>
                <w:sz w:val="20"/>
                <w:szCs w:val="20"/>
              </w:rPr>
            </w:pPr>
            <w:r w:rsidRPr="001D2D4F">
              <w:rPr>
                <w:rFonts w:ascii="Arial" w:eastAsia="Times New Roman" w:hAnsi="Arial" w:cs="Arial"/>
                <w:sz w:val="20"/>
                <w:szCs w:val="20"/>
              </w:rPr>
              <w:t>Provide seed fund to skilled returnees</w:t>
            </w:r>
          </w:p>
        </w:tc>
        <w:tc>
          <w:tcPr>
            <w:tcW w:w="409" w:type="pct"/>
            <w:tcBorders>
              <w:top w:val="nil"/>
              <w:left w:val="nil"/>
              <w:bottom w:val="single" w:sz="4" w:space="0" w:color="auto"/>
              <w:right w:val="single" w:sz="4" w:space="0" w:color="auto"/>
            </w:tcBorders>
            <w:shd w:val="clear" w:color="000000" w:fill="FFFFFF"/>
            <w:vAlign w:val="bottom"/>
            <w:hideMark/>
          </w:tcPr>
          <w:p w:rsidR="001D2D4F" w:rsidRPr="001D2D4F" w:rsidRDefault="001D2D4F" w:rsidP="001D2D4F">
            <w:pPr>
              <w:spacing w:after="0" w:line="240" w:lineRule="auto"/>
              <w:rPr>
                <w:rFonts w:ascii="Arial" w:eastAsia="Times New Roman" w:hAnsi="Arial" w:cs="Arial"/>
                <w:sz w:val="20"/>
                <w:szCs w:val="20"/>
              </w:rPr>
            </w:pPr>
            <w:r w:rsidRPr="001D2D4F">
              <w:rPr>
                <w:rFonts w:ascii="Arial" w:eastAsia="Times New Roman" w:hAnsi="Arial" w:cs="Arial"/>
                <w:sz w:val="20"/>
                <w:szCs w:val="20"/>
              </w:rPr>
              <w:t xml:space="preserve">Persons </w:t>
            </w:r>
          </w:p>
        </w:tc>
        <w:tc>
          <w:tcPr>
            <w:tcW w:w="248" w:type="pct"/>
            <w:tcBorders>
              <w:top w:val="nil"/>
              <w:left w:val="nil"/>
              <w:bottom w:val="single" w:sz="4" w:space="0" w:color="auto"/>
              <w:right w:val="single" w:sz="4" w:space="0" w:color="auto"/>
            </w:tcBorders>
            <w:shd w:val="clear" w:color="000000" w:fill="FFFFFF"/>
            <w:noWrap/>
            <w:vAlign w:val="bottom"/>
            <w:hideMark/>
          </w:tcPr>
          <w:p w:rsidR="001D2D4F" w:rsidRPr="001D2D4F" w:rsidRDefault="001D2D4F" w:rsidP="001D2D4F">
            <w:pPr>
              <w:spacing w:after="0" w:line="240" w:lineRule="auto"/>
              <w:jc w:val="right"/>
              <w:rPr>
                <w:rFonts w:ascii="Arial" w:eastAsia="Times New Roman" w:hAnsi="Arial" w:cs="Arial"/>
                <w:sz w:val="20"/>
                <w:szCs w:val="20"/>
              </w:rPr>
            </w:pPr>
            <w:r w:rsidRPr="001D2D4F">
              <w:rPr>
                <w:rFonts w:ascii="Arial" w:eastAsia="Times New Roman" w:hAnsi="Arial" w:cs="Arial"/>
                <w:sz w:val="20"/>
                <w:szCs w:val="20"/>
              </w:rPr>
              <w:t>125</w:t>
            </w:r>
          </w:p>
        </w:tc>
        <w:tc>
          <w:tcPr>
            <w:tcW w:w="495" w:type="pct"/>
            <w:tcBorders>
              <w:top w:val="nil"/>
              <w:left w:val="nil"/>
              <w:bottom w:val="single" w:sz="4" w:space="0" w:color="auto"/>
              <w:right w:val="single" w:sz="4" w:space="0" w:color="auto"/>
            </w:tcBorders>
            <w:shd w:val="clear" w:color="000000" w:fill="FFFFFF"/>
            <w:noWrap/>
            <w:vAlign w:val="bottom"/>
            <w:hideMark/>
          </w:tcPr>
          <w:p w:rsidR="001D2D4F" w:rsidRPr="001D2D4F" w:rsidRDefault="001D2D4F" w:rsidP="001D2D4F">
            <w:pPr>
              <w:spacing w:after="0" w:line="240" w:lineRule="auto"/>
              <w:jc w:val="right"/>
              <w:rPr>
                <w:rFonts w:ascii="Arial" w:eastAsia="Times New Roman" w:hAnsi="Arial" w:cs="Arial"/>
                <w:sz w:val="20"/>
                <w:szCs w:val="20"/>
              </w:rPr>
            </w:pPr>
            <w:r w:rsidRPr="001D2D4F">
              <w:rPr>
                <w:rFonts w:ascii="Arial" w:eastAsia="Times New Roman" w:hAnsi="Arial" w:cs="Arial"/>
                <w:sz w:val="20"/>
                <w:szCs w:val="20"/>
              </w:rPr>
              <w:t xml:space="preserve">           500 </w:t>
            </w:r>
          </w:p>
        </w:tc>
        <w:tc>
          <w:tcPr>
            <w:tcW w:w="501" w:type="pct"/>
            <w:tcBorders>
              <w:top w:val="nil"/>
              <w:left w:val="nil"/>
              <w:bottom w:val="single" w:sz="4" w:space="0" w:color="auto"/>
              <w:right w:val="single" w:sz="4" w:space="0" w:color="auto"/>
            </w:tcBorders>
            <w:shd w:val="clear" w:color="000000" w:fill="FFFFFF"/>
            <w:noWrap/>
            <w:vAlign w:val="bottom"/>
            <w:hideMark/>
          </w:tcPr>
          <w:p w:rsidR="001D2D4F" w:rsidRPr="001D2D4F" w:rsidRDefault="001D2D4F" w:rsidP="001D2D4F">
            <w:pPr>
              <w:spacing w:after="0" w:line="240" w:lineRule="auto"/>
              <w:jc w:val="right"/>
              <w:rPr>
                <w:rFonts w:ascii="Arial" w:eastAsia="Times New Roman" w:hAnsi="Arial" w:cs="Arial"/>
                <w:sz w:val="20"/>
                <w:szCs w:val="20"/>
              </w:rPr>
            </w:pPr>
            <w:r w:rsidRPr="001D2D4F">
              <w:rPr>
                <w:rFonts w:ascii="Arial" w:eastAsia="Times New Roman" w:hAnsi="Arial" w:cs="Arial"/>
                <w:sz w:val="20"/>
                <w:szCs w:val="20"/>
              </w:rPr>
              <w:t xml:space="preserve">     62,500 </w:t>
            </w:r>
          </w:p>
        </w:tc>
        <w:tc>
          <w:tcPr>
            <w:tcW w:w="667" w:type="pct"/>
            <w:tcBorders>
              <w:top w:val="nil"/>
              <w:left w:val="nil"/>
              <w:bottom w:val="single" w:sz="4" w:space="0" w:color="auto"/>
              <w:right w:val="single" w:sz="4" w:space="0" w:color="auto"/>
            </w:tcBorders>
            <w:shd w:val="clear" w:color="auto" w:fill="auto"/>
            <w:noWrap/>
            <w:vAlign w:val="bottom"/>
            <w:hideMark/>
          </w:tcPr>
          <w:p w:rsidR="001D2D4F" w:rsidRPr="001D2D4F" w:rsidRDefault="001D2D4F" w:rsidP="001D2D4F">
            <w:pPr>
              <w:spacing w:after="0" w:line="240" w:lineRule="auto"/>
              <w:rPr>
                <w:rFonts w:ascii="Calibri" w:eastAsia="Times New Roman" w:hAnsi="Calibri" w:cs="Times New Roman"/>
                <w:color w:val="000000"/>
                <w:sz w:val="20"/>
                <w:szCs w:val="20"/>
              </w:rPr>
            </w:pPr>
            <w:r w:rsidRPr="001D2D4F">
              <w:rPr>
                <w:rFonts w:ascii="Calibri" w:eastAsia="Times New Roman" w:hAnsi="Calibri" w:cs="Times New Roman"/>
                <w:color w:val="000000"/>
                <w:sz w:val="20"/>
                <w:szCs w:val="20"/>
              </w:rPr>
              <w:t xml:space="preserve">                62,500 </w:t>
            </w:r>
          </w:p>
        </w:tc>
      </w:tr>
      <w:tr w:rsidR="001D2D4F" w:rsidRPr="001D2D4F" w:rsidTr="001D2D4F">
        <w:trPr>
          <w:trHeight w:val="255"/>
        </w:trPr>
        <w:tc>
          <w:tcPr>
            <w:tcW w:w="2679" w:type="pct"/>
            <w:tcBorders>
              <w:top w:val="nil"/>
              <w:left w:val="single" w:sz="4" w:space="0" w:color="auto"/>
              <w:bottom w:val="single" w:sz="4" w:space="0" w:color="auto"/>
              <w:right w:val="single" w:sz="4" w:space="0" w:color="auto"/>
            </w:tcBorders>
            <w:shd w:val="clear" w:color="000000" w:fill="FFFFFF"/>
            <w:vAlign w:val="bottom"/>
            <w:hideMark/>
          </w:tcPr>
          <w:p w:rsidR="001D2D4F" w:rsidRPr="001D2D4F" w:rsidRDefault="001D2D4F" w:rsidP="001D2D4F">
            <w:pPr>
              <w:spacing w:after="0" w:line="240" w:lineRule="auto"/>
              <w:rPr>
                <w:rFonts w:ascii="Arial" w:eastAsia="Times New Roman" w:hAnsi="Arial" w:cs="Arial"/>
                <w:sz w:val="20"/>
                <w:szCs w:val="20"/>
              </w:rPr>
            </w:pPr>
            <w:r w:rsidRPr="001D2D4F">
              <w:rPr>
                <w:rFonts w:ascii="Arial" w:eastAsia="Times New Roman" w:hAnsi="Arial" w:cs="Arial"/>
                <w:sz w:val="20"/>
                <w:szCs w:val="20"/>
              </w:rPr>
              <w:t>Trace and communicate parents/families  of the beneficiaries</w:t>
            </w:r>
          </w:p>
        </w:tc>
        <w:tc>
          <w:tcPr>
            <w:tcW w:w="409" w:type="pct"/>
            <w:tcBorders>
              <w:top w:val="nil"/>
              <w:left w:val="nil"/>
              <w:bottom w:val="single" w:sz="4" w:space="0" w:color="auto"/>
              <w:right w:val="single" w:sz="4" w:space="0" w:color="auto"/>
            </w:tcBorders>
            <w:shd w:val="clear" w:color="000000" w:fill="FFFFFF"/>
            <w:vAlign w:val="bottom"/>
            <w:hideMark/>
          </w:tcPr>
          <w:p w:rsidR="001D2D4F" w:rsidRPr="001D2D4F" w:rsidRDefault="001D2D4F" w:rsidP="001D2D4F">
            <w:pPr>
              <w:spacing w:after="0" w:line="240" w:lineRule="auto"/>
              <w:rPr>
                <w:rFonts w:ascii="Arial" w:eastAsia="Times New Roman" w:hAnsi="Arial" w:cs="Arial"/>
                <w:sz w:val="20"/>
                <w:szCs w:val="20"/>
              </w:rPr>
            </w:pPr>
            <w:r w:rsidRPr="001D2D4F">
              <w:rPr>
                <w:rFonts w:ascii="Arial" w:eastAsia="Times New Roman" w:hAnsi="Arial" w:cs="Arial"/>
                <w:sz w:val="20"/>
                <w:szCs w:val="20"/>
              </w:rPr>
              <w:t xml:space="preserve">Persons </w:t>
            </w:r>
          </w:p>
        </w:tc>
        <w:tc>
          <w:tcPr>
            <w:tcW w:w="248" w:type="pct"/>
            <w:tcBorders>
              <w:top w:val="nil"/>
              <w:left w:val="nil"/>
              <w:bottom w:val="single" w:sz="4" w:space="0" w:color="auto"/>
              <w:right w:val="single" w:sz="4" w:space="0" w:color="auto"/>
            </w:tcBorders>
            <w:shd w:val="clear" w:color="000000" w:fill="FFFFFF"/>
            <w:noWrap/>
            <w:vAlign w:val="bottom"/>
            <w:hideMark/>
          </w:tcPr>
          <w:p w:rsidR="001D2D4F" w:rsidRPr="001D2D4F" w:rsidRDefault="001D2D4F" w:rsidP="001D2D4F">
            <w:pPr>
              <w:spacing w:after="0" w:line="240" w:lineRule="auto"/>
              <w:jc w:val="right"/>
              <w:rPr>
                <w:rFonts w:ascii="Arial" w:eastAsia="Times New Roman" w:hAnsi="Arial" w:cs="Arial"/>
                <w:sz w:val="20"/>
                <w:szCs w:val="20"/>
              </w:rPr>
            </w:pPr>
            <w:r w:rsidRPr="001D2D4F">
              <w:rPr>
                <w:rFonts w:ascii="Arial" w:eastAsia="Times New Roman" w:hAnsi="Arial" w:cs="Arial"/>
                <w:sz w:val="20"/>
                <w:szCs w:val="20"/>
              </w:rPr>
              <w:t>500</w:t>
            </w:r>
          </w:p>
        </w:tc>
        <w:tc>
          <w:tcPr>
            <w:tcW w:w="495" w:type="pct"/>
            <w:tcBorders>
              <w:top w:val="nil"/>
              <w:left w:val="nil"/>
              <w:bottom w:val="single" w:sz="4" w:space="0" w:color="auto"/>
              <w:right w:val="single" w:sz="4" w:space="0" w:color="auto"/>
            </w:tcBorders>
            <w:shd w:val="clear" w:color="000000" w:fill="FFFFFF"/>
            <w:noWrap/>
            <w:vAlign w:val="bottom"/>
            <w:hideMark/>
          </w:tcPr>
          <w:p w:rsidR="001D2D4F" w:rsidRPr="001D2D4F" w:rsidRDefault="001D2D4F" w:rsidP="001D2D4F">
            <w:pPr>
              <w:spacing w:after="0" w:line="240" w:lineRule="auto"/>
              <w:jc w:val="right"/>
              <w:rPr>
                <w:rFonts w:ascii="Arial" w:eastAsia="Times New Roman" w:hAnsi="Arial" w:cs="Arial"/>
                <w:sz w:val="20"/>
                <w:szCs w:val="20"/>
              </w:rPr>
            </w:pPr>
            <w:r w:rsidRPr="001D2D4F">
              <w:rPr>
                <w:rFonts w:ascii="Arial" w:eastAsia="Times New Roman" w:hAnsi="Arial" w:cs="Arial"/>
                <w:sz w:val="20"/>
                <w:szCs w:val="20"/>
              </w:rPr>
              <w:t xml:space="preserve">            10 </w:t>
            </w:r>
          </w:p>
        </w:tc>
        <w:tc>
          <w:tcPr>
            <w:tcW w:w="501" w:type="pct"/>
            <w:tcBorders>
              <w:top w:val="nil"/>
              <w:left w:val="nil"/>
              <w:bottom w:val="single" w:sz="4" w:space="0" w:color="auto"/>
              <w:right w:val="single" w:sz="4" w:space="0" w:color="auto"/>
            </w:tcBorders>
            <w:shd w:val="clear" w:color="000000" w:fill="FFFFFF"/>
            <w:noWrap/>
            <w:vAlign w:val="bottom"/>
            <w:hideMark/>
          </w:tcPr>
          <w:p w:rsidR="001D2D4F" w:rsidRPr="001D2D4F" w:rsidRDefault="001D2D4F" w:rsidP="001D2D4F">
            <w:pPr>
              <w:spacing w:after="0" w:line="240" w:lineRule="auto"/>
              <w:jc w:val="right"/>
              <w:rPr>
                <w:rFonts w:ascii="Arial" w:eastAsia="Times New Roman" w:hAnsi="Arial" w:cs="Arial"/>
                <w:sz w:val="20"/>
                <w:szCs w:val="20"/>
              </w:rPr>
            </w:pPr>
            <w:r w:rsidRPr="001D2D4F">
              <w:rPr>
                <w:rFonts w:ascii="Arial" w:eastAsia="Times New Roman" w:hAnsi="Arial" w:cs="Arial"/>
                <w:sz w:val="20"/>
                <w:szCs w:val="20"/>
              </w:rPr>
              <w:t xml:space="preserve">       5,000 </w:t>
            </w:r>
          </w:p>
        </w:tc>
        <w:tc>
          <w:tcPr>
            <w:tcW w:w="667" w:type="pct"/>
            <w:tcBorders>
              <w:top w:val="nil"/>
              <w:left w:val="nil"/>
              <w:bottom w:val="single" w:sz="4" w:space="0" w:color="auto"/>
              <w:right w:val="single" w:sz="4" w:space="0" w:color="auto"/>
            </w:tcBorders>
            <w:shd w:val="clear" w:color="auto" w:fill="auto"/>
            <w:noWrap/>
            <w:vAlign w:val="bottom"/>
            <w:hideMark/>
          </w:tcPr>
          <w:p w:rsidR="001D2D4F" w:rsidRPr="001D2D4F" w:rsidRDefault="001D2D4F" w:rsidP="001D2D4F">
            <w:pPr>
              <w:spacing w:after="0" w:line="240" w:lineRule="auto"/>
              <w:rPr>
                <w:rFonts w:ascii="Calibri" w:eastAsia="Times New Roman" w:hAnsi="Calibri" w:cs="Times New Roman"/>
                <w:color w:val="000000"/>
                <w:sz w:val="20"/>
                <w:szCs w:val="20"/>
              </w:rPr>
            </w:pPr>
            <w:r w:rsidRPr="001D2D4F">
              <w:rPr>
                <w:rFonts w:ascii="Calibri" w:eastAsia="Times New Roman" w:hAnsi="Calibri" w:cs="Times New Roman"/>
                <w:color w:val="000000"/>
                <w:sz w:val="20"/>
                <w:szCs w:val="20"/>
              </w:rPr>
              <w:t xml:space="preserve">                  5,000 </w:t>
            </w:r>
          </w:p>
        </w:tc>
      </w:tr>
      <w:tr w:rsidR="001D2D4F" w:rsidRPr="001D2D4F" w:rsidTr="001D2D4F">
        <w:trPr>
          <w:trHeight w:val="255"/>
        </w:trPr>
        <w:tc>
          <w:tcPr>
            <w:tcW w:w="2679" w:type="pct"/>
            <w:tcBorders>
              <w:top w:val="nil"/>
              <w:left w:val="single" w:sz="4" w:space="0" w:color="auto"/>
              <w:bottom w:val="single" w:sz="4" w:space="0" w:color="auto"/>
              <w:right w:val="single" w:sz="4" w:space="0" w:color="auto"/>
            </w:tcBorders>
            <w:shd w:val="clear" w:color="000000" w:fill="FFFFFF"/>
            <w:vAlign w:val="bottom"/>
            <w:hideMark/>
          </w:tcPr>
          <w:p w:rsidR="001D2D4F" w:rsidRPr="001D2D4F" w:rsidRDefault="001D2D4F" w:rsidP="001D2D4F">
            <w:pPr>
              <w:spacing w:after="0" w:line="240" w:lineRule="auto"/>
              <w:rPr>
                <w:rFonts w:ascii="Arial" w:eastAsia="Times New Roman" w:hAnsi="Arial" w:cs="Arial"/>
                <w:sz w:val="20"/>
                <w:szCs w:val="20"/>
              </w:rPr>
            </w:pPr>
            <w:r w:rsidRPr="001D2D4F">
              <w:rPr>
                <w:rFonts w:ascii="Arial" w:eastAsia="Times New Roman" w:hAnsi="Arial" w:cs="Arial"/>
                <w:sz w:val="20"/>
                <w:szCs w:val="20"/>
              </w:rPr>
              <w:t>Arrange transport facility to reintegrate returnees to their family/community</w:t>
            </w:r>
          </w:p>
        </w:tc>
        <w:tc>
          <w:tcPr>
            <w:tcW w:w="409" w:type="pct"/>
            <w:tcBorders>
              <w:top w:val="nil"/>
              <w:left w:val="nil"/>
              <w:bottom w:val="single" w:sz="4" w:space="0" w:color="auto"/>
              <w:right w:val="single" w:sz="4" w:space="0" w:color="auto"/>
            </w:tcBorders>
            <w:shd w:val="clear" w:color="000000" w:fill="FFFFFF"/>
            <w:vAlign w:val="bottom"/>
            <w:hideMark/>
          </w:tcPr>
          <w:p w:rsidR="001D2D4F" w:rsidRPr="001D2D4F" w:rsidRDefault="001D2D4F" w:rsidP="001D2D4F">
            <w:pPr>
              <w:spacing w:after="0" w:line="240" w:lineRule="auto"/>
              <w:rPr>
                <w:rFonts w:ascii="Arial" w:eastAsia="Times New Roman" w:hAnsi="Arial" w:cs="Arial"/>
                <w:sz w:val="20"/>
                <w:szCs w:val="20"/>
              </w:rPr>
            </w:pPr>
            <w:r w:rsidRPr="001D2D4F">
              <w:rPr>
                <w:rFonts w:ascii="Arial" w:eastAsia="Times New Roman" w:hAnsi="Arial" w:cs="Arial"/>
                <w:sz w:val="20"/>
                <w:szCs w:val="20"/>
              </w:rPr>
              <w:t xml:space="preserve">Persons </w:t>
            </w:r>
          </w:p>
        </w:tc>
        <w:tc>
          <w:tcPr>
            <w:tcW w:w="248" w:type="pct"/>
            <w:tcBorders>
              <w:top w:val="nil"/>
              <w:left w:val="nil"/>
              <w:bottom w:val="single" w:sz="4" w:space="0" w:color="auto"/>
              <w:right w:val="single" w:sz="4" w:space="0" w:color="auto"/>
            </w:tcBorders>
            <w:shd w:val="clear" w:color="000000" w:fill="FFFFFF"/>
            <w:noWrap/>
            <w:vAlign w:val="bottom"/>
            <w:hideMark/>
          </w:tcPr>
          <w:p w:rsidR="001D2D4F" w:rsidRPr="001D2D4F" w:rsidRDefault="001D2D4F" w:rsidP="001D2D4F">
            <w:pPr>
              <w:spacing w:after="0" w:line="240" w:lineRule="auto"/>
              <w:jc w:val="right"/>
              <w:rPr>
                <w:rFonts w:ascii="Arial" w:eastAsia="Times New Roman" w:hAnsi="Arial" w:cs="Arial"/>
                <w:sz w:val="20"/>
                <w:szCs w:val="20"/>
              </w:rPr>
            </w:pPr>
            <w:r w:rsidRPr="001D2D4F">
              <w:rPr>
                <w:rFonts w:ascii="Arial" w:eastAsia="Times New Roman" w:hAnsi="Arial" w:cs="Arial"/>
                <w:sz w:val="20"/>
                <w:szCs w:val="20"/>
              </w:rPr>
              <w:t>375</w:t>
            </w:r>
          </w:p>
        </w:tc>
        <w:tc>
          <w:tcPr>
            <w:tcW w:w="495" w:type="pct"/>
            <w:tcBorders>
              <w:top w:val="nil"/>
              <w:left w:val="nil"/>
              <w:bottom w:val="single" w:sz="4" w:space="0" w:color="auto"/>
              <w:right w:val="single" w:sz="4" w:space="0" w:color="auto"/>
            </w:tcBorders>
            <w:shd w:val="clear" w:color="000000" w:fill="FFFFFF"/>
            <w:noWrap/>
            <w:vAlign w:val="bottom"/>
            <w:hideMark/>
          </w:tcPr>
          <w:p w:rsidR="001D2D4F" w:rsidRPr="001D2D4F" w:rsidRDefault="001D2D4F" w:rsidP="001D2D4F">
            <w:pPr>
              <w:spacing w:after="0" w:line="240" w:lineRule="auto"/>
              <w:jc w:val="right"/>
              <w:rPr>
                <w:rFonts w:ascii="Arial" w:eastAsia="Times New Roman" w:hAnsi="Arial" w:cs="Arial"/>
                <w:sz w:val="20"/>
                <w:szCs w:val="20"/>
              </w:rPr>
            </w:pPr>
            <w:r w:rsidRPr="001D2D4F">
              <w:rPr>
                <w:rFonts w:ascii="Arial" w:eastAsia="Times New Roman" w:hAnsi="Arial" w:cs="Arial"/>
                <w:sz w:val="20"/>
                <w:szCs w:val="20"/>
              </w:rPr>
              <w:t xml:space="preserve">            50 </w:t>
            </w:r>
          </w:p>
        </w:tc>
        <w:tc>
          <w:tcPr>
            <w:tcW w:w="501" w:type="pct"/>
            <w:tcBorders>
              <w:top w:val="nil"/>
              <w:left w:val="nil"/>
              <w:bottom w:val="single" w:sz="4" w:space="0" w:color="auto"/>
              <w:right w:val="single" w:sz="4" w:space="0" w:color="auto"/>
            </w:tcBorders>
            <w:shd w:val="clear" w:color="000000" w:fill="FFFFFF"/>
            <w:noWrap/>
            <w:vAlign w:val="bottom"/>
            <w:hideMark/>
          </w:tcPr>
          <w:p w:rsidR="001D2D4F" w:rsidRPr="001D2D4F" w:rsidRDefault="001D2D4F" w:rsidP="001D2D4F">
            <w:pPr>
              <w:spacing w:after="0" w:line="240" w:lineRule="auto"/>
              <w:jc w:val="right"/>
              <w:rPr>
                <w:rFonts w:ascii="Arial" w:eastAsia="Times New Roman" w:hAnsi="Arial" w:cs="Arial"/>
                <w:sz w:val="20"/>
                <w:szCs w:val="20"/>
              </w:rPr>
            </w:pPr>
            <w:r w:rsidRPr="001D2D4F">
              <w:rPr>
                <w:rFonts w:ascii="Arial" w:eastAsia="Times New Roman" w:hAnsi="Arial" w:cs="Arial"/>
                <w:sz w:val="20"/>
                <w:szCs w:val="20"/>
              </w:rPr>
              <w:t xml:space="preserve">     18,750 </w:t>
            </w:r>
          </w:p>
        </w:tc>
        <w:tc>
          <w:tcPr>
            <w:tcW w:w="667" w:type="pct"/>
            <w:tcBorders>
              <w:top w:val="nil"/>
              <w:left w:val="nil"/>
              <w:bottom w:val="single" w:sz="4" w:space="0" w:color="auto"/>
              <w:right w:val="single" w:sz="4" w:space="0" w:color="auto"/>
            </w:tcBorders>
            <w:shd w:val="clear" w:color="auto" w:fill="auto"/>
            <w:noWrap/>
            <w:vAlign w:val="bottom"/>
            <w:hideMark/>
          </w:tcPr>
          <w:p w:rsidR="001D2D4F" w:rsidRPr="001D2D4F" w:rsidRDefault="001D2D4F" w:rsidP="001D2D4F">
            <w:pPr>
              <w:spacing w:after="0" w:line="240" w:lineRule="auto"/>
              <w:rPr>
                <w:rFonts w:ascii="Calibri" w:eastAsia="Times New Roman" w:hAnsi="Calibri" w:cs="Times New Roman"/>
                <w:color w:val="000000"/>
                <w:sz w:val="20"/>
                <w:szCs w:val="20"/>
              </w:rPr>
            </w:pPr>
            <w:r w:rsidRPr="001D2D4F">
              <w:rPr>
                <w:rFonts w:ascii="Calibri" w:eastAsia="Times New Roman" w:hAnsi="Calibri" w:cs="Times New Roman"/>
                <w:color w:val="000000"/>
                <w:sz w:val="20"/>
                <w:szCs w:val="20"/>
              </w:rPr>
              <w:t xml:space="preserve">                18,750 </w:t>
            </w:r>
          </w:p>
        </w:tc>
      </w:tr>
      <w:tr w:rsidR="001D2D4F" w:rsidRPr="001D2D4F" w:rsidTr="001D2D4F">
        <w:trPr>
          <w:trHeight w:val="255"/>
        </w:trPr>
        <w:tc>
          <w:tcPr>
            <w:tcW w:w="2679" w:type="pct"/>
            <w:tcBorders>
              <w:top w:val="nil"/>
              <w:left w:val="single" w:sz="4" w:space="0" w:color="auto"/>
              <w:bottom w:val="single" w:sz="4" w:space="0" w:color="auto"/>
              <w:right w:val="single" w:sz="4" w:space="0" w:color="auto"/>
            </w:tcBorders>
            <w:shd w:val="clear" w:color="000000" w:fill="FFC000"/>
            <w:vAlign w:val="bottom"/>
            <w:hideMark/>
          </w:tcPr>
          <w:p w:rsidR="001D2D4F" w:rsidRPr="001D2D4F" w:rsidRDefault="001D2D4F" w:rsidP="001D2D4F">
            <w:pPr>
              <w:spacing w:after="0" w:line="240" w:lineRule="auto"/>
              <w:jc w:val="right"/>
              <w:rPr>
                <w:rFonts w:ascii="Arial" w:eastAsia="Times New Roman" w:hAnsi="Arial" w:cs="Arial"/>
                <w:b/>
                <w:bCs/>
                <w:sz w:val="20"/>
                <w:szCs w:val="20"/>
              </w:rPr>
            </w:pPr>
            <w:r w:rsidRPr="001D2D4F">
              <w:rPr>
                <w:rFonts w:ascii="Arial" w:eastAsia="Times New Roman" w:hAnsi="Arial" w:cs="Arial"/>
                <w:b/>
                <w:bCs/>
                <w:sz w:val="20"/>
                <w:szCs w:val="20"/>
              </w:rPr>
              <w:t>Sub-total</w:t>
            </w:r>
          </w:p>
        </w:tc>
        <w:tc>
          <w:tcPr>
            <w:tcW w:w="409" w:type="pct"/>
            <w:tcBorders>
              <w:top w:val="nil"/>
              <w:left w:val="nil"/>
              <w:bottom w:val="single" w:sz="4" w:space="0" w:color="auto"/>
              <w:right w:val="single" w:sz="4" w:space="0" w:color="auto"/>
            </w:tcBorders>
            <w:shd w:val="clear" w:color="000000" w:fill="FFC000"/>
            <w:vAlign w:val="bottom"/>
            <w:hideMark/>
          </w:tcPr>
          <w:p w:rsidR="001D2D4F" w:rsidRPr="001D2D4F" w:rsidRDefault="001D2D4F" w:rsidP="001D2D4F">
            <w:pPr>
              <w:spacing w:after="0" w:line="240" w:lineRule="auto"/>
              <w:rPr>
                <w:rFonts w:ascii="Arial" w:eastAsia="Times New Roman" w:hAnsi="Arial" w:cs="Arial"/>
                <w:b/>
                <w:bCs/>
                <w:sz w:val="20"/>
                <w:szCs w:val="20"/>
              </w:rPr>
            </w:pPr>
            <w:r w:rsidRPr="001D2D4F">
              <w:rPr>
                <w:rFonts w:ascii="Arial" w:eastAsia="Times New Roman" w:hAnsi="Arial" w:cs="Arial"/>
                <w:b/>
                <w:bCs/>
                <w:sz w:val="20"/>
                <w:szCs w:val="20"/>
              </w:rPr>
              <w:t> </w:t>
            </w:r>
          </w:p>
        </w:tc>
        <w:tc>
          <w:tcPr>
            <w:tcW w:w="248" w:type="pct"/>
            <w:tcBorders>
              <w:top w:val="nil"/>
              <w:left w:val="nil"/>
              <w:bottom w:val="single" w:sz="4" w:space="0" w:color="auto"/>
              <w:right w:val="single" w:sz="4" w:space="0" w:color="auto"/>
            </w:tcBorders>
            <w:shd w:val="clear" w:color="000000" w:fill="FFC000"/>
            <w:vAlign w:val="bottom"/>
            <w:hideMark/>
          </w:tcPr>
          <w:p w:rsidR="001D2D4F" w:rsidRPr="001D2D4F" w:rsidRDefault="001D2D4F" w:rsidP="001D2D4F">
            <w:pPr>
              <w:spacing w:after="0" w:line="240" w:lineRule="auto"/>
              <w:jc w:val="right"/>
              <w:rPr>
                <w:rFonts w:ascii="Arial" w:eastAsia="Times New Roman" w:hAnsi="Arial" w:cs="Arial"/>
                <w:b/>
                <w:bCs/>
                <w:sz w:val="20"/>
                <w:szCs w:val="20"/>
              </w:rPr>
            </w:pPr>
            <w:r w:rsidRPr="001D2D4F">
              <w:rPr>
                <w:rFonts w:ascii="Arial" w:eastAsia="Times New Roman" w:hAnsi="Arial" w:cs="Arial"/>
                <w:b/>
                <w:bCs/>
                <w:sz w:val="20"/>
                <w:szCs w:val="20"/>
              </w:rPr>
              <w:t> </w:t>
            </w:r>
          </w:p>
        </w:tc>
        <w:tc>
          <w:tcPr>
            <w:tcW w:w="495" w:type="pct"/>
            <w:tcBorders>
              <w:top w:val="nil"/>
              <w:left w:val="nil"/>
              <w:bottom w:val="single" w:sz="4" w:space="0" w:color="auto"/>
              <w:right w:val="single" w:sz="4" w:space="0" w:color="auto"/>
            </w:tcBorders>
            <w:shd w:val="clear" w:color="000000" w:fill="FFC000"/>
            <w:vAlign w:val="bottom"/>
            <w:hideMark/>
          </w:tcPr>
          <w:p w:rsidR="001D2D4F" w:rsidRPr="001D2D4F" w:rsidRDefault="001D2D4F" w:rsidP="001D2D4F">
            <w:pPr>
              <w:spacing w:after="0" w:line="240" w:lineRule="auto"/>
              <w:jc w:val="right"/>
              <w:rPr>
                <w:rFonts w:ascii="Arial" w:eastAsia="Times New Roman" w:hAnsi="Arial" w:cs="Arial"/>
                <w:b/>
                <w:bCs/>
                <w:sz w:val="20"/>
                <w:szCs w:val="20"/>
              </w:rPr>
            </w:pPr>
            <w:r w:rsidRPr="001D2D4F">
              <w:rPr>
                <w:rFonts w:ascii="Arial" w:eastAsia="Times New Roman" w:hAnsi="Arial" w:cs="Arial"/>
                <w:b/>
                <w:bCs/>
                <w:sz w:val="20"/>
                <w:szCs w:val="20"/>
              </w:rPr>
              <w:t> </w:t>
            </w:r>
          </w:p>
        </w:tc>
        <w:tc>
          <w:tcPr>
            <w:tcW w:w="501" w:type="pct"/>
            <w:tcBorders>
              <w:top w:val="nil"/>
              <w:left w:val="nil"/>
              <w:bottom w:val="single" w:sz="4" w:space="0" w:color="auto"/>
              <w:right w:val="single" w:sz="4" w:space="0" w:color="auto"/>
            </w:tcBorders>
            <w:shd w:val="clear" w:color="000000" w:fill="FFC000"/>
            <w:noWrap/>
            <w:vAlign w:val="bottom"/>
            <w:hideMark/>
          </w:tcPr>
          <w:p w:rsidR="001D2D4F" w:rsidRPr="001D2D4F" w:rsidRDefault="001D2D4F" w:rsidP="001D2D4F">
            <w:pPr>
              <w:spacing w:after="0" w:line="240" w:lineRule="auto"/>
              <w:jc w:val="right"/>
              <w:rPr>
                <w:rFonts w:ascii="Arial" w:eastAsia="Times New Roman" w:hAnsi="Arial" w:cs="Arial"/>
                <w:b/>
                <w:bCs/>
                <w:sz w:val="20"/>
                <w:szCs w:val="20"/>
              </w:rPr>
            </w:pPr>
            <w:r w:rsidRPr="001D2D4F">
              <w:rPr>
                <w:rFonts w:ascii="Arial" w:eastAsia="Times New Roman" w:hAnsi="Arial" w:cs="Arial"/>
                <w:b/>
                <w:bCs/>
                <w:sz w:val="20"/>
                <w:szCs w:val="20"/>
              </w:rPr>
              <w:t xml:space="preserve">   146,250 </w:t>
            </w:r>
          </w:p>
        </w:tc>
        <w:tc>
          <w:tcPr>
            <w:tcW w:w="667" w:type="pct"/>
            <w:tcBorders>
              <w:top w:val="nil"/>
              <w:left w:val="nil"/>
              <w:bottom w:val="single" w:sz="4" w:space="0" w:color="auto"/>
              <w:right w:val="single" w:sz="4" w:space="0" w:color="auto"/>
            </w:tcBorders>
            <w:shd w:val="clear" w:color="000000" w:fill="FFC000"/>
            <w:noWrap/>
            <w:vAlign w:val="bottom"/>
            <w:hideMark/>
          </w:tcPr>
          <w:p w:rsidR="001D2D4F" w:rsidRPr="001D2D4F" w:rsidRDefault="001D2D4F" w:rsidP="001D2D4F">
            <w:pPr>
              <w:spacing w:after="0" w:line="240" w:lineRule="auto"/>
              <w:jc w:val="right"/>
              <w:rPr>
                <w:rFonts w:ascii="Arial" w:eastAsia="Times New Roman" w:hAnsi="Arial" w:cs="Arial"/>
                <w:b/>
                <w:bCs/>
                <w:sz w:val="20"/>
                <w:szCs w:val="20"/>
              </w:rPr>
            </w:pPr>
            <w:r w:rsidRPr="001D2D4F">
              <w:rPr>
                <w:rFonts w:ascii="Arial" w:eastAsia="Times New Roman" w:hAnsi="Arial" w:cs="Arial"/>
                <w:b/>
                <w:bCs/>
                <w:sz w:val="20"/>
                <w:szCs w:val="20"/>
              </w:rPr>
              <w:t xml:space="preserve">         146,250 </w:t>
            </w:r>
          </w:p>
        </w:tc>
      </w:tr>
      <w:tr w:rsidR="001D2D4F" w:rsidRPr="001D2D4F" w:rsidTr="001D2D4F">
        <w:trPr>
          <w:trHeight w:val="255"/>
        </w:trPr>
        <w:tc>
          <w:tcPr>
            <w:tcW w:w="2679" w:type="pct"/>
            <w:tcBorders>
              <w:top w:val="nil"/>
              <w:left w:val="single" w:sz="4" w:space="0" w:color="auto"/>
              <w:bottom w:val="single" w:sz="4" w:space="0" w:color="auto"/>
              <w:right w:val="single" w:sz="4" w:space="0" w:color="auto"/>
            </w:tcBorders>
            <w:shd w:val="clear" w:color="000000" w:fill="FAC090"/>
            <w:vAlign w:val="bottom"/>
            <w:hideMark/>
          </w:tcPr>
          <w:p w:rsidR="001D2D4F" w:rsidRPr="001D2D4F" w:rsidRDefault="001D2D4F" w:rsidP="001D2D4F">
            <w:pPr>
              <w:spacing w:after="0" w:line="240" w:lineRule="auto"/>
              <w:rPr>
                <w:rFonts w:ascii="Arial" w:eastAsia="Times New Roman" w:hAnsi="Arial" w:cs="Arial"/>
                <w:b/>
                <w:bCs/>
                <w:sz w:val="20"/>
                <w:szCs w:val="20"/>
              </w:rPr>
            </w:pPr>
            <w:r w:rsidRPr="001D2D4F">
              <w:rPr>
                <w:rFonts w:ascii="Arial" w:eastAsia="Times New Roman" w:hAnsi="Arial" w:cs="Arial"/>
                <w:b/>
                <w:bCs/>
                <w:sz w:val="20"/>
                <w:szCs w:val="20"/>
              </w:rPr>
              <w:t xml:space="preserve">Program Staff Costs </w:t>
            </w:r>
          </w:p>
        </w:tc>
        <w:tc>
          <w:tcPr>
            <w:tcW w:w="409" w:type="pct"/>
            <w:tcBorders>
              <w:top w:val="nil"/>
              <w:left w:val="nil"/>
              <w:bottom w:val="single" w:sz="4" w:space="0" w:color="auto"/>
              <w:right w:val="single" w:sz="4" w:space="0" w:color="auto"/>
            </w:tcBorders>
            <w:shd w:val="clear" w:color="000000" w:fill="FAC090"/>
            <w:vAlign w:val="bottom"/>
            <w:hideMark/>
          </w:tcPr>
          <w:p w:rsidR="001D2D4F" w:rsidRPr="001D2D4F" w:rsidRDefault="001D2D4F" w:rsidP="001D2D4F">
            <w:pPr>
              <w:spacing w:after="0" w:line="240" w:lineRule="auto"/>
              <w:rPr>
                <w:rFonts w:ascii="Arial" w:eastAsia="Times New Roman" w:hAnsi="Arial" w:cs="Arial"/>
                <w:b/>
                <w:bCs/>
                <w:sz w:val="20"/>
                <w:szCs w:val="20"/>
              </w:rPr>
            </w:pPr>
            <w:r w:rsidRPr="001D2D4F">
              <w:rPr>
                <w:rFonts w:ascii="Arial" w:eastAsia="Times New Roman" w:hAnsi="Arial" w:cs="Arial"/>
                <w:b/>
                <w:bCs/>
                <w:sz w:val="20"/>
                <w:szCs w:val="20"/>
              </w:rPr>
              <w:t> </w:t>
            </w:r>
          </w:p>
        </w:tc>
        <w:tc>
          <w:tcPr>
            <w:tcW w:w="248" w:type="pct"/>
            <w:tcBorders>
              <w:top w:val="nil"/>
              <w:left w:val="nil"/>
              <w:bottom w:val="single" w:sz="4" w:space="0" w:color="auto"/>
              <w:right w:val="single" w:sz="4" w:space="0" w:color="auto"/>
            </w:tcBorders>
            <w:shd w:val="clear" w:color="000000" w:fill="FAC090"/>
            <w:vAlign w:val="bottom"/>
            <w:hideMark/>
          </w:tcPr>
          <w:p w:rsidR="001D2D4F" w:rsidRPr="001D2D4F" w:rsidRDefault="001D2D4F" w:rsidP="001D2D4F">
            <w:pPr>
              <w:spacing w:after="0" w:line="240" w:lineRule="auto"/>
              <w:jc w:val="right"/>
              <w:rPr>
                <w:rFonts w:ascii="Arial" w:eastAsia="Times New Roman" w:hAnsi="Arial" w:cs="Arial"/>
                <w:b/>
                <w:bCs/>
                <w:sz w:val="20"/>
                <w:szCs w:val="20"/>
              </w:rPr>
            </w:pPr>
            <w:r w:rsidRPr="001D2D4F">
              <w:rPr>
                <w:rFonts w:ascii="Arial" w:eastAsia="Times New Roman" w:hAnsi="Arial" w:cs="Arial"/>
                <w:b/>
                <w:bCs/>
                <w:sz w:val="20"/>
                <w:szCs w:val="20"/>
              </w:rPr>
              <w:t> </w:t>
            </w:r>
          </w:p>
        </w:tc>
        <w:tc>
          <w:tcPr>
            <w:tcW w:w="495" w:type="pct"/>
            <w:tcBorders>
              <w:top w:val="nil"/>
              <w:left w:val="nil"/>
              <w:bottom w:val="single" w:sz="4" w:space="0" w:color="auto"/>
              <w:right w:val="single" w:sz="4" w:space="0" w:color="auto"/>
            </w:tcBorders>
            <w:shd w:val="clear" w:color="000000" w:fill="FAC090"/>
            <w:vAlign w:val="bottom"/>
            <w:hideMark/>
          </w:tcPr>
          <w:p w:rsidR="001D2D4F" w:rsidRPr="001D2D4F" w:rsidRDefault="001D2D4F" w:rsidP="001D2D4F">
            <w:pPr>
              <w:spacing w:after="0" w:line="240" w:lineRule="auto"/>
              <w:jc w:val="right"/>
              <w:rPr>
                <w:rFonts w:ascii="Arial" w:eastAsia="Times New Roman" w:hAnsi="Arial" w:cs="Arial"/>
                <w:b/>
                <w:bCs/>
                <w:sz w:val="20"/>
                <w:szCs w:val="20"/>
              </w:rPr>
            </w:pPr>
            <w:r w:rsidRPr="001D2D4F">
              <w:rPr>
                <w:rFonts w:ascii="Arial" w:eastAsia="Times New Roman" w:hAnsi="Arial" w:cs="Arial"/>
                <w:b/>
                <w:bCs/>
                <w:sz w:val="20"/>
                <w:szCs w:val="20"/>
              </w:rPr>
              <w:t> </w:t>
            </w:r>
          </w:p>
        </w:tc>
        <w:tc>
          <w:tcPr>
            <w:tcW w:w="501" w:type="pct"/>
            <w:tcBorders>
              <w:top w:val="nil"/>
              <w:left w:val="nil"/>
              <w:bottom w:val="single" w:sz="4" w:space="0" w:color="auto"/>
              <w:right w:val="single" w:sz="4" w:space="0" w:color="auto"/>
            </w:tcBorders>
            <w:shd w:val="clear" w:color="000000" w:fill="FAC090"/>
            <w:noWrap/>
            <w:vAlign w:val="bottom"/>
            <w:hideMark/>
          </w:tcPr>
          <w:p w:rsidR="001D2D4F" w:rsidRPr="001D2D4F" w:rsidRDefault="001D2D4F" w:rsidP="001D2D4F">
            <w:pPr>
              <w:spacing w:after="0" w:line="240" w:lineRule="auto"/>
              <w:jc w:val="right"/>
              <w:rPr>
                <w:rFonts w:ascii="Arial" w:eastAsia="Times New Roman" w:hAnsi="Arial" w:cs="Arial"/>
                <w:sz w:val="20"/>
                <w:szCs w:val="20"/>
              </w:rPr>
            </w:pPr>
            <w:r w:rsidRPr="001D2D4F">
              <w:rPr>
                <w:rFonts w:ascii="Arial" w:eastAsia="Times New Roman" w:hAnsi="Arial" w:cs="Arial"/>
                <w:sz w:val="20"/>
                <w:szCs w:val="20"/>
              </w:rPr>
              <w:t> </w:t>
            </w:r>
          </w:p>
        </w:tc>
        <w:tc>
          <w:tcPr>
            <w:tcW w:w="667" w:type="pct"/>
            <w:tcBorders>
              <w:top w:val="nil"/>
              <w:left w:val="nil"/>
              <w:bottom w:val="single" w:sz="4" w:space="0" w:color="auto"/>
              <w:right w:val="single" w:sz="4" w:space="0" w:color="auto"/>
            </w:tcBorders>
            <w:shd w:val="clear" w:color="000000" w:fill="FAC090"/>
            <w:noWrap/>
            <w:vAlign w:val="bottom"/>
            <w:hideMark/>
          </w:tcPr>
          <w:p w:rsidR="001D2D4F" w:rsidRPr="001D2D4F" w:rsidRDefault="001D2D4F" w:rsidP="001D2D4F">
            <w:pPr>
              <w:spacing w:after="0" w:line="240" w:lineRule="auto"/>
              <w:jc w:val="right"/>
              <w:rPr>
                <w:rFonts w:ascii="Arial" w:eastAsia="Times New Roman" w:hAnsi="Arial" w:cs="Arial"/>
                <w:sz w:val="20"/>
                <w:szCs w:val="20"/>
              </w:rPr>
            </w:pPr>
            <w:r w:rsidRPr="001D2D4F">
              <w:rPr>
                <w:rFonts w:ascii="Arial" w:eastAsia="Times New Roman" w:hAnsi="Arial" w:cs="Arial"/>
                <w:sz w:val="20"/>
                <w:szCs w:val="20"/>
              </w:rPr>
              <w:t> </w:t>
            </w:r>
          </w:p>
        </w:tc>
      </w:tr>
      <w:tr w:rsidR="001D2D4F" w:rsidRPr="001D2D4F" w:rsidTr="001D2D4F">
        <w:trPr>
          <w:trHeight w:val="255"/>
        </w:trPr>
        <w:tc>
          <w:tcPr>
            <w:tcW w:w="2679" w:type="pct"/>
            <w:tcBorders>
              <w:top w:val="nil"/>
              <w:left w:val="single" w:sz="4" w:space="0" w:color="auto"/>
              <w:bottom w:val="single" w:sz="4" w:space="0" w:color="auto"/>
              <w:right w:val="single" w:sz="4" w:space="0" w:color="auto"/>
            </w:tcBorders>
            <w:shd w:val="clear" w:color="auto" w:fill="auto"/>
            <w:vAlign w:val="bottom"/>
            <w:hideMark/>
          </w:tcPr>
          <w:p w:rsidR="001D2D4F" w:rsidRPr="001D2D4F" w:rsidRDefault="001D2D4F" w:rsidP="001D2D4F">
            <w:pPr>
              <w:spacing w:after="0" w:line="240" w:lineRule="auto"/>
              <w:rPr>
                <w:rFonts w:ascii="Arial" w:eastAsia="Times New Roman" w:hAnsi="Arial" w:cs="Arial"/>
                <w:color w:val="000000"/>
                <w:sz w:val="20"/>
                <w:szCs w:val="20"/>
              </w:rPr>
            </w:pPr>
            <w:r w:rsidRPr="001D2D4F">
              <w:rPr>
                <w:rFonts w:ascii="Arial" w:eastAsia="Times New Roman" w:hAnsi="Arial" w:cs="Arial"/>
                <w:color w:val="000000"/>
                <w:sz w:val="20"/>
                <w:szCs w:val="20"/>
              </w:rPr>
              <w:t xml:space="preserve">Executive Director   </w:t>
            </w:r>
          </w:p>
        </w:tc>
        <w:tc>
          <w:tcPr>
            <w:tcW w:w="409" w:type="pct"/>
            <w:tcBorders>
              <w:top w:val="nil"/>
              <w:left w:val="nil"/>
              <w:bottom w:val="single" w:sz="4" w:space="0" w:color="auto"/>
              <w:right w:val="single" w:sz="4" w:space="0" w:color="auto"/>
            </w:tcBorders>
            <w:shd w:val="clear" w:color="000000" w:fill="FFFFFF"/>
            <w:vAlign w:val="bottom"/>
            <w:hideMark/>
          </w:tcPr>
          <w:p w:rsidR="001D2D4F" w:rsidRPr="001D2D4F" w:rsidRDefault="001D2D4F" w:rsidP="001D2D4F">
            <w:pPr>
              <w:spacing w:after="0" w:line="240" w:lineRule="auto"/>
              <w:rPr>
                <w:rFonts w:ascii="Arial" w:eastAsia="Times New Roman" w:hAnsi="Arial" w:cs="Arial"/>
                <w:sz w:val="20"/>
                <w:szCs w:val="20"/>
              </w:rPr>
            </w:pPr>
            <w:r w:rsidRPr="001D2D4F">
              <w:rPr>
                <w:rFonts w:ascii="Arial" w:eastAsia="Times New Roman" w:hAnsi="Arial" w:cs="Arial"/>
                <w:sz w:val="20"/>
                <w:szCs w:val="20"/>
              </w:rPr>
              <w:t xml:space="preserve">person </w:t>
            </w:r>
          </w:p>
        </w:tc>
        <w:tc>
          <w:tcPr>
            <w:tcW w:w="248" w:type="pct"/>
            <w:tcBorders>
              <w:top w:val="nil"/>
              <w:left w:val="nil"/>
              <w:bottom w:val="single" w:sz="4" w:space="0" w:color="auto"/>
              <w:right w:val="single" w:sz="4" w:space="0" w:color="auto"/>
            </w:tcBorders>
            <w:shd w:val="clear" w:color="000000" w:fill="FFFFFF"/>
            <w:noWrap/>
            <w:vAlign w:val="bottom"/>
            <w:hideMark/>
          </w:tcPr>
          <w:p w:rsidR="001D2D4F" w:rsidRPr="001D2D4F" w:rsidRDefault="001D2D4F" w:rsidP="001D2D4F">
            <w:pPr>
              <w:spacing w:after="0" w:line="240" w:lineRule="auto"/>
              <w:jc w:val="right"/>
              <w:rPr>
                <w:rFonts w:ascii="Arial" w:eastAsia="Times New Roman" w:hAnsi="Arial" w:cs="Arial"/>
                <w:sz w:val="20"/>
                <w:szCs w:val="20"/>
              </w:rPr>
            </w:pPr>
            <w:r w:rsidRPr="001D2D4F">
              <w:rPr>
                <w:rFonts w:ascii="Arial" w:eastAsia="Times New Roman" w:hAnsi="Arial" w:cs="Arial"/>
                <w:sz w:val="20"/>
                <w:szCs w:val="20"/>
              </w:rPr>
              <w:t>1</w:t>
            </w:r>
          </w:p>
        </w:tc>
        <w:tc>
          <w:tcPr>
            <w:tcW w:w="495" w:type="pct"/>
            <w:tcBorders>
              <w:top w:val="nil"/>
              <w:left w:val="nil"/>
              <w:bottom w:val="single" w:sz="4" w:space="0" w:color="auto"/>
              <w:right w:val="single" w:sz="4" w:space="0" w:color="auto"/>
            </w:tcBorders>
            <w:shd w:val="clear" w:color="000000" w:fill="FFFFFF"/>
            <w:noWrap/>
            <w:vAlign w:val="bottom"/>
            <w:hideMark/>
          </w:tcPr>
          <w:p w:rsidR="001D2D4F" w:rsidRPr="001D2D4F" w:rsidRDefault="001D2D4F" w:rsidP="001D2D4F">
            <w:pPr>
              <w:spacing w:after="0" w:line="240" w:lineRule="auto"/>
              <w:jc w:val="right"/>
              <w:rPr>
                <w:rFonts w:ascii="Arial" w:eastAsia="Times New Roman" w:hAnsi="Arial" w:cs="Arial"/>
                <w:sz w:val="20"/>
                <w:szCs w:val="20"/>
              </w:rPr>
            </w:pPr>
            <w:r w:rsidRPr="001D2D4F">
              <w:rPr>
                <w:rFonts w:ascii="Arial" w:eastAsia="Times New Roman" w:hAnsi="Arial" w:cs="Arial"/>
                <w:sz w:val="20"/>
                <w:szCs w:val="20"/>
              </w:rPr>
              <w:t xml:space="preserve">           625 </w:t>
            </w:r>
          </w:p>
        </w:tc>
        <w:tc>
          <w:tcPr>
            <w:tcW w:w="501" w:type="pct"/>
            <w:tcBorders>
              <w:top w:val="nil"/>
              <w:left w:val="nil"/>
              <w:bottom w:val="single" w:sz="4" w:space="0" w:color="auto"/>
              <w:right w:val="single" w:sz="4" w:space="0" w:color="auto"/>
            </w:tcBorders>
            <w:shd w:val="clear" w:color="000000" w:fill="FFFFFF"/>
            <w:noWrap/>
            <w:vAlign w:val="bottom"/>
            <w:hideMark/>
          </w:tcPr>
          <w:p w:rsidR="001D2D4F" w:rsidRPr="001D2D4F" w:rsidRDefault="001D2D4F" w:rsidP="001D2D4F">
            <w:pPr>
              <w:spacing w:after="0" w:line="240" w:lineRule="auto"/>
              <w:jc w:val="right"/>
              <w:rPr>
                <w:rFonts w:ascii="Arial" w:eastAsia="Times New Roman" w:hAnsi="Arial" w:cs="Arial"/>
                <w:sz w:val="20"/>
                <w:szCs w:val="20"/>
              </w:rPr>
            </w:pPr>
            <w:r w:rsidRPr="001D2D4F">
              <w:rPr>
                <w:rFonts w:ascii="Arial" w:eastAsia="Times New Roman" w:hAnsi="Arial" w:cs="Arial"/>
                <w:sz w:val="20"/>
                <w:szCs w:val="20"/>
              </w:rPr>
              <w:t xml:space="preserve">         625 </w:t>
            </w:r>
          </w:p>
        </w:tc>
        <w:tc>
          <w:tcPr>
            <w:tcW w:w="667" w:type="pct"/>
            <w:tcBorders>
              <w:top w:val="nil"/>
              <w:left w:val="nil"/>
              <w:bottom w:val="single" w:sz="4" w:space="0" w:color="auto"/>
              <w:right w:val="single" w:sz="4" w:space="0" w:color="auto"/>
            </w:tcBorders>
            <w:shd w:val="clear" w:color="000000" w:fill="FFFFFF"/>
            <w:noWrap/>
            <w:vAlign w:val="bottom"/>
            <w:hideMark/>
          </w:tcPr>
          <w:p w:rsidR="001D2D4F" w:rsidRPr="001D2D4F" w:rsidRDefault="001D2D4F" w:rsidP="001D2D4F">
            <w:pPr>
              <w:spacing w:after="0" w:line="240" w:lineRule="auto"/>
              <w:jc w:val="right"/>
              <w:rPr>
                <w:rFonts w:ascii="Arial" w:eastAsia="Times New Roman" w:hAnsi="Arial" w:cs="Arial"/>
                <w:sz w:val="20"/>
                <w:szCs w:val="20"/>
              </w:rPr>
            </w:pPr>
            <w:r w:rsidRPr="001D2D4F">
              <w:rPr>
                <w:rFonts w:ascii="Arial" w:eastAsia="Times New Roman" w:hAnsi="Arial" w:cs="Arial"/>
                <w:sz w:val="20"/>
                <w:szCs w:val="20"/>
              </w:rPr>
              <w:t xml:space="preserve">             2,500 </w:t>
            </w:r>
          </w:p>
        </w:tc>
      </w:tr>
      <w:tr w:rsidR="001D2D4F" w:rsidRPr="001D2D4F" w:rsidTr="001D2D4F">
        <w:trPr>
          <w:trHeight w:val="255"/>
        </w:trPr>
        <w:tc>
          <w:tcPr>
            <w:tcW w:w="2679" w:type="pct"/>
            <w:tcBorders>
              <w:top w:val="nil"/>
              <w:left w:val="single" w:sz="4" w:space="0" w:color="auto"/>
              <w:bottom w:val="single" w:sz="4" w:space="0" w:color="auto"/>
              <w:right w:val="single" w:sz="4" w:space="0" w:color="auto"/>
            </w:tcBorders>
            <w:shd w:val="clear" w:color="auto" w:fill="auto"/>
            <w:vAlign w:val="bottom"/>
            <w:hideMark/>
          </w:tcPr>
          <w:p w:rsidR="001D2D4F" w:rsidRPr="001D2D4F" w:rsidRDefault="001D2D4F" w:rsidP="001D2D4F">
            <w:pPr>
              <w:spacing w:after="0" w:line="240" w:lineRule="auto"/>
              <w:rPr>
                <w:rFonts w:ascii="Arial" w:eastAsia="Times New Roman" w:hAnsi="Arial" w:cs="Arial"/>
                <w:color w:val="000000"/>
                <w:sz w:val="20"/>
                <w:szCs w:val="20"/>
              </w:rPr>
            </w:pPr>
            <w:r w:rsidRPr="001D2D4F">
              <w:rPr>
                <w:rFonts w:ascii="Arial" w:eastAsia="Times New Roman" w:hAnsi="Arial" w:cs="Arial"/>
                <w:color w:val="000000"/>
                <w:sz w:val="20"/>
                <w:szCs w:val="20"/>
              </w:rPr>
              <w:t xml:space="preserve">Program Director  </w:t>
            </w:r>
          </w:p>
        </w:tc>
        <w:tc>
          <w:tcPr>
            <w:tcW w:w="409" w:type="pct"/>
            <w:tcBorders>
              <w:top w:val="nil"/>
              <w:left w:val="nil"/>
              <w:bottom w:val="single" w:sz="4" w:space="0" w:color="auto"/>
              <w:right w:val="single" w:sz="4" w:space="0" w:color="auto"/>
            </w:tcBorders>
            <w:shd w:val="clear" w:color="000000" w:fill="FFFFFF"/>
            <w:vAlign w:val="bottom"/>
            <w:hideMark/>
          </w:tcPr>
          <w:p w:rsidR="001D2D4F" w:rsidRPr="001D2D4F" w:rsidRDefault="001D2D4F" w:rsidP="001D2D4F">
            <w:pPr>
              <w:spacing w:after="0" w:line="240" w:lineRule="auto"/>
              <w:rPr>
                <w:rFonts w:ascii="Arial" w:eastAsia="Times New Roman" w:hAnsi="Arial" w:cs="Arial"/>
                <w:sz w:val="20"/>
                <w:szCs w:val="20"/>
              </w:rPr>
            </w:pPr>
            <w:r w:rsidRPr="001D2D4F">
              <w:rPr>
                <w:rFonts w:ascii="Arial" w:eastAsia="Times New Roman" w:hAnsi="Arial" w:cs="Arial"/>
                <w:sz w:val="20"/>
                <w:szCs w:val="20"/>
              </w:rPr>
              <w:t xml:space="preserve">person </w:t>
            </w:r>
          </w:p>
        </w:tc>
        <w:tc>
          <w:tcPr>
            <w:tcW w:w="248" w:type="pct"/>
            <w:tcBorders>
              <w:top w:val="nil"/>
              <w:left w:val="nil"/>
              <w:bottom w:val="single" w:sz="4" w:space="0" w:color="auto"/>
              <w:right w:val="single" w:sz="4" w:space="0" w:color="auto"/>
            </w:tcBorders>
            <w:shd w:val="clear" w:color="000000" w:fill="FFFFFF"/>
            <w:noWrap/>
            <w:vAlign w:val="bottom"/>
            <w:hideMark/>
          </w:tcPr>
          <w:p w:rsidR="001D2D4F" w:rsidRPr="001D2D4F" w:rsidRDefault="001D2D4F" w:rsidP="001D2D4F">
            <w:pPr>
              <w:spacing w:after="0" w:line="240" w:lineRule="auto"/>
              <w:jc w:val="right"/>
              <w:rPr>
                <w:rFonts w:ascii="Arial" w:eastAsia="Times New Roman" w:hAnsi="Arial" w:cs="Arial"/>
                <w:sz w:val="20"/>
                <w:szCs w:val="20"/>
              </w:rPr>
            </w:pPr>
            <w:r w:rsidRPr="001D2D4F">
              <w:rPr>
                <w:rFonts w:ascii="Arial" w:eastAsia="Times New Roman" w:hAnsi="Arial" w:cs="Arial"/>
                <w:sz w:val="20"/>
                <w:szCs w:val="20"/>
              </w:rPr>
              <w:t>1</w:t>
            </w:r>
          </w:p>
        </w:tc>
        <w:tc>
          <w:tcPr>
            <w:tcW w:w="495" w:type="pct"/>
            <w:tcBorders>
              <w:top w:val="nil"/>
              <w:left w:val="nil"/>
              <w:bottom w:val="single" w:sz="4" w:space="0" w:color="auto"/>
              <w:right w:val="single" w:sz="4" w:space="0" w:color="auto"/>
            </w:tcBorders>
            <w:shd w:val="clear" w:color="000000" w:fill="FFFFFF"/>
            <w:noWrap/>
            <w:vAlign w:val="bottom"/>
            <w:hideMark/>
          </w:tcPr>
          <w:p w:rsidR="001D2D4F" w:rsidRPr="001D2D4F" w:rsidRDefault="001D2D4F" w:rsidP="001D2D4F">
            <w:pPr>
              <w:spacing w:after="0" w:line="240" w:lineRule="auto"/>
              <w:jc w:val="right"/>
              <w:rPr>
                <w:rFonts w:ascii="Arial" w:eastAsia="Times New Roman" w:hAnsi="Arial" w:cs="Arial"/>
                <w:sz w:val="20"/>
                <w:szCs w:val="20"/>
              </w:rPr>
            </w:pPr>
            <w:r w:rsidRPr="001D2D4F">
              <w:rPr>
                <w:rFonts w:ascii="Arial" w:eastAsia="Times New Roman" w:hAnsi="Arial" w:cs="Arial"/>
                <w:sz w:val="20"/>
                <w:szCs w:val="20"/>
              </w:rPr>
              <w:t xml:space="preserve">           390 </w:t>
            </w:r>
          </w:p>
        </w:tc>
        <w:tc>
          <w:tcPr>
            <w:tcW w:w="501" w:type="pct"/>
            <w:tcBorders>
              <w:top w:val="nil"/>
              <w:left w:val="nil"/>
              <w:bottom w:val="single" w:sz="4" w:space="0" w:color="auto"/>
              <w:right w:val="single" w:sz="4" w:space="0" w:color="auto"/>
            </w:tcBorders>
            <w:shd w:val="clear" w:color="000000" w:fill="FFFFFF"/>
            <w:noWrap/>
            <w:vAlign w:val="bottom"/>
            <w:hideMark/>
          </w:tcPr>
          <w:p w:rsidR="001D2D4F" w:rsidRPr="001D2D4F" w:rsidRDefault="001D2D4F" w:rsidP="001D2D4F">
            <w:pPr>
              <w:spacing w:after="0" w:line="240" w:lineRule="auto"/>
              <w:jc w:val="right"/>
              <w:rPr>
                <w:rFonts w:ascii="Arial" w:eastAsia="Times New Roman" w:hAnsi="Arial" w:cs="Arial"/>
                <w:sz w:val="20"/>
                <w:szCs w:val="20"/>
              </w:rPr>
            </w:pPr>
            <w:r w:rsidRPr="001D2D4F">
              <w:rPr>
                <w:rFonts w:ascii="Arial" w:eastAsia="Times New Roman" w:hAnsi="Arial" w:cs="Arial"/>
                <w:sz w:val="20"/>
                <w:szCs w:val="20"/>
              </w:rPr>
              <w:t xml:space="preserve">         390 </w:t>
            </w:r>
          </w:p>
        </w:tc>
        <w:tc>
          <w:tcPr>
            <w:tcW w:w="667" w:type="pct"/>
            <w:tcBorders>
              <w:top w:val="nil"/>
              <w:left w:val="nil"/>
              <w:bottom w:val="single" w:sz="4" w:space="0" w:color="auto"/>
              <w:right w:val="single" w:sz="4" w:space="0" w:color="auto"/>
            </w:tcBorders>
            <w:shd w:val="clear" w:color="000000" w:fill="FFFFFF"/>
            <w:noWrap/>
            <w:vAlign w:val="bottom"/>
            <w:hideMark/>
          </w:tcPr>
          <w:p w:rsidR="001D2D4F" w:rsidRPr="001D2D4F" w:rsidRDefault="001D2D4F" w:rsidP="001D2D4F">
            <w:pPr>
              <w:spacing w:after="0" w:line="240" w:lineRule="auto"/>
              <w:jc w:val="right"/>
              <w:rPr>
                <w:rFonts w:ascii="Arial" w:eastAsia="Times New Roman" w:hAnsi="Arial" w:cs="Arial"/>
                <w:sz w:val="20"/>
                <w:szCs w:val="20"/>
              </w:rPr>
            </w:pPr>
            <w:r w:rsidRPr="001D2D4F">
              <w:rPr>
                <w:rFonts w:ascii="Arial" w:eastAsia="Times New Roman" w:hAnsi="Arial" w:cs="Arial"/>
                <w:sz w:val="20"/>
                <w:szCs w:val="20"/>
              </w:rPr>
              <w:t xml:space="preserve">             1,560 </w:t>
            </w:r>
          </w:p>
        </w:tc>
      </w:tr>
      <w:tr w:rsidR="001D2D4F" w:rsidRPr="001D2D4F" w:rsidTr="001D2D4F">
        <w:trPr>
          <w:trHeight w:val="255"/>
        </w:trPr>
        <w:tc>
          <w:tcPr>
            <w:tcW w:w="2679" w:type="pct"/>
            <w:tcBorders>
              <w:top w:val="nil"/>
              <w:left w:val="single" w:sz="4" w:space="0" w:color="auto"/>
              <w:bottom w:val="single" w:sz="4" w:space="0" w:color="auto"/>
              <w:right w:val="single" w:sz="4" w:space="0" w:color="auto"/>
            </w:tcBorders>
            <w:shd w:val="clear" w:color="auto" w:fill="auto"/>
            <w:vAlign w:val="bottom"/>
            <w:hideMark/>
          </w:tcPr>
          <w:p w:rsidR="001D2D4F" w:rsidRPr="001D2D4F" w:rsidRDefault="001D2D4F" w:rsidP="001D2D4F">
            <w:pPr>
              <w:spacing w:after="0" w:line="240" w:lineRule="auto"/>
              <w:rPr>
                <w:rFonts w:ascii="Arial" w:eastAsia="Times New Roman" w:hAnsi="Arial" w:cs="Arial"/>
                <w:color w:val="000000"/>
                <w:sz w:val="20"/>
                <w:szCs w:val="20"/>
              </w:rPr>
            </w:pPr>
            <w:r w:rsidRPr="001D2D4F">
              <w:rPr>
                <w:rFonts w:ascii="Arial" w:eastAsia="Times New Roman" w:hAnsi="Arial" w:cs="Arial"/>
                <w:color w:val="000000"/>
                <w:sz w:val="20"/>
                <w:szCs w:val="20"/>
              </w:rPr>
              <w:t>Vocational Guidance Officer</w:t>
            </w:r>
          </w:p>
        </w:tc>
        <w:tc>
          <w:tcPr>
            <w:tcW w:w="409" w:type="pct"/>
            <w:tcBorders>
              <w:top w:val="nil"/>
              <w:left w:val="nil"/>
              <w:bottom w:val="single" w:sz="4" w:space="0" w:color="auto"/>
              <w:right w:val="single" w:sz="4" w:space="0" w:color="auto"/>
            </w:tcBorders>
            <w:shd w:val="clear" w:color="000000" w:fill="FFFFFF"/>
            <w:vAlign w:val="bottom"/>
            <w:hideMark/>
          </w:tcPr>
          <w:p w:rsidR="001D2D4F" w:rsidRPr="001D2D4F" w:rsidRDefault="001D2D4F" w:rsidP="001D2D4F">
            <w:pPr>
              <w:spacing w:after="0" w:line="240" w:lineRule="auto"/>
              <w:rPr>
                <w:rFonts w:ascii="Arial" w:eastAsia="Times New Roman" w:hAnsi="Arial" w:cs="Arial"/>
                <w:sz w:val="20"/>
                <w:szCs w:val="20"/>
              </w:rPr>
            </w:pPr>
            <w:r w:rsidRPr="001D2D4F">
              <w:rPr>
                <w:rFonts w:ascii="Arial" w:eastAsia="Times New Roman" w:hAnsi="Arial" w:cs="Arial"/>
                <w:sz w:val="20"/>
                <w:szCs w:val="20"/>
              </w:rPr>
              <w:t xml:space="preserve">person </w:t>
            </w:r>
          </w:p>
        </w:tc>
        <w:tc>
          <w:tcPr>
            <w:tcW w:w="248" w:type="pct"/>
            <w:tcBorders>
              <w:top w:val="nil"/>
              <w:left w:val="nil"/>
              <w:bottom w:val="single" w:sz="4" w:space="0" w:color="auto"/>
              <w:right w:val="single" w:sz="4" w:space="0" w:color="auto"/>
            </w:tcBorders>
            <w:shd w:val="clear" w:color="000000" w:fill="FFFFFF"/>
            <w:noWrap/>
            <w:vAlign w:val="bottom"/>
            <w:hideMark/>
          </w:tcPr>
          <w:p w:rsidR="001D2D4F" w:rsidRPr="001D2D4F" w:rsidRDefault="001D2D4F" w:rsidP="001D2D4F">
            <w:pPr>
              <w:spacing w:after="0" w:line="240" w:lineRule="auto"/>
              <w:jc w:val="right"/>
              <w:rPr>
                <w:rFonts w:ascii="Arial" w:eastAsia="Times New Roman" w:hAnsi="Arial" w:cs="Arial"/>
                <w:sz w:val="20"/>
                <w:szCs w:val="20"/>
              </w:rPr>
            </w:pPr>
            <w:r w:rsidRPr="001D2D4F">
              <w:rPr>
                <w:rFonts w:ascii="Arial" w:eastAsia="Times New Roman" w:hAnsi="Arial" w:cs="Arial"/>
                <w:sz w:val="20"/>
                <w:szCs w:val="20"/>
              </w:rPr>
              <w:t>1</w:t>
            </w:r>
          </w:p>
        </w:tc>
        <w:tc>
          <w:tcPr>
            <w:tcW w:w="495" w:type="pct"/>
            <w:tcBorders>
              <w:top w:val="nil"/>
              <w:left w:val="nil"/>
              <w:bottom w:val="single" w:sz="4" w:space="0" w:color="auto"/>
              <w:right w:val="single" w:sz="4" w:space="0" w:color="auto"/>
            </w:tcBorders>
            <w:shd w:val="clear" w:color="000000" w:fill="FFFFFF"/>
            <w:noWrap/>
            <w:vAlign w:val="bottom"/>
            <w:hideMark/>
          </w:tcPr>
          <w:p w:rsidR="001D2D4F" w:rsidRPr="001D2D4F" w:rsidRDefault="001D2D4F" w:rsidP="001D2D4F">
            <w:pPr>
              <w:spacing w:after="0" w:line="240" w:lineRule="auto"/>
              <w:jc w:val="right"/>
              <w:rPr>
                <w:rFonts w:ascii="Arial" w:eastAsia="Times New Roman" w:hAnsi="Arial" w:cs="Arial"/>
                <w:sz w:val="20"/>
                <w:szCs w:val="20"/>
              </w:rPr>
            </w:pPr>
            <w:r w:rsidRPr="001D2D4F">
              <w:rPr>
                <w:rFonts w:ascii="Arial" w:eastAsia="Times New Roman" w:hAnsi="Arial" w:cs="Arial"/>
                <w:sz w:val="20"/>
                <w:szCs w:val="20"/>
              </w:rPr>
              <w:t xml:space="preserve">           165 </w:t>
            </w:r>
          </w:p>
        </w:tc>
        <w:tc>
          <w:tcPr>
            <w:tcW w:w="501" w:type="pct"/>
            <w:tcBorders>
              <w:top w:val="nil"/>
              <w:left w:val="nil"/>
              <w:bottom w:val="single" w:sz="4" w:space="0" w:color="auto"/>
              <w:right w:val="single" w:sz="4" w:space="0" w:color="auto"/>
            </w:tcBorders>
            <w:shd w:val="clear" w:color="000000" w:fill="FFFFFF"/>
            <w:noWrap/>
            <w:vAlign w:val="bottom"/>
            <w:hideMark/>
          </w:tcPr>
          <w:p w:rsidR="001D2D4F" w:rsidRPr="001D2D4F" w:rsidRDefault="001D2D4F" w:rsidP="001D2D4F">
            <w:pPr>
              <w:spacing w:after="0" w:line="240" w:lineRule="auto"/>
              <w:jc w:val="right"/>
              <w:rPr>
                <w:rFonts w:ascii="Arial" w:eastAsia="Times New Roman" w:hAnsi="Arial" w:cs="Arial"/>
                <w:sz w:val="20"/>
                <w:szCs w:val="20"/>
              </w:rPr>
            </w:pPr>
            <w:r w:rsidRPr="001D2D4F">
              <w:rPr>
                <w:rFonts w:ascii="Arial" w:eastAsia="Times New Roman" w:hAnsi="Arial" w:cs="Arial"/>
                <w:sz w:val="20"/>
                <w:szCs w:val="20"/>
              </w:rPr>
              <w:t xml:space="preserve">         165 </w:t>
            </w:r>
          </w:p>
        </w:tc>
        <w:tc>
          <w:tcPr>
            <w:tcW w:w="667" w:type="pct"/>
            <w:tcBorders>
              <w:top w:val="nil"/>
              <w:left w:val="nil"/>
              <w:bottom w:val="single" w:sz="4" w:space="0" w:color="auto"/>
              <w:right w:val="single" w:sz="4" w:space="0" w:color="auto"/>
            </w:tcBorders>
            <w:shd w:val="clear" w:color="000000" w:fill="FFFFFF"/>
            <w:noWrap/>
            <w:vAlign w:val="bottom"/>
            <w:hideMark/>
          </w:tcPr>
          <w:p w:rsidR="001D2D4F" w:rsidRPr="001D2D4F" w:rsidRDefault="001D2D4F" w:rsidP="001D2D4F">
            <w:pPr>
              <w:spacing w:after="0" w:line="240" w:lineRule="auto"/>
              <w:jc w:val="right"/>
              <w:rPr>
                <w:rFonts w:ascii="Arial" w:eastAsia="Times New Roman" w:hAnsi="Arial" w:cs="Arial"/>
                <w:sz w:val="20"/>
                <w:szCs w:val="20"/>
              </w:rPr>
            </w:pPr>
            <w:r w:rsidRPr="001D2D4F">
              <w:rPr>
                <w:rFonts w:ascii="Arial" w:eastAsia="Times New Roman" w:hAnsi="Arial" w:cs="Arial"/>
                <w:sz w:val="20"/>
                <w:szCs w:val="20"/>
              </w:rPr>
              <w:t xml:space="preserve">                660 </w:t>
            </w:r>
          </w:p>
        </w:tc>
      </w:tr>
      <w:tr w:rsidR="001D2D4F" w:rsidRPr="001D2D4F" w:rsidTr="001D2D4F">
        <w:trPr>
          <w:trHeight w:val="255"/>
        </w:trPr>
        <w:tc>
          <w:tcPr>
            <w:tcW w:w="2679" w:type="pct"/>
            <w:tcBorders>
              <w:top w:val="nil"/>
              <w:left w:val="single" w:sz="4" w:space="0" w:color="auto"/>
              <w:bottom w:val="single" w:sz="4" w:space="0" w:color="auto"/>
              <w:right w:val="single" w:sz="4" w:space="0" w:color="auto"/>
            </w:tcBorders>
            <w:shd w:val="clear" w:color="auto" w:fill="auto"/>
            <w:vAlign w:val="bottom"/>
            <w:hideMark/>
          </w:tcPr>
          <w:p w:rsidR="001D2D4F" w:rsidRPr="001D2D4F" w:rsidRDefault="001D2D4F" w:rsidP="001D2D4F">
            <w:pPr>
              <w:spacing w:after="0" w:line="240" w:lineRule="auto"/>
              <w:rPr>
                <w:rFonts w:ascii="Arial" w:eastAsia="Times New Roman" w:hAnsi="Arial" w:cs="Arial"/>
                <w:color w:val="000000"/>
                <w:sz w:val="20"/>
                <w:szCs w:val="20"/>
              </w:rPr>
            </w:pPr>
            <w:r w:rsidRPr="001D2D4F">
              <w:rPr>
                <w:rFonts w:ascii="Arial" w:eastAsia="Times New Roman" w:hAnsi="Arial" w:cs="Arial"/>
                <w:color w:val="000000"/>
                <w:sz w:val="20"/>
                <w:szCs w:val="20"/>
              </w:rPr>
              <w:t>Training Manager, Training Center Manager</w:t>
            </w:r>
          </w:p>
        </w:tc>
        <w:tc>
          <w:tcPr>
            <w:tcW w:w="409" w:type="pct"/>
            <w:tcBorders>
              <w:top w:val="nil"/>
              <w:left w:val="nil"/>
              <w:bottom w:val="single" w:sz="4" w:space="0" w:color="auto"/>
              <w:right w:val="single" w:sz="4" w:space="0" w:color="auto"/>
            </w:tcBorders>
            <w:shd w:val="clear" w:color="000000" w:fill="FFFFFF"/>
            <w:vAlign w:val="bottom"/>
            <w:hideMark/>
          </w:tcPr>
          <w:p w:rsidR="001D2D4F" w:rsidRPr="001D2D4F" w:rsidRDefault="001D2D4F" w:rsidP="001D2D4F">
            <w:pPr>
              <w:spacing w:after="0" w:line="240" w:lineRule="auto"/>
              <w:rPr>
                <w:rFonts w:ascii="Arial" w:eastAsia="Times New Roman" w:hAnsi="Arial" w:cs="Arial"/>
                <w:sz w:val="20"/>
                <w:szCs w:val="20"/>
              </w:rPr>
            </w:pPr>
            <w:r w:rsidRPr="001D2D4F">
              <w:rPr>
                <w:rFonts w:ascii="Arial" w:eastAsia="Times New Roman" w:hAnsi="Arial" w:cs="Arial"/>
                <w:sz w:val="20"/>
                <w:szCs w:val="20"/>
              </w:rPr>
              <w:t xml:space="preserve">person </w:t>
            </w:r>
          </w:p>
        </w:tc>
        <w:tc>
          <w:tcPr>
            <w:tcW w:w="248" w:type="pct"/>
            <w:tcBorders>
              <w:top w:val="nil"/>
              <w:left w:val="nil"/>
              <w:bottom w:val="single" w:sz="4" w:space="0" w:color="auto"/>
              <w:right w:val="single" w:sz="4" w:space="0" w:color="auto"/>
            </w:tcBorders>
            <w:shd w:val="clear" w:color="000000" w:fill="FFFFFF"/>
            <w:noWrap/>
            <w:vAlign w:val="bottom"/>
            <w:hideMark/>
          </w:tcPr>
          <w:p w:rsidR="001D2D4F" w:rsidRPr="001D2D4F" w:rsidRDefault="001D2D4F" w:rsidP="001D2D4F">
            <w:pPr>
              <w:spacing w:after="0" w:line="240" w:lineRule="auto"/>
              <w:jc w:val="right"/>
              <w:rPr>
                <w:rFonts w:ascii="Arial" w:eastAsia="Times New Roman" w:hAnsi="Arial" w:cs="Arial"/>
                <w:sz w:val="20"/>
                <w:szCs w:val="20"/>
              </w:rPr>
            </w:pPr>
            <w:r w:rsidRPr="001D2D4F">
              <w:rPr>
                <w:rFonts w:ascii="Arial" w:eastAsia="Times New Roman" w:hAnsi="Arial" w:cs="Arial"/>
                <w:sz w:val="20"/>
                <w:szCs w:val="20"/>
              </w:rPr>
              <w:t>1</w:t>
            </w:r>
          </w:p>
        </w:tc>
        <w:tc>
          <w:tcPr>
            <w:tcW w:w="495" w:type="pct"/>
            <w:tcBorders>
              <w:top w:val="nil"/>
              <w:left w:val="nil"/>
              <w:bottom w:val="single" w:sz="4" w:space="0" w:color="auto"/>
              <w:right w:val="single" w:sz="4" w:space="0" w:color="auto"/>
            </w:tcBorders>
            <w:shd w:val="clear" w:color="000000" w:fill="FFFFFF"/>
            <w:noWrap/>
            <w:vAlign w:val="bottom"/>
            <w:hideMark/>
          </w:tcPr>
          <w:p w:rsidR="001D2D4F" w:rsidRPr="001D2D4F" w:rsidRDefault="001D2D4F" w:rsidP="001D2D4F">
            <w:pPr>
              <w:spacing w:after="0" w:line="240" w:lineRule="auto"/>
              <w:jc w:val="right"/>
              <w:rPr>
                <w:rFonts w:ascii="Arial" w:eastAsia="Times New Roman" w:hAnsi="Arial" w:cs="Arial"/>
                <w:sz w:val="20"/>
                <w:szCs w:val="20"/>
              </w:rPr>
            </w:pPr>
            <w:r w:rsidRPr="001D2D4F">
              <w:rPr>
                <w:rFonts w:ascii="Arial" w:eastAsia="Times New Roman" w:hAnsi="Arial" w:cs="Arial"/>
                <w:sz w:val="20"/>
                <w:szCs w:val="20"/>
              </w:rPr>
              <w:t xml:space="preserve">           320 </w:t>
            </w:r>
          </w:p>
        </w:tc>
        <w:tc>
          <w:tcPr>
            <w:tcW w:w="501" w:type="pct"/>
            <w:tcBorders>
              <w:top w:val="nil"/>
              <w:left w:val="nil"/>
              <w:bottom w:val="single" w:sz="4" w:space="0" w:color="auto"/>
              <w:right w:val="single" w:sz="4" w:space="0" w:color="auto"/>
            </w:tcBorders>
            <w:shd w:val="clear" w:color="000000" w:fill="FFFFFF"/>
            <w:noWrap/>
            <w:vAlign w:val="bottom"/>
            <w:hideMark/>
          </w:tcPr>
          <w:p w:rsidR="001D2D4F" w:rsidRPr="001D2D4F" w:rsidRDefault="001D2D4F" w:rsidP="001D2D4F">
            <w:pPr>
              <w:spacing w:after="0" w:line="240" w:lineRule="auto"/>
              <w:jc w:val="right"/>
              <w:rPr>
                <w:rFonts w:ascii="Arial" w:eastAsia="Times New Roman" w:hAnsi="Arial" w:cs="Arial"/>
                <w:sz w:val="20"/>
                <w:szCs w:val="20"/>
              </w:rPr>
            </w:pPr>
            <w:r w:rsidRPr="001D2D4F">
              <w:rPr>
                <w:rFonts w:ascii="Arial" w:eastAsia="Times New Roman" w:hAnsi="Arial" w:cs="Arial"/>
                <w:sz w:val="20"/>
                <w:szCs w:val="20"/>
              </w:rPr>
              <w:t xml:space="preserve">         320 </w:t>
            </w:r>
          </w:p>
        </w:tc>
        <w:tc>
          <w:tcPr>
            <w:tcW w:w="667" w:type="pct"/>
            <w:tcBorders>
              <w:top w:val="nil"/>
              <w:left w:val="nil"/>
              <w:bottom w:val="single" w:sz="4" w:space="0" w:color="auto"/>
              <w:right w:val="single" w:sz="4" w:space="0" w:color="auto"/>
            </w:tcBorders>
            <w:shd w:val="clear" w:color="000000" w:fill="FFFFFF"/>
            <w:noWrap/>
            <w:vAlign w:val="bottom"/>
            <w:hideMark/>
          </w:tcPr>
          <w:p w:rsidR="001D2D4F" w:rsidRPr="001D2D4F" w:rsidRDefault="001D2D4F" w:rsidP="001D2D4F">
            <w:pPr>
              <w:spacing w:after="0" w:line="240" w:lineRule="auto"/>
              <w:jc w:val="right"/>
              <w:rPr>
                <w:rFonts w:ascii="Arial" w:eastAsia="Times New Roman" w:hAnsi="Arial" w:cs="Arial"/>
                <w:sz w:val="20"/>
                <w:szCs w:val="20"/>
              </w:rPr>
            </w:pPr>
            <w:r w:rsidRPr="001D2D4F">
              <w:rPr>
                <w:rFonts w:ascii="Arial" w:eastAsia="Times New Roman" w:hAnsi="Arial" w:cs="Arial"/>
                <w:sz w:val="20"/>
                <w:szCs w:val="20"/>
              </w:rPr>
              <w:t xml:space="preserve">             1,280 </w:t>
            </w:r>
          </w:p>
        </w:tc>
      </w:tr>
      <w:tr w:rsidR="001D2D4F" w:rsidRPr="001D2D4F" w:rsidTr="001D2D4F">
        <w:trPr>
          <w:trHeight w:val="255"/>
        </w:trPr>
        <w:tc>
          <w:tcPr>
            <w:tcW w:w="2679" w:type="pct"/>
            <w:tcBorders>
              <w:top w:val="nil"/>
              <w:left w:val="single" w:sz="4" w:space="0" w:color="auto"/>
              <w:bottom w:val="single" w:sz="4" w:space="0" w:color="auto"/>
              <w:right w:val="single" w:sz="4" w:space="0" w:color="auto"/>
            </w:tcBorders>
            <w:shd w:val="clear" w:color="auto" w:fill="auto"/>
            <w:vAlign w:val="bottom"/>
            <w:hideMark/>
          </w:tcPr>
          <w:p w:rsidR="001D2D4F" w:rsidRPr="001D2D4F" w:rsidRDefault="001D2D4F" w:rsidP="001D2D4F">
            <w:pPr>
              <w:spacing w:after="0" w:line="240" w:lineRule="auto"/>
              <w:rPr>
                <w:rFonts w:ascii="Arial" w:eastAsia="Times New Roman" w:hAnsi="Arial" w:cs="Arial"/>
                <w:color w:val="000000"/>
                <w:sz w:val="20"/>
                <w:szCs w:val="20"/>
              </w:rPr>
            </w:pPr>
            <w:r w:rsidRPr="001D2D4F">
              <w:rPr>
                <w:rFonts w:ascii="Arial" w:eastAsia="Times New Roman" w:hAnsi="Arial" w:cs="Arial"/>
                <w:color w:val="000000"/>
                <w:sz w:val="20"/>
                <w:szCs w:val="20"/>
              </w:rPr>
              <w:t xml:space="preserve">Female Rehab Center Manager  </w:t>
            </w:r>
          </w:p>
        </w:tc>
        <w:tc>
          <w:tcPr>
            <w:tcW w:w="409" w:type="pct"/>
            <w:tcBorders>
              <w:top w:val="nil"/>
              <w:left w:val="nil"/>
              <w:bottom w:val="single" w:sz="4" w:space="0" w:color="auto"/>
              <w:right w:val="single" w:sz="4" w:space="0" w:color="auto"/>
            </w:tcBorders>
            <w:shd w:val="clear" w:color="000000" w:fill="FFFFFF"/>
            <w:vAlign w:val="bottom"/>
            <w:hideMark/>
          </w:tcPr>
          <w:p w:rsidR="001D2D4F" w:rsidRPr="001D2D4F" w:rsidRDefault="001D2D4F" w:rsidP="001D2D4F">
            <w:pPr>
              <w:spacing w:after="0" w:line="240" w:lineRule="auto"/>
              <w:rPr>
                <w:rFonts w:ascii="Arial" w:eastAsia="Times New Roman" w:hAnsi="Arial" w:cs="Arial"/>
                <w:sz w:val="20"/>
                <w:szCs w:val="20"/>
              </w:rPr>
            </w:pPr>
            <w:r w:rsidRPr="001D2D4F">
              <w:rPr>
                <w:rFonts w:ascii="Arial" w:eastAsia="Times New Roman" w:hAnsi="Arial" w:cs="Arial"/>
                <w:sz w:val="20"/>
                <w:szCs w:val="20"/>
              </w:rPr>
              <w:t xml:space="preserve">person </w:t>
            </w:r>
          </w:p>
        </w:tc>
        <w:tc>
          <w:tcPr>
            <w:tcW w:w="248" w:type="pct"/>
            <w:tcBorders>
              <w:top w:val="nil"/>
              <w:left w:val="nil"/>
              <w:bottom w:val="single" w:sz="4" w:space="0" w:color="auto"/>
              <w:right w:val="single" w:sz="4" w:space="0" w:color="auto"/>
            </w:tcBorders>
            <w:shd w:val="clear" w:color="000000" w:fill="FFFFFF"/>
            <w:noWrap/>
            <w:vAlign w:val="bottom"/>
            <w:hideMark/>
          </w:tcPr>
          <w:p w:rsidR="001D2D4F" w:rsidRPr="001D2D4F" w:rsidRDefault="001D2D4F" w:rsidP="001D2D4F">
            <w:pPr>
              <w:spacing w:after="0" w:line="240" w:lineRule="auto"/>
              <w:jc w:val="right"/>
              <w:rPr>
                <w:rFonts w:ascii="Arial" w:eastAsia="Times New Roman" w:hAnsi="Arial" w:cs="Arial"/>
                <w:sz w:val="20"/>
                <w:szCs w:val="20"/>
              </w:rPr>
            </w:pPr>
            <w:r w:rsidRPr="001D2D4F">
              <w:rPr>
                <w:rFonts w:ascii="Arial" w:eastAsia="Times New Roman" w:hAnsi="Arial" w:cs="Arial"/>
                <w:sz w:val="20"/>
                <w:szCs w:val="20"/>
              </w:rPr>
              <w:t>4</w:t>
            </w:r>
          </w:p>
        </w:tc>
        <w:tc>
          <w:tcPr>
            <w:tcW w:w="495" w:type="pct"/>
            <w:tcBorders>
              <w:top w:val="nil"/>
              <w:left w:val="nil"/>
              <w:bottom w:val="single" w:sz="4" w:space="0" w:color="auto"/>
              <w:right w:val="single" w:sz="4" w:space="0" w:color="auto"/>
            </w:tcBorders>
            <w:shd w:val="clear" w:color="000000" w:fill="FFFFFF"/>
            <w:noWrap/>
            <w:vAlign w:val="bottom"/>
            <w:hideMark/>
          </w:tcPr>
          <w:p w:rsidR="001D2D4F" w:rsidRPr="001D2D4F" w:rsidRDefault="001D2D4F" w:rsidP="001D2D4F">
            <w:pPr>
              <w:spacing w:after="0" w:line="240" w:lineRule="auto"/>
              <w:jc w:val="right"/>
              <w:rPr>
                <w:rFonts w:ascii="Arial" w:eastAsia="Times New Roman" w:hAnsi="Arial" w:cs="Arial"/>
                <w:sz w:val="20"/>
                <w:szCs w:val="20"/>
              </w:rPr>
            </w:pPr>
            <w:r w:rsidRPr="001D2D4F">
              <w:rPr>
                <w:rFonts w:ascii="Arial" w:eastAsia="Times New Roman" w:hAnsi="Arial" w:cs="Arial"/>
                <w:sz w:val="20"/>
                <w:szCs w:val="20"/>
              </w:rPr>
              <w:t xml:space="preserve">        1,216 </w:t>
            </w:r>
          </w:p>
        </w:tc>
        <w:tc>
          <w:tcPr>
            <w:tcW w:w="501" w:type="pct"/>
            <w:tcBorders>
              <w:top w:val="nil"/>
              <w:left w:val="nil"/>
              <w:bottom w:val="single" w:sz="4" w:space="0" w:color="auto"/>
              <w:right w:val="single" w:sz="4" w:space="0" w:color="auto"/>
            </w:tcBorders>
            <w:shd w:val="clear" w:color="000000" w:fill="FFFFFF"/>
            <w:noWrap/>
            <w:vAlign w:val="bottom"/>
            <w:hideMark/>
          </w:tcPr>
          <w:p w:rsidR="001D2D4F" w:rsidRPr="001D2D4F" w:rsidRDefault="001D2D4F" w:rsidP="001D2D4F">
            <w:pPr>
              <w:spacing w:after="0" w:line="240" w:lineRule="auto"/>
              <w:jc w:val="right"/>
              <w:rPr>
                <w:rFonts w:ascii="Arial" w:eastAsia="Times New Roman" w:hAnsi="Arial" w:cs="Arial"/>
                <w:sz w:val="20"/>
                <w:szCs w:val="20"/>
              </w:rPr>
            </w:pPr>
            <w:r w:rsidRPr="001D2D4F">
              <w:rPr>
                <w:rFonts w:ascii="Arial" w:eastAsia="Times New Roman" w:hAnsi="Arial" w:cs="Arial"/>
                <w:sz w:val="20"/>
                <w:szCs w:val="20"/>
              </w:rPr>
              <w:t xml:space="preserve">       4,864 </w:t>
            </w:r>
          </w:p>
        </w:tc>
        <w:tc>
          <w:tcPr>
            <w:tcW w:w="667" w:type="pct"/>
            <w:tcBorders>
              <w:top w:val="nil"/>
              <w:left w:val="nil"/>
              <w:bottom w:val="single" w:sz="4" w:space="0" w:color="auto"/>
              <w:right w:val="single" w:sz="4" w:space="0" w:color="auto"/>
            </w:tcBorders>
            <w:shd w:val="clear" w:color="000000" w:fill="FFFFFF"/>
            <w:noWrap/>
            <w:vAlign w:val="bottom"/>
            <w:hideMark/>
          </w:tcPr>
          <w:p w:rsidR="001D2D4F" w:rsidRPr="001D2D4F" w:rsidRDefault="001D2D4F" w:rsidP="001D2D4F">
            <w:pPr>
              <w:spacing w:after="0" w:line="240" w:lineRule="auto"/>
              <w:jc w:val="right"/>
              <w:rPr>
                <w:rFonts w:ascii="Arial" w:eastAsia="Times New Roman" w:hAnsi="Arial" w:cs="Arial"/>
                <w:sz w:val="20"/>
                <w:szCs w:val="20"/>
              </w:rPr>
            </w:pPr>
            <w:r w:rsidRPr="001D2D4F">
              <w:rPr>
                <w:rFonts w:ascii="Arial" w:eastAsia="Times New Roman" w:hAnsi="Arial" w:cs="Arial"/>
                <w:sz w:val="20"/>
                <w:szCs w:val="20"/>
              </w:rPr>
              <w:t xml:space="preserve">           19,456 </w:t>
            </w:r>
          </w:p>
        </w:tc>
      </w:tr>
      <w:tr w:rsidR="001D2D4F" w:rsidRPr="001D2D4F" w:rsidTr="001D2D4F">
        <w:trPr>
          <w:trHeight w:val="255"/>
        </w:trPr>
        <w:tc>
          <w:tcPr>
            <w:tcW w:w="2679" w:type="pct"/>
            <w:tcBorders>
              <w:top w:val="nil"/>
              <w:left w:val="single" w:sz="4" w:space="0" w:color="auto"/>
              <w:bottom w:val="single" w:sz="4" w:space="0" w:color="auto"/>
              <w:right w:val="single" w:sz="4" w:space="0" w:color="auto"/>
            </w:tcBorders>
            <w:shd w:val="clear" w:color="auto" w:fill="auto"/>
            <w:vAlign w:val="bottom"/>
            <w:hideMark/>
          </w:tcPr>
          <w:p w:rsidR="001D2D4F" w:rsidRPr="001D2D4F" w:rsidRDefault="001D2D4F" w:rsidP="001D2D4F">
            <w:pPr>
              <w:spacing w:after="0" w:line="240" w:lineRule="auto"/>
              <w:rPr>
                <w:rFonts w:ascii="Arial" w:eastAsia="Times New Roman" w:hAnsi="Arial" w:cs="Arial"/>
                <w:color w:val="000000"/>
                <w:sz w:val="20"/>
                <w:szCs w:val="20"/>
              </w:rPr>
            </w:pPr>
            <w:r w:rsidRPr="001D2D4F">
              <w:rPr>
                <w:rFonts w:ascii="Arial" w:eastAsia="Times New Roman" w:hAnsi="Arial" w:cs="Arial"/>
                <w:color w:val="000000"/>
                <w:sz w:val="20"/>
                <w:szCs w:val="20"/>
              </w:rPr>
              <w:t xml:space="preserve">Counselor/ Psychologist   </w:t>
            </w:r>
          </w:p>
        </w:tc>
        <w:tc>
          <w:tcPr>
            <w:tcW w:w="409" w:type="pct"/>
            <w:tcBorders>
              <w:top w:val="nil"/>
              <w:left w:val="nil"/>
              <w:bottom w:val="single" w:sz="4" w:space="0" w:color="auto"/>
              <w:right w:val="single" w:sz="4" w:space="0" w:color="auto"/>
            </w:tcBorders>
            <w:shd w:val="clear" w:color="000000" w:fill="FFFFFF"/>
            <w:vAlign w:val="bottom"/>
            <w:hideMark/>
          </w:tcPr>
          <w:p w:rsidR="001D2D4F" w:rsidRPr="001D2D4F" w:rsidRDefault="001D2D4F" w:rsidP="001D2D4F">
            <w:pPr>
              <w:spacing w:after="0" w:line="240" w:lineRule="auto"/>
              <w:rPr>
                <w:rFonts w:ascii="Arial" w:eastAsia="Times New Roman" w:hAnsi="Arial" w:cs="Arial"/>
                <w:sz w:val="20"/>
                <w:szCs w:val="20"/>
              </w:rPr>
            </w:pPr>
            <w:r w:rsidRPr="001D2D4F">
              <w:rPr>
                <w:rFonts w:ascii="Arial" w:eastAsia="Times New Roman" w:hAnsi="Arial" w:cs="Arial"/>
                <w:sz w:val="20"/>
                <w:szCs w:val="20"/>
              </w:rPr>
              <w:t xml:space="preserve">person </w:t>
            </w:r>
          </w:p>
        </w:tc>
        <w:tc>
          <w:tcPr>
            <w:tcW w:w="248" w:type="pct"/>
            <w:tcBorders>
              <w:top w:val="nil"/>
              <w:left w:val="nil"/>
              <w:bottom w:val="single" w:sz="4" w:space="0" w:color="auto"/>
              <w:right w:val="single" w:sz="4" w:space="0" w:color="auto"/>
            </w:tcBorders>
            <w:shd w:val="clear" w:color="000000" w:fill="FFFFFF"/>
            <w:noWrap/>
            <w:vAlign w:val="bottom"/>
            <w:hideMark/>
          </w:tcPr>
          <w:p w:rsidR="001D2D4F" w:rsidRPr="001D2D4F" w:rsidRDefault="001D2D4F" w:rsidP="001D2D4F">
            <w:pPr>
              <w:spacing w:after="0" w:line="240" w:lineRule="auto"/>
              <w:jc w:val="right"/>
              <w:rPr>
                <w:rFonts w:ascii="Arial" w:eastAsia="Times New Roman" w:hAnsi="Arial" w:cs="Arial"/>
                <w:sz w:val="20"/>
                <w:szCs w:val="20"/>
              </w:rPr>
            </w:pPr>
            <w:r w:rsidRPr="001D2D4F">
              <w:rPr>
                <w:rFonts w:ascii="Arial" w:eastAsia="Times New Roman" w:hAnsi="Arial" w:cs="Arial"/>
                <w:sz w:val="20"/>
                <w:szCs w:val="20"/>
              </w:rPr>
              <w:t>5</w:t>
            </w:r>
          </w:p>
        </w:tc>
        <w:tc>
          <w:tcPr>
            <w:tcW w:w="495" w:type="pct"/>
            <w:tcBorders>
              <w:top w:val="nil"/>
              <w:left w:val="nil"/>
              <w:bottom w:val="single" w:sz="4" w:space="0" w:color="auto"/>
              <w:right w:val="single" w:sz="4" w:space="0" w:color="auto"/>
            </w:tcBorders>
            <w:shd w:val="clear" w:color="000000" w:fill="FFFFFF"/>
            <w:noWrap/>
            <w:vAlign w:val="bottom"/>
            <w:hideMark/>
          </w:tcPr>
          <w:p w:rsidR="001D2D4F" w:rsidRPr="001D2D4F" w:rsidRDefault="001D2D4F" w:rsidP="001D2D4F">
            <w:pPr>
              <w:spacing w:after="0" w:line="240" w:lineRule="auto"/>
              <w:jc w:val="right"/>
              <w:rPr>
                <w:rFonts w:ascii="Arial" w:eastAsia="Times New Roman" w:hAnsi="Arial" w:cs="Arial"/>
                <w:sz w:val="20"/>
                <w:szCs w:val="20"/>
              </w:rPr>
            </w:pPr>
            <w:r w:rsidRPr="001D2D4F">
              <w:rPr>
                <w:rFonts w:ascii="Arial" w:eastAsia="Times New Roman" w:hAnsi="Arial" w:cs="Arial"/>
                <w:sz w:val="20"/>
                <w:szCs w:val="20"/>
              </w:rPr>
              <w:t xml:space="preserve">        1,738 </w:t>
            </w:r>
          </w:p>
        </w:tc>
        <w:tc>
          <w:tcPr>
            <w:tcW w:w="501" w:type="pct"/>
            <w:tcBorders>
              <w:top w:val="nil"/>
              <w:left w:val="nil"/>
              <w:bottom w:val="single" w:sz="4" w:space="0" w:color="auto"/>
              <w:right w:val="single" w:sz="4" w:space="0" w:color="auto"/>
            </w:tcBorders>
            <w:shd w:val="clear" w:color="000000" w:fill="FFFFFF"/>
            <w:noWrap/>
            <w:vAlign w:val="bottom"/>
            <w:hideMark/>
          </w:tcPr>
          <w:p w:rsidR="001D2D4F" w:rsidRPr="001D2D4F" w:rsidRDefault="001D2D4F" w:rsidP="001D2D4F">
            <w:pPr>
              <w:spacing w:after="0" w:line="240" w:lineRule="auto"/>
              <w:jc w:val="right"/>
              <w:rPr>
                <w:rFonts w:ascii="Arial" w:eastAsia="Times New Roman" w:hAnsi="Arial" w:cs="Arial"/>
                <w:sz w:val="20"/>
                <w:szCs w:val="20"/>
              </w:rPr>
            </w:pPr>
            <w:r w:rsidRPr="001D2D4F">
              <w:rPr>
                <w:rFonts w:ascii="Arial" w:eastAsia="Times New Roman" w:hAnsi="Arial" w:cs="Arial"/>
                <w:sz w:val="20"/>
                <w:szCs w:val="20"/>
              </w:rPr>
              <w:t xml:space="preserve">       8,688 </w:t>
            </w:r>
          </w:p>
        </w:tc>
        <w:tc>
          <w:tcPr>
            <w:tcW w:w="667" w:type="pct"/>
            <w:tcBorders>
              <w:top w:val="nil"/>
              <w:left w:val="nil"/>
              <w:bottom w:val="single" w:sz="4" w:space="0" w:color="auto"/>
              <w:right w:val="single" w:sz="4" w:space="0" w:color="auto"/>
            </w:tcBorders>
            <w:shd w:val="clear" w:color="000000" w:fill="FFFFFF"/>
            <w:noWrap/>
            <w:vAlign w:val="bottom"/>
            <w:hideMark/>
          </w:tcPr>
          <w:p w:rsidR="001D2D4F" w:rsidRPr="001D2D4F" w:rsidRDefault="001D2D4F" w:rsidP="001D2D4F">
            <w:pPr>
              <w:spacing w:after="0" w:line="240" w:lineRule="auto"/>
              <w:jc w:val="right"/>
              <w:rPr>
                <w:rFonts w:ascii="Arial" w:eastAsia="Times New Roman" w:hAnsi="Arial" w:cs="Arial"/>
                <w:sz w:val="20"/>
                <w:szCs w:val="20"/>
              </w:rPr>
            </w:pPr>
            <w:r w:rsidRPr="001D2D4F">
              <w:rPr>
                <w:rFonts w:ascii="Arial" w:eastAsia="Times New Roman" w:hAnsi="Arial" w:cs="Arial"/>
                <w:sz w:val="20"/>
                <w:szCs w:val="20"/>
              </w:rPr>
              <w:t xml:space="preserve">           34,750 </w:t>
            </w:r>
          </w:p>
        </w:tc>
      </w:tr>
      <w:tr w:rsidR="001D2D4F" w:rsidRPr="001D2D4F" w:rsidTr="001D2D4F">
        <w:trPr>
          <w:trHeight w:val="255"/>
        </w:trPr>
        <w:tc>
          <w:tcPr>
            <w:tcW w:w="2679" w:type="pct"/>
            <w:tcBorders>
              <w:top w:val="nil"/>
              <w:left w:val="single" w:sz="4" w:space="0" w:color="auto"/>
              <w:bottom w:val="single" w:sz="4" w:space="0" w:color="auto"/>
              <w:right w:val="single" w:sz="4" w:space="0" w:color="auto"/>
            </w:tcBorders>
            <w:shd w:val="clear" w:color="auto" w:fill="auto"/>
            <w:vAlign w:val="bottom"/>
            <w:hideMark/>
          </w:tcPr>
          <w:p w:rsidR="001D2D4F" w:rsidRPr="001D2D4F" w:rsidRDefault="001D2D4F" w:rsidP="001D2D4F">
            <w:pPr>
              <w:spacing w:after="0" w:line="240" w:lineRule="auto"/>
              <w:rPr>
                <w:rFonts w:ascii="Arial" w:eastAsia="Times New Roman" w:hAnsi="Arial" w:cs="Arial"/>
                <w:color w:val="000000"/>
                <w:sz w:val="20"/>
                <w:szCs w:val="20"/>
              </w:rPr>
            </w:pPr>
            <w:r w:rsidRPr="001D2D4F">
              <w:rPr>
                <w:rFonts w:ascii="Arial" w:eastAsia="Times New Roman" w:hAnsi="Arial" w:cs="Arial"/>
                <w:color w:val="000000"/>
                <w:sz w:val="20"/>
                <w:szCs w:val="20"/>
              </w:rPr>
              <w:t>IGA officer/Social worker</w:t>
            </w:r>
          </w:p>
        </w:tc>
        <w:tc>
          <w:tcPr>
            <w:tcW w:w="409" w:type="pct"/>
            <w:tcBorders>
              <w:top w:val="nil"/>
              <w:left w:val="nil"/>
              <w:bottom w:val="single" w:sz="4" w:space="0" w:color="auto"/>
              <w:right w:val="single" w:sz="4" w:space="0" w:color="auto"/>
            </w:tcBorders>
            <w:shd w:val="clear" w:color="000000" w:fill="FFFFFF"/>
            <w:vAlign w:val="bottom"/>
            <w:hideMark/>
          </w:tcPr>
          <w:p w:rsidR="001D2D4F" w:rsidRPr="001D2D4F" w:rsidRDefault="001D2D4F" w:rsidP="001D2D4F">
            <w:pPr>
              <w:spacing w:after="0" w:line="240" w:lineRule="auto"/>
              <w:rPr>
                <w:rFonts w:ascii="Arial" w:eastAsia="Times New Roman" w:hAnsi="Arial" w:cs="Arial"/>
                <w:sz w:val="20"/>
                <w:szCs w:val="20"/>
              </w:rPr>
            </w:pPr>
            <w:r w:rsidRPr="001D2D4F">
              <w:rPr>
                <w:rFonts w:ascii="Arial" w:eastAsia="Times New Roman" w:hAnsi="Arial" w:cs="Arial"/>
                <w:sz w:val="20"/>
                <w:szCs w:val="20"/>
              </w:rPr>
              <w:t xml:space="preserve">person </w:t>
            </w:r>
          </w:p>
        </w:tc>
        <w:tc>
          <w:tcPr>
            <w:tcW w:w="248" w:type="pct"/>
            <w:tcBorders>
              <w:top w:val="nil"/>
              <w:left w:val="nil"/>
              <w:bottom w:val="single" w:sz="4" w:space="0" w:color="auto"/>
              <w:right w:val="single" w:sz="4" w:space="0" w:color="auto"/>
            </w:tcBorders>
            <w:shd w:val="clear" w:color="000000" w:fill="FFFFFF"/>
            <w:noWrap/>
            <w:vAlign w:val="bottom"/>
            <w:hideMark/>
          </w:tcPr>
          <w:p w:rsidR="001D2D4F" w:rsidRPr="001D2D4F" w:rsidRDefault="001D2D4F" w:rsidP="001D2D4F">
            <w:pPr>
              <w:spacing w:after="0" w:line="240" w:lineRule="auto"/>
              <w:jc w:val="right"/>
              <w:rPr>
                <w:rFonts w:ascii="Arial" w:eastAsia="Times New Roman" w:hAnsi="Arial" w:cs="Arial"/>
                <w:sz w:val="20"/>
                <w:szCs w:val="20"/>
              </w:rPr>
            </w:pPr>
            <w:r w:rsidRPr="001D2D4F">
              <w:rPr>
                <w:rFonts w:ascii="Arial" w:eastAsia="Times New Roman" w:hAnsi="Arial" w:cs="Arial"/>
                <w:sz w:val="20"/>
                <w:szCs w:val="20"/>
              </w:rPr>
              <w:t>5</w:t>
            </w:r>
          </w:p>
        </w:tc>
        <w:tc>
          <w:tcPr>
            <w:tcW w:w="495" w:type="pct"/>
            <w:tcBorders>
              <w:top w:val="nil"/>
              <w:left w:val="nil"/>
              <w:bottom w:val="single" w:sz="4" w:space="0" w:color="auto"/>
              <w:right w:val="single" w:sz="4" w:space="0" w:color="auto"/>
            </w:tcBorders>
            <w:shd w:val="clear" w:color="000000" w:fill="FFFFFF"/>
            <w:noWrap/>
            <w:vAlign w:val="bottom"/>
            <w:hideMark/>
          </w:tcPr>
          <w:p w:rsidR="001D2D4F" w:rsidRPr="001D2D4F" w:rsidRDefault="001D2D4F" w:rsidP="001D2D4F">
            <w:pPr>
              <w:spacing w:after="0" w:line="240" w:lineRule="auto"/>
              <w:jc w:val="right"/>
              <w:rPr>
                <w:rFonts w:ascii="Arial" w:eastAsia="Times New Roman" w:hAnsi="Arial" w:cs="Arial"/>
                <w:sz w:val="20"/>
                <w:szCs w:val="20"/>
              </w:rPr>
            </w:pPr>
            <w:r w:rsidRPr="001D2D4F">
              <w:rPr>
                <w:rFonts w:ascii="Arial" w:eastAsia="Times New Roman" w:hAnsi="Arial" w:cs="Arial"/>
                <w:sz w:val="20"/>
                <w:szCs w:val="20"/>
              </w:rPr>
              <w:t xml:space="preserve">           869 </w:t>
            </w:r>
          </w:p>
        </w:tc>
        <w:tc>
          <w:tcPr>
            <w:tcW w:w="501" w:type="pct"/>
            <w:tcBorders>
              <w:top w:val="nil"/>
              <w:left w:val="nil"/>
              <w:bottom w:val="single" w:sz="4" w:space="0" w:color="auto"/>
              <w:right w:val="single" w:sz="4" w:space="0" w:color="auto"/>
            </w:tcBorders>
            <w:shd w:val="clear" w:color="000000" w:fill="FFFFFF"/>
            <w:noWrap/>
            <w:vAlign w:val="bottom"/>
            <w:hideMark/>
          </w:tcPr>
          <w:p w:rsidR="001D2D4F" w:rsidRPr="001D2D4F" w:rsidRDefault="001D2D4F" w:rsidP="001D2D4F">
            <w:pPr>
              <w:spacing w:after="0" w:line="240" w:lineRule="auto"/>
              <w:jc w:val="right"/>
              <w:rPr>
                <w:rFonts w:ascii="Arial" w:eastAsia="Times New Roman" w:hAnsi="Arial" w:cs="Arial"/>
                <w:sz w:val="20"/>
                <w:szCs w:val="20"/>
              </w:rPr>
            </w:pPr>
            <w:r w:rsidRPr="001D2D4F">
              <w:rPr>
                <w:rFonts w:ascii="Arial" w:eastAsia="Times New Roman" w:hAnsi="Arial" w:cs="Arial"/>
                <w:sz w:val="20"/>
                <w:szCs w:val="20"/>
              </w:rPr>
              <w:t xml:space="preserve">       4,344 </w:t>
            </w:r>
          </w:p>
        </w:tc>
        <w:tc>
          <w:tcPr>
            <w:tcW w:w="667" w:type="pct"/>
            <w:tcBorders>
              <w:top w:val="nil"/>
              <w:left w:val="nil"/>
              <w:bottom w:val="single" w:sz="4" w:space="0" w:color="auto"/>
              <w:right w:val="single" w:sz="4" w:space="0" w:color="auto"/>
            </w:tcBorders>
            <w:shd w:val="clear" w:color="000000" w:fill="FFFFFF"/>
            <w:noWrap/>
            <w:vAlign w:val="bottom"/>
            <w:hideMark/>
          </w:tcPr>
          <w:p w:rsidR="001D2D4F" w:rsidRPr="001D2D4F" w:rsidRDefault="001D2D4F" w:rsidP="001D2D4F">
            <w:pPr>
              <w:spacing w:after="0" w:line="240" w:lineRule="auto"/>
              <w:jc w:val="right"/>
              <w:rPr>
                <w:rFonts w:ascii="Arial" w:eastAsia="Times New Roman" w:hAnsi="Arial" w:cs="Arial"/>
                <w:sz w:val="20"/>
                <w:szCs w:val="20"/>
              </w:rPr>
            </w:pPr>
            <w:r w:rsidRPr="001D2D4F">
              <w:rPr>
                <w:rFonts w:ascii="Arial" w:eastAsia="Times New Roman" w:hAnsi="Arial" w:cs="Arial"/>
                <w:sz w:val="20"/>
                <w:szCs w:val="20"/>
              </w:rPr>
              <w:t xml:space="preserve">           17,375 </w:t>
            </w:r>
          </w:p>
        </w:tc>
      </w:tr>
      <w:tr w:rsidR="001D2D4F" w:rsidRPr="001D2D4F" w:rsidTr="001D2D4F">
        <w:trPr>
          <w:trHeight w:val="255"/>
        </w:trPr>
        <w:tc>
          <w:tcPr>
            <w:tcW w:w="2679" w:type="pct"/>
            <w:tcBorders>
              <w:top w:val="nil"/>
              <w:left w:val="single" w:sz="4" w:space="0" w:color="auto"/>
              <w:bottom w:val="single" w:sz="4" w:space="0" w:color="auto"/>
              <w:right w:val="single" w:sz="4" w:space="0" w:color="auto"/>
            </w:tcBorders>
            <w:shd w:val="clear" w:color="auto" w:fill="auto"/>
            <w:vAlign w:val="bottom"/>
            <w:hideMark/>
          </w:tcPr>
          <w:p w:rsidR="001D2D4F" w:rsidRPr="001D2D4F" w:rsidRDefault="001D2D4F" w:rsidP="001D2D4F">
            <w:pPr>
              <w:spacing w:after="0" w:line="240" w:lineRule="auto"/>
              <w:rPr>
                <w:rFonts w:ascii="Arial" w:eastAsia="Times New Roman" w:hAnsi="Arial" w:cs="Arial"/>
                <w:color w:val="000000"/>
                <w:sz w:val="20"/>
                <w:szCs w:val="20"/>
              </w:rPr>
            </w:pPr>
            <w:r w:rsidRPr="001D2D4F">
              <w:rPr>
                <w:rFonts w:ascii="Arial" w:eastAsia="Times New Roman" w:hAnsi="Arial" w:cs="Arial"/>
                <w:color w:val="000000"/>
                <w:sz w:val="20"/>
                <w:szCs w:val="20"/>
              </w:rPr>
              <w:t xml:space="preserve">Psychiatry Nurse    </w:t>
            </w:r>
          </w:p>
        </w:tc>
        <w:tc>
          <w:tcPr>
            <w:tcW w:w="409" w:type="pct"/>
            <w:tcBorders>
              <w:top w:val="nil"/>
              <w:left w:val="nil"/>
              <w:bottom w:val="single" w:sz="4" w:space="0" w:color="auto"/>
              <w:right w:val="single" w:sz="4" w:space="0" w:color="auto"/>
            </w:tcBorders>
            <w:shd w:val="clear" w:color="000000" w:fill="FFFFFF"/>
            <w:vAlign w:val="bottom"/>
            <w:hideMark/>
          </w:tcPr>
          <w:p w:rsidR="001D2D4F" w:rsidRPr="001D2D4F" w:rsidRDefault="001D2D4F" w:rsidP="001D2D4F">
            <w:pPr>
              <w:spacing w:after="0" w:line="240" w:lineRule="auto"/>
              <w:rPr>
                <w:rFonts w:ascii="Arial" w:eastAsia="Times New Roman" w:hAnsi="Arial" w:cs="Arial"/>
                <w:sz w:val="20"/>
                <w:szCs w:val="20"/>
              </w:rPr>
            </w:pPr>
            <w:r w:rsidRPr="001D2D4F">
              <w:rPr>
                <w:rFonts w:ascii="Arial" w:eastAsia="Times New Roman" w:hAnsi="Arial" w:cs="Arial"/>
                <w:sz w:val="20"/>
                <w:szCs w:val="20"/>
              </w:rPr>
              <w:t xml:space="preserve">person </w:t>
            </w:r>
          </w:p>
        </w:tc>
        <w:tc>
          <w:tcPr>
            <w:tcW w:w="248" w:type="pct"/>
            <w:tcBorders>
              <w:top w:val="nil"/>
              <w:left w:val="nil"/>
              <w:bottom w:val="single" w:sz="4" w:space="0" w:color="auto"/>
              <w:right w:val="single" w:sz="4" w:space="0" w:color="auto"/>
            </w:tcBorders>
            <w:shd w:val="clear" w:color="000000" w:fill="FFFFFF"/>
            <w:noWrap/>
            <w:vAlign w:val="bottom"/>
            <w:hideMark/>
          </w:tcPr>
          <w:p w:rsidR="001D2D4F" w:rsidRPr="001D2D4F" w:rsidRDefault="001D2D4F" w:rsidP="001D2D4F">
            <w:pPr>
              <w:spacing w:after="0" w:line="240" w:lineRule="auto"/>
              <w:jc w:val="right"/>
              <w:rPr>
                <w:rFonts w:ascii="Arial" w:eastAsia="Times New Roman" w:hAnsi="Arial" w:cs="Arial"/>
                <w:sz w:val="20"/>
                <w:szCs w:val="20"/>
              </w:rPr>
            </w:pPr>
            <w:r w:rsidRPr="001D2D4F">
              <w:rPr>
                <w:rFonts w:ascii="Arial" w:eastAsia="Times New Roman" w:hAnsi="Arial" w:cs="Arial"/>
                <w:sz w:val="20"/>
                <w:szCs w:val="20"/>
              </w:rPr>
              <w:t>5</w:t>
            </w:r>
          </w:p>
        </w:tc>
        <w:tc>
          <w:tcPr>
            <w:tcW w:w="495" w:type="pct"/>
            <w:tcBorders>
              <w:top w:val="nil"/>
              <w:left w:val="nil"/>
              <w:bottom w:val="single" w:sz="4" w:space="0" w:color="auto"/>
              <w:right w:val="single" w:sz="4" w:space="0" w:color="auto"/>
            </w:tcBorders>
            <w:shd w:val="clear" w:color="000000" w:fill="FFFFFF"/>
            <w:noWrap/>
            <w:vAlign w:val="bottom"/>
            <w:hideMark/>
          </w:tcPr>
          <w:p w:rsidR="001D2D4F" w:rsidRPr="001D2D4F" w:rsidRDefault="001D2D4F" w:rsidP="001D2D4F">
            <w:pPr>
              <w:spacing w:after="0" w:line="240" w:lineRule="auto"/>
              <w:jc w:val="right"/>
              <w:rPr>
                <w:rFonts w:ascii="Arial" w:eastAsia="Times New Roman" w:hAnsi="Arial" w:cs="Arial"/>
                <w:sz w:val="20"/>
                <w:szCs w:val="20"/>
              </w:rPr>
            </w:pPr>
            <w:r w:rsidRPr="001D2D4F">
              <w:rPr>
                <w:rFonts w:ascii="Arial" w:eastAsia="Times New Roman" w:hAnsi="Arial" w:cs="Arial"/>
                <w:sz w:val="20"/>
                <w:szCs w:val="20"/>
              </w:rPr>
              <w:t xml:space="preserve">           869 </w:t>
            </w:r>
          </w:p>
        </w:tc>
        <w:tc>
          <w:tcPr>
            <w:tcW w:w="501" w:type="pct"/>
            <w:tcBorders>
              <w:top w:val="nil"/>
              <w:left w:val="nil"/>
              <w:bottom w:val="single" w:sz="4" w:space="0" w:color="auto"/>
              <w:right w:val="single" w:sz="4" w:space="0" w:color="auto"/>
            </w:tcBorders>
            <w:shd w:val="clear" w:color="000000" w:fill="FFFFFF"/>
            <w:noWrap/>
            <w:vAlign w:val="bottom"/>
            <w:hideMark/>
          </w:tcPr>
          <w:p w:rsidR="001D2D4F" w:rsidRPr="001D2D4F" w:rsidRDefault="001D2D4F" w:rsidP="001D2D4F">
            <w:pPr>
              <w:spacing w:after="0" w:line="240" w:lineRule="auto"/>
              <w:jc w:val="right"/>
              <w:rPr>
                <w:rFonts w:ascii="Arial" w:eastAsia="Times New Roman" w:hAnsi="Arial" w:cs="Arial"/>
                <w:sz w:val="20"/>
                <w:szCs w:val="20"/>
              </w:rPr>
            </w:pPr>
            <w:r w:rsidRPr="001D2D4F">
              <w:rPr>
                <w:rFonts w:ascii="Arial" w:eastAsia="Times New Roman" w:hAnsi="Arial" w:cs="Arial"/>
                <w:sz w:val="20"/>
                <w:szCs w:val="20"/>
              </w:rPr>
              <w:t xml:space="preserve">       4,344 </w:t>
            </w:r>
          </w:p>
        </w:tc>
        <w:tc>
          <w:tcPr>
            <w:tcW w:w="667" w:type="pct"/>
            <w:tcBorders>
              <w:top w:val="nil"/>
              <w:left w:val="nil"/>
              <w:bottom w:val="single" w:sz="4" w:space="0" w:color="auto"/>
              <w:right w:val="single" w:sz="4" w:space="0" w:color="auto"/>
            </w:tcBorders>
            <w:shd w:val="clear" w:color="000000" w:fill="FFFFFF"/>
            <w:noWrap/>
            <w:vAlign w:val="bottom"/>
            <w:hideMark/>
          </w:tcPr>
          <w:p w:rsidR="001D2D4F" w:rsidRPr="001D2D4F" w:rsidRDefault="001D2D4F" w:rsidP="001D2D4F">
            <w:pPr>
              <w:spacing w:after="0" w:line="240" w:lineRule="auto"/>
              <w:jc w:val="right"/>
              <w:rPr>
                <w:rFonts w:ascii="Arial" w:eastAsia="Times New Roman" w:hAnsi="Arial" w:cs="Arial"/>
                <w:sz w:val="20"/>
                <w:szCs w:val="20"/>
              </w:rPr>
            </w:pPr>
            <w:r w:rsidRPr="001D2D4F">
              <w:rPr>
                <w:rFonts w:ascii="Arial" w:eastAsia="Times New Roman" w:hAnsi="Arial" w:cs="Arial"/>
                <w:sz w:val="20"/>
                <w:szCs w:val="20"/>
              </w:rPr>
              <w:t xml:space="preserve">           17,375 </w:t>
            </w:r>
          </w:p>
        </w:tc>
      </w:tr>
      <w:tr w:rsidR="001D2D4F" w:rsidRPr="001D2D4F" w:rsidTr="001D2D4F">
        <w:trPr>
          <w:trHeight w:val="255"/>
        </w:trPr>
        <w:tc>
          <w:tcPr>
            <w:tcW w:w="2679" w:type="pct"/>
            <w:tcBorders>
              <w:top w:val="nil"/>
              <w:left w:val="single" w:sz="4" w:space="0" w:color="auto"/>
              <w:bottom w:val="single" w:sz="4" w:space="0" w:color="auto"/>
              <w:right w:val="single" w:sz="4" w:space="0" w:color="auto"/>
            </w:tcBorders>
            <w:shd w:val="clear" w:color="auto" w:fill="auto"/>
            <w:vAlign w:val="bottom"/>
            <w:hideMark/>
          </w:tcPr>
          <w:p w:rsidR="001D2D4F" w:rsidRPr="001D2D4F" w:rsidRDefault="001D2D4F" w:rsidP="001D2D4F">
            <w:pPr>
              <w:spacing w:after="0" w:line="240" w:lineRule="auto"/>
              <w:rPr>
                <w:rFonts w:ascii="Arial" w:eastAsia="Times New Roman" w:hAnsi="Arial" w:cs="Arial"/>
                <w:color w:val="000000"/>
                <w:sz w:val="20"/>
                <w:szCs w:val="20"/>
              </w:rPr>
            </w:pPr>
            <w:r w:rsidRPr="001D2D4F">
              <w:rPr>
                <w:rFonts w:ascii="Arial" w:eastAsia="Times New Roman" w:hAnsi="Arial" w:cs="Arial"/>
                <w:color w:val="000000"/>
                <w:sz w:val="20"/>
                <w:szCs w:val="20"/>
              </w:rPr>
              <w:t xml:space="preserve">Clinical Nurse     </w:t>
            </w:r>
          </w:p>
        </w:tc>
        <w:tc>
          <w:tcPr>
            <w:tcW w:w="409" w:type="pct"/>
            <w:tcBorders>
              <w:top w:val="nil"/>
              <w:left w:val="nil"/>
              <w:bottom w:val="single" w:sz="4" w:space="0" w:color="auto"/>
              <w:right w:val="single" w:sz="4" w:space="0" w:color="auto"/>
            </w:tcBorders>
            <w:shd w:val="clear" w:color="000000" w:fill="FFFFFF"/>
            <w:vAlign w:val="bottom"/>
            <w:hideMark/>
          </w:tcPr>
          <w:p w:rsidR="001D2D4F" w:rsidRPr="001D2D4F" w:rsidRDefault="001D2D4F" w:rsidP="001D2D4F">
            <w:pPr>
              <w:spacing w:after="0" w:line="240" w:lineRule="auto"/>
              <w:rPr>
                <w:rFonts w:ascii="Arial" w:eastAsia="Times New Roman" w:hAnsi="Arial" w:cs="Arial"/>
                <w:sz w:val="20"/>
                <w:szCs w:val="20"/>
              </w:rPr>
            </w:pPr>
            <w:r w:rsidRPr="001D2D4F">
              <w:rPr>
                <w:rFonts w:ascii="Arial" w:eastAsia="Times New Roman" w:hAnsi="Arial" w:cs="Arial"/>
                <w:sz w:val="20"/>
                <w:szCs w:val="20"/>
              </w:rPr>
              <w:t xml:space="preserve">person </w:t>
            </w:r>
          </w:p>
        </w:tc>
        <w:tc>
          <w:tcPr>
            <w:tcW w:w="248" w:type="pct"/>
            <w:tcBorders>
              <w:top w:val="nil"/>
              <w:left w:val="nil"/>
              <w:bottom w:val="single" w:sz="4" w:space="0" w:color="auto"/>
              <w:right w:val="single" w:sz="4" w:space="0" w:color="auto"/>
            </w:tcBorders>
            <w:shd w:val="clear" w:color="000000" w:fill="FFFFFF"/>
            <w:noWrap/>
            <w:vAlign w:val="bottom"/>
            <w:hideMark/>
          </w:tcPr>
          <w:p w:rsidR="001D2D4F" w:rsidRPr="001D2D4F" w:rsidRDefault="001D2D4F" w:rsidP="001D2D4F">
            <w:pPr>
              <w:spacing w:after="0" w:line="240" w:lineRule="auto"/>
              <w:jc w:val="right"/>
              <w:rPr>
                <w:rFonts w:ascii="Arial" w:eastAsia="Times New Roman" w:hAnsi="Arial" w:cs="Arial"/>
                <w:sz w:val="20"/>
                <w:szCs w:val="20"/>
              </w:rPr>
            </w:pPr>
            <w:r w:rsidRPr="001D2D4F">
              <w:rPr>
                <w:rFonts w:ascii="Arial" w:eastAsia="Times New Roman" w:hAnsi="Arial" w:cs="Arial"/>
                <w:sz w:val="20"/>
                <w:szCs w:val="20"/>
              </w:rPr>
              <w:t>5</w:t>
            </w:r>
          </w:p>
        </w:tc>
        <w:tc>
          <w:tcPr>
            <w:tcW w:w="495" w:type="pct"/>
            <w:tcBorders>
              <w:top w:val="nil"/>
              <w:left w:val="nil"/>
              <w:bottom w:val="single" w:sz="4" w:space="0" w:color="auto"/>
              <w:right w:val="single" w:sz="4" w:space="0" w:color="auto"/>
            </w:tcBorders>
            <w:shd w:val="clear" w:color="000000" w:fill="FFFFFF"/>
            <w:noWrap/>
            <w:vAlign w:val="bottom"/>
            <w:hideMark/>
          </w:tcPr>
          <w:p w:rsidR="001D2D4F" w:rsidRPr="001D2D4F" w:rsidRDefault="001D2D4F" w:rsidP="001D2D4F">
            <w:pPr>
              <w:spacing w:after="0" w:line="240" w:lineRule="auto"/>
              <w:jc w:val="right"/>
              <w:rPr>
                <w:rFonts w:ascii="Arial" w:eastAsia="Times New Roman" w:hAnsi="Arial" w:cs="Arial"/>
                <w:sz w:val="20"/>
                <w:szCs w:val="20"/>
              </w:rPr>
            </w:pPr>
            <w:r w:rsidRPr="001D2D4F">
              <w:rPr>
                <w:rFonts w:ascii="Arial" w:eastAsia="Times New Roman" w:hAnsi="Arial" w:cs="Arial"/>
                <w:sz w:val="20"/>
                <w:szCs w:val="20"/>
              </w:rPr>
              <w:t xml:space="preserve">           388 </w:t>
            </w:r>
          </w:p>
        </w:tc>
        <w:tc>
          <w:tcPr>
            <w:tcW w:w="501" w:type="pct"/>
            <w:tcBorders>
              <w:top w:val="nil"/>
              <w:left w:val="nil"/>
              <w:bottom w:val="single" w:sz="4" w:space="0" w:color="auto"/>
              <w:right w:val="single" w:sz="4" w:space="0" w:color="auto"/>
            </w:tcBorders>
            <w:shd w:val="clear" w:color="000000" w:fill="FFFFFF"/>
            <w:noWrap/>
            <w:vAlign w:val="bottom"/>
            <w:hideMark/>
          </w:tcPr>
          <w:p w:rsidR="001D2D4F" w:rsidRPr="001D2D4F" w:rsidRDefault="001D2D4F" w:rsidP="001D2D4F">
            <w:pPr>
              <w:spacing w:after="0" w:line="240" w:lineRule="auto"/>
              <w:jc w:val="right"/>
              <w:rPr>
                <w:rFonts w:ascii="Arial" w:eastAsia="Times New Roman" w:hAnsi="Arial" w:cs="Arial"/>
                <w:sz w:val="20"/>
                <w:szCs w:val="20"/>
              </w:rPr>
            </w:pPr>
            <w:r w:rsidRPr="001D2D4F">
              <w:rPr>
                <w:rFonts w:ascii="Arial" w:eastAsia="Times New Roman" w:hAnsi="Arial" w:cs="Arial"/>
                <w:sz w:val="20"/>
                <w:szCs w:val="20"/>
              </w:rPr>
              <w:t xml:space="preserve">       1,938 </w:t>
            </w:r>
          </w:p>
        </w:tc>
        <w:tc>
          <w:tcPr>
            <w:tcW w:w="667" w:type="pct"/>
            <w:tcBorders>
              <w:top w:val="nil"/>
              <w:left w:val="nil"/>
              <w:bottom w:val="single" w:sz="4" w:space="0" w:color="auto"/>
              <w:right w:val="single" w:sz="4" w:space="0" w:color="auto"/>
            </w:tcBorders>
            <w:shd w:val="clear" w:color="000000" w:fill="FFFFFF"/>
            <w:noWrap/>
            <w:vAlign w:val="bottom"/>
            <w:hideMark/>
          </w:tcPr>
          <w:p w:rsidR="001D2D4F" w:rsidRPr="001D2D4F" w:rsidRDefault="001D2D4F" w:rsidP="001D2D4F">
            <w:pPr>
              <w:spacing w:after="0" w:line="240" w:lineRule="auto"/>
              <w:jc w:val="right"/>
              <w:rPr>
                <w:rFonts w:ascii="Arial" w:eastAsia="Times New Roman" w:hAnsi="Arial" w:cs="Arial"/>
                <w:sz w:val="20"/>
                <w:szCs w:val="20"/>
              </w:rPr>
            </w:pPr>
            <w:r w:rsidRPr="001D2D4F">
              <w:rPr>
                <w:rFonts w:ascii="Arial" w:eastAsia="Times New Roman" w:hAnsi="Arial" w:cs="Arial"/>
                <w:sz w:val="20"/>
                <w:szCs w:val="20"/>
              </w:rPr>
              <w:t xml:space="preserve">             7,750 </w:t>
            </w:r>
          </w:p>
        </w:tc>
      </w:tr>
      <w:tr w:rsidR="001D2D4F" w:rsidRPr="001D2D4F" w:rsidTr="001D2D4F">
        <w:trPr>
          <w:trHeight w:val="255"/>
        </w:trPr>
        <w:tc>
          <w:tcPr>
            <w:tcW w:w="2679" w:type="pct"/>
            <w:tcBorders>
              <w:top w:val="nil"/>
              <w:left w:val="single" w:sz="4" w:space="0" w:color="auto"/>
              <w:bottom w:val="single" w:sz="4" w:space="0" w:color="auto"/>
              <w:right w:val="single" w:sz="4" w:space="0" w:color="auto"/>
            </w:tcBorders>
            <w:shd w:val="clear" w:color="auto" w:fill="auto"/>
            <w:vAlign w:val="bottom"/>
            <w:hideMark/>
          </w:tcPr>
          <w:p w:rsidR="001D2D4F" w:rsidRPr="001D2D4F" w:rsidRDefault="001D2D4F" w:rsidP="001D2D4F">
            <w:pPr>
              <w:spacing w:after="0" w:line="240" w:lineRule="auto"/>
              <w:rPr>
                <w:rFonts w:ascii="Arial" w:eastAsia="Times New Roman" w:hAnsi="Arial" w:cs="Arial"/>
                <w:color w:val="000000"/>
                <w:sz w:val="20"/>
                <w:szCs w:val="20"/>
              </w:rPr>
            </w:pPr>
            <w:r w:rsidRPr="001D2D4F">
              <w:rPr>
                <w:rFonts w:ascii="Arial" w:eastAsia="Times New Roman" w:hAnsi="Arial" w:cs="Arial"/>
                <w:color w:val="000000"/>
                <w:sz w:val="20"/>
                <w:szCs w:val="20"/>
              </w:rPr>
              <w:t xml:space="preserve">Senior Clinical Nurse   </w:t>
            </w:r>
          </w:p>
        </w:tc>
        <w:tc>
          <w:tcPr>
            <w:tcW w:w="409" w:type="pct"/>
            <w:tcBorders>
              <w:top w:val="nil"/>
              <w:left w:val="nil"/>
              <w:bottom w:val="single" w:sz="4" w:space="0" w:color="auto"/>
              <w:right w:val="single" w:sz="4" w:space="0" w:color="auto"/>
            </w:tcBorders>
            <w:shd w:val="clear" w:color="000000" w:fill="FFFFFF"/>
            <w:vAlign w:val="bottom"/>
            <w:hideMark/>
          </w:tcPr>
          <w:p w:rsidR="001D2D4F" w:rsidRPr="001D2D4F" w:rsidRDefault="001D2D4F" w:rsidP="001D2D4F">
            <w:pPr>
              <w:spacing w:after="0" w:line="240" w:lineRule="auto"/>
              <w:rPr>
                <w:rFonts w:ascii="Arial" w:eastAsia="Times New Roman" w:hAnsi="Arial" w:cs="Arial"/>
                <w:sz w:val="20"/>
                <w:szCs w:val="20"/>
              </w:rPr>
            </w:pPr>
            <w:r w:rsidRPr="001D2D4F">
              <w:rPr>
                <w:rFonts w:ascii="Arial" w:eastAsia="Times New Roman" w:hAnsi="Arial" w:cs="Arial"/>
                <w:sz w:val="20"/>
                <w:szCs w:val="20"/>
              </w:rPr>
              <w:t xml:space="preserve">person </w:t>
            </w:r>
          </w:p>
        </w:tc>
        <w:tc>
          <w:tcPr>
            <w:tcW w:w="248" w:type="pct"/>
            <w:tcBorders>
              <w:top w:val="nil"/>
              <w:left w:val="nil"/>
              <w:bottom w:val="single" w:sz="4" w:space="0" w:color="auto"/>
              <w:right w:val="single" w:sz="4" w:space="0" w:color="auto"/>
            </w:tcBorders>
            <w:shd w:val="clear" w:color="000000" w:fill="FFFFFF"/>
            <w:noWrap/>
            <w:vAlign w:val="bottom"/>
            <w:hideMark/>
          </w:tcPr>
          <w:p w:rsidR="001D2D4F" w:rsidRPr="001D2D4F" w:rsidRDefault="001D2D4F" w:rsidP="001D2D4F">
            <w:pPr>
              <w:spacing w:after="0" w:line="240" w:lineRule="auto"/>
              <w:jc w:val="right"/>
              <w:rPr>
                <w:rFonts w:ascii="Arial" w:eastAsia="Times New Roman" w:hAnsi="Arial" w:cs="Arial"/>
                <w:sz w:val="20"/>
                <w:szCs w:val="20"/>
              </w:rPr>
            </w:pPr>
            <w:r w:rsidRPr="001D2D4F">
              <w:rPr>
                <w:rFonts w:ascii="Arial" w:eastAsia="Times New Roman" w:hAnsi="Arial" w:cs="Arial"/>
                <w:sz w:val="20"/>
                <w:szCs w:val="20"/>
              </w:rPr>
              <w:t>5</w:t>
            </w:r>
          </w:p>
        </w:tc>
        <w:tc>
          <w:tcPr>
            <w:tcW w:w="495" w:type="pct"/>
            <w:tcBorders>
              <w:top w:val="nil"/>
              <w:left w:val="nil"/>
              <w:bottom w:val="single" w:sz="4" w:space="0" w:color="auto"/>
              <w:right w:val="single" w:sz="4" w:space="0" w:color="auto"/>
            </w:tcBorders>
            <w:shd w:val="clear" w:color="000000" w:fill="FFFFFF"/>
            <w:noWrap/>
            <w:vAlign w:val="bottom"/>
            <w:hideMark/>
          </w:tcPr>
          <w:p w:rsidR="001D2D4F" w:rsidRPr="001D2D4F" w:rsidRDefault="001D2D4F" w:rsidP="001D2D4F">
            <w:pPr>
              <w:spacing w:after="0" w:line="240" w:lineRule="auto"/>
              <w:jc w:val="right"/>
              <w:rPr>
                <w:rFonts w:ascii="Arial" w:eastAsia="Times New Roman" w:hAnsi="Arial" w:cs="Arial"/>
                <w:sz w:val="20"/>
                <w:szCs w:val="20"/>
              </w:rPr>
            </w:pPr>
            <w:r w:rsidRPr="001D2D4F">
              <w:rPr>
                <w:rFonts w:ascii="Arial" w:eastAsia="Times New Roman" w:hAnsi="Arial" w:cs="Arial"/>
                <w:sz w:val="20"/>
                <w:szCs w:val="20"/>
              </w:rPr>
              <w:t xml:space="preserve">           538 </w:t>
            </w:r>
          </w:p>
        </w:tc>
        <w:tc>
          <w:tcPr>
            <w:tcW w:w="501" w:type="pct"/>
            <w:tcBorders>
              <w:top w:val="nil"/>
              <w:left w:val="nil"/>
              <w:bottom w:val="single" w:sz="4" w:space="0" w:color="auto"/>
              <w:right w:val="single" w:sz="4" w:space="0" w:color="auto"/>
            </w:tcBorders>
            <w:shd w:val="clear" w:color="000000" w:fill="FFFFFF"/>
            <w:noWrap/>
            <w:vAlign w:val="bottom"/>
            <w:hideMark/>
          </w:tcPr>
          <w:p w:rsidR="001D2D4F" w:rsidRPr="001D2D4F" w:rsidRDefault="001D2D4F" w:rsidP="001D2D4F">
            <w:pPr>
              <w:spacing w:after="0" w:line="240" w:lineRule="auto"/>
              <w:jc w:val="right"/>
              <w:rPr>
                <w:rFonts w:ascii="Arial" w:eastAsia="Times New Roman" w:hAnsi="Arial" w:cs="Arial"/>
                <w:sz w:val="20"/>
                <w:szCs w:val="20"/>
              </w:rPr>
            </w:pPr>
            <w:r w:rsidRPr="001D2D4F">
              <w:rPr>
                <w:rFonts w:ascii="Arial" w:eastAsia="Times New Roman" w:hAnsi="Arial" w:cs="Arial"/>
                <w:sz w:val="20"/>
                <w:szCs w:val="20"/>
              </w:rPr>
              <w:t xml:space="preserve">       2,688 </w:t>
            </w:r>
          </w:p>
        </w:tc>
        <w:tc>
          <w:tcPr>
            <w:tcW w:w="667" w:type="pct"/>
            <w:tcBorders>
              <w:top w:val="nil"/>
              <w:left w:val="nil"/>
              <w:bottom w:val="single" w:sz="4" w:space="0" w:color="auto"/>
              <w:right w:val="single" w:sz="4" w:space="0" w:color="auto"/>
            </w:tcBorders>
            <w:shd w:val="clear" w:color="000000" w:fill="FFFFFF"/>
            <w:noWrap/>
            <w:vAlign w:val="bottom"/>
            <w:hideMark/>
          </w:tcPr>
          <w:p w:rsidR="001D2D4F" w:rsidRPr="001D2D4F" w:rsidRDefault="001D2D4F" w:rsidP="001D2D4F">
            <w:pPr>
              <w:spacing w:after="0" w:line="240" w:lineRule="auto"/>
              <w:jc w:val="right"/>
              <w:rPr>
                <w:rFonts w:ascii="Arial" w:eastAsia="Times New Roman" w:hAnsi="Arial" w:cs="Arial"/>
                <w:sz w:val="20"/>
                <w:szCs w:val="20"/>
              </w:rPr>
            </w:pPr>
            <w:r w:rsidRPr="001D2D4F">
              <w:rPr>
                <w:rFonts w:ascii="Arial" w:eastAsia="Times New Roman" w:hAnsi="Arial" w:cs="Arial"/>
                <w:sz w:val="20"/>
                <w:szCs w:val="20"/>
              </w:rPr>
              <w:t xml:space="preserve">           10,750 </w:t>
            </w:r>
          </w:p>
        </w:tc>
      </w:tr>
      <w:tr w:rsidR="001D2D4F" w:rsidRPr="001D2D4F" w:rsidTr="001D2D4F">
        <w:trPr>
          <w:trHeight w:val="255"/>
        </w:trPr>
        <w:tc>
          <w:tcPr>
            <w:tcW w:w="2679" w:type="pct"/>
            <w:tcBorders>
              <w:top w:val="nil"/>
              <w:left w:val="single" w:sz="4" w:space="0" w:color="auto"/>
              <w:bottom w:val="single" w:sz="4" w:space="0" w:color="auto"/>
              <w:right w:val="single" w:sz="4" w:space="0" w:color="auto"/>
            </w:tcBorders>
            <w:shd w:val="clear" w:color="auto" w:fill="auto"/>
            <w:vAlign w:val="bottom"/>
            <w:hideMark/>
          </w:tcPr>
          <w:p w:rsidR="001D2D4F" w:rsidRPr="001D2D4F" w:rsidRDefault="001D2D4F" w:rsidP="001D2D4F">
            <w:pPr>
              <w:spacing w:after="0" w:line="240" w:lineRule="auto"/>
              <w:rPr>
                <w:rFonts w:ascii="Arial" w:eastAsia="Times New Roman" w:hAnsi="Arial" w:cs="Arial"/>
                <w:color w:val="000000"/>
                <w:sz w:val="20"/>
                <w:szCs w:val="20"/>
              </w:rPr>
            </w:pPr>
            <w:r w:rsidRPr="001D2D4F">
              <w:rPr>
                <w:rFonts w:ascii="Arial" w:eastAsia="Times New Roman" w:hAnsi="Arial" w:cs="Arial"/>
                <w:color w:val="000000"/>
                <w:sz w:val="20"/>
                <w:szCs w:val="20"/>
              </w:rPr>
              <w:t xml:space="preserve">Clinical Nurse     </w:t>
            </w:r>
          </w:p>
        </w:tc>
        <w:tc>
          <w:tcPr>
            <w:tcW w:w="409" w:type="pct"/>
            <w:tcBorders>
              <w:top w:val="nil"/>
              <w:left w:val="nil"/>
              <w:bottom w:val="single" w:sz="4" w:space="0" w:color="auto"/>
              <w:right w:val="single" w:sz="4" w:space="0" w:color="auto"/>
            </w:tcBorders>
            <w:shd w:val="clear" w:color="000000" w:fill="FFFFFF"/>
            <w:vAlign w:val="bottom"/>
            <w:hideMark/>
          </w:tcPr>
          <w:p w:rsidR="001D2D4F" w:rsidRPr="001D2D4F" w:rsidRDefault="001D2D4F" w:rsidP="001D2D4F">
            <w:pPr>
              <w:spacing w:after="0" w:line="240" w:lineRule="auto"/>
              <w:rPr>
                <w:rFonts w:ascii="Arial" w:eastAsia="Times New Roman" w:hAnsi="Arial" w:cs="Arial"/>
                <w:sz w:val="20"/>
                <w:szCs w:val="20"/>
              </w:rPr>
            </w:pPr>
            <w:r w:rsidRPr="001D2D4F">
              <w:rPr>
                <w:rFonts w:ascii="Arial" w:eastAsia="Times New Roman" w:hAnsi="Arial" w:cs="Arial"/>
                <w:sz w:val="20"/>
                <w:szCs w:val="20"/>
              </w:rPr>
              <w:t xml:space="preserve">person </w:t>
            </w:r>
          </w:p>
        </w:tc>
        <w:tc>
          <w:tcPr>
            <w:tcW w:w="248" w:type="pct"/>
            <w:tcBorders>
              <w:top w:val="nil"/>
              <w:left w:val="nil"/>
              <w:bottom w:val="single" w:sz="4" w:space="0" w:color="auto"/>
              <w:right w:val="single" w:sz="4" w:space="0" w:color="auto"/>
            </w:tcBorders>
            <w:shd w:val="clear" w:color="000000" w:fill="FFFFFF"/>
            <w:noWrap/>
            <w:vAlign w:val="bottom"/>
            <w:hideMark/>
          </w:tcPr>
          <w:p w:rsidR="001D2D4F" w:rsidRPr="001D2D4F" w:rsidRDefault="001D2D4F" w:rsidP="001D2D4F">
            <w:pPr>
              <w:spacing w:after="0" w:line="240" w:lineRule="auto"/>
              <w:jc w:val="right"/>
              <w:rPr>
                <w:rFonts w:ascii="Arial" w:eastAsia="Times New Roman" w:hAnsi="Arial" w:cs="Arial"/>
                <w:sz w:val="20"/>
                <w:szCs w:val="20"/>
              </w:rPr>
            </w:pPr>
            <w:r w:rsidRPr="001D2D4F">
              <w:rPr>
                <w:rFonts w:ascii="Arial" w:eastAsia="Times New Roman" w:hAnsi="Arial" w:cs="Arial"/>
                <w:sz w:val="20"/>
                <w:szCs w:val="20"/>
              </w:rPr>
              <w:t>5</w:t>
            </w:r>
          </w:p>
        </w:tc>
        <w:tc>
          <w:tcPr>
            <w:tcW w:w="495" w:type="pct"/>
            <w:tcBorders>
              <w:top w:val="nil"/>
              <w:left w:val="nil"/>
              <w:bottom w:val="single" w:sz="4" w:space="0" w:color="auto"/>
              <w:right w:val="single" w:sz="4" w:space="0" w:color="auto"/>
            </w:tcBorders>
            <w:shd w:val="clear" w:color="000000" w:fill="FFFFFF"/>
            <w:noWrap/>
            <w:vAlign w:val="bottom"/>
            <w:hideMark/>
          </w:tcPr>
          <w:p w:rsidR="001D2D4F" w:rsidRPr="001D2D4F" w:rsidRDefault="001D2D4F" w:rsidP="001D2D4F">
            <w:pPr>
              <w:spacing w:after="0" w:line="240" w:lineRule="auto"/>
              <w:jc w:val="right"/>
              <w:rPr>
                <w:rFonts w:ascii="Arial" w:eastAsia="Times New Roman" w:hAnsi="Arial" w:cs="Arial"/>
                <w:sz w:val="20"/>
                <w:szCs w:val="20"/>
              </w:rPr>
            </w:pPr>
            <w:r w:rsidRPr="001D2D4F">
              <w:rPr>
                <w:rFonts w:ascii="Arial" w:eastAsia="Times New Roman" w:hAnsi="Arial" w:cs="Arial"/>
                <w:sz w:val="20"/>
                <w:szCs w:val="20"/>
              </w:rPr>
              <w:t xml:space="preserve">           388 </w:t>
            </w:r>
          </w:p>
        </w:tc>
        <w:tc>
          <w:tcPr>
            <w:tcW w:w="501" w:type="pct"/>
            <w:tcBorders>
              <w:top w:val="nil"/>
              <w:left w:val="nil"/>
              <w:bottom w:val="single" w:sz="4" w:space="0" w:color="auto"/>
              <w:right w:val="single" w:sz="4" w:space="0" w:color="auto"/>
            </w:tcBorders>
            <w:shd w:val="clear" w:color="000000" w:fill="FFFFFF"/>
            <w:noWrap/>
            <w:vAlign w:val="bottom"/>
            <w:hideMark/>
          </w:tcPr>
          <w:p w:rsidR="001D2D4F" w:rsidRPr="001D2D4F" w:rsidRDefault="001D2D4F" w:rsidP="001D2D4F">
            <w:pPr>
              <w:spacing w:after="0" w:line="240" w:lineRule="auto"/>
              <w:jc w:val="right"/>
              <w:rPr>
                <w:rFonts w:ascii="Arial" w:eastAsia="Times New Roman" w:hAnsi="Arial" w:cs="Arial"/>
                <w:sz w:val="20"/>
                <w:szCs w:val="20"/>
              </w:rPr>
            </w:pPr>
            <w:r w:rsidRPr="001D2D4F">
              <w:rPr>
                <w:rFonts w:ascii="Arial" w:eastAsia="Times New Roman" w:hAnsi="Arial" w:cs="Arial"/>
                <w:sz w:val="20"/>
                <w:szCs w:val="20"/>
              </w:rPr>
              <w:t xml:space="preserve">       1,938 </w:t>
            </w:r>
          </w:p>
        </w:tc>
        <w:tc>
          <w:tcPr>
            <w:tcW w:w="667" w:type="pct"/>
            <w:tcBorders>
              <w:top w:val="nil"/>
              <w:left w:val="nil"/>
              <w:bottom w:val="single" w:sz="4" w:space="0" w:color="auto"/>
              <w:right w:val="single" w:sz="4" w:space="0" w:color="auto"/>
            </w:tcBorders>
            <w:shd w:val="clear" w:color="000000" w:fill="FFFFFF"/>
            <w:noWrap/>
            <w:vAlign w:val="bottom"/>
            <w:hideMark/>
          </w:tcPr>
          <w:p w:rsidR="001D2D4F" w:rsidRPr="001D2D4F" w:rsidRDefault="001D2D4F" w:rsidP="001D2D4F">
            <w:pPr>
              <w:spacing w:after="0" w:line="240" w:lineRule="auto"/>
              <w:jc w:val="right"/>
              <w:rPr>
                <w:rFonts w:ascii="Arial" w:eastAsia="Times New Roman" w:hAnsi="Arial" w:cs="Arial"/>
                <w:sz w:val="20"/>
                <w:szCs w:val="20"/>
              </w:rPr>
            </w:pPr>
            <w:r w:rsidRPr="001D2D4F">
              <w:rPr>
                <w:rFonts w:ascii="Arial" w:eastAsia="Times New Roman" w:hAnsi="Arial" w:cs="Arial"/>
                <w:sz w:val="20"/>
                <w:szCs w:val="20"/>
              </w:rPr>
              <w:t xml:space="preserve">             7,750 </w:t>
            </w:r>
          </w:p>
        </w:tc>
      </w:tr>
      <w:tr w:rsidR="001D2D4F" w:rsidRPr="001D2D4F" w:rsidTr="001D2D4F">
        <w:trPr>
          <w:trHeight w:val="255"/>
        </w:trPr>
        <w:tc>
          <w:tcPr>
            <w:tcW w:w="2679" w:type="pct"/>
            <w:tcBorders>
              <w:top w:val="nil"/>
              <w:left w:val="single" w:sz="4" w:space="0" w:color="auto"/>
              <w:bottom w:val="single" w:sz="4" w:space="0" w:color="auto"/>
              <w:right w:val="single" w:sz="4" w:space="0" w:color="auto"/>
            </w:tcBorders>
            <w:shd w:val="clear" w:color="000000" w:fill="FFFFFF"/>
            <w:noWrap/>
            <w:vAlign w:val="bottom"/>
            <w:hideMark/>
          </w:tcPr>
          <w:p w:rsidR="001D2D4F" w:rsidRPr="001D2D4F" w:rsidRDefault="001D2D4F" w:rsidP="001D2D4F">
            <w:pPr>
              <w:spacing w:after="0" w:line="240" w:lineRule="auto"/>
              <w:rPr>
                <w:rFonts w:ascii="Arial" w:eastAsia="Times New Roman" w:hAnsi="Arial" w:cs="Arial"/>
                <w:sz w:val="20"/>
                <w:szCs w:val="20"/>
              </w:rPr>
            </w:pPr>
            <w:r w:rsidRPr="001D2D4F">
              <w:rPr>
                <w:rFonts w:ascii="Arial" w:eastAsia="Times New Roman" w:hAnsi="Arial" w:cs="Arial"/>
                <w:sz w:val="20"/>
                <w:szCs w:val="20"/>
              </w:rPr>
              <w:t xml:space="preserve">Care Giver / House Mother   </w:t>
            </w:r>
          </w:p>
        </w:tc>
        <w:tc>
          <w:tcPr>
            <w:tcW w:w="409" w:type="pct"/>
            <w:tcBorders>
              <w:top w:val="nil"/>
              <w:left w:val="nil"/>
              <w:bottom w:val="single" w:sz="4" w:space="0" w:color="auto"/>
              <w:right w:val="single" w:sz="4" w:space="0" w:color="auto"/>
            </w:tcBorders>
            <w:shd w:val="clear" w:color="000000" w:fill="FFFFFF"/>
            <w:vAlign w:val="bottom"/>
            <w:hideMark/>
          </w:tcPr>
          <w:p w:rsidR="001D2D4F" w:rsidRPr="001D2D4F" w:rsidRDefault="001D2D4F" w:rsidP="001D2D4F">
            <w:pPr>
              <w:spacing w:after="0" w:line="240" w:lineRule="auto"/>
              <w:rPr>
                <w:rFonts w:ascii="Arial" w:eastAsia="Times New Roman" w:hAnsi="Arial" w:cs="Arial"/>
                <w:sz w:val="20"/>
                <w:szCs w:val="20"/>
              </w:rPr>
            </w:pPr>
            <w:r w:rsidRPr="001D2D4F">
              <w:rPr>
                <w:rFonts w:ascii="Arial" w:eastAsia="Times New Roman" w:hAnsi="Arial" w:cs="Arial"/>
                <w:sz w:val="20"/>
                <w:szCs w:val="20"/>
              </w:rPr>
              <w:t xml:space="preserve">person </w:t>
            </w:r>
          </w:p>
        </w:tc>
        <w:tc>
          <w:tcPr>
            <w:tcW w:w="248" w:type="pct"/>
            <w:tcBorders>
              <w:top w:val="nil"/>
              <w:left w:val="nil"/>
              <w:bottom w:val="single" w:sz="4" w:space="0" w:color="auto"/>
              <w:right w:val="single" w:sz="4" w:space="0" w:color="auto"/>
            </w:tcBorders>
            <w:shd w:val="clear" w:color="000000" w:fill="FFFFFF"/>
            <w:noWrap/>
            <w:vAlign w:val="bottom"/>
            <w:hideMark/>
          </w:tcPr>
          <w:p w:rsidR="001D2D4F" w:rsidRPr="001D2D4F" w:rsidRDefault="001D2D4F" w:rsidP="001D2D4F">
            <w:pPr>
              <w:spacing w:after="0" w:line="240" w:lineRule="auto"/>
              <w:jc w:val="right"/>
              <w:rPr>
                <w:rFonts w:ascii="Arial" w:eastAsia="Times New Roman" w:hAnsi="Arial" w:cs="Arial"/>
                <w:sz w:val="20"/>
                <w:szCs w:val="20"/>
              </w:rPr>
            </w:pPr>
            <w:r w:rsidRPr="001D2D4F">
              <w:rPr>
                <w:rFonts w:ascii="Arial" w:eastAsia="Times New Roman" w:hAnsi="Arial" w:cs="Arial"/>
                <w:sz w:val="20"/>
                <w:szCs w:val="20"/>
              </w:rPr>
              <w:t>5</w:t>
            </w:r>
          </w:p>
        </w:tc>
        <w:tc>
          <w:tcPr>
            <w:tcW w:w="495" w:type="pct"/>
            <w:tcBorders>
              <w:top w:val="nil"/>
              <w:left w:val="nil"/>
              <w:bottom w:val="single" w:sz="4" w:space="0" w:color="auto"/>
              <w:right w:val="single" w:sz="4" w:space="0" w:color="auto"/>
            </w:tcBorders>
            <w:shd w:val="clear" w:color="000000" w:fill="FFFFFF"/>
            <w:noWrap/>
            <w:vAlign w:val="bottom"/>
            <w:hideMark/>
          </w:tcPr>
          <w:p w:rsidR="001D2D4F" w:rsidRPr="001D2D4F" w:rsidRDefault="001D2D4F" w:rsidP="001D2D4F">
            <w:pPr>
              <w:spacing w:after="0" w:line="240" w:lineRule="auto"/>
              <w:jc w:val="right"/>
              <w:rPr>
                <w:rFonts w:ascii="Arial" w:eastAsia="Times New Roman" w:hAnsi="Arial" w:cs="Arial"/>
                <w:sz w:val="20"/>
                <w:szCs w:val="20"/>
              </w:rPr>
            </w:pPr>
            <w:r w:rsidRPr="001D2D4F">
              <w:rPr>
                <w:rFonts w:ascii="Arial" w:eastAsia="Times New Roman" w:hAnsi="Arial" w:cs="Arial"/>
                <w:sz w:val="20"/>
                <w:szCs w:val="20"/>
              </w:rPr>
              <w:t xml:space="preserve">           280 </w:t>
            </w:r>
          </w:p>
        </w:tc>
        <w:tc>
          <w:tcPr>
            <w:tcW w:w="501" w:type="pct"/>
            <w:tcBorders>
              <w:top w:val="nil"/>
              <w:left w:val="nil"/>
              <w:bottom w:val="single" w:sz="4" w:space="0" w:color="auto"/>
              <w:right w:val="single" w:sz="4" w:space="0" w:color="auto"/>
            </w:tcBorders>
            <w:shd w:val="clear" w:color="000000" w:fill="FFFFFF"/>
            <w:noWrap/>
            <w:vAlign w:val="bottom"/>
            <w:hideMark/>
          </w:tcPr>
          <w:p w:rsidR="001D2D4F" w:rsidRPr="001D2D4F" w:rsidRDefault="001D2D4F" w:rsidP="001D2D4F">
            <w:pPr>
              <w:spacing w:after="0" w:line="240" w:lineRule="auto"/>
              <w:jc w:val="right"/>
              <w:rPr>
                <w:rFonts w:ascii="Arial" w:eastAsia="Times New Roman" w:hAnsi="Arial" w:cs="Arial"/>
                <w:sz w:val="20"/>
                <w:szCs w:val="20"/>
              </w:rPr>
            </w:pPr>
            <w:r w:rsidRPr="001D2D4F">
              <w:rPr>
                <w:rFonts w:ascii="Arial" w:eastAsia="Times New Roman" w:hAnsi="Arial" w:cs="Arial"/>
                <w:sz w:val="20"/>
                <w:szCs w:val="20"/>
              </w:rPr>
              <w:t xml:space="preserve">       1,400 </w:t>
            </w:r>
          </w:p>
        </w:tc>
        <w:tc>
          <w:tcPr>
            <w:tcW w:w="667" w:type="pct"/>
            <w:tcBorders>
              <w:top w:val="nil"/>
              <w:left w:val="nil"/>
              <w:bottom w:val="single" w:sz="4" w:space="0" w:color="auto"/>
              <w:right w:val="single" w:sz="4" w:space="0" w:color="auto"/>
            </w:tcBorders>
            <w:shd w:val="clear" w:color="000000" w:fill="FFFFFF"/>
            <w:noWrap/>
            <w:vAlign w:val="bottom"/>
            <w:hideMark/>
          </w:tcPr>
          <w:p w:rsidR="001D2D4F" w:rsidRPr="001D2D4F" w:rsidRDefault="001D2D4F" w:rsidP="001D2D4F">
            <w:pPr>
              <w:spacing w:after="0" w:line="240" w:lineRule="auto"/>
              <w:jc w:val="right"/>
              <w:rPr>
                <w:rFonts w:ascii="Arial" w:eastAsia="Times New Roman" w:hAnsi="Arial" w:cs="Arial"/>
                <w:sz w:val="20"/>
                <w:szCs w:val="20"/>
              </w:rPr>
            </w:pPr>
            <w:r w:rsidRPr="001D2D4F">
              <w:rPr>
                <w:rFonts w:ascii="Arial" w:eastAsia="Times New Roman" w:hAnsi="Arial" w:cs="Arial"/>
                <w:sz w:val="20"/>
                <w:szCs w:val="20"/>
              </w:rPr>
              <w:t xml:space="preserve">             5,600 </w:t>
            </w:r>
          </w:p>
        </w:tc>
      </w:tr>
      <w:tr w:rsidR="001D2D4F" w:rsidRPr="001D2D4F" w:rsidTr="001D2D4F">
        <w:trPr>
          <w:trHeight w:val="255"/>
        </w:trPr>
        <w:tc>
          <w:tcPr>
            <w:tcW w:w="2679" w:type="pct"/>
            <w:tcBorders>
              <w:top w:val="nil"/>
              <w:left w:val="single" w:sz="4" w:space="0" w:color="auto"/>
              <w:bottom w:val="single" w:sz="4" w:space="0" w:color="auto"/>
              <w:right w:val="single" w:sz="4" w:space="0" w:color="auto"/>
            </w:tcBorders>
            <w:shd w:val="clear" w:color="000000" w:fill="FFFFFF"/>
            <w:noWrap/>
            <w:vAlign w:val="bottom"/>
            <w:hideMark/>
          </w:tcPr>
          <w:p w:rsidR="001D2D4F" w:rsidRPr="001D2D4F" w:rsidRDefault="001D2D4F" w:rsidP="001D2D4F">
            <w:pPr>
              <w:spacing w:after="0" w:line="240" w:lineRule="auto"/>
              <w:rPr>
                <w:rFonts w:ascii="Arial" w:eastAsia="Times New Roman" w:hAnsi="Arial" w:cs="Arial"/>
                <w:sz w:val="20"/>
                <w:szCs w:val="20"/>
              </w:rPr>
            </w:pPr>
            <w:r w:rsidRPr="001D2D4F">
              <w:rPr>
                <w:rFonts w:ascii="Arial" w:eastAsia="Times New Roman" w:hAnsi="Arial" w:cs="Arial"/>
                <w:sz w:val="20"/>
                <w:szCs w:val="20"/>
              </w:rPr>
              <w:t xml:space="preserve">Junior care giver   </w:t>
            </w:r>
          </w:p>
        </w:tc>
        <w:tc>
          <w:tcPr>
            <w:tcW w:w="409" w:type="pct"/>
            <w:tcBorders>
              <w:top w:val="nil"/>
              <w:left w:val="nil"/>
              <w:bottom w:val="single" w:sz="4" w:space="0" w:color="auto"/>
              <w:right w:val="single" w:sz="4" w:space="0" w:color="auto"/>
            </w:tcBorders>
            <w:shd w:val="clear" w:color="000000" w:fill="FFFFFF"/>
            <w:vAlign w:val="bottom"/>
            <w:hideMark/>
          </w:tcPr>
          <w:p w:rsidR="001D2D4F" w:rsidRPr="001D2D4F" w:rsidRDefault="001D2D4F" w:rsidP="001D2D4F">
            <w:pPr>
              <w:spacing w:after="0" w:line="240" w:lineRule="auto"/>
              <w:rPr>
                <w:rFonts w:ascii="Arial" w:eastAsia="Times New Roman" w:hAnsi="Arial" w:cs="Arial"/>
                <w:sz w:val="20"/>
                <w:szCs w:val="20"/>
              </w:rPr>
            </w:pPr>
            <w:r w:rsidRPr="001D2D4F">
              <w:rPr>
                <w:rFonts w:ascii="Arial" w:eastAsia="Times New Roman" w:hAnsi="Arial" w:cs="Arial"/>
                <w:sz w:val="20"/>
                <w:szCs w:val="20"/>
              </w:rPr>
              <w:t xml:space="preserve">person </w:t>
            </w:r>
          </w:p>
        </w:tc>
        <w:tc>
          <w:tcPr>
            <w:tcW w:w="248" w:type="pct"/>
            <w:tcBorders>
              <w:top w:val="nil"/>
              <w:left w:val="nil"/>
              <w:bottom w:val="single" w:sz="4" w:space="0" w:color="auto"/>
              <w:right w:val="single" w:sz="4" w:space="0" w:color="auto"/>
            </w:tcBorders>
            <w:shd w:val="clear" w:color="000000" w:fill="FFFFFF"/>
            <w:noWrap/>
            <w:vAlign w:val="bottom"/>
            <w:hideMark/>
          </w:tcPr>
          <w:p w:rsidR="001D2D4F" w:rsidRPr="001D2D4F" w:rsidRDefault="001D2D4F" w:rsidP="001D2D4F">
            <w:pPr>
              <w:spacing w:after="0" w:line="240" w:lineRule="auto"/>
              <w:jc w:val="right"/>
              <w:rPr>
                <w:rFonts w:ascii="Arial" w:eastAsia="Times New Roman" w:hAnsi="Arial" w:cs="Arial"/>
                <w:sz w:val="20"/>
                <w:szCs w:val="20"/>
              </w:rPr>
            </w:pPr>
            <w:r w:rsidRPr="001D2D4F">
              <w:rPr>
                <w:rFonts w:ascii="Arial" w:eastAsia="Times New Roman" w:hAnsi="Arial" w:cs="Arial"/>
                <w:sz w:val="20"/>
                <w:szCs w:val="20"/>
              </w:rPr>
              <w:t>5</w:t>
            </w:r>
          </w:p>
        </w:tc>
        <w:tc>
          <w:tcPr>
            <w:tcW w:w="495" w:type="pct"/>
            <w:tcBorders>
              <w:top w:val="nil"/>
              <w:left w:val="nil"/>
              <w:bottom w:val="single" w:sz="4" w:space="0" w:color="auto"/>
              <w:right w:val="single" w:sz="4" w:space="0" w:color="auto"/>
            </w:tcBorders>
            <w:shd w:val="clear" w:color="000000" w:fill="FFFFFF"/>
            <w:noWrap/>
            <w:vAlign w:val="bottom"/>
            <w:hideMark/>
          </w:tcPr>
          <w:p w:rsidR="001D2D4F" w:rsidRPr="001D2D4F" w:rsidRDefault="001D2D4F" w:rsidP="001D2D4F">
            <w:pPr>
              <w:spacing w:after="0" w:line="240" w:lineRule="auto"/>
              <w:jc w:val="right"/>
              <w:rPr>
                <w:rFonts w:ascii="Arial" w:eastAsia="Times New Roman" w:hAnsi="Arial" w:cs="Arial"/>
                <w:sz w:val="20"/>
                <w:szCs w:val="20"/>
              </w:rPr>
            </w:pPr>
            <w:r w:rsidRPr="001D2D4F">
              <w:rPr>
                <w:rFonts w:ascii="Arial" w:eastAsia="Times New Roman" w:hAnsi="Arial" w:cs="Arial"/>
                <w:sz w:val="20"/>
                <w:szCs w:val="20"/>
              </w:rPr>
              <w:t xml:space="preserve">           250 </w:t>
            </w:r>
          </w:p>
        </w:tc>
        <w:tc>
          <w:tcPr>
            <w:tcW w:w="501" w:type="pct"/>
            <w:tcBorders>
              <w:top w:val="nil"/>
              <w:left w:val="nil"/>
              <w:bottom w:val="single" w:sz="4" w:space="0" w:color="auto"/>
              <w:right w:val="single" w:sz="4" w:space="0" w:color="auto"/>
            </w:tcBorders>
            <w:shd w:val="clear" w:color="000000" w:fill="FFFFFF"/>
            <w:noWrap/>
            <w:vAlign w:val="bottom"/>
            <w:hideMark/>
          </w:tcPr>
          <w:p w:rsidR="001D2D4F" w:rsidRPr="001D2D4F" w:rsidRDefault="001D2D4F" w:rsidP="001D2D4F">
            <w:pPr>
              <w:spacing w:after="0" w:line="240" w:lineRule="auto"/>
              <w:jc w:val="right"/>
              <w:rPr>
                <w:rFonts w:ascii="Arial" w:eastAsia="Times New Roman" w:hAnsi="Arial" w:cs="Arial"/>
                <w:sz w:val="20"/>
                <w:szCs w:val="20"/>
              </w:rPr>
            </w:pPr>
            <w:r w:rsidRPr="001D2D4F">
              <w:rPr>
                <w:rFonts w:ascii="Arial" w:eastAsia="Times New Roman" w:hAnsi="Arial" w:cs="Arial"/>
                <w:sz w:val="20"/>
                <w:szCs w:val="20"/>
              </w:rPr>
              <w:t xml:space="preserve">       1,250 </w:t>
            </w:r>
          </w:p>
        </w:tc>
        <w:tc>
          <w:tcPr>
            <w:tcW w:w="667" w:type="pct"/>
            <w:tcBorders>
              <w:top w:val="nil"/>
              <w:left w:val="nil"/>
              <w:bottom w:val="single" w:sz="4" w:space="0" w:color="auto"/>
              <w:right w:val="single" w:sz="4" w:space="0" w:color="auto"/>
            </w:tcBorders>
            <w:shd w:val="clear" w:color="000000" w:fill="FFFFFF"/>
            <w:noWrap/>
            <w:vAlign w:val="bottom"/>
            <w:hideMark/>
          </w:tcPr>
          <w:p w:rsidR="001D2D4F" w:rsidRPr="001D2D4F" w:rsidRDefault="001D2D4F" w:rsidP="001D2D4F">
            <w:pPr>
              <w:spacing w:after="0" w:line="240" w:lineRule="auto"/>
              <w:jc w:val="right"/>
              <w:rPr>
                <w:rFonts w:ascii="Arial" w:eastAsia="Times New Roman" w:hAnsi="Arial" w:cs="Arial"/>
                <w:sz w:val="20"/>
                <w:szCs w:val="20"/>
              </w:rPr>
            </w:pPr>
            <w:r w:rsidRPr="001D2D4F">
              <w:rPr>
                <w:rFonts w:ascii="Arial" w:eastAsia="Times New Roman" w:hAnsi="Arial" w:cs="Arial"/>
                <w:sz w:val="20"/>
                <w:szCs w:val="20"/>
              </w:rPr>
              <w:t xml:space="preserve">             5,000 </w:t>
            </w:r>
          </w:p>
        </w:tc>
      </w:tr>
      <w:tr w:rsidR="001D2D4F" w:rsidRPr="001D2D4F" w:rsidTr="001D2D4F">
        <w:trPr>
          <w:trHeight w:val="255"/>
        </w:trPr>
        <w:tc>
          <w:tcPr>
            <w:tcW w:w="2679" w:type="pct"/>
            <w:tcBorders>
              <w:top w:val="nil"/>
              <w:left w:val="single" w:sz="4" w:space="0" w:color="auto"/>
              <w:bottom w:val="single" w:sz="4" w:space="0" w:color="auto"/>
              <w:right w:val="single" w:sz="4" w:space="0" w:color="auto"/>
            </w:tcBorders>
            <w:shd w:val="clear" w:color="auto" w:fill="auto"/>
            <w:noWrap/>
            <w:vAlign w:val="bottom"/>
            <w:hideMark/>
          </w:tcPr>
          <w:p w:rsidR="001D2D4F" w:rsidRPr="001D2D4F" w:rsidRDefault="001D2D4F" w:rsidP="001D2D4F">
            <w:pPr>
              <w:spacing w:after="0" w:line="240" w:lineRule="auto"/>
              <w:rPr>
                <w:rFonts w:ascii="Arial" w:eastAsia="Times New Roman" w:hAnsi="Arial" w:cs="Arial"/>
                <w:color w:val="000000"/>
                <w:sz w:val="20"/>
                <w:szCs w:val="20"/>
              </w:rPr>
            </w:pPr>
            <w:r w:rsidRPr="001D2D4F">
              <w:rPr>
                <w:rFonts w:ascii="Arial" w:eastAsia="Times New Roman" w:hAnsi="Arial" w:cs="Arial"/>
                <w:color w:val="000000"/>
                <w:sz w:val="20"/>
                <w:szCs w:val="20"/>
              </w:rPr>
              <w:t xml:space="preserve">Cook / Food Prep    </w:t>
            </w:r>
          </w:p>
        </w:tc>
        <w:tc>
          <w:tcPr>
            <w:tcW w:w="409" w:type="pct"/>
            <w:tcBorders>
              <w:top w:val="nil"/>
              <w:left w:val="nil"/>
              <w:bottom w:val="single" w:sz="4" w:space="0" w:color="auto"/>
              <w:right w:val="single" w:sz="4" w:space="0" w:color="auto"/>
            </w:tcBorders>
            <w:shd w:val="clear" w:color="000000" w:fill="FFFFFF"/>
            <w:vAlign w:val="bottom"/>
            <w:hideMark/>
          </w:tcPr>
          <w:p w:rsidR="001D2D4F" w:rsidRPr="001D2D4F" w:rsidRDefault="001D2D4F" w:rsidP="001D2D4F">
            <w:pPr>
              <w:spacing w:after="0" w:line="240" w:lineRule="auto"/>
              <w:rPr>
                <w:rFonts w:ascii="Arial" w:eastAsia="Times New Roman" w:hAnsi="Arial" w:cs="Arial"/>
                <w:sz w:val="20"/>
                <w:szCs w:val="20"/>
              </w:rPr>
            </w:pPr>
            <w:r w:rsidRPr="001D2D4F">
              <w:rPr>
                <w:rFonts w:ascii="Arial" w:eastAsia="Times New Roman" w:hAnsi="Arial" w:cs="Arial"/>
                <w:sz w:val="20"/>
                <w:szCs w:val="20"/>
              </w:rPr>
              <w:t xml:space="preserve">person </w:t>
            </w:r>
          </w:p>
        </w:tc>
        <w:tc>
          <w:tcPr>
            <w:tcW w:w="248" w:type="pct"/>
            <w:tcBorders>
              <w:top w:val="nil"/>
              <w:left w:val="nil"/>
              <w:bottom w:val="single" w:sz="4" w:space="0" w:color="auto"/>
              <w:right w:val="single" w:sz="4" w:space="0" w:color="auto"/>
            </w:tcBorders>
            <w:shd w:val="clear" w:color="000000" w:fill="FFFFFF"/>
            <w:noWrap/>
            <w:vAlign w:val="bottom"/>
            <w:hideMark/>
          </w:tcPr>
          <w:p w:rsidR="001D2D4F" w:rsidRPr="001D2D4F" w:rsidRDefault="001D2D4F" w:rsidP="001D2D4F">
            <w:pPr>
              <w:spacing w:after="0" w:line="240" w:lineRule="auto"/>
              <w:jc w:val="right"/>
              <w:rPr>
                <w:rFonts w:ascii="Arial" w:eastAsia="Times New Roman" w:hAnsi="Arial" w:cs="Arial"/>
                <w:sz w:val="20"/>
                <w:szCs w:val="20"/>
              </w:rPr>
            </w:pPr>
            <w:r w:rsidRPr="001D2D4F">
              <w:rPr>
                <w:rFonts w:ascii="Arial" w:eastAsia="Times New Roman" w:hAnsi="Arial" w:cs="Arial"/>
                <w:sz w:val="20"/>
                <w:szCs w:val="20"/>
              </w:rPr>
              <w:t>10</w:t>
            </w:r>
          </w:p>
        </w:tc>
        <w:tc>
          <w:tcPr>
            <w:tcW w:w="495" w:type="pct"/>
            <w:tcBorders>
              <w:top w:val="nil"/>
              <w:left w:val="nil"/>
              <w:bottom w:val="single" w:sz="4" w:space="0" w:color="auto"/>
              <w:right w:val="single" w:sz="4" w:space="0" w:color="auto"/>
            </w:tcBorders>
            <w:shd w:val="clear" w:color="000000" w:fill="FFFFFF"/>
            <w:noWrap/>
            <w:vAlign w:val="bottom"/>
            <w:hideMark/>
          </w:tcPr>
          <w:p w:rsidR="001D2D4F" w:rsidRPr="001D2D4F" w:rsidRDefault="001D2D4F" w:rsidP="001D2D4F">
            <w:pPr>
              <w:spacing w:after="0" w:line="240" w:lineRule="auto"/>
              <w:jc w:val="right"/>
              <w:rPr>
                <w:rFonts w:ascii="Arial" w:eastAsia="Times New Roman" w:hAnsi="Arial" w:cs="Arial"/>
                <w:sz w:val="20"/>
                <w:szCs w:val="20"/>
              </w:rPr>
            </w:pPr>
            <w:r w:rsidRPr="001D2D4F">
              <w:rPr>
                <w:rFonts w:ascii="Arial" w:eastAsia="Times New Roman" w:hAnsi="Arial" w:cs="Arial"/>
                <w:sz w:val="20"/>
                <w:szCs w:val="20"/>
              </w:rPr>
              <w:t xml:space="preserve">           338 </w:t>
            </w:r>
          </w:p>
        </w:tc>
        <w:tc>
          <w:tcPr>
            <w:tcW w:w="501" w:type="pct"/>
            <w:tcBorders>
              <w:top w:val="nil"/>
              <w:left w:val="nil"/>
              <w:bottom w:val="single" w:sz="4" w:space="0" w:color="auto"/>
              <w:right w:val="single" w:sz="4" w:space="0" w:color="auto"/>
            </w:tcBorders>
            <w:shd w:val="clear" w:color="000000" w:fill="FFFFFF"/>
            <w:noWrap/>
            <w:vAlign w:val="bottom"/>
            <w:hideMark/>
          </w:tcPr>
          <w:p w:rsidR="001D2D4F" w:rsidRPr="001D2D4F" w:rsidRDefault="001D2D4F" w:rsidP="001D2D4F">
            <w:pPr>
              <w:spacing w:after="0" w:line="240" w:lineRule="auto"/>
              <w:jc w:val="right"/>
              <w:rPr>
                <w:rFonts w:ascii="Arial" w:eastAsia="Times New Roman" w:hAnsi="Arial" w:cs="Arial"/>
                <w:sz w:val="20"/>
                <w:szCs w:val="20"/>
              </w:rPr>
            </w:pPr>
            <w:r w:rsidRPr="001D2D4F">
              <w:rPr>
                <w:rFonts w:ascii="Arial" w:eastAsia="Times New Roman" w:hAnsi="Arial" w:cs="Arial"/>
                <w:sz w:val="20"/>
                <w:szCs w:val="20"/>
              </w:rPr>
              <w:t xml:space="preserve">       3,375 </w:t>
            </w:r>
          </w:p>
        </w:tc>
        <w:tc>
          <w:tcPr>
            <w:tcW w:w="667" w:type="pct"/>
            <w:tcBorders>
              <w:top w:val="nil"/>
              <w:left w:val="nil"/>
              <w:bottom w:val="single" w:sz="4" w:space="0" w:color="auto"/>
              <w:right w:val="single" w:sz="4" w:space="0" w:color="auto"/>
            </w:tcBorders>
            <w:shd w:val="clear" w:color="000000" w:fill="FFFFFF"/>
            <w:noWrap/>
            <w:vAlign w:val="bottom"/>
            <w:hideMark/>
          </w:tcPr>
          <w:p w:rsidR="001D2D4F" w:rsidRPr="001D2D4F" w:rsidRDefault="001D2D4F" w:rsidP="001D2D4F">
            <w:pPr>
              <w:spacing w:after="0" w:line="240" w:lineRule="auto"/>
              <w:jc w:val="right"/>
              <w:rPr>
                <w:rFonts w:ascii="Arial" w:eastAsia="Times New Roman" w:hAnsi="Arial" w:cs="Arial"/>
                <w:sz w:val="20"/>
                <w:szCs w:val="20"/>
              </w:rPr>
            </w:pPr>
            <w:r w:rsidRPr="001D2D4F">
              <w:rPr>
                <w:rFonts w:ascii="Arial" w:eastAsia="Times New Roman" w:hAnsi="Arial" w:cs="Arial"/>
                <w:sz w:val="20"/>
                <w:szCs w:val="20"/>
              </w:rPr>
              <w:t xml:space="preserve">           13,500 </w:t>
            </w:r>
          </w:p>
        </w:tc>
      </w:tr>
      <w:tr w:rsidR="001D2D4F" w:rsidRPr="001D2D4F" w:rsidTr="001D2D4F">
        <w:trPr>
          <w:trHeight w:val="255"/>
        </w:trPr>
        <w:tc>
          <w:tcPr>
            <w:tcW w:w="2679" w:type="pct"/>
            <w:tcBorders>
              <w:top w:val="nil"/>
              <w:left w:val="single" w:sz="4" w:space="0" w:color="auto"/>
              <w:bottom w:val="single" w:sz="4" w:space="0" w:color="auto"/>
              <w:right w:val="single" w:sz="4" w:space="0" w:color="auto"/>
            </w:tcBorders>
            <w:shd w:val="clear" w:color="auto" w:fill="auto"/>
            <w:noWrap/>
            <w:vAlign w:val="bottom"/>
            <w:hideMark/>
          </w:tcPr>
          <w:p w:rsidR="001D2D4F" w:rsidRPr="001D2D4F" w:rsidRDefault="001D2D4F" w:rsidP="001D2D4F">
            <w:pPr>
              <w:spacing w:after="0" w:line="240" w:lineRule="auto"/>
              <w:rPr>
                <w:rFonts w:ascii="Arial" w:eastAsia="Times New Roman" w:hAnsi="Arial" w:cs="Arial"/>
                <w:color w:val="000000"/>
                <w:sz w:val="20"/>
                <w:szCs w:val="20"/>
              </w:rPr>
            </w:pPr>
            <w:r w:rsidRPr="001D2D4F">
              <w:rPr>
                <w:rFonts w:ascii="Arial" w:eastAsia="Times New Roman" w:hAnsi="Arial" w:cs="Arial"/>
                <w:color w:val="000000"/>
                <w:sz w:val="20"/>
                <w:szCs w:val="20"/>
              </w:rPr>
              <w:t xml:space="preserve">Junior Cook / Food Prep    </w:t>
            </w:r>
          </w:p>
        </w:tc>
        <w:tc>
          <w:tcPr>
            <w:tcW w:w="409" w:type="pct"/>
            <w:tcBorders>
              <w:top w:val="nil"/>
              <w:left w:val="nil"/>
              <w:bottom w:val="single" w:sz="4" w:space="0" w:color="auto"/>
              <w:right w:val="single" w:sz="4" w:space="0" w:color="auto"/>
            </w:tcBorders>
            <w:shd w:val="clear" w:color="000000" w:fill="FFFFFF"/>
            <w:vAlign w:val="bottom"/>
            <w:hideMark/>
          </w:tcPr>
          <w:p w:rsidR="001D2D4F" w:rsidRPr="001D2D4F" w:rsidRDefault="001D2D4F" w:rsidP="001D2D4F">
            <w:pPr>
              <w:spacing w:after="0" w:line="240" w:lineRule="auto"/>
              <w:rPr>
                <w:rFonts w:ascii="Arial" w:eastAsia="Times New Roman" w:hAnsi="Arial" w:cs="Arial"/>
                <w:sz w:val="20"/>
                <w:szCs w:val="20"/>
              </w:rPr>
            </w:pPr>
            <w:r w:rsidRPr="001D2D4F">
              <w:rPr>
                <w:rFonts w:ascii="Arial" w:eastAsia="Times New Roman" w:hAnsi="Arial" w:cs="Arial"/>
                <w:sz w:val="20"/>
                <w:szCs w:val="20"/>
              </w:rPr>
              <w:t xml:space="preserve">person </w:t>
            </w:r>
          </w:p>
        </w:tc>
        <w:tc>
          <w:tcPr>
            <w:tcW w:w="248" w:type="pct"/>
            <w:tcBorders>
              <w:top w:val="nil"/>
              <w:left w:val="nil"/>
              <w:bottom w:val="single" w:sz="4" w:space="0" w:color="auto"/>
              <w:right w:val="single" w:sz="4" w:space="0" w:color="auto"/>
            </w:tcBorders>
            <w:shd w:val="clear" w:color="000000" w:fill="FFFFFF"/>
            <w:noWrap/>
            <w:vAlign w:val="bottom"/>
            <w:hideMark/>
          </w:tcPr>
          <w:p w:rsidR="001D2D4F" w:rsidRPr="001D2D4F" w:rsidRDefault="001D2D4F" w:rsidP="001D2D4F">
            <w:pPr>
              <w:spacing w:after="0" w:line="240" w:lineRule="auto"/>
              <w:jc w:val="right"/>
              <w:rPr>
                <w:rFonts w:ascii="Arial" w:eastAsia="Times New Roman" w:hAnsi="Arial" w:cs="Arial"/>
                <w:sz w:val="20"/>
                <w:szCs w:val="20"/>
              </w:rPr>
            </w:pPr>
            <w:r w:rsidRPr="001D2D4F">
              <w:rPr>
                <w:rFonts w:ascii="Arial" w:eastAsia="Times New Roman" w:hAnsi="Arial" w:cs="Arial"/>
                <w:sz w:val="20"/>
                <w:szCs w:val="20"/>
              </w:rPr>
              <w:t>10</w:t>
            </w:r>
          </w:p>
        </w:tc>
        <w:tc>
          <w:tcPr>
            <w:tcW w:w="495" w:type="pct"/>
            <w:tcBorders>
              <w:top w:val="nil"/>
              <w:left w:val="nil"/>
              <w:bottom w:val="single" w:sz="4" w:space="0" w:color="auto"/>
              <w:right w:val="single" w:sz="4" w:space="0" w:color="auto"/>
            </w:tcBorders>
            <w:shd w:val="clear" w:color="000000" w:fill="FFFFFF"/>
            <w:noWrap/>
            <w:vAlign w:val="bottom"/>
            <w:hideMark/>
          </w:tcPr>
          <w:p w:rsidR="001D2D4F" w:rsidRPr="001D2D4F" w:rsidRDefault="001D2D4F" w:rsidP="001D2D4F">
            <w:pPr>
              <w:spacing w:after="0" w:line="240" w:lineRule="auto"/>
              <w:jc w:val="right"/>
              <w:rPr>
                <w:rFonts w:ascii="Arial" w:eastAsia="Times New Roman" w:hAnsi="Arial" w:cs="Arial"/>
                <w:sz w:val="20"/>
                <w:szCs w:val="20"/>
              </w:rPr>
            </w:pPr>
            <w:r w:rsidRPr="001D2D4F">
              <w:rPr>
                <w:rFonts w:ascii="Arial" w:eastAsia="Times New Roman" w:hAnsi="Arial" w:cs="Arial"/>
                <w:sz w:val="20"/>
                <w:szCs w:val="20"/>
              </w:rPr>
              <w:t xml:space="preserve">           295 </w:t>
            </w:r>
          </w:p>
        </w:tc>
        <w:tc>
          <w:tcPr>
            <w:tcW w:w="501" w:type="pct"/>
            <w:tcBorders>
              <w:top w:val="nil"/>
              <w:left w:val="nil"/>
              <w:bottom w:val="single" w:sz="4" w:space="0" w:color="auto"/>
              <w:right w:val="single" w:sz="4" w:space="0" w:color="auto"/>
            </w:tcBorders>
            <w:shd w:val="clear" w:color="000000" w:fill="FFFFFF"/>
            <w:noWrap/>
            <w:vAlign w:val="bottom"/>
            <w:hideMark/>
          </w:tcPr>
          <w:p w:rsidR="001D2D4F" w:rsidRPr="001D2D4F" w:rsidRDefault="001D2D4F" w:rsidP="001D2D4F">
            <w:pPr>
              <w:spacing w:after="0" w:line="240" w:lineRule="auto"/>
              <w:jc w:val="right"/>
              <w:rPr>
                <w:rFonts w:ascii="Arial" w:eastAsia="Times New Roman" w:hAnsi="Arial" w:cs="Arial"/>
                <w:sz w:val="20"/>
                <w:szCs w:val="20"/>
              </w:rPr>
            </w:pPr>
            <w:r w:rsidRPr="001D2D4F">
              <w:rPr>
                <w:rFonts w:ascii="Arial" w:eastAsia="Times New Roman" w:hAnsi="Arial" w:cs="Arial"/>
                <w:sz w:val="20"/>
                <w:szCs w:val="20"/>
              </w:rPr>
              <w:t xml:space="preserve">       2,950 </w:t>
            </w:r>
          </w:p>
        </w:tc>
        <w:tc>
          <w:tcPr>
            <w:tcW w:w="667" w:type="pct"/>
            <w:tcBorders>
              <w:top w:val="nil"/>
              <w:left w:val="nil"/>
              <w:bottom w:val="single" w:sz="4" w:space="0" w:color="auto"/>
              <w:right w:val="single" w:sz="4" w:space="0" w:color="auto"/>
            </w:tcBorders>
            <w:shd w:val="clear" w:color="000000" w:fill="FFFFFF"/>
            <w:noWrap/>
            <w:vAlign w:val="bottom"/>
            <w:hideMark/>
          </w:tcPr>
          <w:p w:rsidR="001D2D4F" w:rsidRPr="001D2D4F" w:rsidRDefault="001D2D4F" w:rsidP="001D2D4F">
            <w:pPr>
              <w:spacing w:after="0" w:line="240" w:lineRule="auto"/>
              <w:jc w:val="right"/>
              <w:rPr>
                <w:rFonts w:ascii="Arial" w:eastAsia="Times New Roman" w:hAnsi="Arial" w:cs="Arial"/>
                <w:sz w:val="20"/>
                <w:szCs w:val="20"/>
              </w:rPr>
            </w:pPr>
            <w:r w:rsidRPr="001D2D4F">
              <w:rPr>
                <w:rFonts w:ascii="Arial" w:eastAsia="Times New Roman" w:hAnsi="Arial" w:cs="Arial"/>
                <w:sz w:val="20"/>
                <w:szCs w:val="20"/>
              </w:rPr>
              <w:t xml:space="preserve">           11,800 </w:t>
            </w:r>
          </w:p>
        </w:tc>
      </w:tr>
      <w:tr w:rsidR="001D2D4F" w:rsidRPr="001D2D4F" w:rsidTr="001D2D4F">
        <w:trPr>
          <w:trHeight w:val="255"/>
        </w:trPr>
        <w:tc>
          <w:tcPr>
            <w:tcW w:w="2679" w:type="pct"/>
            <w:tcBorders>
              <w:top w:val="nil"/>
              <w:left w:val="single" w:sz="4" w:space="0" w:color="auto"/>
              <w:bottom w:val="single" w:sz="4" w:space="0" w:color="auto"/>
              <w:right w:val="single" w:sz="4" w:space="0" w:color="auto"/>
            </w:tcBorders>
            <w:shd w:val="clear" w:color="000000" w:fill="FFC000"/>
            <w:noWrap/>
            <w:vAlign w:val="bottom"/>
            <w:hideMark/>
          </w:tcPr>
          <w:p w:rsidR="001D2D4F" w:rsidRPr="001D2D4F" w:rsidRDefault="001D2D4F" w:rsidP="001D2D4F">
            <w:pPr>
              <w:spacing w:after="0" w:line="240" w:lineRule="auto"/>
              <w:jc w:val="right"/>
              <w:rPr>
                <w:rFonts w:ascii="Arial" w:eastAsia="Times New Roman" w:hAnsi="Arial" w:cs="Arial"/>
                <w:b/>
                <w:bCs/>
                <w:sz w:val="20"/>
                <w:szCs w:val="20"/>
              </w:rPr>
            </w:pPr>
            <w:r w:rsidRPr="001D2D4F">
              <w:rPr>
                <w:rFonts w:ascii="Arial" w:eastAsia="Times New Roman" w:hAnsi="Arial" w:cs="Arial"/>
                <w:b/>
                <w:bCs/>
                <w:sz w:val="20"/>
                <w:szCs w:val="20"/>
              </w:rPr>
              <w:t>Sub-total</w:t>
            </w:r>
          </w:p>
        </w:tc>
        <w:tc>
          <w:tcPr>
            <w:tcW w:w="409" w:type="pct"/>
            <w:tcBorders>
              <w:top w:val="nil"/>
              <w:left w:val="nil"/>
              <w:bottom w:val="single" w:sz="4" w:space="0" w:color="auto"/>
              <w:right w:val="single" w:sz="4" w:space="0" w:color="auto"/>
            </w:tcBorders>
            <w:shd w:val="clear" w:color="000000" w:fill="FFC000"/>
            <w:vAlign w:val="bottom"/>
            <w:hideMark/>
          </w:tcPr>
          <w:p w:rsidR="001D2D4F" w:rsidRPr="001D2D4F" w:rsidRDefault="001D2D4F" w:rsidP="001D2D4F">
            <w:pPr>
              <w:spacing w:after="0" w:line="240" w:lineRule="auto"/>
              <w:rPr>
                <w:rFonts w:ascii="Arial" w:eastAsia="Times New Roman" w:hAnsi="Arial" w:cs="Arial"/>
                <w:b/>
                <w:bCs/>
                <w:sz w:val="20"/>
                <w:szCs w:val="20"/>
              </w:rPr>
            </w:pPr>
            <w:r w:rsidRPr="001D2D4F">
              <w:rPr>
                <w:rFonts w:ascii="Arial" w:eastAsia="Times New Roman" w:hAnsi="Arial" w:cs="Arial"/>
                <w:b/>
                <w:bCs/>
                <w:sz w:val="20"/>
                <w:szCs w:val="20"/>
              </w:rPr>
              <w:t> </w:t>
            </w:r>
          </w:p>
        </w:tc>
        <w:tc>
          <w:tcPr>
            <w:tcW w:w="248" w:type="pct"/>
            <w:tcBorders>
              <w:top w:val="nil"/>
              <w:left w:val="nil"/>
              <w:bottom w:val="single" w:sz="4" w:space="0" w:color="auto"/>
              <w:right w:val="single" w:sz="4" w:space="0" w:color="auto"/>
            </w:tcBorders>
            <w:shd w:val="clear" w:color="000000" w:fill="FFC000"/>
            <w:noWrap/>
            <w:vAlign w:val="bottom"/>
            <w:hideMark/>
          </w:tcPr>
          <w:p w:rsidR="001D2D4F" w:rsidRPr="001D2D4F" w:rsidRDefault="001D2D4F" w:rsidP="001D2D4F">
            <w:pPr>
              <w:spacing w:after="0" w:line="240" w:lineRule="auto"/>
              <w:jc w:val="right"/>
              <w:rPr>
                <w:rFonts w:ascii="Arial" w:eastAsia="Times New Roman" w:hAnsi="Arial" w:cs="Arial"/>
                <w:b/>
                <w:bCs/>
                <w:sz w:val="20"/>
                <w:szCs w:val="20"/>
              </w:rPr>
            </w:pPr>
            <w:r w:rsidRPr="001D2D4F">
              <w:rPr>
                <w:rFonts w:ascii="Arial" w:eastAsia="Times New Roman" w:hAnsi="Arial" w:cs="Arial"/>
                <w:b/>
                <w:bCs/>
                <w:sz w:val="20"/>
                <w:szCs w:val="20"/>
              </w:rPr>
              <w:t> </w:t>
            </w:r>
          </w:p>
        </w:tc>
        <w:tc>
          <w:tcPr>
            <w:tcW w:w="495" w:type="pct"/>
            <w:tcBorders>
              <w:top w:val="nil"/>
              <w:left w:val="nil"/>
              <w:bottom w:val="single" w:sz="4" w:space="0" w:color="auto"/>
              <w:right w:val="single" w:sz="4" w:space="0" w:color="auto"/>
            </w:tcBorders>
            <w:shd w:val="clear" w:color="000000" w:fill="FFC000"/>
            <w:noWrap/>
            <w:vAlign w:val="bottom"/>
            <w:hideMark/>
          </w:tcPr>
          <w:p w:rsidR="001D2D4F" w:rsidRPr="001D2D4F" w:rsidRDefault="001D2D4F" w:rsidP="001D2D4F">
            <w:pPr>
              <w:spacing w:after="0" w:line="240" w:lineRule="auto"/>
              <w:jc w:val="right"/>
              <w:rPr>
                <w:rFonts w:ascii="Arial" w:eastAsia="Times New Roman" w:hAnsi="Arial" w:cs="Arial"/>
                <w:b/>
                <w:bCs/>
                <w:sz w:val="20"/>
                <w:szCs w:val="20"/>
              </w:rPr>
            </w:pPr>
            <w:r w:rsidRPr="001D2D4F">
              <w:rPr>
                <w:rFonts w:ascii="Arial" w:eastAsia="Times New Roman" w:hAnsi="Arial" w:cs="Arial"/>
                <w:b/>
                <w:bCs/>
                <w:sz w:val="20"/>
                <w:szCs w:val="20"/>
              </w:rPr>
              <w:t> </w:t>
            </w:r>
          </w:p>
        </w:tc>
        <w:tc>
          <w:tcPr>
            <w:tcW w:w="501" w:type="pct"/>
            <w:tcBorders>
              <w:top w:val="nil"/>
              <w:left w:val="nil"/>
              <w:bottom w:val="single" w:sz="4" w:space="0" w:color="auto"/>
              <w:right w:val="single" w:sz="4" w:space="0" w:color="auto"/>
            </w:tcBorders>
            <w:shd w:val="clear" w:color="000000" w:fill="FFC000"/>
            <w:noWrap/>
            <w:vAlign w:val="bottom"/>
            <w:hideMark/>
          </w:tcPr>
          <w:p w:rsidR="001D2D4F" w:rsidRPr="001D2D4F" w:rsidRDefault="001D2D4F" w:rsidP="001D2D4F">
            <w:pPr>
              <w:spacing w:after="0" w:line="240" w:lineRule="auto"/>
              <w:jc w:val="right"/>
              <w:rPr>
                <w:rFonts w:ascii="Arial" w:eastAsia="Times New Roman" w:hAnsi="Arial" w:cs="Arial"/>
                <w:b/>
                <w:bCs/>
                <w:sz w:val="20"/>
                <w:szCs w:val="20"/>
              </w:rPr>
            </w:pPr>
            <w:r w:rsidRPr="001D2D4F">
              <w:rPr>
                <w:rFonts w:ascii="Arial" w:eastAsia="Times New Roman" w:hAnsi="Arial" w:cs="Arial"/>
                <w:b/>
                <w:bCs/>
                <w:sz w:val="20"/>
                <w:szCs w:val="20"/>
              </w:rPr>
              <w:t xml:space="preserve">     39,277 </w:t>
            </w:r>
          </w:p>
        </w:tc>
        <w:tc>
          <w:tcPr>
            <w:tcW w:w="667" w:type="pct"/>
            <w:tcBorders>
              <w:top w:val="nil"/>
              <w:left w:val="nil"/>
              <w:bottom w:val="single" w:sz="4" w:space="0" w:color="auto"/>
              <w:right w:val="single" w:sz="4" w:space="0" w:color="auto"/>
            </w:tcBorders>
            <w:shd w:val="clear" w:color="000000" w:fill="FFC000"/>
            <w:noWrap/>
            <w:vAlign w:val="bottom"/>
            <w:hideMark/>
          </w:tcPr>
          <w:p w:rsidR="001D2D4F" w:rsidRPr="001D2D4F" w:rsidRDefault="001D2D4F" w:rsidP="001D2D4F">
            <w:pPr>
              <w:spacing w:after="0" w:line="240" w:lineRule="auto"/>
              <w:jc w:val="right"/>
              <w:rPr>
                <w:rFonts w:ascii="Arial" w:eastAsia="Times New Roman" w:hAnsi="Arial" w:cs="Arial"/>
                <w:b/>
                <w:bCs/>
                <w:sz w:val="20"/>
                <w:szCs w:val="20"/>
              </w:rPr>
            </w:pPr>
            <w:r w:rsidRPr="001D2D4F">
              <w:rPr>
                <w:rFonts w:ascii="Arial" w:eastAsia="Times New Roman" w:hAnsi="Arial" w:cs="Arial"/>
                <w:b/>
                <w:bCs/>
                <w:sz w:val="20"/>
                <w:szCs w:val="20"/>
              </w:rPr>
              <w:t xml:space="preserve">         157,106 </w:t>
            </w:r>
          </w:p>
        </w:tc>
      </w:tr>
      <w:tr w:rsidR="001D2D4F" w:rsidRPr="001D2D4F" w:rsidTr="001D2D4F">
        <w:trPr>
          <w:trHeight w:val="255"/>
        </w:trPr>
        <w:tc>
          <w:tcPr>
            <w:tcW w:w="2679" w:type="pct"/>
            <w:tcBorders>
              <w:top w:val="nil"/>
              <w:left w:val="single" w:sz="4" w:space="0" w:color="auto"/>
              <w:bottom w:val="single" w:sz="4" w:space="0" w:color="auto"/>
              <w:right w:val="single" w:sz="4" w:space="0" w:color="auto"/>
            </w:tcBorders>
            <w:shd w:val="clear" w:color="000000" w:fill="D8D8D8"/>
            <w:noWrap/>
            <w:vAlign w:val="bottom"/>
            <w:hideMark/>
          </w:tcPr>
          <w:p w:rsidR="001D2D4F" w:rsidRPr="001D2D4F" w:rsidRDefault="001D2D4F" w:rsidP="001D2D4F">
            <w:pPr>
              <w:spacing w:after="0" w:line="240" w:lineRule="auto"/>
              <w:jc w:val="right"/>
              <w:rPr>
                <w:rFonts w:ascii="Arial" w:eastAsia="Times New Roman" w:hAnsi="Arial" w:cs="Arial"/>
                <w:b/>
                <w:bCs/>
                <w:sz w:val="20"/>
                <w:szCs w:val="20"/>
              </w:rPr>
            </w:pPr>
            <w:r w:rsidRPr="001D2D4F">
              <w:rPr>
                <w:rFonts w:ascii="Arial" w:eastAsia="Times New Roman" w:hAnsi="Arial" w:cs="Arial"/>
                <w:b/>
                <w:bCs/>
                <w:sz w:val="20"/>
                <w:szCs w:val="20"/>
              </w:rPr>
              <w:t>Total Program Cost</w:t>
            </w:r>
          </w:p>
        </w:tc>
        <w:tc>
          <w:tcPr>
            <w:tcW w:w="409" w:type="pct"/>
            <w:tcBorders>
              <w:top w:val="nil"/>
              <w:left w:val="nil"/>
              <w:bottom w:val="single" w:sz="4" w:space="0" w:color="auto"/>
              <w:right w:val="single" w:sz="4" w:space="0" w:color="auto"/>
            </w:tcBorders>
            <w:shd w:val="clear" w:color="000000" w:fill="D8D8D8"/>
            <w:vAlign w:val="bottom"/>
            <w:hideMark/>
          </w:tcPr>
          <w:p w:rsidR="001D2D4F" w:rsidRPr="001D2D4F" w:rsidRDefault="001D2D4F" w:rsidP="001D2D4F">
            <w:pPr>
              <w:spacing w:after="0" w:line="240" w:lineRule="auto"/>
              <w:rPr>
                <w:rFonts w:ascii="Arial" w:eastAsia="Times New Roman" w:hAnsi="Arial" w:cs="Arial"/>
                <w:b/>
                <w:bCs/>
                <w:sz w:val="20"/>
                <w:szCs w:val="20"/>
              </w:rPr>
            </w:pPr>
            <w:r w:rsidRPr="001D2D4F">
              <w:rPr>
                <w:rFonts w:ascii="Arial" w:eastAsia="Times New Roman" w:hAnsi="Arial" w:cs="Arial"/>
                <w:b/>
                <w:bCs/>
                <w:sz w:val="20"/>
                <w:szCs w:val="20"/>
              </w:rPr>
              <w:t> </w:t>
            </w:r>
          </w:p>
        </w:tc>
        <w:tc>
          <w:tcPr>
            <w:tcW w:w="248" w:type="pct"/>
            <w:tcBorders>
              <w:top w:val="nil"/>
              <w:left w:val="nil"/>
              <w:bottom w:val="single" w:sz="4" w:space="0" w:color="auto"/>
              <w:right w:val="single" w:sz="4" w:space="0" w:color="auto"/>
            </w:tcBorders>
            <w:shd w:val="clear" w:color="000000" w:fill="D8D8D8"/>
            <w:noWrap/>
            <w:vAlign w:val="bottom"/>
            <w:hideMark/>
          </w:tcPr>
          <w:p w:rsidR="001D2D4F" w:rsidRPr="001D2D4F" w:rsidRDefault="001D2D4F" w:rsidP="001D2D4F">
            <w:pPr>
              <w:spacing w:after="0" w:line="240" w:lineRule="auto"/>
              <w:jc w:val="right"/>
              <w:rPr>
                <w:rFonts w:ascii="Arial" w:eastAsia="Times New Roman" w:hAnsi="Arial" w:cs="Arial"/>
                <w:b/>
                <w:bCs/>
                <w:sz w:val="20"/>
                <w:szCs w:val="20"/>
              </w:rPr>
            </w:pPr>
            <w:r w:rsidRPr="001D2D4F">
              <w:rPr>
                <w:rFonts w:ascii="Arial" w:eastAsia="Times New Roman" w:hAnsi="Arial" w:cs="Arial"/>
                <w:b/>
                <w:bCs/>
                <w:sz w:val="20"/>
                <w:szCs w:val="20"/>
              </w:rPr>
              <w:t> </w:t>
            </w:r>
          </w:p>
        </w:tc>
        <w:tc>
          <w:tcPr>
            <w:tcW w:w="495" w:type="pct"/>
            <w:tcBorders>
              <w:top w:val="nil"/>
              <w:left w:val="nil"/>
              <w:bottom w:val="single" w:sz="4" w:space="0" w:color="auto"/>
              <w:right w:val="single" w:sz="4" w:space="0" w:color="auto"/>
            </w:tcBorders>
            <w:shd w:val="clear" w:color="000000" w:fill="D8D8D8"/>
            <w:noWrap/>
            <w:vAlign w:val="bottom"/>
            <w:hideMark/>
          </w:tcPr>
          <w:p w:rsidR="001D2D4F" w:rsidRPr="001D2D4F" w:rsidRDefault="001D2D4F" w:rsidP="001D2D4F">
            <w:pPr>
              <w:spacing w:after="0" w:line="240" w:lineRule="auto"/>
              <w:jc w:val="right"/>
              <w:rPr>
                <w:rFonts w:ascii="Arial" w:eastAsia="Times New Roman" w:hAnsi="Arial" w:cs="Arial"/>
                <w:b/>
                <w:bCs/>
                <w:sz w:val="20"/>
                <w:szCs w:val="20"/>
              </w:rPr>
            </w:pPr>
            <w:r w:rsidRPr="001D2D4F">
              <w:rPr>
                <w:rFonts w:ascii="Arial" w:eastAsia="Times New Roman" w:hAnsi="Arial" w:cs="Arial"/>
                <w:b/>
                <w:bCs/>
                <w:sz w:val="20"/>
                <w:szCs w:val="20"/>
              </w:rPr>
              <w:t> </w:t>
            </w:r>
          </w:p>
        </w:tc>
        <w:tc>
          <w:tcPr>
            <w:tcW w:w="501" w:type="pct"/>
            <w:tcBorders>
              <w:top w:val="nil"/>
              <w:left w:val="nil"/>
              <w:bottom w:val="single" w:sz="4" w:space="0" w:color="auto"/>
              <w:right w:val="single" w:sz="4" w:space="0" w:color="auto"/>
            </w:tcBorders>
            <w:shd w:val="clear" w:color="000000" w:fill="D8D8D8"/>
            <w:noWrap/>
            <w:vAlign w:val="bottom"/>
            <w:hideMark/>
          </w:tcPr>
          <w:p w:rsidR="001D2D4F" w:rsidRPr="001D2D4F" w:rsidRDefault="001D2D4F" w:rsidP="001D2D4F">
            <w:pPr>
              <w:spacing w:after="0" w:line="240" w:lineRule="auto"/>
              <w:jc w:val="right"/>
              <w:rPr>
                <w:rFonts w:ascii="Arial" w:eastAsia="Times New Roman" w:hAnsi="Arial" w:cs="Arial"/>
                <w:b/>
                <w:bCs/>
                <w:sz w:val="20"/>
                <w:szCs w:val="20"/>
              </w:rPr>
            </w:pPr>
            <w:r w:rsidRPr="001D2D4F">
              <w:rPr>
                <w:rFonts w:ascii="Arial" w:eastAsia="Times New Roman" w:hAnsi="Arial" w:cs="Arial"/>
                <w:b/>
                <w:bCs/>
                <w:sz w:val="20"/>
                <w:szCs w:val="20"/>
              </w:rPr>
              <w:t xml:space="preserve">   262,777 </w:t>
            </w:r>
          </w:p>
        </w:tc>
        <w:tc>
          <w:tcPr>
            <w:tcW w:w="667" w:type="pct"/>
            <w:tcBorders>
              <w:top w:val="nil"/>
              <w:left w:val="nil"/>
              <w:bottom w:val="single" w:sz="4" w:space="0" w:color="auto"/>
              <w:right w:val="single" w:sz="4" w:space="0" w:color="auto"/>
            </w:tcBorders>
            <w:shd w:val="clear" w:color="000000" w:fill="D8D8D8"/>
            <w:noWrap/>
            <w:vAlign w:val="bottom"/>
            <w:hideMark/>
          </w:tcPr>
          <w:p w:rsidR="001D2D4F" w:rsidRPr="001D2D4F" w:rsidRDefault="001D2D4F" w:rsidP="001D2D4F">
            <w:pPr>
              <w:spacing w:after="0" w:line="240" w:lineRule="auto"/>
              <w:jc w:val="right"/>
              <w:rPr>
                <w:rFonts w:ascii="Arial" w:eastAsia="Times New Roman" w:hAnsi="Arial" w:cs="Arial"/>
                <w:b/>
                <w:bCs/>
                <w:sz w:val="20"/>
                <w:szCs w:val="20"/>
              </w:rPr>
            </w:pPr>
            <w:r w:rsidRPr="001D2D4F">
              <w:rPr>
                <w:rFonts w:ascii="Arial" w:eastAsia="Times New Roman" w:hAnsi="Arial" w:cs="Arial"/>
                <w:b/>
                <w:bCs/>
                <w:sz w:val="20"/>
                <w:szCs w:val="20"/>
              </w:rPr>
              <w:t xml:space="preserve">         488,606 </w:t>
            </w:r>
          </w:p>
        </w:tc>
      </w:tr>
      <w:tr w:rsidR="001D2D4F" w:rsidRPr="001D2D4F" w:rsidTr="001D2D4F">
        <w:trPr>
          <w:trHeight w:val="255"/>
        </w:trPr>
        <w:tc>
          <w:tcPr>
            <w:tcW w:w="2679" w:type="pct"/>
            <w:tcBorders>
              <w:top w:val="nil"/>
              <w:left w:val="single" w:sz="4" w:space="0" w:color="auto"/>
              <w:bottom w:val="single" w:sz="4" w:space="0" w:color="auto"/>
              <w:right w:val="single" w:sz="4" w:space="0" w:color="auto"/>
            </w:tcBorders>
            <w:shd w:val="clear" w:color="000000" w:fill="FAC090"/>
            <w:vAlign w:val="bottom"/>
            <w:hideMark/>
          </w:tcPr>
          <w:p w:rsidR="001D2D4F" w:rsidRPr="001D2D4F" w:rsidRDefault="001D2D4F" w:rsidP="001D2D4F">
            <w:pPr>
              <w:spacing w:after="0" w:line="240" w:lineRule="auto"/>
              <w:rPr>
                <w:rFonts w:ascii="Arial" w:eastAsia="Times New Roman" w:hAnsi="Arial" w:cs="Arial"/>
                <w:b/>
                <w:bCs/>
                <w:sz w:val="20"/>
                <w:szCs w:val="20"/>
              </w:rPr>
            </w:pPr>
            <w:r w:rsidRPr="001D2D4F">
              <w:rPr>
                <w:rFonts w:ascii="Arial" w:eastAsia="Times New Roman" w:hAnsi="Arial" w:cs="Arial"/>
                <w:b/>
                <w:bCs/>
                <w:sz w:val="20"/>
                <w:szCs w:val="20"/>
              </w:rPr>
              <w:t xml:space="preserve">Admin Staff Costs </w:t>
            </w:r>
          </w:p>
        </w:tc>
        <w:tc>
          <w:tcPr>
            <w:tcW w:w="409" w:type="pct"/>
            <w:tcBorders>
              <w:top w:val="nil"/>
              <w:left w:val="nil"/>
              <w:bottom w:val="single" w:sz="4" w:space="0" w:color="auto"/>
              <w:right w:val="single" w:sz="4" w:space="0" w:color="auto"/>
            </w:tcBorders>
            <w:shd w:val="clear" w:color="000000" w:fill="FAC090"/>
            <w:vAlign w:val="bottom"/>
            <w:hideMark/>
          </w:tcPr>
          <w:p w:rsidR="001D2D4F" w:rsidRPr="001D2D4F" w:rsidRDefault="001D2D4F" w:rsidP="001D2D4F">
            <w:pPr>
              <w:spacing w:after="0" w:line="240" w:lineRule="auto"/>
              <w:rPr>
                <w:rFonts w:ascii="Arial" w:eastAsia="Times New Roman" w:hAnsi="Arial" w:cs="Arial"/>
                <w:b/>
                <w:bCs/>
                <w:sz w:val="20"/>
                <w:szCs w:val="20"/>
              </w:rPr>
            </w:pPr>
            <w:r w:rsidRPr="001D2D4F">
              <w:rPr>
                <w:rFonts w:ascii="Arial" w:eastAsia="Times New Roman" w:hAnsi="Arial" w:cs="Arial"/>
                <w:b/>
                <w:bCs/>
                <w:sz w:val="20"/>
                <w:szCs w:val="20"/>
              </w:rPr>
              <w:t> </w:t>
            </w:r>
          </w:p>
        </w:tc>
        <w:tc>
          <w:tcPr>
            <w:tcW w:w="248" w:type="pct"/>
            <w:tcBorders>
              <w:top w:val="nil"/>
              <w:left w:val="nil"/>
              <w:bottom w:val="single" w:sz="4" w:space="0" w:color="auto"/>
              <w:right w:val="single" w:sz="4" w:space="0" w:color="auto"/>
            </w:tcBorders>
            <w:shd w:val="clear" w:color="000000" w:fill="FAC090"/>
            <w:vAlign w:val="bottom"/>
            <w:hideMark/>
          </w:tcPr>
          <w:p w:rsidR="001D2D4F" w:rsidRPr="001D2D4F" w:rsidRDefault="001D2D4F" w:rsidP="001D2D4F">
            <w:pPr>
              <w:spacing w:after="0" w:line="240" w:lineRule="auto"/>
              <w:jc w:val="right"/>
              <w:rPr>
                <w:rFonts w:ascii="Arial" w:eastAsia="Times New Roman" w:hAnsi="Arial" w:cs="Arial"/>
                <w:b/>
                <w:bCs/>
                <w:sz w:val="20"/>
                <w:szCs w:val="20"/>
              </w:rPr>
            </w:pPr>
            <w:r w:rsidRPr="001D2D4F">
              <w:rPr>
                <w:rFonts w:ascii="Arial" w:eastAsia="Times New Roman" w:hAnsi="Arial" w:cs="Arial"/>
                <w:b/>
                <w:bCs/>
                <w:sz w:val="20"/>
                <w:szCs w:val="20"/>
              </w:rPr>
              <w:t> </w:t>
            </w:r>
          </w:p>
        </w:tc>
        <w:tc>
          <w:tcPr>
            <w:tcW w:w="495" w:type="pct"/>
            <w:tcBorders>
              <w:top w:val="nil"/>
              <w:left w:val="nil"/>
              <w:bottom w:val="single" w:sz="4" w:space="0" w:color="auto"/>
              <w:right w:val="single" w:sz="4" w:space="0" w:color="auto"/>
            </w:tcBorders>
            <w:shd w:val="clear" w:color="000000" w:fill="FAC090"/>
            <w:vAlign w:val="bottom"/>
            <w:hideMark/>
          </w:tcPr>
          <w:p w:rsidR="001D2D4F" w:rsidRPr="001D2D4F" w:rsidRDefault="001D2D4F" w:rsidP="001D2D4F">
            <w:pPr>
              <w:spacing w:after="0" w:line="240" w:lineRule="auto"/>
              <w:jc w:val="right"/>
              <w:rPr>
                <w:rFonts w:ascii="Arial" w:eastAsia="Times New Roman" w:hAnsi="Arial" w:cs="Arial"/>
                <w:b/>
                <w:bCs/>
                <w:sz w:val="20"/>
                <w:szCs w:val="20"/>
              </w:rPr>
            </w:pPr>
            <w:r w:rsidRPr="001D2D4F">
              <w:rPr>
                <w:rFonts w:ascii="Arial" w:eastAsia="Times New Roman" w:hAnsi="Arial" w:cs="Arial"/>
                <w:b/>
                <w:bCs/>
                <w:sz w:val="20"/>
                <w:szCs w:val="20"/>
              </w:rPr>
              <w:t> </w:t>
            </w:r>
          </w:p>
        </w:tc>
        <w:tc>
          <w:tcPr>
            <w:tcW w:w="501" w:type="pct"/>
            <w:tcBorders>
              <w:top w:val="nil"/>
              <w:left w:val="nil"/>
              <w:bottom w:val="single" w:sz="4" w:space="0" w:color="auto"/>
              <w:right w:val="single" w:sz="4" w:space="0" w:color="auto"/>
            </w:tcBorders>
            <w:shd w:val="clear" w:color="000000" w:fill="FAC090"/>
            <w:noWrap/>
            <w:vAlign w:val="bottom"/>
            <w:hideMark/>
          </w:tcPr>
          <w:p w:rsidR="001D2D4F" w:rsidRPr="001D2D4F" w:rsidRDefault="001D2D4F" w:rsidP="001D2D4F">
            <w:pPr>
              <w:spacing w:after="0" w:line="240" w:lineRule="auto"/>
              <w:jc w:val="right"/>
              <w:rPr>
                <w:rFonts w:ascii="Arial" w:eastAsia="Times New Roman" w:hAnsi="Arial" w:cs="Arial"/>
                <w:sz w:val="20"/>
                <w:szCs w:val="20"/>
              </w:rPr>
            </w:pPr>
            <w:r w:rsidRPr="001D2D4F">
              <w:rPr>
                <w:rFonts w:ascii="Arial" w:eastAsia="Times New Roman" w:hAnsi="Arial" w:cs="Arial"/>
                <w:sz w:val="20"/>
                <w:szCs w:val="20"/>
              </w:rPr>
              <w:t> </w:t>
            </w:r>
          </w:p>
        </w:tc>
        <w:tc>
          <w:tcPr>
            <w:tcW w:w="667" w:type="pct"/>
            <w:tcBorders>
              <w:top w:val="nil"/>
              <w:left w:val="nil"/>
              <w:bottom w:val="single" w:sz="4" w:space="0" w:color="auto"/>
              <w:right w:val="single" w:sz="4" w:space="0" w:color="auto"/>
            </w:tcBorders>
            <w:shd w:val="clear" w:color="000000" w:fill="FAC090"/>
            <w:noWrap/>
            <w:vAlign w:val="bottom"/>
            <w:hideMark/>
          </w:tcPr>
          <w:p w:rsidR="001D2D4F" w:rsidRPr="001D2D4F" w:rsidRDefault="001D2D4F" w:rsidP="001D2D4F">
            <w:pPr>
              <w:spacing w:after="0" w:line="240" w:lineRule="auto"/>
              <w:jc w:val="right"/>
              <w:rPr>
                <w:rFonts w:ascii="Arial" w:eastAsia="Times New Roman" w:hAnsi="Arial" w:cs="Arial"/>
                <w:sz w:val="20"/>
                <w:szCs w:val="20"/>
              </w:rPr>
            </w:pPr>
            <w:r w:rsidRPr="001D2D4F">
              <w:rPr>
                <w:rFonts w:ascii="Arial" w:eastAsia="Times New Roman" w:hAnsi="Arial" w:cs="Arial"/>
                <w:sz w:val="20"/>
                <w:szCs w:val="20"/>
              </w:rPr>
              <w:t> </w:t>
            </w:r>
          </w:p>
        </w:tc>
      </w:tr>
      <w:tr w:rsidR="001D2D4F" w:rsidRPr="001D2D4F" w:rsidTr="001D2D4F">
        <w:trPr>
          <w:trHeight w:val="255"/>
        </w:trPr>
        <w:tc>
          <w:tcPr>
            <w:tcW w:w="2679" w:type="pct"/>
            <w:tcBorders>
              <w:top w:val="nil"/>
              <w:left w:val="single" w:sz="4" w:space="0" w:color="auto"/>
              <w:bottom w:val="single" w:sz="4" w:space="0" w:color="auto"/>
              <w:right w:val="single" w:sz="4" w:space="0" w:color="auto"/>
            </w:tcBorders>
            <w:shd w:val="clear" w:color="auto" w:fill="auto"/>
            <w:vAlign w:val="bottom"/>
            <w:hideMark/>
          </w:tcPr>
          <w:p w:rsidR="001D2D4F" w:rsidRPr="001D2D4F" w:rsidRDefault="001D2D4F" w:rsidP="001D2D4F">
            <w:pPr>
              <w:spacing w:after="0" w:line="240" w:lineRule="auto"/>
              <w:rPr>
                <w:rFonts w:ascii="Arial" w:eastAsia="Times New Roman" w:hAnsi="Arial" w:cs="Arial"/>
                <w:sz w:val="20"/>
                <w:szCs w:val="20"/>
              </w:rPr>
            </w:pPr>
            <w:r w:rsidRPr="001D2D4F">
              <w:rPr>
                <w:rFonts w:ascii="Arial" w:eastAsia="Times New Roman" w:hAnsi="Arial" w:cs="Arial"/>
                <w:sz w:val="20"/>
                <w:szCs w:val="20"/>
              </w:rPr>
              <w:t xml:space="preserve">Finance Manager </w:t>
            </w:r>
          </w:p>
        </w:tc>
        <w:tc>
          <w:tcPr>
            <w:tcW w:w="409" w:type="pct"/>
            <w:tcBorders>
              <w:top w:val="nil"/>
              <w:left w:val="nil"/>
              <w:bottom w:val="single" w:sz="4" w:space="0" w:color="auto"/>
              <w:right w:val="single" w:sz="4" w:space="0" w:color="auto"/>
            </w:tcBorders>
            <w:shd w:val="clear" w:color="000000" w:fill="FFFFFF"/>
            <w:vAlign w:val="bottom"/>
            <w:hideMark/>
          </w:tcPr>
          <w:p w:rsidR="001D2D4F" w:rsidRPr="001D2D4F" w:rsidRDefault="001D2D4F" w:rsidP="001D2D4F">
            <w:pPr>
              <w:spacing w:after="0" w:line="240" w:lineRule="auto"/>
              <w:rPr>
                <w:rFonts w:ascii="Arial" w:eastAsia="Times New Roman" w:hAnsi="Arial" w:cs="Arial"/>
                <w:sz w:val="20"/>
                <w:szCs w:val="20"/>
              </w:rPr>
            </w:pPr>
            <w:r w:rsidRPr="001D2D4F">
              <w:rPr>
                <w:rFonts w:ascii="Arial" w:eastAsia="Times New Roman" w:hAnsi="Arial" w:cs="Arial"/>
                <w:sz w:val="20"/>
                <w:szCs w:val="20"/>
              </w:rPr>
              <w:t xml:space="preserve">person </w:t>
            </w:r>
          </w:p>
        </w:tc>
        <w:tc>
          <w:tcPr>
            <w:tcW w:w="248" w:type="pct"/>
            <w:tcBorders>
              <w:top w:val="nil"/>
              <w:left w:val="nil"/>
              <w:bottom w:val="single" w:sz="4" w:space="0" w:color="auto"/>
              <w:right w:val="single" w:sz="4" w:space="0" w:color="auto"/>
            </w:tcBorders>
            <w:shd w:val="clear" w:color="000000" w:fill="FFFFFF"/>
            <w:vAlign w:val="bottom"/>
            <w:hideMark/>
          </w:tcPr>
          <w:p w:rsidR="001D2D4F" w:rsidRPr="001D2D4F" w:rsidRDefault="001D2D4F" w:rsidP="001D2D4F">
            <w:pPr>
              <w:spacing w:after="0" w:line="240" w:lineRule="auto"/>
              <w:jc w:val="right"/>
              <w:rPr>
                <w:rFonts w:ascii="Arial" w:eastAsia="Times New Roman" w:hAnsi="Arial" w:cs="Arial"/>
                <w:sz w:val="20"/>
                <w:szCs w:val="20"/>
              </w:rPr>
            </w:pPr>
            <w:r w:rsidRPr="001D2D4F">
              <w:rPr>
                <w:rFonts w:ascii="Arial" w:eastAsia="Times New Roman" w:hAnsi="Arial" w:cs="Arial"/>
                <w:sz w:val="20"/>
                <w:szCs w:val="20"/>
              </w:rPr>
              <w:t>1</w:t>
            </w:r>
          </w:p>
        </w:tc>
        <w:tc>
          <w:tcPr>
            <w:tcW w:w="495" w:type="pct"/>
            <w:tcBorders>
              <w:top w:val="nil"/>
              <w:left w:val="nil"/>
              <w:bottom w:val="single" w:sz="4" w:space="0" w:color="auto"/>
              <w:right w:val="single" w:sz="4" w:space="0" w:color="auto"/>
            </w:tcBorders>
            <w:shd w:val="clear" w:color="000000" w:fill="FFFFFF"/>
            <w:vAlign w:val="bottom"/>
            <w:hideMark/>
          </w:tcPr>
          <w:p w:rsidR="001D2D4F" w:rsidRPr="001D2D4F" w:rsidRDefault="001D2D4F" w:rsidP="001D2D4F">
            <w:pPr>
              <w:spacing w:after="0" w:line="240" w:lineRule="auto"/>
              <w:jc w:val="right"/>
              <w:rPr>
                <w:rFonts w:ascii="Arial" w:eastAsia="Times New Roman" w:hAnsi="Arial" w:cs="Arial"/>
                <w:sz w:val="20"/>
                <w:szCs w:val="20"/>
              </w:rPr>
            </w:pPr>
            <w:r w:rsidRPr="001D2D4F">
              <w:rPr>
                <w:rFonts w:ascii="Arial" w:eastAsia="Times New Roman" w:hAnsi="Arial" w:cs="Arial"/>
                <w:sz w:val="20"/>
                <w:szCs w:val="20"/>
              </w:rPr>
              <w:t xml:space="preserve">        1,108 </w:t>
            </w:r>
          </w:p>
        </w:tc>
        <w:tc>
          <w:tcPr>
            <w:tcW w:w="501" w:type="pct"/>
            <w:tcBorders>
              <w:top w:val="nil"/>
              <w:left w:val="nil"/>
              <w:bottom w:val="single" w:sz="4" w:space="0" w:color="auto"/>
              <w:right w:val="single" w:sz="4" w:space="0" w:color="auto"/>
            </w:tcBorders>
            <w:shd w:val="clear" w:color="000000" w:fill="FFFFFF"/>
            <w:noWrap/>
            <w:vAlign w:val="bottom"/>
            <w:hideMark/>
          </w:tcPr>
          <w:p w:rsidR="001D2D4F" w:rsidRPr="001D2D4F" w:rsidRDefault="001D2D4F" w:rsidP="001D2D4F">
            <w:pPr>
              <w:spacing w:after="0" w:line="240" w:lineRule="auto"/>
              <w:jc w:val="right"/>
              <w:rPr>
                <w:rFonts w:ascii="Arial" w:eastAsia="Times New Roman" w:hAnsi="Arial" w:cs="Arial"/>
                <w:sz w:val="20"/>
                <w:szCs w:val="20"/>
              </w:rPr>
            </w:pPr>
            <w:r w:rsidRPr="001D2D4F">
              <w:rPr>
                <w:rFonts w:ascii="Arial" w:eastAsia="Times New Roman" w:hAnsi="Arial" w:cs="Arial"/>
                <w:sz w:val="20"/>
                <w:szCs w:val="20"/>
              </w:rPr>
              <w:t xml:space="preserve">       1,108 </w:t>
            </w:r>
          </w:p>
        </w:tc>
        <w:tc>
          <w:tcPr>
            <w:tcW w:w="667" w:type="pct"/>
            <w:tcBorders>
              <w:top w:val="nil"/>
              <w:left w:val="nil"/>
              <w:bottom w:val="single" w:sz="4" w:space="0" w:color="auto"/>
              <w:right w:val="single" w:sz="4" w:space="0" w:color="auto"/>
            </w:tcBorders>
            <w:shd w:val="clear" w:color="000000" w:fill="FFFFFF"/>
            <w:noWrap/>
            <w:vAlign w:val="bottom"/>
            <w:hideMark/>
          </w:tcPr>
          <w:p w:rsidR="001D2D4F" w:rsidRPr="001D2D4F" w:rsidRDefault="001D2D4F" w:rsidP="001D2D4F">
            <w:pPr>
              <w:spacing w:after="0" w:line="240" w:lineRule="auto"/>
              <w:jc w:val="right"/>
              <w:rPr>
                <w:rFonts w:ascii="Arial" w:eastAsia="Times New Roman" w:hAnsi="Arial" w:cs="Arial"/>
                <w:sz w:val="20"/>
                <w:szCs w:val="20"/>
              </w:rPr>
            </w:pPr>
            <w:r w:rsidRPr="001D2D4F">
              <w:rPr>
                <w:rFonts w:ascii="Arial" w:eastAsia="Times New Roman" w:hAnsi="Arial" w:cs="Arial"/>
                <w:sz w:val="20"/>
                <w:szCs w:val="20"/>
              </w:rPr>
              <w:t xml:space="preserve">             6,648 </w:t>
            </w:r>
          </w:p>
        </w:tc>
      </w:tr>
      <w:tr w:rsidR="001D2D4F" w:rsidRPr="001D2D4F" w:rsidTr="001D2D4F">
        <w:trPr>
          <w:trHeight w:val="255"/>
        </w:trPr>
        <w:tc>
          <w:tcPr>
            <w:tcW w:w="2679" w:type="pct"/>
            <w:tcBorders>
              <w:top w:val="nil"/>
              <w:left w:val="single" w:sz="4" w:space="0" w:color="auto"/>
              <w:bottom w:val="single" w:sz="4" w:space="0" w:color="auto"/>
              <w:right w:val="single" w:sz="4" w:space="0" w:color="auto"/>
            </w:tcBorders>
            <w:shd w:val="clear" w:color="auto" w:fill="auto"/>
            <w:vAlign w:val="bottom"/>
            <w:hideMark/>
          </w:tcPr>
          <w:p w:rsidR="001D2D4F" w:rsidRPr="001D2D4F" w:rsidRDefault="001D2D4F" w:rsidP="001D2D4F">
            <w:pPr>
              <w:spacing w:after="0" w:line="240" w:lineRule="auto"/>
              <w:rPr>
                <w:rFonts w:ascii="Arial" w:eastAsia="Times New Roman" w:hAnsi="Arial" w:cs="Arial"/>
                <w:color w:val="000000"/>
                <w:sz w:val="20"/>
                <w:szCs w:val="20"/>
              </w:rPr>
            </w:pPr>
            <w:r w:rsidRPr="001D2D4F">
              <w:rPr>
                <w:rFonts w:ascii="Arial" w:eastAsia="Times New Roman" w:hAnsi="Arial" w:cs="Arial"/>
                <w:color w:val="000000"/>
                <w:sz w:val="20"/>
                <w:szCs w:val="20"/>
              </w:rPr>
              <w:t>Legal Case Officer</w:t>
            </w:r>
          </w:p>
        </w:tc>
        <w:tc>
          <w:tcPr>
            <w:tcW w:w="409" w:type="pct"/>
            <w:tcBorders>
              <w:top w:val="nil"/>
              <w:left w:val="nil"/>
              <w:bottom w:val="single" w:sz="4" w:space="0" w:color="auto"/>
              <w:right w:val="single" w:sz="4" w:space="0" w:color="auto"/>
            </w:tcBorders>
            <w:shd w:val="clear" w:color="000000" w:fill="FFFFFF"/>
            <w:vAlign w:val="bottom"/>
            <w:hideMark/>
          </w:tcPr>
          <w:p w:rsidR="001D2D4F" w:rsidRPr="001D2D4F" w:rsidRDefault="001D2D4F" w:rsidP="001D2D4F">
            <w:pPr>
              <w:spacing w:after="0" w:line="240" w:lineRule="auto"/>
              <w:rPr>
                <w:rFonts w:ascii="Arial" w:eastAsia="Times New Roman" w:hAnsi="Arial" w:cs="Arial"/>
                <w:sz w:val="20"/>
                <w:szCs w:val="20"/>
              </w:rPr>
            </w:pPr>
            <w:r w:rsidRPr="001D2D4F">
              <w:rPr>
                <w:rFonts w:ascii="Arial" w:eastAsia="Times New Roman" w:hAnsi="Arial" w:cs="Arial"/>
                <w:sz w:val="20"/>
                <w:szCs w:val="20"/>
              </w:rPr>
              <w:t xml:space="preserve">person </w:t>
            </w:r>
          </w:p>
        </w:tc>
        <w:tc>
          <w:tcPr>
            <w:tcW w:w="248" w:type="pct"/>
            <w:tcBorders>
              <w:top w:val="nil"/>
              <w:left w:val="nil"/>
              <w:bottom w:val="single" w:sz="4" w:space="0" w:color="auto"/>
              <w:right w:val="single" w:sz="4" w:space="0" w:color="auto"/>
            </w:tcBorders>
            <w:shd w:val="clear" w:color="000000" w:fill="FFFFFF"/>
            <w:noWrap/>
            <w:vAlign w:val="bottom"/>
            <w:hideMark/>
          </w:tcPr>
          <w:p w:rsidR="001D2D4F" w:rsidRPr="001D2D4F" w:rsidRDefault="001D2D4F" w:rsidP="001D2D4F">
            <w:pPr>
              <w:spacing w:after="0" w:line="240" w:lineRule="auto"/>
              <w:jc w:val="right"/>
              <w:rPr>
                <w:rFonts w:ascii="Arial" w:eastAsia="Times New Roman" w:hAnsi="Arial" w:cs="Arial"/>
                <w:sz w:val="20"/>
                <w:szCs w:val="20"/>
              </w:rPr>
            </w:pPr>
            <w:r w:rsidRPr="001D2D4F">
              <w:rPr>
                <w:rFonts w:ascii="Arial" w:eastAsia="Times New Roman" w:hAnsi="Arial" w:cs="Arial"/>
                <w:sz w:val="20"/>
                <w:szCs w:val="20"/>
              </w:rPr>
              <w:t>1</w:t>
            </w:r>
          </w:p>
        </w:tc>
        <w:tc>
          <w:tcPr>
            <w:tcW w:w="495" w:type="pct"/>
            <w:tcBorders>
              <w:top w:val="nil"/>
              <w:left w:val="nil"/>
              <w:bottom w:val="single" w:sz="4" w:space="0" w:color="auto"/>
              <w:right w:val="single" w:sz="4" w:space="0" w:color="auto"/>
            </w:tcBorders>
            <w:shd w:val="clear" w:color="000000" w:fill="FFFFFF"/>
            <w:noWrap/>
            <w:vAlign w:val="bottom"/>
            <w:hideMark/>
          </w:tcPr>
          <w:p w:rsidR="001D2D4F" w:rsidRPr="001D2D4F" w:rsidRDefault="001D2D4F" w:rsidP="001D2D4F">
            <w:pPr>
              <w:spacing w:after="0" w:line="240" w:lineRule="auto"/>
              <w:jc w:val="right"/>
              <w:rPr>
                <w:rFonts w:ascii="Arial" w:eastAsia="Times New Roman" w:hAnsi="Arial" w:cs="Arial"/>
                <w:sz w:val="20"/>
                <w:szCs w:val="20"/>
              </w:rPr>
            </w:pPr>
            <w:r w:rsidRPr="001D2D4F">
              <w:rPr>
                <w:rFonts w:ascii="Arial" w:eastAsia="Times New Roman" w:hAnsi="Arial" w:cs="Arial"/>
                <w:sz w:val="20"/>
                <w:szCs w:val="20"/>
              </w:rPr>
              <w:t xml:space="preserve">           695 </w:t>
            </w:r>
          </w:p>
        </w:tc>
        <w:tc>
          <w:tcPr>
            <w:tcW w:w="501" w:type="pct"/>
            <w:tcBorders>
              <w:top w:val="nil"/>
              <w:left w:val="nil"/>
              <w:bottom w:val="single" w:sz="4" w:space="0" w:color="auto"/>
              <w:right w:val="single" w:sz="4" w:space="0" w:color="auto"/>
            </w:tcBorders>
            <w:shd w:val="clear" w:color="000000" w:fill="FFFFFF"/>
            <w:noWrap/>
            <w:vAlign w:val="bottom"/>
            <w:hideMark/>
          </w:tcPr>
          <w:p w:rsidR="001D2D4F" w:rsidRPr="001D2D4F" w:rsidRDefault="001D2D4F" w:rsidP="001D2D4F">
            <w:pPr>
              <w:spacing w:after="0" w:line="240" w:lineRule="auto"/>
              <w:jc w:val="right"/>
              <w:rPr>
                <w:rFonts w:ascii="Arial" w:eastAsia="Times New Roman" w:hAnsi="Arial" w:cs="Arial"/>
                <w:sz w:val="20"/>
                <w:szCs w:val="20"/>
              </w:rPr>
            </w:pPr>
            <w:r w:rsidRPr="001D2D4F">
              <w:rPr>
                <w:rFonts w:ascii="Arial" w:eastAsia="Times New Roman" w:hAnsi="Arial" w:cs="Arial"/>
                <w:sz w:val="20"/>
                <w:szCs w:val="20"/>
              </w:rPr>
              <w:t xml:space="preserve">         695 </w:t>
            </w:r>
          </w:p>
        </w:tc>
        <w:tc>
          <w:tcPr>
            <w:tcW w:w="667" w:type="pct"/>
            <w:tcBorders>
              <w:top w:val="nil"/>
              <w:left w:val="nil"/>
              <w:bottom w:val="single" w:sz="4" w:space="0" w:color="auto"/>
              <w:right w:val="single" w:sz="4" w:space="0" w:color="auto"/>
            </w:tcBorders>
            <w:shd w:val="clear" w:color="000000" w:fill="FFFFFF"/>
            <w:noWrap/>
            <w:vAlign w:val="bottom"/>
            <w:hideMark/>
          </w:tcPr>
          <w:p w:rsidR="001D2D4F" w:rsidRPr="001D2D4F" w:rsidRDefault="001D2D4F" w:rsidP="001D2D4F">
            <w:pPr>
              <w:spacing w:after="0" w:line="240" w:lineRule="auto"/>
              <w:jc w:val="right"/>
              <w:rPr>
                <w:rFonts w:ascii="Arial" w:eastAsia="Times New Roman" w:hAnsi="Arial" w:cs="Arial"/>
                <w:sz w:val="20"/>
                <w:szCs w:val="20"/>
              </w:rPr>
            </w:pPr>
            <w:r w:rsidRPr="001D2D4F">
              <w:rPr>
                <w:rFonts w:ascii="Arial" w:eastAsia="Times New Roman" w:hAnsi="Arial" w:cs="Arial"/>
                <w:sz w:val="20"/>
                <w:szCs w:val="20"/>
              </w:rPr>
              <w:t xml:space="preserve">             4,170 </w:t>
            </w:r>
          </w:p>
        </w:tc>
      </w:tr>
      <w:tr w:rsidR="001D2D4F" w:rsidRPr="001D2D4F" w:rsidTr="001D2D4F">
        <w:trPr>
          <w:trHeight w:val="255"/>
        </w:trPr>
        <w:tc>
          <w:tcPr>
            <w:tcW w:w="2679" w:type="pct"/>
            <w:tcBorders>
              <w:top w:val="nil"/>
              <w:left w:val="single" w:sz="4" w:space="0" w:color="auto"/>
              <w:bottom w:val="single" w:sz="4" w:space="0" w:color="auto"/>
              <w:right w:val="single" w:sz="4" w:space="0" w:color="auto"/>
            </w:tcBorders>
            <w:shd w:val="clear" w:color="auto" w:fill="auto"/>
            <w:vAlign w:val="bottom"/>
            <w:hideMark/>
          </w:tcPr>
          <w:p w:rsidR="001D2D4F" w:rsidRPr="001D2D4F" w:rsidRDefault="001D2D4F" w:rsidP="001D2D4F">
            <w:pPr>
              <w:spacing w:after="0" w:line="240" w:lineRule="auto"/>
              <w:rPr>
                <w:rFonts w:ascii="Arial" w:eastAsia="Times New Roman" w:hAnsi="Arial" w:cs="Arial"/>
                <w:color w:val="000000"/>
                <w:sz w:val="20"/>
                <w:szCs w:val="20"/>
              </w:rPr>
            </w:pPr>
            <w:r w:rsidRPr="001D2D4F">
              <w:rPr>
                <w:rFonts w:ascii="Arial" w:eastAsia="Times New Roman" w:hAnsi="Arial" w:cs="Arial"/>
                <w:color w:val="000000"/>
                <w:sz w:val="20"/>
                <w:szCs w:val="20"/>
              </w:rPr>
              <w:t>Psycho-methodological Team Coach</w:t>
            </w:r>
          </w:p>
        </w:tc>
        <w:tc>
          <w:tcPr>
            <w:tcW w:w="409" w:type="pct"/>
            <w:tcBorders>
              <w:top w:val="nil"/>
              <w:left w:val="nil"/>
              <w:bottom w:val="single" w:sz="4" w:space="0" w:color="auto"/>
              <w:right w:val="single" w:sz="4" w:space="0" w:color="auto"/>
            </w:tcBorders>
            <w:shd w:val="clear" w:color="000000" w:fill="FFFFFF"/>
            <w:vAlign w:val="bottom"/>
            <w:hideMark/>
          </w:tcPr>
          <w:p w:rsidR="001D2D4F" w:rsidRPr="001D2D4F" w:rsidRDefault="001D2D4F" w:rsidP="001D2D4F">
            <w:pPr>
              <w:spacing w:after="0" w:line="240" w:lineRule="auto"/>
              <w:rPr>
                <w:rFonts w:ascii="Arial" w:eastAsia="Times New Roman" w:hAnsi="Arial" w:cs="Arial"/>
                <w:sz w:val="20"/>
                <w:szCs w:val="20"/>
              </w:rPr>
            </w:pPr>
            <w:r w:rsidRPr="001D2D4F">
              <w:rPr>
                <w:rFonts w:ascii="Arial" w:eastAsia="Times New Roman" w:hAnsi="Arial" w:cs="Arial"/>
                <w:sz w:val="20"/>
                <w:szCs w:val="20"/>
              </w:rPr>
              <w:t xml:space="preserve">person </w:t>
            </w:r>
          </w:p>
        </w:tc>
        <w:tc>
          <w:tcPr>
            <w:tcW w:w="248" w:type="pct"/>
            <w:tcBorders>
              <w:top w:val="nil"/>
              <w:left w:val="nil"/>
              <w:bottom w:val="single" w:sz="4" w:space="0" w:color="auto"/>
              <w:right w:val="single" w:sz="4" w:space="0" w:color="auto"/>
            </w:tcBorders>
            <w:shd w:val="clear" w:color="000000" w:fill="FFFFFF"/>
            <w:vAlign w:val="bottom"/>
            <w:hideMark/>
          </w:tcPr>
          <w:p w:rsidR="001D2D4F" w:rsidRPr="001D2D4F" w:rsidRDefault="001D2D4F" w:rsidP="001D2D4F">
            <w:pPr>
              <w:spacing w:after="0" w:line="240" w:lineRule="auto"/>
              <w:jc w:val="right"/>
              <w:rPr>
                <w:rFonts w:ascii="Arial" w:eastAsia="Times New Roman" w:hAnsi="Arial" w:cs="Arial"/>
                <w:sz w:val="20"/>
                <w:szCs w:val="20"/>
              </w:rPr>
            </w:pPr>
            <w:r w:rsidRPr="001D2D4F">
              <w:rPr>
                <w:rFonts w:ascii="Arial" w:eastAsia="Times New Roman" w:hAnsi="Arial" w:cs="Arial"/>
                <w:sz w:val="20"/>
                <w:szCs w:val="20"/>
              </w:rPr>
              <w:t>1</w:t>
            </w:r>
          </w:p>
        </w:tc>
        <w:tc>
          <w:tcPr>
            <w:tcW w:w="495" w:type="pct"/>
            <w:tcBorders>
              <w:top w:val="nil"/>
              <w:left w:val="nil"/>
              <w:bottom w:val="single" w:sz="4" w:space="0" w:color="auto"/>
              <w:right w:val="single" w:sz="4" w:space="0" w:color="auto"/>
            </w:tcBorders>
            <w:shd w:val="clear" w:color="000000" w:fill="FFFFFF"/>
            <w:noWrap/>
            <w:vAlign w:val="bottom"/>
            <w:hideMark/>
          </w:tcPr>
          <w:p w:rsidR="001D2D4F" w:rsidRPr="001D2D4F" w:rsidRDefault="001D2D4F" w:rsidP="001D2D4F">
            <w:pPr>
              <w:spacing w:after="0" w:line="240" w:lineRule="auto"/>
              <w:jc w:val="right"/>
              <w:rPr>
                <w:rFonts w:ascii="Arial" w:eastAsia="Times New Roman" w:hAnsi="Arial" w:cs="Arial"/>
                <w:sz w:val="20"/>
                <w:szCs w:val="20"/>
              </w:rPr>
            </w:pPr>
            <w:r w:rsidRPr="001D2D4F">
              <w:rPr>
                <w:rFonts w:ascii="Arial" w:eastAsia="Times New Roman" w:hAnsi="Arial" w:cs="Arial"/>
                <w:sz w:val="20"/>
                <w:szCs w:val="20"/>
              </w:rPr>
              <w:t xml:space="preserve">           695 </w:t>
            </w:r>
          </w:p>
        </w:tc>
        <w:tc>
          <w:tcPr>
            <w:tcW w:w="501" w:type="pct"/>
            <w:tcBorders>
              <w:top w:val="nil"/>
              <w:left w:val="nil"/>
              <w:bottom w:val="single" w:sz="4" w:space="0" w:color="auto"/>
              <w:right w:val="single" w:sz="4" w:space="0" w:color="auto"/>
            </w:tcBorders>
            <w:shd w:val="clear" w:color="000000" w:fill="FFFFFF"/>
            <w:noWrap/>
            <w:vAlign w:val="bottom"/>
            <w:hideMark/>
          </w:tcPr>
          <w:p w:rsidR="001D2D4F" w:rsidRPr="001D2D4F" w:rsidRDefault="001D2D4F" w:rsidP="001D2D4F">
            <w:pPr>
              <w:spacing w:after="0" w:line="240" w:lineRule="auto"/>
              <w:jc w:val="right"/>
              <w:rPr>
                <w:rFonts w:ascii="Arial" w:eastAsia="Times New Roman" w:hAnsi="Arial" w:cs="Arial"/>
                <w:sz w:val="20"/>
                <w:szCs w:val="20"/>
              </w:rPr>
            </w:pPr>
            <w:r w:rsidRPr="001D2D4F">
              <w:rPr>
                <w:rFonts w:ascii="Arial" w:eastAsia="Times New Roman" w:hAnsi="Arial" w:cs="Arial"/>
                <w:sz w:val="20"/>
                <w:szCs w:val="20"/>
              </w:rPr>
              <w:t xml:space="preserve">         695 </w:t>
            </w:r>
          </w:p>
        </w:tc>
        <w:tc>
          <w:tcPr>
            <w:tcW w:w="667" w:type="pct"/>
            <w:tcBorders>
              <w:top w:val="nil"/>
              <w:left w:val="nil"/>
              <w:bottom w:val="single" w:sz="4" w:space="0" w:color="auto"/>
              <w:right w:val="single" w:sz="4" w:space="0" w:color="auto"/>
            </w:tcBorders>
            <w:shd w:val="clear" w:color="000000" w:fill="FFFFFF"/>
            <w:noWrap/>
            <w:vAlign w:val="bottom"/>
            <w:hideMark/>
          </w:tcPr>
          <w:p w:rsidR="001D2D4F" w:rsidRPr="001D2D4F" w:rsidRDefault="001D2D4F" w:rsidP="001D2D4F">
            <w:pPr>
              <w:spacing w:after="0" w:line="240" w:lineRule="auto"/>
              <w:jc w:val="right"/>
              <w:rPr>
                <w:rFonts w:ascii="Arial" w:eastAsia="Times New Roman" w:hAnsi="Arial" w:cs="Arial"/>
                <w:sz w:val="20"/>
                <w:szCs w:val="20"/>
              </w:rPr>
            </w:pPr>
            <w:r w:rsidRPr="001D2D4F">
              <w:rPr>
                <w:rFonts w:ascii="Arial" w:eastAsia="Times New Roman" w:hAnsi="Arial" w:cs="Arial"/>
                <w:sz w:val="20"/>
                <w:szCs w:val="20"/>
              </w:rPr>
              <w:t xml:space="preserve">             4,170 </w:t>
            </w:r>
          </w:p>
        </w:tc>
      </w:tr>
      <w:tr w:rsidR="001D2D4F" w:rsidRPr="001D2D4F" w:rsidTr="001D2D4F">
        <w:trPr>
          <w:trHeight w:val="255"/>
        </w:trPr>
        <w:tc>
          <w:tcPr>
            <w:tcW w:w="2679" w:type="pct"/>
            <w:tcBorders>
              <w:top w:val="nil"/>
              <w:left w:val="single" w:sz="4" w:space="0" w:color="auto"/>
              <w:bottom w:val="single" w:sz="4" w:space="0" w:color="auto"/>
              <w:right w:val="single" w:sz="4" w:space="0" w:color="auto"/>
            </w:tcBorders>
            <w:shd w:val="clear" w:color="000000" w:fill="FFFFFF"/>
            <w:vAlign w:val="bottom"/>
            <w:hideMark/>
          </w:tcPr>
          <w:p w:rsidR="001D2D4F" w:rsidRPr="001D2D4F" w:rsidRDefault="001D2D4F" w:rsidP="001D2D4F">
            <w:pPr>
              <w:spacing w:after="0" w:line="240" w:lineRule="auto"/>
              <w:rPr>
                <w:rFonts w:ascii="Arial" w:eastAsia="Times New Roman" w:hAnsi="Arial" w:cs="Arial"/>
                <w:sz w:val="20"/>
                <w:szCs w:val="20"/>
              </w:rPr>
            </w:pPr>
            <w:r w:rsidRPr="001D2D4F">
              <w:rPr>
                <w:rFonts w:ascii="Arial" w:eastAsia="Times New Roman" w:hAnsi="Arial" w:cs="Arial"/>
                <w:sz w:val="20"/>
                <w:szCs w:val="20"/>
              </w:rPr>
              <w:t xml:space="preserve">Accountant     </w:t>
            </w:r>
          </w:p>
        </w:tc>
        <w:tc>
          <w:tcPr>
            <w:tcW w:w="409" w:type="pct"/>
            <w:tcBorders>
              <w:top w:val="nil"/>
              <w:left w:val="nil"/>
              <w:bottom w:val="single" w:sz="4" w:space="0" w:color="auto"/>
              <w:right w:val="single" w:sz="4" w:space="0" w:color="auto"/>
            </w:tcBorders>
            <w:shd w:val="clear" w:color="000000" w:fill="FFFFFF"/>
            <w:vAlign w:val="bottom"/>
            <w:hideMark/>
          </w:tcPr>
          <w:p w:rsidR="001D2D4F" w:rsidRPr="001D2D4F" w:rsidRDefault="001D2D4F" w:rsidP="001D2D4F">
            <w:pPr>
              <w:spacing w:after="0" w:line="240" w:lineRule="auto"/>
              <w:rPr>
                <w:rFonts w:ascii="Arial" w:eastAsia="Times New Roman" w:hAnsi="Arial" w:cs="Arial"/>
                <w:sz w:val="20"/>
                <w:szCs w:val="20"/>
              </w:rPr>
            </w:pPr>
            <w:r w:rsidRPr="001D2D4F">
              <w:rPr>
                <w:rFonts w:ascii="Arial" w:eastAsia="Times New Roman" w:hAnsi="Arial" w:cs="Arial"/>
                <w:sz w:val="20"/>
                <w:szCs w:val="20"/>
              </w:rPr>
              <w:t>perso</w:t>
            </w:r>
            <w:r w:rsidRPr="001D2D4F">
              <w:rPr>
                <w:rFonts w:ascii="Arial" w:eastAsia="Times New Roman" w:hAnsi="Arial" w:cs="Arial"/>
                <w:sz w:val="20"/>
                <w:szCs w:val="20"/>
              </w:rPr>
              <w:lastRenderedPageBreak/>
              <w:t xml:space="preserve">n </w:t>
            </w:r>
          </w:p>
        </w:tc>
        <w:tc>
          <w:tcPr>
            <w:tcW w:w="248" w:type="pct"/>
            <w:tcBorders>
              <w:top w:val="nil"/>
              <w:left w:val="nil"/>
              <w:bottom w:val="single" w:sz="4" w:space="0" w:color="auto"/>
              <w:right w:val="single" w:sz="4" w:space="0" w:color="auto"/>
            </w:tcBorders>
            <w:shd w:val="clear" w:color="000000" w:fill="FFFFFF"/>
            <w:noWrap/>
            <w:vAlign w:val="bottom"/>
            <w:hideMark/>
          </w:tcPr>
          <w:p w:rsidR="001D2D4F" w:rsidRPr="001D2D4F" w:rsidRDefault="001D2D4F" w:rsidP="001D2D4F">
            <w:pPr>
              <w:spacing w:after="0" w:line="240" w:lineRule="auto"/>
              <w:jc w:val="right"/>
              <w:rPr>
                <w:rFonts w:ascii="Arial" w:eastAsia="Times New Roman" w:hAnsi="Arial" w:cs="Arial"/>
                <w:sz w:val="20"/>
                <w:szCs w:val="20"/>
              </w:rPr>
            </w:pPr>
            <w:r w:rsidRPr="001D2D4F">
              <w:rPr>
                <w:rFonts w:ascii="Arial" w:eastAsia="Times New Roman" w:hAnsi="Arial" w:cs="Arial"/>
                <w:sz w:val="20"/>
                <w:szCs w:val="20"/>
              </w:rPr>
              <w:lastRenderedPageBreak/>
              <w:t>5</w:t>
            </w:r>
          </w:p>
        </w:tc>
        <w:tc>
          <w:tcPr>
            <w:tcW w:w="495" w:type="pct"/>
            <w:tcBorders>
              <w:top w:val="nil"/>
              <w:left w:val="nil"/>
              <w:bottom w:val="single" w:sz="4" w:space="0" w:color="auto"/>
              <w:right w:val="single" w:sz="4" w:space="0" w:color="auto"/>
            </w:tcBorders>
            <w:shd w:val="clear" w:color="000000" w:fill="FFFFFF"/>
            <w:vAlign w:val="bottom"/>
            <w:hideMark/>
          </w:tcPr>
          <w:p w:rsidR="001D2D4F" w:rsidRPr="001D2D4F" w:rsidRDefault="001D2D4F" w:rsidP="001D2D4F">
            <w:pPr>
              <w:spacing w:after="0" w:line="240" w:lineRule="auto"/>
              <w:jc w:val="right"/>
              <w:rPr>
                <w:rFonts w:ascii="Arial" w:eastAsia="Times New Roman" w:hAnsi="Arial" w:cs="Arial"/>
                <w:sz w:val="20"/>
                <w:szCs w:val="20"/>
              </w:rPr>
            </w:pPr>
            <w:r w:rsidRPr="001D2D4F">
              <w:rPr>
                <w:rFonts w:ascii="Arial" w:eastAsia="Times New Roman" w:hAnsi="Arial" w:cs="Arial"/>
                <w:sz w:val="20"/>
                <w:szCs w:val="20"/>
              </w:rPr>
              <w:t xml:space="preserve">           </w:t>
            </w:r>
            <w:r w:rsidRPr="001D2D4F">
              <w:rPr>
                <w:rFonts w:ascii="Arial" w:eastAsia="Times New Roman" w:hAnsi="Arial" w:cs="Arial"/>
                <w:sz w:val="20"/>
                <w:szCs w:val="20"/>
              </w:rPr>
              <w:lastRenderedPageBreak/>
              <w:t xml:space="preserve">438 </w:t>
            </w:r>
          </w:p>
        </w:tc>
        <w:tc>
          <w:tcPr>
            <w:tcW w:w="501" w:type="pct"/>
            <w:tcBorders>
              <w:top w:val="nil"/>
              <w:left w:val="nil"/>
              <w:bottom w:val="single" w:sz="4" w:space="0" w:color="auto"/>
              <w:right w:val="single" w:sz="4" w:space="0" w:color="auto"/>
            </w:tcBorders>
            <w:shd w:val="clear" w:color="000000" w:fill="FFFFFF"/>
            <w:noWrap/>
            <w:vAlign w:val="bottom"/>
            <w:hideMark/>
          </w:tcPr>
          <w:p w:rsidR="001D2D4F" w:rsidRPr="001D2D4F" w:rsidRDefault="001D2D4F" w:rsidP="001D2D4F">
            <w:pPr>
              <w:spacing w:after="0" w:line="240" w:lineRule="auto"/>
              <w:jc w:val="right"/>
              <w:rPr>
                <w:rFonts w:ascii="Arial" w:eastAsia="Times New Roman" w:hAnsi="Arial" w:cs="Arial"/>
                <w:sz w:val="20"/>
                <w:szCs w:val="20"/>
              </w:rPr>
            </w:pPr>
            <w:r w:rsidRPr="001D2D4F">
              <w:rPr>
                <w:rFonts w:ascii="Arial" w:eastAsia="Times New Roman" w:hAnsi="Arial" w:cs="Arial"/>
                <w:sz w:val="20"/>
                <w:szCs w:val="20"/>
              </w:rPr>
              <w:lastRenderedPageBreak/>
              <w:t xml:space="preserve">       </w:t>
            </w:r>
            <w:r w:rsidRPr="001D2D4F">
              <w:rPr>
                <w:rFonts w:ascii="Arial" w:eastAsia="Times New Roman" w:hAnsi="Arial" w:cs="Arial"/>
                <w:sz w:val="20"/>
                <w:szCs w:val="20"/>
              </w:rPr>
              <w:lastRenderedPageBreak/>
              <w:t xml:space="preserve">2,190 </w:t>
            </w:r>
          </w:p>
        </w:tc>
        <w:tc>
          <w:tcPr>
            <w:tcW w:w="667" w:type="pct"/>
            <w:tcBorders>
              <w:top w:val="nil"/>
              <w:left w:val="nil"/>
              <w:bottom w:val="single" w:sz="4" w:space="0" w:color="auto"/>
              <w:right w:val="single" w:sz="4" w:space="0" w:color="auto"/>
            </w:tcBorders>
            <w:shd w:val="clear" w:color="000000" w:fill="FFFFFF"/>
            <w:noWrap/>
            <w:vAlign w:val="bottom"/>
            <w:hideMark/>
          </w:tcPr>
          <w:p w:rsidR="001D2D4F" w:rsidRPr="001D2D4F" w:rsidRDefault="001D2D4F" w:rsidP="001D2D4F">
            <w:pPr>
              <w:spacing w:after="0" w:line="240" w:lineRule="auto"/>
              <w:jc w:val="right"/>
              <w:rPr>
                <w:rFonts w:ascii="Arial" w:eastAsia="Times New Roman" w:hAnsi="Arial" w:cs="Arial"/>
                <w:sz w:val="20"/>
                <w:szCs w:val="20"/>
              </w:rPr>
            </w:pPr>
            <w:r w:rsidRPr="001D2D4F">
              <w:rPr>
                <w:rFonts w:ascii="Arial" w:eastAsia="Times New Roman" w:hAnsi="Arial" w:cs="Arial"/>
                <w:sz w:val="20"/>
                <w:szCs w:val="20"/>
              </w:rPr>
              <w:lastRenderedPageBreak/>
              <w:t xml:space="preserve">           </w:t>
            </w:r>
            <w:r w:rsidRPr="001D2D4F">
              <w:rPr>
                <w:rFonts w:ascii="Arial" w:eastAsia="Times New Roman" w:hAnsi="Arial" w:cs="Arial"/>
                <w:sz w:val="20"/>
                <w:szCs w:val="20"/>
              </w:rPr>
              <w:lastRenderedPageBreak/>
              <w:t xml:space="preserve">13,140 </w:t>
            </w:r>
          </w:p>
        </w:tc>
      </w:tr>
      <w:tr w:rsidR="001D2D4F" w:rsidRPr="001D2D4F" w:rsidTr="001D2D4F">
        <w:trPr>
          <w:trHeight w:val="255"/>
        </w:trPr>
        <w:tc>
          <w:tcPr>
            <w:tcW w:w="2679" w:type="pct"/>
            <w:tcBorders>
              <w:top w:val="nil"/>
              <w:left w:val="single" w:sz="4" w:space="0" w:color="auto"/>
              <w:bottom w:val="single" w:sz="4" w:space="0" w:color="auto"/>
              <w:right w:val="single" w:sz="4" w:space="0" w:color="auto"/>
            </w:tcBorders>
            <w:shd w:val="clear" w:color="000000" w:fill="FFFFFF"/>
            <w:vAlign w:val="bottom"/>
            <w:hideMark/>
          </w:tcPr>
          <w:p w:rsidR="001D2D4F" w:rsidRPr="001D2D4F" w:rsidRDefault="001D2D4F" w:rsidP="001D2D4F">
            <w:pPr>
              <w:spacing w:after="0" w:line="240" w:lineRule="auto"/>
              <w:rPr>
                <w:rFonts w:ascii="Arial" w:eastAsia="Times New Roman" w:hAnsi="Arial" w:cs="Arial"/>
                <w:sz w:val="20"/>
                <w:szCs w:val="20"/>
              </w:rPr>
            </w:pPr>
            <w:r w:rsidRPr="001D2D4F">
              <w:rPr>
                <w:rFonts w:ascii="Arial" w:eastAsia="Times New Roman" w:hAnsi="Arial" w:cs="Arial"/>
                <w:sz w:val="20"/>
                <w:szCs w:val="20"/>
              </w:rPr>
              <w:lastRenderedPageBreak/>
              <w:t xml:space="preserve">Cashier/Secretary/Store keeper  </w:t>
            </w:r>
          </w:p>
        </w:tc>
        <w:tc>
          <w:tcPr>
            <w:tcW w:w="409" w:type="pct"/>
            <w:tcBorders>
              <w:top w:val="nil"/>
              <w:left w:val="nil"/>
              <w:bottom w:val="single" w:sz="4" w:space="0" w:color="auto"/>
              <w:right w:val="single" w:sz="4" w:space="0" w:color="auto"/>
            </w:tcBorders>
            <w:shd w:val="clear" w:color="000000" w:fill="FFFFFF"/>
            <w:vAlign w:val="bottom"/>
            <w:hideMark/>
          </w:tcPr>
          <w:p w:rsidR="001D2D4F" w:rsidRPr="001D2D4F" w:rsidRDefault="001D2D4F" w:rsidP="001D2D4F">
            <w:pPr>
              <w:spacing w:after="0" w:line="240" w:lineRule="auto"/>
              <w:rPr>
                <w:rFonts w:ascii="Arial" w:eastAsia="Times New Roman" w:hAnsi="Arial" w:cs="Arial"/>
                <w:sz w:val="20"/>
                <w:szCs w:val="20"/>
              </w:rPr>
            </w:pPr>
            <w:r w:rsidRPr="001D2D4F">
              <w:rPr>
                <w:rFonts w:ascii="Arial" w:eastAsia="Times New Roman" w:hAnsi="Arial" w:cs="Arial"/>
                <w:sz w:val="20"/>
                <w:szCs w:val="20"/>
              </w:rPr>
              <w:t xml:space="preserve">person </w:t>
            </w:r>
          </w:p>
        </w:tc>
        <w:tc>
          <w:tcPr>
            <w:tcW w:w="248" w:type="pct"/>
            <w:tcBorders>
              <w:top w:val="nil"/>
              <w:left w:val="nil"/>
              <w:bottom w:val="single" w:sz="4" w:space="0" w:color="auto"/>
              <w:right w:val="single" w:sz="4" w:space="0" w:color="auto"/>
            </w:tcBorders>
            <w:shd w:val="clear" w:color="000000" w:fill="FFFFFF"/>
            <w:vAlign w:val="bottom"/>
            <w:hideMark/>
          </w:tcPr>
          <w:p w:rsidR="001D2D4F" w:rsidRPr="001D2D4F" w:rsidRDefault="001D2D4F" w:rsidP="001D2D4F">
            <w:pPr>
              <w:spacing w:after="0" w:line="240" w:lineRule="auto"/>
              <w:jc w:val="right"/>
              <w:rPr>
                <w:rFonts w:ascii="Arial" w:eastAsia="Times New Roman" w:hAnsi="Arial" w:cs="Arial"/>
                <w:sz w:val="20"/>
                <w:szCs w:val="20"/>
              </w:rPr>
            </w:pPr>
            <w:r w:rsidRPr="001D2D4F">
              <w:rPr>
                <w:rFonts w:ascii="Arial" w:eastAsia="Times New Roman" w:hAnsi="Arial" w:cs="Arial"/>
                <w:sz w:val="20"/>
                <w:szCs w:val="20"/>
              </w:rPr>
              <w:t>5</w:t>
            </w:r>
          </w:p>
        </w:tc>
        <w:tc>
          <w:tcPr>
            <w:tcW w:w="495" w:type="pct"/>
            <w:tcBorders>
              <w:top w:val="nil"/>
              <w:left w:val="nil"/>
              <w:bottom w:val="single" w:sz="4" w:space="0" w:color="auto"/>
              <w:right w:val="single" w:sz="4" w:space="0" w:color="auto"/>
            </w:tcBorders>
            <w:shd w:val="clear" w:color="000000" w:fill="FFFFFF"/>
            <w:vAlign w:val="bottom"/>
            <w:hideMark/>
          </w:tcPr>
          <w:p w:rsidR="001D2D4F" w:rsidRPr="001D2D4F" w:rsidRDefault="001D2D4F" w:rsidP="001D2D4F">
            <w:pPr>
              <w:spacing w:after="0" w:line="240" w:lineRule="auto"/>
              <w:jc w:val="right"/>
              <w:rPr>
                <w:rFonts w:ascii="Arial" w:eastAsia="Times New Roman" w:hAnsi="Arial" w:cs="Arial"/>
                <w:sz w:val="20"/>
                <w:szCs w:val="20"/>
              </w:rPr>
            </w:pPr>
            <w:r w:rsidRPr="001D2D4F">
              <w:rPr>
                <w:rFonts w:ascii="Arial" w:eastAsia="Times New Roman" w:hAnsi="Arial" w:cs="Arial"/>
                <w:sz w:val="20"/>
                <w:szCs w:val="20"/>
              </w:rPr>
              <w:t xml:space="preserve">        1,385 </w:t>
            </w:r>
          </w:p>
        </w:tc>
        <w:tc>
          <w:tcPr>
            <w:tcW w:w="501" w:type="pct"/>
            <w:tcBorders>
              <w:top w:val="nil"/>
              <w:left w:val="nil"/>
              <w:bottom w:val="single" w:sz="4" w:space="0" w:color="auto"/>
              <w:right w:val="single" w:sz="4" w:space="0" w:color="auto"/>
            </w:tcBorders>
            <w:shd w:val="clear" w:color="000000" w:fill="FFFFFF"/>
            <w:noWrap/>
            <w:vAlign w:val="bottom"/>
            <w:hideMark/>
          </w:tcPr>
          <w:p w:rsidR="001D2D4F" w:rsidRPr="001D2D4F" w:rsidRDefault="001D2D4F" w:rsidP="001D2D4F">
            <w:pPr>
              <w:spacing w:after="0" w:line="240" w:lineRule="auto"/>
              <w:jc w:val="right"/>
              <w:rPr>
                <w:rFonts w:ascii="Arial" w:eastAsia="Times New Roman" w:hAnsi="Arial" w:cs="Arial"/>
                <w:sz w:val="20"/>
                <w:szCs w:val="20"/>
              </w:rPr>
            </w:pPr>
            <w:r w:rsidRPr="001D2D4F">
              <w:rPr>
                <w:rFonts w:ascii="Arial" w:eastAsia="Times New Roman" w:hAnsi="Arial" w:cs="Arial"/>
                <w:sz w:val="20"/>
                <w:szCs w:val="20"/>
              </w:rPr>
              <w:t xml:space="preserve">       6,925 </w:t>
            </w:r>
          </w:p>
        </w:tc>
        <w:tc>
          <w:tcPr>
            <w:tcW w:w="667" w:type="pct"/>
            <w:tcBorders>
              <w:top w:val="nil"/>
              <w:left w:val="nil"/>
              <w:bottom w:val="single" w:sz="4" w:space="0" w:color="auto"/>
              <w:right w:val="single" w:sz="4" w:space="0" w:color="auto"/>
            </w:tcBorders>
            <w:shd w:val="clear" w:color="000000" w:fill="FFFFFF"/>
            <w:noWrap/>
            <w:vAlign w:val="bottom"/>
            <w:hideMark/>
          </w:tcPr>
          <w:p w:rsidR="001D2D4F" w:rsidRPr="001D2D4F" w:rsidRDefault="001D2D4F" w:rsidP="001D2D4F">
            <w:pPr>
              <w:spacing w:after="0" w:line="240" w:lineRule="auto"/>
              <w:jc w:val="right"/>
              <w:rPr>
                <w:rFonts w:ascii="Arial" w:eastAsia="Times New Roman" w:hAnsi="Arial" w:cs="Arial"/>
                <w:sz w:val="20"/>
                <w:szCs w:val="20"/>
              </w:rPr>
            </w:pPr>
            <w:r w:rsidRPr="001D2D4F">
              <w:rPr>
                <w:rFonts w:ascii="Arial" w:eastAsia="Times New Roman" w:hAnsi="Arial" w:cs="Arial"/>
                <w:sz w:val="20"/>
                <w:szCs w:val="20"/>
              </w:rPr>
              <w:t xml:space="preserve">           41,550 </w:t>
            </w:r>
          </w:p>
        </w:tc>
      </w:tr>
      <w:tr w:rsidR="001D2D4F" w:rsidRPr="001D2D4F" w:rsidTr="001D2D4F">
        <w:trPr>
          <w:trHeight w:val="255"/>
        </w:trPr>
        <w:tc>
          <w:tcPr>
            <w:tcW w:w="2679" w:type="pct"/>
            <w:tcBorders>
              <w:top w:val="nil"/>
              <w:left w:val="single" w:sz="4" w:space="0" w:color="auto"/>
              <w:bottom w:val="single" w:sz="4" w:space="0" w:color="auto"/>
              <w:right w:val="single" w:sz="4" w:space="0" w:color="auto"/>
            </w:tcBorders>
            <w:shd w:val="clear" w:color="000000" w:fill="FFFFFF"/>
            <w:noWrap/>
            <w:vAlign w:val="bottom"/>
            <w:hideMark/>
          </w:tcPr>
          <w:p w:rsidR="001D2D4F" w:rsidRPr="001D2D4F" w:rsidRDefault="001D2D4F" w:rsidP="001D2D4F">
            <w:pPr>
              <w:spacing w:after="0" w:line="240" w:lineRule="auto"/>
              <w:rPr>
                <w:rFonts w:ascii="Arial" w:eastAsia="Times New Roman" w:hAnsi="Arial" w:cs="Arial"/>
                <w:sz w:val="20"/>
                <w:szCs w:val="20"/>
              </w:rPr>
            </w:pPr>
            <w:r w:rsidRPr="001D2D4F">
              <w:rPr>
                <w:rFonts w:ascii="Arial" w:eastAsia="Times New Roman" w:hAnsi="Arial" w:cs="Arial"/>
                <w:sz w:val="20"/>
                <w:szCs w:val="20"/>
              </w:rPr>
              <w:t xml:space="preserve">purchaser/Messenger </w:t>
            </w:r>
          </w:p>
        </w:tc>
        <w:tc>
          <w:tcPr>
            <w:tcW w:w="409" w:type="pct"/>
            <w:tcBorders>
              <w:top w:val="nil"/>
              <w:left w:val="nil"/>
              <w:bottom w:val="single" w:sz="4" w:space="0" w:color="auto"/>
              <w:right w:val="single" w:sz="4" w:space="0" w:color="auto"/>
            </w:tcBorders>
            <w:shd w:val="clear" w:color="000000" w:fill="FFFFFF"/>
            <w:vAlign w:val="bottom"/>
            <w:hideMark/>
          </w:tcPr>
          <w:p w:rsidR="001D2D4F" w:rsidRPr="001D2D4F" w:rsidRDefault="001D2D4F" w:rsidP="001D2D4F">
            <w:pPr>
              <w:spacing w:after="0" w:line="240" w:lineRule="auto"/>
              <w:rPr>
                <w:rFonts w:ascii="Arial" w:eastAsia="Times New Roman" w:hAnsi="Arial" w:cs="Arial"/>
                <w:sz w:val="20"/>
                <w:szCs w:val="20"/>
              </w:rPr>
            </w:pPr>
            <w:r w:rsidRPr="001D2D4F">
              <w:rPr>
                <w:rFonts w:ascii="Arial" w:eastAsia="Times New Roman" w:hAnsi="Arial" w:cs="Arial"/>
                <w:sz w:val="20"/>
                <w:szCs w:val="20"/>
              </w:rPr>
              <w:t xml:space="preserve">person </w:t>
            </w:r>
          </w:p>
        </w:tc>
        <w:tc>
          <w:tcPr>
            <w:tcW w:w="248" w:type="pct"/>
            <w:tcBorders>
              <w:top w:val="nil"/>
              <w:left w:val="nil"/>
              <w:bottom w:val="single" w:sz="4" w:space="0" w:color="auto"/>
              <w:right w:val="single" w:sz="4" w:space="0" w:color="auto"/>
            </w:tcBorders>
            <w:shd w:val="clear" w:color="000000" w:fill="FFFFFF"/>
            <w:noWrap/>
            <w:vAlign w:val="bottom"/>
            <w:hideMark/>
          </w:tcPr>
          <w:p w:rsidR="001D2D4F" w:rsidRPr="001D2D4F" w:rsidRDefault="001D2D4F" w:rsidP="001D2D4F">
            <w:pPr>
              <w:spacing w:after="0" w:line="240" w:lineRule="auto"/>
              <w:jc w:val="right"/>
              <w:rPr>
                <w:rFonts w:ascii="Arial" w:eastAsia="Times New Roman" w:hAnsi="Arial" w:cs="Arial"/>
                <w:sz w:val="20"/>
                <w:szCs w:val="20"/>
              </w:rPr>
            </w:pPr>
            <w:r w:rsidRPr="001D2D4F">
              <w:rPr>
                <w:rFonts w:ascii="Arial" w:eastAsia="Times New Roman" w:hAnsi="Arial" w:cs="Arial"/>
                <w:sz w:val="20"/>
                <w:szCs w:val="20"/>
              </w:rPr>
              <w:t>5</w:t>
            </w:r>
          </w:p>
        </w:tc>
        <w:tc>
          <w:tcPr>
            <w:tcW w:w="495" w:type="pct"/>
            <w:tcBorders>
              <w:top w:val="nil"/>
              <w:left w:val="nil"/>
              <w:bottom w:val="single" w:sz="4" w:space="0" w:color="auto"/>
              <w:right w:val="single" w:sz="4" w:space="0" w:color="auto"/>
            </w:tcBorders>
            <w:shd w:val="clear" w:color="000000" w:fill="FFFFFF"/>
            <w:vAlign w:val="bottom"/>
            <w:hideMark/>
          </w:tcPr>
          <w:p w:rsidR="001D2D4F" w:rsidRPr="001D2D4F" w:rsidRDefault="001D2D4F" w:rsidP="001D2D4F">
            <w:pPr>
              <w:spacing w:after="0" w:line="240" w:lineRule="auto"/>
              <w:jc w:val="right"/>
              <w:rPr>
                <w:rFonts w:ascii="Arial" w:eastAsia="Times New Roman" w:hAnsi="Arial" w:cs="Arial"/>
                <w:sz w:val="20"/>
                <w:szCs w:val="20"/>
              </w:rPr>
            </w:pPr>
            <w:r w:rsidRPr="001D2D4F">
              <w:rPr>
                <w:rFonts w:ascii="Arial" w:eastAsia="Times New Roman" w:hAnsi="Arial" w:cs="Arial"/>
                <w:sz w:val="20"/>
                <w:szCs w:val="20"/>
              </w:rPr>
              <w:t xml:space="preserve">        1,385 </w:t>
            </w:r>
          </w:p>
        </w:tc>
        <w:tc>
          <w:tcPr>
            <w:tcW w:w="501" w:type="pct"/>
            <w:tcBorders>
              <w:top w:val="nil"/>
              <w:left w:val="nil"/>
              <w:bottom w:val="single" w:sz="4" w:space="0" w:color="auto"/>
              <w:right w:val="single" w:sz="4" w:space="0" w:color="auto"/>
            </w:tcBorders>
            <w:shd w:val="clear" w:color="000000" w:fill="FFFFFF"/>
            <w:noWrap/>
            <w:vAlign w:val="bottom"/>
            <w:hideMark/>
          </w:tcPr>
          <w:p w:rsidR="001D2D4F" w:rsidRPr="001D2D4F" w:rsidRDefault="001D2D4F" w:rsidP="001D2D4F">
            <w:pPr>
              <w:spacing w:after="0" w:line="240" w:lineRule="auto"/>
              <w:jc w:val="right"/>
              <w:rPr>
                <w:rFonts w:ascii="Arial" w:eastAsia="Times New Roman" w:hAnsi="Arial" w:cs="Arial"/>
                <w:sz w:val="20"/>
                <w:szCs w:val="20"/>
              </w:rPr>
            </w:pPr>
            <w:r w:rsidRPr="001D2D4F">
              <w:rPr>
                <w:rFonts w:ascii="Arial" w:eastAsia="Times New Roman" w:hAnsi="Arial" w:cs="Arial"/>
                <w:sz w:val="20"/>
                <w:szCs w:val="20"/>
              </w:rPr>
              <w:t xml:space="preserve">       6,925 </w:t>
            </w:r>
          </w:p>
        </w:tc>
        <w:tc>
          <w:tcPr>
            <w:tcW w:w="667" w:type="pct"/>
            <w:tcBorders>
              <w:top w:val="nil"/>
              <w:left w:val="nil"/>
              <w:bottom w:val="single" w:sz="4" w:space="0" w:color="auto"/>
              <w:right w:val="single" w:sz="4" w:space="0" w:color="auto"/>
            </w:tcBorders>
            <w:shd w:val="clear" w:color="000000" w:fill="FFFFFF"/>
            <w:noWrap/>
            <w:vAlign w:val="bottom"/>
            <w:hideMark/>
          </w:tcPr>
          <w:p w:rsidR="001D2D4F" w:rsidRPr="001D2D4F" w:rsidRDefault="001D2D4F" w:rsidP="001D2D4F">
            <w:pPr>
              <w:spacing w:after="0" w:line="240" w:lineRule="auto"/>
              <w:jc w:val="right"/>
              <w:rPr>
                <w:rFonts w:ascii="Arial" w:eastAsia="Times New Roman" w:hAnsi="Arial" w:cs="Arial"/>
                <w:sz w:val="20"/>
                <w:szCs w:val="20"/>
              </w:rPr>
            </w:pPr>
            <w:r w:rsidRPr="001D2D4F">
              <w:rPr>
                <w:rFonts w:ascii="Arial" w:eastAsia="Times New Roman" w:hAnsi="Arial" w:cs="Arial"/>
                <w:sz w:val="20"/>
                <w:szCs w:val="20"/>
              </w:rPr>
              <w:t xml:space="preserve">           41,550 </w:t>
            </w:r>
          </w:p>
        </w:tc>
      </w:tr>
      <w:tr w:rsidR="001D2D4F" w:rsidRPr="001D2D4F" w:rsidTr="001D2D4F">
        <w:trPr>
          <w:trHeight w:val="255"/>
        </w:trPr>
        <w:tc>
          <w:tcPr>
            <w:tcW w:w="2679" w:type="pct"/>
            <w:tcBorders>
              <w:top w:val="nil"/>
              <w:left w:val="single" w:sz="4" w:space="0" w:color="auto"/>
              <w:bottom w:val="single" w:sz="4" w:space="0" w:color="auto"/>
              <w:right w:val="single" w:sz="4" w:space="0" w:color="auto"/>
            </w:tcBorders>
            <w:shd w:val="clear" w:color="000000" w:fill="FFFFFF"/>
            <w:noWrap/>
            <w:vAlign w:val="bottom"/>
            <w:hideMark/>
          </w:tcPr>
          <w:p w:rsidR="001D2D4F" w:rsidRPr="001D2D4F" w:rsidRDefault="001D2D4F" w:rsidP="001D2D4F">
            <w:pPr>
              <w:spacing w:after="0" w:line="240" w:lineRule="auto"/>
              <w:rPr>
                <w:rFonts w:ascii="Arial" w:eastAsia="Times New Roman" w:hAnsi="Arial" w:cs="Arial"/>
                <w:sz w:val="20"/>
                <w:szCs w:val="20"/>
              </w:rPr>
            </w:pPr>
            <w:r w:rsidRPr="001D2D4F">
              <w:rPr>
                <w:rFonts w:ascii="Arial" w:eastAsia="Times New Roman" w:hAnsi="Arial" w:cs="Arial"/>
                <w:sz w:val="20"/>
                <w:szCs w:val="20"/>
              </w:rPr>
              <w:t xml:space="preserve">Driver/Mechanic   </w:t>
            </w:r>
          </w:p>
        </w:tc>
        <w:tc>
          <w:tcPr>
            <w:tcW w:w="409" w:type="pct"/>
            <w:tcBorders>
              <w:top w:val="nil"/>
              <w:left w:val="nil"/>
              <w:bottom w:val="single" w:sz="4" w:space="0" w:color="auto"/>
              <w:right w:val="single" w:sz="4" w:space="0" w:color="auto"/>
            </w:tcBorders>
            <w:shd w:val="clear" w:color="000000" w:fill="FFFFFF"/>
            <w:vAlign w:val="bottom"/>
            <w:hideMark/>
          </w:tcPr>
          <w:p w:rsidR="001D2D4F" w:rsidRPr="001D2D4F" w:rsidRDefault="001D2D4F" w:rsidP="001D2D4F">
            <w:pPr>
              <w:spacing w:after="0" w:line="240" w:lineRule="auto"/>
              <w:rPr>
                <w:rFonts w:ascii="Arial" w:eastAsia="Times New Roman" w:hAnsi="Arial" w:cs="Arial"/>
                <w:sz w:val="20"/>
                <w:szCs w:val="20"/>
              </w:rPr>
            </w:pPr>
            <w:r w:rsidRPr="001D2D4F">
              <w:rPr>
                <w:rFonts w:ascii="Arial" w:eastAsia="Times New Roman" w:hAnsi="Arial" w:cs="Arial"/>
                <w:sz w:val="20"/>
                <w:szCs w:val="20"/>
              </w:rPr>
              <w:t xml:space="preserve">person </w:t>
            </w:r>
          </w:p>
        </w:tc>
        <w:tc>
          <w:tcPr>
            <w:tcW w:w="248" w:type="pct"/>
            <w:tcBorders>
              <w:top w:val="nil"/>
              <w:left w:val="nil"/>
              <w:bottom w:val="single" w:sz="4" w:space="0" w:color="auto"/>
              <w:right w:val="single" w:sz="4" w:space="0" w:color="auto"/>
            </w:tcBorders>
            <w:shd w:val="clear" w:color="000000" w:fill="FFFFFF"/>
            <w:vAlign w:val="bottom"/>
            <w:hideMark/>
          </w:tcPr>
          <w:p w:rsidR="001D2D4F" w:rsidRPr="001D2D4F" w:rsidRDefault="001D2D4F" w:rsidP="001D2D4F">
            <w:pPr>
              <w:spacing w:after="0" w:line="240" w:lineRule="auto"/>
              <w:jc w:val="right"/>
              <w:rPr>
                <w:rFonts w:ascii="Arial" w:eastAsia="Times New Roman" w:hAnsi="Arial" w:cs="Arial"/>
                <w:sz w:val="20"/>
                <w:szCs w:val="20"/>
              </w:rPr>
            </w:pPr>
            <w:r w:rsidRPr="001D2D4F">
              <w:rPr>
                <w:rFonts w:ascii="Arial" w:eastAsia="Times New Roman" w:hAnsi="Arial" w:cs="Arial"/>
                <w:sz w:val="20"/>
                <w:szCs w:val="20"/>
              </w:rPr>
              <w:t>5</w:t>
            </w:r>
          </w:p>
        </w:tc>
        <w:tc>
          <w:tcPr>
            <w:tcW w:w="495" w:type="pct"/>
            <w:tcBorders>
              <w:top w:val="nil"/>
              <w:left w:val="nil"/>
              <w:bottom w:val="single" w:sz="4" w:space="0" w:color="auto"/>
              <w:right w:val="single" w:sz="4" w:space="0" w:color="auto"/>
            </w:tcBorders>
            <w:shd w:val="clear" w:color="000000" w:fill="FFFFFF"/>
            <w:vAlign w:val="bottom"/>
            <w:hideMark/>
          </w:tcPr>
          <w:p w:rsidR="001D2D4F" w:rsidRPr="001D2D4F" w:rsidRDefault="001D2D4F" w:rsidP="001D2D4F">
            <w:pPr>
              <w:spacing w:after="0" w:line="240" w:lineRule="auto"/>
              <w:jc w:val="right"/>
              <w:rPr>
                <w:rFonts w:ascii="Arial" w:eastAsia="Times New Roman" w:hAnsi="Arial" w:cs="Arial"/>
                <w:sz w:val="20"/>
                <w:szCs w:val="20"/>
              </w:rPr>
            </w:pPr>
            <w:r w:rsidRPr="001D2D4F">
              <w:rPr>
                <w:rFonts w:ascii="Arial" w:eastAsia="Times New Roman" w:hAnsi="Arial" w:cs="Arial"/>
                <w:sz w:val="20"/>
                <w:szCs w:val="20"/>
              </w:rPr>
              <w:t xml:space="preserve">        1,385 </w:t>
            </w:r>
          </w:p>
        </w:tc>
        <w:tc>
          <w:tcPr>
            <w:tcW w:w="501" w:type="pct"/>
            <w:tcBorders>
              <w:top w:val="nil"/>
              <w:left w:val="nil"/>
              <w:bottom w:val="single" w:sz="4" w:space="0" w:color="auto"/>
              <w:right w:val="single" w:sz="4" w:space="0" w:color="auto"/>
            </w:tcBorders>
            <w:shd w:val="clear" w:color="000000" w:fill="FFFFFF"/>
            <w:noWrap/>
            <w:vAlign w:val="bottom"/>
            <w:hideMark/>
          </w:tcPr>
          <w:p w:rsidR="001D2D4F" w:rsidRPr="001D2D4F" w:rsidRDefault="001D2D4F" w:rsidP="001D2D4F">
            <w:pPr>
              <w:spacing w:after="0" w:line="240" w:lineRule="auto"/>
              <w:jc w:val="right"/>
              <w:rPr>
                <w:rFonts w:ascii="Arial" w:eastAsia="Times New Roman" w:hAnsi="Arial" w:cs="Arial"/>
                <w:sz w:val="20"/>
                <w:szCs w:val="20"/>
              </w:rPr>
            </w:pPr>
            <w:r w:rsidRPr="001D2D4F">
              <w:rPr>
                <w:rFonts w:ascii="Arial" w:eastAsia="Times New Roman" w:hAnsi="Arial" w:cs="Arial"/>
                <w:sz w:val="20"/>
                <w:szCs w:val="20"/>
              </w:rPr>
              <w:t xml:space="preserve">       6,925 </w:t>
            </w:r>
          </w:p>
        </w:tc>
        <w:tc>
          <w:tcPr>
            <w:tcW w:w="667" w:type="pct"/>
            <w:tcBorders>
              <w:top w:val="nil"/>
              <w:left w:val="nil"/>
              <w:bottom w:val="single" w:sz="4" w:space="0" w:color="auto"/>
              <w:right w:val="single" w:sz="4" w:space="0" w:color="auto"/>
            </w:tcBorders>
            <w:shd w:val="clear" w:color="000000" w:fill="FFFFFF"/>
            <w:noWrap/>
            <w:vAlign w:val="bottom"/>
            <w:hideMark/>
          </w:tcPr>
          <w:p w:rsidR="001D2D4F" w:rsidRPr="001D2D4F" w:rsidRDefault="001D2D4F" w:rsidP="001D2D4F">
            <w:pPr>
              <w:spacing w:after="0" w:line="240" w:lineRule="auto"/>
              <w:jc w:val="right"/>
              <w:rPr>
                <w:rFonts w:ascii="Arial" w:eastAsia="Times New Roman" w:hAnsi="Arial" w:cs="Arial"/>
                <w:sz w:val="20"/>
                <w:szCs w:val="20"/>
              </w:rPr>
            </w:pPr>
            <w:r w:rsidRPr="001D2D4F">
              <w:rPr>
                <w:rFonts w:ascii="Arial" w:eastAsia="Times New Roman" w:hAnsi="Arial" w:cs="Arial"/>
                <w:sz w:val="20"/>
                <w:szCs w:val="20"/>
              </w:rPr>
              <w:t xml:space="preserve">           41,550 </w:t>
            </w:r>
          </w:p>
        </w:tc>
      </w:tr>
      <w:tr w:rsidR="001D2D4F" w:rsidRPr="001D2D4F" w:rsidTr="001D2D4F">
        <w:trPr>
          <w:trHeight w:val="255"/>
        </w:trPr>
        <w:tc>
          <w:tcPr>
            <w:tcW w:w="2679" w:type="pct"/>
            <w:tcBorders>
              <w:top w:val="nil"/>
              <w:left w:val="single" w:sz="4" w:space="0" w:color="auto"/>
              <w:bottom w:val="single" w:sz="4" w:space="0" w:color="auto"/>
              <w:right w:val="single" w:sz="4" w:space="0" w:color="auto"/>
            </w:tcBorders>
            <w:shd w:val="clear" w:color="auto" w:fill="auto"/>
            <w:vAlign w:val="bottom"/>
            <w:hideMark/>
          </w:tcPr>
          <w:p w:rsidR="001D2D4F" w:rsidRPr="001D2D4F" w:rsidRDefault="001D2D4F" w:rsidP="001D2D4F">
            <w:pPr>
              <w:spacing w:after="0" w:line="240" w:lineRule="auto"/>
              <w:rPr>
                <w:rFonts w:ascii="Arial" w:eastAsia="Times New Roman" w:hAnsi="Arial" w:cs="Arial"/>
                <w:color w:val="000000"/>
                <w:sz w:val="20"/>
                <w:szCs w:val="20"/>
              </w:rPr>
            </w:pPr>
            <w:r w:rsidRPr="001D2D4F">
              <w:rPr>
                <w:rFonts w:ascii="Arial" w:eastAsia="Times New Roman" w:hAnsi="Arial" w:cs="Arial"/>
                <w:color w:val="000000"/>
                <w:sz w:val="20"/>
                <w:szCs w:val="20"/>
              </w:rPr>
              <w:t xml:space="preserve">Male Guard        </w:t>
            </w:r>
          </w:p>
        </w:tc>
        <w:tc>
          <w:tcPr>
            <w:tcW w:w="409" w:type="pct"/>
            <w:tcBorders>
              <w:top w:val="nil"/>
              <w:left w:val="nil"/>
              <w:bottom w:val="single" w:sz="4" w:space="0" w:color="auto"/>
              <w:right w:val="single" w:sz="4" w:space="0" w:color="auto"/>
            </w:tcBorders>
            <w:shd w:val="clear" w:color="000000" w:fill="FFFFFF"/>
            <w:vAlign w:val="bottom"/>
            <w:hideMark/>
          </w:tcPr>
          <w:p w:rsidR="001D2D4F" w:rsidRPr="001D2D4F" w:rsidRDefault="001D2D4F" w:rsidP="001D2D4F">
            <w:pPr>
              <w:spacing w:after="0" w:line="240" w:lineRule="auto"/>
              <w:rPr>
                <w:rFonts w:ascii="Arial" w:eastAsia="Times New Roman" w:hAnsi="Arial" w:cs="Arial"/>
                <w:sz w:val="20"/>
                <w:szCs w:val="20"/>
              </w:rPr>
            </w:pPr>
            <w:r w:rsidRPr="001D2D4F">
              <w:rPr>
                <w:rFonts w:ascii="Arial" w:eastAsia="Times New Roman" w:hAnsi="Arial" w:cs="Arial"/>
                <w:sz w:val="20"/>
                <w:szCs w:val="20"/>
              </w:rPr>
              <w:t xml:space="preserve">person </w:t>
            </w:r>
          </w:p>
        </w:tc>
        <w:tc>
          <w:tcPr>
            <w:tcW w:w="248" w:type="pct"/>
            <w:tcBorders>
              <w:top w:val="nil"/>
              <w:left w:val="nil"/>
              <w:bottom w:val="single" w:sz="4" w:space="0" w:color="auto"/>
              <w:right w:val="single" w:sz="4" w:space="0" w:color="auto"/>
            </w:tcBorders>
            <w:shd w:val="clear" w:color="000000" w:fill="FFFFFF"/>
            <w:noWrap/>
            <w:vAlign w:val="bottom"/>
            <w:hideMark/>
          </w:tcPr>
          <w:p w:rsidR="001D2D4F" w:rsidRPr="001D2D4F" w:rsidRDefault="001D2D4F" w:rsidP="001D2D4F">
            <w:pPr>
              <w:spacing w:after="0" w:line="240" w:lineRule="auto"/>
              <w:jc w:val="right"/>
              <w:rPr>
                <w:rFonts w:ascii="Arial" w:eastAsia="Times New Roman" w:hAnsi="Arial" w:cs="Arial"/>
                <w:sz w:val="20"/>
                <w:szCs w:val="20"/>
              </w:rPr>
            </w:pPr>
            <w:r w:rsidRPr="001D2D4F">
              <w:rPr>
                <w:rFonts w:ascii="Arial" w:eastAsia="Times New Roman" w:hAnsi="Arial" w:cs="Arial"/>
                <w:sz w:val="20"/>
                <w:szCs w:val="20"/>
              </w:rPr>
              <w:t>10</w:t>
            </w:r>
          </w:p>
        </w:tc>
        <w:tc>
          <w:tcPr>
            <w:tcW w:w="495" w:type="pct"/>
            <w:tcBorders>
              <w:top w:val="nil"/>
              <w:left w:val="nil"/>
              <w:bottom w:val="single" w:sz="4" w:space="0" w:color="auto"/>
              <w:right w:val="single" w:sz="4" w:space="0" w:color="auto"/>
            </w:tcBorders>
            <w:shd w:val="clear" w:color="000000" w:fill="FFFFFF"/>
            <w:noWrap/>
            <w:vAlign w:val="bottom"/>
            <w:hideMark/>
          </w:tcPr>
          <w:p w:rsidR="001D2D4F" w:rsidRPr="001D2D4F" w:rsidRDefault="001D2D4F" w:rsidP="001D2D4F">
            <w:pPr>
              <w:spacing w:after="0" w:line="240" w:lineRule="auto"/>
              <w:jc w:val="right"/>
              <w:rPr>
                <w:rFonts w:ascii="Arial" w:eastAsia="Times New Roman" w:hAnsi="Arial" w:cs="Arial"/>
                <w:sz w:val="20"/>
                <w:szCs w:val="20"/>
              </w:rPr>
            </w:pPr>
            <w:r w:rsidRPr="001D2D4F">
              <w:rPr>
                <w:rFonts w:ascii="Arial" w:eastAsia="Times New Roman" w:hAnsi="Arial" w:cs="Arial"/>
                <w:sz w:val="20"/>
                <w:szCs w:val="20"/>
              </w:rPr>
              <w:t xml:space="preserve">        1,460 </w:t>
            </w:r>
          </w:p>
        </w:tc>
        <w:tc>
          <w:tcPr>
            <w:tcW w:w="501" w:type="pct"/>
            <w:tcBorders>
              <w:top w:val="nil"/>
              <w:left w:val="nil"/>
              <w:bottom w:val="single" w:sz="4" w:space="0" w:color="auto"/>
              <w:right w:val="single" w:sz="4" w:space="0" w:color="auto"/>
            </w:tcBorders>
            <w:shd w:val="clear" w:color="000000" w:fill="FFFFFF"/>
            <w:noWrap/>
            <w:vAlign w:val="bottom"/>
            <w:hideMark/>
          </w:tcPr>
          <w:p w:rsidR="001D2D4F" w:rsidRPr="001D2D4F" w:rsidRDefault="001D2D4F" w:rsidP="001D2D4F">
            <w:pPr>
              <w:spacing w:after="0" w:line="240" w:lineRule="auto"/>
              <w:jc w:val="right"/>
              <w:rPr>
                <w:rFonts w:ascii="Arial" w:eastAsia="Times New Roman" w:hAnsi="Arial" w:cs="Arial"/>
                <w:sz w:val="20"/>
                <w:szCs w:val="20"/>
              </w:rPr>
            </w:pPr>
            <w:r w:rsidRPr="001D2D4F">
              <w:rPr>
                <w:rFonts w:ascii="Arial" w:eastAsia="Times New Roman" w:hAnsi="Arial" w:cs="Arial"/>
                <w:sz w:val="20"/>
                <w:szCs w:val="20"/>
              </w:rPr>
              <w:t xml:space="preserve">     14,600 </w:t>
            </w:r>
          </w:p>
        </w:tc>
        <w:tc>
          <w:tcPr>
            <w:tcW w:w="667" w:type="pct"/>
            <w:tcBorders>
              <w:top w:val="nil"/>
              <w:left w:val="nil"/>
              <w:bottom w:val="single" w:sz="4" w:space="0" w:color="auto"/>
              <w:right w:val="single" w:sz="4" w:space="0" w:color="auto"/>
            </w:tcBorders>
            <w:shd w:val="clear" w:color="000000" w:fill="FFFFFF"/>
            <w:noWrap/>
            <w:vAlign w:val="bottom"/>
            <w:hideMark/>
          </w:tcPr>
          <w:p w:rsidR="001D2D4F" w:rsidRPr="001D2D4F" w:rsidRDefault="001D2D4F" w:rsidP="001D2D4F">
            <w:pPr>
              <w:spacing w:after="0" w:line="240" w:lineRule="auto"/>
              <w:jc w:val="right"/>
              <w:rPr>
                <w:rFonts w:ascii="Arial" w:eastAsia="Times New Roman" w:hAnsi="Arial" w:cs="Arial"/>
                <w:sz w:val="20"/>
                <w:szCs w:val="20"/>
              </w:rPr>
            </w:pPr>
            <w:r w:rsidRPr="001D2D4F">
              <w:rPr>
                <w:rFonts w:ascii="Arial" w:eastAsia="Times New Roman" w:hAnsi="Arial" w:cs="Arial"/>
                <w:sz w:val="20"/>
                <w:szCs w:val="20"/>
              </w:rPr>
              <w:t xml:space="preserve">           87,600 </w:t>
            </w:r>
          </w:p>
        </w:tc>
      </w:tr>
      <w:tr w:rsidR="001D2D4F" w:rsidRPr="001D2D4F" w:rsidTr="001D2D4F">
        <w:trPr>
          <w:trHeight w:val="255"/>
        </w:trPr>
        <w:tc>
          <w:tcPr>
            <w:tcW w:w="2679" w:type="pct"/>
            <w:tcBorders>
              <w:top w:val="nil"/>
              <w:left w:val="single" w:sz="4" w:space="0" w:color="auto"/>
              <w:bottom w:val="single" w:sz="4" w:space="0" w:color="auto"/>
              <w:right w:val="single" w:sz="4" w:space="0" w:color="auto"/>
            </w:tcBorders>
            <w:shd w:val="clear" w:color="auto" w:fill="auto"/>
            <w:vAlign w:val="bottom"/>
            <w:hideMark/>
          </w:tcPr>
          <w:p w:rsidR="001D2D4F" w:rsidRPr="001D2D4F" w:rsidRDefault="001D2D4F" w:rsidP="001D2D4F">
            <w:pPr>
              <w:spacing w:after="0" w:line="240" w:lineRule="auto"/>
              <w:rPr>
                <w:rFonts w:ascii="Arial" w:eastAsia="Times New Roman" w:hAnsi="Arial" w:cs="Arial"/>
                <w:color w:val="000000"/>
                <w:sz w:val="20"/>
                <w:szCs w:val="20"/>
              </w:rPr>
            </w:pPr>
            <w:r w:rsidRPr="001D2D4F">
              <w:rPr>
                <w:rFonts w:ascii="Arial" w:eastAsia="Times New Roman" w:hAnsi="Arial" w:cs="Arial"/>
                <w:color w:val="000000"/>
                <w:sz w:val="20"/>
                <w:szCs w:val="20"/>
              </w:rPr>
              <w:t xml:space="preserve">Guard (Female)    </w:t>
            </w:r>
          </w:p>
        </w:tc>
        <w:tc>
          <w:tcPr>
            <w:tcW w:w="409" w:type="pct"/>
            <w:tcBorders>
              <w:top w:val="nil"/>
              <w:left w:val="nil"/>
              <w:bottom w:val="single" w:sz="4" w:space="0" w:color="auto"/>
              <w:right w:val="single" w:sz="4" w:space="0" w:color="auto"/>
            </w:tcBorders>
            <w:shd w:val="clear" w:color="000000" w:fill="FFFFFF"/>
            <w:vAlign w:val="bottom"/>
            <w:hideMark/>
          </w:tcPr>
          <w:p w:rsidR="001D2D4F" w:rsidRPr="001D2D4F" w:rsidRDefault="001D2D4F" w:rsidP="001D2D4F">
            <w:pPr>
              <w:spacing w:after="0" w:line="240" w:lineRule="auto"/>
              <w:rPr>
                <w:rFonts w:ascii="Arial" w:eastAsia="Times New Roman" w:hAnsi="Arial" w:cs="Arial"/>
                <w:sz w:val="20"/>
                <w:szCs w:val="20"/>
              </w:rPr>
            </w:pPr>
            <w:r w:rsidRPr="001D2D4F">
              <w:rPr>
                <w:rFonts w:ascii="Arial" w:eastAsia="Times New Roman" w:hAnsi="Arial" w:cs="Arial"/>
                <w:sz w:val="20"/>
                <w:szCs w:val="20"/>
              </w:rPr>
              <w:t xml:space="preserve">person </w:t>
            </w:r>
          </w:p>
        </w:tc>
        <w:tc>
          <w:tcPr>
            <w:tcW w:w="248" w:type="pct"/>
            <w:tcBorders>
              <w:top w:val="nil"/>
              <w:left w:val="nil"/>
              <w:bottom w:val="single" w:sz="4" w:space="0" w:color="auto"/>
              <w:right w:val="single" w:sz="4" w:space="0" w:color="auto"/>
            </w:tcBorders>
            <w:shd w:val="clear" w:color="000000" w:fill="FFFFFF"/>
            <w:vAlign w:val="bottom"/>
            <w:hideMark/>
          </w:tcPr>
          <w:p w:rsidR="001D2D4F" w:rsidRPr="001D2D4F" w:rsidRDefault="001D2D4F" w:rsidP="001D2D4F">
            <w:pPr>
              <w:spacing w:after="0" w:line="240" w:lineRule="auto"/>
              <w:jc w:val="right"/>
              <w:rPr>
                <w:rFonts w:ascii="Arial" w:eastAsia="Times New Roman" w:hAnsi="Arial" w:cs="Arial"/>
                <w:sz w:val="20"/>
                <w:szCs w:val="20"/>
              </w:rPr>
            </w:pPr>
            <w:r w:rsidRPr="001D2D4F">
              <w:rPr>
                <w:rFonts w:ascii="Arial" w:eastAsia="Times New Roman" w:hAnsi="Arial" w:cs="Arial"/>
                <w:sz w:val="20"/>
                <w:szCs w:val="20"/>
              </w:rPr>
              <w:t>10</w:t>
            </w:r>
          </w:p>
        </w:tc>
        <w:tc>
          <w:tcPr>
            <w:tcW w:w="495" w:type="pct"/>
            <w:tcBorders>
              <w:top w:val="nil"/>
              <w:left w:val="nil"/>
              <w:bottom w:val="single" w:sz="4" w:space="0" w:color="auto"/>
              <w:right w:val="single" w:sz="4" w:space="0" w:color="auto"/>
            </w:tcBorders>
            <w:shd w:val="clear" w:color="000000" w:fill="FFFFFF"/>
            <w:noWrap/>
            <w:vAlign w:val="bottom"/>
            <w:hideMark/>
          </w:tcPr>
          <w:p w:rsidR="001D2D4F" w:rsidRPr="001D2D4F" w:rsidRDefault="001D2D4F" w:rsidP="001D2D4F">
            <w:pPr>
              <w:spacing w:after="0" w:line="240" w:lineRule="auto"/>
              <w:jc w:val="right"/>
              <w:rPr>
                <w:rFonts w:ascii="Arial" w:eastAsia="Times New Roman" w:hAnsi="Arial" w:cs="Arial"/>
                <w:sz w:val="20"/>
                <w:szCs w:val="20"/>
              </w:rPr>
            </w:pPr>
            <w:r w:rsidRPr="001D2D4F">
              <w:rPr>
                <w:rFonts w:ascii="Arial" w:eastAsia="Times New Roman" w:hAnsi="Arial" w:cs="Arial"/>
                <w:sz w:val="20"/>
                <w:szCs w:val="20"/>
              </w:rPr>
              <w:t xml:space="preserve">        1,460 </w:t>
            </w:r>
          </w:p>
        </w:tc>
        <w:tc>
          <w:tcPr>
            <w:tcW w:w="501" w:type="pct"/>
            <w:tcBorders>
              <w:top w:val="nil"/>
              <w:left w:val="nil"/>
              <w:bottom w:val="single" w:sz="4" w:space="0" w:color="auto"/>
              <w:right w:val="single" w:sz="4" w:space="0" w:color="auto"/>
            </w:tcBorders>
            <w:shd w:val="clear" w:color="000000" w:fill="FFFFFF"/>
            <w:noWrap/>
            <w:vAlign w:val="bottom"/>
            <w:hideMark/>
          </w:tcPr>
          <w:p w:rsidR="001D2D4F" w:rsidRPr="001D2D4F" w:rsidRDefault="001D2D4F" w:rsidP="001D2D4F">
            <w:pPr>
              <w:spacing w:after="0" w:line="240" w:lineRule="auto"/>
              <w:jc w:val="right"/>
              <w:rPr>
                <w:rFonts w:ascii="Arial" w:eastAsia="Times New Roman" w:hAnsi="Arial" w:cs="Arial"/>
                <w:sz w:val="20"/>
                <w:szCs w:val="20"/>
              </w:rPr>
            </w:pPr>
            <w:r w:rsidRPr="001D2D4F">
              <w:rPr>
                <w:rFonts w:ascii="Arial" w:eastAsia="Times New Roman" w:hAnsi="Arial" w:cs="Arial"/>
                <w:sz w:val="20"/>
                <w:szCs w:val="20"/>
              </w:rPr>
              <w:t xml:space="preserve">     14,600 </w:t>
            </w:r>
          </w:p>
        </w:tc>
        <w:tc>
          <w:tcPr>
            <w:tcW w:w="667" w:type="pct"/>
            <w:tcBorders>
              <w:top w:val="nil"/>
              <w:left w:val="nil"/>
              <w:bottom w:val="single" w:sz="4" w:space="0" w:color="auto"/>
              <w:right w:val="single" w:sz="4" w:space="0" w:color="auto"/>
            </w:tcBorders>
            <w:shd w:val="clear" w:color="000000" w:fill="FFFFFF"/>
            <w:noWrap/>
            <w:vAlign w:val="bottom"/>
            <w:hideMark/>
          </w:tcPr>
          <w:p w:rsidR="001D2D4F" w:rsidRPr="001D2D4F" w:rsidRDefault="001D2D4F" w:rsidP="001D2D4F">
            <w:pPr>
              <w:spacing w:after="0" w:line="240" w:lineRule="auto"/>
              <w:jc w:val="right"/>
              <w:rPr>
                <w:rFonts w:ascii="Arial" w:eastAsia="Times New Roman" w:hAnsi="Arial" w:cs="Arial"/>
                <w:sz w:val="20"/>
                <w:szCs w:val="20"/>
              </w:rPr>
            </w:pPr>
            <w:r w:rsidRPr="001D2D4F">
              <w:rPr>
                <w:rFonts w:ascii="Arial" w:eastAsia="Times New Roman" w:hAnsi="Arial" w:cs="Arial"/>
                <w:sz w:val="20"/>
                <w:szCs w:val="20"/>
              </w:rPr>
              <w:t xml:space="preserve">           87,600 </w:t>
            </w:r>
          </w:p>
        </w:tc>
      </w:tr>
      <w:tr w:rsidR="001D2D4F" w:rsidRPr="001D2D4F" w:rsidTr="001D2D4F">
        <w:trPr>
          <w:trHeight w:val="255"/>
        </w:trPr>
        <w:tc>
          <w:tcPr>
            <w:tcW w:w="2679" w:type="pct"/>
            <w:tcBorders>
              <w:top w:val="nil"/>
              <w:left w:val="single" w:sz="4" w:space="0" w:color="auto"/>
              <w:bottom w:val="single" w:sz="4" w:space="0" w:color="auto"/>
              <w:right w:val="single" w:sz="4" w:space="0" w:color="auto"/>
            </w:tcBorders>
            <w:shd w:val="clear" w:color="auto" w:fill="auto"/>
            <w:vAlign w:val="bottom"/>
            <w:hideMark/>
          </w:tcPr>
          <w:p w:rsidR="001D2D4F" w:rsidRPr="001D2D4F" w:rsidRDefault="001D2D4F" w:rsidP="001D2D4F">
            <w:pPr>
              <w:spacing w:after="0" w:line="240" w:lineRule="auto"/>
              <w:rPr>
                <w:rFonts w:ascii="Arial" w:eastAsia="Times New Roman" w:hAnsi="Arial" w:cs="Arial"/>
                <w:color w:val="000000"/>
                <w:sz w:val="20"/>
                <w:szCs w:val="20"/>
              </w:rPr>
            </w:pPr>
            <w:r w:rsidRPr="001D2D4F">
              <w:rPr>
                <w:rFonts w:ascii="Arial" w:eastAsia="Times New Roman" w:hAnsi="Arial" w:cs="Arial"/>
                <w:color w:val="000000"/>
                <w:sz w:val="20"/>
                <w:szCs w:val="20"/>
              </w:rPr>
              <w:t xml:space="preserve">Cleaner /House Keeper  </w:t>
            </w:r>
          </w:p>
        </w:tc>
        <w:tc>
          <w:tcPr>
            <w:tcW w:w="409" w:type="pct"/>
            <w:tcBorders>
              <w:top w:val="nil"/>
              <w:left w:val="nil"/>
              <w:bottom w:val="single" w:sz="4" w:space="0" w:color="auto"/>
              <w:right w:val="single" w:sz="4" w:space="0" w:color="auto"/>
            </w:tcBorders>
            <w:shd w:val="clear" w:color="000000" w:fill="FFFFFF"/>
            <w:vAlign w:val="bottom"/>
            <w:hideMark/>
          </w:tcPr>
          <w:p w:rsidR="001D2D4F" w:rsidRPr="001D2D4F" w:rsidRDefault="001D2D4F" w:rsidP="001D2D4F">
            <w:pPr>
              <w:spacing w:after="0" w:line="240" w:lineRule="auto"/>
              <w:rPr>
                <w:rFonts w:ascii="Arial" w:eastAsia="Times New Roman" w:hAnsi="Arial" w:cs="Arial"/>
                <w:sz w:val="20"/>
                <w:szCs w:val="20"/>
              </w:rPr>
            </w:pPr>
            <w:r w:rsidRPr="001D2D4F">
              <w:rPr>
                <w:rFonts w:ascii="Arial" w:eastAsia="Times New Roman" w:hAnsi="Arial" w:cs="Arial"/>
                <w:sz w:val="20"/>
                <w:szCs w:val="20"/>
              </w:rPr>
              <w:t xml:space="preserve">person </w:t>
            </w:r>
          </w:p>
        </w:tc>
        <w:tc>
          <w:tcPr>
            <w:tcW w:w="248" w:type="pct"/>
            <w:tcBorders>
              <w:top w:val="nil"/>
              <w:left w:val="nil"/>
              <w:bottom w:val="single" w:sz="4" w:space="0" w:color="auto"/>
              <w:right w:val="single" w:sz="4" w:space="0" w:color="auto"/>
            </w:tcBorders>
            <w:shd w:val="clear" w:color="000000" w:fill="FFFFFF"/>
            <w:noWrap/>
            <w:vAlign w:val="bottom"/>
            <w:hideMark/>
          </w:tcPr>
          <w:p w:rsidR="001D2D4F" w:rsidRPr="001D2D4F" w:rsidRDefault="001D2D4F" w:rsidP="001D2D4F">
            <w:pPr>
              <w:spacing w:after="0" w:line="240" w:lineRule="auto"/>
              <w:jc w:val="right"/>
              <w:rPr>
                <w:rFonts w:ascii="Arial" w:eastAsia="Times New Roman" w:hAnsi="Arial" w:cs="Arial"/>
                <w:sz w:val="20"/>
                <w:szCs w:val="20"/>
              </w:rPr>
            </w:pPr>
            <w:r w:rsidRPr="001D2D4F">
              <w:rPr>
                <w:rFonts w:ascii="Arial" w:eastAsia="Times New Roman" w:hAnsi="Arial" w:cs="Arial"/>
                <w:sz w:val="20"/>
                <w:szCs w:val="20"/>
              </w:rPr>
              <w:t>10</w:t>
            </w:r>
          </w:p>
        </w:tc>
        <w:tc>
          <w:tcPr>
            <w:tcW w:w="495" w:type="pct"/>
            <w:tcBorders>
              <w:top w:val="nil"/>
              <w:left w:val="nil"/>
              <w:bottom w:val="single" w:sz="4" w:space="0" w:color="auto"/>
              <w:right w:val="single" w:sz="4" w:space="0" w:color="auto"/>
            </w:tcBorders>
            <w:shd w:val="clear" w:color="000000" w:fill="FFFFFF"/>
            <w:noWrap/>
            <w:vAlign w:val="bottom"/>
            <w:hideMark/>
          </w:tcPr>
          <w:p w:rsidR="001D2D4F" w:rsidRPr="001D2D4F" w:rsidRDefault="001D2D4F" w:rsidP="001D2D4F">
            <w:pPr>
              <w:spacing w:after="0" w:line="240" w:lineRule="auto"/>
              <w:jc w:val="right"/>
              <w:rPr>
                <w:rFonts w:ascii="Arial" w:eastAsia="Times New Roman" w:hAnsi="Arial" w:cs="Arial"/>
                <w:sz w:val="20"/>
                <w:szCs w:val="20"/>
              </w:rPr>
            </w:pPr>
            <w:r w:rsidRPr="001D2D4F">
              <w:rPr>
                <w:rFonts w:ascii="Arial" w:eastAsia="Times New Roman" w:hAnsi="Arial" w:cs="Arial"/>
                <w:sz w:val="20"/>
                <w:szCs w:val="20"/>
              </w:rPr>
              <w:t xml:space="preserve">        1,460 </w:t>
            </w:r>
          </w:p>
        </w:tc>
        <w:tc>
          <w:tcPr>
            <w:tcW w:w="501" w:type="pct"/>
            <w:tcBorders>
              <w:top w:val="nil"/>
              <w:left w:val="nil"/>
              <w:bottom w:val="single" w:sz="4" w:space="0" w:color="auto"/>
              <w:right w:val="single" w:sz="4" w:space="0" w:color="auto"/>
            </w:tcBorders>
            <w:shd w:val="clear" w:color="000000" w:fill="FFFFFF"/>
            <w:noWrap/>
            <w:vAlign w:val="bottom"/>
            <w:hideMark/>
          </w:tcPr>
          <w:p w:rsidR="001D2D4F" w:rsidRPr="001D2D4F" w:rsidRDefault="001D2D4F" w:rsidP="001D2D4F">
            <w:pPr>
              <w:spacing w:after="0" w:line="240" w:lineRule="auto"/>
              <w:jc w:val="right"/>
              <w:rPr>
                <w:rFonts w:ascii="Arial" w:eastAsia="Times New Roman" w:hAnsi="Arial" w:cs="Arial"/>
                <w:sz w:val="20"/>
                <w:szCs w:val="20"/>
              </w:rPr>
            </w:pPr>
            <w:r w:rsidRPr="001D2D4F">
              <w:rPr>
                <w:rFonts w:ascii="Arial" w:eastAsia="Times New Roman" w:hAnsi="Arial" w:cs="Arial"/>
                <w:sz w:val="20"/>
                <w:szCs w:val="20"/>
              </w:rPr>
              <w:t xml:space="preserve">     14,600 </w:t>
            </w:r>
          </w:p>
        </w:tc>
        <w:tc>
          <w:tcPr>
            <w:tcW w:w="667" w:type="pct"/>
            <w:tcBorders>
              <w:top w:val="nil"/>
              <w:left w:val="nil"/>
              <w:bottom w:val="single" w:sz="4" w:space="0" w:color="auto"/>
              <w:right w:val="single" w:sz="4" w:space="0" w:color="auto"/>
            </w:tcBorders>
            <w:shd w:val="clear" w:color="000000" w:fill="FFFFFF"/>
            <w:noWrap/>
            <w:vAlign w:val="bottom"/>
            <w:hideMark/>
          </w:tcPr>
          <w:p w:rsidR="001D2D4F" w:rsidRPr="001D2D4F" w:rsidRDefault="001D2D4F" w:rsidP="001D2D4F">
            <w:pPr>
              <w:spacing w:after="0" w:line="240" w:lineRule="auto"/>
              <w:jc w:val="right"/>
              <w:rPr>
                <w:rFonts w:ascii="Arial" w:eastAsia="Times New Roman" w:hAnsi="Arial" w:cs="Arial"/>
                <w:sz w:val="20"/>
                <w:szCs w:val="20"/>
              </w:rPr>
            </w:pPr>
            <w:r w:rsidRPr="001D2D4F">
              <w:rPr>
                <w:rFonts w:ascii="Arial" w:eastAsia="Times New Roman" w:hAnsi="Arial" w:cs="Arial"/>
                <w:sz w:val="20"/>
                <w:szCs w:val="20"/>
              </w:rPr>
              <w:t xml:space="preserve">           87,600 </w:t>
            </w:r>
          </w:p>
        </w:tc>
      </w:tr>
      <w:tr w:rsidR="001D2D4F" w:rsidRPr="001D2D4F" w:rsidTr="001D2D4F">
        <w:trPr>
          <w:trHeight w:val="255"/>
        </w:trPr>
        <w:tc>
          <w:tcPr>
            <w:tcW w:w="2679" w:type="pct"/>
            <w:tcBorders>
              <w:top w:val="nil"/>
              <w:left w:val="single" w:sz="4" w:space="0" w:color="auto"/>
              <w:bottom w:val="single" w:sz="4" w:space="0" w:color="auto"/>
              <w:right w:val="single" w:sz="4" w:space="0" w:color="auto"/>
            </w:tcBorders>
            <w:shd w:val="clear" w:color="auto" w:fill="auto"/>
            <w:noWrap/>
            <w:vAlign w:val="bottom"/>
            <w:hideMark/>
          </w:tcPr>
          <w:p w:rsidR="001D2D4F" w:rsidRPr="001D2D4F" w:rsidRDefault="001D2D4F" w:rsidP="001D2D4F">
            <w:pPr>
              <w:spacing w:after="0" w:line="240" w:lineRule="auto"/>
              <w:rPr>
                <w:rFonts w:ascii="Arial" w:eastAsia="Times New Roman" w:hAnsi="Arial" w:cs="Arial"/>
                <w:color w:val="000000"/>
                <w:sz w:val="20"/>
                <w:szCs w:val="20"/>
              </w:rPr>
            </w:pPr>
            <w:r w:rsidRPr="001D2D4F">
              <w:rPr>
                <w:rFonts w:ascii="Arial" w:eastAsia="Times New Roman" w:hAnsi="Arial" w:cs="Arial"/>
                <w:color w:val="000000"/>
                <w:sz w:val="20"/>
                <w:szCs w:val="20"/>
              </w:rPr>
              <w:t xml:space="preserve">Cleaner /House Keeper  </w:t>
            </w:r>
          </w:p>
        </w:tc>
        <w:tc>
          <w:tcPr>
            <w:tcW w:w="409" w:type="pct"/>
            <w:tcBorders>
              <w:top w:val="nil"/>
              <w:left w:val="nil"/>
              <w:bottom w:val="single" w:sz="4" w:space="0" w:color="auto"/>
              <w:right w:val="single" w:sz="4" w:space="0" w:color="auto"/>
            </w:tcBorders>
            <w:shd w:val="clear" w:color="000000" w:fill="FFFFFF"/>
            <w:vAlign w:val="bottom"/>
            <w:hideMark/>
          </w:tcPr>
          <w:p w:rsidR="001D2D4F" w:rsidRPr="001D2D4F" w:rsidRDefault="001D2D4F" w:rsidP="001D2D4F">
            <w:pPr>
              <w:spacing w:after="0" w:line="240" w:lineRule="auto"/>
              <w:rPr>
                <w:rFonts w:ascii="Arial" w:eastAsia="Times New Roman" w:hAnsi="Arial" w:cs="Arial"/>
                <w:sz w:val="20"/>
                <w:szCs w:val="20"/>
              </w:rPr>
            </w:pPr>
            <w:r w:rsidRPr="001D2D4F">
              <w:rPr>
                <w:rFonts w:ascii="Arial" w:eastAsia="Times New Roman" w:hAnsi="Arial" w:cs="Arial"/>
                <w:sz w:val="20"/>
                <w:szCs w:val="20"/>
              </w:rPr>
              <w:t xml:space="preserve">person </w:t>
            </w:r>
          </w:p>
        </w:tc>
        <w:tc>
          <w:tcPr>
            <w:tcW w:w="248" w:type="pct"/>
            <w:tcBorders>
              <w:top w:val="nil"/>
              <w:left w:val="nil"/>
              <w:bottom w:val="single" w:sz="4" w:space="0" w:color="auto"/>
              <w:right w:val="single" w:sz="4" w:space="0" w:color="auto"/>
            </w:tcBorders>
            <w:shd w:val="clear" w:color="000000" w:fill="FFFFFF"/>
            <w:vAlign w:val="bottom"/>
            <w:hideMark/>
          </w:tcPr>
          <w:p w:rsidR="001D2D4F" w:rsidRPr="001D2D4F" w:rsidRDefault="001D2D4F" w:rsidP="001D2D4F">
            <w:pPr>
              <w:spacing w:after="0" w:line="240" w:lineRule="auto"/>
              <w:jc w:val="right"/>
              <w:rPr>
                <w:rFonts w:ascii="Arial" w:eastAsia="Times New Roman" w:hAnsi="Arial" w:cs="Arial"/>
                <w:sz w:val="20"/>
                <w:szCs w:val="20"/>
              </w:rPr>
            </w:pPr>
            <w:r w:rsidRPr="001D2D4F">
              <w:rPr>
                <w:rFonts w:ascii="Arial" w:eastAsia="Times New Roman" w:hAnsi="Arial" w:cs="Arial"/>
                <w:sz w:val="20"/>
                <w:szCs w:val="20"/>
              </w:rPr>
              <w:t>10</w:t>
            </w:r>
          </w:p>
        </w:tc>
        <w:tc>
          <w:tcPr>
            <w:tcW w:w="495" w:type="pct"/>
            <w:tcBorders>
              <w:top w:val="nil"/>
              <w:left w:val="nil"/>
              <w:bottom w:val="single" w:sz="4" w:space="0" w:color="auto"/>
              <w:right w:val="single" w:sz="4" w:space="0" w:color="auto"/>
            </w:tcBorders>
            <w:shd w:val="clear" w:color="000000" w:fill="FFFFFF"/>
            <w:noWrap/>
            <w:vAlign w:val="bottom"/>
            <w:hideMark/>
          </w:tcPr>
          <w:p w:rsidR="001D2D4F" w:rsidRPr="001D2D4F" w:rsidRDefault="001D2D4F" w:rsidP="001D2D4F">
            <w:pPr>
              <w:spacing w:after="0" w:line="240" w:lineRule="auto"/>
              <w:jc w:val="right"/>
              <w:rPr>
                <w:rFonts w:ascii="Arial" w:eastAsia="Times New Roman" w:hAnsi="Arial" w:cs="Arial"/>
                <w:sz w:val="20"/>
                <w:szCs w:val="20"/>
              </w:rPr>
            </w:pPr>
            <w:r w:rsidRPr="001D2D4F">
              <w:rPr>
                <w:rFonts w:ascii="Arial" w:eastAsia="Times New Roman" w:hAnsi="Arial" w:cs="Arial"/>
                <w:sz w:val="20"/>
                <w:szCs w:val="20"/>
              </w:rPr>
              <w:t xml:space="preserve">        1,460 </w:t>
            </w:r>
          </w:p>
        </w:tc>
        <w:tc>
          <w:tcPr>
            <w:tcW w:w="501" w:type="pct"/>
            <w:tcBorders>
              <w:top w:val="nil"/>
              <w:left w:val="nil"/>
              <w:bottom w:val="single" w:sz="4" w:space="0" w:color="auto"/>
              <w:right w:val="single" w:sz="4" w:space="0" w:color="auto"/>
            </w:tcBorders>
            <w:shd w:val="clear" w:color="000000" w:fill="FFFFFF"/>
            <w:noWrap/>
            <w:vAlign w:val="bottom"/>
            <w:hideMark/>
          </w:tcPr>
          <w:p w:rsidR="001D2D4F" w:rsidRPr="001D2D4F" w:rsidRDefault="001D2D4F" w:rsidP="001D2D4F">
            <w:pPr>
              <w:spacing w:after="0" w:line="240" w:lineRule="auto"/>
              <w:jc w:val="right"/>
              <w:rPr>
                <w:rFonts w:ascii="Arial" w:eastAsia="Times New Roman" w:hAnsi="Arial" w:cs="Arial"/>
                <w:sz w:val="20"/>
                <w:szCs w:val="20"/>
              </w:rPr>
            </w:pPr>
            <w:r w:rsidRPr="001D2D4F">
              <w:rPr>
                <w:rFonts w:ascii="Arial" w:eastAsia="Times New Roman" w:hAnsi="Arial" w:cs="Arial"/>
                <w:sz w:val="20"/>
                <w:szCs w:val="20"/>
              </w:rPr>
              <w:t xml:space="preserve">     14,600 </w:t>
            </w:r>
          </w:p>
        </w:tc>
        <w:tc>
          <w:tcPr>
            <w:tcW w:w="667" w:type="pct"/>
            <w:tcBorders>
              <w:top w:val="nil"/>
              <w:left w:val="nil"/>
              <w:bottom w:val="single" w:sz="4" w:space="0" w:color="auto"/>
              <w:right w:val="single" w:sz="4" w:space="0" w:color="auto"/>
            </w:tcBorders>
            <w:shd w:val="clear" w:color="000000" w:fill="FFFFFF"/>
            <w:noWrap/>
            <w:vAlign w:val="bottom"/>
            <w:hideMark/>
          </w:tcPr>
          <w:p w:rsidR="001D2D4F" w:rsidRPr="001D2D4F" w:rsidRDefault="001D2D4F" w:rsidP="001D2D4F">
            <w:pPr>
              <w:spacing w:after="0" w:line="240" w:lineRule="auto"/>
              <w:jc w:val="right"/>
              <w:rPr>
                <w:rFonts w:ascii="Arial" w:eastAsia="Times New Roman" w:hAnsi="Arial" w:cs="Arial"/>
                <w:sz w:val="20"/>
                <w:szCs w:val="20"/>
              </w:rPr>
            </w:pPr>
            <w:r w:rsidRPr="001D2D4F">
              <w:rPr>
                <w:rFonts w:ascii="Arial" w:eastAsia="Times New Roman" w:hAnsi="Arial" w:cs="Arial"/>
                <w:sz w:val="20"/>
                <w:szCs w:val="20"/>
              </w:rPr>
              <w:t xml:space="preserve">           87,600 </w:t>
            </w:r>
          </w:p>
        </w:tc>
      </w:tr>
      <w:tr w:rsidR="001D2D4F" w:rsidRPr="001D2D4F" w:rsidTr="001D2D4F">
        <w:trPr>
          <w:trHeight w:val="255"/>
        </w:trPr>
        <w:tc>
          <w:tcPr>
            <w:tcW w:w="2679" w:type="pct"/>
            <w:tcBorders>
              <w:top w:val="nil"/>
              <w:left w:val="single" w:sz="4" w:space="0" w:color="auto"/>
              <w:bottom w:val="single" w:sz="4" w:space="0" w:color="auto"/>
              <w:right w:val="single" w:sz="4" w:space="0" w:color="auto"/>
            </w:tcBorders>
            <w:shd w:val="clear" w:color="000000" w:fill="FFC000"/>
            <w:noWrap/>
            <w:vAlign w:val="bottom"/>
            <w:hideMark/>
          </w:tcPr>
          <w:p w:rsidR="001D2D4F" w:rsidRPr="001D2D4F" w:rsidRDefault="001D2D4F" w:rsidP="001D2D4F">
            <w:pPr>
              <w:spacing w:after="0" w:line="240" w:lineRule="auto"/>
              <w:jc w:val="right"/>
              <w:rPr>
                <w:rFonts w:ascii="Arial" w:eastAsia="Times New Roman" w:hAnsi="Arial" w:cs="Arial"/>
                <w:b/>
                <w:bCs/>
                <w:sz w:val="20"/>
                <w:szCs w:val="20"/>
              </w:rPr>
            </w:pPr>
            <w:r w:rsidRPr="001D2D4F">
              <w:rPr>
                <w:rFonts w:ascii="Arial" w:eastAsia="Times New Roman" w:hAnsi="Arial" w:cs="Arial"/>
                <w:b/>
                <w:bCs/>
                <w:sz w:val="20"/>
                <w:szCs w:val="20"/>
              </w:rPr>
              <w:t>Sub-total</w:t>
            </w:r>
          </w:p>
        </w:tc>
        <w:tc>
          <w:tcPr>
            <w:tcW w:w="409" w:type="pct"/>
            <w:tcBorders>
              <w:top w:val="nil"/>
              <w:left w:val="nil"/>
              <w:bottom w:val="single" w:sz="4" w:space="0" w:color="auto"/>
              <w:right w:val="single" w:sz="4" w:space="0" w:color="auto"/>
            </w:tcBorders>
            <w:shd w:val="clear" w:color="000000" w:fill="FFC000"/>
            <w:vAlign w:val="bottom"/>
            <w:hideMark/>
          </w:tcPr>
          <w:p w:rsidR="001D2D4F" w:rsidRPr="001D2D4F" w:rsidRDefault="001D2D4F" w:rsidP="001D2D4F">
            <w:pPr>
              <w:spacing w:after="0" w:line="240" w:lineRule="auto"/>
              <w:rPr>
                <w:rFonts w:ascii="Arial" w:eastAsia="Times New Roman" w:hAnsi="Arial" w:cs="Arial"/>
                <w:b/>
                <w:bCs/>
                <w:sz w:val="20"/>
                <w:szCs w:val="20"/>
              </w:rPr>
            </w:pPr>
            <w:r w:rsidRPr="001D2D4F">
              <w:rPr>
                <w:rFonts w:ascii="Arial" w:eastAsia="Times New Roman" w:hAnsi="Arial" w:cs="Arial"/>
                <w:b/>
                <w:bCs/>
                <w:sz w:val="20"/>
                <w:szCs w:val="20"/>
              </w:rPr>
              <w:t> </w:t>
            </w:r>
          </w:p>
        </w:tc>
        <w:tc>
          <w:tcPr>
            <w:tcW w:w="248" w:type="pct"/>
            <w:tcBorders>
              <w:top w:val="nil"/>
              <w:left w:val="nil"/>
              <w:bottom w:val="single" w:sz="4" w:space="0" w:color="auto"/>
              <w:right w:val="single" w:sz="4" w:space="0" w:color="auto"/>
            </w:tcBorders>
            <w:shd w:val="clear" w:color="000000" w:fill="FFC000"/>
            <w:noWrap/>
            <w:vAlign w:val="bottom"/>
            <w:hideMark/>
          </w:tcPr>
          <w:p w:rsidR="001D2D4F" w:rsidRPr="001D2D4F" w:rsidRDefault="001D2D4F" w:rsidP="001D2D4F">
            <w:pPr>
              <w:spacing w:after="0" w:line="240" w:lineRule="auto"/>
              <w:jc w:val="right"/>
              <w:rPr>
                <w:rFonts w:ascii="Arial" w:eastAsia="Times New Roman" w:hAnsi="Arial" w:cs="Arial"/>
                <w:b/>
                <w:bCs/>
                <w:sz w:val="20"/>
                <w:szCs w:val="20"/>
              </w:rPr>
            </w:pPr>
            <w:r w:rsidRPr="001D2D4F">
              <w:rPr>
                <w:rFonts w:ascii="Arial" w:eastAsia="Times New Roman" w:hAnsi="Arial" w:cs="Arial"/>
                <w:b/>
                <w:bCs/>
                <w:sz w:val="20"/>
                <w:szCs w:val="20"/>
              </w:rPr>
              <w:t> </w:t>
            </w:r>
          </w:p>
        </w:tc>
        <w:tc>
          <w:tcPr>
            <w:tcW w:w="495" w:type="pct"/>
            <w:tcBorders>
              <w:top w:val="nil"/>
              <w:left w:val="nil"/>
              <w:bottom w:val="single" w:sz="4" w:space="0" w:color="auto"/>
              <w:right w:val="single" w:sz="4" w:space="0" w:color="auto"/>
            </w:tcBorders>
            <w:shd w:val="clear" w:color="000000" w:fill="FFC000"/>
            <w:noWrap/>
            <w:vAlign w:val="bottom"/>
            <w:hideMark/>
          </w:tcPr>
          <w:p w:rsidR="001D2D4F" w:rsidRPr="001D2D4F" w:rsidRDefault="001D2D4F" w:rsidP="001D2D4F">
            <w:pPr>
              <w:spacing w:after="0" w:line="240" w:lineRule="auto"/>
              <w:jc w:val="right"/>
              <w:rPr>
                <w:rFonts w:ascii="Arial" w:eastAsia="Times New Roman" w:hAnsi="Arial" w:cs="Arial"/>
                <w:b/>
                <w:bCs/>
                <w:sz w:val="20"/>
                <w:szCs w:val="20"/>
              </w:rPr>
            </w:pPr>
            <w:r w:rsidRPr="001D2D4F">
              <w:rPr>
                <w:rFonts w:ascii="Arial" w:eastAsia="Times New Roman" w:hAnsi="Arial" w:cs="Arial"/>
                <w:b/>
                <w:bCs/>
                <w:sz w:val="20"/>
                <w:szCs w:val="20"/>
              </w:rPr>
              <w:t> </w:t>
            </w:r>
          </w:p>
        </w:tc>
        <w:tc>
          <w:tcPr>
            <w:tcW w:w="501" w:type="pct"/>
            <w:tcBorders>
              <w:top w:val="nil"/>
              <w:left w:val="nil"/>
              <w:bottom w:val="single" w:sz="4" w:space="0" w:color="auto"/>
              <w:right w:val="single" w:sz="4" w:space="0" w:color="auto"/>
            </w:tcBorders>
            <w:shd w:val="clear" w:color="000000" w:fill="FFC000"/>
            <w:noWrap/>
            <w:vAlign w:val="bottom"/>
            <w:hideMark/>
          </w:tcPr>
          <w:p w:rsidR="001D2D4F" w:rsidRPr="001D2D4F" w:rsidRDefault="001D2D4F" w:rsidP="001D2D4F">
            <w:pPr>
              <w:spacing w:after="0" w:line="240" w:lineRule="auto"/>
              <w:jc w:val="right"/>
              <w:rPr>
                <w:rFonts w:ascii="Arial" w:eastAsia="Times New Roman" w:hAnsi="Arial" w:cs="Arial"/>
                <w:b/>
                <w:bCs/>
                <w:sz w:val="20"/>
                <w:szCs w:val="20"/>
              </w:rPr>
            </w:pPr>
            <w:r w:rsidRPr="001D2D4F">
              <w:rPr>
                <w:rFonts w:ascii="Arial" w:eastAsia="Times New Roman" w:hAnsi="Arial" w:cs="Arial"/>
                <w:b/>
                <w:bCs/>
                <w:sz w:val="20"/>
                <w:szCs w:val="20"/>
              </w:rPr>
              <w:t xml:space="preserve">     83,863 </w:t>
            </w:r>
          </w:p>
        </w:tc>
        <w:tc>
          <w:tcPr>
            <w:tcW w:w="667" w:type="pct"/>
            <w:tcBorders>
              <w:top w:val="nil"/>
              <w:left w:val="nil"/>
              <w:bottom w:val="single" w:sz="4" w:space="0" w:color="auto"/>
              <w:right w:val="single" w:sz="4" w:space="0" w:color="auto"/>
            </w:tcBorders>
            <w:shd w:val="clear" w:color="000000" w:fill="FFC000"/>
            <w:noWrap/>
            <w:vAlign w:val="bottom"/>
            <w:hideMark/>
          </w:tcPr>
          <w:p w:rsidR="001D2D4F" w:rsidRPr="001D2D4F" w:rsidRDefault="001D2D4F" w:rsidP="001D2D4F">
            <w:pPr>
              <w:spacing w:after="0" w:line="240" w:lineRule="auto"/>
              <w:jc w:val="right"/>
              <w:rPr>
                <w:rFonts w:ascii="Arial" w:eastAsia="Times New Roman" w:hAnsi="Arial" w:cs="Arial"/>
                <w:b/>
                <w:bCs/>
                <w:sz w:val="20"/>
                <w:szCs w:val="20"/>
              </w:rPr>
            </w:pPr>
            <w:r w:rsidRPr="001D2D4F">
              <w:rPr>
                <w:rFonts w:ascii="Arial" w:eastAsia="Times New Roman" w:hAnsi="Arial" w:cs="Arial"/>
                <w:b/>
                <w:bCs/>
                <w:sz w:val="20"/>
                <w:szCs w:val="20"/>
              </w:rPr>
              <w:t xml:space="preserve">         503,178 </w:t>
            </w:r>
          </w:p>
        </w:tc>
      </w:tr>
      <w:tr w:rsidR="001D2D4F" w:rsidRPr="001D2D4F" w:rsidTr="001D2D4F">
        <w:trPr>
          <w:trHeight w:val="255"/>
        </w:trPr>
        <w:tc>
          <w:tcPr>
            <w:tcW w:w="2679" w:type="pct"/>
            <w:tcBorders>
              <w:top w:val="nil"/>
              <w:left w:val="single" w:sz="4" w:space="0" w:color="auto"/>
              <w:bottom w:val="single" w:sz="4" w:space="0" w:color="auto"/>
              <w:right w:val="single" w:sz="4" w:space="0" w:color="auto"/>
            </w:tcBorders>
            <w:shd w:val="clear" w:color="000000" w:fill="FAC090"/>
            <w:vAlign w:val="bottom"/>
            <w:hideMark/>
          </w:tcPr>
          <w:p w:rsidR="001D2D4F" w:rsidRPr="001D2D4F" w:rsidRDefault="001D2D4F" w:rsidP="001D2D4F">
            <w:pPr>
              <w:spacing w:after="0" w:line="240" w:lineRule="auto"/>
              <w:rPr>
                <w:rFonts w:ascii="Arial" w:eastAsia="Times New Roman" w:hAnsi="Arial" w:cs="Arial"/>
                <w:b/>
                <w:bCs/>
                <w:sz w:val="20"/>
                <w:szCs w:val="20"/>
              </w:rPr>
            </w:pPr>
            <w:r w:rsidRPr="001D2D4F">
              <w:rPr>
                <w:rFonts w:ascii="Arial" w:eastAsia="Times New Roman" w:hAnsi="Arial" w:cs="Arial"/>
                <w:b/>
                <w:bCs/>
                <w:sz w:val="20"/>
                <w:szCs w:val="20"/>
              </w:rPr>
              <w:t xml:space="preserve">Project Admin Cost </w:t>
            </w:r>
          </w:p>
        </w:tc>
        <w:tc>
          <w:tcPr>
            <w:tcW w:w="409" w:type="pct"/>
            <w:tcBorders>
              <w:top w:val="nil"/>
              <w:left w:val="nil"/>
              <w:bottom w:val="single" w:sz="4" w:space="0" w:color="auto"/>
              <w:right w:val="single" w:sz="4" w:space="0" w:color="auto"/>
            </w:tcBorders>
            <w:shd w:val="clear" w:color="000000" w:fill="FAC090"/>
            <w:vAlign w:val="bottom"/>
            <w:hideMark/>
          </w:tcPr>
          <w:p w:rsidR="001D2D4F" w:rsidRPr="001D2D4F" w:rsidRDefault="001D2D4F" w:rsidP="001D2D4F">
            <w:pPr>
              <w:spacing w:after="0" w:line="240" w:lineRule="auto"/>
              <w:rPr>
                <w:rFonts w:ascii="Arial" w:eastAsia="Times New Roman" w:hAnsi="Arial" w:cs="Arial"/>
                <w:b/>
                <w:bCs/>
                <w:sz w:val="20"/>
                <w:szCs w:val="20"/>
              </w:rPr>
            </w:pPr>
            <w:r w:rsidRPr="001D2D4F">
              <w:rPr>
                <w:rFonts w:ascii="Arial" w:eastAsia="Times New Roman" w:hAnsi="Arial" w:cs="Arial"/>
                <w:b/>
                <w:bCs/>
                <w:sz w:val="20"/>
                <w:szCs w:val="20"/>
              </w:rPr>
              <w:t> </w:t>
            </w:r>
          </w:p>
        </w:tc>
        <w:tc>
          <w:tcPr>
            <w:tcW w:w="248" w:type="pct"/>
            <w:tcBorders>
              <w:top w:val="nil"/>
              <w:left w:val="nil"/>
              <w:bottom w:val="single" w:sz="4" w:space="0" w:color="auto"/>
              <w:right w:val="single" w:sz="4" w:space="0" w:color="auto"/>
            </w:tcBorders>
            <w:shd w:val="clear" w:color="000000" w:fill="FAC090"/>
            <w:vAlign w:val="bottom"/>
            <w:hideMark/>
          </w:tcPr>
          <w:p w:rsidR="001D2D4F" w:rsidRPr="001D2D4F" w:rsidRDefault="001D2D4F" w:rsidP="001D2D4F">
            <w:pPr>
              <w:spacing w:after="0" w:line="240" w:lineRule="auto"/>
              <w:jc w:val="right"/>
              <w:rPr>
                <w:rFonts w:ascii="Arial" w:eastAsia="Times New Roman" w:hAnsi="Arial" w:cs="Arial"/>
                <w:b/>
                <w:bCs/>
                <w:sz w:val="20"/>
                <w:szCs w:val="20"/>
              </w:rPr>
            </w:pPr>
            <w:r w:rsidRPr="001D2D4F">
              <w:rPr>
                <w:rFonts w:ascii="Arial" w:eastAsia="Times New Roman" w:hAnsi="Arial" w:cs="Arial"/>
                <w:b/>
                <w:bCs/>
                <w:sz w:val="20"/>
                <w:szCs w:val="20"/>
              </w:rPr>
              <w:t> </w:t>
            </w:r>
          </w:p>
        </w:tc>
        <w:tc>
          <w:tcPr>
            <w:tcW w:w="495" w:type="pct"/>
            <w:tcBorders>
              <w:top w:val="nil"/>
              <w:left w:val="nil"/>
              <w:bottom w:val="single" w:sz="4" w:space="0" w:color="auto"/>
              <w:right w:val="single" w:sz="4" w:space="0" w:color="auto"/>
            </w:tcBorders>
            <w:shd w:val="clear" w:color="000000" w:fill="FAC090"/>
            <w:vAlign w:val="bottom"/>
            <w:hideMark/>
          </w:tcPr>
          <w:p w:rsidR="001D2D4F" w:rsidRPr="001D2D4F" w:rsidRDefault="001D2D4F" w:rsidP="001D2D4F">
            <w:pPr>
              <w:spacing w:after="0" w:line="240" w:lineRule="auto"/>
              <w:jc w:val="right"/>
              <w:rPr>
                <w:rFonts w:ascii="Arial" w:eastAsia="Times New Roman" w:hAnsi="Arial" w:cs="Arial"/>
                <w:b/>
                <w:bCs/>
                <w:sz w:val="20"/>
                <w:szCs w:val="20"/>
              </w:rPr>
            </w:pPr>
            <w:r w:rsidRPr="001D2D4F">
              <w:rPr>
                <w:rFonts w:ascii="Arial" w:eastAsia="Times New Roman" w:hAnsi="Arial" w:cs="Arial"/>
                <w:b/>
                <w:bCs/>
                <w:sz w:val="20"/>
                <w:szCs w:val="20"/>
              </w:rPr>
              <w:t> </w:t>
            </w:r>
          </w:p>
        </w:tc>
        <w:tc>
          <w:tcPr>
            <w:tcW w:w="501" w:type="pct"/>
            <w:tcBorders>
              <w:top w:val="nil"/>
              <w:left w:val="nil"/>
              <w:bottom w:val="single" w:sz="4" w:space="0" w:color="auto"/>
              <w:right w:val="single" w:sz="4" w:space="0" w:color="auto"/>
            </w:tcBorders>
            <w:shd w:val="clear" w:color="000000" w:fill="FAC090"/>
            <w:noWrap/>
            <w:vAlign w:val="bottom"/>
            <w:hideMark/>
          </w:tcPr>
          <w:p w:rsidR="001D2D4F" w:rsidRPr="001D2D4F" w:rsidRDefault="001D2D4F" w:rsidP="001D2D4F">
            <w:pPr>
              <w:spacing w:after="0" w:line="240" w:lineRule="auto"/>
              <w:jc w:val="right"/>
              <w:rPr>
                <w:rFonts w:ascii="Arial" w:eastAsia="Times New Roman" w:hAnsi="Arial" w:cs="Arial"/>
                <w:sz w:val="20"/>
                <w:szCs w:val="20"/>
              </w:rPr>
            </w:pPr>
            <w:r w:rsidRPr="001D2D4F">
              <w:rPr>
                <w:rFonts w:ascii="Arial" w:eastAsia="Times New Roman" w:hAnsi="Arial" w:cs="Arial"/>
                <w:sz w:val="20"/>
                <w:szCs w:val="20"/>
              </w:rPr>
              <w:t> </w:t>
            </w:r>
          </w:p>
        </w:tc>
        <w:tc>
          <w:tcPr>
            <w:tcW w:w="667" w:type="pct"/>
            <w:tcBorders>
              <w:top w:val="nil"/>
              <w:left w:val="nil"/>
              <w:bottom w:val="single" w:sz="4" w:space="0" w:color="auto"/>
              <w:right w:val="single" w:sz="4" w:space="0" w:color="auto"/>
            </w:tcBorders>
            <w:shd w:val="clear" w:color="000000" w:fill="FAC090"/>
            <w:noWrap/>
            <w:vAlign w:val="bottom"/>
            <w:hideMark/>
          </w:tcPr>
          <w:p w:rsidR="001D2D4F" w:rsidRPr="001D2D4F" w:rsidRDefault="001D2D4F" w:rsidP="001D2D4F">
            <w:pPr>
              <w:spacing w:after="0" w:line="240" w:lineRule="auto"/>
              <w:jc w:val="right"/>
              <w:rPr>
                <w:rFonts w:ascii="Arial" w:eastAsia="Times New Roman" w:hAnsi="Arial" w:cs="Arial"/>
                <w:sz w:val="20"/>
                <w:szCs w:val="20"/>
              </w:rPr>
            </w:pPr>
            <w:r w:rsidRPr="001D2D4F">
              <w:rPr>
                <w:rFonts w:ascii="Arial" w:eastAsia="Times New Roman" w:hAnsi="Arial" w:cs="Arial"/>
                <w:sz w:val="20"/>
                <w:szCs w:val="20"/>
              </w:rPr>
              <w:t> </w:t>
            </w:r>
          </w:p>
        </w:tc>
      </w:tr>
      <w:tr w:rsidR="001D2D4F" w:rsidRPr="001D2D4F" w:rsidTr="001D2D4F">
        <w:trPr>
          <w:trHeight w:val="255"/>
        </w:trPr>
        <w:tc>
          <w:tcPr>
            <w:tcW w:w="2679" w:type="pct"/>
            <w:tcBorders>
              <w:top w:val="nil"/>
              <w:left w:val="single" w:sz="4" w:space="0" w:color="auto"/>
              <w:bottom w:val="single" w:sz="4" w:space="0" w:color="auto"/>
              <w:right w:val="single" w:sz="4" w:space="0" w:color="auto"/>
            </w:tcBorders>
            <w:shd w:val="clear" w:color="000000" w:fill="FFFFFF"/>
            <w:noWrap/>
            <w:vAlign w:val="bottom"/>
            <w:hideMark/>
          </w:tcPr>
          <w:p w:rsidR="001D2D4F" w:rsidRPr="001D2D4F" w:rsidRDefault="001D2D4F" w:rsidP="001D2D4F">
            <w:pPr>
              <w:spacing w:after="0" w:line="240" w:lineRule="auto"/>
              <w:rPr>
                <w:rFonts w:ascii="Arial" w:eastAsia="Times New Roman" w:hAnsi="Arial" w:cs="Arial"/>
                <w:sz w:val="20"/>
                <w:szCs w:val="20"/>
              </w:rPr>
            </w:pPr>
            <w:r w:rsidRPr="001D2D4F">
              <w:rPr>
                <w:rFonts w:ascii="Arial" w:eastAsia="Times New Roman" w:hAnsi="Arial" w:cs="Arial"/>
                <w:sz w:val="20"/>
                <w:szCs w:val="20"/>
              </w:rPr>
              <w:t xml:space="preserve">Communication    </w:t>
            </w:r>
          </w:p>
        </w:tc>
        <w:tc>
          <w:tcPr>
            <w:tcW w:w="409" w:type="pct"/>
            <w:tcBorders>
              <w:top w:val="nil"/>
              <w:left w:val="nil"/>
              <w:bottom w:val="single" w:sz="4" w:space="0" w:color="auto"/>
              <w:right w:val="single" w:sz="4" w:space="0" w:color="auto"/>
            </w:tcBorders>
            <w:shd w:val="clear" w:color="000000" w:fill="FFFFFF"/>
            <w:vAlign w:val="bottom"/>
            <w:hideMark/>
          </w:tcPr>
          <w:p w:rsidR="001D2D4F" w:rsidRPr="001D2D4F" w:rsidRDefault="001D2D4F" w:rsidP="001D2D4F">
            <w:pPr>
              <w:spacing w:after="0" w:line="240" w:lineRule="auto"/>
              <w:rPr>
                <w:rFonts w:ascii="Arial" w:eastAsia="Times New Roman" w:hAnsi="Arial" w:cs="Arial"/>
                <w:sz w:val="20"/>
                <w:szCs w:val="20"/>
              </w:rPr>
            </w:pPr>
            <w:r w:rsidRPr="001D2D4F">
              <w:rPr>
                <w:rFonts w:ascii="Arial" w:eastAsia="Times New Roman" w:hAnsi="Arial" w:cs="Arial"/>
                <w:sz w:val="20"/>
                <w:szCs w:val="20"/>
              </w:rPr>
              <w:t>Month</w:t>
            </w:r>
          </w:p>
        </w:tc>
        <w:tc>
          <w:tcPr>
            <w:tcW w:w="248" w:type="pct"/>
            <w:tcBorders>
              <w:top w:val="nil"/>
              <w:left w:val="nil"/>
              <w:bottom w:val="single" w:sz="4" w:space="0" w:color="auto"/>
              <w:right w:val="single" w:sz="4" w:space="0" w:color="auto"/>
            </w:tcBorders>
            <w:shd w:val="clear" w:color="000000" w:fill="FFFFFF"/>
            <w:vAlign w:val="bottom"/>
            <w:hideMark/>
          </w:tcPr>
          <w:p w:rsidR="001D2D4F" w:rsidRPr="001D2D4F" w:rsidRDefault="001D2D4F" w:rsidP="001D2D4F">
            <w:pPr>
              <w:spacing w:after="0" w:line="240" w:lineRule="auto"/>
              <w:jc w:val="right"/>
              <w:rPr>
                <w:rFonts w:ascii="Arial" w:eastAsia="Times New Roman" w:hAnsi="Arial" w:cs="Arial"/>
                <w:sz w:val="20"/>
                <w:szCs w:val="20"/>
              </w:rPr>
            </w:pPr>
            <w:r w:rsidRPr="001D2D4F">
              <w:rPr>
                <w:rFonts w:ascii="Arial" w:eastAsia="Times New Roman" w:hAnsi="Arial" w:cs="Arial"/>
                <w:sz w:val="20"/>
                <w:szCs w:val="20"/>
              </w:rPr>
              <w:t>1</w:t>
            </w:r>
          </w:p>
        </w:tc>
        <w:tc>
          <w:tcPr>
            <w:tcW w:w="495" w:type="pct"/>
            <w:tcBorders>
              <w:top w:val="nil"/>
              <w:left w:val="nil"/>
              <w:bottom w:val="single" w:sz="4" w:space="0" w:color="auto"/>
              <w:right w:val="single" w:sz="4" w:space="0" w:color="auto"/>
            </w:tcBorders>
            <w:shd w:val="clear" w:color="000000" w:fill="FFFFFF"/>
            <w:noWrap/>
            <w:vAlign w:val="bottom"/>
            <w:hideMark/>
          </w:tcPr>
          <w:p w:rsidR="001D2D4F" w:rsidRPr="001D2D4F" w:rsidRDefault="001D2D4F" w:rsidP="001D2D4F">
            <w:pPr>
              <w:spacing w:after="0" w:line="240" w:lineRule="auto"/>
              <w:jc w:val="right"/>
              <w:rPr>
                <w:rFonts w:ascii="Arial" w:eastAsia="Times New Roman" w:hAnsi="Arial" w:cs="Arial"/>
                <w:sz w:val="20"/>
                <w:szCs w:val="20"/>
              </w:rPr>
            </w:pPr>
            <w:r w:rsidRPr="001D2D4F">
              <w:rPr>
                <w:rFonts w:ascii="Arial" w:eastAsia="Times New Roman" w:hAnsi="Arial" w:cs="Arial"/>
                <w:sz w:val="20"/>
                <w:szCs w:val="20"/>
              </w:rPr>
              <w:t xml:space="preserve">           500 </w:t>
            </w:r>
          </w:p>
        </w:tc>
        <w:tc>
          <w:tcPr>
            <w:tcW w:w="501" w:type="pct"/>
            <w:tcBorders>
              <w:top w:val="nil"/>
              <w:left w:val="nil"/>
              <w:bottom w:val="single" w:sz="4" w:space="0" w:color="auto"/>
              <w:right w:val="single" w:sz="4" w:space="0" w:color="auto"/>
            </w:tcBorders>
            <w:shd w:val="clear" w:color="000000" w:fill="FFFFFF"/>
            <w:noWrap/>
            <w:vAlign w:val="bottom"/>
            <w:hideMark/>
          </w:tcPr>
          <w:p w:rsidR="001D2D4F" w:rsidRPr="001D2D4F" w:rsidRDefault="001D2D4F" w:rsidP="001D2D4F">
            <w:pPr>
              <w:spacing w:after="0" w:line="240" w:lineRule="auto"/>
              <w:jc w:val="right"/>
              <w:rPr>
                <w:rFonts w:ascii="Arial" w:eastAsia="Times New Roman" w:hAnsi="Arial" w:cs="Arial"/>
                <w:sz w:val="20"/>
                <w:szCs w:val="20"/>
              </w:rPr>
            </w:pPr>
            <w:r w:rsidRPr="001D2D4F">
              <w:rPr>
                <w:rFonts w:ascii="Arial" w:eastAsia="Times New Roman" w:hAnsi="Arial" w:cs="Arial"/>
                <w:sz w:val="20"/>
                <w:szCs w:val="20"/>
              </w:rPr>
              <w:t xml:space="preserve">         500 </w:t>
            </w:r>
          </w:p>
        </w:tc>
        <w:tc>
          <w:tcPr>
            <w:tcW w:w="667" w:type="pct"/>
            <w:tcBorders>
              <w:top w:val="nil"/>
              <w:left w:val="nil"/>
              <w:bottom w:val="single" w:sz="4" w:space="0" w:color="auto"/>
              <w:right w:val="single" w:sz="4" w:space="0" w:color="auto"/>
            </w:tcBorders>
            <w:shd w:val="clear" w:color="000000" w:fill="FFFFFF"/>
            <w:noWrap/>
            <w:vAlign w:val="bottom"/>
            <w:hideMark/>
          </w:tcPr>
          <w:p w:rsidR="001D2D4F" w:rsidRPr="001D2D4F" w:rsidRDefault="001D2D4F" w:rsidP="001D2D4F">
            <w:pPr>
              <w:spacing w:after="0" w:line="240" w:lineRule="auto"/>
              <w:jc w:val="right"/>
              <w:rPr>
                <w:rFonts w:ascii="Arial" w:eastAsia="Times New Roman" w:hAnsi="Arial" w:cs="Arial"/>
                <w:sz w:val="20"/>
                <w:szCs w:val="20"/>
              </w:rPr>
            </w:pPr>
            <w:r w:rsidRPr="001D2D4F">
              <w:rPr>
                <w:rFonts w:ascii="Arial" w:eastAsia="Times New Roman" w:hAnsi="Arial" w:cs="Arial"/>
                <w:sz w:val="20"/>
                <w:szCs w:val="20"/>
              </w:rPr>
              <w:t xml:space="preserve">             3,000 </w:t>
            </w:r>
          </w:p>
        </w:tc>
      </w:tr>
      <w:tr w:rsidR="001D2D4F" w:rsidRPr="001D2D4F" w:rsidTr="001D2D4F">
        <w:trPr>
          <w:trHeight w:val="255"/>
        </w:trPr>
        <w:tc>
          <w:tcPr>
            <w:tcW w:w="2679" w:type="pct"/>
            <w:tcBorders>
              <w:top w:val="nil"/>
              <w:left w:val="single" w:sz="4" w:space="0" w:color="auto"/>
              <w:bottom w:val="single" w:sz="4" w:space="0" w:color="auto"/>
              <w:right w:val="single" w:sz="4" w:space="0" w:color="auto"/>
            </w:tcBorders>
            <w:shd w:val="clear" w:color="000000" w:fill="FFFFFF"/>
            <w:noWrap/>
            <w:vAlign w:val="bottom"/>
            <w:hideMark/>
          </w:tcPr>
          <w:p w:rsidR="001D2D4F" w:rsidRPr="001D2D4F" w:rsidRDefault="001D2D4F" w:rsidP="001D2D4F">
            <w:pPr>
              <w:spacing w:after="0" w:line="240" w:lineRule="auto"/>
              <w:rPr>
                <w:rFonts w:ascii="Arial" w:eastAsia="Times New Roman" w:hAnsi="Arial" w:cs="Arial"/>
                <w:sz w:val="20"/>
                <w:szCs w:val="20"/>
              </w:rPr>
            </w:pPr>
            <w:r w:rsidRPr="001D2D4F">
              <w:rPr>
                <w:rFonts w:ascii="Arial" w:eastAsia="Times New Roman" w:hAnsi="Arial" w:cs="Arial"/>
                <w:sz w:val="20"/>
                <w:szCs w:val="20"/>
              </w:rPr>
              <w:t xml:space="preserve">Office supply and cleaning materials  </w:t>
            </w:r>
          </w:p>
        </w:tc>
        <w:tc>
          <w:tcPr>
            <w:tcW w:w="409" w:type="pct"/>
            <w:tcBorders>
              <w:top w:val="nil"/>
              <w:left w:val="nil"/>
              <w:bottom w:val="single" w:sz="4" w:space="0" w:color="auto"/>
              <w:right w:val="single" w:sz="4" w:space="0" w:color="auto"/>
            </w:tcBorders>
            <w:shd w:val="clear" w:color="000000" w:fill="FFFFFF"/>
            <w:vAlign w:val="bottom"/>
            <w:hideMark/>
          </w:tcPr>
          <w:p w:rsidR="001D2D4F" w:rsidRPr="001D2D4F" w:rsidRDefault="001D2D4F" w:rsidP="001D2D4F">
            <w:pPr>
              <w:spacing w:after="0" w:line="240" w:lineRule="auto"/>
              <w:rPr>
                <w:rFonts w:ascii="Arial" w:eastAsia="Times New Roman" w:hAnsi="Arial" w:cs="Arial"/>
                <w:sz w:val="20"/>
                <w:szCs w:val="20"/>
              </w:rPr>
            </w:pPr>
            <w:r w:rsidRPr="001D2D4F">
              <w:rPr>
                <w:rFonts w:ascii="Arial" w:eastAsia="Times New Roman" w:hAnsi="Arial" w:cs="Arial"/>
                <w:sz w:val="20"/>
                <w:szCs w:val="20"/>
              </w:rPr>
              <w:t>Month</w:t>
            </w:r>
          </w:p>
        </w:tc>
        <w:tc>
          <w:tcPr>
            <w:tcW w:w="248" w:type="pct"/>
            <w:tcBorders>
              <w:top w:val="nil"/>
              <w:left w:val="nil"/>
              <w:bottom w:val="single" w:sz="4" w:space="0" w:color="auto"/>
              <w:right w:val="single" w:sz="4" w:space="0" w:color="auto"/>
            </w:tcBorders>
            <w:shd w:val="clear" w:color="000000" w:fill="FFFFFF"/>
            <w:vAlign w:val="bottom"/>
            <w:hideMark/>
          </w:tcPr>
          <w:p w:rsidR="001D2D4F" w:rsidRPr="001D2D4F" w:rsidRDefault="001D2D4F" w:rsidP="001D2D4F">
            <w:pPr>
              <w:spacing w:after="0" w:line="240" w:lineRule="auto"/>
              <w:jc w:val="right"/>
              <w:rPr>
                <w:rFonts w:ascii="Arial" w:eastAsia="Times New Roman" w:hAnsi="Arial" w:cs="Arial"/>
                <w:sz w:val="20"/>
                <w:szCs w:val="20"/>
              </w:rPr>
            </w:pPr>
            <w:r w:rsidRPr="001D2D4F">
              <w:rPr>
                <w:rFonts w:ascii="Arial" w:eastAsia="Times New Roman" w:hAnsi="Arial" w:cs="Arial"/>
                <w:sz w:val="20"/>
                <w:szCs w:val="20"/>
              </w:rPr>
              <w:t>1</w:t>
            </w:r>
          </w:p>
        </w:tc>
        <w:tc>
          <w:tcPr>
            <w:tcW w:w="495" w:type="pct"/>
            <w:tcBorders>
              <w:top w:val="nil"/>
              <w:left w:val="nil"/>
              <w:bottom w:val="single" w:sz="4" w:space="0" w:color="auto"/>
              <w:right w:val="single" w:sz="4" w:space="0" w:color="auto"/>
            </w:tcBorders>
            <w:shd w:val="clear" w:color="000000" w:fill="FFFFFF"/>
            <w:noWrap/>
            <w:vAlign w:val="bottom"/>
            <w:hideMark/>
          </w:tcPr>
          <w:p w:rsidR="001D2D4F" w:rsidRPr="001D2D4F" w:rsidRDefault="001D2D4F" w:rsidP="001D2D4F">
            <w:pPr>
              <w:spacing w:after="0" w:line="240" w:lineRule="auto"/>
              <w:jc w:val="right"/>
              <w:rPr>
                <w:rFonts w:ascii="Arial" w:eastAsia="Times New Roman" w:hAnsi="Arial" w:cs="Arial"/>
                <w:sz w:val="20"/>
                <w:szCs w:val="20"/>
              </w:rPr>
            </w:pPr>
            <w:r w:rsidRPr="001D2D4F">
              <w:rPr>
                <w:rFonts w:ascii="Arial" w:eastAsia="Times New Roman" w:hAnsi="Arial" w:cs="Arial"/>
                <w:sz w:val="20"/>
                <w:szCs w:val="20"/>
              </w:rPr>
              <w:t xml:space="preserve">           500 </w:t>
            </w:r>
          </w:p>
        </w:tc>
        <w:tc>
          <w:tcPr>
            <w:tcW w:w="501" w:type="pct"/>
            <w:tcBorders>
              <w:top w:val="nil"/>
              <w:left w:val="nil"/>
              <w:bottom w:val="single" w:sz="4" w:space="0" w:color="auto"/>
              <w:right w:val="single" w:sz="4" w:space="0" w:color="auto"/>
            </w:tcBorders>
            <w:shd w:val="clear" w:color="000000" w:fill="FFFFFF"/>
            <w:noWrap/>
            <w:vAlign w:val="bottom"/>
            <w:hideMark/>
          </w:tcPr>
          <w:p w:rsidR="001D2D4F" w:rsidRPr="001D2D4F" w:rsidRDefault="001D2D4F" w:rsidP="001D2D4F">
            <w:pPr>
              <w:spacing w:after="0" w:line="240" w:lineRule="auto"/>
              <w:jc w:val="right"/>
              <w:rPr>
                <w:rFonts w:ascii="Arial" w:eastAsia="Times New Roman" w:hAnsi="Arial" w:cs="Arial"/>
                <w:sz w:val="20"/>
                <w:szCs w:val="20"/>
              </w:rPr>
            </w:pPr>
            <w:r w:rsidRPr="001D2D4F">
              <w:rPr>
                <w:rFonts w:ascii="Arial" w:eastAsia="Times New Roman" w:hAnsi="Arial" w:cs="Arial"/>
                <w:sz w:val="20"/>
                <w:szCs w:val="20"/>
              </w:rPr>
              <w:t xml:space="preserve">         500 </w:t>
            </w:r>
          </w:p>
        </w:tc>
        <w:tc>
          <w:tcPr>
            <w:tcW w:w="667" w:type="pct"/>
            <w:tcBorders>
              <w:top w:val="nil"/>
              <w:left w:val="nil"/>
              <w:bottom w:val="single" w:sz="4" w:space="0" w:color="auto"/>
              <w:right w:val="single" w:sz="4" w:space="0" w:color="auto"/>
            </w:tcBorders>
            <w:shd w:val="clear" w:color="000000" w:fill="FFFFFF"/>
            <w:noWrap/>
            <w:vAlign w:val="bottom"/>
            <w:hideMark/>
          </w:tcPr>
          <w:p w:rsidR="001D2D4F" w:rsidRPr="001D2D4F" w:rsidRDefault="001D2D4F" w:rsidP="001D2D4F">
            <w:pPr>
              <w:spacing w:after="0" w:line="240" w:lineRule="auto"/>
              <w:jc w:val="right"/>
              <w:rPr>
                <w:rFonts w:ascii="Arial" w:eastAsia="Times New Roman" w:hAnsi="Arial" w:cs="Arial"/>
                <w:sz w:val="20"/>
                <w:szCs w:val="20"/>
              </w:rPr>
            </w:pPr>
            <w:r w:rsidRPr="001D2D4F">
              <w:rPr>
                <w:rFonts w:ascii="Arial" w:eastAsia="Times New Roman" w:hAnsi="Arial" w:cs="Arial"/>
                <w:sz w:val="20"/>
                <w:szCs w:val="20"/>
              </w:rPr>
              <w:t xml:space="preserve">             3,000 </w:t>
            </w:r>
          </w:p>
        </w:tc>
      </w:tr>
      <w:tr w:rsidR="001D2D4F" w:rsidRPr="001D2D4F" w:rsidTr="001D2D4F">
        <w:trPr>
          <w:trHeight w:val="255"/>
        </w:trPr>
        <w:tc>
          <w:tcPr>
            <w:tcW w:w="2679" w:type="pct"/>
            <w:tcBorders>
              <w:top w:val="nil"/>
              <w:left w:val="single" w:sz="4" w:space="0" w:color="auto"/>
              <w:bottom w:val="single" w:sz="4" w:space="0" w:color="auto"/>
              <w:right w:val="single" w:sz="4" w:space="0" w:color="auto"/>
            </w:tcBorders>
            <w:shd w:val="clear" w:color="000000" w:fill="FFFFFF"/>
            <w:noWrap/>
            <w:vAlign w:val="bottom"/>
            <w:hideMark/>
          </w:tcPr>
          <w:p w:rsidR="001D2D4F" w:rsidRPr="001D2D4F" w:rsidRDefault="001D2D4F" w:rsidP="001D2D4F">
            <w:pPr>
              <w:spacing w:after="0" w:line="240" w:lineRule="auto"/>
              <w:rPr>
                <w:rFonts w:ascii="Arial" w:eastAsia="Times New Roman" w:hAnsi="Arial" w:cs="Arial"/>
                <w:sz w:val="20"/>
                <w:szCs w:val="20"/>
              </w:rPr>
            </w:pPr>
            <w:r w:rsidRPr="001D2D4F">
              <w:rPr>
                <w:rFonts w:ascii="Arial" w:eastAsia="Times New Roman" w:hAnsi="Arial" w:cs="Arial"/>
                <w:sz w:val="20"/>
                <w:szCs w:val="20"/>
              </w:rPr>
              <w:t xml:space="preserve">Utility (Water, Electricity, etc…..)  </w:t>
            </w:r>
          </w:p>
        </w:tc>
        <w:tc>
          <w:tcPr>
            <w:tcW w:w="409" w:type="pct"/>
            <w:tcBorders>
              <w:top w:val="nil"/>
              <w:left w:val="nil"/>
              <w:bottom w:val="single" w:sz="4" w:space="0" w:color="auto"/>
              <w:right w:val="single" w:sz="4" w:space="0" w:color="auto"/>
            </w:tcBorders>
            <w:shd w:val="clear" w:color="000000" w:fill="FFFFFF"/>
            <w:vAlign w:val="bottom"/>
            <w:hideMark/>
          </w:tcPr>
          <w:p w:rsidR="001D2D4F" w:rsidRPr="001D2D4F" w:rsidRDefault="001D2D4F" w:rsidP="001D2D4F">
            <w:pPr>
              <w:spacing w:after="0" w:line="240" w:lineRule="auto"/>
              <w:rPr>
                <w:rFonts w:ascii="Arial" w:eastAsia="Times New Roman" w:hAnsi="Arial" w:cs="Arial"/>
                <w:sz w:val="20"/>
                <w:szCs w:val="20"/>
              </w:rPr>
            </w:pPr>
            <w:r w:rsidRPr="001D2D4F">
              <w:rPr>
                <w:rFonts w:ascii="Arial" w:eastAsia="Times New Roman" w:hAnsi="Arial" w:cs="Arial"/>
                <w:sz w:val="20"/>
                <w:szCs w:val="20"/>
              </w:rPr>
              <w:t>Month</w:t>
            </w:r>
          </w:p>
        </w:tc>
        <w:tc>
          <w:tcPr>
            <w:tcW w:w="248" w:type="pct"/>
            <w:tcBorders>
              <w:top w:val="nil"/>
              <w:left w:val="nil"/>
              <w:bottom w:val="single" w:sz="4" w:space="0" w:color="auto"/>
              <w:right w:val="single" w:sz="4" w:space="0" w:color="auto"/>
            </w:tcBorders>
            <w:shd w:val="clear" w:color="000000" w:fill="FFFFFF"/>
            <w:vAlign w:val="bottom"/>
            <w:hideMark/>
          </w:tcPr>
          <w:p w:rsidR="001D2D4F" w:rsidRPr="001D2D4F" w:rsidRDefault="001D2D4F" w:rsidP="001D2D4F">
            <w:pPr>
              <w:spacing w:after="0" w:line="240" w:lineRule="auto"/>
              <w:jc w:val="right"/>
              <w:rPr>
                <w:rFonts w:ascii="Arial" w:eastAsia="Times New Roman" w:hAnsi="Arial" w:cs="Arial"/>
                <w:sz w:val="20"/>
                <w:szCs w:val="20"/>
              </w:rPr>
            </w:pPr>
            <w:r w:rsidRPr="001D2D4F">
              <w:rPr>
                <w:rFonts w:ascii="Arial" w:eastAsia="Times New Roman" w:hAnsi="Arial" w:cs="Arial"/>
                <w:sz w:val="20"/>
                <w:szCs w:val="20"/>
              </w:rPr>
              <w:t>1</w:t>
            </w:r>
          </w:p>
        </w:tc>
        <w:tc>
          <w:tcPr>
            <w:tcW w:w="495" w:type="pct"/>
            <w:tcBorders>
              <w:top w:val="nil"/>
              <w:left w:val="nil"/>
              <w:bottom w:val="single" w:sz="4" w:space="0" w:color="auto"/>
              <w:right w:val="single" w:sz="4" w:space="0" w:color="auto"/>
            </w:tcBorders>
            <w:shd w:val="clear" w:color="000000" w:fill="FFFFFF"/>
            <w:noWrap/>
            <w:vAlign w:val="bottom"/>
            <w:hideMark/>
          </w:tcPr>
          <w:p w:rsidR="001D2D4F" w:rsidRPr="001D2D4F" w:rsidRDefault="001D2D4F" w:rsidP="001D2D4F">
            <w:pPr>
              <w:spacing w:after="0" w:line="240" w:lineRule="auto"/>
              <w:jc w:val="right"/>
              <w:rPr>
                <w:rFonts w:ascii="Arial" w:eastAsia="Times New Roman" w:hAnsi="Arial" w:cs="Arial"/>
                <w:sz w:val="20"/>
                <w:szCs w:val="20"/>
              </w:rPr>
            </w:pPr>
            <w:r w:rsidRPr="001D2D4F">
              <w:rPr>
                <w:rFonts w:ascii="Arial" w:eastAsia="Times New Roman" w:hAnsi="Arial" w:cs="Arial"/>
                <w:sz w:val="20"/>
                <w:szCs w:val="20"/>
              </w:rPr>
              <w:t xml:space="preserve">           500 </w:t>
            </w:r>
          </w:p>
        </w:tc>
        <w:tc>
          <w:tcPr>
            <w:tcW w:w="501" w:type="pct"/>
            <w:tcBorders>
              <w:top w:val="nil"/>
              <w:left w:val="nil"/>
              <w:bottom w:val="single" w:sz="4" w:space="0" w:color="auto"/>
              <w:right w:val="single" w:sz="4" w:space="0" w:color="auto"/>
            </w:tcBorders>
            <w:shd w:val="clear" w:color="000000" w:fill="FFFFFF"/>
            <w:noWrap/>
            <w:vAlign w:val="bottom"/>
            <w:hideMark/>
          </w:tcPr>
          <w:p w:rsidR="001D2D4F" w:rsidRPr="001D2D4F" w:rsidRDefault="001D2D4F" w:rsidP="001D2D4F">
            <w:pPr>
              <w:spacing w:after="0" w:line="240" w:lineRule="auto"/>
              <w:jc w:val="right"/>
              <w:rPr>
                <w:rFonts w:ascii="Arial" w:eastAsia="Times New Roman" w:hAnsi="Arial" w:cs="Arial"/>
                <w:sz w:val="20"/>
                <w:szCs w:val="20"/>
              </w:rPr>
            </w:pPr>
            <w:r w:rsidRPr="001D2D4F">
              <w:rPr>
                <w:rFonts w:ascii="Arial" w:eastAsia="Times New Roman" w:hAnsi="Arial" w:cs="Arial"/>
                <w:sz w:val="20"/>
                <w:szCs w:val="20"/>
              </w:rPr>
              <w:t xml:space="preserve">         500 </w:t>
            </w:r>
          </w:p>
        </w:tc>
        <w:tc>
          <w:tcPr>
            <w:tcW w:w="667" w:type="pct"/>
            <w:tcBorders>
              <w:top w:val="nil"/>
              <w:left w:val="nil"/>
              <w:bottom w:val="single" w:sz="4" w:space="0" w:color="auto"/>
              <w:right w:val="single" w:sz="4" w:space="0" w:color="auto"/>
            </w:tcBorders>
            <w:shd w:val="clear" w:color="000000" w:fill="FFFFFF"/>
            <w:noWrap/>
            <w:vAlign w:val="bottom"/>
            <w:hideMark/>
          </w:tcPr>
          <w:p w:rsidR="001D2D4F" w:rsidRPr="001D2D4F" w:rsidRDefault="001D2D4F" w:rsidP="001D2D4F">
            <w:pPr>
              <w:spacing w:after="0" w:line="240" w:lineRule="auto"/>
              <w:jc w:val="right"/>
              <w:rPr>
                <w:rFonts w:ascii="Arial" w:eastAsia="Times New Roman" w:hAnsi="Arial" w:cs="Arial"/>
                <w:sz w:val="20"/>
                <w:szCs w:val="20"/>
              </w:rPr>
            </w:pPr>
            <w:r w:rsidRPr="001D2D4F">
              <w:rPr>
                <w:rFonts w:ascii="Arial" w:eastAsia="Times New Roman" w:hAnsi="Arial" w:cs="Arial"/>
                <w:sz w:val="20"/>
                <w:szCs w:val="20"/>
              </w:rPr>
              <w:t xml:space="preserve">             3,000 </w:t>
            </w:r>
          </w:p>
        </w:tc>
      </w:tr>
      <w:tr w:rsidR="001D2D4F" w:rsidRPr="001D2D4F" w:rsidTr="001D2D4F">
        <w:trPr>
          <w:trHeight w:val="255"/>
        </w:trPr>
        <w:tc>
          <w:tcPr>
            <w:tcW w:w="2679" w:type="pct"/>
            <w:tcBorders>
              <w:top w:val="nil"/>
              <w:left w:val="single" w:sz="4" w:space="0" w:color="auto"/>
              <w:bottom w:val="single" w:sz="4" w:space="0" w:color="auto"/>
              <w:right w:val="single" w:sz="4" w:space="0" w:color="auto"/>
            </w:tcBorders>
            <w:shd w:val="clear" w:color="000000" w:fill="FFFFFF"/>
            <w:noWrap/>
            <w:vAlign w:val="bottom"/>
            <w:hideMark/>
          </w:tcPr>
          <w:p w:rsidR="001D2D4F" w:rsidRPr="001D2D4F" w:rsidRDefault="001D2D4F" w:rsidP="001D2D4F">
            <w:pPr>
              <w:spacing w:after="0" w:line="240" w:lineRule="auto"/>
              <w:rPr>
                <w:rFonts w:ascii="Arial" w:eastAsia="Times New Roman" w:hAnsi="Arial" w:cs="Arial"/>
                <w:sz w:val="20"/>
                <w:szCs w:val="20"/>
              </w:rPr>
            </w:pPr>
            <w:r w:rsidRPr="001D2D4F">
              <w:rPr>
                <w:rFonts w:ascii="Arial" w:eastAsia="Times New Roman" w:hAnsi="Arial" w:cs="Arial"/>
                <w:sz w:val="20"/>
                <w:szCs w:val="20"/>
              </w:rPr>
              <w:t xml:space="preserve">Labor and transport cost for materials and equipment  </w:t>
            </w:r>
          </w:p>
        </w:tc>
        <w:tc>
          <w:tcPr>
            <w:tcW w:w="409" w:type="pct"/>
            <w:tcBorders>
              <w:top w:val="nil"/>
              <w:left w:val="nil"/>
              <w:bottom w:val="single" w:sz="4" w:space="0" w:color="auto"/>
              <w:right w:val="single" w:sz="4" w:space="0" w:color="auto"/>
            </w:tcBorders>
            <w:shd w:val="clear" w:color="000000" w:fill="FFFFFF"/>
            <w:vAlign w:val="bottom"/>
            <w:hideMark/>
          </w:tcPr>
          <w:p w:rsidR="001D2D4F" w:rsidRPr="001D2D4F" w:rsidRDefault="001D2D4F" w:rsidP="001D2D4F">
            <w:pPr>
              <w:spacing w:after="0" w:line="240" w:lineRule="auto"/>
              <w:rPr>
                <w:rFonts w:ascii="Arial" w:eastAsia="Times New Roman" w:hAnsi="Arial" w:cs="Arial"/>
                <w:sz w:val="20"/>
                <w:szCs w:val="20"/>
              </w:rPr>
            </w:pPr>
            <w:r w:rsidRPr="001D2D4F">
              <w:rPr>
                <w:rFonts w:ascii="Arial" w:eastAsia="Times New Roman" w:hAnsi="Arial" w:cs="Arial"/>
                <w:sz w:val="20"/>
                <w:szCs w:val="20"/>
              </w:rPr>
              <w:t>Month</w:t>
            </w:r>
          </w:p>
        </w:tc>
        <w:tc>
          <w:tcPr>
            <w:tcW w:w="248" w:type="pct"/>
            <w:tcBorders>
              <w:top w:val="nil"/>
              <w:left w:val="nil"/>
              <w:bottom w:val="single" w:sz="4" w:space="0" w:color="auto"/>
              <w:right w:val="single" w:sz="4" w:space="0" w:color="auto"/>
            </w:tcBorders>
            <w:shd w:val="clear" w:color="000000" w:fill="FFFFFF"/>
            <w:vAlign w:val="bottom"/>
            <w:hideMark/>
          </w:tcPr>
          <w:p w:rsidR="001D2D4F" w:rsidRPr="001D2D4F" w:rsidRDefault="001D2D4F" w:rsidP="001D2D4F">
            <w:pPr>
              <w:spacing w:after="0" w:line="240" w:lineRule="auto"/>
              <w:jc w:val="right"/>
              <w:rPr>
                <w:rFonts w:ascii="Arial" w:eastAsia="Times New Roman" w:hAnsi="Arial" w:cs="Arial"/>
                <w:sz w:val="20"/>
                <w:szCs w:val="20"/>
              </w:rPr>
            </w:pPr>
            <w:r w:rsidRPr="001D2D4F">
              <w:rPr>
                <w:rFonts w:ascii="Arial" w:eastAsia="Times New Roman" w:hAnsi="Arial" w:cs="Arial"/>
                <w:sz w:val="20"/>
                <w:szCs w:val="20"/>
              </w:rPr>
              <w:t>1</w:t>
            </w:r>
          </w:p>
        </w:tc>
        <w:tc>
          <w:tcPr>
            <w:tcW w:w="495" w:type="pct"/>
            <w:tcBorders>
              <w:top w:val="nil"/>
              <w:left w:val="nil"/>
              <w:bottom w:val="single" w:sz="4" w:space="0" w:color="auto"/>
              <w:right w:val="single" w:sz="4" w:space="0" w:color="auto"/>
            </w:tcBorders>
            <w:shd w:val="clear" w:color="000000" w:fill="FFFFFF"/>
            <w:noWrap/>
            <w:vAlign w:val="bottom"/>
            <w:hideMark/>
          </w:tcPr>
          <w:p w:rsidR="001D2D4F" w:rsidRPr="001D2D4F" w:rsidRDefault="001D2D4F" w:rsidP="001D2D4F">
            <w:pPr>
              <w:spacing w:after="0" w:line="240" w:lineRule="auto"/>
              <w:jc w:val="right"/>
              <w:rPr>
                <w:rFonts w:ascii="Arial" w:eastAsia="Times New Roman" w:hAnsi="Arial" w:cs="Arial"/>
                <w:sz w:val="20"/>
                <w:szCs w:val="20"/>
              </w:rPr>
            </w:pPr>
            <w:r w:rsidRPr="001D2D4F">
              <w:rPr>
                <w:rFonts w:ascii="Arial" w:eastAsia="Times New Roman" w:hAnsi="Arial" w:cs="Arial"/>
                <w:sz w:val="20"/>
                <w:szCs w:val="20"/>
              </w:rPr>
              <w:t xml:space="preserve">           500 </w:t>
            </w:r>
          </w:p>
        </w:tc>
        <w:tc>
          <w:tcPr>
            <w:tcW w:w="501" w:type="pct"/>
            <w:tcBorders>
              <w:top w:val="nil"/>
              <w:left w:val="nil"/>
              <w:bottom w:val="single" w:sz="4" w:space="0" w:color="auto"/>
              <w:right w:val="single" w:sz="4" w:space="0" w:color="auto"/>
            </w:tcBorders>
            <w:shd w:val="clear" w:color="000000" w:fill="FFFFFF"/>
            <w:noWrap/>
            <w:vAlign w:val="bottom"/>
            <w:hideMark/>
          </w:tcPr>
          <w:p w:rsidR="001D2D4F" w:rsidRPr="001D2D4F" w:rsidRDefault="001D2D4F" w:rsidP="001D2D4F">
            <w:pPr>
              <w:spacing w:after="0" w:line="240" w:lineRule="auto"/>
              <w:jc w:val="right"/>
              <w:rPr>
                <w:rFonts w:ascii="Arial" w:eastAsia="Times New Roman" w:hAnsi="Arial" w:cs="Arial"/>
                <w:sz w:val="20"/>
                <w:szCs w:val="20"/>
              </w:rPr>
            </w:pPr>
            <w:r w:rsidRPr="001D2D4F">
              <w:rPr>
                <w:rFonts w:ascii="Arial" w:eastAsia="Times New Roman" w:hAnsi="Arial" w:cs="Arial"/>
                <w:sz w:val="20"/>
                <w:szCs w:val="20"/>
              </w:rPr>
              <w:t xml:space="preserve">         500 </w:t>
            </w:r>
          </w:p>
        </w:tc>
        <w:tc>
          <w:tcPr>
            <w:tcW w:w="667" w:type="pct"/>
            <w:tcBorders>
              <w:top w:val="nil"/>
              <w:left w:val="nil"/>
              <w:bottom w:val="single" w:sz="4" w:space="0" w:color="auto"/>
              <w:right w:val="single" w:sz="4" w:space="0" w:color="auto"/>
            </w:tcBorders>
            <w:shd w:val="clear" w:color="000000" w:fill="FFFFFF"/>
            <w:noWrap/>
            <w:vAlign w:val="bottom"/>
            <w:hideMark/>
          </w:tcPr>
          <w:p w:rsidR="001D2D4F" w:rsidRPr="001D2D4F" w:rsidRDefault="001D2D4F" w:rsidP="001D2D4F">
            <w:pPr>
              <w:spacing w:after="0" w:line="240" w:lineRule="auto"/>
              <w:jc w:val="right"/>
              <w:rPr>
                <w:rFonts w:ascii="Arial" w:eastAsia="Times New Roman" w:hAnsi="Arial" w:cs="Arial"/>
                <w:sz w:val="20"/>
                <w:szCs w:val="20"/>
              </w:rPr>
            </w:pPr>
            <w:r w:rsidRPr="001D2D4F">
              <w:rPr>
                <w:rFonts w:ascii="Arial" w:eastAsia="Times New Roman" w:hAnsi="Arial" w:cs="Arial"/>
                <w:sz w:val="20"/>
                <w:szCs w:val="20"/>
              </w:rPr>
              <w:t xml:space="preserve">             3,000 </w:t>
            </w:r>
          </w:p>
        </w:tc>
      </w:tr>
      <w:tr w:rsidR="001D2D4F" w:rsidRPr="001D2D4F" w:rsidTr="001D2D4F">
        <w:trPr>
          <w:trHeight w:val="255"/>
        </w:trPr>
        <w:tc>
          <w:tcPr>
            <w:tcW w:w="2679" w:type="pct"/>
            <w:tcBorders>
              <w:top w:val="nil"/>
              <w:left w:val="single" w:sz="4" w:space="0" w:color="auto"/>
              <w:bottom w:val="single" w:sz="4" w:space="0" w:color="auto"/>
              <w:right w:val="single" w:sz="4" w:space="0" w:color="auto"/>
            </w:tcBorders>
            <w:shd w:val="clear" w:color="000000" w:fill="FFC000"/>
            <w:vAlign w:val="bottom"/>
            <w:hideMark/>
          </w:tcPr>
          <w:p w:rsidR="001D2D4F" w:rsidRPr="001D2D4F" w:rsidRDefault="001D2D4F" w:rsidP="001D2D4F">
            <w:pPr>
              <w:spacing w:after="0" w:line="240" w:lineRule="auto"/>
              <w:jc w:val="right"/>
              <w:rPr>
                <w:rFonts w:ascii="Arial" w:eastAsia="Times New Roman" w:hAnsi="Arial" w:cs="Arial"/>
                <w:b/>
                <w:bCs/>
                <w:sz w:val="20"/>
                <w:szCs w:val="20"/>
              </w:rPr>
            </w:pPr>
            <w:r w:rsidRPr="001D2D4F">
              <w:rPr>
                <w:rFonts w:ascii="Arial" w:eastAsia="Times New Roman" w:hAnsi="Arial" w:cs="Arial"/>
                <w:b/>
                <w:bCs/>
                <w:sz w:val="20"/>
                <w:szCs w:val="20"/>
              </w:rPr>
              <w:t>Sub-total</w:t>
            </w:r>
          </w:p>
        </w:tc>
        <w:tc>
          <w:tcPr>
            <w:tcW w:w="409" w:type="pct"/>
            <w:tcBorders>
              <w:top w:val="nil"/>
              <w:left w:val="nil"/>
              <w:bottom w:val="single" w:sz="4" w:space="0" w:color="auto"/>
              <w:right w:val="single" w:sz="4" w:space="0" w:color="auto"/>
            </w:tcBorders>
            <w:shd w:val="clear" w:color="000000" w:fill="FFC000"/>
            <w:vAlign w:val="bottom"/>
            <w:hideMark/>
          </w:tcPr>
          <w:p w:rsidR="001D2D4F" w:rsidRPr="001D2D4F" w:rsidRDefault="001D2D4F" w:rsidP="001D2D4F">
            <w:pPr>
              <w:spacing w:after="0" w:line="240" w:lineRule="auto"/>
              <w:rPr>
                <w:rFonts w:ascii="Arial" w:eastAsia="Times New Roman" w:hAnsi="Arial" w:cs="Arial"/>
                <w:b/>
                <w:bCs/>
                <w:sz w:val="20"/>
                <w:szCs w:val="20"/>
              </w:rPr>
            </w:pPr>
            <w:r w:rsidRPr="001D2D4F">
              <w:rPr>
                <w:rFonts w:ascii="Arial" w:eastAsia="Times New Roman" w:hAnsi="Arial" w:cs="Arial"/>
                <w:b/>
                <w:bCs/>
                <w:sz w:val="20"/>
                <w:szCs w:val="20"/>
              </w:rPr>
              <w:t> </w:t>
            </w:r>
          </w:p>
        </w:tc>
        <w:tc>
          <w:tcPr>
            <w:tcW w:w="248" w:type="pct"/>
            <w:tcBorders>
              <w:top w:val="nil"/>
              <w:left w:val="nil"/>
              <w:bottom w:val="single" w:sz="4" w:space="0" w:color="auto"/>
              <w:right w:val="single" w:sz="4" w:space="0" w:color="auto"/>
            </w:tcBorders>
            <w:shd w:val="clear" w:color="000000" w:fill="FFC000"/>
            <w:vAlign w:val="bottom"/>
            <w:hideMark/>
          </w:tcPr>
          <w:p w:rsidR="001D2D4F" w:rsidRPr="001D2D4F" w:rsidRDefault="001D2D4F" w:rsidP="001D2D4F">
            <w:pPr>
              <w:spacing w:after="0" w:line="240" w:lineRule="auto"/>
              <w:jc w:val="right"/>
              <w:rPr>
                <w:rFonts w:ascii="Arial" w:eastAsia="Times New Roman" w:hAnsi="Arial" w:cs="Arial"/>
                <w:b/>
                <w:bCs/>
                <w:sz w:val="20"/>
                <w:szCs w:val="20"/>
              </w:rPr>
            </w:pPr>
            <w:r w:rsidRPr="001D2D4F">
              <w:rPr>
                <w:rFonts w:ascii="Arial" w:eastAsia="Times New Roman" w:hAnsi="Arial" w:cs="Arial"/>
                <w:b/>
                <w:bCs/>
                <w:sz w:val="20"/>
                <w:szCs w:val="20"/>
              </w:rPr>
              <w:t> </w:t>
            </w:r>
          </w:p>
        </w:tc>
        <w:tc>
          <w:tcPr>
            <w:tcW w:w="495" w:type="pct"/>
            <w:tcBorders>
              <w:top w:val="nil"/>
              <w:left w:val="nil"/>
              <w:bottom w:val="single" w:sz="4" w:space="0" w:color="auto"/>
              <w:right w:val="single" w:sz="4" w:space="0" w:color="auto"/>
            </w:tcBorders>
            <w:shd w:val="clear" w:color="000000" w:fill="FFC000"/>
            <w:noWrap/>
            <w:vAlign w:val="bottom"/>
            <w:hideMark/>
          </w:tcPr>
          <w:p w:rsidR="001D2D4F" w:rsidRPr="001D2D4F" w:rsidRDefault="001D2D4F" w:rsidP="001D2D4F">
            <w:pPr>
              <w:spacing w:after="0" w:line="240" w:lineRule="auto"/>
              <w:jc w:val="right"/>
              <w:rPr>
                <w:rFonts w:ascii="Arial" w:eastAsia="Times New Roman" w:hAnsi="Arial" w:cs="Arial"/>
                <w:b/>
                <w:bCs/>
                <w:sz w:val="20"/>
                <w:szCs w:val="20"/>
              </w:rPr>
            </w:pPr>
            <w:r w:rsidRPr="001D2D4F">
              <w:rPr>
                <w:rFonts w:ascii="Arial" w:eastAsia="Times New Roman" w:hAnsi="Arial" w:cs="Arial"/>
                <w:b/>
                <w:bCs/>
                <w:sz w:val="20"/>
                <w:szCs w:val="20"/>
              </w:rPr>
              <w:t> </w:t>
            </w:r>
          </w:p>
        </w:tc>
        <w:tc>
          <w:tcPr>
            <w:tcW w:w="501" w:type="pct"/>
            <w:tcBorders>
              <w:top w:val="nil"/>
              <w:left w:val="nil"/>
              <w:bottom w:val="single" w:sz="4" w:space="0" w:color="auto"/>
              <w:right w:val="single" w:sz="4" w:space="0" w:color="auto"/>
            </w:tcBorders>
            <w:shd w:val="clear" w:color="000000" w:fill="FFC000"/>
            <w:noWrap/>
            <w:vAlign w:val="bottom"/>
            <w:hideMark/>
          </w:tcPr>
          <w:p w:rsidR="001D2D4F" w:rsidRPr="001D2D4F" w:rsidRDefault="001D2D4F" w:rsidP="001D2D4F">
            <w:pPr>
              <w:spacing w:after="0" w:line="240" w:lineRule="auto"/>
              <w:jc w:val="right"/>
              <w:rPr>
                <w:rFonts w:ascii="Arial" w:eastAsia="Times New Roman" w:hAnsi="Arial" w:cs="Arial"/>
                <w:b/>
                <w:bCs/>
                <w:sz w:val="20"/>
                <w:szCs w:val="20"/>
              </w:rPr>
            </w:pPr>
            <w:r w:rsidRPr="001D2D4F">
              <w:rPr>
                <w:rFonts w:ascii="Arial" w:eastAsia="Times New Roman" w:hAnsi="Arial" w:cs="Arial"/>
                <w:b/>
                <w:bCs/>
                <w:sz w:val="20"/>
                <w:szCs w:val="20"/>
              </w:rPr>
              <w:t xml:space="preserve">       1,500 </w:t>
            </w:r>
          </w:p>
        </w:tc>
        <w:tc>
          <w:tcPr>
            <w:tcW w:w="667" w:type="pct"/>
            <w:tcBorders>
              <w:top w:val="nil"/>
              <w:left w:val="nil"/>
              <w:bottom w:val="single" w:sz="4" w:space="0" w:color="auto"/>
              <w:right w:val="single" w:sz="4" w:space="0" w:color="auto"/>
            </w:tcBorders>
            <w:shd w:val="clear" w:color="000000" w:fill="FFC000"/>
            <w:noWrap/>
            <w:vAlign w:val="bottom"/>
            <w:hideMark/>
          </w:tcPr>
          <w:p w:rsidR="001D2D4F" w:rsidRPr="001D2D4F" w:rsidRDefault="001D2D4F" w:rsidP="001D2D4F">
            <w:pPr>
              <w:spacing w:after="0" w:line="240" w:lineRule="auto"/>
              <w:jc w:val="right"/>
              <w:rPr>
                <w:rFonts w:ascii="Arial" w:eastAsia="Times New Roman" w:hAnsi="Arial" w:cs="Arial"/>
                <w:b/>
                <w:bCs/>
                <w:sz w:val="20"/>
                <w:szCs w:val="20"/>
              </w:rPr>
            </w:pPr>
            <w:r w:rsidRPr="001D2D4F">
              <w:rPr>
                <w:rFonts w:ascii="Arial" w:eastAsia="Times New Roman" w:hAnsi="Arial" w:cs="Arial"/>
                <w:b/>
                <w:bCs/>
                <w:sz w:val="20"/>
                <w:szCs w:val="20"/>
              </w:rPr>
              <w:t xml:space="preserve">             9,000 </w:t>
            </w:r>
          </w:p>
        </w:tc>
      </w:tr>
      <w:tr w:rsidR="001D2D4F" w:rsidRPr="001D2D4F" w:rsidTr="001D2D4F">
        <w:trPr>
          <w:trHeight w:val="300"/>
        </w:trPr>
        <w:tc>
          <w:tcPr>
            <w:tcW w:w="2679" w:type="pct"/>
            <w:tcBorders>
              <w:top w:val="nil"/>
              <w:left w:val="single" w:sz="4" w:space="0" w:color="auto"/>
              <w:bottom w:val="single" w:sz="4" w:space="0" w:color="auto"/>
              <w:right w:val="single" w:sz="4" w:space="0" w:color="auto"/>
            </w:tcBorders>
            <w:shd w:val="clear" w:color="000000" w:fill="D8D8D8"/>
            <w:vAlign w:val="bottom"/>
            <w:hideMark/>
          </w:tcPr>
          <w:p w:rsidR="001D2D4F" w:rsidRPr="001D2D4F" w:rsidRDefault="001D2D4F" w:rsidP="001D2D4F">
            <w:pPr>
              <w:spacing w:after="0" w:line="240" w:lineRule="auto"/>
              <w:jc w:val="right"/>
              <w:rPr>
                <w:rFonts w:ascii="Arial" w:eastAsia="Times New Roman" w:hAnsi="Arial" w:cs="Arial"/>
                <w:b/>
                <w:bCs/>
                <w:sz w:val="20"/>
                <w:szCs w:val="20"/>
              </w:rPr>
            </w:pPr>
            <w:r w:rsidRPr="001D2D4F">
              <w:rPr>
                <w:rFonts w:ascii="Arial" w:eastAsia="Times New Roman" w:hAnsi="Arial" w:cs="Arial"/>
                <w:b/>
                <w:bCs/>
                <w:sz w:val="20"/>
                <w:szCs w:val="20"/>
              </w:rPr>
              <w:t>Admin Cost</w:t>
            </w:r>
          </w:p>
        </w:tc>
        <w:tc>
          <w:tcPr>
            <w:tcW w:w="409" w:type="pct"/>
            <w:tcBorders>
              <w:top w:val="nil"/>
              <w:left w:val="nil"/>
              <w:bottom w:val="single" w:sz="4" w:space="0" w:color="auto"/>
              <w:right w:val="single" w:sz="4" w:space="0" w:color="auto"/>
            </w:tcBorders>
            <w:shd w:val="clear" w:color="000000" w:fill="D8D8D8"/>
            <w:vAlign w:val="bottom"/>
            <w:hideMark/>
          </w:tcPr>
          <w:p w:rsidR="001D2D4F" w:rsidRPr="001D2D4F" w:rsidRDefault="001D2D4F" w:rsidP="001D2D4F">
            <w:pPr>
              <w:spacing w:after="0" w:line="240" w:lineRule="auto"/>
              <w:rPr>
                <w:rFonts w:ascii="Arial" w:eastAsia="Times New Roman" w:hAnsi="Arial" w:cs="Arial"/>
                <w:b/>
                <w:bCs/>
                <w:sz w:val="20"/>
                <w:szCs w:val="20"/>
              </w:rPr>
            </w:pPr>
            <w:r w:rsidRPr="001D2D4F">
              <w:rPr>
                <w:rFonts w:ascii="Arial" w:eastAsia="Times New Roman" w:hAnsi="Arial" w:cs="Arial"/>
                <w:b/>
                <w:bCs/>
                <w:sz w:val="20"/>
                <w:szCs w:val="20"/>
              </w:rPr>
              <w:t> </w:t>
            </w:r>
          </w:p>
        </w:tc>
        <w:tc>
          <w:tcPr>
            <w:tcW w:w="248" w:type="pct"/>
            <w:tcBorders>
              <w:top w:val="nil"/>
              <w:left w:val="nil"/>
              <w:bottom w:val="single" w:sz="4" w:space="0" w:color="auto"/>
              <w:right w:val="single" w:sz="4" w:space="0" w:color="auto"/>
            </w:tcBorders>
            <w:shd w:val="clear" w:color="000000" w:fill="D8D8D8"/>
            <w:noWrap/>
            <w:vAlign w:val="bottom"/>
            <w:hideMark/>
          </w:tcPr>
          <w:p w:rsidR="001D2D4F" w:rsidRPr="001D2D4F" w:rsidRDefault="001D2D4F" w:rsidP="001D2D4F">
            <w:pPr>
              <w:spacing w:after="0" w:line="240" w:lineRule="auto"/>
              <w:rPr>
                <w:rFonts w:ascii="Arial" w:eastAsia="Times New Roman" w:hAnsi="Arial" w:cs="Arial"/>
                <w:b/>
                <w:bCs/>
                <w:sz w:val="20"/>
                <w:szCs w:val="20"/>
              </w:rPr>
            </w:pPr>
            <w:r w:rsidRPr="001D2D4F">
              <w:rPr>
                <w:rFonts w:ascii="Arial" w:eastAsia="Times New Roman" w:hAnsi="Arial" w:cs="Arial"/>
                <w:b/>
                <w:bCs/>
                <w:sz w:val="20"/>
                <w:szCs w:val="20"/>
              </w:rPr>
              <w:t> </w:t>
            </w:r>
          </w:p>
        </w:tc>
        <w:tc>
          <w:tcPr>
            <w:tcW w:w="495" w:type="pct"/>
            <w:tcBorders>
              <w:top w:val="nil"/>
              <w:left w:val="nil"/>
              <w:bottom w:val="single" w:sz="4" w:space="0" w:color="auto"/>
              <w:right w:val="single" w:sz="4" w:space="0" w:color="auto"/>
            </w:tcBorders>
            <w:shd w:val="clear" w:color="000000" w:fill="D8D8D8"/>
            <w:noWrap/>
            <w:vAlign w:val="bottom"/>
            <w:hideMark/>
          </w:tcPr>
          <w:p w:rsidR="001D2D4F" w:rsidRPr="001D2D4F" w:rsidRDefault="001D2D4F" w:rsidP="001D2D4F">
            <w:pPr>
              <w:spacing w:after="0" w:line="240" w:lineRule="auto"/>
              <w:jc w:val="right"/>
              <w:rPr>
                <w:rFonts w:ascii="Arial" w:eastAsia="Times New Roman" w:hAnsi="Arial" w:cs="Arial"/>
                <w:b/>
                <w:bCs/>
                <w:sz w:val="20"/>
                <w:szCs w:val="20"/>
              </w:rPr>
            </w:pPr>
            <w:r w:rsidRPr="001D2D4F">
              <w:rPr>
                <w:rFonts w:ascii="Arial" w:eastAsia="Times New Roman" w:hAnsi="Arial" w:cs="Arial"/>
                <w:b/>
                <w:bCs/>
                <w:sz w:val="20"/>
                <w:szCs w:val="20"/>
              </w:rPr>
              <w:t> </w:t>
            </w:r>
          </w:p>
        </w:tc>
        <w:tc>
          <w:tcPr>
            <w:tcW w:w="501" w:type="pct"/>
            <w:tcBorders>
              <w:top w:val="nil"/>
              <w:left w:val="nil"/>
              <w:bottom w:val="single" w:sz="4" w:space="0" w:color="auto"/>
              <w:right w:val="single" w:sz="4" w:space="0" w:color="auto"/>
            </w:tcBorders>
            <w:shd w:val="clear" w:color="000000" w:fill="D8D8D8"/>
            <w:noWrap/>
            <w:vAlign w:val="bottom"/>
            <w:hideMark/>
          </w:tcPr>
          <w:p w:rsidR="001D2D4F" w:rsidRPr="001D2D4F" w:rsidRDefault="001D2D4F" w:rsidP="001D2D4F">
            <w:pPr>
              <w:spacing w:after="0" w:line="240" w:lineRule="auto"/>
              <w:jc w:val="right"/>
              <w:rPr>
                <w:rFonts w:ascii="Calibri" w:eastAsia="Times New Roman" w:hAnsi="Calibri" w:cs="Times New Roman"/>
                <w:color w:val="000000"/>
              </w:rPr>
            </w:pPr>
            <w:r w:rsidRPr="001D2D4F">
              <w:rPr>
                <w:rFonts w:ascii="Calibri" w:eastAsia="Times New Roman" w:hAnsi="Calibri" w:cs="Times New Roman"/>
                <w:color w:val="000000"/>
              </w:rPr>
              <w:t xml:space="preserve">       85,363 </w:t>
            </w:r>
          </w:p>
        </w:tc>
        <w:tc>
          <w:tcPr>
            <w:tcW w:w="667" w:type="pct"/>
            <w:tcBorders>
              <w:top w:val="nil"/>
              <w:left w:val="nil"/>
              <w:bottom w:val="single" w:sz="4" w:space="0" w:color="auto"/>
              <w:right w:val="single" w:sz="4" w:space="0" w:color="auto"/>
            </w:tcBorders>
            <w:shd w:val="clear" w:color="000000" w:fill="D8D8D8"/>
            <w:noWrap/>
            <w:vAlign w:val="bottom"/>
            <w:hideMark/>
          </w:tcPr>
          <w:p w:rsidR="001D2D4F" w:rsidRPr="001D2D4F" w:rsidRDefault="001D2D4F" w:rsidP="001D2D4F">
            <w:pPr>
              <w:spacing w:after="0" w:line="240" w:lineRule="auto"/>
              <w:jc w:val="right"/>
              <w:rPr>
                <w:rFonts w:ascii="Calibri" w:eastAsia="Times New Roman" w:hAnsi="Calibri" w:cs="Times New Roman"/>
                <w:color w:val="000000"/>
              </w:rPr>
            </w:pPr>
            <w:r w:rsidRPr="001D2D4F">
              <w:rPr>
                <w:rFonts w:ascii="Calibri" w:eastAsia="Times New Roman" w:hAnsi="Calibri" w:cs="Times New Roman"/>
                <w:color w:val="000000"/>
              </w:rPr>
              <w:t xml:space="preserve">             512,178 </w:t>
            </w:r>
          </w:p>
        </w:tc>
      </w:tr>
      <w:tr w:rsidR="001D2D4F" w:rsidRPr="001D2D4F" w:rsidTr="001D2D4F">
        <w:trPr>
          <w:trHeight w:val="255"/>
        </w:trPr>
        <w:tc>
          <w:tcPr>
            <w:tcW w:w="2679" w:type="pct"/>
            <w:tcBorders>
              <w:top w:val="nil"/>
              <w:left w:val="single" w:sz="4" w:space="0" w:color="auto"/>
              <w:bottom w:val="single" w:sz="4" w:space="0" w:color="auto"/>
              <w:right w:val="single" w:sz="4" w:space="0" w:color="auto"/>
            </w:tcBorders>
            <w:shd w:val="clear" w:color="000000" w:fill="FAC090"/>
            <w:vAlign w:val="bottom"/>
            <w:hideMark/>
          </w:tcPr>
          <w:p w:rsidR="001D2D4F" w:rsidRPr="001D2D4F" w:rsidRDefault="001D2D4F" w:rsidP="001D2D4F">
            <w:pPr>
              <w:spacing w:after="0" w:line="240" w:lineRule="auto"/>
              <w:jc w:val="right"/>
              <w:rPr>
                <w:rFonts w:ascii="Arial" w:eastAsia="Times New Roman" w:hAnsi="Arial" w:cs="Arial"/>
                <w:b/>
                <w:bCs/>
                <w:sz w:val="20"/>
                <w:szCs w:val="20"/>
              </w:rPr>
            </w:pPr>
            <w:r w:rsidRPr="001D2D4F">
              <w:rPr>
                <w:rFonts w:ascii="Arial" w:eastAsia="Times New Roman" w:hAnsi="Arial" w:cs="Arial"/>
                <w:b/>
                <w:bCs/>
                <w:sz w:val="20"/>
                <w:szCs w:val="20"/>
              </w:rPr>
              <w:t xml:space="preserve">Grand Total </w:t>
            </w:r>
          </w:p>
        </w:tc>
        <w:tc>
          <w:tcPr>
            <w:tcW w:w="409" w:type="pct"/>
            <w:tcBorders>
              <w:top w:val="nil"/>
              <w:left w:val="nil"/>
              <w:bottom w:val="single" w:sz="4" w:space="0" w:color="auto"/>
              <w:right w:val="single" w:sz="4" w:space="0" w:color="auto"/>
            </w:tcBorders>
            <w:shd w:val="clear" w:color="000000" w:fill="FAC090"/>
            <w:vAlign w:val="bottom"/>
            <w:hideMark/>
          </w:tcPr>
          <w:p w:rsidR="001D2D4F" w:rsidRPr="001D2D4F" w:rsidRDefault="001D2D4F" w:rsidP="001D2D4F">
            <w:pPr>
              <w:spacing w:after="0" w:line="240" w:lineRule="auto"/>
              <w:rPr>
                <w:rFonts w:ascii="Arial" w:eastAsia="Times New Roman" w:hAnsi="Arial" w:cs="Arial"/>
                <w:b/>
                <w:bCs/>
                <w:sz w:val="20"/>
                <w:szCs w:val="20"/>
              </w:rPr>
            </w:pPr>
            <w:r w:rsidRPr="001D2D4F">
              <w:rPr>
                <w:rFonts w:ascii="Arial" w:eastAsia="Times New Roman" w:hAnsi="Arial" w:cs="Arial"/>
                <w:b/>
                <w:bCs/>
                <w:sz w:val="20"/>
                <w:szCs w:val="20"/>
              </w:rPr>
              <w:t> </w:t>
            </w:r>
          </w:p>
        </w:tc>
        <w:tc>
          <w:tcPr>
            <w:tcW w:w="248" w:type="pct"/>
            <w:tcBorders>
              <w:top w:val="nil"/>
              <w:left w:val="nil"/>
              <w:bottom w:val="single" w:sz="4" w:space="0" w:color="auto"/>
              <w:right w:val="single" w:sz="4" w:space="0" w:color="auto"/>
            </w:tcBorders>
            <w:shd w:val="clear" w:color="000000" w:fill="FAC090"/>
            <w:vAlign w:val="bottom"/>
            <w:hideMark/>
          </w:tcPr>
          <w:p w:rsidR="001D2D4F" w:rsidRPr="001D2D4F" w:rsidRDefault="001D2D4F" w:rsidP="001D2D4F">
            <w:pPr>
              <w:spacing w:after="0" w:line="240" w:lineRule="auto"/>
              <w:rPr>
                <w:rFonts w:ascii="Arial" w:eastAsia="Times New Roman" w:hAnsi="Arial" w:cs="Arial"/>
                <w:b/>
                <w:bCs/>
                <w:sz w:val="20"/>
                <w:szCs w:val="20"/>
              </w:rPr>
            </w:pPr>
            <w:r w:rsidRPr="001D2D4F">
              <w:rPr>
                <w:rFonts w:ascii="Arial" w:eastAsia="Times New Roman" w:hAnsi="Arial" w:cs="Arial"/>
                <w:b/>
                <w:bCs/>
                <w:sz w:val="20"/>
                <w:szCs w:val="20"/>
              </w:rPr>
              <w:t> </w:t>
            </w:r>
          </w:p>
        </w:tc>
        <w:tc>
          <w:tcPr>
            <w:tcW w:w="495" w:type="pct"/>
            <w:tcBorders>
              <w:top w:val="nil"/>
              <w:left w:val="nil"/>
              <w:bottom w:val="single" w:sz="4" w:space="0" w:color="auto"/>
              <w:right w:val="single" w:sz="4" w:space="0" w:color="auto"/>
            </w:tcBorders>
            <w:shd w:val="clear" w:color="000000" w:fill="FAC090"/>
            <w:noWrap/>
            <w:vAlign w:val="bottom"/>
            <w:hideMark/>
          </w:tcPr>
          <w:p w:rsidR="001D2D4F" w:rsidRPr="001D2D4F" w:rsidRDefault="001D2D4F" w:rsidP="001D2D4F">
            <w:pPr>
              <w:spacing w:after="0" w:line="240" w:lineRule="auto"/>
              <w:jc w:val="right"/>
              <w:rPr>
                <w:rFonts w:ascii="Arial" w:eastAsia="Times New Roman" w:hAnsi="Arial" w:cs="Arial"/>
                <w:b/>
                <w:bCs/>
                <w:sz w:val="20"/>
                <w:szCs w:val="20"/>
              </w:rPr>
            </w:pPr>
            <w:r w:rsidRPr="001D2D4F">
              <w:rPr>
                <w:rFonts w:ascii="Arial" w:eastAsia="Times New Roman" w:hAnsi="Arial" w:cs="Arial"/>
                <w:b/>
                <w:bCs/>
                <w:sz w:val="20"/>
                <w:szCs w:val="20"/>
              </w:rPr>
              <w:t> </w:t>
            </w:r>
          </w:p>
        </w:tc>
        <w:tc>
          <w:tcPr>
            <w:tcW w:w="501" w:type="pct"/>
            <w:tcBorders>
              <w:top w:val="nil"/>
              <w:left w:val="nil"/>
              <w:bottom w:val="single" w:sz="4" w:space="0" w:color="auto"/>
              <w:right w:val="single" w:sz="4" w:space="0" w:color="auto"/>
            </w:tcBorders>
            <w:shd w:val="clear" w:color="000000" w:fill="FAC090"/>
            <w:noWrap/>
            <w:vAlign w:val="bottom"/>
            <w:hideMark/>
          </w:tcPr>
          <w:p w:rsidR="001D2D4F" w:rsidRPr="001D2D4F" w:rsidRDefault="001D2D4F" w:rsidP="001D2D4F">
            <w:pPr>
              <w:spacing w:after="0" w:line="240" w:lineRule="auto"/>
              <w:jc w:val="right"/>
              <w:rPr>
                <w:rFonts w:ascii="Arial" w:eastAsia="Times New Roman" w:hAnsi="Arial" w:cs="Arial"/>
                <w:b/>
                <w:bCs/>
                <w:sz w:val="20"/>
                <w:szCs w:val="20"/>
              </w:rPr>
            </w:pPr>
            <w:r w:rsidRPr="001D2D4F">
              <w:rPr>
                <w:rFonts w:ascii="Arial" w:eastAsia="Times New Roman" w:hAnsi="Arial" w:cs="Arial"/>
                <w:b/>
                <w:bCs/>
                <w:sz w:val="20"/>
                <w:szCs w:val="20"/>
              </w:rPr>
              <w:t xml:space="preserve">   348,140 </w:t>
            </w:r>
          </w:p>
        </w:tc>
        <w:tc>
          <w:tcPr>
            <w:tcW w:w="667" w:type="pct"/>
            <w:tcBorders>
              <w:top w:val="nil"/>
              <w:left w:val="nil"/>
              <w:bottom w:val="single" w:sz="4" w:space="0" w:color="auto"/>
              <w:right w:val="single" w:sz="4" w:space="0" w:color="auto"/>
            </w:tcBorders>
            <w:shd w:val="clear" w:color="000000" w:fill="FAC090"/>
            <w:noWrap/>
            <w:vAlign w:val="bottom"/>
            <w:hideMark/>
          </w:tcPr>
          <w:p w:rsidR="001D2D4F" w:rsidRPr="001D2D4F" w:rsidRDefault="001D2D4F" w:rsidP="001D2D4F">
            <w:pPr>
              <w:spacing w:after="0" w:line="240" w:lineRule="auto"/>
              <w:jc w:val="right"/>
              <w:rPr>
                <w:rFonts w:ascii="Arial" w:eastAsia="Times New Roman" w:hAnsi="Arial" w:cs="Arial"/>
                <w:b/>
                <w:bCs/>
                <w:sz w:val="20"/>
                <w:szCs w:val="20"/>
              </w:rPr>
            </w:pPr>
            <w:r w:rsidRPr="001D2D4F">
              <w:rPr>
                <w:rFonts w:ascii="Arial" w:eastAsia="Times New Roman" w:hAnsi="Arial" w:cs="Arial"/>
                <w:b/>
                <w:bCs/>
                <w:sz w:val="20"/>
                <w:szCs w:val="20"/>
              </w:rPr>
              <w:t xml:space="preserve">       1,000,784 </w:t>
            </w:r>
          </w:p>
        </w:tc>
      </w:tr>
    </w:tbl>
    <w:p w:rsidR="001D2D4F" w:rsidRDefault="001D2D4F" w:rsidP="00EC0E9B">
      <w:pPr>
        <w:spacing w:line="360" w:lineRule="auto"/>
        <w:jc w:val="both"/>
      </w:pPr>
    </w:p>
    <w:sectPr w:rsidR="001D2D4F" w:rsidSect="00DA19ED">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5888" w:rsidRDefault="00825888" w:rsidP="00BB2316">
      <w:pPr>
        <w:spacing w:after="0" w:line="240" w:lineRule="auto"/>
      </w:pPr>
      <w:r>
        <w:separator/>
      </w:r>
    </w:p>
  </w:endnote>
  <w:endnote w:type="continuationSeparator" w:id="1">
    <w:p w:rsidR="00825888" w:rsidRDefault="00825888" w:rsidP="00BB23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altName w:val="Times New Roman"/>
    <w:panose1 w:val="02070309020205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altName w:val="Century Gothic"/>
    <w:panose1 w:val="020F0502020204030204"/>
    <w:charset w:val="00"/>
    <w:family w:val="swiss"/>
    <w:pitch w:val="variable"/>
    <w:sig w:usb0="E00002FF" w:usb1="4000ACFF" w:usb2="00000001" w:usb3="00000000" w:csb0="0000019F" w:csb1="00000000"/>
  </w:font>
  <w:font w:name="Vrinda">
    <w:panose1 w:val="020B0502040204020203"/>
    <w:charset w:val="00"/>
    <w:family w:val="swiss"/>
    <w:pitch w:val="variable"/>
    <w:sig w:usb0="00010003" w:usb1="00000000" w:usb2="00000000" w:usb3="00000000" w:csb0="00000001"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84976239"/>
      <w:docPartObj>
        <w:docPartGallery w:val="Page Numbers (Bottom of Page)"/>
        <w:docPartUnique/>
      </w:docPartObj>
    </w:sdtPr>
    <w:sdtEndPr>
      <w:rPr>
        <w:color w:val="7F7F7F" w:themeColor="background1" w:themeShade="7F"/>
        <w:spacing w:val="60"/>
      </w:rPr>
    </w:sdtEndPr>
    <w:sdtContent>
      <w:p w:rsidR="00C43760" w:rsidRDefault="00841DDA" w:rsidP="00BB2316">
        <w:pPr>
          <w:pStyle w:val="Footer"/>
          <w:pBdr>
            <w:top w:val="single" w:sz="4" w:space="0" w:color="D9D9D9" w:themeColor="background1" w:themeShade="D9"/>
          </w:pBdr>
          <w:rPr>
            <w:b/>
          </w:rPr>
        </w:pPr>
        <w:r w:rsidRPr="00841DDA">
          <w:fldChar w:fldCharType="begin"/>
        </w:r>
        <w:r w:rsidR="00EB4014">
          <w:instrText xml:space="preserve"> PAGE   \* MERGEFORMAT </w:instrText>
        </w:r>
        <w:r w:rsidRPr="00841DDA">
          <w:fldChar w:fldCharType="separate"/>
        </w:r>
        <w:r w:rsidR="00CC4F9A" w:rsidRPr="00CC4F9A">
          <w:rPr>
            <w:b/>
            <w:noProof/>
          </w:rPr>
          <w:t>5</w:t>
        </w:r>
        <w:r>
          <w:rPr>
            <w:b/>
            <w:noProof/>
          </w:rPr>
          <w:fldChar w:fldCharType="end"/>
        </w:r>
        <w:r w:rsidR="00C43760">
          <w:rPr>
            <w:b/>
          </w:rPr>
          <w:t xml:space="preserve"> | </w:t>
        </w:r>
        <w:r w:rsidR="00C43760">
          <w:rPr>
            <w:color w:val="7F7F7F" w:themeColor="background1" w:themeShade="7F"/>
            <w:spacing w:val="60"/>
          </w:rPr>
          <w:t>Page</w:t>
        </w:r>
      </w:p>
    </w:sdtContent>
  </w:sdt>
  <w:p w:rsidR="00C43760" w:rsidRDefault="00C43760" w:rsidP="00BB2316">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5888" w:rsidRDefault="00825888" w:rsidP="00BB2316">
      <w:pPr>
        <w:spacing w:after="0" w:line="240" w:lineRule="auto"/>
      </w:pPr>
      <w:r>
        <w:separator/>
      </w:r>
    </w:p>
  </w:footnote>
  <w:footnote w:type="continuationSeparator" w:id="1">
    <w:p w:rsidR="00825888" w:rsidRDefault="00825888" w:rsidP="00BB2316">
      <w:pPr>
        <w:spacing w:after="0" w:line="240" w:lineRule="auto"/>
      </w:pPr>
      <w:r>
        <w:continuationSeparator/>
      </w:r>
    </w:p>
  </w:footnote>
  <w:footnote w:id="2">
    <w:p w:rsidR="00C43760" w:rsidRPr="002911C8" w:rsidRDefault="00C43760">
      <w:pPr>
        <w:pStyle w:val="FootnoteText"/>
        <w:rPr>
          <w:sz w:val="16"/>
          <w:szCs w:val="21"/>
        </w:rPr>
      </w:pPr>
      <w:r w:rsidRPr="002911C8">
        <w:rPr>
          <w:rStyle w:val="FootnoteReference"/>
          <w:sz w:val="16"/>
          <w:szCs w:val="21"/>
        </w:rPr>
        <w:footnoteRef/>
      </w:r>
      <w:hyperlink r:id="rId1" w:history="1">
        <w:r w:rsidRPr="002911C8">
          <w:rPr>
            <w:rStyle w:val="Hyperlink"/>
            <w:sz w:val="16"/>
            <w:szCs w:val="21"/>
          </w:rPr>
          <w:t>https://www.ilo.org/addisababa/technical-cooperation/WCMS_554065/lang--en/index.htm</w:t>
        </w:r>
      </w:hyperlink>
    </w:p>
  </w:footnote>
  <w:footnote w:id="3">
    <w:p w:rsidR="00C43760" w:rsidRPr="00F96001" w:rsidRDefault="00C43760" w:rsidP="008B3E46">
      <w:pPr>
        <w:pStyle w:val="FootnoteText"/>
        <w:rPr>
          <w:sz w:val="14"/>
          <w:szCs w:val="19"/>
        </w:rPr>
      </w:pPr>
      <w:r w:rsidRPr="00F96001">
        <w:rPr>
          <w:rStyle w:val="FootnoteReference"/>
          <w:sz w:val="14"/>
          <w:szCs w:val="19"/>
        </w:rPr>
        <w:footnoteRef/>
      </w:r>
      <w:hyperlink r:id="rId2" w:history="1">
        <w:r w:rsidRPr="00F96001">
          <w:rPr>
            <w:rStyle w:val="Hyperlink"/>
            <w:sz w:val="14"/>
            <w:szCs w:val="19"/>
          </w:rPr>
          <w:t>https://www.eeaecon.org/sites/default/files/publications/UNEMPLOYMENT%20IN%20URBAN%20ETHIOPIA.pdf</w:t>
        </w:r>
      </w:hyperlink>
    </w:p>
  </w:footnote>
  <w:footnote w:id="4">
    <w:p w:rsidR="00C43760" w:rsidRPr="00F40C57" w:rsidRDefault="00C43760">
      <w:pPr>
        <w:pStyle w:val="FootnoteText"/>
        <w:rPr>
          <w:sz w:val="16"/>
          <w:szCs w:val="21"/>
        </w:rPr>
      </w:pPr>
      <w:r>
        <w:rPr>
          <w:rStyle w:val="FootnoteReference"/>
        </w:rPr>
        <w:footnoteRef/>
      </w:r>
      <w:hyperlink r:id="rId3" w:history="1">
        <w:r w:rsidRPr="00F40C57">
          <w:rPr>
            <w:rStyle w:val="Hyperlink"/>
            <w:sz w:val="16"/>
            <w:szCs w:val="21"/>
          </w:rPr>
          <w:t>http://www.internal-displacement.org/sites/default/files/2018-05/GRID%202018%20-%20Figure%20Analysis%20-%20ETHIOPIA.pdf</w:t>
        </w:r>
      </w:hyperlink>
    </w:p>
  </w:footnote>
  <w:footnote w:id="5">
    <w:p w:rsidR="00C43760" w:rsidRPr="0099460E" w:rsidRDefault="00C43760">
      <w:pPr>
        <w:pStyle w:val="FootnoteText"/>
        <w:rPr>
          <w:sz w:val="16"/>
          <w:szCs w:val="21"/>
        </w:rPr>
      </w:pPr>
      <w:r w:rsidRPr="0099460E">
        <w:rPr>
          <w:rStyle w:val="FootnoteReference"/>
          <w:sz w:val="16"/>
          <w:szCs w:val="21"/>
        </w:rPr>
        <w:footnoteRef/>
      </w:r>
      <w:hyperlink r:id="rId4" w:history="1">
        <w:r w:rsidRPr="0099460E">
          <w:rPr>
            <w:rStyle w:val="Hyperlink"/>
            <w:sz w:val="16"/>
            <w:szCs w:val="21"/>
          </w:rPr>
          <w:t>https://www.ilo.org/wcmsp5/groups/public/---</w:t>
        </w:r>
        <w:proofErr w:type="spellStart"/>
        <w:r w:rsidRPr="0099460E">
          <w:rPr>
            <w:rStyle w:val="Hyperlink"/>
            <w:sz w:val="16"/>
            <w:szCs w:val="21"/>
          </w:rPr>
          <w:t>africa</w:t>
        </w:r>
        <w:proofErr w:type="spellEnd"/>
        <w:r w:rsidRPr="0099460E">
          <w:rPr>
            <w:rStyle w:val="Hyperlink"/>
            <w:sz w:val="16"/>
            <w:szCs w:val="21"/>
          </w:rPr>
          <w:t>/---</w:t>
        </w:r>
        <w:proofErr w:type="spellStart"/>
        <w:r w:rsidRPr="0099460E">
          <w:rPr>
            <w:rStyle w:val="Hyperlink"/>
            <w:sz w:val="16"/>
            <w:szCs w:val="21"/>
          </w:rPr>
          <w:t>ro-addis_ababa</w:t>
        </w:r>
        <w:proofErr w:type="spellEnd"/>
        <w:r w:rsidRPr="0099460E">
          <w:rPr>
            <w:rStyle w:val="Hyperlink"/>
            <w:sz w:val="16"/>
            <w:szCs w:val="21"/>
          </w:rPr>
          <w:t>/---</w:t>
        </w:r>
        <w:proofErr w:type="spellStart"/>
        <w:r w:rsidRPr="0099460E">
          <w:rPr>
            <w:rStyle w:val="Hyperlink"/>
            <w:sz w:val="16"/>
            <w:szCs w:val="21"/>
          </w:rPr>
          <w:t>sro-addis_ababa</w:t>
        </w:r>
        <w:proofErr w:type="spellEnd"/>
        <w:r w:rsidRPr="0099460E">
          <w:rPr>
            <w:rStyle w:val="Hyperlink"/>
            <w:sz w:val="16"/>
            <w:szCs w:val="21"/>
          </w:rPr>
          <w:t>/documents/publication/wcms_569654.pdf</w:t>
        </w:r>
      </w:hyperlink>
    </w:p>
  </w:footnote>
  <w:footnote w:id="6">
    <w:p w:rsidR="00C43760" w:rsidRDefault="00C43760" w:rsidP="00BB2316">
      <w:pPr>
        <w:pStyle w:val="FootnoteText"/>
      </w:pPr>
      <w:r>
        <w:rPr>
          <w:rStyle w:val="FootnoteReference"/>
        </w:rPr>
        <w:footnoteRef/>
      </w:r>
      <w:proofErr w:type="gramStart"/>
      <w:r>
        <w:t>IOM (2017).Towards an integrated Approach to reintegration in the Context of Return.International Organization for Migration.</w:t>
      </w:r>
      <w:proofErr w:type="gramEnd"/>
      <w:r>
        <w:t xml:space="preserve"> Geneva, Switzerland.</w:t>
      </w:r>
    </w:p>
  </w:footnote>
  <w:footnote w:id="7">
    <w:p w:rsidR="00C43760" w:rsidRPr="00743877" w:rsidRDefault="00C43760">
      <w:pPr>
        <w:pStyle w:val="FootnoteText"/>
        <w:rPr>
          <w:sz w:val="16"/>
          <w:szCs w:val="21"/>
        </w:rPr>
      </w:pPr>
      <w:r w:rsidRPr="00743877">
        <w:rPr>
          <w:rStyle w:val="FootnoteReference"/>
          <w:sz w:val="16"/>
          <w:szCs w:val="21"/>
        </w:rPr>
        <w:footnoteRef/>
      </w:r>
      <w:hyperlink r:id="rId5" w:history="1">
        <w:r w:rsidRPr="00743877">
          <w:rPr>
            <w:rStyle w:val="Hyperlink"/>
            <w:sz w:val="16"/>
            <w:szCs w:val="21"/>
          </w:rPr>
          <w:t>http://gulfmigration.org/media/pubs/book/BookChapters/GLMM%20-%20IM%20Volume%20-%20Chapter%20XIII%20-%20Extract%20-%202017-05-19.pdf</w:t>
        </w:r>
      </w:hyperlink>
    </w:p>
  </w:footnote>
  <w:footnote w:id="8">
    <w:p w:rsidR="00C43760" w:rsidRDefault="00C43760" w:rsidP="00BB2316">
      <w:pPr>
        <w:pStyle w:val="FootnoteText"/>
      </w:pPr>
      <w:r>
        <w:rPr>
          <w:rStyle w:val="FootnoteReference"/>
        </w:rPr>
        <w:footnoteRef/>
      </w:r>
      <w:proofErr w:type="gramStart"/>
      <w:r>
        <w:t>IOM(</w:t>
      </w:r>
      <w:proofErr w:type="gramEnd"/>
      <w:r>
        <w:t xml:space="preserve">2017) Towards an integrated Approach to reintegration in the Context of Return. </w:t>
      </w:r>
      <w:proofErr w:type="gramStart"/>
      <w:r>
        <w:t>International Organization for Migration.</w:t>
      </w:r>
      <w:proofErr w:type="gramEnd"/>
      <w:r>
        <w:t xml:space="preserve"> Geneva, Switzerland.</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3760" w:rsidRPr="00BB2316" w:rsidRDefault="00C43760" w:rsidP="00BB2316">
    <w:pPr>
      <w:pStyle w:val="Header"/>
      <w:tabs>
        <w:tab w:val="left" w:pos="6120"/>
      </w:tabs>
      <w:ind w:left="2700"/>
      <w:rPr>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32CF5"/>
    <w:multiLevelType w:val="hybridMultilevel"/>
    <w:tmpl w:val="ECEA7D5E"/>
    <w:lvl w:ilvl="0" w:tplc="04090001">
      <w:start w:val="1"/>
      <w:numFmt w:val="bullet"/>
      <w:lvlText w:val=""/>
      <w:lvlJc w:val="left"/>
      <w:pPr>
        <w:ind w:left="759" w:hanging="360"/>
      </w:pPr>
      <w:rPr>
        <w:rFonts w:ascii="Symbol" w:hAnsi="Symbol" w:hint="default"/>
      </w:rPr>
    </w:lvl>
    <w:lvl w:ilvl="1" w:tplc="04090003" w:tentative="1">
      <w:start w:val="1"/>
      <w:numFmt w:val="bullet"/>
      <w:lvlText w:val="o"/>
      <w:lvlJc w:val="left"/>
      <w:pPr>
        <w:ind w:left="1479" w:hanging="360"/>
      </w:pPr>
      <w:rPr>
        <w:rFonts w:ascii="Courier New" w:hAnsi="Courier New" w:cs="Courier New" w:hint="default"/>
      </w:rPr>
    </w:lvl>
    <w:lvl w:ilvl="2" w:tplc="04090005" w:tentative="1">
      <w:start w:val="1"/>
      <w:numFmt w:val="bullet"/>
      <w:lvlText w:val=""/>
      <w:lvlJc w:val="left"/>
      <w:pPr>
        <w:ind w:left="2199" w:hanging="360"/>
      </w:pPr>
      <w:rPr>
        <w:rFonts w:ascii="Wingdings" w:hAnsi="Wingdings" w:hint="default"/>
      </w:rPr>
    </w:lvl>
    <w:lvl w:ilvl="3" w:tplc="04090001" w:tentative="1">
      <w:start w:val="1"/>
      <w:numFmt w:val="bullet"/>
      <w:lvlText w:val=""/>
      <w:lvlJc w:val="left"/>
      <w:pPr>
        <w:ind w:left="2919" w:hanging="360"/>
      </w:pPr>
      <w:rPr>
        <w:rFonts w:ascii="Symbol" w:hAnsi="Symbol" w:hint="default"/>
      </w:rPr>
    </w:lvl>
    <w:lvl w:ilvl="4" w:tplc="04090003" w:tentative="1">
      <w:start w:val="1"/>
      <w:numFmt w:val="bullet"/>
      <w:lvlText w:val="o"/>
      <w:lvlJc w:val="left"/>
      <w:pPr>
        <w:ind w:left="3639" w:hanging="360"/>
      </w:pPr>
      <w:rPr>
        <w:rFonts w:ascii="Courier New" w:hAnsi="Courier New" w:cs="Courier New" w:hint="default"/>
      </w:rPr>
    </w:lvl>
    <w:lvl w:ilvl="5" w:tplc="04090005" w:tentative="1">
      <w:start w:val="1"/>
      <w:numFmt w:val="bullet"/>
      <w:lvlText w:val=""/>
      <w:lvlJc w:val="left"/>
      <w:pPr>
        <w:ind w:left="4359" w:hanging="360"/>
      </w:pPr>
      <w:rPr>
        <w:rFonts w:ascii="Wingdings" w:hAnsi="Wingdings" w:hint="default"/>
      </w:rPr>
    </w:lvl>
    <w:lvl w:ilvl="6" w:tplc="04090001" w:tentative="1">
      <w:start w:val="1"/>
      <w:numFmt w:val="bullet"/>
      <w:lvlText w:val=""/>
      <w:lvlJc w:val="left"/>
      <w:pPr>
        <w:ind w:left="5079" w:hanging="360"/>
      </w:pPr>
      <w:rPr>
        <w:rFonts w:ascii="Symbol" w:hAnsi="Symbol" w:hint="default"/>
      </w:rPr>
    </w:lvl>
    <w:lvl w:ilvl="7" w:tplc="04090003" w:tentative="1">
      <w:start w:val="1"/>
      <w:numFmt w:val="bullet"/>
      <w:lvlText w:val="o"/>
      <w:lvlJc w:val="left"/>
      <w:pPr>
        <w:ind w:left="5799" w:hanging="360"/>
      </w:pPr>
      <w:rPr>
        <w:rFonts w:ascii="Courier New" w:hAnsi="Courier New" w:cs="Courier New" w:hint="default"/>
      </w:rPr>
    </w:lvl>
    <w:lvl w:ilvl="8" w:tplc="04090005" w:tentative="1">
      <w:start w:val="1"/>
      <w:numFmt w:val="bullet"/>
      <w:lvlText w:val=""/>
      <w:lvlJc w:val="left"/>
      <w:pPr>
        <w:ind w:left="6519" w:hanging="360"/>
      </w:pPr>
      <w:rPr>
        <w:rFonts w:ascii="Wingdings" w:hAnsi="Wingdings" w:hint="default"/>
      </w:rPr>
    </w:lvl>
  </w:abstractNum>
  <w:abstractNum w:abstractNumId="1">
    <w:nsid w:val="083F06EF"/>
    <w:multiLevelType w:val="hybridMultilevel"/>
    <w:tmpl w:val="495A7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6B6FE1"/>
    <w:multiLevelType w:val="multilevel"/>
    <w:tmpl w:val="A888E57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A3633B3"/>
    <w:multiLevelType w:val="hybridMultilevel"/>
    <w:tmpl w:val="2F88E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C6A4972"/>
    <w:multiLevelType w:val="hybridMultilevel"/>
    <w:tmpl w:val="899EE5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5">
    <w:nsid w:val="26E67DB6"/>
    <w:multiLevelType w:val="hybridMultilevel"/>
    <w:tmpl w:val="E46A7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72150BD"/>
    <w:multiLevelType w:val="hybridMultilevel"/>
    <w:tmpl w:val="888253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7">
    <w:nsid w:val="2F341527"/>
    <w:multiLevelType w:val="hybridMultilevel"/>
    <w:tmpl w:val="74C8A9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1D5754D"/>
    <w:multiLevelType w:val="multilevel"/>
    <w:tmpl w:val="DEF6FDE8"/>
    <w:lvl w:ilvl="0">
      <w:start w:val="1"/>
      <w:numFmt w:val="decimal"/>
      <w:lvlText w:val="%1."/>
      <w:lvlJc w:val="left"/>
      <w:pPr>
        <w:ind w:left="360" w:hanging="360"/>
      </w:pPr>
    </w:lvl>
    <w:lvl w:ilvl="1">
      <w:start w:val="1"/>
      <w:numFmt w:val="decimal"/>
      <w:lvlText w:val="2.%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3619102F"/>
    <w:multiLevelType w:val="hybridMultilevel"/>
    <w:tmpl w:val="6E960952"/>
    <w:lvl w:ilvl="0" w:tplc="5292317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72B3C02"/>
    <w:multiLevelType w:val="multilevel"/>
    <w:tmpl w:val="A7B68762"/>
    <w:lvl w:ilvl="0">
      <w:start w:val="1"/>
      <w:numFmt w:val="decimal"/>
      <w:pStyle w:val="Style1"/>
      <w:lvlText w:val="%1."/>
      <w:lvlJc w:val="left"/>
      <w:pPr>
        <w:tabs>
          <w:tab w:val="num" w:pos="360"/>
        </w:tabs>
        <w:ind w:left="360" w:hanging="360"/>
      </w:pPr>
      <w:rPr>
        <w:rFonts w:hint="default"/>
        <w:sz w:val="26"/>
        <w:szCs w:val="26"/>
      </w:rPr>
    </w:lvl>
    <w:lvl w:ilvl="1">
      <w:start w:val="1"/>
      <w:numFmt w:val="decimal"/>
      <w:lvlText w:val="2.%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nsid w:val="38B66006"/>
    <w:multiLevelType w:val="hybridMultilevel"/>
    <w:tmpl w:val="1320F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CCA607C"/>
    <w:multiLevelType w:val="hybridMultilevel"/>
    <w:tmpl w:val="75303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E9F133D"/>
    <w:multiLevelType w:val="hybridMultilevel"/>
    <w:tmpl w:val="01428E22"/>
    <w:lvl w:ilvl="0" w:tplc="27A68210">
      <w:start w:val="1"/>
      <w:numFmt w:val="decimal"/>
      <w:lvlText w:val="2.%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3F137918"/>
    <w:multiLevelType w:val="hybridMultilevel"/>
    <w:tmpl w:val="A888EB6E"/>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nsid w:val="43846657"/>
    <w:multiLevelType w:val="hybridMultilevel"/>
    <w:tmpl w:val="E0D4E4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49074B6B"/>
    <w:multiLevelType w:val="hybridMultilevel"/>
    <w:tmpl w:val="D17644D2"/>
    <w:lvl w:ilvl="0" w:tplc="82CAF1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A6F42BD"/>
    <w:multiLevelType w:val="hybridMultilevel"/>
    <w:tmpl w:val="301C11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4BE95F52"/>
    <w:multiLevelType w:val="multilevel"/>
    <w:tmpl w:val="00E46D38"/>
    <w:lvl w:ilvl="0">
      <w:start w:val="1"/>
      <w:numFmt w:val="decimal"/>
      <w:pStyle w:val="Heading1"/>
      <w:lvlText w:val="%1."/>
      <w:lvlJc w:val="left"/>
      <w:pPr>
        <w:ind w:left="432" w:hanging="432"/>
      </w:pPr>
      <w:rPr>
        <w:rFonts w:ascii="Arial Narrow" w:hAnsi="Arial Narrow" w:hint="default"/>
        <w:b/>
        <w:sz w:val="26"/>
        <w:szCs w:val="26"/>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9">
    <w:nsid w:val="4F065380"/>
    <w:multiLevelType w:val="hybridMultilevel"/>
    <w:tmpl w:val="17BCD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FEE18BA"/>
    <w:multiLevelType w:val="hybridMultilevel"/>
    <w:tmpl w:val="B73644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4FF83548"/>
    <w:multiLevelType w:val="hybridMultilevel"/>
    <w:tmpl w:val="A56A77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515A3F41"/>
    <w:multiLevelType w:val="hybridMultilevel"/>
    <w:tmpl w:val="BADC33EC"/>
    <w:lvl w:ilvl="0" w:tplc="0409000B">
      <w:start w:val="1"/>
      <w:numFmt w:val="bullet"/>
      <w:lvlText w:val=""/>
      <w:lvlJc w:val="left"/>
      <w:pPr>
        <w:tabs>
          <w:tab w:val="num" w:pos="0"/>
        </w:tabs>
        <w:ind w:left="0" w:hanging="360"/>
      </w:pPr>
      <w:rPr>
        <w:rFonts w:ascii="Wingdings" w:hAnsi="Wingdings"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3">
    <w:nsid w:val="53065157"/>
    <w:multiLevelType w:val="hybridMultilevel"/>
    <w:tmpl w:val="2C4A833C"/>
    <w:lvl w:ilvl="0" w:tplc="84D2CE5C">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41B4640"/>
    <w:multiLevelType w:val="multilevel"/>
    <w:tmpl w:val="570CD0EC"/>
    <w:lvl w:ilvl="0">
      <w:start w:val="1"/>
      <w:numFmt w:val="decimal"/>
      <w:lvlText w:val="%1"/>
      <w:lvlJc w:val="left"/>
      <w:pPr>
        <w:ind w:left="360" w:hanging="360"/>
      </w:pPr>
      <w:rPr>
        <w:rFonts w:hint="default"/>
      </w:rPr>
    </w:lvl>
    <w:lvl w:ilvl="1">
      <w:start w:val="1"/>
      <w:numFmt w:val="bullet"/>
      <w:lvlText w:val=""/>
      <w:lvlJc w:val="left"/>
      <w:pPr>
        <w:ind w:left="360" w:hanging="360"/>
      </w:pPr>
      <w:rPr>
        <w:rFonts w:ascii="Wingdings" w:hAnsi="Wingding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nsid w:val="5B977AF2"/>
    <w:multiLevelType w:val="hybridMultilevel"/>
    <w:tmpl w:val="B0D42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E7A3CBF"/>
    <w:multiLevelType w:val="multilevel"/>
    <w:tmpl w:val="5E3A594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nsid w:val="655122CA"/>
    <w:multiLevelType w:val="hybridMultilevel"/>
    <w:tmpl w:val="C9CC55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73F7222F"/>
    <w:multiLevelType w:val="multilevel"/>
    <w:tmpl w:val="BB4CD5EC"/>
    <w:lvl w:ilvl="0">
      <w:start w:val="1"/>
      <w:numFmt w:val="decimal"/>
      <w:lvlText w:val="%1."/>
      <w:lvlJc w:val="left"/>
      <w:pPr>
        <w:ind w:left="1080" w:hanging="360"/>
      </w:pPr>
    </w:lvl>
    <w:lvl w:ilvl="1">
      <w:start w:val="1"/>
      <w:numFmt w:val="decimal"/>
      <w:lvlText w:val="2.%2."/>
      <w:lvlJc w:val="left"/>
      <w:pPr>
        <w:ind w:left="1512" w:hanging="432"/>
      </w:pPr>
      <w:rPr>
        <w:rFonts w:hint="default"/>
      </w:rPr>
    </w:lvl>
    <w:lvl w:ilvl="2">
      <w:start w:val="1"/>
      <w:numFmt w:val="decimal"/>
      <w:lvlText w:val="1.%3."/>
      <w:lvlJc w:val="left"/>
      <w:pPr>
        <w:ind w:left="1944" w:hanging="504"/>
      </w:pPr>
      <w:rPr>
        <w:rFonts w:hint="default"/>
      </w:r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29">
    <w:nsid w:val="75C60FD9"/>
    <w:multiLevelType w:val="hybridMultilevel"/>
    <w:tmpl w:val="3B76A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A9F0BCC"/>
    <w:multiLevelType w:val="hybridMultilevel"/>
    <w:tmpl w:val="A7FE6970"/>
    <w:lvl w:ilvl="0" w:tplc="FFFFFFFF">
      <w:start w:val="1"/>
      <w:numFmt w:val="bullet"/>
      <w:pStyle w:val="ListBullet2"/>
      <w:lvlText w:val=""/>
      <w:lvlJc w:val="left"/>
      <w:pPr>
        <w:tabs>
          <w:tab w:val="num" w:pos="1800"/>
        </w:tabs>
        <w:ind w:left="1800" w:hanging="360"/>
      </w:pPr>
      <w:rPr>
        <w:rFonts w:ascii="Symbol" w:hAnsi="Symbol" w:hint="default"/>
      </w:rPr>
    </w:lvl>
    <w:lvl w:ilvl="1" w:tplc="FFFFFFFF" w:tentative="1">
      <w:start w:val="1"/>
      <w:numFmt w:val="bullet"/>
      <w:lvlText w:val="o"/>
      <w:lvlJc w:val="left"/>
      <w:pPr>
        <w:tabs>
          <w:tab w:val="num" w:pos="2520"/>
        </w:tabs>
        <w:ind w:left="2520" w:hanging="360"/>
      </w:pPr>
      <w:rPr>
        <w:rFonts w:ascii="Courier New" w:hAnsi="Courier New" w:hint="default"/>
      </w:rPr>
    </w:lvl>
    <w:lvl w:ilvl="2" w:tplc="FFFFFFFF" w:tentative="1">
      <w:start w:val="1"/>
      <w:numFmt w:val="bullet"/>
      <w:lvlText w:val=""/>
      <w:lvlJc w:val="left"/>
      <w:pPr>
        <w:tabs>
          <w:tab w:val="num" w:pos="3240"/>
        </w:tabs>
        <w:ind w:left="3240" w:hanging="360"/>
      </w:pPr>
      <w:rPr>
        <w:rFonts w:ascii="Wingdings" w:hAnsi="Wingdings" w:hint="default"/>
      </w:rPr>
    </w:lvl>
    <w:lvl w:ilvl="3" w:tplc="FFFFFFFF" w:tentative="1">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31">
    <w:nsid w:val="7E013EDA"/>
    <w:multiLevelType w:val="hybridMultilevel"/>
    <w:tmpl w:val="C62E8D34"/>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7EB8232A"/>
    <w:multiLevelType w:val="hybridMultilevel"/>
    <w:tmpl w:val="8D74F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EFF55E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2"/>
  </w:num>
  <w:num w:numId="2">
    <w:abstractNumId w:val="6"/>
  </w:num>
  <w:num w:numId="3">
    <w:abstractNumId w:val="18"/>
  </w:num>
  <w:num w:numId="4">
    <w:abstractNumId w:val="31"/>
  </w:num>
  <w:num w:numId="5">
    <w:abstractNumId w:val="10"/>
  </w:num>
  <w:num w:numId="6">
    <w:abstractNumId w:val="26"/>
  </w:num>
  <w:num w:numId="7">
    <w:abstractNumId w:val="20"/>
  </w:num>
  <w:num w:numId="8">
    <w:abstractNumId w:val="33"/>
  </w:num>
  <w:num w:numId="9">
    <w:abstractNumId w:val="28"/>
  </w:num>
  <w:num w:numId="10">
    <w:abstractNumId w:val="13"/>
  </w:num>
  <w:num w:numId="11">
    <w:abstractNumId w:val="8"/>
  </w:num>
  <w:num w:numId="12">
    <w:abstractNumId w:val="4"/>
  </w:num>
  <w:num w:numId="13">
    <w:abstractNumId w:val="15"/>
  </w:num>
  <w:num w:numId="14">
    <w:abstractNumId w:val="17"/>
  </w:num>
  <w:num w:numId="15">
    <w:abstractNumId w:val="7"/>
  </w:num>
  <w:num w:numId="16">
    <w:abstractNumId w:val="0"/>
  </w:num>
  <w:num w:numId="17">
    <w:abstractNumId w:val="5"/>
  </w:num>
  <w:num w:numId="18">
    <w:abstractNumId w:val="3"/>
  </w:num>
  <w:num w:numId="19">
    <w:abstractNumId w:val="19"/>
  </w:num>
  <w:num w:numId="20">
    <w:abstractNumId w:val="11"/>
  </w:num>
  <w:num w:numId="21">
    <w:abstractNumId w:val="25"/>
  </w:num>
  <w:num w:numId="22">
    <w:abstractNumId w:val="30"/>
  </w:num>
  <w:num w:numId="23">
    <w:abstractNumId w:val="27"/>
  </w:num>
  <w:num w:numId="24">
    <w:abstractNumId w:val="2"/>
  </w:num>
  <w:num w:numId="25">
    <w:abstractNumId w:val="14"/>
  </w:num>
  <w:num w:numId="26">
    <w:abstractNumId w:val="24"/>
  </w:num>
  <w:num w:numId="27">
    <w:abstractNumId w:val="16"/>
  </w:num>
  <w:num w:numId="28">
    <w:abstractNumId w:val="1"/>
  </w:num>
  <w:num w:numId="29">
    <w:abstractNumId w:val="23"/>
  </w:num>
  <w:num w:numId="30">
    <w:abstractNumId w:val="21"/>
  </w:num>
  <w:num w:numId="31">
    <w:abstractNumId w:val="22"/>
  </w:num>
  <w:num w:numId="32">
    <w:abstractNumId w:val="29"/>
  </w:num>
  <w:num w:numId="33">
    <w:abstractNumId w:val="12"/>
  </w:num>
  <w:num w:numId="34">
    <w:abstractNumId w:val="18"/>
  </w:num>
  <w:num w:numId="35">
    <w:abstractNumId w:val="18"/>
  </w:num>
  <w:num w:numId="36">
    <w:abstractNumId w:val="18"/>
  </w:num>
  <w:num w:numId="37">
    <w:abstractNumId w:val="18"/>
  </w:num>
  <w:num w:numId="38">
    <w:abstractNumId w:val="18"/>
  </w:num>
  <w:num w:numId="39">
    <w:abstractNumId w:val="18"/>
  </w:num>
  <w:num w:numId="40">
    <w:abstractNumId w:val="18"/>
  </w:num>
  <w:num w:numId="41">
    <w:abstractNumId w:val="9"/>
  </w:num>
  <w:num w:numId="42">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3"/>
  <w:proofState w:spelling="clean" w:grammar="clean"/>
  <w:defaultTabStop w:val="720"/>
  <w:characterSpacingControl w:val="doNotCompress"/>
  <w:footnotePr>
    <w:footnote w:id="0"/>
    <w:footnote w:id="1"/>
  </w:footnotePr>
  <w:endnotePr>
    <w:endnote w:id="0"/>
    <w:endnote w:id="1"/>
  </w:endnotePr>
  <w:compat>
    <w:useFELayout/>
  </w:compat>
  <w:rsids>
    <w:rsidRoot w:val="00BB2316"/>
    <w:rsid w:val="00053AE5"/>
    <w:rsid w:val="00060A83"/>
    <w:rsid w:val="00077EBF"/>
    <w:rsid w:val="000849B5"/>
    <w:rsid w:val="00100B4E"/>
    <w:rsid w:val="00182A2A"/>
    <w:rsid w:val="001D2D4F"/>
    <w:rsid w:val="001E2C94"/>
    <w:rsid w:val="00263738"/>
    <w:rsid w:val="002755C8"/>
    <w:rsid w:val="002911C8"/>
    <w:rsid w:val="003439F7"/>
    <w:rsid w:val="00405A88"/>
    <w:rsid w:val="00446997"/>
    <w:rsid w:val="005274E9"/>
    <w:rsid w:val="0057263D"/>
    <w:rsid w:val="00590FA7"/>
    <w:rsid w:val="0059589D"/>
    <w:rsid w:val="005A41D1"/>
    <w:rsid w:val="005F390B"/>
    <w:rsid w:val="0060761F"/>
    <w:rsid w:val="006560C6"/>
    <w:rsid w:val="00683423"/>
    <w:rsid w:val="006B1916"/>
    <w:rsid w:val="006B4180"/>
    <w:rsid w:val="006C3226"/>
    <w:rsid w:val="00713803"/>
    <w:rsid w:val="00743877"/>
    <w:rsid w:val="007601E9"/>
    <w:rsid w:val="00825888"/>
    <w:rsid w:val="00834C31"/>
    <w:rsid w:val="00841DDA"/>
    <w:rsid w:val="00852300"/>
    <w:rsid w:val="008621EC"/>
    <w:rsid w:val="008972EA"/>
    <w:rsid w:val="008B3E46"/>
    <w:rsid w:val="008E5514"/>
    <w:rsid w:val="00941200"/>
    <w:rsid w:val="0096128D"/>
    <w:rsid w:val="009745A0"/>
    <w:rsid w:val="0099460E"/>
    <w:rsid w:val="009F3CA3"/>
    <w:rsid w:val="00A21F2F"/>
    <w:rsid w:val="00A25F56"/>
    <w:rsid w:val="00AB11AC"/>
    <w:rsid w:val="00AB39D9"/>
    <w:rsid w:val="00AF36A3"/>
    <w:rsid w:val="00B47D40"/>
    <w:rsid w:val="00B66089"/>
    <w:rsid w:val="00B71979"/>
    <w:rsid w:val="00BB2316"/>
    <w:rsid w:val="00C43760"/>
    <w:rsid w:val="00C82CC8"/>
    <w:rsid w:val="00C92660"/>
    <w:rsid w:val="00CC4F9A"/>
    <w:rsid w:val="00CE0361"/>
    <w:rsid w:val="00D1717B"/>
    <w:rsid w:val="00D653A7"/>
    <w:rsid w:val="00DA19ED"/>
    <w:rsid w:val="00DE45E6"/>
    <w:rsid w:val="00DF2259"/>
    <w:rsid w:val="00DF7C06"/>
    <w:rsid w:val="00E34DE6"/>
    <w:rsid w:val="00E3659C"/>
    <w:rsid w:val="00EB0413"/>
    <w:rsid w:val="00EB34D0"/>
    <w:rsid w:val="00EB4014"/>
    <w:rsid w:val="00EC0E9B"/>
    <w:rsid w:val="00EC7A5C"/>
    <w:rsid w:val="00ED6B93"/>
    <w:rsid w:val="00EE23B7"/>
    <w:rsid w:val="00F40C57"/>
    <w:rsid w:val="00F96001"/>
  </w:rsids>
  <m:mathPr>
    <m:mathFont m:val="Cambria Math"/>
    <m:brkBin m:val="before"/>
    <m:brkBinSub m:val="--"/>
    <m:smallFrac/>
    <m:dispDef/>
    <m:lMargin m:val="0"/>
    <m:rMargin m:val="0"/>
    <m:defJc m:val="centerGroup"/>
    <m:wrapIndent m:val="1440"/>
    <m:intLim m:val="subSup"/>
    <m:naryLim m:val="undOvr"/>
  </m:mathPr>
  <w:themeFontLang w:val="en-US" w:bidi="bn-B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1DDA"/>
  </w:style>
  <w:style w:type="paragraph" w:styleId="Heading1">
    <w:name w:val="heading 1"/>
    <w:basedOn w:val="Normal"/>
    <w:next w:val="Normal"/>
    <w:link w:val="Heading1Char"/>
    <w:uiPriority w:val="9"/>
    <w:qFormat/>
    <w:rsid w:val="00BB2316"/>
    <w:pPr>
      <w:keepNext/>
      <w:keepLines/>
      <w:numPr>
        <w:numId w:val="3"/>
      </w:numPr>
      <w:shd w:val="clear" w:color="auto" w:fill="D9D9D9"/>
      <w:spacing w:before="240" w:after="240"/>
      <w:outlineLvl w:val="0"/>
    </w:pPr>
    <w:rPr>
      <w:rFonts w:ascii="Times New Roman" w:eastAsia="Times New Roman" w:hAnsi="Times New Roman" w:cs="Arial"/>
      <w:b/>
      <w:bCs/>
      <w:sz w:val="26"/>
      <w:szCs w:val="26"/>
      <w:lang w:val="en-GB"/>
    </w:rPr>
  </w:style>
  <w:style w:type="paragraph" w:styleId="Heading2">
    <w:name w:val="heading 2"/>
    <w:basedOn w:val="Normal"/>
    <w:next w:val="Normal"/>
    <w:link w:val="Heading2Char"/>
    <w:uiPriority w:val="9"/>
    <w:unhideWhenUsed/>
    <w:qFormat/>
    <w:rsid w:val="00BB2316"/>
    <w:pPr>
      <w:keepNext/>
      <w:keepLines/>
      <w:numPr>
        <w:ilvl w:val="1"/>
        <w:numId w:val="3"/>
      </w:numPr>
      <w:spacing w:before="200" w:after="0"/>
      <w:outlineLvl w:val="1"/>
    </w:pPr>
    <w:rPr>
      <w:rFonts w:ascii="Times New Roman" w:eastAsia="Times New Roman" w:hAnsi="Times New Roman" w:cs="Times New Roman"/>
      <w:b/>
      <w:bCs/>
      <w:sz w:val="24"/>
      <w:szCs w:val="24"/>
      <w:lang w:val="en-GB"/>
    </w:rPr>
  </w:style>
  <w:style w:type="paragraph" w:styleId="Heading3">
    <w:name w:val="heading 3"/>
    <w:basedOn w:val="Normal"/>
    <w:next w:val="Normal"/>
    <w:link w:val="Heading3Char"/>
    <w:uiPriority w:val="9"/>
    <w:unhideWhenUsed/>
    <w:qFormat/>
    <w:rsid w:val="00BB2316"/>
    <w:pPr>
      <w:keepNext/>
      <w:keepLines/>
      <w:numPr>
        <w:ilvl w:val="2"/>
        <w:numId w:val="3"/>
      </w:numPr>
      <w:spacing w:before="200" w:after="0"/>
      <w:outlineLvl w:val="2"/>
    </w:pPr>
    <w:rPr>
      <w:rFonts w:ascii="Calibri" w:eastAsia="Times New Roman" w:hAnsi="Calibri" w:cs="Times New Roman"/>
      <w:b/>
      <w:bCs/>
      <w:lang w:val="fr-FR"/>
    </w:rPr>
  </w:style>
  <w:style w:type="paragraph" w:styleId="Heading4">
    <w:name w:val="heading 4"/>
    <w:basedOn w:val="Normal"/>
    <w:next w:val="Normal"/>
    <w:link w:val="Heading4Char"/>
    <w:uiPriority w:val="9"/>
    <w:unhideWhenUsed/>
    <w:rsid w:val="00BB2316"/>
    <w:pPr>
      <w:keepNext/>
      <w:keepLines/>
      <w:numPr>
        <w:ilvl w:val="3"/>
        <w:numId w:val="3"/>
      </w:numPr>
      <w:spacing w:before="200" w:after="0"/>
      <w:outlineLvl w:val="3"/>
    </w:pPr>
    <w:rPr>
      <w:rFonts w:ascii="Cambria" w:eastAsia="Times New Roman" w:hAnsi="Cambria" w:cs="Times New Roman"/>
      <w:b/>
      <w:bCs/>
      <w:i/>
      <w:iCs/>
      <w:lang w:val="fr-FR"/>
    </w:rPr>
  </w:style>
  <w:style w:type="paragraph" w:styleId="Heading5">
    <w:name w:val="heading 5"/>
    <w:basedOn w:val="Normal"/>
    <w:next w:val="Normal"/>
    <w:link w:val="Heading5Char"/>
    <w:uiPriority w:val="9"/>
    <w:unhideWhenUsed/>
    <w:rsid w:val="00BB2316"/>
    <w:pPr>
      <w:keepNext/>
      <w:keepLines/>
      <w:numPr>
        <w:ilvl w:val="4"/>
        <w:numId w:val="3"/>
      </w:numPr>
      <w:spacing w:before="200" w:after="0"/>
      <w:outlineLvl w:val="4"/>
    </w:pPr>
    <w:rPr>
      <w:rFonts w:ascii="Cambria" w:eastAsia="Times New Roman" w:hAnsi="Cambria" w:cs="Times New Roman"/>
      <w:lang w:val="fr-FR"/>
    </w:rPr>
  </w:style>
  <w:style w:type="paragraph" w:styleId="Heading6">
    <w:name w:val="heading 6"/>
    <w:basedOn w:val="Normal"/>
    <w:next w:val="Normal"/>
    <w:link w:val="Heading6Char"/>
    <w:uiPriority w:val="9"/>
    <w:unhideWhenUsed/>
    <w:rsid w:val="00BB2316"/>
    <w:pPr>
      <w:keepNext/>
      <w:keepLines/>
      <w:numPr>
        <w:ilvl w:val="5"/>
        <w:numId w:val="3"/>
      </w:numPr>
      <w:spacing w:before="200" w:after="0"/>
      <w:outlineLvl w:val="5"/>
    </w:pPr>
    <w:rPr>
      <w:rFonts w:ascii="Cambria" w:eastAsia="Times New Roman" w:hAnsi="Cambria" w:cs="Times New Roman"/>
      <w:i/>
      <w:iCs/>
      <w:lang w:val="fr-FR"/>
    </w:rPr>
  </w:style>
  <w:style w:type="paragraph" w:styleId="Heading7">
    <w:name w:val="heading 7"/>
    <w:basedOn w:val="Normal"/>
    <w:next w:val="Normal"/>
    <w:link w:val="Heading7Char"/>
    <w:uiPriority w:val="9"/>
    <w:unhideWhenUsed/>
    <w:rsid w:val="00BB2316"/>
    <w:pPr>
      <w:keepNext/>
      <w:keepLines/>
      <w:numPr>
        <w:ilvl w:val="6"/>
        <w:numId w:val="3"/>
      </w:numPr>
      <w:spacing w:before="200" w:after="0"/>
      <w:outlineLvl w:val="6"/>
    </w:pPr>
    <w:rPr>
      <w:rFonts w:ascii="Cambria" w:eastAsia="Times New Roman" w:hAnsi="Cambria" w:cs="Times New Roman"/>
      <w:i/>
      <w:iCs/>
      <w:lang w:val="fr-FR"/>
    </w:rPr>
  </w:style>
  <w:style w:type="paragraph" w:styleId="Heading8">
    <w:name w:val="heading 8"/>
    <w:basedOn w:val="Normal"/>
    <w:next w:val="Normal"/>
    <w:link w:val="Heading8Char"/>
    <w:uiPriority w:val="9"/>
    <w:unhideWhenUsed/>
    <w:rsid w:val="00BB2316"/>
    <w:pPr>
      <w:keepNext/>
      <w:keepLines/>
      <w:numPr>
        <w:ilvl w:val="7"/>
        <w:numId w:val="3"/>
      </w:numPr>
      <w:spacing w:before="200" w:after="0"/>
      <w:outlineLvl w:val="7"/>
    </w:pPr>
    <w:rPr>
      <w:rFonts w:ascii="Cambria" w:eastAsia="Times New Roman" w:hAnsi="Cambria" w:cs="Times New Roman"/>
      <w:color w:val="404040"/>
      <w:sz w:val="20"/>
      <w:szCs w:val="20"/>
      <w:lang w:val="fr-FR"/>
    </w:rPr>
  </w:style>
  <w:style w:type="paragraph" w:styleId="Heading9">
    <w:name w:val="heading 9"/>
    <w:basedOn w:val="Normal"/>
    <w:next w:val="Normal"/>
    <w:link w:val="Heading9Char"/>
    <w:uiPriority w:val="9"/>
    <w:semiHidden/>
    <w:unhideWhenUsed/>
    <w:rsid w:val="00BB2316"/>
    <w:pPr>
      <w:keepNext/>
      <w:keepLines/>
      <w:numPr>
        <w:ilvl w:val="8"/>
        <w:numId w:val="3"/>
      </w:numPr>
      <w:spacing w:before="200" w:after="0"/>
      <w:outlineLvl w:val="8"/>
    </w:pPr>
    <w:rPr>
      <w:rFonts w:ascii="Cambria" w:eastAsia="Times New Roman" w:hAnsi="Cambria" w:cs="Times New Roman"/>
      <w:i/>
      <w:iCs/>
      <w:color w:val="404040"/>
      <w:sz w:val="20"/>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2316"/>
    <w:rPr>
      <w:rFonts w:ascii="Times New Roman" w:eastAsia="Times New Roman" w:hAnsi="Times New Roman" w:cs="Arial"/>
      <w:b/>
      <w:bCs/>
      <w:sz w:val="26"/>
      <w:szCs w:val="26"/>
      <w:shd w:val="clear" w:color="auto" w:fill="D9D9D9"/>
      <w:lang w:val="en-GB"/>
    </w:rPr>
  </w:style>
  <w:style w:type="character" w:customStyle="1" w:styleId="Heading2Char">
    <w:name w:val="Heading 2 Char"/>
    <w:basedOn w:val="DefaultParagraphFont"/>
    <w:link w:val="Heading2"/>
    <w:uiPriority w:val="9"/>
    <w:rsid w:val="00BB2316"/>
    <w:rPr>
      <w:rFonts w:ascii="Times New Roman" w:eastAsia="Times New Roman" w:hAnsi="Times New Roman" w:cs="Times New Roman"/>
      <w:b/>
      <w:bCs/>
      <w:sz w:val="24"/>
      <w:szCs w:val="24"/>
      <w:lang w:val="en-GB"/>
    </w:rPr>
  </w:style>
  <w:style w:type="character" w:customStyle="1" w:styleId="Heading3Char">
    <w:name w:val="Heading 3 Char"/>
    <w:basedOn w:val="DefaultParagraphFont"/>
    <w:link w:val="Heading3"/>
    <w:uiPriority w:val="9"/>
    <w:rsid w:val="00BB2316"/>
    <w:rPr>
      <w:rFonts w:ascii="Calibri" w:eastAsia="Times New Roman" w:hAnsi="Calibri" w:cs="Times New Roman"/>
      <w:b/>
      <w:bCs/>
      <w:lang w:val="fr-FR"/>
    </w:rPr>
  </w:style>
  <w:style w:type="character" w:customStyle="1" w:styleId="Heading4Char">
    <w:name w:val="Heading 4 Char"/>
    <w:basedOn w:val="DefaultParagraphFont"/>
    <w:link w:val="Heading4"/>
    <w:uiPriority w:val="9"/>
    <w:rsid w:val="00BB2316"/>
    <w:rPr>
      <w:rFonts w:ascii="Cambria" w:eastAsia="Times New Roman" w:hAnsi="Cambria" w:cs="Times New Roman"/>
      <w:b/>
      <w:bCs/>
      <w:i/>
      <w:iCs/>
      <w:lang w:val="fr-FR"/>
    </w:rPr>
  </w:style>
  <w:style w:type="character" w:customStyle="1" w:styleId="Heading5Char">
    <w:name w:val="Heading 5 Char"/>
    <w:basedOn w:val="DefaultParagraphFont"/>
    <w:link w:val="Heading5"/>
    <w:uiPriority w:val="9"/>
    <w:rsid w:val="00BB2316"/>
    <w:rPr>
      <w:rFonts w:ascii="Cambria" w:eastAsia="Times New Roman" w:hAnsi="Cambria" w:cs="Times New Roman"/>
      <w:lang w:val="fr-FR"/>
    </w:rPr>
  </w:style>
  <w:style w:type="character" w:customStyle="1" w:styleId="Heading6Char">
    <w:name w:val="Heading 6 Char"/>
    <w:basedOn w:val="DefaultParagraphFont"/>
    <w:link w:val="Heading6"/>
    <w:uiPriority w:val="9"/>
    <w:rsid w:val="00BB2316"/>
    <w:rPr>
      <w:rFonts w:ascii="Cambria" w:eastAsia="Times New Roman" w:hAnsi="Cambria" w:cs="Times New Roman"/>
      <w:i/>
      <w:iCs/>
      <w:lang w:val="fr-FR"/>
    </w:rPr>
  </w:style>
  <w:style w:type="character" w:customStyle="1" w:styleId="Heading7Char">
    <w:name w:val="Heading 7 Char"/>
    <w:basedOn w:val="DefaultParagraphFont"/>
    <w:link w:val="Heading7"/>
    <w:uiPriority w:val="9"/>
    <w:rsid w:val="00BB2316"/>
    <w:rPr>
      <w:rFonts w:ascii="Cambria" w:eastAsia="Times New Roman" w:hAnsi="Cambria" w:cs="Times New Roman"/>
      <w:i/>
      <w:iCs/>
      <w:lang w:val="fr-FR"/>
    </w:rPr>
  </w:style>
  <w:style w:type="character" w:customStyle="1" w:styleId="Heading8Char">
    <w:name w:val="Heading 8 Char"/>
    <w:basedOn w:val="DefaultParagraphFont"/>
    <w:link w:val="Heading8"/>
    <w:uiPriority w:val="9"/>
    <w:rsid w:val="00BB2316"/>
    <w:rPr>
      <w:rFonts w:ascii="Cambria" w:eastAsia="Times New Roman" w:hAnsi="Cambria" w:cs="Times New Roman"/>
      <w:color w:val="404040"/>
      <w:sz w:val="20"/>
      <w:szCs w:val="20"/>
      <w:lang w:val="fr-FR"/>
    </w:rPr>
  </w:style>
  <w:style w:type="character" w:customStyle="1" w:styleId="Heading9Char">
    <w:name w:val="Heading 9 Char"/>
    <w:basedOn w:val="DefaultParagraphFont"/>
    <w:link w:val="Heading9"/>
    <w:uiPriority w:val="9"/>
    <w:semiHidden/>
    <w:rsid w:val="00BB2316"/>
    <w:rPr>
      <w:rFonts w:ascii="Cambria" w:eastAsia="Times New Roman" w:hAnsi="Cambria" w:cs="Times New Roman"/>
      <w:i/>
      <w:iCs/>
      <w:color w:val="404040"/>
      <w:sz w:val="20"/>
      <w:szCs w:val="20"/>
      <w:lang w:val="fr-FR"/>
    </w:rPr>
  </w:style>
  <w:style w:type="paragraph" w:styleId="FootnoteText">
    <w:name w:val="footnote text"/>
    <w:basedOn w:val="Normal"/>
    <w:link w:val="FootnoteTextChar"/>
    <w:uiPriority w:val="99"/>
    <w:semiHidden/>
    <w:unhideWhenUsed/>
    <w:rsid w:val="00BB2316"/>
    <w:pPr>
      <w:spacing w:after="0" w:line="240" w:lineRule="auto"/>
    </w:pPr>
    <w:rPr>
      <w:sz w:val="20"/>
      <w:szCs w:val="25"/>
    </w:rPr>
  </w:style>
  <w:style w:type="character" w:customStyle="1" w:styleId="FootnoteTextChar">
    <w:name w:val="Footnote Text Char"/>
    <w:basedOn w:val="DefaultParagraphFont"/>
    <w:link w:val="FootnoteText"/>
    <w:uiPriority w:val="99"/>
    <w:semiHidden/>
    <w:rsid w:val="00BB2316"/>
    <w:rPr>
      <w:sz w:val="20"/>
      <w:szCs w:val="25"/>
    </w:rPr>
  </w:style>
  <w:style w:type="character" w:styleId="FootnoteReference">
    <w:name w:val="footnote reference"/>
    <w:basedOn w:val="DefaultParagraphFont"/>
    <w:uiPriority w:val="99"/>
    <w:semiHidden/>
    <w:unhideWhenUsed/>
    <w:rsid w:val="00BB2316"/>
    <w:rPr>
      <w:vertAlign w:val="superscript"/>
    </w:rPr>
  </w:style>
  <w:style w:type="paragraph" w:styleId="ListParagraph">
    <w:name w:val="List Paragraph"/>
    <w:basedOn w:val="Normal"/>
    <w:link w:val="ListParagraphChar"/>
    <w:uiPriority w:val="34"/>
    <w:qFormat/>
    <w:rsid w:val="00BB2316"/>
    <w:pPr>
      <w:ind w:left="720"/>
      <w:contextualSpacing/>
    </w:pPr>
  </w:style>
  <w:style w:type="character" w:customStyle="1" w:styleId="ListParagraphChar">
    <w:name w:val="List Paragraph Char"/>
    <w:basedOn w:val="DefaultParagraphFont"/>
    <w:link w:val="ListParagraph"/>
    <w:uiPriority w:val="34"/>
    <w:locked/>
    <w:rsid w:val="00BB2316"/>
  </w:style>
  <w:style w:type="paragraph" w:styleId="Footer">
    <w:name w:val="footer"/>
    <w:basedOn w:val="Normal"/>
    <w:link w:val="FooterChar"/>
    <w:uiPriority w:val="99"/>
    <w:unhideWhenUsed/>
    <w:rsid w:val="00BB2316"/>
    <w:pPr>
      <w:tabs>
        <w:tab w:val="center" w:pos="4513"/>
        <w:tab w:val="right" w:pos="9026"/>
      </w:tabs>
      <w:spacing w:after="0" w:line="240" w:lineRule="auto"/>
    </w:pPr>
    <w:rPr>
      <w:rFonts w:ascii="Calibri" w:eastAsia="Calibri" w:hAnsi="Calibri" w:cs="Times New Roman"/>
      <w:lang w:val="fr-FR"/>
    </w:rPr>
  </w:style>
  <w:style w:type="character" w:customStyle="1" w:styleId="FooterChar">
    <w:name w:val="Footer Char"/>
    <w:basedOn w:val="DefaultParagraphFont"/>
    <w:link w:val="Footer"/>
    <w:uiPriority w:val="99"/>
    <w:rsid w:val="00BB2316"/>
    <w:rPr>
      <w:rFonts w:ascii="Calibri" w:eastAsia="Calibri" w:hAnsi="Calibri" w:cs="Times New Roman"/>
      <w:szCs w:val="22"/>
      <w:lang w:val="fr-FR" w:bidi="ar-SA"/>
    </w:rPr>
  </w:style>
  <w:style w:type="paragraph" w:customStyle="1" w:styleId="Style1">
    <w:name w:val="Style1"/>
    <w:basedOn w:val="Heading1"/>
    <w:rsid w:val="00BB2316"/>
    <w:pPr>
      <w:keepLines w:val="0"/>
      <w:numPr>
        <w:numId w:val="5"/>
      </w:numPr>
      <w:shd w:val="clear" w:color="auto" w:fill="C0C0C0"/>
      <w:spacing w:before="120" w:line="240" w:lineRule="auto"/>
      <w:ind w:left="0" w:firstLine="0"/>
    </w:pPr>
    <w:rPr>
      <w:rFonts w:eastAsia="MS Mincho"/>
      <w:bCs w:val="0"/>
      <w:spacing w:val="20"/>
    </w:rPr>
  </w:style>
  <w:style w:type="paragraph" w:customStyle="1" w:styleId="Default">
    <w:name w:val="Default"/>
    <w:rsid w:val="00BB2316"/>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BB2316"/>
    <w:pPr>
      <w:spacing w:after="0" w:line="240" w:lineRule="auto"/>
    </w:pPr>
    <w:rPr>
      <w:rFonts w:ascii="Tahoma" w:hAnsi="Tahoma" w:cs="Tahoma"/>
      <w:sz w:val="16"/>
      <w:szCs w:val="20"/>
    </w:rPr>
  </w:style>
  <w:style w:type="character" w:customStyle="1" w:styleId="BalloonTextChar">
    <w:name w:val="Balloon Text Char"/>
    <w:basedOn w:val="DefaultParagraphFont"/>
    <w:link w:val="BalloonText"/>
    <w:uiPriority w:val="99"/>
    <w:semiHidden/>
    <w:rsid w:val="00BB2316"/>
    <w:rPr>
      <w:rFonts w:ascii="Tahoma" w:hAnsi="Tahoma" w:cs="Tahoma"/>
      <w:sz w:val="16"/>
      <w:szCs w:val="20"/>
    </w:rPr>
  </w:style>
  <w:style w:type="table" w:styleId="TableGrid">
    <w:name w:val="Table Grid"/>
    <w:basedOn w:val="TableNormal"/>
    <w:uiPriority w:val="59"/>
    <w:rsid w:val="00BB23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autoRedefine/>
    <w:uiPriority w:val="39"/>
    <w:unhideWhenUsed/>
    <w:rsid w:val="00BB2316"/>
    <w:pPr>
      <w:spacing w:after="100"/>
    </w:pPr>
  </w:style>
  <w:style w:type="paragraph" w:styleId="TOC2">
    <w:name w:val="toc 2"/>
    <w:basedOn w:val="Normal"/>
    <w:next w:val="Normal"/>
    <w:autoRedefine/>
    <w:uiPriority w:val="39"/>
    <w:unhideWhenUsed/>
    <w:rsid w:val="00BB2316"/>
    <w:pPr>
      <w:spacing w:after="100"/>
      <w:ind w:left="220"/>
    </w:pPr>
  </w:style>
  <w:style w:type="character" w:styleId="Hyperlink">
    <w:name w:val="Hyperlink"/>
    <w:basedOn w:val="DefaultParagraphFont"/>
    <w:uiPriority w:val="99"/>
    <w:unhideWhenUsed/>
    <w:rsid w:val="00BB2316"/>
    <w:rPr>
      <w:color w:val="0000FF" w:themeColor="hyperlink"/>
      <w:u w:val="single"/>
    </w:rPr>
  </w:style>
  <w:style w:type="paragraph" w:styleId="ListBullet2">
    <w:name w:val="List Bullet 2"/>
    <w:basedOn w:val="Normal"/>
    <w:autoRedefine/>
    <w:rsid w:val="00BB2316"/>
    <w:pPr>
      <w:numPr>
        <w:numId w:val="22"/>
      </w:numPr>
      <w:tabs>
        <w:tab w:val="clear" w:pos="1800"/>
      </w:tabs>
      <w:spacing w:after="0" w:line="240" w:lineRule="auto"/>
      <w:ind w:left="0" w:firstLine="0"/>
    </w:pPr>
    <w:rPr>
      <w:rFonts w:ascii="Times New Roman" w:eastAsia="Times New Roman" w:hAnsi="Times New Roman" w:cs="Times New Roman"/>
      <w:sz w:val="24"/>
      <w:szCs w:val="20"/>
      <w:lang w:val="en-GB"/>
    </w:rPr>
  </w:style>
  <w:style w:type="paragraph" w:styleId="NoSpacing">
    <w:name w:val="No Spacing"/>
    <w:link w:val="NoSpacingChar"/>
    <w:uiPriority w:val="1"/>
    <w:qFormat/>
    <w:rsid w:val="00BB2316"/>
    <w:pPr>
      <w:spacing w:after="0" w:line="240" w:lineRule="auto"/>
    </w:pPr>
  </w:style>
  <w:style w:type="character" w:customStyle="1" w:styleId="NoSpacingChar">
    <w:name w:val="No Spacing Char"/>
    <w:basedOn w:val="DefaultParagraphFont"/>
    <w:link w:val="NoSpacing"/>
    <w:uiPriority w:val="1"/>
    <w:rsid w:val="00BB2316"/>
    <w:rPr>
      <w:rFonts w:eastAsiaTheme="minorEastAsia"/>
      <w:szCs w:val="22"/>
      <w:lang w:bidi="ar-SA"/>
    </w:rPr>
  </w:style>
  <w:style w:type="paragraph" w:styleId="Header">
    <w:name w:val="header"/>
    <w:basedOn w:val="Normal"/>
    <w:link w:val="HeaderChar"/>
    <w:uiPriority w:val="99"/>
    <w:unhideWhenUsed/>
    <w:rsid w:val="00BB23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2316"/>
  </w:style>
  <w:style w:type="character" w:customStyle="1" w:styleId="CommentTextChar">
    <w:name w:val="Comment Text Char"/>
    <w:basedOn w:val="DefaultParagraphFont"/>
    <w:link w:val="CommentText"/>
    <w:uiPriority w:val="99"/>
    <w:semiHidden/>
    <w:rsid w:val="00BB2316"/>
    <w:rPr>
      <w:sz w:val="20"/>
      <w:szCs w:val="25"/>
    </w:rPr>
  </w:style>
  <w:style w:type="paragraph" w:styleId="CommentText">
    <w:name w:val="annotation text"/>
    <w:basedOn w:val="Normal"/>
    <w:link w:val="CommentTextChar"/>
    <w:uiPriority w:val="99"/>
    <w:semiHidden/>
    <w:unhideWhenUsed/>
    <w:rsid w:val="00BB2316"/>
    <w:pPr>
      <w:spacing w:line="240" w:lineRule="auto"/>
    </w:pPr>
    <w:rPr>
      <w:sz w:val="20"/>
      <w:szCs w:val="25"/>
    </w:rPr>
  </w:style>
  <w:style w:type="character" w:customStyle="1" w:styleId="CommentSubjectChar">
    <w:name w:val="Comment Subject Char"/>
    <w:basedOn w:val="CommentTextChar"/>
    <w:link w:val="CommentSubject"/>
    <w:uiPriority w:val="99"/>
    <w:semiHidden/>
    <w:rsid w:val="00BB2316"/>
    <w:rPr>
      <w:b/>
      <w:bCs/>
      <w:sz w:val="20"/>
      <w:szCs w:val="25"/>
    </w:rPr>
  </w:style>
  <w:style w:type="paragraph" w:styleId="CommentSubject">
    <w:name w:val="annotation subject"/>
    <w:basedOn w:val="CommentText"/>
    <w:next w:val="CommentText"/>
    <w:link w:val="CommentSubjectChar"/>
    <w:uiPriority w:val="99"/>
    <w:semiHidden/>
    <w:unhideWhenUsed/>
    <w:rsid w:val="00BB2316"/>
    <w:rPr>
      <w:b/>
      <w:bCs/>
    </w:rPr>
  </w:style>
  <w:style w:type="paragraph" w:styleId="TOCHeading">
    <w:name w:val="TOC Heading"/>
    <w:basedOn w:val="Heading1"/>
    <w:next w:val="Normal"/>
    <w:uiPriority w:val="39"/>
    <w:semiHidden/>
    <w:unhideWhenUsed/>
    <w:qFormat/>
    <w:rsid w:val="008E5514"/>
    <w:pPr>
      <w:numPr>
        <w:numId w:val="0"/>
      </w:numPr>
      <w:shd w:val="clear" w:color="auto" w:fill="auto"/>
      <w:spacing w:before="480" w:after="0"/>
      <w:outlineLvl w:val="9"/>
    </w:pPr>
    <w:rPr>
      <w:rFonts w:asciiTheme="majorHAnsi" w:eastAsiaTheme="majorEastAsia" w:hAnsiTheme="majorHAnsi" w:cstheme="majorBidi"/>
      <w:color w:val="365F91" w:themeColor="accent1" w:themeShade="BF"/>
      <w:sz w:val="28"/>
      <w:szCs w:val="28"/>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B2316"/>
    <w:pPr>
      <w:keepNext/>
      <w:keepLines/>
      <w:numPr>
        <w:numId w:val="3"/>
      </w:numPr>
      <w:shd w:val="clear" w:color="auto" w:fill="D9D9D9"/>
      <w:spacing w:before="240" w:after="240"/>
      <w:outlineLvl w:val="0"/>
    </w:pPr>
    <w:rPr>
      <w:rFonts w:ascii="Times New Roman" w:eastAsia="Times New Roman" w:hAnsi="Times New Roman" w:cs="Arial"/>
      <w:b/>
      <w:bCs/>
      <w:sz w:val="26"/>
      <w:szCs w:val="26"/>
      <w:lang w:val="en-GB"/>
    </w:rPr>
  </w:style>
  <w:style w:type="paragraph" w:styleId="Heading2">
    <w:name w:val="heading 2"/>
    <w:basedOn w:val="Normal"/>
    <w:next w:val="Normal"/>
    <w:link w:val="Heading2Char"/>
    <w:uiPriority w:val="9"/>
    <w:unhideWhenUsed/>
    <w:qFormat/>
    <w:rsid w:val="00BB2316"/>
    <w:pPr>
      <w:keepNext/>
      <w:keepLines/>
      <w:numPr>
        <w:ilvl w:val="1"/>
        <w:numId w:val="3"/>
      </w:numPr>
      <w:spacing w:before="200" w:after="0"/>
      <w:outlineLvl w:val="1"/>
    </w:pPr>
    <w:rPr>
      <w:rFonts w:ascii="Times New Roman" w:eastAsia="Times New Roman" w:hAnsi="Times New Roman" w:cs="Times New Roman"/>
      <w:b/>
      <w:bCs/>
      <w:sz w:val="24"/>
      <w:szCs w:val="24"/>
      <w:lang w:val="en-GB"/>
    </w:rPr>
  </w:style>
  <w:style w:type="paragraph" w:styleId="Heading3">
    <w:name w:val="heading 3"/>
    <w:basedOn w:val="Normal"/>
    <w:next w:val="Normal"/>
    <w:link w:val="Heading3Char"/>
    <w:uiPriority w:val="9"/>
    <w:unhideWhenUsed/>
    <w:qFormat/>
    <w:rsid w:val="00BB2316"/>
    <w:pPr>
      <w:keepNext/>
      <w:keepLines/>
      <w:numPr>
        <w:ilvl w:val="2"/>
        <w:numId w:val="3"/>
      </w:numPr>
      <w:spacing w:before="200" w:after="0"/>
      <w:outlineLvl w:val="2"/>
    </w:pPr>
    <w:rPr>
      <w:rFonts w:ascii="Calibri" w:eastAsia="Times New Roman" w:hAnsi="Calibri" w:cs="Times New Roman"/>
      <w:b/>
      <w:bCs/>
      <w:lang w:val="fr-FR"/>
    </w:rPr>
  </w:style>
  <w:style w:type="paragraph" w:styleId="Heading4">
    <w:name w:val="heading 4"/>
    <w:basedOn w:val="Normal"/>
    <w:next w:val="Normal"/>
    <w:link w:val="Heading4Char"/>
    <w:uiPriority w:val="9"/>
    <w:unhideWhenUsed/>
    <w:rsid w:val="00BB2316"/>
    <w:pPr>
      <w:keepNext/>
      <w:keepLines/>
      <w:numPr>
        <w:ilvl w:val="3"/>
        <w:numId w:val="3"/>
      </w:numPr>
      <w:spacing w:before="200" w:after="0"/>
      <w:outlineLvl w:val="3"/>
    </w:pPr>
    <w:rPr>
      <w:rFonts w:ascii="Cambria" w:eastAsia="Times New Roman" w:hAnsi="Cambria" w:cs="Times New Roman"/>
      <w:b/>
      <w:bCs/>
      <w:i/>
      <w:iCs/>
      <w:lang w:val="fr-FR"/>
    </w:rPr>
  </w:style>
  <w:style w:type="paragraph" w:styleId="Heading5">
    <w:name w:val="heading 5"/>
    <w:basedOn w:val="Normal"/>
    <w:next w:val="Normal"/>
    <w:link w:val="Heading5Char"/>
    <w:uiPriority w:val="9"/>
    <w:unhideWhenUsed/>
    <w:rsid w:val="00BB2316"/>
    <w:pPr>
      <w:keepNext/>
      <w:keepLines/>
      <w:numPr>
        <w:ilvl w:val="4"/>
        <w:numId w:val="3"/>
      </w:numPr>
      <w:spacing w:before="200" w:after="0"/>
      <w:outlineLvl w:val="4"/>
    </w:pPr>
    <w:rPr>
      <w:rFonts w:ascii="Cambria" w:eastAsia="Times New Roman" w:hAnsi="Cambria" w:cs="Times New Roman"/>
      <w:lang w:val="fr-FR"/>
    </w:rPr>
  </w:style>
  <w:style w:type="paragraph" w:styleId="Heading6">
    <w:name w:val="heading 6"/>
    <w:basedOn w:val="Normal"/>
    <w:next w:val="Normal"/>
    <w:link w:val="Heading6Char"/>
    <w:uiPriority w:val="9"/>
    <w:unhideWhenUsed/>
    <w:rsid w:val="00BB2316"/>
    <w:pPr>
      <w:keepNext/>
      <w:keepLines/>
      <w:numPr>
        <w:ilvl w:val="5"/>
        <w:numId w:val="3"/>
      </w:numPr>
      <w:spacing w:before="200" w:after="0"/>
      <w:outlineLvl w:val="5"/>
    </w:pPr>
    <w:rPr>
      <w:rFonts w:ascii="Cambria" w:eastAsia="Times New Roman" w:hAnsi="Cambria" w:cs="Times New Roman"/>
      <w:i/>
      <w:iCs/>
      <w:lang w:val="fr-FR"/>
    </w:rPr>
  </w:style>
  <w:style w:type="paragraph" w:styleId="Heading7">
    <w:name w:val="heading 7"/>
    <w:basedOn w:val="Normal"/>
    <w:next w:val="Normal"/>
    <w:link w:val="Heading7Char"/>
    <w:uiPriority w:val="9"/>
    <w:unhideWhenUsed/>
    <w:rsid w:val="00BB2316"/>
    <w:pPr>
      <w:keepNext/>
      <w:keepLines/>
      <w:numPr>
        <w:ilvl w:val="6"/>
        <w:numId w:val="3"/>
      </w:numPr>
      <w:spacing w:before="200" w:after="0"/>
      <w:outlineLvl w:val="6"/>
    </w:pPr>
    <w:rPr>
      <w:rFonts w:ascii="Cambria" w:eastAsia="Times New Roman" w:hAnsi="Cambria" w:cs="Times New Roman"/>
      <w:i/>
      <w:iCs/>
      <w:lang w:val="fr-FR"/>
    </w:rPr>
  </w:style>
  <w:style w:type="paragraph" w:styleId="Heading8">
    <w:name w:val="heading 8"/>
    <w:basedOn w:val="Normal"/>
    <w:next w:val="Normal"/>
    <w:link w:val="Heading8Char"/>
    <w:uiPriority w:val="9"/>
    <w:unhideWhenUsed/>
    <w:rsid w:val="00BB2316"/>
    <w:pPr>
      <w:keepNext/>
      <w:keepLines/>
      <w:numPr>
        <w:ilvl w:val="7"/>
        <w:numId w:val="3"/>
      </w:numPr>
      <w:spacing w:before="200" w:after="0"/>
      <w:outlineLvl w:val="7"/>
    </w:pPr>
    <w:rPr>
      <w:rFonts w:ascii="Cambria" w:eastAsia="Times New Roman" w:hAnsi="Cambria" w:cs="Times New Roman"/>
      <w:color w:val="404040"/>
      <w:sz w:val="20"/>
      <w:szCs w:val="20"/>
      <w:lang w:val="fr-FR"/>
    </w:rPr>
  </w:style>
  <w:style w:type="paragraph" w:styleId="Heading9">
    <w:name w:val="heading 9"/>
    <w:basedOn w:val="Normal"/>
    <w:next w:val="Normal"/>
    <w:link w:val="Heading9Char"/>
    <w:uiPriority w:val="9"/>
    <w:semiHidden/>
    <w:unhideWhenUsed/>
    <w:rsid w:val="00BB2316"/>
    <w:pPr>
      <w:keepNext/>
      <w:keepLines/>
      <w:numPr>
        <w:ilvl w:val="8"/>
        <w:numId w:val="3"/>
      </w:numPr>
      <w:spacing w:before="200" w:after="0"/>
      <w:outlineLvl w:val="8"/>
    </w:pPr>
    <w:rPr>
      <w:rFonts w:ascii="Cambria" w:eastAsia="Times New Roman" w:hAnsi="Cambria" w:cs="Times New Roman"/>
      <w:i/>
      <w:iCs/>
      <w:color w:val="404040"/>
      <w:sz w:val="20"/>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2316"/>
    <w:rPr>
      <w:rFonts w:ascii="Times New Roman" w:eastAsia="Times New Roman" w:hAnsi="Times New Roman" w:cs="Arial"/>
      <w:b/>
      <w:bCs/>
      <w:sz w:val="26"/>
      <w:szCs w:val="26"/>
      <w:shd w:val="clear" w:color="auto" w:fill="D9D9D9"/>
      <w:lang w:val="en-GB"/>
    </w:rPr>
  </w:style>
  <w:style w:type="character" w:customStyle="1" w:styleId="Heading2Char">
    <w:name w:val="Heading 2 Char"/>
    <w:basedOn w:val="DefaultParagraphFont"/>
    <w:link w:val="Heading2"/>
    <w:uiPriority w:val="9"/>
    <w:rsid w:val="00BB2316"/>
    <w:rPr>
      <w:rFonts w:ascii="Times New Roman" w:eastAsia="Times New Roman" w:hAnsi="Times New Roman" w:cs="Times New Roman"/>
      <w:b/>
      <w:bCs/>
      <w:sz w:val="24"/>
      <w:szCs w:val="24"/>
      <w:lang w:val="en-GB"/>
    </w:rPr>
  </w:style>
  <w:style w:type="character" w:customStyle="1" w:styleId="Heading3Char">
    <w:name w:val="Heading 3 Char"/>
    <w:basedOn w:val="DefaultParagraphFont"/>
    <w:link w:val="Heading3"/>
    <w:uiPriority w:val="9"/>
    <w:rsid w:val="00BB2316"/>
    <w:rPr>
      <w:rFonts w:ascii="Calibri" w:eastAsia="Times New Roman" w:hAnsi="Calibri" w:cs="Times New Roman"/>
      <w:b/>
      <w:bCs/>
      <w:lang w:val="fr-FR"/>
    </w:rPr>
  </w:style>
  <w:style w:type="character" w:customStyle="1" w:styleId="Heading4Char">
    <w:name w:val="Heading 4 Char"/>
    <w:basedOn w:val="DefaultParagraphFont"/>
    <w:link w:val="Heading4"/>
    <w:uiPriority w:val="9"/>
    <w:rsid w:val="00BB2316"/>
    <w:rPr>
      <w:rFonts w:ascii="Cambria" w:eastAsia="Times New Roman" w:hAnsi="Cambria" w:cs="Times New Roman"/>
      <w:b/>
      <w:bCs/>
      <w:i/>
      <w:iCs/>
      <w:lang w:val="fr-FR"/>
    </w:rPr>
  </w:style>
  <w:style w:type="character" w:customStyle="1" w:styleId="Heading5Char">
    <w:name w:val="Heading 5 Char"/>
    <w:basedOn w:val="DefaultParagraphFont"/>
    <w:link w:val="Heading5"/>
    <w:uiPriority w:val="9"/>
    <w:rsid w:val="00BB2316"/>
    <w:rPr>
      <w:rFonts w:ascii="Cambria" w:eastAsia="Times New Roman" w:hAnsi="Cambria" w:cs="Times New Roman"/>
      <w:lang w:val="fr-FR"/>
    </w:rPr>
  </w:style>
  <w:style w:type="character" w:customStyle="1" w:styleId="Heading6Char">
    <w:name w:val="Heading 6 Char"/>
    <w:basedOn w:val="DefaultParagraphFont"/>
    <w:link w:val="Heading6"/>
    <w:uiPriority w:val="9"/>
    <w:rsid w:val="00BB2316"/>
    <w:rPr>
      <w:rFonts w:ascii="Cambria" w:eastAsia="Times New Roman" w:hAnsi="Cambria" w:cs="Times New Roman"/>
      <w:i/>
      <w:iCs/>
      <w:lang w:val="fr-FR"/>
    </w:rPr>
  </w:style>
  <w:style w:type="character" w:customStyle="1" w:styleId="Heading7Char">
    <w:name w:val="Heading 7 Char"/>
    <w:basedOn w:val="DefaultParagraphFont"/>
    <w:link w:val="Heading7"/>
    <w:uiPriority w:val="9"/>
    <w:rsid w:val="00BB2316"/>
    <w:rPr>
      <w:rFonts w:ascii="Cambria" w:eastAsia="Times New Roman" w:hAnsi="Cambria" w:cs="Times New Roman"/>
      <w:i/>
      <w:iCs/>
      <w:lang w:val="fr-FR"/>
    </w:rPr>
  </w:style>
  <w:style w:type="character" w:customStyle="1" w:styleId="Heading8Char">
    <w:name w:val="Heading 8 Char"/>
    <w:basedOn w:val="DefaultParagraphFont"/>
    <w:link w:val="Heading8"/>
    <w:uiPriority w:val="9"/>
    <w:rsid w:val="00BB2316"/>
    <w:rPr>
      <w:rFonts w:ascii="Cambria" w:eastAsia="Times New Roman" w:hAnsi="Cambria" w:cs="Times New Roman"/>
      <w:color w:val="404040"/>
      <w:sz w:val="20"/>
      <w:szCs w:val="20"/>
      <w:lang w:val="fr-FR"/>
    </w:rPr>
  </w:style>
  <w:style w:type="character" w:customStyle="1" w:styleId="Heading9Char">
    <w:name w:val="Heading 9 Char"/>
    <w:basedOn w:val="DefaultParagraphFont"/>
    <w:link w:val="Heading9"/>
    <w:uiPriority w:val="9"/>
    <w:semiHidden/>
    <w:rsid w:val="00BB2316"/>
    <w:rPr>
      <w:rFonts w:ascii="Cambria" w:eastAsia="Times New Roman" w:hAnsi="Cambria" w:cs="Times New Roman"/>
      <w:i/>
      <w:iCs/>
      <w:color w:val="404040"/>
      <w:sz w:val="20"/>
      <w:szCs w:val="20"/>
      <w:lang w:val="fr-FR"/>
    </w:rPr>
  </w:style>
  <w:style w:type="paragraph" w:styleId="FootnoteText">
    <w:name w:val="footnote text"/>
    <w:basedOn w:val="Normal"/>
    <w:link w:val="FootnoteTextChar"/>
    <w:uiPriority w:val="99"/>
    <w:semiHidden/>
    <w:unhideWhenUsed/>
    <w:rsid w:val="00BB2316"/>
    <w:pPr>
      <w:spacing w:after="0" w:line="240" w:lineRule="auto"/>
    </w:pPr>
    <w:rPr>
      <w:sz w:val="20"/>
      <w:szCs w:val="25"/>
    </w:rPr>
  </w:style>
  <w:style w:type="character" w:customStyle="1" w:styleId="FootnoteTextChar">
    <w:name w:val="Footnote Text Char"/>
    <w:basedOn w:val="DefaultParagraphFont"/>
    <w:link w:val="FootnoteText"/>
    <w:uiPriority w:val="99"/>
    <w:semiHidden/>
    <w:rsid w:val="00BB2316"/>
    <w:rPr>
      <w:sz w:val="20"/>
      <w:szCs w:val="25"/>
    </w:rPr>
  </w:style>
  <w:style w:type="character" w:styleId="FootnoteReference">
    <w:name w:val="footnote reference"/>
    <w:basedOn w:val="DefaultParagraphFont"/>
    <w:uiPriority w:val="99"/>
    <w:semiHidden/>
    <w:unhideWhenUsed/>
    <w:rsid w:val="00BB2316"/>
    <w:rPr>
      <w:vertAlign w:val="superscript"/>
    </w:rPr>
  </w:style>
  <w:style w:type="paragraph" w:styleId="ListParagraph">
    <w:name w:val="List Paragraph"/>
    <w:basedOn w:val="Normal"/>
    <w:link w:val="ListParagraphChar"/>
    <w:uiPriority w:val="34"/>
    <w:qFormat/>
    <w:rsid w:val="00BB2316"/>
    <w:pPr>
      <w:ind w:left="720"/>
      <w:contextualSpacing/>
    </w:pPr>
  </w:style>
  <w:style w:type="character" w:customStyle="1" w:styleId="ListParagraphChar">
    <w:name w:val="List Paragraph Char"/>
    <w:basedOn w:val="DefaultParagraphFont"/>
    <w:link w:val="ListParagraph"/>
    <w:uiPriority w:val="34"/>
    <w:locked/>
    <w:rsid w:val="00BB2316"/>
  </w:style>
  <w:style w:type="paragraph" w:styleId="Footer">
    <w:name w:val="footer"/>
    <w:basedOn w:val="Normal"/>
    <w:link w:val="FooterChar"/>
    <w:uiPriority w:val="99"/>
    <w:unhideWhenUsed/>
    <w:rsid w:val="00BB2316"/>
    <w:pPr>
      <w:tabs>
        <w:tab w:val="center" w:pos="4513"/>
        <w:tab w:val="right" w:pos="9026"/>
      </w:tabs>
      <w:spacing w:after="0" w:line="240" w:lineRule="auto"/>
    </w:pPr>
    <w:rPr>
      <w:rFonts w:ascii="Calibri" w:eastAsia="Calibri" w:hAnsi="Calibri" w:cs="Times New Roman"/>
      <w:lang w:val="fr-FR"/>
    </w:rPr>
  </w:style>
  <w:style w:type="character" w:customStyle="1" w:styleId="FooterChar">
    <w:name w:val="Footer Char"/>
    <w:basedOn w:val="DefaultParagraphFont"/>
    <w:link w:val="Footer"/>
    <w:uiPriority w:val="99"/>
    <w:rsid w:val="00BB2316"/>
    <w:rPr>
      <w:rFonts w:ascii="Calibri" w:eastAsia="Calibri" w:hAnsi="Calibri" w:cs="Times New Roman"/>
      <w:szCs w:val="22"/>
      <w:lang w:val="fr-FR" w:bidi="ar-SA"/>
    </w:rPr>
  </w:style>
  <w:style w:type="paragraph" w:customStyle="1" w:styleId="Style1">
    <w:name w:val="Style1"/>
    <w:basedOn w:val="Heading1"/>
    <w:rsid w:val="00BB2316"/>
    <w:pPr>
      <w:keepLines w:val="0"/>
      <w:numPr>
        <w:numId w:val="5"/>
      </w:numPr>
      <w:shd w:val="clear" w:color="auto" w:fill="C0C0C0"/>
      <w:spacing w:before="120" w:line="240" w:lineRule="auto"/>
      <w:ind w:left="0" w:firstLine="0"/>
    </w:pPr>
    <w:rPr>
      <w:rFonts w:eastAsia="MS Mincho"/>
      <w:bCs w:val="0"/>
      <w:spacing w:val="20"/>
    </w:rPr>
  </w:style>
  <w:style w:type="paragraph" w:customStyle="1" w:styleId="Default">
    <w:name w:val="Default"/>
    <w:rsid w:val="00BB2316"/>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BB2316"/>
    <w:pPr>
      <w:spacing w:after="0" w:line="240" w:lineRule="auto"/>
    </w:pPr>
    <w:rPr>
      <w:rFonts w:ascii="Tahoma" w:hAnsi="Tahoma" w:cs="Tahoma"/>
      <w:sz w:val="16"/>
      <w:szCs w:val="20"/>
    </w:rPr>
  </w:style>
  <w:style w:type="character" w:customStyle="1" w:styleId="BalloonTextChar">
    <w:name w:val="Balloon Text Char"/>
    <w:basedOn w:val="DefaultParagraphFont"/>
    <w:link w:val="BalloonText"/>
    <w:uiPriority w:val="99"/>
    <w:semiHidden/>
    <w:rsid w:val="00BB2316"/>
    <w:rPr>
      <w:rFonts w:ascii="Tahoma" w:hAnsi="Tahoma" w:cs="Tahoma"/>
      <w:sz w:val="16"/>
      <w:szCs w:val="20"/>
    </w:rPr>
  </w:style>
  <w:style w:type="table" w:styleId="TableGrid">
    <w:name w:val="Table Grid"/>
    <w:basedOn w:val="TableNormal"/>
    <w:uiPriority w:val="59"/>
    <w:rsid w:val="00BB23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BB2316"/>
    <w:pPr>
      <w:spacing w:after="100"/>
    </w:pPr>
  </w:style>
  <w:style w:type="paragraph" w:styleId="TOC2">
    <w:name w:val="toc 2"/>
    <w:basedOn w:val="Normal"/>
    <w:next w:val="Normal"/>
    <w:autoRedefine/>
    <w:uiPriority w:val="39"/>
    <w:unhideWhenUsed/>
    <w:rsid w:val="00BB2316"/>
    <w:pPr>
      <w:spacing w:after="100"/>
      <w:ind w:left="220"/>
    </w:pPr>
  </w:style>
  <w:style w:type="character" w:styleId="Hyperlink">
    <w:name w:val="Hyperlink"/>
    <w:basedOn w:val="DefaultParagraphFont"/>
    <w:uiPriority w:val="99"/>
    <w:unhideWhenUsed/>
    <w:rsid w:val="00BB2316"/>
    <w:rPr>
      <w:color w:val="0000FF" w:themeColor="hyperlink"/>
      <w:u w:val="single"/>
    </w:rPr>
  </w:style>
  <w:style w:type="paragraph" w:styleId="ListBullet2">
    <w:name w:val="List Bullet 2"/>
    <w:basedOn w:val="Normal"/>
    <w:autoRedefine/>
    <w:rsid w:val="00BB2316"/>
    <w:pPr>
      <w:numPr>
        <w:numId w:val="22"/>
      </w:numPr>
      <w:tabs>
        <w:tab w:val="clear" w:pos="1800"/>
      </w:tabs>
      <w:spacing w:after="0" w:line="240" w:lineRule="auto"/>
      <w:ind w:left="0" w:firstLine="0"/>
    </w:pPr>
    <w:rPr>
      <w:rFonts w:ascii="Times New Roman" w:eastAsia="Times New Roman" w:hAnsi="Times New Roman" w:cs="Times New Roman"/>
      <w:sz w:val="24"/>
      <w:szCs w:val="20"/>
      <w:lang w:val="en-GB"/>
    </w:rPr>
  </w:style>
  <w:style w:type="paragraph" w:styleId="NoSpacing">
    <w:name w:val="No Spacing"/>
    <w:link w:val="NoSpacingChar"/>
    <w:uiPriority w:val="1"/>
    <w:qFormat/>
    <w:rsid w:val="00BB2316"/>
    <w:pPr>
      <w:spacing w:after="0" w:line="240" w:lineRule="auto"/>
    </w:pPr>
  </w:style>
  <w:style w:type="character" w:customStyle="1" w:styleId="NoSpacingChar">
    <w:name w:val="No Spacing Char"/>
    <w:basedOn w:val="DefaultParagraphFont"/>
    <w:link w:val="NoSpacing"/>
    <w:uiPriority w:val="1"/>
    <w:rsid w:val="00BB2316"/>
    <w:rPr>
      <w:rFonts w:eastAsiaTheme="minorEastAsia"/>
      <w:szCs w:val="22"/>
      <w:lang w:bidi="ar-SA"/>
    </w:rPr>
  </w:style>
  <w:style w:type="paragraph" w:styleId="Header">
    <w:name w:val="header"/>
    <w:basedOn w:val="Normal"/>
    <w:link w:val="HeaderChar"/>
    <w:uiPriority w:val="99"/>
    <w:unhideWhenUsed/>
    <w:rsid w:val="00BB23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2316"/>
  </w:style>
  <w:style w:type="character" w:customStyle="1" w:styleId="CommentTextChar">
    <w:name w:val="Comment Text Char"/>
    <w:basedOn w:val="DefaultParagraphFont"/>
    <w:link w:val="CommentText"/>
    <w:uiPriority w:val="99"/>
    <w:semiHidden/>
    <w:rsid w:val="00BB2316"/>
    <w:rPr>
      <w:sz w:val="20"/>
      <w:szCs w:val="25"/>
    </w:rPr>
  </w:style>
  <w:style w:type="paragraph" w:styleId="CommentText">
    <w:name w:val="annotation text"/>
    <w:basedOn w:val="Normal"/>
    <w:link w:val="CommentTextChar"/>
    <w:uiPriority w:val="99"/>
    <w:semiHidden/>
    <w:unhideWhenUsed/>
    <w:rsid w:val="00BB2316"/>
    <w:pPr>
      <w:spacing w:line="240" w:lineRule="auto"/>
    </w:pPr>
    <w:rPr>
      <w:sz w:val="20"/>
      <w:szCs w:val="25"/>
    </w:rPr>
  </w:style>
  <w:style w:type="character" w:customStyle="1" w:styleId="CommentSubjectChar">
    <w:name w:val="Comment Subject Char"/>
    <w:basedOn w:val="CommentTextChar"/>
    <w:link w:val="CommentSubject"/>
    <w:uiPriority w:val="99"/>
    <w:semiHidden/>
    <w:rsid w:val="00BB2316"/>
    <w:rPr>
      <w:b/>
      <w:bCs/>
      <w:sz w:val="20"/>
      <w:szCs w:val="25"/>
    </w:rPr>
  </w:style>
  <w:style w:type="paragraph" w:styleId="CommentSubject">
    <w:name w:val="annotation subject"/>
    <w:basedOn w:val="CommentText"/>
    <w:next w:val="CommentText"/>
    <w:link w:val="CommentSubjectChar"/>
    <w:uiPriority w:val="99"/>
    <w:semiHidden/>
    <w:unhideWhenUsed/>
    <w:rsid w:val="00BB2316"/>
    <w:rPr>
      <w:b/>
      <w:bCs/>
    </w:rPr>
  </w:style>
  <w:style w:type="paragraph" w:styleId="TOCHeading">
    <w:name w:val="TOC Heading"/>
    <w:basedOn w:val="Heading1"/>
    <w:next w:val="Normal"/>
    <w:uiPriority w:val="39"/>
    <w:semiHidden/>
    <w:unhideWhenUsed/>
    <w:qFormat/>
    <w:rsid w:val="008E5514"/>
    <w:pPr>
      <w:numPr>
        <w:numId w:val="0"/>
      </w:numPr>
      <w:shd w:val="clear" w:color="auto" w:fill="auto"/>
      <w:spacing w:before="480" w:after="0"/>
      <w:outlineLvl w:val="9"/>
    </w:pPr>
    <w:rPr>
      <w:rFonts w:asciiTheme="majorHAnsi" w:eastAsiaTheme="majorEastAsia" w:hAnsiTheme="majorHAnsi" w:cstheme="majorBidi"/>
      <w:color w:val="365F91" w:themeColor="accent1" w:themeShade="BF"/>
      <w:sz w:val="28"/>
      <w:szCs w:val="28"/>
      <w:lang w:val="en-US" w:eastAsia="ja-JP"/>
    </w:rPr>
  </w:style>
</w:styles>
</file>

<file path=word/webSettings.xml><?xml version="1.0" encoding="utf-8"?>
<w:webSettings xmlns:r="http://schemas.openxmlformats.org/officeDocument/2006/relationships" xmlns:w="http://schemas.openxmlformats.org/wordprocessingml/2006/main">
  <w:divs>
    <w:div w:id="2117406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garethiopia2005@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mailto:aberaadeba@yahoo.com" TargetMode="External"/><Relationship Id="rId4" Type="http://schemas.openxmlformats.org/officeDocument/2006/relationships/settings" Target="settings.xml"/><Relationship Id="rId9" Type="http://schemas.openxmlformats.org/officeDocument/2006/relationships/hyperlink" Target="mailto:agarethiopia2005@yahoo.com"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internal-displacement.org/sites/default/files/2018-05/GRID%202018%20-%20Figure%20Analysis%20-%20ETHIOPIA.pdf" TargetMode="External"/><Relationship Id="rId2" Type="http://schemas.openxmlformats.org/officeDocument/2006/relationships/hyperlink" Target="https://www.eeaecon.org/sites/default/files/publications/UNEMPLOYMENT%20IN%20URBAN%20ETHIOPIA.pdf" TargetMode="External"/><Relationship Id="rId1" Type="http://schemas.openxmlformats.org/officeDocument/2006/relationships/hyperlink" Target="https://www.ilo.org/addisababa/technical-cooperation/WCMS_554065/lang--en/index.htm" TargetMode="External"/><Relationship Id="rId5" Type="http://schemas.openxmlformats.org/officeDocument/2006/relationships/hyperlink" Target="http://gulfmigration.org/media/pubs/book/BookChapters/GLMM%20-%20IM%20Volume%20-%20Chapter%20XIII%20-%20Extract%20-%202017-05-19.pdf" TargetMode="External"/><Relationship Id="rId4" Type="http://schemas.openxmlformats.org/officeDocument/2006/relationships/hyperlink" Target="https://www.ilo.org/wcmsp5/groups/public/---africa/---ro-addis_ababa/---sro-addis_ababa/documents/publication/wcms_56965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5E2017-8EB3-4944-9D28-28368D7B84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15</Pages>
  <Words>4370</Words>
  <Characters>24909</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Teshome</dc:creator>
  <cp:lastModifiedBy>abera</cp:lastModifiedBy>
  <cp:revision>4</cp:revision>
  <cp:lastPrinted>2019-05-30T14:14:00Z</cp:lastPrinted>
  <dcterms:created xsi:type="dcterms:W3CDTF">2019-05-31T14:35:00Z</dcterms:created>
  <dcterms:modified xsi:type="dcterms:W3CDTF">2019-05-31T14:41:00Z</dcterms:modified>
</cp:coreProperties>
</file>