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F" w:rsidRPr="00D81473" w:rsidRDefault="00E506CF" w:rsidP="00E506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1473">
        <w:rPr>
          <w:rFonts w:ascii="Times New Roman" w:hAnsi="Times New Roman" w:cs="Times New Roman"/>
          <w:b/>
          <w:sz w:val="24"/>
          <w:szCs w:val="24"/>
          <w:lang w:val="en-GB"/>
        </w:rPr>
        <w:t>Project Budget: Bringing Peace Education and Economic Empowerment to Displaced Children &amp; Youth in the SW and NW Regions of Cameroon</w:t>
      </w:r>
    </w:p>
    <w:tbl>
      <w:tblPr>
        <w:tblW w:w="1082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340"/>
        <w:gridCol w:w="720"/>
        <w:gridCol w:w="1170"/>
        <w:gridCol w:w="1506"/>
        <w:gridCol w:w="1440"/>
        <w:gridCol w:w="1440"/>
        <w:gridCol w:w="1486"/>
      </w:tblGrid>
      <w:tr w:rsidR="00E506CF" w:rsidRPr="00D81473" w:rsidTr="00B93CA1">
        <w:trPr>
          <w:trHeight w:val="335"/>
        </w:trPr>
        <w:tc>
          <w:tcPr>
            <w:tcW w:w="4950" w:type="dxa"/>
            <w:gridSpan w:val="4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1st  YEAR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814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YEAR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8147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rPr>
          <w:trHeight w:val="503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 ITEMS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U.P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AMOUNT CFA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AMOUNT CFA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AMOUNT CFA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TOTAL CFA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Personnel :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rPr>
          <w:trHeight w:val="335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Executive Director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7.800.000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7.800.000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7.800.000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23.400.000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Child Protection Manager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5.400.000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16.200.000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M &amp; E officers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8.400.000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100.800.000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Social workers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36.000.000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36.000.000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36.000.000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108.000.000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2.400.000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28..800.000</w:t>
            </w:r>
          </w:p>
        </w:tc>
      </w:tr>
      <w:tr w:rsidR="00E506CF" w:rsidRPr="00D81473" w:rsidTr="00B93CA1">
        <w:trPr>
          <w:trHeight w:val="335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Animators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3.600.000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3.600.000</w:t>
            </w:r>
          </w:p>
        </w:tc>
      </w:tr>
      <w:tr w:rsidR="00E506CF" w:rsidRPr="00D81473" w:rsidTr="00B93CA1">
        <w:trPr>
          <w:trHeight w:val="82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62.400.000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62.400.000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62.400.000     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187.200.000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Peace Education/Training 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rPr>
          <w:trHeight w:val="584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Preparation of curriculums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  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Didactic materials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6.500.000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19.500.000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Data collection in selected communities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</w:tr>
      <w:tr w:rsidR="00E506CF" w:rsidRPr="00D81473" w:rsidTr="00B93CA1">
        <w:trPr>
          <w:trHeight w:val="335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Training of child protection</w:t>
            </w: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committees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Training/support to PE teachers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Sport wear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Workshops for Social </w:t>
            </w:r>
            <w:r w:rsidRPr="00D8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</w:tr>
      <w:tr w:rsidR="00E506CF" w:rsidRPr="00D81473" w:rsidTr="00B93CA1">
        <w:trPr>
          <w:trHeight w:val="335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Advocacy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Seminars for Animators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840.000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840.000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Conferences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E506CF" w:rsidRPr="00D81473" w:rsidTr="00B93CA1">
        <w:trPr>
          <w:trHeight w:val="335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Symposiums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E506CF" w:rsidRPr="00D81473" w:rsidTr="00B93CA1">
        <w:trPr>
          <w:trHeight w:val="3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41.840.000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9.500.000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9.500.000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60.840.000</w:t>
            </w:r>
          </w:p>
        </w:tc>
      </w:tr>
      <w:tr w:rsidR="00E506CF" w:rsidRPr="00D81473" w:rsidTr="00B93CA1">
        <w:trPr>
          <w:trHeight w:val="332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6CF" w:rsidRPr="00D81473" w:rsidTr="00B93CA1">
        <w:trPr>
          <w:trHeight w:val="91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00.3</w:t>
            </w: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Project equipment </w:t>
            </w: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(office)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Laptop Computers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Photocopier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Printers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Scanner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95.000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95.000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95.000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Stapling Machines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Digital Cameras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Desktop computers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750.000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750.000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Projectors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4.657.000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4.657.000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00.4</w:t>
            </w: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Transportation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Toyota </w:t>
            </w:r>
            <w:proofErr w:type="spellStart"/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Hilux</w:t>
            </w:r>
            <w:proofErr w:type="spellEnd"/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 4WD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Motor-bikes (sport)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5,000.000</w:t>
            </w:r>
          </w:p>
        </w:tc>
      </w:tr>
      <w:tr w:rsidR="00E506CF" w:rsidRPr="00D81473" w:rsidTr="00B93CA1">
        <w:trPr>
          <w:trHeight w:val="953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Fuel, spare parts, lubricants etc.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45.000.000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45.000.000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15.000.000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75.000.000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00.5</w:t>
            </w: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Construction of two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Academy(SW/NW)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rPr>
          <w:trHeight w:val="773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Building plan/registration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E506CF" w:rsidRPr="00D81473" w:rsidTr="00B93CA1">
        <w:trPr>
          <w:trHeight w:val="773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Purchase of plots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20.000.000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Cement (bags)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22.500.000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22.500.000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45.000.000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Building rods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Sand:(loads)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51.000.000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Zinc (bail)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12.500.000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12.500.000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Nails (packets)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Gravel (loads)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4.500.000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Electrification: materials and </w:t>
            </w:r>
            <w:proofErr w:type="spellStart"/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 xml:space="preserve"> Water installation: materials and </w:t>
            </w:r>
            <w:proofErr w:type="spellStart"/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1.250.000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1.250.000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Timber(planks)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12.000.000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Plywood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3.150.000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3.150.000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6.300.000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Tiles(cartons)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5.000.000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Louvers (cartons)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65.000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1.625.000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1.625.000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3.250.000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: Brick-layers, Electricians, Plumbers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9.600.000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9.600.000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9.600.000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19.200.000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117.125.000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117.125.000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235.750.000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c>
          <w:tcPr>
            <w:tcW w:w="720" w:type="dxa"/>
          </w:tcPr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00.7</w:t>
            </w:r>
          </w:p>
        </w:tc>
        <w:tc>
          <w:tcPr>
            <w:tcW w:w="2340" w:type="dxa"/>
          </w:tcPr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Economic </w:t>
            </w: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Empowerment for children/youth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Mushroom training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1.800.000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Poultry training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1.800.000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Pig production training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1.800.000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Agro-forestry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2.400.000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Fish farming</w:t>
            </w:r>
          </w:p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800.000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2.400.000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Snail farming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Cloths&amp; textile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150..000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150..000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450.000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Soap making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6.000.000</w:t>
            </w:r>
          </w:p>
        </w:tc>
      </w:tr>
      <w:tr w:rsidR="00E506CF" w:rsidRPr="00D81473" w:rsidTr="00B93CA1">
        <w:trPr>
          <w:trHeight w:val="557"/>
        </w:trPr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Food transformation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Business classes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12.000.000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Catering services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9.000.000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Fashion designing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4.500.000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19.450.000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19.450.000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19.450.000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58.350.000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174.847.000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223,475,000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223,475,000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621,797,000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Miscellaneous 2%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3.496.940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4,469,500</w:t>
            </w:r>
          </w:p>
        </w:tc>
        <w:tc>
          <w:tcPr>
            <w:tcW w:w="14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4,469,500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12,435,940</w:t>
            </w:r>
          </w:p>
        </w:tc>
      </w:tr>
      <w:tr w:rsidR="00E506CF" w:rsidRPr="00D81473" w:rsidTr="00B93CA1"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72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:rsidR="00E506CF" w:rsidRPr="005F270E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/>
                <w:sz w:val="24"/>
                <w:szCs w:val="24"/>
              </w:rPr>
              <w:t>178,343,940</w:t>
            </w:r>
          </w:p>
        </w:tc>
        <w:tc>
          <w:tcPr>
            <w:tcW w:w="1440" w:type="dxa"/>
          </w:tcPr>
          <w:p w:rsidR="00E506CF" w:rsidRPr="005F270E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/>
                <w:sz w:val="24"/>
                <w:szCs w:val="24"/>
              </w:rPr>
              <w:t>227,944,500</w:t>
            </w:r>
          </w:p>
        </w:tc>
        <w:tc>
          <w:tcPr>
            <w:tcW w:w="1440" w:type="dxa"/>
          </w:tcPr>
          <w:p w:rsidR="00E506CF" w:rsidRPr="005F270E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70E">
              <w:rPr>
                <w:rFonts w:ascii="Times New Roman" w:hAnsi="Times New Roman" w:cs="Times New Roman"/>
                <w:b/>
                <w:sz w:val="24"/>
                <w:szCs w:val="24"/>
              </w:rPr>
              <w:t>227,944,500</w:t>
            </w:r>
          </w:p>
        </w:tc>
        <w:tc>
          <w:tcPr>
            <w:tcW w:w="1486" w:type="dxa"/>
          </w:tcPr>
          <w:p w:rsidR="00E506CF" w:rsidRPr="00D81473" w:rsidRDefault="00E506CF" w:rsidP="00B93CA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73">
              <w:rPr>
                <w:rFonts w:ascii="Times New Roman" w:hAnsi="Times New Roman" w:cs="Times New Roman"/>
                <w:b/>
                <w:sz w:val="24"/>
                <w:szCs w:val="24"/>
              </w:rPr>
              <w:t>634,233,880</w:t>
            </w:r>
          </w:p>
        </w:tc>
      </w:tr>
    </w:tbl>
    <w:p w:rsidR="00E506CF" w:rsidRDefault="00E506CF" w:rsidP="00E506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06CF" w:rsidRPr="0037533F" w:rsidRDefault="00E506CF" w:rsidP="00E506CF">
      <w:pPr>
        <w:tabs>
          <w:tab w:val="left" w:pos="1650"/>
          <w:tab w:val="center" w:pos="46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1473">
        <w:rPr>
          <w:rFonts w:ascii="Times New Roman" w:hAnsi="Times New Roman" w:cs="Times New Roman"/>
          <w:b/>
          <w:sz w:val="24"/>
          <w:szCs w:val="24"/>
        </w:rPr>
        <w:t>Budget Summary:</w:t>
      </w:r>
      <w:r>
        <w:rPr>
          <w:rFonts w:ascii="Times New Roman" w:hAnsi="Times New Roman" w:cs="Times New Roman"/>
          <w:b/>
          <w:sz w:val="24"/>
          <w:szCs w:val="24"/>
        </w:rPr>
        <w:t xml:space="preserve"> (Exchange Rate: 1 USD = 500FCFA)</w:t>
      </w:r>
    </w:p>
    <w:p w:rsidR="00E506CF" w:rsidRPr="00D81473" w:rsidRDefault="00E506CF" w:rsidP="00E506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473">
        <w:rPr>
          <w:rFonts w:ascii="Times New Roman" w:hAnsi="Times New Roman" w:cs="Times New Roman"/>
          <w:b/>
          <w:sz w:val="24"/>
          <w:szCs w:val="24"/>
        </w:rPr>
        <w:t>Budget for Year 1 = 178,343,940 (356,687.88 USD)</w:t>
      </w:r>
    </w:p>
    <w:p w:rsidR="00E506CF" w:rsidRPr="00D81473" w:rsidRDefault="00E506CF" w:rsidP="00E506C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D81473">
        <w:rPr>
          <w:rFonts w:ascii="Times New Roman" w:hAnsi="Times New Roman" w:cs="Times New Roman"/>
          <w:b/>
          <w:sz w:val="24"/>
          <w:szCs w:val="24"/>
        </w:rPr>
        <w:t>Budget for Year 2 = 227,944,500 (455,889 USD)</w:t>
      </w:r>
    </w:p>
    <w:p w:rsidR="00E506CF" w:rsidRPr="00D81473" w:rsidRDefault="00E506CF" w:rsidP="00E506C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D81473">
        <w:rPr>
          <w:rFonts w:ascii="Times New Roman" w:hAnsi="Times New Roman" w:cs="Times New Roman"/>
          <w:b/>
          <w:sz w:val="24"/>
          <w:szCs w:val="24"/>
        </w:rPr>
        <w:t>Budget for Year 3 = 227,944,500 (455,889 USD)</w:t>
      </w:r>
    </w:p>
    <w:p w:rsidR="00E506CF" w:rsidRPr="00377B20" w:rsidRDefault="00E506CF" w:rsidP="00E506CF">
      <w:pPr>
        <w:spacing w:line="276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D81473">
        <w:rPr>
          <w:rFonts w:ascii="Times New Roman" w:hAnsi="Times New Roman" w:cs="Times New Roman"/>
          <w:b/>
          <w:sz w:val="24"/>
          <w:szCs w:val="24"/>
        </w:rPr>
        <w:t>Grand Total Budget = 634,233,880 (1,268,467.76 USD)</w:t>
      </w:r>
    </w:p>
    <w:p w:rsidR="00291E20" w:rsidRDefault="00291E20" w:rsidP="00E506CF"/>
    <w:sectPr w:rsidR="00291E20" w:rsidSect="0029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6CF"/>
    <w:rsid w:val="00291E20"/>
    <w:rsid w:val="00E5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C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506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2019-05-31T15:50:00Z</dcterms:created>
  <dcterms:modified xsi:type="dcterms:W3CDTF">2019-05-31T15:51:00Z</dcterms:modified>
</cp:coreProperties>
</file>