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6D2" w:rsidRDefault="00B80717" w:rsidP="00F026D2">
      <w:pPr>
        <w:pStyle w:val="msotitle3"/>
        <w:widowControl w:val="0"/>
        <w:jc w:val="center"/>
        <w:rPr>
          <w:sz w:val="36"/>
          <w:szCs w:val="36"/>
        </w:rPr>
      </w:pPr>
      <w:r>
        <w:rPr>
          <w:noProof/>
        </w:rPr>
        <w:pict>
          <v:shapetype id="_x0000_t202" coordsize="21600,21600" o:spt="202" path="m,l,21600r21600,l21600,xe">
            <v:stroke joinstyle="miter"/>
            <v:path gradientshapeok="t" o:connecttype="rect"/>
          </v:shapetype>
          <v:shape id="_x0000_s1038" type="#_x0000_t202" style="position:absolute;left:0;text-align:left;margin-left:507pt;margin-top:8.55pt;width:147.75pt;height:22.8pt;z-index:251670528" strokecolor="#f2dbdb [661]">
            <v:textbox>
              <w:txbxContent>
                <w:p w:rsidR="00B87E56" w:rsidRDefault="00B87E56" w:rsidP="00B87E56">
                  <w:pPr>
                    <w:widowControl w:val="0"/>
                    <w:rPr>
                      <w:rFonts w:ascii="Elephant" w:hAnsi="Elephant"/>
                      <w:b/>
                      <w:bCs/>
                      <w:color w:val="006600"/>
                      <w:sz w:val="28"/>
                      <w:szCs w:val="28"/>
                    </w:rPr>
                  </w:pPr>
                  <w:r>
                    <w:rPr>
                      <w:rFonts w:ascii="Elephant" w:hAnsi="Elephant"/>
                      <w:b/>
                      <w:bCs/>
                      <w:color w:val="006600"/>
                      <w:sz w:val="16"/>
                      <w:szCs w:val="16"/>
                    </w:rPr>
                    <w:t xml:space="preserve">   </w:t>
                  </w:r>
                  <w:r>
                    <w:rPr>
                      <w:rFonts w:ascii="Engravers MT" w:hAnsi="Engravers MT"/>
                      <w:b/>
                      <w:bCs/>
                      <w:color w:val="006600"/>
                      <w:sz w:val="28"/>
                      <w:szCs w:val="28"/>
                    </w:rPr>
                    <w:t>FOUNDATION</w:t>
                  </w:r>
                </w:p>
                <w:p w:rsidR="00B87E56" w:rsidRDefault="00B87E56" w:rsidP="00B87E56">
                  <w:pPr>
                    <w:widowControl w:val="0"/>
                  </w:pPr>
                  <w:r>
                    <w:t> </w:t>
                  </w:r>
                </w:p>
                <w:p w:rsidR="00B87E56" w:rsidRDefault="00B87E56"/>
              </w:txbxContent>
            </v:textbox>
          </v:shape>
        </w:pict>
      </w:r>
      <w:r>
        <w:rPr>
          <w:noProof/>
          <w:sz w:val="36"/>
          <w:szCs w:val="36"/>
        </w:rPr>
        <w:pict>
          <v:shape id="_x0000_s1034" type="#_x0000_t202" style="position:absolute;left:0;text-align:left;margin-left:496.5pt;margin-top:-13.5pt;width:158.25pt;height:22.05pt;z-index:251666432" strokecolor="#f2dbdb [661]">
            <v:textbox>
              <w:txbxContent>
                <w:p w:rsidR="00B87E56" w:rsidRDefault="00B87E56" w:rsidP="00B87E56">
                  <w:pPr>
                    <w:widowControl w:val="0"/>
                    <w:rPr>
                      <w:rFonts w:ascii="Engravers MT" w:hAnsi="Engravers MT"/>
                      <w:b/>
                      <w:bCs/>
                      <w:color w:val="006600"/>
                      <w:sz w:val="28"/>
                      <w:szCs w:val="28"/>
                    </w:rPr>
                  </w:pPr>
                  <w:r>
                    <w:rPr>
                      <w:rFonts w:ascii="Engravers MT" w:hAnsi="Engravers MT"/>
                      <w:b/>
                      <w:bCs/>
                      <w:color w:val="006600"/>
                      <w:sz w:val="28"/>
                      <w:szCs w:val="28"/>
                    </w:rPr>
                    <w:t xml:space="preserve">THE GIFT OF A GIRL                                                                                                          </w:t>
                  </w:r>
                </w:p>
                <w:p w:rsidR="00B87E56" w:rsidRDefault="00B87E56" w:rsidP="00B87E56">
                  <w:pPr>
                    <w:widowControl w:val="0"/>
                  </w:pPr>
                  <w:r>
                    <w:t> </w:t>
                  </w:r>
                </w:p>
                <w:p w:rsidR="00B87E56" w:rsidRDefault="00B87E56"/>
              </w:txbxContent>
            </v:textbox>
          </v:shape>
        </w:pict>
      </w:r>
      <w:r>
        <w:rPr>
          <w:noProof/>
        </w:rPr>
        <w:drawing>
          <wp:anchor distT="36576" distB="36576" distL="36576" distR="36576" simplePos="0" relativeHeight="251672576" behindDoc="0" locked="0" layoutInCell="1" allowOverlap="1">
            <wp:simplePos x="0" y="0"/>
            <wp:positionH relativeFrom="column">
              <wp:posOffset>5476875</wp:posOffset>
            </wp:positionH>
            <wp:positionV relativeFrom="paragraph">
              <wp:posOffset>-161925</wp:posOffset>
            </wp:positionV>
            <wp:extent cx="866775" cy="800100"/>
            <wp:effectExtent l="1905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lum bright="-18000" contrast="24000"/>
                    </a:blip>
                    <a:srcRect/>
                    <a:stretch>
                      <a:fillRect/>
                    </a:stretch>
                  </pic:blipFill>
                  <pic:spPr bwMode="auto">
                    <a:xfrm>
                      <a:off x="0" y="0"/>
                      <a:ext cx="866775" cy="800100"/>
                    </a:xfrm>
                    <a:prstGeom prst="rect">
                      <a:avLst/>
                    </a:prstGeom>
                    <a:noFill/>
                    <a:ln w="9525" algn="in">
                      <a:noFill/>
                      <a:miter lim="800000"/>
                      <a:headEnd/>
                      <a:tailEnd/>
                    </a:ln>
                    <a:effectLst/>
                  </pic:spPr>
                </pic:pic>
              </a:graphicData>
            </a:graphic>
          </wp:anchor>
        </w:drawing>
      </w:r>
      <w:r w:rsidR="00C722BC">
        <w:rPr>
          <w:noProof/>
        </w:rPr>
        <w:pict>
          <v:shape id="_x0000_s1027" type="#_x0000_t202" style="position:absolute;left:0;text-align:left;margin-left:-24.75pt;margin-top:18pt;width:201.75pt;height:480.75pt;z-index:251659264;mso-position-horizontal-relative:text;mso-position-vertical-relative:text" strokecolor="#f2dbdb [661]">
            <v:textbox>
              <w:txbxContent>
                <w:p w:rsidR="00F026D2" w:rsidRPr="00F026D2" w:rsidRDefault="00F026D2" w:rsidP="00F026D2">
                  <w:pPr>
                    <w:widowControl w:val="0"/>
                    <w:ind w:left="180" w:hanging="180"/>
                    <w:rPr>
                      <w:sz w:val="18"/>
                      <w:szCs w:val="18"/>
                    </w:rPr>
                  </w:pPr>
                  <w:r>
                    <w:rPr>
                      <w:rFonts w:ascii="Symbol" w:hAnsi="Symbol"/>
                      <w:lang/>
                    </w:rPr>
                    <w:t></w:t>
                  </w:r>
                  <w:r>
                    <w:t> </w:t>
                  </w:r>
                  <w:r w:rsidRPr="00F026D2">
                    <w:rPr>
                      <w:rFonts w:ascii="Verdana" w:hAnsi="Verdana"/>
                      <w:sz w:val="18"/>
                      <w:szCs w:val="18"/>
                    </w:rPr>
                    <w:t>Pray for The Gift Of A girl Foundation. We believe that nothing is accomplished that is worthy of the Lord without prayers and physical support.</w:t>
                  </w:r>
                </w:p>
                <w:p w:rsidR="00F026D2" w:rsidRPr="00F026D2" w:rsidRDefault="00F026D2" w:rsidP="00F026D2">
                  <w:pPr>
                    <w:widowControl w:val="0"/>
                    <w:ind w:left="180" w:hanging="180"/>
                    <w:rPr>
                      <w:sz w:val="18"/>
                      <w:szCs w:val="18"/>
                    </w:rPr>
                  </w:pPr>
                  <w:r w:rsidRPr="00F026D2">
                    <w:rPr>
                      <w:rFonts w:ascii="Symbol" w:hAnsi="Symbol"/>
                      <w:sz w:val="18"/>
                      <w:szCs w:val="18"/>
                      <w:lang/>
                    </w:rPr>
                    <w:t></w:t>
                  </w:r>
                  <w:r w:rsidRPr="00F026D2">
                    <w:rPr>
                      <w:sz w:val="18"/>
                      <w:szCs w:val="18"/>
                    </w:rPr>
                    <w:t> </w:t>
                  </w:r>
                  <w:r w:rsidRPr="00F026D2">
                    <w:rPr>
                      <w:rFonts w:ascii="Verdana" w:hAnsi="Verdana"/>
                      <w:sz w:val="18"/>
                      <w:szCs w:val="18"/>
                    </w:rPr>
                    <w:t>Support of each primary child at $10 per month which helps:</w:t>
                  </w:r>
                </w:p>
                <w:p w:rsidR="00F026D2" w:rsidRPr="00F026D2" w:rsidRDefault="00F026D2" w:rsidP="00F026D2">
                  <w:pPr>
                    <w:widowControl w:val="0"/>
                    <w:tabs>
                      <w:tab w:val="left" w:pos="-31680"/>
                    </w:tabs>
                    <w:ind w:left="270" w:firstLine="90"/>
                    <w:rPr>
                      <w:sz w:val="18"/>
                      <w:szCs w:val="18"/>
                    </w:rPr>
                  </w:pPr>
                  <w:r w:rsidRPr="00F026D2">
                    <w:rPr>
                      <w:rFonts w:ascii="Symbol" w:hAnsi="Symbol"/>
                      <w:sz w:val="18"/>
                      <w:szCs w:val="18"/>
                      <w:lang/>
                    </w:rPr>
                    <w:t></w:t>
                  </w:r>
                  <w:r w:rsidRPr="00F026D2">
                    <w:rPr>
                      <w:sz w:val="18"/>
                      <w:szCs w:val="18"/>
                    </w:rPr>
                    <w:t> </w:t>
                  </w:r>
                  <w:r w:rsidRPr="00F026D2">
                    <w:rPr>
                      <w:rFonts w:ascii="Verdana" w:hAnsi="Verdana"/>
                      <w:sz w:val="18"/>
                      <w:szCs w:val="18"/>
                    </w:rPr>
                    <w:tab/>
                    <w:t>School Fees</w:t>
                  </w:r>
                </w:p>
                <w:p w:rsidR="00F026D2" w:rsidRPr="00F026D2" w:rsidRDefault="00F026D2" w:rsidP="00F026D2">
                  <w:pPr>
                    <w:widowControl w:val="0"/>
                    <w:tabs>
                      <w:tab w:val="left" w:pos="-31680"/>
                    </w:tabs>
                    <w:ind w:left="270" w:firstLine="90"/>
                    <w:rPr>
                      <w:sz w:val="18"/>
                      <w:szCs w:val="18"/>
                    </w:rPr>
                  </w:pPr>
                  <w:r w:rsidRPr="00F026D2">
                    <w:rPr>
                      <w:rFonts w:ascii="Symbol" w:hAnsi="Symbol"/>
                      <w:sz w:val="18"/>
                      <w:szCs w:val="18"/>
                      <w:lang/>
                    </w:rPr>
                    <w:t></w:t>
                  </w:r>
                  <w:r w:rsidRPr="00F026D2">
                    <w:rPr>
                      <w:sz w:val="18"/>
                      <w:szCs w:val="18"/>
                    </w:rPr>
                    <w:t> </w:t>
                  </w:r>
                  <w:r w:rsidRPr="00F026D2">
                    <w:rPr>
                      <w:rFonts w:ascii="Verdana" w:hAnsi="Verdana"/>
                      <w:sz w:val="18"/>
                      <w:szCs w:val="18"/>
                    </w:rPr>
                    <w:tab/>
                    <w:t>Scholastic materials</w:t>
                  </w:r>
                </w:p>
                <w:p w:rsidR="00F026D2" w:rsidRPr="00F026D2" w:rsidRDefault="00F026D2" w:rsidP="00F026D2">
                  <w:pPr>
                    <w:widowControl w:val="0"/>
                    <w:tabs>
                      <w:tab w:val="left" w:pos="-31680"/>
                    </w:tabs>
                    <w:ind w:left="270" w:firstLine="90"/>
                    <w:rPr>
                      <w:sz w:val="18"/>
                      <w:szCs w:val="18"/>
                    </w:rPr>
                  </w:pPr>
                  <w:r w:rsidRPr="00F026D2">
                    <w:rPr>
                      <w:rFonts w:ascii="Symbol" w:hAnsi="Symbol"/>
                      <w:sz w:val="18"/>
                      <w:szCs w:val="18"/>
                      <w:lang/>
                    </w:rPr>
                    <w:t></w:t>
                  </w:r>
                  <w:r w:rsidRPr="00F026D2">
                    <w:rPr>
                      <w:sz w:val="18"/>
                      <w:szCs w:val="18"/>
                    </w:rPr>
                    <w:t> </w:t>
                  </w:r>
                  <w:r w:rsidRPr="00F026D2">
                    <w:rPr>
                      <w:rFonts w:ascii="Verdana" w:hAnsi="Verdana"/>
                      <w:sz w:val="18"/>
                      <w:szCs w:val="18"/>
                    </w:rPr>
                    <w:tab/>
                    <w:t>Medical assistance</w:t>
                  </w:r>
                </w:p>
                <w:p w:rsidR="00F026D2" w:rsidRPr="00F026D2" w:rsidRDefault="00F026D2" w:rsidP="00F026D2">
                  <w:pPr>
                    <w:widowControl w:val="0"/>
                    <w:tabs>
                      <w:tab w:val="left" w:pos="-31680"/>
                    </w:tabs>
                    <w:ind w:left="270" w:firstLine="90"/>
                    <w:rPr>
                      <w:sz w:val="18"/>
                      <w:szCs w:val="18"/>
                    </w:rPr>
                  </w:pPr>
                  <w:r w:rsidRPr="00F026D2">
                    <w:rPr>
                      <w:rFonts w:ascii="Symbol" w:hAnsi="Symbol"/>
                      <w:sz w:val="18"/>
                      <w:szCs w:val="18"/>
                      <w:lang/>
                    </w:rPr>
                    <w:t></w:t>
                  </w:r>
                  <w:r w:rsidRPr="00F026D2">
                    <w:rPr>
                      <w:sz w:val="18"/>
                      <w:szCs w:val="18"/>
                    </w:rPr>
                    <w:t> </w:t>
                  </w:r>
                  <w:r w:rsidRPr="00F026D2">
                    <w:rPr>
                      <w:sz w:val="18"/>
                      <w:szCs w:val="18"/>
                    </w:rPr>
                    <w:tab/>
                  </w:r>
                  <w:r w:rsidRPr="00F026D2">
                    <w:rPr>
                      <w:rFonts w:ascii="Verdana" w:hAnsi="Verdana"/>
                      <w:sz w:val="18"/>
                      <w:szCs w:val="18"/>
                    </w:rPr>
                    <w:t>Transportation</w:t>
                  </w:r>
                </w:p>
                <w:p w:rsidR="00F026D2" w:rsidRPr="00F026D2" w:rsidRDefault="00F026D2" w:rsidP="00F026D2">
                  <w:pPr>
                    <w:widowControl w:val="0"/>
                    <w:tabs>
                      <w:tab w:val="left" w:pos="-31680"/>
                    </w:tabs>
                    <w:ind w:left="270" w:firstLine="90"/>
                    <w:rPr>
                      <w:sz w:val="18"/>
                      <w:szCs w:val="18"/>
                    </w:rPr>
                  </w:pPr>
                  <w:r w:rsidRPr="00F026D2">
                    <w:rPr>
                      <w:rFonts w:ascii="Symbol" w:hAnsi="Symbol"/>
                      <w:sz w:val="18"/>
                      <w:szCs w:val="18"/>
                      <w:lang/>
                    </w:rPr>
                    <w:t></w:t>
                  </w:r>
                  <w:r w:rsidRPr="00F026D2">
                    <w:rPr>
                      <w:sz w:val="18"/>
                      <w:szCs w:val="18"/>
                    </w:rPr>
                    <w:t> </w:t>
                  </w:r>
                  <w:r w:rsidRPr="00F026D2">
                    <w:rPr>
                      <w:rFonts w:ascii="Verdana" w:hAnsi="Verdana"/>
                      <w:sz w:val="18"/>
                      <w:szCs w:val="18"/>
                    </w:rPr>
                    <w:tab/>
                    <w:t>Uniforms</w:t>
                  </w:r>
                </w:p>
                <w:p w:rsidR="00F026D2" w:rsidRPr="00F026D2" w:rsidRDefault="00F026D2" w:rsidP="00F026D2">
                  <w:pPr>
                    <w:widowControl w:val="0"/>
                    <w:tabs>
                      <w:tab w:val="left" w:pos="-31680"/>
                    </w:tabs>
                    <w:ind w:left="270" w:firstLine="90"/>
                    <w:rPr>
                      <w:sz w:val="18"/>
                      <w:szCs w:val="18"/>
                    </w:rPr>
                  </w:pPr>
                  <w:r w:rsidRPr="00F026D2">
                    <w:rPr>
                      <w:rFonts w:ascii="Symbol" w:hAnsi="Symbol"/>
                      <w:sz w:val="18"/>
                      <w:szCs w:val="18"/>
                      <w:lang/>
                    </w:rPr>
                    <w:t></w:t>
                  </w:r>
                  <w:r w:rsidRPr="00F026D2">
                    <w:rPr>
                      <w:sz w:val="18"/>
                      <w:szCs w:val="18"/>
                    </w:rPr>
                    <w:t> </w:t>
                  </w:r>
                  <w:r w:rsidRPr="00F026D2">
                    <w:rPr>
                      <w:rFonts w:ascii="Verdana" w:hAnsi="Verdana"/>
                      <w:sz w:val="18"/>
                      <w:szCs w:val="18"/>
                    </w:rPr>
                    <w:tab/>
                    <w:t>Supervision</w:t>
                  </w:r>
                </w:p>
                <w:p w:rsidR="00F026D2" w:rsidRPr="00F026D2" w:rsidRDefault="00F026D2" w:rsidP="00F026D2">
                  <w:pPr>
                    <w:widowControl w:val="0"/>
                    <w:ind w:left="180" w:hanging="180"/>
                    <w:rPr>
                      <w:sz w:val="18"/>
                      <w:szCs w:val="18"/>
                    </w:rPr>
                  </w:pPr>
                  <w:r w:rsidRPr="00F026D2">
                    <w:rPr>
                      <w:rFonts w:ascii="Symbol" w:hAnsi="Symbol"/>
                      <w:sz w:val="18"/>
                      <w:szCs w:val="18"/>
                      <w:lang/>
                    </w:rPr>
                    <w:t></w:t>
                  </w:r>
                  <w:r w:rsidRPr="00F026D2">
                    <w:rPr>
                      <w:sz w:val="18"/>
                      <w:szCs w:val="18"/>
                    </w:rPr>
                    <w:t> </w:t>
                  </w:r>
                  <w:r w:rsidRPr="00F026D2">
                    <w:rPr>
                      <w:rFonts w:ascii="Verdana" w:hAnsi="Verdana"/>
                      <w:sz w:val="18"/>
                      <w:szCs w:val="18"/>
                    </w:rPr>
                    <w:t>Support for each secondary child at $35 per month for school fees.</w:t>
                  </w:r>
                </w:p>
                <w:p w:rsidR="00F026D2" w:rsidRPr="00F026D2" w:rsidRDefault="00F026D2" w:rsidP="00F026D2">
                  <w:pPr>
                    <w:widowControl w:val="0"/>
                    <w:ind w:left="180" w:hanging="180"/>
                    <w:rPr>
                      <w:sz w:val="18"/>
                      <w:szCs w:val="18"/>
                    </w:rPr>
                  </w:pPr>
                  <w:r w:rsidRPr="00F026D2">
                    <w:rPr>
                      <w:rFonts w:ascii="Symbol" w:hAnsi="Symbol"/>
                      <w:sz w:val="18"/>
                      <w:szCs w:val="18"/>
                      <w:lang/>
                    </w:rPr>
                    <w:t></w:t>
                  </w:r>
                  <w:r w:rsidRPr="00F026D2">
                    <w:rPr>
                      <w:sz w:val="18"/>
                      <w:szCs w:val="18"/>
                    </w:rPr>
                    <w:t> </w:t>
                  </w:r>
                  <w:r w:rsidRPr="00F026D2">
                    <w:rPr>
                      <w:rFonts w:ascii="Verdana" w:hAnsi="Verdana"/>
                      <w:sz w:val="18"/>
                      <w:szCs w:val="18"/>
                    </w:rPr>
                    <w:t>Children activity fees (examples below)</w:t>
                  </w:r>
                </w:p>
                <w:p w:rsidR="00F026D2" w:rsidRPr="00F026D2" w:rsidRDefault="00F026D2" w:rsidP="00F026D2">
                  <w:pPr>
                    <w:widowControl w:val="0"/>
                    <w:tabs>
                      <w:tab w:val="left" w:pos="-31680"/>
                      <w:tab w:val="left" w:pos="43"/>
                    </w:tabs>
                    <w:ind w:left="450" w:hanging="90"/>
                    <w:rPr>
                      <w:sz w:val="18"/>
                      <w:szCs w:val="18"/>
                    </w:rPr>
                  </w:pPr>
                  <w:r>
                    <w:rPr>
                      <w:rFonts w:ascii="Symbol" w:hAnsi="Symbol"/>
                      <w:lang/>
                    </w:rPr>
                    <w:t></w:t>
                  </w:r>
                  <w:r>
                    <w:t> </w:t>
                  </w:r>
                  <w:r>
                    <w:rPr>
                      <w:rFonts w:ascii="Verdana" w:hAnsi="Verdana"/>
                    </w:rPr>
                    <w:tab/>
                  </w:r>
                  <w:r w:rsidRPr="00F026D2">
                    <w:rPr>
                      <w:rFonts w:ascii="Verdana" w:hAnsi="Verdana"/>
                      <w:sz w:val="18"/>
                      <w:szCs w:val="18"/>
                    </w:rPr>
                    <w:t>Seminars</w:t>
                  </w:r>
                </w:p>
                <w:p w:rsidR="00F026D2" w:rsidRPr="00F026D2" w:rsidRDefault="00F026D2" w:rsidP="00F026D2">
                  <w:pPr>
                    <w:widowControl w:val="0"/>
                    <w:tabs>
                      <w:tab w:val="left" w:pos="43"/>
                    </w:tabs>
                    <w:ind w:left="450" w:hanging="90"/>
                    <w:rPr>
                      <w:sz w:val="18"/>
                      <w:szCs w:val="18"/>
                    </w:rPr>
                  </w:pPr>
                  <w:r w:rsidRPr="00F026D2">
                    <w:rPr>
                      <w:rFonts w:ascii="Symbol" w:hAnsi="Symbol"/>
                      <w:sz w:val="18"/>
                      <w:szCs w:val="18"/>
                      <w:lang/>
                    </w:rPr>
                    <w:t></w:t>
                  </w:r>
                  <w:r w:rsidRPr="00F026D2">
                    <w:rPr>
                      <w:sz w:val="18"/>
                      <w:szCs w:val="18"/>
                    </w:rPr>
                    <w:t> </w:t>
                  </w:r>
                  <w:r w:rsidRPr="00F026D2">
                    <w:rPr>
                      <w:rFonts w:ascii="Verdana" w:hAnsi="Verdana"/>
                      <w:sz w:val="18"/>
                      <w:szCs w:val="18"/>
                    </w:rPr>
                    <w:tab/>
                    <w:t>Cooking competitions</w:t>
                  </w:r>
                </w:p>
                <w:p w:rsidR="00F026D2" w:rsidRPr="00F026D2" w:rsidRDefault="00F026D2" w:rsidP="00F026D2">
                  <w:pPr>
                    <w:widowControl w:val="0"/>
                    <w:tabs>
                      <w:tab w:val="left" w:pos="43"/>
                    </w:tabs>
                    <w:ind w:left="450" w:hanging="90"/>
                    <w:rPr>
                      <w:sz w:val="18"/>
                      <w:szCs w:val="18"/>
                    </w:rPr>
                  </w:pPr>
                  <w:r w:rsidRPr="00F026D2">
                    <w:rPr>
                      <w:rFonts w:ascii="Symbol" w:hAnsi="Symbol"/>
                      <w:sz w:val="18"/>
                      <w:szCs w:val="18"/>
                      <w:lang/>
                    </w:rPr>
                    <w:t></w:t>
                  </w:r>
                  <w:r w:rsidRPr="00F026D2">
                    <w:rPr>
                      <w:sz w:val="18"/>
                      <w:szCs w:val="18"/>
                    </w:rPr>
                    <w:t> </w:t>
                  </w:r>
                  <w:r w:rsidRPr="00F026D2">
                    <w:rPr>
                      <w:sz w:val="18"/>
                      <w:szCs w:val="18"/>
                    </w:rPr>
                    <w:tab/>
                  </w:r>
                  <w:r w:rsidRPr="00F026D2">
                    <w:rPr>
                      <w:rFonts w:ascii="Verdana" w:hAnsi="Verdana"/>
                      <w:sz w:val="18"/>
                      <w:szCs w:val="18"/>
                    </w:rPr>
                    <w:t>Special educational tours</w:t>
                  </w:r>
                </w:p>
                <w:p w:rsidR="00F026D2" w:rsidRPr="00F026D2" w:rsidRDefault="00F026D2" w:rsidP="00F026D2">
                  <w:pPr>
                    <w:widowControl w:val="0"/>
                    <w:tabs>
                      <w:tab w:val="left" w:pos="43"/>
                    </w:tabs>
                    <w:ind w:left="450" w:hanging="90"/>
                    <w:jc w:val="both"/>
                    <w:rPr>
                      <w:sz w:val="18"/>
                      <w:szCs w:val="18"/>
                    </w:rPr>
                  </w:pPr>
                  <w:r w:rsidRPr="00F026D2">
                    <w:rPr>
                      <w:rFonts w:ascii="Symbol" w:hAnsi="Symbol"/>
                      <w:sz w:val="18"/>
                      <w:szCs w:val="18"/>
                      <w:lang/>
                    </w:rPr>
                    <w:t></w:t>
                  </w:r>
                  <w:r w:rsidRPr="00F026D2">
                    <w:rPr>
                      <w:sz w:val="18"/>
                      <w:szCs w:val="18"/>
                    </w:rPr>
                    <w:t> </w:t>
                  </w:r>
                  <w:r w:rsidRPr="00F026D2">
                    <w:rPr>
                      <w:rFonts w:ascii="Verdana" w:hAnsi="Verdana"/>
                      <w:sz w:val="18"/>
                      <w:szCs w:val="18"/>
                    </w:rPr>
                    <w:tab/>
                    <w:t>Transportation</w:t>
                  </w:r>
                </w:p>
                <w:p w:rsidR="00F026D2" w:rsidRPr="00F026D2" w:rsidRDefault="00F026D2" w:rsidP="00F026D2">
                  <w:pPr>
                    <w:widowControl w:val="0"/>
                    <w:tabs>
                      <w:tab w:val="left" w:pos="43"/>
                    </w:tabs>
                    <w:ind w:left="450" w:hanging="90"/>
                    <w:jc w:val="both"/>
                    <w:rPr>
                      <w:sz w:val="18"/>
                      <w:szCs w:val="18"/>
                    </w:rPr>
                  </w:pPr>
                  <w:r w:rsidRPr="00F026D2">
                    <w:rPr>
                      <w:rFonts w:ascii="Symbol" w:hAnsi="Symbol"/>
                      <w:sz w:val="18"/>
                      <w:szCs w:val="18"/>
                      <w:lang/>
                    </w:rPr>
                    <w:t></w:t>
                  </w:r>
                  <w:r w:rsidRPr="00F026D2">
                    <w:rPr>
                      <w:sz w:val="18"/>
                      <w:szCs w:val="18"/>
                    </w:rPr>
                    <w:t> </w:t>
                  </w:r>
                  <w:r w:rsidRPr="00F026D2">
                    <w:rPr>
                      <w:rFonts w:ascii="Verdana" w:hAnsi="Verdana"/>
                      <w:sz w:val="18"/>
                      <w:szCs w:val="18"/>
                    </w:rPr>
                    <w:tab/>
                    <w:t>Teaching materials</w:t>
                  </w:r>
                </w:p>
                <w:p w:rsidR="00F026D2" w:rsidRPr="00F026D2" w:rsidRDefault="00F026D2" w:rsidP="00F026D2">
                  <w:pPr>
                    <w:widowControl w:val="0"/>
                    <w:tabs>
                      <w:tab w:val="left" w:pos="43"/>
                    </w:tabs>
                    <w:ind w:left="450" w:hanging="90"/>
                    <w:jc w:val="both"/>
                    <w:rPr>
                      <w:sz w:val="18"/>
                      <w:szCs w:val="18"/>
                    </w:rPr>
                  </w:pPr>
                  <w:r w:rsidRPr="00F026D2">
                    <w:rPr>
                      <w:rFonts w:ascii="Symbol" w:hAnsi="Symbol"/>
                      <w:sz w:val="18"/>
                      <w:szCs w:val="18"/>
                      <w:lang/>
                    </w:rPr>
                    <w:t></w:t>
                  </w:r>
                  <w:r w:rsidRPr="00F026D2">
                    <w:rPr>
                      <w:sz w:val="18"/>
                      <w:szCs w:val="18"/>
                    </w:rPr>
                    <w:t> </w:t>
                  </w:r>
                  <w:r w:rsidRPr="00F026D2">
                    <w:rPr>
                      <w:rFonts w:ascii="Verdana" w:hAnsi="Verdana"/>
                      <w:sz w:val="18"/>
                      <w:szCs w:val="18"/>
                    </w:rPr>
                    <w:tab/>
                    <w:t xml:space="preserve">Tools </w:t>
                  </w:r>
                </w:p>
                <w:p w:rsidR="00F026D2" w:rsidRPr="00F026D2" w:rsidRDefault="00F026D2" w:rsidP="00F026D2">
                  <w:pPr>
                    <w:widowControl w:val="0"/>
                    <w:tabs>
                      <w:tab w:val="left" w:pos="43"/>
                    </w:tabs>
                    <w:ind w:left="450" w:hanging="90"/>
                    <w:jc w:val="both"/>
                    <w:rPr>
                      <w:sz w:val="18"/>
                      <w:szCs w:val="18"/>
                    </w:rPr>
                  </w:pPr>
                  <w:r w:rsidRPr="00F026D2">
                    <w:rPr>
                      <w:rFonts w:ascii="Symbol" w:hAnsi="Symbol"/>
                      <w:sz w:val="18"/>
                      <w:szCs w:val="18"/>
                      <w:lang/>
                    </w:rPr>
                    <w:t></w:t>
                  </w:r>
                  <w:r w:rsidRPr="00F026D2">
                    <w:rPr>
                      <w:sz w:val="18"/>
                      <w:szCs w:val="18"/>
                    </w:rPr>
                    <w:t xml:space="preserve">       </w:t>
                  </w:r>
                  <w:r w:rsidRPr="00F026D2">
                    <w:rPr>
                      <w:rFonts w:ascii="Verdana" w:hAnsi="Verdana"/>
                      <w:sz w:val="18"/>
                      <w:szCs w:val="18"/>
                    </w:rPr>
                    <w:t>Contribution for means of transport</w:t>
                  </w:r>
                </w:p>
                <w:p w:rsidR="00F026D2" w:rsidRPr="00F026D2" w:rsidRDefault="00F026D2" w:rsidP="00F026D2">
                  <w:pPr>
                    <w:widowControl w:val="0"/>
                    <w:ind w:left="180" w:hanging="180"/>
                    <w:rPr>
                      <w:sz w:val="18"/>
                      <w:szCs w:val="18"/>
                    </w:rPr>
                  </w:pPr>
                  <w:r w:rsidRPr="00F026D2">
                    <w:rPr>
                      <w:rFonts w:ascii="Symbol" w:hAnsi="Symbol"/>
                      <w:sz w:val="18"/>
                      <w:szCs w:val="18"/>
                      <w:lang/>
                    </w:rPr>
                    <w:t></w:t>
                  </w:r>
                  <w:r w:rsidRPr="00F026D2">
                    <w:rPr>
                      <w:sz w:val="18"/>
                      <w:szCs w:val="18"/>
                    </w:rPr>
                    <w:t> </w:t>
                  </w:r>
                  <w:r w:rsidRPr="00F026D2">
                    <w:rPr>
                      <w:rFonts w:ascii="Verdana" w:hAnsi="Verdana"/>
                      <w:sz w:val="18"/>
                      <w:szCs w:val="18"/>
                    </w:rPr>
                    <w:t>Development of the land</w:t>
                  </w:r>
                </w:p>
                <w:p w:rsidR="00F026D2" w:rsidRPr="00F026D2" w:rsidRDefault="00F026D2" w:rsidP="00F026D2">
                  <w:pPr>
                    <w:widowControl w:val="0"/>
                    <w:ind w:left="180" w:hanging="180"/>
                    <w:rPr>
                      <w:sz w:val="18"/>
                      <w:szCs w:val="18"/>
                    </w:rPr>
                  </w:pPr>
                  <w:r w:rsidRPr="00F026D2">
                    <w:rPr>
                      <w:rFonts w:ascii="Symbol" w:hAnsi="Symbol"/>
                      <w:sz w:val="18"/>
                      <w:szCs w:val="18"/>
                      <w:lang/>
                    </w:rPr>
                    <w:t></w:t>
                  </w:r>
                  <w:r w:rsidRPr="00F026D2">
                    <w:rPr>
                      <w:sz w:val="18"/>
                      <w:szCs w:val="18"/>
                    </w:rPr>
                    <w:t> </w:t>
                  </w:r>
                  <w:r w:rsidRPr="00F026D2">
                    <w:rPr>
                      <w:rFonts w:ascii="Verdana" w:hAnsi="Verdana"/>
                      <w:sz w:val="18"/>
                      <w:szCs w:val="18"/>
                    </w:rPr>
                    <w:t>Director’s housing</w:t>
                  </w:r>
                </w:p>
                <w:p w:rsidR="00F026D2" w:rsidRDefault="00F026D2" w:rsidP="00F026D2">
                  <w:pPr>
                    <w:widowControl w:val="0"/>
                    <w:rPr>
                      <w:rFonts w:ascii="Verdana" w:hAnsi="Verdana"/>
                    </w:rPr>
                  </w:pPr>
                  <w:r w:rsidRPr="00F026D2">
                    <w:rPr>
                      <w:rFonts w:ascii="Verdana" w:hAnsi="Verdana"/>
                      <w:sz w:val="18"/>
                      <w:szCs w:val="18"/>
                    </w:rPr>
                    <w:t>Many needs have not been mentioned. Whatever your gift may</w:t>
                  </w:r>
                  <w:r>
                    <w:rPr>
                      <w:rFonts w:ascii="Verdana" w:hAnsi="Verdana"/>
                    </w:rPr>
                    <w:t xml:space="preserve"> be, it will be used to reach these needy children.</w:t>
                  </w:r>
                </w:p>
                <w:p w:rsidR="00F026D2" w:rsidRDefault="00F026D2" w:rsidP="00F026D2">
                  <w:pPr>
                    <w:widowControl w:val="0"/>
                  </w:pPr>
                  <w:r>
                    <w:t> </w:t>
                  </w:r>
                </w:p>
                <w:p w:rsidR="00F026D2" w:rsidRDefault="00F026D2" w:rsidP="00F026D2">
                  <w:pPr>
                    <w:widowControl w:val="0"/>
                  </w:pPr>
                  <w:r>
                    <w:t> </w:t>
                  </w:r>
                </w:p>
                <w:p w:rsidR="00F026D2" w:rsidRDefault="00F026D2"/>
              </w:txbxContent>
            </v:textbox>
          </v:shape>
        </w:pict>
      </w:r>
      <w:r w:rsidR="003B76D4">
        <w:rPr>
          <w:noProof/>
        </w:rPr>
        <w:pict>
          <v:shape id="_x0000_s1029" type="#_x0000_t202" style="position:absolute;left:0;text-align:left;margin-left:208.5pt;margin-top:18pt;width:206.25pt;height:138.3pt;z-index:251661312;mso-position-horizontal-relative:text;mso-position-vertical-relative:text" strokecolor="#f2dbdb [661]">
            <v:textbox>
              <w:txbxContent>
                <w:p w:rsidR="00F026D2" w:rsidRDefault="00F026D2" w:rsidP="00F026D2">
                  <w:pPr>
                    <w:widowControl w:val="0"/>
                    <w:rPr>
                      <w:rFonts w:ascii="Verdana" w:hAnsi="Verdana"/>
                    </w:rPr>
                  </w:pPr>
                  <w:r>
                    <w:rPr>
                      <w:rFonts w:ascii="Verdana" w:hAnsi="Verdana"/>
                    </w:rPr>
                    <w:t>All donations are greatly appreciated. With your help, we will be able to do many activities with the girl child. Please know that ever y gift will be used wisely and under strict supervision by our board. The gift of a girl foundation financial position is small but focused in girl child support. Thank you for helping us.</w:t>
                  </w:r>
                </w:p>
                <w:p w:rsidR="00F026D2" w:rsidRDefault="00F026D2" w:rsidP="00F026D2">
                  <w:pPr>
                    <w:widowControl w:val="0"/>
                    <w:rPr>
                      <w:rFonts w:ascii="Verdana" w:hAnsi="Verdana"/>
                    </w:rPr>
                  </w:pPr>
                  <w:r>
                    <w:rPr>
                      <w:rFonts w:ascii="Verdana" w:hAnsi="Verdana"/>
                    </w:rPr>
                    <w:t> </w:t>
                  </w:r>
                </w:p>
                <w:p w:rsidR="00F026D2" w:rsidRDefault="00F026D2" w:rsidP="00F026D2">
                  <w:pPr>
                    <w:widowControl w:val="0"/>
                    <w:rPr>
                      <w:rFonts w:ascii="Verdana" w:hAnsi="Verdana"/>
                    </w:rPr>
                  </w:pPr>
                  <w:r>
                    <w:rPr>
                      <w:rFonts w:ascii="Verdana" w:hAnsi="Verdana"/>
                    </w:rPr>
                    <w:t> </w:t>
                  </w:r>
                </w:p>
                <w:p w:rsidR="00F026D2" w:rsidRDefault="00F026D2" w:rsidP="00F026D2">
                  <w:pPr>
                    <w:widowControl w:val="0"/>
                    <w:rPr>
                      <w:rFonts w:ascii="Verdana" w:hAnsi="Verdana"/>
                    </w:rPr>
                  </w:pPr>
                  <w:r>
                    <w:rPr>
                      <w:rFonts w:ascii="Verdana" w:hAnsi="Verdana"/>
                    </w:rPr>
                    <w:t> </w:t>
                  </w:r>
                </w:p>
                <w:p w:rsidR="00F026D2" w:rsidRDefault="00F026D2" w:rsidP="00F026D2">
                  <w:pPr>
                    <w:widowControl w:val="0"/>
                    <w:rPr>
                      <w:rFonts w:ascii="Verdana" w:hAnsi="Verdana"/>
                    </w:rPr>
                  </w:pPr>
                  <w:r>
                    <w:rPr>
                      <w:rFonts w:ascii="Verdana" w:hAnsi="Verdana"/>
                    </w:rPr>
                    <w:t> </w:t>
                  </w:r>
                </w:p>
                <w:p w:rsidR="00F026D2" w:rsidRDefault="00F026D2" w:rsidP="00F026D2">
                  <w:pPr>
                    <w:widowControl w:val="0"/>
                    <w:rPr>
                      <w:rFonts w:ascii="Verdana" w:hAnsi="Verdana"/>
                    </w:rPr>
                  </w:pPr>
                  <w:r>
                    <w:rPr>
                      <w:rFonts w:ascii="Verdana" w:hAnsi="Verdana"/>
                    </w:rPr>
                    <w:t> </w:t>
                  </w:r>
                </w:p>
                <w:p w:rsidR="00F026D2" w:rsidRDefault="00F026D2" w:rsidP="00F026D2">
                  <w:pPr>
                    <w:widowControl w:val="0"/>
                    <w:rPr>
                      <w:rFonts w:ascii="Verdana" w:hAnsi="Verdana"/>
                    </w:rPr>
                  </w:pPr>
                  <w:r>
                    <w:rPr>
                      <w:rFonts w:ascii="Verdana" w:hAnsi="Verdana"/>
                    </w:rPr>
                    <w:t> </w:t>
                  </w:r>
                </w:p>
                <w:p w:rsidR="00F026D2" w:rsidRDefault="00F026D2" w:rsidP="00F026D2">
                  <w:pPr>
                    <w:widowControl w:val="0"/>
                    <w:rPr>
                      <w:rFonts w:ascii="Verdana" w:hAnsi="Verdana"/>
                    </w:rPr>
                  </w:pPr>
                  <w:r>
                    <w:rPr>
                      <w:rFonts w:ascii="Verdana" w:hAnsi="Verdana"/>
                    </w:rPr>
                    <w:t> </w:t>
                  </w:r>
                </w:p>
                <w:p w:rsidR="00F026D2" w:rsidRDefault="00F026D2" w:rsidP="00F026D2">
                  <w:pPr>
                    <w:widowControl w:val="0"/>
                    <w:rPr>
                      <w:rFonts w:ascii="Verdana" w:hAnsi="Verdana"/>
                    </w:rPr>
                  </w:pPr>
                  <w:proofErr w:type="spellStart"/>
                  <w:proofErr w:type="gramStart"/>
                  <w:r>
                    <w:rPr>
                      <w:rFonts w:ascii="Verdana" w:hAnsi="Verdana"/>
                    </w:rPr>
                    <w:t>hank</w:t>
                  </w:r>
                  <w:proofErr w:type="spellEnd"/>
                  <w:proofErr w:type="gramEnd"/>
                  <w:r>
                    <w:rPr>
                      <w:rFonts w:ascii="Verdana" w:hAnsi="Verdana"/>
                    </w:rPr>
                    <w:t xml:space="preserve"> you for help</w:t>
                  </w:r>
                </w:p>
                <w:p w:rsidR="00F026D2" w:rsidRDefault="00F026D2" w:rsidP="00F026D2">
                  <w:pPr>
                    <w:widowControl w:val="0"/>
                    <w:rPr>
                      <w:rFonts w:ascii="Verdana" w:hAnsi="Verdana"/>
                    </w:rPr>
                  </w:pPr>
                  <w:r>
                    <w:rPr>
                      <w:rFonts w:ascii="Verdana" w:hAnsi="Verdana"/>
                    </w:rPr>
                    <w:t> </w:t>
                  </w:r>
                </w:p>
                <w:p w:rsidR="00F026D2" w:rsidRDefault="00F026D2" w:rsidP="00F026D2">
                  <w:pPr>
                    <w:widowControl w:val="0"/>
                    <w:rPr>
                      <w:rFonts w:ascii="Verdana" w:hAnsi="Verdana"/>
                    </w:rPr>
                  </w:pPr>
                  <w:r>
                    <w:rPr>
                      <w:rFonts w:ascii="Verdana" w:hAnsi="Verdana"/>
                    </w:rPr>
                    <w:t> </w:t>
                  </w:r>
                </w:p>
                <w:p w:rsidR="00F026D2" w:rsidRDefault="00F026D2" w:rsidP="00F026D2">
                  <w:pPr>
                    <w:widowControl w:val="0"/>
                    <w:rPr>
                      <w:rFonts w:ascii="Verdana" w:hAnsi="Verdana"/>
                    </w:rPr>
                  </w:pPr>
                  <w:proofErr w:type="spellStart"/>
                  <w:proofErr w:type="gramStart"/>
                  <w:r>
                    <w:rPr>
                      <w:rFonts w:ascii="Verdana" w:hAnsi="Verdana"/>
                    </w:rPr>
                    <w:t>ing</w:t>
                  </w:r>
                  <w:proofErr w:type="spellEnd"/>
                  <w:proofErr w:type="gramEnd"/>
                </w:p>
                <w:p w:rsidR="00F026D2" w:rsidRDefault="00F026D2" w:rsidP="00F026D2">
                  <w:pPr>
                    <w:widowControl w:val="0"/>
                    <w:rPr>
                      <w:rFonts w:ascii="Verdana" w:hAnsi="Verdana"/>
                    </w:rPr>
                  </w:pPr>
                  <w:r>
                    <w:rPr>
                      <w:rFonts w:ascii="Verdana" w:hAnsi="Verdana"/>
                    </w:rPr>
                    <w:t xml:space="preserve"> </w:t>
                  </w:r>
                </w:p>
                <w:p w:rsidR="00F026D2" w:rsidRDefault="00F026D2" w:rsidP="00F026D2">
                  <w:pPr>
                    <w:widowControl w:val="0"/>
                    <w:rPr>
                      <w:rFonts w:ascii="Verdana" w:hAnsi="Verdana"/>
                    </w:rPr>
                  </w:pPr>
                  <w:proofErr w:type="gramStart"/>
                  <w:r>
                    <w:rPr>
                      <w:rFonts w:ascii="Verdana" w:hAnsi="Verdana"/>
                    </w:rPr>
                    <w:t>us</w:t>
                  </w:r>
                  <w:proofErr w:type="gramEnd"/>
                  <w:r>
                    <w:rPr>
                      <w:rFonts w:ascii="Verdana" w:hAnsi="Verdana"/>
                    </w:rPr>
                    <w:t xml:space="preserve"> help Ugandan children.</w:t>
                  </w:r>
                </w:p>
                <w:p w:rsidR="00F026D2" w:rsidRDefault="00F026D2" w:rsidP="00F026D2">
                  <w:pPr>
                    <w:widowControl w:val="0"/>
                  </w:pPr>
                  <w:r>
                    <w:t> </w:t>
                  </w:r>
                </w:p>
                <w:p w:rsidR="00F026D2" w:rsidRDefault="00F026D2"/>
              </w:txbxContent>
            </v:textbox>
          </v:shape>
        </w:pict>
      </w:r>
      <w:r w:rsidR="003B76D4">
        <w:rPr>
          <w:noProof/>
        </w:rPr>
        <w:pict>
          <v:shape id="_x0000_s1028" type="#_x0000_t202" style="position:absolute;left:0;text-align:left;margin-left:208.5pt;margin-top:-13.5pt;width:206.25pt;height:31.5pt;z-index:251660288;mso-position-horizontal-relative:text;mso-position-vertical-relative:text" strokecolor="#f2dbdb [661]">
            <v:textbox>
              <w:txbxContent>
                <w:p w:rsidR="00F026D2" w:rsidRDefault="00F026D2" w:rsidP="00F026D2">
                  <w:pPr>
                    <w:pStyle w:val="msotitle3"/>
                    <w:widowControl w:val="0"/>
                    <w:jc w:val="center"/>
                    <w:rPr>
                      <w:sz w:val="36"/>
                      <w:szCs w:val="36"/>
                    </w:rPr>
                  </w:pPr>
                  <w:r>
                    <w:rPr>
                      <w:sz w:val="36"/>
                      <w:szCs w:val="36"/>
                    </w:rPr>
                    <w:t>How to Give</w:t>
                  </w:r>
                </w:p>
                <w:p w:rsidR="00F026D2" w:rsidRDefault="00F026D2" w:rsidP="00F026D2">
                  <w:pPr>
                    <w:widowControl w:val="0"/>
                  </w:pPr>
                  <w:r>
                    <w:t> </w:t>
                  </w:r>
                </w:p>
                <w:p w:rsidR="00F026D2" w:rsidRDefault="00F026D2"/>
              </w:txbxContent>
            </v:textbox>
          </v:shape>
        </w:pict>
      </w:r>
      <w:r w:rsidR="003B76D4">
        <w:rPr>
          <w:noProof/>
          <w:sz w:val="36"/>
          <w:szCs w:val="36"/>
        </w:rPr>
        <w:pict>
          <v:shape id="_x0000_s1026" type="#_x0000_t202" style="position:absolute;left:0;text-align:left;margin-left:-24.75pt;margin-top:-13.5pt;width:201.75pt;height:31.5pt;z-index:251658240;mso-position-horizontal-relative:text;mso-position-vertical-relative:text" strokecolor="#f2dbdb [661]">
            <v:textbox>
              <w:txbxContent>
                <w:p w:rsidR="00F026D2" w:rsidRPr="00B87E56" w:rsidRDefault="00F026D2">
                  <w:pPr>
                    <w:rPr>
                      <w:b/>
                      <w:color w:val="92D050"/>
                      <w:sz w:val="22"/>
                    </w:rPr>
                  </w:pPr>
                  <w:r w:rsidRPr="00B87E56">
                    <w:rPr>
                      <w:b/>
                      <w:color w:val="92D050"/>
                      <w:sz w:val="40"/>
                      <w:szCs w:val="36"/>
                    </w:rPr>
                    <w:t>How Can You Help</w:t>
                  </w:r>
                </w:p>
              </w:txbxContent>
            </v:textbox>
          </v:shape>
        </w:pict>
      </w:r>
      <w:r w:rsidR="00F026D2">
        <w:rPr>
          <w:sz w:val="36"/>
          <w:szCs w:val="36"/>
        </w:rPr>
        <w:t>How to Give</w:t>
      </w:r>
    </w:p>
    <w:p w:rsidR="00F026D2" w:rsidRDefault="00F026D2" w:rsidP="00F026D2">
      <w:pPr>
        <w:widowControl w:val="0"/>
      </w:pPr>
      <w:r>
        <w:t> </w:t>
      </w:r>
    </w:p>
    <w:p w:rsidR="00F026D2" w:rsidRDefault="003B76D4" w:rsidP="00F026D2">
      <w:pPr>
        <w:pStyle w:val="msotitle3"/>
        <w:widowControl w:val="0"/>
        <w:jc w:val="center"/>
        <w:rPr>
          <w:sz w:val="36"/>
          <w:szCs w:val="36"/>
        </w:rPr>
      </w:pPr>
      <w:r>
        <w:rPr>
          <w:noProof/>
        </w:rPr>
        <w:pict>
          <v:rect id="_x0000_s1033" style="position:absolute;left:0;text-align:left;margin-left:452.25pt;margin-top:.65pt;width:209.95pt;height:113.2pt;z-index:251665408;mso-wrap-distance-left:2.88pt;mso-wrap-distance-top:2.88pt;mso-wrap-distance-right:2.88pt;mso-wrap-distance-bottom:2.88pt" o:preferrelative="t" filled="f" stroked="f" insetpen="t" o:cliptowrap="t">
            <v:imagedata r:id="rId5" o:title="157"/>
            <v:shadow color="#ccc"/>
            <v:path o:extrusionok="f"/>
            <o:lock v:ext="edit" aspectratio="t"/>
          </v:rect>
        </w:pict>
      </w:r>
    </w:p>
    <w:p w:rsidR="00F026D2" w:rsidRDefault="00F026D2" w:rsidP="00F026D2">
      <w:pPr>
        <w:widowControl w:val="0"/>
      </w:pPr>
      <w:r>
        <w:t> </w:t>
      </w:r>
    </w:p>
    <w:p w:rsidR="00293E12" w:rsidRDefault="00B80717">
      <w:r>
        <w:rPr>
          <w:noProof/>
        </w:rPr>
        <w:pict>
          <v:rect id="_x0000_s1047" style="position:absolute;margin-left:579.25pt;margin-top:308pt;width:75.5pt;height:100.65pt;z-index:251683840;mso-wrap-distance-left:2.88pt;mso-wrap-distance-top:2.88pt;mso-wrap-distance-right:2.88pt;mso-wrap-distance-bottom:2.88pt" o:preferrelative="t" filled="f" stroked="f" insetpen="t" o:cliptowrap="t">
            <v:imagedata r:id="rId6" o:title="DSCN5258" gain="93623f"/>
            <v:shadow color="#ccc"/>
            <v:path o:extrusionok="f"/>
            <o:lock v:ext="edit" aspectratio="t"/>
          </v:rect>
        </w:pict>
      </w:r>
      <w:r>
        <w:rPr>
          <w:noProof/>
        </w:rPr>
        <w:pict>
          <v:shape id="_x0000_s1043" type="#_x0000_t202" style="position:absolute;margin-left:443.25pt;margin-top:301.35pt;width:211.5pt;height:112.5pt;z-index:251677696" strokecolor="#f2dbdb [661]">
            <v:textbox>
              <w:txbxContent>
                <w:p w:rsidR="00B80717" w:rsidRDefault="00B80717" w:rsidP="00B80717">
                  <w:pPr>
                    <w:widowControl w:val="0"/>
                    <w:rPr>
                      <w:b/>
                      <w:bCs/>
                      <w:color w:val="006600"/>
                      <w:sz w:val="24"/>
                      <w:szCs w:val="24"/>
                    </w:rPr>
                  </w:pPr>
                </w:p>
                <w:p w:rsidR="00B80717" w:rsidRDefault="00B80717" w:rsidP="00B80717">
                  <w:pPr>
                    <w:widowControl w:val="0"/>
                    <w:rPr>
                      <w:b/>
                      <w:bCs/>
                      <w:color w:val="006600"/>
                    </w:rPr>
                  </w:pPr>
                  <w:r>
                    <w:rPr>
                      <w:b/>
                      <w:bCs/>
                      <w:color w:val="006600"/>
                      <w:sz w:val="24"/>
                      <w:szCs w:val="24"/>
                    </w:rPr>
                    <w:t xml:space="preserve"> Help a Girl child today,</w:t>
                  </w:r>
                </w:p>
                <w:p w:rsidR="00B80717" w:rsidRDefault="00B80717" w:rsidP="00B80717">
                  <w:pPr>
                    <w:widowControl w:val="0"/>
                    <w:rPr>
                      <w:b/>
                      <w:bCs/>
                      <w:color w:val="006600"/>
                    </w:rPr>
                  </w:pPr>
                  <w:r>
                    <w:rPr>
                      <w:b/>
                      <w:bCs/>
                      <w:color w:val="006600"/>
                    </w:rPr>
                    <w:t xml:space="preserve">   </w:t>
                  </w:r>
                  <w:r>
                    <w:rPr>
                      <w:b/>
                      <w:bCs/>
                      <w:color w:val="006600"/>
                      <w:sz w:val="22"/>
                      <w:szCs w:val="22"/>
                    </w:rPr>
                    <w:t>You help the Nation</w:t>
                  </w:r>
                  <w:r w:rsidR="00DB5476">
                    <w:rPr>
                      <w:b/>
                      <w:bCs/>
                      <w:color w:val="006600"/>
                      <w:sz w:val="22"/>
                      <w:szCs w:val="22"/>
                    </w:rPr>
                    <w:t>s</w:t>
                  </w:r>
                  <w:r>
                    <w:rPr>
                      <w:b/>
                      <w:bCs/>
                      <w:color w:val="006600"/>
                      <w:sz w:val="22"/>
                      <w:szCs w:val="22"/>
                    </w:rPr>
                    <w:t xml:space="preserve"> </w:t>
                  </w:r>
                </w:p>
                <w:p w:rsidR="00B80717" w:rsidRDefault="00B80717" w:rsidP="00B80717">
                  <w:pPr>
                    <w:widowControl w:val="0"/>
                    <w:rPr>
                      <w:b/>
                      <w:bCs/>
                      <w:color w:val="006600"/>
                    </w:rPr>
                  </w:pPr>
                  <w:r>
                    <w:rPr>
                      <w:b/>
                      <w:bCs/>
                      <w:color w:val="006600"/>
                    </w:rPr>
                    <w:t xml:space="preserve">        </w:t>
                  </w:r>
                  <w:proofErr w:type="gramStart"/>
                  <w:r>
                    <w:rPr>
                      <w:b/>
                      <w:bCs/>
                      <w:color w:val="006600"/>
                      <w:sz w:val="24"/>
                      <w:szCs w:val="24"/>
                    </w:rPr>
                    <w:t>Tomorrow.</w:t>
                  </w:r>
                  <w:proofErr w:type="gramEnd"/>
                </w:p>
                <w:p w:rsidR="00B80717" w:rsidRDefault="00B80717" w:rsidP="00B80717">
                  <w:pPr>
                    <w:widowControl w:val="0"/>
                  </w:pPr>
                  <w:r>
                    <w:t> </w:t>
                  </w:r>
                </w:p>
                <w:p w:rsidR="00A35D3F" w:rsidRDefault="00B80717" w:rsidP="00A35D3F">
                  <w:pPr>
                    <w:widowControl w:val="0"/>
                  </w:pPr>
                  <w:r>
                    <w:rPr>
                      <w:b/>
                      <w:bCs/>
                      <w:color w:val="006600"/>
                      <w:sz w:val="24"/>
                      <w:szCs w:val="24"/>
                    </w:rPr>
                    <w:t xml:space="preserve"> </w:t>
                  </w:r>
                </w:p>
                <w:p w:rsidR="00A35D3F" w:rsidRDefault="00A35D3F"/>
              </w:txbxContent>
            </v:textbox>
          </v:shape>
        </w:pict>
      </w:r>
      <w:r w:rsidR="00A35D3F">
        <w:rPr>
          <w:noProof/>
        </w:rPr>
        <w:drawing>
          <wp:anchor distT="36576" distB="36576" distL="36576" distR="36576" simplePos="0" relativeHeight="251676672" behindDoc="0" locked="0" layoutInCell="1" allowOverlap="1">
            <wp:simplePos x="0" y="0"/>
            <wp:positionH relativeFrom="column">
              <wp:posOffset>5619750</wp:posOffset>
            </wp:positionH>
            <wp:positionV relativeFrom="paragraph">
              <wp:posOffset>2388870</wp:posOffset>
            </wp:positionV>
            <wp:extent cx="2733675" cy="1333500"/>
            <wp:effectExtent l="19050" t="0" r="9525" b="0"/>
            <wp:wrapNone/>
            <wp:docPr id="18" name="Picture 18" descr="P104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40936"/>
                    <pic:cNvPicPr>
                      <a:picLocks noChangeAspect="1" noChangeArrowheads="1"/>
                    </pic:cNvPicPr>
                  </pic:nvPicPr>
                  <pic:blipFill>
                    <a:blip r:embed="rId7" cstate="print"/>
                    <a:srcRect/>
                    <a:stretch>
                      <a:fillRect/>
                    </a:stretch>
                  </pic:blipFill>
                  <pic:spPr bwMode="auto">
                    <a:xfrm>
                      <a:off x="0" y="0"/>
                      <a:ext cx="2733675" cy="1333500"/>
                    </a:xfrm>
                    <a:prstGeom prst="rect">
                      <a:avLst/>
                    </a:prstGeom>
                    <a:noFill/>
                    <a:ln w="9525" algn="in">
                      <a:noFill/>
                      <a:miter lim="800000"/>
                      <a:headEnd/>
                      <a:tailEnd/>
                    </a:ln>
                    <a:effectLst/>
                  </pic:spPr>
                </pic:pic>
              </a:graphicData>
            </a:graphic>
          </wp:anchor>
        </w:drawing>
      </w:r>
      <w:r w:rsidR="00A35D3F">
        <w:rPr>
          <w:noProof/>
        </w:rPr>
        <w:pict>
          <v:shape id="_x0000_s1041" type="#_x0000_t202" style="position:absolute;margin-left:443.25pt;margin-top:84.6pt;width:211.5pt;height:101.25pt;z-index:251674624;mso-position-horizontal-relative:text;mso-position-vertical-relative:text" strokecolor="#f2dbdb [661]">
            <v:textbox>
              <w:txbxContent>
                <w:p w:rsidR="003B76D4" w:rsidRDefault="003B76D4" w:rsidP="003B76D4">
                  <w:pPr>
                    <w:pStyle w:val="msotitle3"/>
                    <w:widowControl w:val="0"/>
                    <w:jc w:val="center"/>
                    <w:rPr>
                      <w:rFonts w:ascii="Times New Roman" w:hAnsi="Times New Roman"/>
                      <w:i/>
                      <w:iCs/>
                      <w:sz w:val="24"/>
                      <w:szCs w:val="24"/>
                    </w:rPr>
                  </w:pPr>
                  <w:r>
                    <w:rPr>
                      <w:rFonts w:ascii="Times New Roman" w:hAnsi="Times New Roman"/>
                      <w:i/>
                      <w:iCs/>
                      <w:sz w:val="24"/>
                      <w:szCs w:val="24"/>
                    </w:rPr>
                    <w:t>To help a girl child to growing in enabling environment good for learning and healthy growth mentally, Physically and spiritually so as to</w:t>
                  </w:r>
                  <w:r w:rsidR="00A35D3F">
                    <w:rPr>
                      <w:rFonts w:ascii="Times New Roman" w:hAnsi="Times New Roman"/>
                      <w:i/>
                      <w:iCs/>
                      <w:sz w:val="24"/>
                      <w:szCs w:val="24"/>
                    </w:rPr>
                    <w:t xml:space="preserve"> bring up well balanced, able and </w:t>
                  </w:r>
                  <w:r>
                    <w:rPr>
                      <w:rFonts w:ascii="Times New Roman" w:hAnsi="Times New Roman"/>
                      <w:i/>
                      <w:iCs/>
                      <w:sz w:val="24"/>
                      <w:szCs w:val="24"/>
                    </w:rPr>
                    <w:t>c</w:t>
                  </w:r>
                  <w:r w:rsidR="00A35D3F">
                    <w:rPr>
                      <w:rFonts w:ascii="Times New Roman" w:hAnsi="Times New Roman"/>
                      <w:i/>
                      <w:iCs/>
                      <w:sz w:val="24"/>
                      <w:szCs w:val="24"/>
                    </w:rPr>
                    <w:t>omplete</w:t>
                  </w:r>
                  <w:r>
                    <w:rPr>
                      <w:rFonts w:ascii="Times New Roman" w:hAnsi="Times New Roman"/>
                      <w:i/>
                      <w:iCs/>
                      <w:sz w:val="24"/>
                      <w:szCs w:val="24"/>
                    </w:rPr>
                    <w:t xml:space="preserve"> woman tomorrow </w:t>
                  </w:r>
                </w:p>
                <w:p w:rsidR="003B76D4" w:rsidRDefault="003B76D4" w:rsidP="003B76D4">
                  <w:pPr>
                    <w:widowControl w:val="0"/>
                  </w:pPr>
                  <w:r>
                    <w:t> </w:t>
                  </w:r>
                </w:p>
                <w:p w:rsidR="003B76D4" w:rsidRDefault="003B76D4"/>
              </w:txbxContent>
            </v:textbox>
          </v:shape>
        </w:pict>
      </w:r>
      <w:r w:rsidR="00A35D3F">
        <w:rPr>
          <w:noProof/>
        </w:rPr>
        <w:pict>
          <v:shape id="_x0000_s1040" type="#_x0000_t202" style="position:absolute;margin-left:443.25pt;margin-top:63.6pt;width:211.5pt;height:21pt;z-index:251673600;mso-position-horizontal-relative:text;mso-position-vertical-relative:text" strokecolor="#f2dbdb [661]">
            <v:textbox>
              <w:txbxContent>
                <w:p w:rsidR="003B76D4" w:rsidRDefault="003B76D4" w:rsidP="003B76D4">
                  <w:pPr>
                    <w:widowControl w:val="0"/>
                    <w:rPr>
                      <w:b/>
                      <w:bCs/>
                      <w:i/>
                      <w:iCs/>
                      <w:color w:val="0066FF"/>
                    </w:rPr>
                  </w:pPr>
                  <w:r>
                    <w:rPr>
                      <w:b/>
                      <w:bCs/>
                      <w:i/>
                      <w:iCs/>
                      <w:color w:val="0066FF"/>
                    </w:rPr>
                    <w:t xml:space="preserve">One </w:t>
                  </w:r>
                  <w:r w:rsidR="00A35D3F">
                    <w:rPr>
                      <w:b/>
                      <w:bCs/>
                      <w:i/>
                      <w:iCs/>
                      <w:color w:val="0066FF"/>
                    </w:rPr>
                    <w:t>of our</w:t>
                  </w:r>
                  <w:r>
                    <w:rPr>
                      <w:b/>
                      <w:bCs/>
                      <w:i/>
                      <w:iCs/>
                      <w:color w:val="0066FF"/>
                    </w:rPr>
                    <w:t xml:space="preserve"> girl.-Child receives a mosquito net</w:t>
                  </w:r>
                </w:p>
                <w:p w:rsidR="003B76D4" w:rsidRDefault="003B76D4" w:rsidP="003B76D4">
                  <w:pPr>
                    <w:widowControl w:val="0"/>
                  </w:pPr>
                  <w:r>
                    <w:t> </w:t>
                  </w:r>
                </w:p>
                <w:p w:rsidR="003B76D4" w:rsidRDefault="003B76D4"/>
              </w:txbxContent>
            </v:textbox>
          </v:shape>
        </w:pict>
      </w:r>
      <w:r w:rsidR="003B76D4">
        <w:rPr>
          <w:noProof/>
        </w:rPr>
        <w:pict>
          <v:shape id="_x0000_s1035" type="#_x0000_t202" style="position:absolute;margin-left:208.5pt;margin-top:251.1pt;width:206.25pt;height:82.85pt;z-index:251667456;mso-position-horizontal-relative:text;mso-position-vertical-relative:text" strokecolor="#f2dbdb [661]">
            <v:textbox>
              <w:txbxContent>
                <w:p w:rsidR="00B87E56" w:rsidRDefault="00B87E56" w:rsidP="00B87E56">
                  <w:pPr>
                    <w:pStyle w:val="msotagline"/>
                    <w:widowControl w:val="0"/>
                    <w:rPr>
                      <w:color w:val="000000"/>
                      <w:sz w:val="17"/>
                      <w:szCs w:val="17"/>
                      <w:u w:val="single"/>
                    </w:rPr>
                  </w:pPr>
                  <w:r>
                    <w:rPr>
                      <w:color w:val="000000"/>
                      <w:sz w:val="17"/>
                      <w:szCs w:val="17"/>
                      <w:u w:val="single"/>
                    </w:rPr>
                    <w:t xml:space="preserve">In the </w:t>
                  </w:r>
                  <w:proofErr w:type="spellStart"/>
                  <w:r>
                    <w:rPr>
                      <w:color w:val="000000"/>
                      <w:sz w:val="17"/>
                      <w:szCs w:val="17"/>
                      <w:u w:val="single"/>
                    </w:rPr>
                    <w:t>u.s</w:t>
                  </w:r>
                  <w:proofErr w:type="spellEnd"/>
                  <w:r>
                    <w:rPr>
                      <w:color w:val="000000"/>
                      <w:sz w:val="17"/>
                      <w:szCs w:val="17"/>
                      <w:u w:val="single"/>
                    </w:rPr>
                    <w:t xml:space="preserve">: Please make your contributions to </w:t>
                  </w:r>
                </w:p>
                <w:p w:rsidR="00B87E56" w:rsidRDefault="00B87E56" w:rsidP="00B87E56">
                  <w:pPr>
                    <w:pStyle w:val="msotagline"/>
                    <w:widowControl w:val="0"/>
                    <w:rPr>
                      <w:color w:val="000000"/>
                      <w:sz w:val="17"/>
                      <w:szCs w:val="17"/>
                      <w:u w:val="single"/>
                    </w:rPr>
                  </w:pPr>
                  <w:r>
                    <w:rPr>
                      <w:color w:val="000000"/>
                      <w:sz w:val="17"/>
                      <w:szCs w:val="17"/>
                      <w:u w:val="single"/>
                    </w:rPr>
                    <w:t xml:space="preserve">Ruth Ann </w:t>
                  </w:r>
                  <w:proofErr w:type="spellStart"/>
                  <w:r>
                    <w:rPr>
                      <w:color w:val="000000"/>
                      <w:sz w:val="17"/>
                      <w:szCs w:val="17"/>
                      <w:u w:val="single"/>
                    </w:rPr>
                    <w:t>Doane</w:t>
                  </w:r>
                  <w:proofErr w:type="spellEnd"/>
                  <w:r>
                    <w:rPr>
                      <w:color w:val="000000"/>
                      <w:sz w:val="17"/>
                      <w:szCs w:val="17"/>
                      <w:u w:val="single"/>
                    </w:rPr>
                    <w:t xml:space="preserve"> and attach a note of designation. Any donation should be follow by an E-mail to Sam </w:t>
                  </w:r>
                  <w:proofErr w:type="spellStart"/>
                  <w:r>
                    <w:rPr>
                      <w:color w:val="000000"/>
                      <w:sz w:val="17"/>
                      <w:szCs w:val="17"/>
                      <w:u w:val="single"/>
                    </w:rPr>
                    <w:t>Akora</w:t>
                  </w:r>
                  <w:proofErr w:type="spellEnd"/>
                </w:p>
                <w:p w:rsidR="00B87E56" w:rsidRDefault="00B87E56" w:rsidP="00B87E56">
                  <w:pPr>
                    <w:pStyle w:val="msotagline"/>
                    <w:widowControl w:val="0"/>
                    <w:rPr>
                      <w:color w:val="000000"/>
                      <w:sz w:val="17"/>
                      <w:szCs w:val="17"/>
                      <w:u w:val="single"/>
                    </w:rPr>
                  </w:pPr>
                  <w:r>
                    <w:rPr>
                      <w:color w:val="000000"/>
                      <w:sz w:val="17"/>
                      <w:szCs w:val="17"/>
                      <w:u w:val="single"/>
                    </w:rPr>
                    <w:t>E-mail: girlhelpwan@gmail.com</w:t>
                  </w:r>
                </w:p>
                <w:p w:rsidR="00B87E56" w:rsidRDefault="00B87E56" w:rsidP="00B87E56">
                  <w:pPr>
                    <w:pStyle w:val="msotagline"/>
                    <w:widowControl w:val="0"/>
                    <w:rPr>
                      <w:color w:val="000000"/>
                      <w:sz w:val="17"/>
                      <w:szCs w:val="17"/>
                      <w:u w:val="single"/>
                    </w:rPr>
                  </w:pPr>
                  <w:r>
                    <w:rPr>
                      <w:color w:val="000000"/>
                      <w:sz w:val="17"/>
                      <w:szCs w:val="17"/>
                      <w:u w:val="single"/>
                    </w:rPr>
                    <w:t> </w:t>
                  </w:r>
                </w:p>
                <w:p w:rsidR="00B87E56" w:rsidRDefault="00B87E56" w:rsidP="00B87E56">
                  <w:pPr>
                    <w:pStyle w:val="msotagline"/>
                    <w:widowControl w:val="0"/>
                    <w:rPr>
                      <w:color w:val="000000"/>
                      <w:sz w:val="17"/>
                      <w:szCs w:val="17"/>
                      <w:u w:val="single"/>
                    </w:rPr>
                  </w:pPr>
                  <w:r>
                    <w:rPr>
                      <w:color w:val="000000"/>
                      <w:sz w:val="17"/>
                      <w:szCs w:val="17"/>
                      <w:u w:val="single"/>
                    </w:rPr>
                    <w:t> </w:t>
                  </w:r>
                </w:p>
                <w:p w:rsidR="00B87E56" w:rsidRDefault="00B87E56" w:rsidP="00B87E56">
                  <w:pPr>
                    <w:widowControl w:val="0"/>
                  </w:pPr>
                  <w:r>
                    <w:t> </w:t>
                  </w:r>
                </w:p>
                <w:p w:rsidR="00B87E56" w:rsidRDefault="00B87E56"/>
              </w:txbxContent>
            </v:textbox>
          </v:shape>
        </w:pict>
      </w:r>
      <w:r w:rsidR="003B76D4">
        <w:rPr>
          <w:noProof/>
        </w:rPr>
        <w:pict>
          <v:shape id="_x0000_s1030" type="#_x0000_t202" style="position:absolute;margin-left:208.5pt;margin-top:230.85pt;width:206.25pt;height:20.25pt;z-index:251662336;mso-position-horizontal-relative:text;mso-position-vertical-relative:text" strokecolor="#f2dbdb [661]">
            <v:textbox>
              <w:txbxContent>
                <w:p w:rsidR="00B87E56" w:rsidRDefault="00B87E56" w:rsidP="00B87E56">
                  <w:pPr>
                    <w:widowControl w:val="0"/>
                    <w:rPr>
                      <w:b/>
                      <w:bCs/>
                      <w:i/>
                      <w:iCs/>
                      <w:color w:val="0066FF"/>
                    </w:rPr>
                  </w:pPr>
                  <w:r>
                    <w:rPr>
                      <w:b/>
                      <w:bCs/>
                      <w:i/>
                      <w:iCs/>
                      <w:color w:val="0066FF"/>
                    </w:rPr>
                    <w:t>A girl preparing to sing before the visitors</w:t>
                  </w:r>
                </w:p>
                <w:p w:rsidR="00B87E56" w:rsidRDefault="00B87E56" w:rsidP="00B87E56">
                  <w:pPr>
                    <w:widowControl w:val="0"/>
                  </w:pPr>
                  <w:r>
                    <w:t> </w:t>
                  </w:r>
                </w:p>
                <w:p w:rsidR="00F026D2" w:rsidRDefault="00F026D2"/>
              </w:txbxContent>
            </v:textbox>
          </v:shape>
        </w:pict>
      </w:r>
      <w:r w:rsidR="003B76D4">
        <w:rPr>
          <w:noProof/>
        </w:rPr>
        <w:pict>
          <v:rect id="_x0000_s1032" style="position:absolute;margin-left:208.5pt;margin-top:80.5pt;width:206.25pt;height:140.25pt;z-index:251664384;mso-wrap-distance-left:2.88pt;mso-wrap-distance-top:2.88pt;mso-wrap-distance-right:2.88pt;mso-wrap-distance-bottom:2.88pt;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DSCN4482"/>
            <v:shadow color="#ccc"/>
            <v:path o:extrusionok="f"/>
            <o:lock v:ext="edit" aspectratio="t"/>
          </v:rect>
        </w:pict>
      </w:r>
      <w:r w:rsidR="003B76D4">
        <w:t xml:space="preserve">                                                                                                                                                                            </w:t>
      </w:r>
      <w:r>
        <w:rPr>
          <w:rFonts w:ascii="Times New Roman" w:hAnsi="Times New Roman"/>
          <w:noProof/>
          <w:color w:val="auto"/>
          <w:kern w:val="0"/>
          <w:sz w:val="24"/>
          <w:szCs w:val="24"/>
        </w:rPr>
        <w:drawing>
          <wp:anchor distT="36576" distB="36576" distL="36576" distR="36576" simplePos="0" relativeHeight="251682816" behindDoc="0" locked="0" layoutInCell="1" allowOverlap="1">
            <wp:simplePos x="0" y="0"/>
            <wp:positionH relativeFrom="column">
              <wp:posOffset>9134475</wp:posOffset>
            </wp:positionH>
            <wp:positionV relativeFrom="paragraph">
              <wp:posOffset>5554345</wp:posOffset>
            </wp:positionV>
            <wp:extent cx="958215" cy="1278255"/>
            <wp:effectExtent l="19050" t="0" r="0" b="0"/>
            <wp:wrapNone/>
            <wp:docPr id="22" name="Picture 22" descr="DSCN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5258"/>
                    <pic:cNvPicPr>
                      <a:picLocks noChangeAspect="1" noChangeArrowheads="1"/>
                    </pic:cNvPicPr>
                  </pic:nvPicPr>
                  <pic:blipFill>
                    <a:blip r:embed="rId9" cstate="print">
                      <a:lum contrast="30000"/>
                    </a:blip>
                    <a:srcRect/>
                    <a:stretch>
                      <a:fillRect/>
                    </a:stretch>
                  </pic:blipFill>
                  <pic:spPr bwMode="auto">
                    <a:xfrm>
                      <a:off x="0" y="0"/>
                      <a:ext cx="958215" cy="1278255"/>
                    </a:xfrm>
                    <a:prstGeom prst="rect">
                      <a:avLst/>
                    </a:prstGeom>
                    <a:noFill/>
                    <a:ln w="9525" algn="in">
                      <a:noFill/>
                      <a:miter lim="800000"/>
                      <a:headEnd/>
                      <a:tailEnd/>
                    </a:ln>
                    <a:effectLst/>
                  </pic:spPr>
                </pic:pic>
              </a:graphicData>
            </a:graphic>
          </wp:anchor>
        </w:drawing>
      </w:r>
      <w:r w:rsidR="003B76D4">
        <w:t xml:space="preserve">             </w:t>
      </w:r>
    </w:p>
    <w:p w:rsidR="00293E12" w:rsidRDefault="00DB5476">
      <w:pPr>
        <w:spacing w:after="200" w:line="276" w:lineRule="auto"/>
      </w:pPr>
      <w:r>
        <w:rPr>
          <w:noProof/>
        </w:rPr>
        <w:pict>
          <v:shape id="_x0000_s1037" type="#_x0000_t202" style="position:absolute;margin-left:208.5pt;margin-top:354.25pt;width:206.25pt;height:37.5pt;z-index:251669504" strokecolor="#f2dbdb [661]">
            <v:textbox>
              <w:txbxContent>
                <w:p w:rsidR="00B87E56" w:rsidRDefault="00B87E56" w:rsidP="00B87E56">
                  <w:pPr>
                    <w:pStyle w:val="msoaddress"/>
                    <w:widowControl w:val="0"/>
                    <w:rPr>
                      <w:sz w:val="22"/>
                      <w:szCs w:val="22"/>
                    </w:rPr>
                  </w:pPr>
                  <w:r>
                    <w:rPr>
                      <w:sz w:val="22"/>
                      <w:szCs w:val="22"/>
                    </w:rPr>
                    <w:t>Phone: 256-772-547971</w:t>
                  </w:r>
                </w:p>
                <w:p w:rsidR="00B87E56" w:rsidRDefault="00B87E56" w:rsidP="00B87E56">
                  <w:pPr>
                    <w:pStyle w:val="msoaddress"/>
                    <w:widowControl w:val="0"/>
                    <w:rPr>
                      <w:sz w:val="22"/>
                      <w:szCs w:val="22"/>
                    </w:rPr>
                  </w:pPr>
                  <w:r>
                    <w:rPr>
                      <w:sz w:val="22"/>
                      <w:szCs w:val="22"/>
                    </w:rPr>
                    <w:t>E-mail: girlhelpwan@gmail.com</w:t>
                  </w:r>
                </w:p>
                <w:p w:rsidR="00B87E56" w:rsidRDefault="00B87E56" w:rsidP="00B87E56">
                  <w:pPr>
                    <w:widowControl w:val="0"/>
                  </w:pPr>
                  <w:r>
                    <w:t> </w:t>
                  </w:r>
                </w:p>
                <w:p w:rsidR="00B87E56" w:rsidRDefault="00B87E56"/>
              </w:txbxContent>
            </v:textbox>
          </v:shape>
        </w:pict>
      </w:r>
      <w:r>
        <w:rPr>
          <w:noProof/>
        </w:rPr>
        <w:pict>
          <v:shape id="_x0000_s1036" type="#_x0000_t202" style="position:absolute;margin-left:208.5pt;margin-top:315.6pt;width:206.25pt;height:38.65pt;z-index:251668480" strokecolor="#f2dbdb [661]">
            <v:textbox>
              <w:txbxContent>
                <w:p w:rsidR="00B87E56" w:rsidRDefault="00B87E56" w:rsidP="00B87E56">
                  <w:pPr>
                    <w:pStyle w:val="msoaddress"/>
                    <w:widowControl w:val="0"/>
                    <w:rPr>
                      <w:sz w:val="22"/>
                      <w:szCs w:val="22"/>
                    </w:rPr>
                  </w:pPr>
                  <w:r>
                    <w:rPr>
                      <w:sz w:val="22"/>
                      <w:szCs w:val="22"/>
                    </w:rPr>
                    <w:t>P. O. Box 2245</w:t>
                  </w:r>
                </w:p>
                <w:p w:rsidR="00B87E56" w:rsidRDefault="00B87E56" w:rsidP="00B87E56">
                  <w:pPr>
                    <w:pStyle w:val="msoaddress"/>
                    <w:widowControl w:val="0"/>
                    <w:rPr>
                      <w:sz w:val="22"/>
                      <w:szCs w:val="22"/>
                    </w:rPr>
                  </w:pPr>
                  <w:proofErr w:type="spellStart"/>
                  <w:r>
                    <w:rPr>
                      <w:sz w:val="22"/>
                      <w:szCs w:val="22"/>
                    </w:rPr>
                    <w:t>Jinja</w:t>
                  </w:r>
                  <w:proofErr w:type="spellEnd"/>
                  <w:r>
                    <w:rPr>
                      <w:sz w:val="22"/>
                      <w:szCs w:val="22"/>
                    </w:rPr>
                    <w:t>, Uganda in East Africa</w:t>
                  </w:r>
                </w:p>
                <w:p w:rsidR="00B87E56" w:rsidRDefault="00B87E56" w:rsidP="00B87E56">
                  <w:pPr>
                    <w:pStyle w:val="msoaddress"/>
                    <w:widowControl w:val="0"/>
                    <w:rPr>
                      <w:sz w:val="22"/>
                      <w:szCs w:val="22"/>
                    </w:rPr>
                  </w:pPr>
                  <w:r>
                    <w:rPr>
                      <w:sz w:val="22"/>
                      <w:szCs w:val="22"/>
                    </w:rPr>
                    <w:t> </w:t>
                  </w:r>
                </w:p>
                <w:p w:rsidR="00B87E56" w:rsidRDefault="00B87E56" w:rsidP="00B87E56">
                  <w:pPr>
                    <w:widowControl w:val="0"/>
                  </w:pPr>
                  <w:r>
                    <w:t> </w:t>
                  </w:r>
                </w:p>
                <w:p w:rsidR="00B87E56" w:rsidRDefault="00B87E56"/>
              </w:txbxContent>
            </v:textbox>
          </v:shape>
        </w:pict>
      </w:r>
      <w:r w:rsidR="006B6167">
        <w:rPr>
          <w:noProof/>
        </w:rPr>
        <w:pict>
          <v:shape id="_x0000_s1045" type="#_x0000_t202" style="position:absolute;margin-left:468.75pt;margin-top:265.75pt;width:156pt;height:17.25pt;z-index:251680768" strokecolor="#f2dbdb [661]">
            <v:textbox>
              <w:txbxContent>
                <w:p w:rsidR="00A35D3F" w:rsidRPr="006B6167" w:rsidRDefault="006B6167" w:rsidP="00A35D3F">
                  <w:pPr>
                    <w:widowControl w:val="0"/>
                    <w:rPr>
                      <w:b/>
                      <w:i/>
                      <w:iCs/>
                      <w:color w:val="000066"/>
                    </w:rPr>
                  </w:pPr>
                  <w:r>
                    <w:rPr>
                      <w:b/>
                      <w:i/>
                      <w:iCs/>
                      <w:color w:val="000066"/>
                    </w:rPr>
                    <w:t xml:space="preserve">The </w:t>
                  </w:r>
                  <w:r w:rsidR="00A35D3F" w:rsidRPr="006B6167">
                    <w:rPr>
                      <w:b/>
                      <w:i/>
                      <w:iCs/>
                      <w:color w:val="000066"/>
                    </w:rPr>
                    <w:t xml:space="preserve">Site for </w:t>
                  </w:r>
                  <w:proofErr w:type="gramStart"/>
                  <w:r w:rsidR="00A35D3F" w:rsidRPr="006B6167">
                    <w:rPr>
                      <w:b/>
                      <w:i/>
                      <w:iCs/>
                      <w:color w:val="000066"/>
                    </w:rPr>
                    <w:t>The</w:t>
                  </w:r>
                  <w:proofErr w:type="gramEnd"/>
                  <w:r w:rsidR="00A35D3F" w:rsidRPr="006B6167">
                    <w:rPr>
                      <w:b/>
                      <w:i/>
                      <w:iCs/>
                      <w:color w:val="000066"/>
                    </w:rPr>
                    <w:t xml:space="preserve"> Gift Of A Girl Foundation</w:t>
                  </w:r>
                </w:p>
                <w:p w:rsidR="00A35D3F" w:rsidRDefault="00A35D3F" w:rsidP="00A35D3F">
                  <w:pPr>
                    <w:widowControl w:val="0"/>
                  </w:pPr>
                  <w:r>
                    <w:t> </w:t>
                  </w:r>
                </w:p>
                <w:p w:rsidR="00A35D3F" w:rsidRDefault="00A35D3F"/>
              </w:txbxContent>
            </v:textbox>
          </v:shape>
        </w:pict>
      </w:r>
      <w:r w:rsidR="00293E12">
        <w:br w:type="page"/>
      </w:r>
    </w:p>
    <w:p w:rsidR="00D9727A" w:rsidRDefault="006B6167">
      <w:r>
        <w:rPr>
          <w:rFonts w:ascii="Times New Roman" w:hAnsi="Times New Roman"/>
          <w:noProof/>
          <w:color w:val="auto"/>
          <w:kern w:val="0"/>
          <w:sz w:val="24"/>
          <w:szCs w:val="24"/>
        </w:rPr>
        <w:lastRenderedPageBreak/>
        <w:pict>
          <v:shape id="_x0000_s1055" type="#_x0000_t202" style="position:absolute;margin-left:195.75pt;margin-top:316.5pt;width:185.25pt;height:18.75pt;z-index:251694080" strokecolor="#eaf1dd [662]">
            <v:textbox>
              <w:txbxContent>
                <w:p w:rsidR="00410437" w:rsidRPr="00410437" w:rsidRDefault="00410437">
                  <w:pPr>
                    <w:rPr>
                      <w:b/>
                      <w:sz w:val="22"/>
                    </w:rPr>
                  </w:pPr>
                  <w:r w:rsidRPr="00410437">
                    <w:rPr>
                      <w:b/>
                      <w:sz w:val="22"/>
                    </w:rPr>
                    <w:t>Food cooked by children themselves</w:t>
                  </w:r>
                </w:p>
              </w:txbxContent>
            </v:textbox>
          </v:shape>
        </w:pict>
      </w:r>
      <w:r>
        <w:rPr>
          <w:rFonts w:ascii="Times New Roman" w:hAnsi="Times New Roman"/>
          <w:noProof/>
          <w:color w:val="auto"/>
          <w:kern w:val="0"/>
          <w:sz w:val="24"/>
          <w:szCs w:val="24"/>
        </w:rPr>
        <w:drawing>
          <wp:anchor distT="36576" distB="36576" distL="36576" distR="36576" simplePos="0" relativeHeight="251693056" behindDoc="0" locked="0" layoutInCell="1" allowOverlap="1">
            <wp:simplePos x="0" y="0"/>
            <wp:positionH relativeFrom="column">
              <wp:posOffset>2466975</wp:posOffset>
            </wp:positionH>
            <wp:positionV relativeFrom="paragraph">
              <wp:posOffset>3028950</wp:posOffset>
            </wp:positionV>
            <wp:extent cx="2419350" cy="981075"/>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srcRect/>
                    <a:stretch>
                      <a:fillRect/>
                    </a:stretch>
                  </pic:blipFill>
                  <pic:spPr bwMode="auto">
                    <a:xfrm>
                      <a:off x="0" y="0"/>
                      <a:ext cx="2419350" cy="981075"/>
                    </a:xfrm>
                    <a:prstGeom prst="rect">
                      <a:avLst/>
                    </a:prstGeom>
                    <a:noFill/>
                    <a:ln w="9525" algn="in">
                      <a:noFill/>
                      <a:miter lim="800000"/>
                      <a:headEnd/>
                      <a:tailEnd/>
                    </a:ln>
                    <a:effectLst/>
                  </pic:spPr>
                </pic:pic>
              </a:graphicData>
            </a:graphic>
          </wp:anchor>
        </w:drawing>
      </w:r>
      <w:r>
        <w:rPr>
          <w:rFonts w:ascii="Times New Roman" w:hAnsi="Times New Roman"/>
          <w:noProof/>
          <w:color w:val="auto"/>
          <w:kern w:val="0"/>
          <w:sz w:val="24"/>
          <w:szCs w:val="24"/>
        </w:rPr>
        <w:pict>
          <v:shape id="_x0000_s1051" type="#_x0000_t202" style="position:absolute;margin-left:-27.75pt;margin-top:396pt;width:195pt;height:26.25pt;z-index:251688960;mso-position-horizontal-relative:text;mso-position-vertical-relative:text" strokecolor="#eaf1dd [662]">
            <v:textbox>
              <w:txbxContent>
                <w:p w:rsidR="00410437" w:rsidRDefault="00410437" w:rsidP="00410437">
                  <w:pPr>
                    <w:widowControl w:val="0"/>
                  </w:pPr>
                  <w:r>
                    <w:rPr>
                      <w:b/>
                      <w:bCs/>
                      <w:i/>
                      <w:iCs/>
                      <w:color w:val="0066FF"/>
                      <w:sz w:val="18"/>
                      <w:szCs w:val="18"/>
                    </w:rPr>
                    <w:t>These are part of the girls we support their education</w:t>
                  </w:r>
                </w:p>
                <w:p w:rsidR="00410437" w:rsidRDefault="00410437" w:rsidP="00410437">
                  <w:pPr>
                    <w:widowControl w:val="0"/>
                  </w:pPr>
                  <w:r>
                    <w:t> </w:t>
                  </w:r>
                </w:p>
                <w:p w:rsidR="00410437" w:rsidRDefault="00410437"/>
              </w:txbxContent>
            </v:textbox>
          </v:shape>
        </w:pict>
      </w:r>
      <w:r>
        <w:rPr>
          <w:rFonts w:ascii="Times New Roman" w:hAnsi="Times New Roman"/>
          <w:noProof/>
          <w:color w:val="auto"/>
          <w:kern w:val="0"/>
          <w:sz w:val="24"/>
          <w:szCs w:val="24"/>
        </w:rPr>
        <w:pict>
          <v:shape id="_x0000_s1056" type="#_x0000_t202" style="position:absolute;margin-left:411pt;margin-top:-32.25pt;width:255pt;height:535.5pt;z-index:251695104;mso-position-horizontal-relative:text;mso-position-vertical-relative:text" strokecolor="#eaf1dd [662]">
            <v:textbox>
              <w:txbxContent>
                <w:p w:rsidR="006B6167" w:rsidRPr="00DB5476" w:rsidRDefault="006B6167" w:rsidP="006B6167">
                  <w:pPr>
                    <w:pStyle w:val="Heading3"/>
                    <w:widowControl w:val="0"/>
                    <w:rPr>
                      <w:rFonts w:ascii="Times New Roman" w:hAnsi="Times New Roman"/>
                      <w:sz w:val="28"/>
                      <w:szCs w:val="24"/>
                    </w:rPr>
                  </w:pPr>
                  <w:r w:rsidRPr="00DB5476">
                    <w:rPr>
                      <w:rFonts w:ascii="Times New Roman" w:hAnsi="Times New Roman"/>
                      <w:sz w:val="28"/>
                      <w:szCs w:val="24"/>
                    </w:rPr>
                    <w:t>Future Goals:</w:t>
                  </w:r>
                </w:p>
                <w:p w:rsidR="006B6167" w:rsidRPr="00DB5476" w:rsidRDefault="006B6167" w:rsidP="006B6167">
                  <w:pPr>
                    <w:pStyle w:val="Heading3"/>
                    <w:widowControl w:val="0"/>
                    <w:rPr>
                      <w:rFonts w:ascii="Times New Roman" w:hAnsi="Times New Roman"/>
                      <w:bCs w:val="0"/>
                      <w:color w:val="000000"/>
                      <w:sz w:val="28"/>
                      <w:szCs w:val="24"/>
                    </w:rPr>
                  </w:pPr>
                  <w:r w:rsidRPr="00DB5476">
                    <w:rPr>
                      <w:rFonts w:ascii="Times New Roman" w:hAnsi="Times New Roman"/>
                      <w:color w:val="000000"/>
                      <w:sz w:val="28"/>
                      <w:szCs w:val="24"/>
                      <w:u w:val="single"/>
                    </w:rPr>
                    <w:t xml:space="preserve">Goals to be </w:t>
                  </w:r>
                  <w:proofErr w:type="gramStart"/>
                  <w:r w:rsidRPr="00DB5476">
                    <w:rPr>
                      <w:rFonts w:ascii="Times New Roman" w:hAnsi="Times New Roman"/>
                      <w:color w:val="000000"/>
                      <w:sz w:val="28"/>
                      <w:szCs w:val="24"/>
                      <w:u w:val="single"/>
                    </w:rPr>
                    <w:t>Achieved</w:t>
                  </w:r>
                  <w:proofErr w:type="gramEnd"/>
                  <w:r w:rsidRPr="00DB5476">
                    <w:rPr>
                      <w:rFonts w:ascii="Times New Roman" w:hAnsi="Times New Roman"/>
                      <w:color w:val="000000"/>
                      <w:sz w:val="28"/>
                      <w:szCs w:val="24"/>
                    </w:rPr>
                    <w:t xml:space="preserve">: </w:t>
                  </w:r>
                </w:p>
                <w:p w:rsidR="006B6167" w:rsidRPr="00DB5476" w:rsidRDefault="006B6167" w:rsidP="006B6167">
                  <w:pPr>
                    <w:pStyle w:val="Heading3"/>
                    <w:widowControl w:val="0"/>
                    <w:ind w:left="360" w:hanging="360"/>
                    <w:rPr>
                      <w:rFonts w:ascii="Times New Roman" w:hAnsi="Times New Roman"/>
                      <w:b w:val="0"/>
                      <w:bCs w:val="0"/>
                      <w:color w:val="000000"/>
                      <w:sz w:val="18"/>
                      <w:szCs w:val="18"/>
                    </w:rPr>
                  </w:pPr>
                  <w:r w:rsidRPr="00DB5476">
                    <w:rPr>
                      <w:rFonts w:ascii="Times New Roman" w:hAnsi="Times New Roman"/>
                      <w:color w:val="000000"/>
                      <w:sz w:val="18"/>
                      <w:szCs w:val="18"/>
                    </w:rPr>
                    <w:t>1.</w:t>
                  </w:r>
                  <w:r w:rsidRPr="00DB5476">
                    <w:rPr>
                      <w:sz w:val="18"/>
                      <w:szCs w:val="18"/>
                    </w:rPr>
                    <w:t> </w:t>
                  </w:r>
                  <w:r w:rsidRPr="00DB5476">
                    <w:rPr>
                      <w:rFonts w:ascii="Times New Roman" w:hAnsi="Times New Roman"/>
                      <w:b w:val="0"/>
                      <w:bCs w:val="0"/>
                      <w:color w:val="000000"/>
                      <w:sz w:val="18"/>
                      <w:szCs w:val="18"/>
                    </w:rPr>
                    <w:t xml:space="preserve">Develop the land where we intend to </w:t>
                  </w:r>
                  <w:proofErr w:type="gramStart"/>
                  <w:r w:rsidRPr="00DB5476">
                    <w:rPr>
                      <w:rFonts w:ascii="Times New Roman" w:hAnsi="Times New Roman"/>
                      <w:b w:val="0"/>
                      <w:bCs w:val="0"/>
                      <w:color w:val="000000"/>
                      <w:sz w:val="18"/>
                      <w:szCs w:val="18"/>
                    </w:rPr>
                    <w:t>construct  facilities</w:t>
                  </w:r>
                  <w:proofErr w:type="gramEnd"/>
                  <w:r w:rsidRPr="00DB5476">
                    <w:rPr>
                      <w:rFonts w:ascii="Times New Roman" w:hAnsi="Times New Roman"/>
                      <w:b w:val="0"/>
                      <w:bCs w:val="0"/>
                      <w:color w:val="000000"/>
                      <w:sz w:val="18"/>
                      <w:szCs w:val="18"/>
                    </w:rPr>
                    <w:t xml:space="preserve"> to facilitate the children’s learning and growth.</w:t>
                  </w:r>
                </w:p>
                <w:p w:rsidR="006B6167" w:rsidRPr="00DB5476" w:rsidRDefault="006B6167" w:rsidP="006B6167">
                  <w:pPr>
                    <w:pStyle w:val="Heading3"/>
                    <w:widowControl w:val="0"/>
                    <w:ind w:left="360" w:hanging="360"/>
                    <w:rPr>
                      <w:rFonts w:ascii="Times New Roman" w:hAnsi="Times New Roman"/>
                      <w:b w:val="0"/>
                      <w:bCs w:val="0"/>
                      <w:color w:val="000000"/>
                      <w:sz w:val="18"/>
                      <w:szCs w:val="18"/>
                    </w:rPr>
                  </w:pPr>
                  <w:r w:rsidRPr="00DB5476">
                    <w:rPr>
                      <w:rFonts w:ascii="Times New Roman" w:hAnsi="Times New Roman"/>
                      <w:color w:val="000000"/>
                      <w:sz w:val="18"/>
                      <w:szCs w:val="18"/>
                    </w:rPr>
                    <w:t>2.</w:t>
                  </w:r>
                  <w:r w:rsidRPr="00DB5476">
                    <w:rPr>
                      <w:sz w:val="18"/>
                      <w:szCs w:val="18"/>
                    </w:rPr>
                    <w:t> </w:t>
                  </w:r>
                  <w:r w:rsidRPr="00DB5476">
                    <w:rPr>
                      <w:rFonts w:ascii="Times New Roman" w:hAnsi="Times New Roman"/>
                      <w:b w:val="0"/>
                      <w:bCs w:val="0"/>
                      <w:color w:val="000000"/>
                      <w:sz w:val="18"/>
                      <w:szCs w:val="18"/>
                    </w:rPr>
                    <w:t xml:space="preserve">Link and partner with some donor groups and individuals so as to seek for support and those </w:t>
                  </w:r>
                  <w:proofErr w:type="gramStart"/>
                  <w:r w:rsidRPr="00DB5476">
                    <w:rPr>
                      <w:rFonts w:ascii="Times New Roman" w:hAnsi="Times New Roman"/>
                      <w:b w:val="0"/>
                      <w:bCs w:val="0"/>
                      <w:color w:val="000000"/>
                      <w:sz w:val="18"/>
                      <w:szCs w:val="18"/>
                    </w:rPr>
                    <w:t>who  are</w:t>
                  </w:r>
                  <w:proofErr w:type="gramEnd"/>
                  <w:r w:rsidRPr="00DB5476">
                    <w:rPr>
                      <w:rFonts w:ascii="Times New Roman" w:hAnsi="Times New Roman"/>
                      <w:b w:val="0"/>
                      <w:bCs w:val="0"/>
                      <w:color w:val="000000"/>
                      <w:sz w:val="18"/>
                      <w:szCs w:val="18"/>
                    </w:rPr>
                    <w:t xml:space="preserve"> expert in children’s issues and other fields that benefit the girl child.</w:t>
                  </w:r>
                </w:p>
                <w:p w:rsidR="006B6167" w:rsidRPr="00DB5476" w:rsidRDefault="006B6167" w:rsidP="006B6167">
                  <w:pPr>
                    <w:pStyle w:val="Heading3"/>
                    <w:widowControl w:val="0"/>
                    <w:ind w:left="360" w:hanging="360"/>
                    <w:rPr>
                      <w:rFonts w:ascii="Times New Roman" w:hAnsi="Times New Roman"/>
                      <w:b w:val="0"/>
                      <w:bCs w:val="0"/>
                      <w:color w:val="000000"/>
                      <w:sz w:val="18"/>
                      <w:szCs w:val="18"/>
                    </w:rPr>
                  </w:pPr>
                  <w:r w:rsidRPr="00DB5476">
                    <w:rPr>
                      <w:rFonts w:ascii="Times New Roman" w:hAnsi="Times New Roman"/>
                      <w:color w:val="000000"/>
                      <w:sz w:val="18"/>
                      <w:szCs w:val="18"/>
                    </w:rPr>
                    <w:t>3.</w:t>
                  </w:r>
                  <w:r w:rsidRPr="00DB5476">
                    <w:rPr>
                      <w:sz w:val="18"/>
                      <w:szCs w:val="18"/>
                    </w:rPr>
                    <w:t> </w:t>
                  </w:r>
                  <w:r w:rsidRPr="00DB5476">
                    <w:rPr>
                      <w:rFonts w:ascii="Times New Roman" w:hAnsi="Times New Roman"/>
                      <w:b w:val="0"/>
                      <w:bCs w:val="0"/>
                      <w:color w:val="000000"/>
                      <w:sz w:val="18"/>
                      <w:szCs w:val="18"/>
                    </w:rPr>
                    <w:t>Get teams and interns (short/long term) to help develop the project.</w:t>
                  </w:r>
                </w:p>
                <w:p w:rsidR="006B6167" w:rsidRPr="00DB5476" w:rsidRDefault="006B6167" w:rsidP="006B6167">
                  <w:pPr>
                    <w:pStyle w:val="Heading3"/>
                    <w:widowControl w:val="0"/>
                    <w:ind w:left="360" w:hanging="360"/>
                    <w:rPr>
                      <w:rFonts w:ascii="Times New Roman" w:hAnsi="Times New Roman"/>
                      <w:b w:val="0"/>
                      <w:bCs w:val="0"/>
                      <w:color w:val="000000"/>
                      <w:sz w:val="18"/>
                      <w:szCs w:val="18"/>
                    </w:rPr>
                  </w:pPr>
                  <w:r w:rsidRPr="00DB5476">
                    <w:rPr>
                      <w:rFonts w:ascii="Times New Roman" w:hAnsi="Times New Roman"/>
                      <w:color w:val="000000"/>
                      <w:sz w:val="18"/>
                      <w:szCs w:val="18"/>
                    </w:rPr>
                    <w:t>4.</w:t>
                  </w:r>
                  <w:r w:rsidRPr="00DB5476">
                    <w:rPr>
                      <w:sz w:val="18"/>
                      <w:szCs w:val="18"/>
                    </w:rPr>
                    <w:t> </w:t>
                  </w:r>
                  <w:r w:rsidRPr="00DB5476">
                    <w:rPr>
                      <w:rFonts w:ascii="Times New Roman" w:hAnsi="Times New Roman"/>
                      <w:b w:val="0"/>
                      <w:bCs w:val="0"/>
                      <w:color w:val="000000"/>
                      <w:sz w:val="18"/>
                      <w:szCs w:val="18"/>
                    </w:rPr>
                    <w:t>The girl child becoming strong Christian and productive citizen that will bring strength to our country and fulfillment in individual lives.</w:t>
                  </w:r>
                </w:p>
                <w:p w:rsidR="006B6167" w:rsidRPr="00DB5476" w:rsidRDefault="006B6167" w:rsidP="006B6167">
                  <w:pPr>
                    <w:pStyle w:val="Heading3"/>
                    <w:widowControl w:val="0"/>
                    <w:ind w:left="360" w:hanging="360"/>
                    <w:rPr>
                      <w:rFonts w:ascii="Times New Roman" w:hAnsi="Times New Roman"/>
                      <w:b w:val="0"/>
                      <w:bCs w:val="0"/>
                      <w:color w:val="000000"/>
                      <w:sz w:val="18"/>
                      <w:szCs w:val="18"/>
                    </w:rPr>
                  </w:pPr>
                  <w:r w:rsidRPr="00DB5476">
                    <w:rPr>
                      <w:rFonts w:ascii="Times New Roman" w:hAnsi="Times New Roman"/>
                      <w:color w:val="000000"/>
                      <w:sz w:val="18"/>
                      <w:szCs w:val="18"/>
                    </w:rPr>
                    <w:t>5.</w:t>
                  </w:r>
                  <w:r w:rsidRPr="00DB5476">
                    <w:rPr>
                      <w:sz w:val="18"/>
                      <w:szCs w:val="18"/>
                    </w:rPr>
                    <w:t> </w:t>
                  </w:r>
                  <w:r w:rsidRPr="00DB5476">
                    <w:rPr>
                      <w:rFonts w:ascii="Times New Roman" w:hAnsi="Times New Roman"/>
                      <w:b w:val="0"/>
                      <w:bCs w:val="0"/>
                      <w:color w:val="000000"/>
                      <w:sz w:val="18"/>
                      <w:szCs w:val="18"/>
                    </w:rPr>
                    <w:t>That each child helped by The Gift of The Girl foundation will go through what we call community circle, meaning the child helped in the community will be required to go back and help others in the same way.</w:t>
                  </w:r>
                </w:p>
                <w:p w:rsidR="00DB5476" w:rsidRDefault="006B6167" w:rsidP="006B6167">
                  <w:pPr>
                    <w:pStyle w:val="Heading3"/>
                    <w:widowControl w:val="0"/>
                    <w:jc w:val="both"/>
                    <w:rPr>
                      <w:rFonts w:ascii="Times New Roman" w:hAnsi="Times New Roman"/>
                      <w:b w:val="0"/>
                      <w:bCs w:val="0"/>
                      <w:color w:val="000000"/>
                      <w:sz w:val="18"/>
                      <w:szCs w:val="18"/>
                    </w:rPr>
                  </w:pPr>
                  <w:r w:rsidRPr="00DB5476">
                    <w:rPr>
                      <w:rFonts w:ascii="Times New Roman" w:hAnsi="Times New Roman"/>
                      <w:color w:val="0033CC"/>
                      <w:sz w:val="24"/>
                      <w:szCs w:val="24"/>
                    </w:rPr>
                    <w:t>The Way Forward</w:t>
                  </w:r>
                  <w:r w:rsidRPr="00DB5476">
                    <w:rPr>
                      <w:rFonts w:ascii="Times New Roman" w:hAnsi="Times New Roman"/>
                      <w:b w:val="0"/>
                      <w:bCs w:val="0"/>
                      <w:color w:val="000000"/>
                      <w:sz w:val="24"/>
                      <w:szCs w:val="24"/>
                    </w:rPr>
                    <w:t>:</w:t>
                  </w:r>
                  <w:r w:rsidRPr="00DB5476">
                    <w:rPr>
                      <w:rFonts w:ascii="Times New Roman" w:hAnsi="Times New Roman"/>
                      <w:b w:val="0"/>
                      <w:bCs w:val="0"/>
                      <w:color w:val="000000"/>
                      <w:sz w:val="18"/>
                      <w:szCs w:val="18"/>
                    </w:rPr>
                    <w:t xml:space="preserve"> </w:t>
                  </w:r>
                </w:p>
                <w:p w:rsidR="006B6167" w:rsidRPr="00DB5476" w:rsidRDefault="006B6167" w:rsidP="006B6167">
                  <w:pPr>
                    <w:pStyle w:val="Heading3"/>
                    <w:widowControl w:val="0"/>
                    <w:jc w:val="both"/>
                    <w:rPr>
                      <w:rFonts w:ascii="Times New Roman" w:hAnsi="Times New Roman"/>
                      <w:b w:val="0"/>
                      <w:bCs w:val="0"/>
                      <w:color w:val="000000"/>
                      <w:sz w:val="18"/>
                      <w:szCs w:val="18"/>
                    </w:rPr>
                  </w:pPr>
                  <w:r w:rsidRPr="00DB5476">
                    <w:rPr>
                      <w:rFonts w:ascii="Times New Roman" w:hAnsi="Times New Roman"/>
                      <w:b w:val="0"/>
                      <w:bCs w:val="0"/>
                      <w:color w:val="000000"/>
                      <w:sz w:val="18"/>
                      <w:szCs w:val="18"/>
                    </w:rPr>
                    <w:t xml:space="preserve"> We are grateful to those who have helped us get to this point in the ministry. However, The Gift of the Girl </w:t>
                  </w:r>
                  <w:r w:rsidR="00DB5476" w:rsidRPr="00DB5476">
                    <w:rPr>
                      <w:rFonts w:ascii="Times New Roman" w:hAnsi="Times New Roman"/>
                      <w:b w:val="0"/>
                      <w:bCs w:val="0"/>
                      <w:color w:val="000000"/>
                      <w:sz w:val="18"/>
                      <w:szCs w:val="18"/>
                    </w:rPr>
                    <w:t>Foundation has</w:t>
                  </w:r>
                  <w:r w:rsidRPr="00DB5476">
                    <w:rPr>
                      <w:rFonts w:ascii="Times New Roman" w:hAnsi="Times New Roman"/>
                      <w:b w:val="0"/>
                      <w:bCs w:val="0"/>
                      <w:color w:val="000000"/>
                      <w:sz w:val="18"/>
                      <w:szCs w:val="18"/>
                    </w:rPr>
                    <w:t xml:space="preserve"> definite plans to build the ministry to help needy children.</w:t>
                  </w:r>
                </w:p>
                <w:p w:rsidR="006B6167" w:rsidRPr="00DB5476" w:rsidRDefault="006B6167" w:rsidP="006B6167">
                  <w:pPr>
                    <w:pStyle w:val="Heading3"/>
                    <w:widowControl w:val="0"/>
                    <w:jc w:val="both"/>
                    <w:rPr>
                      <w:rFonts w:ascii="Times New Roman" w:hAnsi="Times New Roman"/>
                      <w:b w:val="0"/>
                      <w:bCs w:val="0"/>
                      <w:color w:val="000000"/>
                      <w:sz w:val="18"/>
                      <w:szCs w:val="18"/>
                    </w:rPr>
                  </w:pPr>
                  <w:r w:rsidRPr="00DB5476">
                    <w:rPr>
                      <w:rFonts w:ascii="Times New Roman" w:hAnsi="Times New Roman"/>
                      <w:color w:val="000000"/>
                      <w:sz w:val="22"/>
                      <w:szCs w:val="22"/>
                    </w:rPr>
                    <w:t>1st Phase:</w:t>
                  </w:r>
                  <w:r w:rsidRPr="00DB5476">
                    <w:rPr>
                      <w:rFonts w:ascii="Times New Roman" w:hAnsi="Times New Roman"/>
                      <w:color w:val="000000"/>
                      <w:sz w:val="18"/>
                      <w:szCs w:val="18"/>
                    </w:rPr>
                    <w:t xml:space="preserve"> </w:t>
                  </w:r>
                  <w:r w:rsidRPr="00DB5476">
                    <w:rPr>
                      <w:rFonts w:ascii="Times New Roman" w:hAnsi="Times New Roman"/>
                      <w:b w:val="0"/>
                      <w:bCs w:val="0"/>
                      <w:color w:val="000000"/>
                      <w:sz w:val="18"/>
                      <w:szCs w:val="18"/>
                    </w:rPr>
                    <w:t xml:space="preserve">Presently, We are using some one family compound. Not so convenient, due to </w:t>
                  </w:r>
                  <w:proofErr w:type="spellStart"/>
                  <w:r w:rsidRPr="00DB5476">
                    <w:rPr>
                      <w:rFonts w:ascii="Times New Roman" w:hAnsi="Times New Roman"/>
                      <w:b w:val="0"/>
                      <w:bCs w:val="0"/>
                      <w:color w:val="000000"/>
                      <w:sz w:val="18"/>
                      <w:szCs w:val="18"/>
                    </w:rPr>
                    <w:t>luck</w:t>
                  </w:r>
                  <w:proofErr w:type="spellEnd"/>
                  <w:r w:rsidRPr="00DB5476">
                    <w:rPr>
                      <w:rFonts w:ascii="Times New Roman" w:hAnsi="Times New Roman"/>
                      <w:b w:val="0"/>
                      <w:bCs w:val="0"/>
                      <w:color w:val="000000"/>
                      <w:sz w:val="18"/>
                      <w:szCs w:val="18"/>
                    </w:rPr>
                    <w:t xml:space="preserve"> of a facility we are there.  There is a critical need to construct a facility where the children can meet for ministry activities. This facility would also be used to accommodate the children for a two week retreats where they are fed and taught the skills and educational materials</w:t>
                  </w:r>
                </w:p>
                <w:p w:rsidR="006B6167" w:rsidRPr="00DB5476" w:rsidRDefault="006B6167" w:rsidP="006B6167">
                  <w:pPr>
                    <w:pStyle w:val="Heading3"/>
                    <w:widowControl w:val="0"/>
                    <w:jc w:val="both"/>
                    <w:rPr>
                      <w:rFonts w:ascii="Times New Roman" w:hAnsi="Times New Roman"/>
                      <w:b w:val="0"/>
                      <w:bCs w:val="0"/>
                      <w:color w:val="000000"/>
                      <w:sz w:val="18"/>
                      <w:szCs w:val="18"/>
                    </w:rPr>
                  </w:pPr>
                  <w:r w:rsidRPr="00DB5476">
                    <w:rPr>
                      <w:rFonts w:ascii="Times New Roman" w:hAnsi="Times New Roman"/>
                      <w:color w:val="000000"/>
                      <w:sz w:val="22"/>
                      <w:szCs w:val="22"/>
                    </w:rPr>
                    <w:t>2nd phase:</w:t>
                  </w:r>
                  <w:r w:rsidRPr="00DB5476">
                    <w:rPr>
                      <w:rFonts w:ascii="Times New Roman" w:hAnsi="Times New Roman"/>
                      <w:color w:val="000000"/>
                      <w:sz w:val="18"/>
                      <w:szCs w:val="18"/>
                    </w:rPr>
                    <w:t xml:space="preserve"> </w:t>
                  </w:r>
                  <w:r w:rsidRPr="00DB5476">
                    <w:rPr>
                      <w:rFonts w:ascii="Times New Roman" w:hAnsi="Times New Roman"/>
                      <w:b w:val="0"/>
                      <w:bCs w:val="0"/>
                      <w:color w:val="000000"/>
                      <w:sz w:val="18"/>
                      <w:szCs w:val="18"/>
                    </w:rPr>
                    <w:t xml:space="preserve">Setting up various games that excite and stimulate children’s learning. </w:t>
                  </w:r>
                  <w:r w:rsidR="00DB5476" w:rsidRPr="00DB5476">
                    <w:rPr>
                      <w:rFonts w:ascii="Times New Roman" w:hAnsi="Times New Roman"/>
                      <w:b w:val="0"/>
                      <w:bCs w:val="0"/>
                      <w:color w:val="000000"/>
                      <w:sz w:val="18"/>
                      <w:szCs w:val="18"/>
                    </w:rPr>
                    <w:t>(A</w:t>
                  </w:r>
                  <w:r w:rsidRPr="00DB5476">
                    <w:rPr>
                      <w:rFonts w:ascii="Times New Roman" w:hAnsi="Times New Roman"/>
                      <w:b w:val="0"/>
                      <w:bCs w:val="0"/>
                      <w:color w:val="000000"/>
                      <w:sz w:val="18"/>
                      <w:szCs w:val="18"/>
                    </w:rPr>
                    <w:t xml:space="preserve"> play ground for children) The items used for activities would be made using local materials. Internship would be good here.  </w:t>
                  </w:r>
                </w:p>
                <w:p w:rsidR="006B6167" w:rsidRPr="00DB5476" w:rsidRDefault="006B6167" w:rsidP="006B6167">
                  <w:pPr>
                    <w:pStyle w:val="Heading3"/>
                    <w:widowControl w:val="0"/>
                    <w:rPr>
                      <w:rFonts w:ascii="Times New Roman" w:hAnsi="Times New Roman"/>
                      <w:b w:val="0"/>
                      <w:bCs w:val="0"/>
                      <w:color w:val="000000"/>
                      <w:sz w:val="18"/>
                      <w:szCs w:val="18"/>
                    </w:rPr>
                  </w:pPr>
                  <w:r w:rsidRPr="00DB5476">
                    <w:rPr>
                      <w:rFonts w:ascii="Times New Roman" w:hAnsi="Times New Roman"/>
                      <w:color w:val="000000"/>
                      <w:sz w:val="22"/>
                      <w:szCs w:val="22"/>
                    </w:rPr>
                    <w:t>3rd phase</w:t>
                  </w:r>
                  <w:r w:rsidRPr="00DB5476">
                    <w:rPr>
                      <w:rFonts w:ascii="Times New Roman" w:hAnsi="Times New Roman"/>
                      <w:b w:val="0"/>
                      <w:bCs w:val="0"/>
                      <w:color w:val="000000"/>
                      <w:sz w:val="22"/>
                      <w:szCs w:val="22"/>
                    </w:rPr>
                    <w:t>:</w:t>
                  </w:r>
                  <w:r w:rsidRPr="00DB5476">
                    <w:rPr>
                      <w:rFonts w:ascii="Times New Roman" w:hAnsi="Times New Roman"/>
                      <w:b w:val="0"/>
                      <w:bCs w:val="0"/>
                      <w:color w:val="000000"/>
                      <w:sz w:val="18"/>
                      <w:szCs w:val="18"/>
                    </w:rPr>
                    <w:t xml:space="preserve"> When the funds are realized we will construct dormitories, dining hall and kitchen.</w:t>
                  </w:r>
                </w:p>
                <w:p w:rsidR="006B6167" w:rsidRPr="00DB5476" w:rsidRDefault="006B6167" w:rsidP="006B6167">
                  <w:pPr>
                    <w:pStyle w:val="Heading3"/>
                    <w:widowControl w:val="0"/>
                    <w:rPr>
                      <w:rFonts w:ascii="Times New Roman" w:hAnsi="Times New Roman"/>
                      <w:b w:val="0"/>
                      <w:bCs w:val="0"/>
                      <w:color w:val="000000"/>
                      <w:sz w:val="18"/>
                      <w:szCs w:val="18"/>
                    </w:rPr>
                  </w:pPr>
                  <w:r w:rsidRPr="00DB5476">
                    <w:rPr>
                      <w:rFonts w:ascii="Times New Roman" w:hAnsi="Times New Roman"/>
                      <w:color w:val="000000"/>
                      <w:sz w:val="22"/>
                      <w:szCs w:val="22"/>
                    </w:rPr>
                    <w:t>4th Phase</w:t>
                  </w:r>
                  <w:r w:rsidRPr="00DB5476">
                    <w:rPr>
                      <w:rFonts w:ascii="Times New Roman" w:hAnsi="Times New Roman"/>
                      <w:b w:val="0"/>
                      <w:bCs w:val="0"/>
                      <w:color w:val="000000"/>
                      <w:sz w:val="22"/>
                      <w:szCs w:val="22"/>
                    </w:rPr>
                    <w:t>:</w:t>
                  </w:r>
                  <w:r w:rsidRPr="00DB5476">
                    <w:rPr>
                      <w:rFonts w:ascii="Times New Roman" w:hAnsi="Times New Roman"/>
                      <w:b w:val="0"/>
                      <w:bCs w:val="0"/>
                      <w:color w:val="000000"/>
                      <w:sz w:val="18"/>
                      <w:szCs w:val="18"/>
                    </w:rPr>
                    <w:t xml:space="preserve"> Vocational school to cater for school drop outs and those who stop in senior four. </w:t>
                  </w:r>
                </w:p>
                <w:p w:rsidR="006B6167" w:rsidRPr="00DB5476" w:rsidRDefault="006B6167" w:rsidP="006B6167">
                  <w:pPr>
                    <w:pStyle w:val="Heading3"/>
                    <w:widowControl w:val="0"/>
                    <w:rPr>
                      <w:rFonts w:ascii="Times New Roman" w:hAnsi="Times New Roman"/>
                      <w:b w:val="0"/>
                      <w:bCs w:val="0"/>
                      <w:color w:val="000000"/>
                      <w:sz w:val="18"/>
                      <w:szCs w:val="18"/>
                    </w:rPr>
                  </w:pPr>
                  <w:r w:rsidRPr="00DB5476">
                    <w:rPr>
                      <w:rFonts w:ascii="Times New Roman" w:hAnsi="Times New Roman"/>
                      <w:color w:val="000000"/>
                      <w:sz w:val="22"/>
                      <w:szCs w:val="22"/>
                    </w:rPr>
                    <w:t>5th phase</w:t>
                  </w:r>
                  <w:r w:rsidRPr="00DB5476">
                    <w:rPr>
                      <w:rFonts w:ascii="Times New Roman" w:hAnsi="Times New Roman"/>
                      <w:b w:val="0"/>
                      <w:bCs w:val="0"/>
                      <w:color w:val="000000"/>
                      <w:sz w:val="22"/>
                      <w:szCs w:val="22"/>
                    </w:rPr>
                    <w:t>:</w:t>
                  </w:r>
                  <w:r w:rsidRPr="00DB5476">
                    <w:rPr>
                      <w:rFonts w:ascii="Times New Roman" w:hAnsi="Times New Roman"/>
                      <w:b w:val="0"/>
                      <w:bCs w:val="0"/>
                      <w:color w:val="000000"/>
                      <w:sz w:val="18"/>
                      <w:szCs w:val="18"/>
                    </w:rPr>
                    <w:t xml:space="preserve"> Clinic for children and community.</w:t>
                  </w:r>
                </w:p>
                <w:p w:rsidR="006B6167" w:rsidRPr="00DB5476" w:rsidRDefault="006B6167" w:rsidP="006B6167">
                  <w:pPr>
                    <w:widowControl w:val="0"/>
                    <w:rPr>
                      <w:sz w:val="18"/>
                      <w:szCs w:val="18"/>
                    </w:rPr>
                  </w:pPr>
                  <w:r w:rsidRPr="00DB5476">
                    <w:rPr>
                      <w:rFonts w:ascii="Times New Roman" w:hAnsi="Times New Roman"/>
                      <w:sz w:val="18"/>
                      <w:szCs w:val="18"/>
                    </w:rPr>
                    <w:t>Other phases: To provide skills and learning opportunities for the community. Thank you for your support</w:t>
                  </w:r>
                </w:p>
                <w:p w:rsidR="006B6167" w:rsidRDefault="006B6167"/>
              </w:txbxContent>
            </v:textbox>
          </v:shape>
        </w:pict>
      </w:r>
      <w:r>
        <w:rPr>
          <w:rFonts w:ascii="Times New Roman" w:hAnsi="Times New Roman"/>
          <w:noProof/>
          <w:color w:val="auto"/>
          <w:kern w:val="0"/>
          <w:sz w:val="24"/>
          <w:szCs w:val="24"/>
        </w:rPr>
        <w:pict>
          <v:shape id="_x0000_s1052" type="#_x0000_t202" style="position:absolute;margin-left:-27.75pt;margin-top:422.25pt;width:195pt;height:81pt;z-index:251689984;mso-position-horizontal-relative:text;mso-position-vertical-relative:text" strokecolor="#eaf1dd [662]">
            <v:textbox>
              <w:txbxContent>
                <w:p w:rsidR="00410437" w:rsidRPr="006B6167" w:rsidRDefault="00410437" w:rsidP="00410437">
                  <w:pPr>
                    <w:widowControl w:val="0"/>
                    <w:rPr>
                      <w:b/>
                    </w:rPr>
                  </w:pPr>
                  <w:r w:rsidRPr="006B6167">
                    <w:rPr>
                      <w:b/>
                    </w:rPr>
                    <w:t xml:space="preserve">The mistreatment of a girl generally is </w:t>
                  </w:r>
                  <w:r w:rsidR="006B6167" w:rsidRPr="006B6167">
                    <w:rPr>
                      <w:b/>
                    </w:rPr>
                    <w:t>another</w:t>
                  </w:r>
                  <w:r w:rsidRPr="006B6167">
                    <w:rPr>
                      <w:b/>
                    </w:rPr>
                    <w:t xml:space="preserve"> </w:t>
                  </w:r>
                  <w:r w:rsidR="006B6167" w:rsidRPr="006B6167">
                    <w:rPr>
                      <w:b/>
                    </w:rPr>
                    <w:t>factor pushing</w:t>
                  </w:r>
                  <w:r w:rsidRPr="006B6167">
                    <w:rPr>
                      <w:b/>
                    </w:rPr>
                    <w:t xml:space="preserve"> me to stand with a girl child. They are molested by </w:t>
                  </w:r>
                  <w:r w:rsidR="006B6167" w:rsidRPr="006B6167">
                    <w:rPr>
                      <w:b/>
                    </w:rPr>
                    <w:t>both parents and</w:t>
                  </w:r>
                  <w:r w:rsidRPr="006B6167">
                    <w:rPr>
                      <w:b/>
                    </w:rPr>
                    <w:t xml:space="preserve"> even guardian's, sexually and other ways of cruel mistreatment.</w:t>
                  </w:r>
                </w:p>
                <w:p w:rsidR="00410437" w:rsidRDefault="00410437" w:rsidP="00410437">
                  <w:pPr>
                    <w:widowControl w:val="0"/>
                  </w:pPr>
                  <w:r>
                    <w:t> </w:t>
                  </w:r>
                </w:p>
                <w:p w:rsidR="00410437" w:rsidRDefault="00410437"/>
              </w:txbxContent>
            </v:textbox>
          </v:shape>
        </w:pict>
      </w:r>
      <w:r w:rsidR="00410437">
        <w:rPr>
          <w:rFonts w:ascii="Times New Roman" w:hAnsi="Times New Roman"/>
          <w:noProof/>
          <w:color w:val="auto"/>
          <w:kern w:val="0"/>
          <w:sz w:val="24"/>
          <w:szCs w:val="24"/>
        </w:rPr>
        <w:pict>
          <v:shape id="_x0000_s1048" type="#_x0000_t202" style="position:absolute;margin-left:-27.75pt;margin-top:-32.25pt;width:412.5pt;height:33.75pt;z-index:251684864;mso-position-horizontal-relative:text;mso-position-vertical-relative:text" strokecolor="#eaf1dd [662]">
            <v:textbox>
              <w:txbxContent>
                <w:p w:rsidR="00293E12" w:rsidRPr="00410437" w:rsidRDefault="006B6167" w:rsidP="00293E12">
                  <w:pPr>
                    <w:widowControl w:val="0"/>
                    <w:rPr>
                      <w:b/>
                      <w:color w:val="4F6228" w:themeColor="accent3" w:themeShade="80"/>
                      <w:sz w:val="44"/>
                      <w:szCs w:val="44"/>
                    </w:rPr>
                  </w:pPr>
                  <w:r>
                    <w:rPr>
                      <w:b/>
                      <w:color w:val="4F6228" w:themeColor="accent3" w:themeShade="80"/>
                      <w:sz w:val="44"/>
                      <w:szCs w:val="44"/>
                    </w:rPr>
                    <w:t xml:space="preserve">Inside look to </w:t>
                  </w:r>
                  <w:proofErr w:type="gramStart"/>
                  <w:r>
                    <w:rPr>
                      <w:b/>
                      <w:color w:val="4F6228" w:themeColor="accent3" w:themeShade="80"/>
                      <w:sz w:val="44"/>
                      <w:szCs w:val="44"/>
                    </w:rPr>
                    <w:t>The</w:t>
                  </w:r>
                  <w:proofErr w:type="gramEnd"/>
                  <w:r>
                    <w:rPr>
                      <w:b/>
                      <w:color w:val="4F6228" w:themeColor="accent3" w:themeShade="80"/>
                      <w:sz w:val="44"/>
                      <w:szCs w:val="44"/>
                    </w:rPr>
                    <w:t xml:space="preserve"> g</w:t>
                  </w:r>
                  <w:r w:rsidR="00293E12" w:rsidRPr="00410437">
                    <w:rPr>
                      <w:b/>
                      <w:color w:val="4F6228" w:themeColor="accent3" w:themeShade="80"/>
                      <w:sz w:val="44"/>
                      <w:szCs w:val="44"/>
                    </w:rPr>
                    <w:t>ift of a girl foundation</w:t>
                  </w:r>
                </w:p>
                <w:p w:rsidR="00293E12" w:rsidRDefault="00293E12"/>
              </w:txbxContent>
            </v:textbox>
          </v:shape>
        </w:pict>
      </w:r>
      <w:r w:rsidR="00410437">
        <w:rPr>
          <w:rFonts w:ascii="Times New Roman" w:hAnsi="Times New Roman"/>
          <w:noProof/>
          <w:color w:val="auto"/>
          <w:kern w:val="0"/>
          <w:sz w:val="24"/>
          <w:szCs w:val="24"/>
        </w:rPr>
        <w:pict>
          <v:shape id="_x0000_s1053" type="#_x0000_t202" style="position:absolute;margin-left:190.5pt;margin-top:1.5pt;width:194.25pt;height:501.75pt;z-index:251691008;mso-position-horizontal-relative:text;mso-position-vertical-relative:text" strokecolor="#eaf1dd [662]">
            <v:textbox>
              <w:txbxContent>
                <w:p w:rsidR="00410437" w:rsidRPr="00410437" w:rsidRDefault="00410437" w:rsidP="00410437">
                  <w:pPr>
                    <w:pStyle w:val="Heading3"/>
                    <w:widowControl w:val="0"/>
                    <w:rPr>
                      <w:rFonts w:ascii="Times New Roman" w:hAnsi="Times New Roman"/>
                      <w:color w:val="18822C"/>
                      <w:sz w:val="18"/>
                      <w:szCs w:val="18"/>
                    </w:rPr>
                  </w:pPr>
                  <w:r w:rsidRPr="00410437">
                    <w:rPr>
                      <w:rFonts w:ascii="Times New Roman" w:hAnsi="Times New Roman"/>
                      <w:color w:val="18822C"/>
                      <w:sz w:val="18"/>
                      <w:szCs w:val="18"/>
                    </w:rPr>
                    <w:t>Mission Statement &amp; Our Purpose</w:t>
                  </w:r>
                </w:p>
                <w:p w:rsidR="00410437" w:rsidRPr="00410437" w:rsidRDefault="00410437" w:rsidP="00410437">
                  <w:pPr>
                    <w:widowControl w:val="0"/>
                    <w:spacing w:after="0"/>
                    <w:jc w:val="both"/>
                    <w:rPr>
                      <w:rFonts w:ascii="Times New Roman" w:hAnsi="Times New Roman"/>
                      <w:sz w:val="18"/>
                      <w:szCs w:val="18"/>
                    </w:rPr>
                  </w:pPr>
                  <w:r w:rsidRPr="00410437">
                    <w:rPr>
                      <w:rFonts w:ascii="Times New Roman" w:hAnsi="Times New Roman"/>
                      <w:b/>
                      <w:bCs/>
                      <w:sz w:val="18"/>
                      <w:szCs w:val="18"/>
                      <w:u w:val="single"/>
                    </w:rPr>
                    <w:t>Mission Statement</w:t>
                  </w:r>
                  <w:r w:rsidRPr="00410437">
                    <w:rPr>
                      <w:rFonts w:ascii="Times New Roman" w:hAnsi="Times New Roman"/>
                      <w:sz w:val="18"/>
                      <w:szCs w:val="18"/>
                    </w:rPr>
                    <w:t>:</w:t>
                  </w:r>
                  <w:r w:rsidR="006B6167">
                    <w:rPr>
                      <w:rFonts w:ascii="Times New Roman" w:hAnsi="Times New Roman"/>
                      <w:sz w:val="18"/>
                      <w:szCs w:val="18"/>
                    </w:rPr>
                    <w:t xml:space="preserve"> </w:t>
                  </w:r>
                  <w:r w:rsidRPr="00410437">
                    <w:rPr>
                      <w:rFonts w:ascii="Times New Roman" w:hAnsi="Times New Roman"/>
                      <w:sz w:val="18"/>
                      <w:szCs w:val="18"/>
                    </w:rPr>
                    <w:t>To transform the</w:t>
                  </w:r>
                  <w:r w:rsidRPr="00410437">
                    <w:rPr>
                      <w:rFonts w:ascii="Times New Roman" w:hAnsi="Times New Roman"/>
                      <w:sz w:val="18"/>
                      <w:szCs w:val="18"/>
                      <w:lang w:val="en-GB"/>
                    </w:rPr>
                    <w:t xml:space="preserve"> status of a girl child through the gospel, education, </w:t>
                  </w:r>
                  <w:r w:rsidR="00DB5476" w:rsidRPr="00410437">
                    <w:rPr>
                      <w:rFonts w:ascii="Times New Roman" w:hAnsi="Times New Roman"/>
                      <w:sz w:val="18"/>
                      <w:szCs w:val="18"/>
                      <w:lang w:val="en-GB"/>
                    </w:rPr>
                    <w:t>and training</w:t>
                  </w:r>
                  <w:r w:rsidRPr="00410437">
                    <w:rPr>
                      <w:rFonts w:ascii="Times New Roman" w:hAnsi="Times New Roman"/>
                      <w:sz w:val="18"/>
                      <w:szCs w:val="18"/>
                      <w:lang w:val="en-GB"/>
                    </w:rPr>
                    <w:t xml:space="preserve"> and to engage in </w:t>
                  </w:r>
                  <w:r w:rsidRPr="00410437">
                    <w:rPr>
                      <w:rFonts w:ascii="Times New Roman" w:hAnsi="Times New Roman"/>
                      <w:sz w:val="18"/>
                      <w:szCs w:val="18"/>
                    </w:rPr>
                    <w:t>Socio-economic</w:t>
                  </w:r>
                  <w:r w:rsidRPr="00410437">
                    <w:rPr>
                      <w:rFonts w:ascii="Times New Roman" w:hAnsi="Times New Roman"/>
                      <w:sz w:val="18"/>
                      <w:szCs w:val="18"/>
                      <w:lang w:val="en-GB"/>
                    </w:rPr>
                    <w:t xml:space="preserve"> activities – for sustainability</w:t>
                  </w:r>
                </w:p>
                <w:p w:rsidR="00410437" w:rsidRPr="00410437" w:rsidRDefault="00410437" w:rsidP="00410437">
                  <w:pPr>
                    <w:pStyle w:val="BodyText3"/>
                    <w:widowControl w:val="0"/>
                    <w:rPr>
                      <w:rFonts w:ascii="Times New Roman" w:hAnsi="Times New Roman"/>
                      <w:sz w:val="18"/>
                      <w:szCs w:val="18"/>
                    </w:rPr>
                  </w:pPr>
                  <w:r w:rsidRPr="00410437">
                    <w:rPr>
                      <w:rFonts w:ascii="Times New Roman" w:hAnsi="Times New Roman"/>
                      <w:b/>
                      <w:bCs/>
                      <w:sz w:val="18"/>
                      <w:szCs w:val="18"/>
                      <w:u w:val="single"/>
                    </w:rPr>
                    <w:t>Our Purpose</w:t>
                  </w:r>
                  <w:r w:rsidRPr="00410437">
                    <w:rPr>
                      <w:rFonts w:ascii="Times New Roman" w:hAnsi="Times New Roman"/>
                      <w:sz w:val="18"/>
                      <w:szCs w:val="18"/>
                    </w:rPr>
                    <w:t xml:space="preserve">: </w:t>
                  </w:r>
                  <w:r w:rsidRPr="00410437">
                    <w:rPr>
                      <w:rFonts w:ascii="Times New Roman" w:hAnsi="Times New Roman"/>
                      <w:sz w:val="18"/>
                      <w:szCs w:val="18"/>
                      <w:lang w:val="en-GB"/>
                    </w:rPr>
                    <w:t xml:space="preserve">Holistically developed and transformed status of Girls and Women </w:t>
                  </w:r>
                  <w:r w:rsidRPr="00410437">
                    <w:rPr>
                      <w:rFonts w:ascii="Times New Roman" w:hAnsi="Times New Roman"/>
                      <w:b/>
                      <w:bCs/>
                      <w:color w:val="18822C"/>
                      <w:sz w:val="18"/>
                      <w:szCs w:val="18"/>
                      <w:u w:val="single"/>
                    </w:rPr>
                    <w:t>Activities</w:t>
                  </w:r>
                  <w:r w:rsidR="006B6167">
                    <w:rPr>
                      <w:rFonts w:ascii="Times New Roman" w:hAnsi="Times New Roman"/>
                      <w:b/>
                      <w:bCs/>
                      <w:color w:val="18822C"/>
                      <w:sz w:val="18"/>
                      <w:szCs w:val="18"/>
                      <w:u w:val="single"/>
                    </w:rPr>
                    <w:t xml:space="preserve">: </w:t>
                  </w:r>
                  <w:r w:rsidRPr="00410437">
                    <w:rPr>
                      <w:rFonts w:ascii="Times New Roman" w:hAnsi="Times New Roman"/>
                      <w:sz w:val="18"/>
                      <w:szCs w:val="18"/>
                    </w:rPr>
                    <w:t xml:space="preserve">The gift of a girl foundation carries out various activities with the girl child meant to enrich their lives create a meaningful living and instill biblical values. </w:t>
                  </w:r>
                </w:p>
                <w:p w:rsidR="00410437" w:rsidRDefault="00410437" w:rsidP="00410437">
                  <w:pPr>
                    <w:pStyle w:val="BodyText3"/>
                    <w:widowControl w:val="0"/>
                    <w:rPr>
                      <w:rFonts w:ascii="Times New Roman" w:hAnsi="Times New Roman"/>
                      <w:sz w:val="18"/>
                      <w:szCs w:val="18"/>
                    </w:rPr>
                  </w:pPr>
                  <w:r w:rsidRPr="00410437">
                    <w:rPr>
                      <w:rFonts w:ascii="Times New Roman" w:hAnsi="Times New Roman"/>
                      <w:b/>
                      <w:bCs/>
                      <w:sz w:val="18"/>
                      <w:szCs w:val="18"/>
                      <w:u w:val="single"/>
                    </w:rPr>
                    <w:t>Bible Studies</w:t>
                  </w:r>
                  <w:r w:rsidRPr="00410437">
                    <w:rPr>
                      <w:rFonts w:ascii="Times New Roman" w:hAnsi="Times New Roman"/>
                      <w:sz w:val="18"/>
                      <w:szCs w:val="18"/>
                    </w:rPr>
                    <w:t>: We read scriptures allowing the children to internalize and to apply in daily living.</w:t>
                  </w:r>
                </w:p>
                <w:p w:rsidR="00410437" w:rsidRPr="00410437" w:rsidRDefault="00410437" w:rsidP="00410437">
                  <w:pPr>
                    <w:pStyle w:val="BodyText3"/>
                    <w:widowControl w:val="0"/>
                    <w:rPr>
                      <w:rFonts w:ascii="Times New Roman" w:hAnsi="Times New Roman"/>
                      <w:sz w:val="18"/>
                      <w:szCs w:val="18"/>
                    </w:rPr>
                  </w:pPr>
                  <w:r w:rsidRPr="00410437">
                    <w:rPr>
                      <w:rFonts w:ascii="Times New Roman" w:hAnsi="Times New Roman"/>
                      <w:b/>
                      <w:bCs/>
                      <w:sz w:val="18"/>
                      <w:szCs w:val="18"/>
                      <w:u w:val="single"/>
                    </w:rPr>
                    <w:t>Cooking Competition</w:t>
                  </w:r>
                  <w:r w:rsidRPr="00410437">
                    <w:rPr>
                      <w:rFonts w:ascii="Times New Roman" w:hAnsi="Times New Roman"/>
                      <w:sz w:val="18"/>
                      <w:szCs w:val="18"/>
                    </w:rPr>
                    <w:t xml:space="preserve">: The girl child does not only learn about cooking, we also teach them various types of food and there food values. </w:t>
                  </w:r>
                  <w:proofErr w:type="gramStart"/>
                  <w:r w:rsidRPr="00410437">
                    <w:rPr>
                      <w:rFonts w:ascii="Times New Roman" w:hAnsi="Times New Roman"/>
                      <w:sz w:val="18"/>
                      <w:szCs w:val="18"/>
                    </w:rPr>
                    <w:t>When to eat what and at what quantity.</w:t>
                  </w:r>
                  <w:proofErr w:type="gramEnd"/>
                  <w:r w:rsidRPr="00410437">
                    <w:rPr>
                      <w:rFonts w:ascii="Times New Roman" w:hAnsi="Times New Roman"/>
                      <w:sz w:val="18"/>
                      <w:szCs w:val="18"/>
                    </w:rPr>
                    <w:t xml:space="preserve"> They also learn about hygiene </w:t>
                  </w:r>
                </w:p>
                <w:p w:rsidR="00410437" w:rsidRDefault="00410437" w:rsidP="00410437">
                  <w:pPr>
                    <w:pStyle w:val="BodyText3"/>
                    <w:widowControl w:val="0"/>
                    <w:rPr>
                      <w:rFonts w:ascii="Times New Roman" w:hAnsi="Times New Roman"/>
                    </w:rPr>
                  </w:pPr>
                  <w:r>
                    <w:rPr>
                      <w:rFonts w:ascii="Times New Roman" w:hAnsi="Times New Roman"/>
                    </w:rPr>
                    <w:t> </w:t>
                  </w:r>
                </w:p>
                <w:p w:rsidR="00410437" w:rsidRDefault="00410437" w:rsidP="00410437">
                  <w:pPr>
                    <w:pStyle w:val="BodyText3"/>
                    <w:widowControl w:val="0"/>
                    <w:rPr>
                      <w:rFonts w:ascii="Times New Roman" w:hAnsi="Times New Roman"/>
                    </w:rPr>
                  </w:pPr>
                  <w:r>
                    <w:rPr>
                      <w:rFonts w:ascii="Times New Roman" w:hAnsi="Times New Roman"/>
                    </w:rPr>
                    <w:t> </w:t>
                  </w:r>
                </w:p>
                <w:p w:rsidR="00410437" w:rsidRDefault="00410437" w:rsidP="00410437">
                  <w:pPr>
                    <w:pStyle w:val="BodyText3"/>
                    <w:widowControl w:val="0"/>
                    <w:rPr>
                      <w:rFonts w:ascii="Times New Roman" w:hAnsi="Times New Roman"/>
                    </w:rPr>
                  </w:pPr>
                  <w:r>
                    <w:rPr>
                      <w:rFonts w:ascii="Times New Roman" w:hAnsi="Times New Roman"/>
                    </w:rPr>
                    <w:t> </w:t>
                  </w:r>
                </w:p>
                <w:p w:rsidR="00410437" w:rsidRDefault="00410437" w:rsidP="00410437">
                  <w:pPr>
                    <w:pStyle w:val="BodyText3"/>
                    <w:widowControl w:val="0"/>
                    <w:rPr>
                      <w:rFonts w:ascii="Times New Roman" w:hAnsi="Times New Roman"/>
                      <w:b/>
                      <w:bCs/>
                      <w:u w:val="single"/>
                    </w:rPr>
                  </w:pPr>
                  <w:r>
                    <w:rPr>
                      <w:rFonts w:ascii="Times New Roman" w:hAnsi="Times New Roman"/>
                      <w:b/>
                      <w:bCs/>
                      <w:u w:val="single"/>
                    </w:rPr>
                    <w:t> </w:t>
                  </w:r>
                </w:p>
                <w:p w:rsidR="00410437" w:rsidRDefault="00410437" w:rsidP="00410437">
                  <w:pPr>
                    <w:pStyle w:val="BodyText3"/>
                    <w:widowControl w:val="0"/>
                    <w:rPr>
                      <w:rFonts w:ascii="Times New Roman" w:hAnsi="Times New Roman"/>
                      <w:b/>
                      <w:bCs/>
                      <w:u w:val="single"/>
                    </w:rPr>
                  </w:pPr>
                  <w:r>
                    <w:rPr>
                      <w:rFonts w:ascii="Times New Roman" w:hAnsi="Times New Roman"/>
                      <w:b/>
                      <w:bCs/>
                      <w:u w:val="single"/>
                    </w:rPr>
                    <w:t> </w:t>
                  </w:r>
                </w:p>
                <w:p w:rsidR="00410437" w:rsidRPr="00410437" w:rsidRDefault="00410437" w:rsidP="00410437">
                  <w:pPr>
                    <w:pStyle w:val="BodyText3"/>
                    <w:widowControl w:val="0"/>
                    <w:rPr>
                      <w:rFonts w:ascii="Times New Roman" w:hAnsi="Times New Roman"/>
                      <w:b/>
                      <w:bCs/>
                      <w:u w:val="single"/>
                    </w:rPr>
                  </w:pPr>
                  <w:r w:rsidRPr="00410437">
                    <w:rPr>
                      <w:rFonts w:ascii="Times New Roman" w:hAnsi="Times New Roman"/>
                      <w:b/>
                      <w:bCs/>
                      <w:sz w:val="18"/>
                      <w:szCs w:val="18"/>
                      <w:u w:val="single"/>
                    </w:rPr>
                    <w:t>Hospital Visit</w:t>
                  </w:r>
                  <w:r w:rsidRPr="00410437">
                    <w:rPr>
                      <w:rFonts w:ascii="Times New Roman" w:hAnsi="Times New Roman"/>
                      <w:sz w:val="18"/>
                      <w:szCs w:val="18"/>
                    </w:rPr>
                    <w:t>: This helps our children to value health and to appreciate themselves as they visit the sick children. This also helps them to stand with others in times of need.</w:t>
                  </w:r>
                </w:p>
                <w:p w:rsidR="00410437" w:rsidRPr="00410437" w:rsidRDefault="00410437" w:rsidP="00410437">
                  <w:pPr>
                    <w:pStyle w:val="BodyText3"/>
                    <w:widowControl w:val="0"/>
                    <w:rPr>
                      <w:rFonts w:ascii="Times New Roman" w:hAnsi="Times New Roman"/>
                      <w:sz w:val="18"/>
                      <w:szCs w:val="18"/>
                    </w:rPr>
                  </w:pPr>
                  <w:r w:rsidRPr="00410437">
                    <w:rPr>
                      <w:rFonts w:ascii="Times New Roman" w:hAnsi="Times New Roman"/>
                      <w:b/>
                      <w:bCs/>
                      <w:sz w:val="18"/>
                      <w:szCs w:val="18"/>
                      <w:u w:val="single"/>
                    </w:rPr>
                    <w:t>Street girl ministry</w:t>
                  </w:r>
                  <w:proofErr w:type="gramStart"/>
                  <w:r w:rsidRPr="00410437">
                    <w:rPr>
                      <w:rFonts w:ascii="Times New Roman" w:hAnsi="Times New Roman"/>
                      <w:b/>
                      <w:bCs/>
                      <w:sz w:val="18"/>
                      <w:szCs w:val="18"/>
                      <w:u w:val="single"/>
                    </w:rPr>
                    <w:t>:</w:t>
                  </w:r>
                  <w:r w:rsidRPr="00410437">
                    <w:rPr>
                      <w:rFonts w:ascii="Times New Roman" w:hAnsi="Times New Roman"/>
                      <w:sz w:val="18"/>
                      <w:szCs w:val="18"/>
                    </w:rPr>
                    <w:t>.</w:t>
                  </w:r>
                  <w:proofErr w:type="gramEnd"/>
                  <w:r w:rsidRPr="00410437">
                    <w:rPr>
                      <w:rFonts w:ascii="Times New Roman" w:hAnsi="Times New Roman"/>
                      <w:sz w:val="18"/>
                      <w:szCs w:val="18"/>
                    </w:rPr>
                    <w:t xml:space="preserve"> This we go with our girl and share with street girls the word and the love </w:t>
                  </w:r>
                  <w:proofErr w:type="gramStart"/>
                  <w:r w:rsidRPr="00410437">
                    <w:rPr>
                      <w:rFonts w:ascii="Times New Roman" w:hAnsi="Times New Roman"/>
                      <w:sz w:val="18"/>
                      <w:szCs w:val="18"/>
                    </w:rPr>
                    <w:t>of  God</w:t>
                  </w:r>
                  <w:proofErr w:type="gramEnd"/>
                  <w:r w:rsidRPr="00410437">
                    <w:rPr>
                      <w:rFonts w:ascii="Times New Roman" w:hAnsi="Times New Roman"/>
                      <w:sz w:val="18"/>
                      <w:szCs w:val="18"/>
                    </w:rPr>
                    <w:t>. When we have the funds we take Christmas gifts for them.</w:t>
                  </w:r>
                </w:p>
                <w:p w:rsidR="00410437" w:rsidRPr="00410437" w:rsidRDefault="00410437" w:rsidP="00410437">
                  <w:pPr>
                    <w:widowControl w:val="0"/>
                    <w:rPr>
                      <w:sz w:val="18"/>
                      <w:szCs w:val="18"/>
                    </w:rPr>
                  </w:pPr>
                  <w:r w:rsidRPr="00410437">
                    <w:rPr>
                      <w:rFonts w:ascii="Times New Roman" w:hAnsi="Times New Roman"/>
                      <w:b/>
                      <w:bCs/>
                      <w:sz w:val="18"/>
                      <w:szCs w:val="18"/>
                      <w:u w:val="single"/>
                    </w:rPr>
                    <w:t>Seminars</w:t>
                  </w:r>
                  <w:r w:rsidRPr="00410437">
                    <w:rPr>
                      <w:rFonts w:ascii="Times New Roman" w:hAnsi="Times New Roman"/>
                      <w:sz w:val="18"/>
                      <w:szCs w:val="18"/>
                    </w:rPr>
                    <w:t>: During December holidays we hold seminars to teach the girl child in details things pertaining the Word of God, reproductive health, hygiene, value for Education</w:t>
                  </w:r>
                </w:p>
                <w:p w:rsidR="00410437" w:rsidRDefault="00410437"/>
              </w:txbxContent>
            </v:textbox>
          </v:shape>
        </w:pict>
      </w:r>
      <w:r w:rsidR="00293E12">
        <w:rPr>
          <w:rFonts w:ascii="Times New Roman" w:hAnsi="Times New Roman"/>
          <w:noProof/>
          <w:color w:val="auto"/>
          <w:kern w:val="0"/>
          <w:sz w:val="24"/>
          <w:szCs w:val="24"/>
        </w:rPr>
        <w:drawing>
          <wp:anchor distT="0" distB="0" distL="114300" distR="114300" simplePos="0" relativeHeight="251687936" behindDoc="0" locked="0" layoutInCell="1" allowOverlap="1">
            <wp:simplePos x="0" y="0"/>
            <wp:positionH relativeFrom="column">
              <wp:posOffset>-238125</wp:posOffset>
            </wp:positionH>
            <wp:positionV relativeFrom="paragraph">
              <wp:posOffset>3333750</wp:posOffset>
            </wp:positionV>
            <wp:extent cx="2276475" cy="1704975"/>
            <wp:effectExtent l="19050" t="0" r="9525" b="0"/>
            <wp:wrapNone/>
            <wp:docPr id="26" name="Picture 26" descr="DSCN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N4730"/>
                    <pic:cNvPicPr>
                      <a:picLocks noChangeAspect="1" noChangeArrowheads="1"/>
                    </pic:cNvPicPr>
                  </pic:nvPicPr>
                  <pic:blipFill>
                    <a:blip r:embed="rId11" cstate="print"/>
                    <a:srcRect/>
                    <a:stretch>
                      <a:fillRect/>
                    </a:stretch>
                  </pic:blipFill>
                  <pic:spPr bwMode="auto">
                    <a:xfrm>
                      <a:off x="0" y="0"/>
                      <a:ext cx="2276475" cy="1704975"/>
                    </a:xfrm>
                    <a:prstGeom prst="rect">
                      <a:avLst/>
                    </a:prstGeom>
                    <a:noFill/>
                  </pic:spPr>
                </pic:pic>
              </a:graphicData>
            </a:graphic>
          </wp:anchor>
        </w:drawing>
      </w:r>
      <w:r w:rsidR="00293E12">
        <w:rPr>
          <w:rFonts w:ascii="Times New Roman" w:hAnsi="Times New Roman"/>
          <w:noProof/>
          <w:color w:val="auto"/>
          <w:kern w:val="0"/>
          <w:sz w:val="24"/>
          <w:szCs w:val="24"/>
        </w:rPr>
        <w:pict>
          <v:shape id="_x0000_s1049" type="#_x0000_t202" style="position:absolute;margin-left:-27.75pt;margin-top:1.5pt;width:198.75pt;height:259.5pt;z-index:251685888;mso-position-horizontal-relative:text;mso-position-vertical-relative:text" strokecolor="#eaf1dd [662]">
            <v:textbox>
              <w:txbxContent>
                <w:p w:rsidR="00293E12" w:rsidRPr="00293E12" w:rsidRDefault="00293E12" w:rsidP="00293E12">
                  <w:pPr>
                    <w:widowControl w:val="0"/>
                    <w:rPr>
                      <w:rFonts w:ascii="Tahoma" w:hAnsi="Tahoma" w:cs="Tahoma"/>
                      <w:sz w:val="18"/>
                      <w:szCs w:val="18"/>
                    </w:rPr>
                  </w:pPr>
                  <w:proofErr w:type="gramStart"/>
                  <w:r w:rsidRPr="00293E12">
                    <w:rPr>
                      <w:rFonts w:ascii="Tahoma" w:hAnsi="Tahoma" w:cs="Tahoma"/>
                      <w:sz w:val="18"/>
                      <w:szCs w:val="18"/>
                    </w:rPr>
                    <w:t>The</w:t>
                  </w:r>
                  <w:r w:rsidRPr="00293E12">
                    <w:rPr>
                      <w:rFonts w:ascii="Tahoma" w:hAnsi="Tahoma" w:cs="Tahoma"/>
                      <w:b/>
                      <w:bCs/>
                      <w:sz w:val="18"/>
                      <w:szCs w:val="18"/>
                    </w:rPr>
                    <w:t xml:space="preserve"> </w:t>
                  </w:r>
                  <w:r w:rsidRPr="00293E12">
                    <w:rPr>
                      <w:rFonts w:ascii="Tahoma" w:hAnsi="Tahoma" w:cs="Tahoma"/>
                      <w:sz w:val="18"/>
                      <w:szCs w:val="18"/>
                    </w:rPr>
                    <w:t>burden of a girl child started way back when we were young, as we used to see the mistreatment of our mothers, sisters and some relatives.</w:t>
                  </w:r>
                  <w:proofErr w:type="gramEnd"/>
                  <w:r w:rsidRPr="00293E12">
                    <w:rPr>
                      <w:rFonts w:ascii="Tahoma" w:hAnsi="Tahoma" w:cs="Tahoma"/>
                      <w:sz w:val="18"/>
                      <w:szCs w:val="18"/>
                    </w:rPr>
                    <w:t xml:space="preserve"> Girls were not given the same treatment with the boys in education, decision making and were denied privileges.</w:t>
                  </w:r>
                </w:p>
                <w:p w:rsidR="00293E12" w:rsidRPr="00293E12" w:rsidRDefault="00293E12" w:rsidP="00293E12">
                  <w:pPr>
                    <w:rPr>
                      <w:rFonts w:ascii="Tahoma" w:hAnsi="Tahoma" w:cs="Tahoma"/>
                      <w:sz w:val="18"/>
                      <w:szCs w:val="18"/>
                    </w:rPr>
                  </w:pPr>
                  <w:r w:rsidRPr="00293E12">
                    <w:rPr>
                      <w:rFonts w:ascii="Tahoma" w:hAnsi="Tahoma" w:cs="Tahoma"/>
                      <w:sz w:val="18"/>
                      <w:szCs w:val="18"/>
                    </w:rPr>
                    <w:t> </w:t>
                  </w:r>
                  <w:r w:rsidRPr="00293E12">
                    <w:rPr>
                      <w:rFonts w:ascii="Tahoma" w:hAnsi="Tahoma" w:cs="Tahoma"/>
                      <w:i/>
                      <w:iCs/>
                      <w:sz w:val="18"/>
                      <w:szCs w:val="18"/>
                    </w:rPr>
                    <w:t xml:space="preserve">My personal testimony (Mr. Sam </w:t>
                  </w:r>
                  <w:proofErr w:type="spellStart"/>
                  <w:r w:rsidRPr="00293E12">
                    <w:rPr>
                      <w:rFonts w:ascii="Tahoma" w:hAnsi="Tahoma" w:cs="Tahoma"/>
                      <w:i/>
                      <w:iCs/>
                      <w:sz w:val="18"/>
                      <w:szCs w:val="18"/>
                    </w:rPr>
                    <w:t>Akora</w:t>
                  </w:r>
                  <w:proofErr w:type="spellEnd"/>
                  <w:r w:rsidRPr="00293E12">
                    <w:rPr>
                      <w:rFonts w:ascii="Tahoma" w:hAnsi="Tahoma" w:cs="Tahoma"/>
                      <w:i/>
                      <w:iCs/>
                      <w:sz w:val="18"/>
                      <w:szCs w:val="18"/>
                    </w:rPr>
                    <w:t>), I got involved in restoring back my mother to my daddy, and my sisters who were denied to go to school for early marriage, I started supporting them even when I was also a student. I used to do some part time job in order to provide for my sisters school fees, and other scholastic materials.</w:t>
                  </w:r>
                </w:p>
                <w:p w:rsidR="00293E12" w:rsidRPr="00293E12" w:rsidRDefault="00293E12" w:rsidP="00293E12">
                  <w:pPr>
                    <w:rPr>
                      <w:rFonts w:ascii="Tahoma" w:hAnsi="Tahoma" w:cs="Tahoma"/>
                      <w:i/>
                      <w:iCs/>
                      <w:sz w:val="18"/>
                      <w:szCs w:val="18"/>
                    </w:rPr>
                  </w:pPr>
                  <w:r w:rsidRPr="00293E12">
                    <w:rPr>
                      <w:rFonts w:ascii="Tahoma" w:hAnsi="Tahoma" w:cs="Tahoma"/>
                      <w:i/>
                      <w:iCs/>
                      <w:sz w:val="18"/>
                      <w:szCs w:val="18"/>
                    </w:rPr>
                    <w:t> This has given me a lot of courage in supporting a girl child as I see my sisters doing well at the moment and supporting the family. That’s why if you support a girl child today in future you would have supported the nation.</w:t>
                  </w:r>
                </w:p>
                <w:p w:rsidR="00293E12" w:rsidRDefault="00293E12" w:rsidP="00293E12">
                  <w:pPr>
                    <w:widowControl w:val="0"/>
                  </w:pPr>
                  <w:r>
                    <w:t> </w:t>
                  </w:r>
                </w:p>
                <w:p w:rsidR="00293E12" w:rsidRDefault="00293E12"/>
              </w:txbxContent>
            </v:textbox>
          </v:shape>
        </w:pict>
      </w:r>
      <w:r w:rsidR="00A35D3F">
        <w:rPr>
          <w:rFonts w:ascii="Times New Roman" w:hAnsi="Times New Roman"/>
          <w:noProof/>
          <w:color w:val="auto"/>
          <w:kern w:val="0"/>
          <w:sz w:val="24"/>
          <w:szCs w:val="24"/>
        </w:rPr>
        <w:drawing>
          <wp:anchor distT="36576" distB="36576" distL="36576" distR="36576" simplePos="0" relativeHeight="251679744" behindDoc="0" locked="0" layoutInCell="1" allowOverlap="1">
            <wp:simplePos x="0" y="0"/>
            <wp:positionH relativeFrom="column">
              <wp:posOffset>9134475</wp:posOffset>
            </wp:positionH>
            <wp:positionV relativeFrom="paragraph">
              <wp:posOffset>5554345</wp:posOffset>
            </wp:positionV>
            <wp:extent cx="958215" cy="1278255"/>
            <wp:effectExtent l="19050" t="0" r="0" b="0"/>
            <wp:wrapNone/>
            <wp:docPr id="20" name="Picture 20" descr="DSCN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5258"/>
                    <pic:cNvPicPr>
                      <a:picLocks noChangeAspect="1" noChangeArrowheads="1"/>
                    </pic:cNvPicPr>
                  </pic:nvPicPr>
                  <pic:blipFill>
                    <a:blip r:embed="rId9" cstate="print">
                      <a:lum contrast="30000"/>
                    </a:blip>
                    <a:srcRect/>
                    <a:stretch>
                      <a:fillRect/>
                    </a:stretch>
                  </pic:blipFill>
                  <pic:spPr bwMode="auto">
                    <a:xfrm>
                      <a:off x="0" y="0"/>
                      <a:ext cx="958215" cy="1278255"/>
                    </a:xfrm>
                    <a:prstGeom prst="rect">
                      <a:avLst/>
                    </a:prstGeom>
                    <a:noFill/>
                    <a:ln w="9525" algn="in">
                      <a:noFill/>
                      <a:miter lim="800000"/>
                      <a:headEnd/>
                      <a:tailEnd/>
                    </a:ln>
                    <a:effectLst/>
                  </pic:spPr>
                </pic:pic>
              </a:graphicData>
            </a:graphic>
          </wp:anchor>
        </w:drawing>
      </w:r>
    </w:p>
    <w:sectPr w:rsidR="00D9727A" w:rsidSect="00F026D2">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Elephant">
    <w:panose1 w:val="02020904090505020303"/>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026D2"/>
    <w:rsid w:val="00293E12"/>
    <w:rsid w:val="003B76D4"/>
    <w:rsid w:val="00410437"/>
    <w:rsid w:val="006873E5"/>
    <w:rsid w:val="006B6167"/>
    <w:rsid w:val="00766FF4"/>
    <w:rsid w:val="007A7EB2"/>
    <w:rsid w:val="00A35D3F"/>
    <w:rsid w:val="00B63CFF"/>
    <w:rsid w:val="00B80717"/>
    <w:rsid w:val="00B87E56"/>
    <w:rsid w:val="00BE1C16"/>
    <w:rsid w:val="00C722BC"/>
    <w:rsid w:val="00D9727A"/>
    <w:rsid w:val="00DB5476"/>
    <w:rsid w:val="00F026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66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6D2"/>
    <w:pPr>
      <w:spacing w:after="120" w:line="264" w:lineRule="auto"/>
    </w:pPr>
    <w:rPr>
      <w:rFonts w:ascii="Garamond" w:eastAsia="Times New Roman" w:hAnsi="Garamond" w:cs="Times New Roman"/>
      <w:color w:val="000000"/>
      <w:kern w:val="28"/>
      <w:sz w:val="20"/>
      <w:szCs w:val="20"/>
    </w:rPr>
  </w:style>
  <w:style w:type="paragraph" w:styleId="Heading3">
    <w:name w:val="heading 3"/>
    <w:link w:val="Heading3Char"/>
    <w:uiPriority w:val="9"/>
    <w:qFormat/>
    <w:rsid w:val="00410437"/>
    <w:pPr>
      <w:spacing w:after="120" w:line="240" w:lineRule="auto"/>
      <w:outlineLvl w:val="2"/>
    </w:pPr>
    <w:rPr>
      <w:rFonts w:ascii="Verdana" w:eastAsia="Times New Roman" w:hAnsi="Verdana" w:cs="Times New Roman"/>
      <w:b/>
      <w:bCs/>
      <w:color w:val="336666"/>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title3">
    <w:name w:val="msotitle3"/>
    <w:rsid w:val="00F026D2"/>
    <w:pPr>
      <w:spacing w:after="0" w:line="264" w:lineRule="auto"/>
    </w:pPr>
    <w:rPr>
      <w:rFonts w:ascii="Verdana" w:eastAsia="Times New Roman" w:hAnsi="Verdana" w:cs="Times New Roman"/>
      <w:b/>
      <w:bCs/>
      <w:color w:val="336666"/>
      <w:kern w:val="28"/>
      <w:sz w:val="32"/>
      <w:szCs w:val="32"/>
    </w:rPr>
  </w:style>
  <w:style w:type="paragraph" w:customStyle="1" w:styleId="msotagline">
    <w:name w:val="msotagline"/>
    <w:rsid w:val="00B87E56"/>
    <w:pPr>
      <w:spacing w:after="0" w:line="240" w:lineRule="auto"/>
    </w:pPr>
    <w:rPr>
      <w:rFonts w:ascii="Verdana" w:eastAsia="Times New Roman" w:hAnsi="Verdana" w:cs="Times New Roman"/>
      <w:b/>
      <w:bCs/>
      <w:color w:val="336666"/>
      <w:kern w:val="28"/>
    </w:rPr>
  </w:style>
  <w:style w:type="paragraph" w:customStyle="1" w:styleId="msoaddress">
    <w:name w:val="msoaddress"/>
    <w:rsid w:val="00B87E56"/>
    <w:pPr>
      <w:spacing w:after="0" w:line="264" w:lineRule="auto"/>
    </w:pPr>
    <w:rPr>
      <w:rFonts w:ascii="Garamond" w:eastAsia="Times New Roman" w:hAnsi="Garamond" w:cs="Times New Roman"/>
      <w:color w:val="000000"/>
      <w:kern w:val="28"/>
      <w:sz w:val="18"/>
      <w:szCs w:val="18"/>
    </w:rPr>
  </w:style>
  <w:style w:type="character" w:customStyle="1" w:styleId="Heading3Char">
    <w:name w:val="Heading 3 Char"/>
    <w:basedOn w:val="DefaultParagraphFont"/>
    <w:link w:val="Heading3"/>
    <w:uiPriority w:val="9"/>
    <w:rsid w:val="00410437"/>
    <w:rPr>
      <w:rFonts w:ascii="Verdana" w:eastAsia="Times New Roman" w:hAnsi="Verdana" w:cs="Times New Roman"/>
      <w:b/>
      <w:bCs/>
      <w:color w:val="336666"/>
      <w:kern w:val="28"/>
      <w:sz w:val="26"/>
      <w:szCs w:val="26"/>
    </w:rPr>
  </w:style>
  <w:style w:type="paragraph" w:styleId="BodyText3">
    <w:name w:val="Body Text 3"/>
    <w:link w:val="BodyText3Char"/>
    <w:uiPriority w:val="99"/>
    <w:semiHidden/>
    <w:unhideWhenUsed/>
    <w:rsid w:val="00410437"/>
    <w:pPr>
      <w:spacing w:after="120" w:line="264" w:lineRule="auto"/>
    </w:pPr>
    <w:rPr>
      <w:rFonts w:ascii="Garamond" w:eastAsia="Times New Roman" w:hAnsi="Garamond" w:cs="Times New Roman"/>
      <w:color w:val="000000"/>
      <w:kern w:val="28"/>
      <w:sz w:val="20"/>
      <w:szCs w:val="20"/>
    </w:rPr>
  </w:style>
  <w:style w:type="character" w:customStyle="1" w:styleId="BodyText3Char">
    <w:name w:val="Body Text 3 Char"/>
    <w:basedOn w:val="DefaultParagraphFont"/>
    <w:link w:val="BodyText3"/>
    <w:uiPriority w:val="99"/>
    <w:semiHidden/>
    <w:rsid w:val="00410437"/>
    <w:rPr>
      <w:rFonts w:ascii="Garamond" w:eastAsia="Times New Roman" w:hAnsi="Garamond" w:cs="Times New Roman"/>
      <w:color w:val="000000"/>
      <w:kern w:val="28"/>
      <w:sz w:val="20"/>
      <w:szCs w:val="20"/>
    </w:rPr>
  </w:style>
</w:styles>
</file>

<file path=word/webSettings.xml><?xml version="1.0" encoding="utf-8"?>
<w:webSettings xmlns:r="http://schemas.openxmlformats.org/officeDocument/2006/relationships" xmlns:w="http://schemas.openxmlformats.org/wordprocessingml/2006/main">
  <w:divs>
    <w:div w:id="293290706">
      <w:bodyDiv w:val="1"/>
      <w:marLeft w:val="0"/>
      <w:marRight w:val="0"/>
      <w:marTop w:val="0"/>
      <w:marBottom w:val="0"/>
      <w:divBdr>
        <w:top w:val="none" w:sz="0" w:space="0" w:color="auto"/>
        <w:left w:val="none" w:sz="0" w:space="0" w:color="auto"/>
        <w:bottom w:val="none" w:sz="0" w:space="0" w:color="auto"/>
        <w:right w:val="none" w:sz="0" w:space="0" w:color="auto"/>
      </w:divBdr>
    </w:div>
    <w:div w:id="326596775">
      <w:bodyDiv w:val="1"/>
      <w:marLeft w:val="0"/>
      <w:marRight w:val="0"/>
      <w:marTop w:val="0"/>
      <w:marBottom w:val="0"/>
      <w:divBdr>
        <w:top w:val="none" w:sz="0" w:space="0" w:color="auto"/>
        <w:left w:val="none" w:sz="0" w:space="0" w:color="auto"/>
        <w:bottom w:val="none" w:sz="0" w:space="0" w:color="auto"/>
        <w:right w:val="none" w:sz="0" w:space="0" w:color="auto"/>
      </w:divBdr>
    </w:div>
    <w:div w:id="537201460">
      <w:bodyDiv w:val="1"/>
      <w:marLeft w:val="0"/>
      <w:marRight w:val="0"/>
      <w:marTop w:val="0"/>
      <w:marBottom w:val="0"/>
      <w:divBdr>
        <w:top w:val="none" w:sz="0" w:space="0" w:color="auto"/>
        <w:left w:val="none" w:sz="0" w:space="0" w:color="auto"/>
        <w:bottom w:val="none" w:sz="0" w:space="0" w:color="auto"/>
        <w:right w:val="none" w:sz="0" w:space="0" w:color="auto"/>
      </w:divBdr>
    </w:div>
    <w:div w:id="723409646">
      <w:bodyDiv w:val="1"/>
      <w:marLeft w:val="0"/>
      <w:marRight w:val="0"/>
      <w:marTop w:val="0"/>
      <w:marBottom w:val="0"/>
      <w:divBdr>
        <w:top w:val="none" w:sz="0" w:space="0" w:color="auto"/>
        <w:left w:val="none" w:sz="0" w:space="0" w:color="auto"/>
        <w:bottom w:val="none" w:sz="0" w:space="0" w:color="auto"/>
        <w:right w:val="none" w:sz="0" w:space="0" w:color="auto"/>
      </w:divBdr>
    </w:div>
    <w:div w:id="755979061">
      <w:bodyDiv w:val="1"/>
      <w:marLeft w:val="0"/>
      <w:marRight w:val="0"/>
      <w:marTop w:val="0"/>
      <w:marBottom w:val="0"/>
      <w:divBdr>
        <w:top w:val="none" w:sz="0" w:space="0" w:color="auto"/>
        <w:left w:val="none" w:sz="0" w:space="0" w:color="auto"/>
        <w:bottom w:val="none" w:sz="0" w:space="0" w:color="auto"/>
        <w:right w:val="none" w:sz="0" w:space="0" w:color="auto"/>
      </w:divBdr>
    </w:div>
    <w:div w:id="927351498">
      <w:bodyDiv w:val="1"/>
      <w:marLeft w:val="0"/>
      <w:marRight w:val="0"/>
      <w:marTop w:val="0"/>
      <w:marBottom w:val="0"/>
      <w:divBdr>
        <w:top w:val="none" w:sz="0" w:space="0" w:color="auto"/>
        <w:left w:val="none" w:sz="0" w:space="0" w:color="auto"/>
        <w:bottom w:val="none" w:sz="0" w:space="0" w:color="auto"/>
        <w:right w:val="none" w:sz="0" w:space="0" w:color="auto"/>
      </w:divBdr>
    </w:div>
    <w:div w:id="1003358402">
      <w:bodyDiv w:val="1"/>
      <w:marLeft w:val="0"/>
      <w:marRight w:val="0"/>
      <w:marTop w:val="0"/>
      <w:marBottom w:val="0"/>
      <w:divBdr>
        <w:top w:val="none" w:sz="0" w:space="0" w:color="auto"/>
        <w:left w:val="none" w:sz="0" w:space="0" w:color="auto"/>
        <w:bottom w:val="none" w:sz="0" w:space="0" w:color="auto"/>
        <w:right w:val="none" w:sz="0" w:space="0" w:color="auto"/>
      </w:divBdr>
    </w:div>
    <w:div w:id="1054239474">
      <w:bodyDiv w:val="1"/>
      <w:marLeft w:val="0"/>
      <w:marRight w:val="0"/>
      <w:marTop w:val="0"/>
      <w:marBottom w:val="0"/>
      <w:divBdr>
        <w:top w:val="none" w:sz="0" w:space="0" w:color="auto"/>
        <w:left w:val="none" w:sz="0" w:space="0" w:color="auto"/>
        <w:bottom w:val="none" w:sz="0" w:space="0" w:color="auto"/>
        <w:right w:val="none" w:sz="0" w:space="0" w:color="auto"/>
      </w:divBdr>
    </w:div>
    <w:div w:id="1188834483">
      <w:bodyDiv w:val="1"/>
      <w:marLeft w:val="0"/>
      <w:marRight w:val="0"/>
      <w:marTop w:val="0"/>
      <w:marBottom w:val="0"/>
      <w:divBdr>
        <w:top w:val="none" w:sz="0" w:space="0" w:color="auto"/>
        <w:left w:val="none" w:sz="0" w:space="0" w:color="auto"/>
        <w:bottom w:val="none" w:sz="0" w:space="0" w:color="auto"/>
        <w:right w:val="none" w:sz="0" w:space="0" w:color="auto"/>
      </w:divBdr>
    </w:div>
    <w:div w:id="1262759927">
      <w:bodyDiv w:val="1"/>
      <w:marLeft w:val="0"/>
      <w:marRight w:val="0"/>
      <w:marTop w:val="0"/>
      <w:marBottom w:val="0"/>
      <w:divBdr>
        <w:top w:val="none" w:sz="0" w:space="0" w:color="auto"/>
        <w:left w:val="none" w:sz="0" w:space="0" w:color="auto"/>
        <w:bottom w:val="none" w:sz="0" w:space="0" w:color="auto"/>
        <w:right w:val="none" w:sz="0" w:space="0" w:color="auto"/>
      </w:divBdr>
    </w:div>
    <w:div w:id="1270894682">
      <w:bodyDiv w:val="1"/>
      <w:marLeft w:val="0"/>
      <w:marRight w:val="0"/>
      <w:marTop w:val="0"/>
      <w:marBottom w:val="0"/>
      <w:divBdr>
        <w:top w:val="none" w:sz="0" w:space="0" w:color="auto"/>
        <w:left w:val="none" w:sz="0" w:space="0" w:color="auto"/>
        <w:bottom w:val="none" w:sz="0" w:space="0" w:color="auto"/>
        <w:right w:val="none" w:sz="0" w:space="0" w:color="auto"/>
      </w:divBdr>
    </w:div>
    <w:div w:id="1274093257">
      <w:bodyDiv w:val="1"/>
      <w:marLeft w:val="0"/>
      <w:marRight w:val="0"/>
      <w:marTop w:val="0"/>
      <w:marBottom w:val="0"/>
      <w:divBdr>
        <w:top w:val="none" w:sz="0" w:space="0" w:color="auto"/>
        <w:left w:val="none" w:sz="0" w:space="0" w:color="auto"/>
        <w:bottom w:val="none" w:sz="0" w:space="0" w:color="auto"/>
        <w:right w:val="none" w:sz="0" w:space="0" w:color="auto"/>
      </w:divBdr>
    </w:div>
    <w:div w:id="1274171215">
      <w:bodyDiv w:val="1"/>
      <w:marLeft w:val="0"/>
      <w:marRight w:val="0"/>
      <w:marTop w:val="0"/>
      <w:marBottom w:val="0"/>
      <w:divBdr>
        <w:top w:val="none" w:sz="0" w:space="0" w:color="auto"/>
        <w:left w:val="none" w:sz="0" w:space="0" w:color="auto"/>
        <w:bottom w:val="none" w:sz="0" w:space="0" w:color="auto"/>
        <w:right w:val="none" w:sz="0" w:space="0" w:color="auto"/>
      </w:divBdr>
    </w:div>
    <w:div w:id="1395547750">
      <w:bodyDiv w:val="1"/>
      <w:marLeft w:val="0"/>
      <w:marRight w:val="0"/>
      <w:marTop w:val="0"/>
      <w:marBottom w:val="0"/>
      <w:divBdr>
        <w:top w:val="none" w:sz="0" w:space="0" w:color="auto"/>
        <w:left w:val="none" w:sz="0" w:space="0" w:color="auto"/>
        <w:bottom w:val="none" w:sz="0" w:space="0" w:color="auto"/>
        <w:right w:val="none" w:sz="0" w:space="0" w:color="auto"/>
      </w:divBdr>
    </w:div>
    <w:div w:id="1452237066">
      <w:bodyDiv w:val="1"/>
      <w:marLeft w:val="0"/>
      <w:marRight w:val="0"/>
      <w:marTop w:val="0"/>
      <w:marBottom w:val="0"/>
      <w:divBdr>
        <w:top w:val="none" w:sz="0" w:space="0" w:color="auto"/>
        <w:left w:val="none" w:sz="0" w:space="0" w:color="auto"/>
        <w:bottom w:val="none" w:sz="0" w:space="0" w:color="auto"/>
        <w:right w:val="none" w:sz="0" w:space="0" w:color="auto"/>
      </w:divBdr>
    </w:div>
    <w:div w:id="1575430261">
      <w:bodyDiv w:val="1"/>
      <w:marLeft w:val="0"/>
      <w:marRight w:val="0"/>
      <w:marTop w:val="0"/>
      <w:marBottom w:val="0"/>
      <w:divBdr>
        <w:top w:val="none" w:sz="0" w:space="0" w:color="auto"/>
        <w:left w:val="none" w:sz="0" w:space="0" w:color="auto"/>
        <w:bottom w:val="none" w:sz="0" w:space="0" w:color="auto"/>
        <w:right w:val="none" w:sz="0" w:space="0" w:color="auto"/>
      </w:divBdr>
    </w:div>
    <w:div w:id="1618220180">
      <w:bodyDiv w:val="1"/>
      <w:marLeft w:val="0"/>
      <w:marRight w:val="0"/>
      <w:marTop w:val="0"/>
      <w:marBottom w:val="0"/>
      <w:divBdr>
        <w:top w:val="none" w:sz="0" w:space="0" w:color="auto"/>
        <w:left w:val="none" w:sz="0" w:space="0" w:color="auto"/>
        <w:bottom w:val="none" w:sz="0" w:space="0" w:color="auto"/>
        <w:right w:val="none" w:sz="0" w:space="0" w:color="auto"/>
      </w:divBdr>
    </w:div>
    <w:div w:id="1852602055">
      <w:bodyDiv w:val="1"/>
      <w:marLeft w:val="0"/>
      <w:marRight w:val="0"/>
      <w:marTop w:val="0"/>
      <w:marBottom w:val="0"/>
      <w:divBdr>
        <w:top w:val="none" w:sz="0" w:space="0" w:color="auto"/>
        <w:left w:val="none" w:sz="0" w:space="0" w:color="auto"/>
        <w:bottom w:val="none" w:sz="0" w:space="0" w:color="auto"/>
        <w:right w:val="none" w:sz="0" w:space="0" w:color="auto"/>
      </w:divBdr>
    </w:div>
    <w:div w:id="1910770466">
      <w:bodyDiv w:val="1"/>
      <w:marLeft w:val="0"/>
      <w:marRight w:val="0"/>
      <w:marTop w:val="0"/>
      <w:marBottom w:val="0"/>
      <w:divBdr>
        <w:top w:val="none" w:sz="0" w:space="0" w:color="auto"/>
        <w:left w:val="none" w:sz="0" w:space="0" w:color="auto"/>
        <w:bottom w:val="none" w:sz="0" w:space="0" w:color="auto"/>
        <w:right w:val="none" w:sz="0" w:space="0" w:color="auto"/>
      </w:divBdr>
    </w:div>
    <w:div w:id="1914699973">
      <w:bodyDiv w:val="1"/>
      <w:marLeft w:val="0"/>
      <w:marRight w:val="0"/>
      <w:marTop w:val="0"/>
      <w:marBottom w:val="0"/>
      <w:divBdr>
        <w:top w:val="none" w:sz="0" w:space="0" w:color="auto"/>
        <w:left w:val="none" w:sz="0" w:space="0" w:color="auto"/>
        <w:bottom w:val="none" w:sz="0" w:space="0" w:color="auto"/>
        <w:right w:val="none" w:sz="0" w:space="0" w:color="auto"/>
      </w:divBdr>
    </w:div>
    <w:div w:id="1930118260">
      <w:bodyDiv w:val="1"/>
      <w:marLeft w:val="0"/>
      <w:marRight w:val="0"/>
      <w:marTop w:val="0"/>
      <w:marBottom w:val="0"/>
      <w:divBdr>
        <w:top w:val="none" w:sz="0" w:space="0" w:color="auto"/>
        <w:left w:val="none" w:sz="0" w:space="0" w:color="auto"/>
        <w:bottom w:val="none" w:sz="0" w:space="0" w:color="auto"/>
        <w:right w:val="none" w:sz="0" w:space="0" w:color="auto"/>
      </w:divBdr>
    </w:div>
    <w:div w:id="2052921873">
      <w:bodyDiv w:val="1"/>
      <w:marLeft w:val="0"/>
      <w:marRight w:val="0"/>
      <w:marTop w:val="0"/>
      <w:marBottom w:val="0"/>
      <w:divBdr>
        <w:top w:val="none" w:sz="0" w:space="0" w:color="auto"/>
        <w:left w:val="none" w:sz="0" w:space="0" w:color="auto"/>
        <w:bottom w:val="none" w:sz="0" w:space="0" w:color="auto"/>
        <w:right w:val="none" w:sz="0" w:space="0" w:color="auto"/>
      </w:divBdr>
    </w:div>
    <w:div w:id="211459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2</Pages>
  <Words>35</Words>
  <Characters>201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ZEINSOFT</Company>
  <LinksUpToDate>false</LinksUpToDate>
  <CharactersWithSpaces>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SAM</cp:lastModifiedBy>
  <cp:revision>5</cp:revision>
  <dcterms:created xsi:type="dcterms:W3CDTF">2018-08-13T09:32:00Z</dcterms:created>
  <dcterms:modified xsi:type="dcterms:W3CDTF">2018-08-13T11:17:00Z</dcterms:modified>
</cp:coreProperties>
</file>