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FB" w:rsidRPr="00A32CA0" w:rsidRDefault="00754CFB" w:rsidP="00677A0C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2CA0">
        <w:rPr>
          <w:rFonts w:ascii="Arial" w:hAnsi="Arial" w:cs="Arial"/>
          <w:b/>
          <w:sz w:val="24"/>
          <w:szCs w:val="24"/>
          <w:u w:val="single"/>
        </w:rPr>
        <w:t>PROJECT PROPOSAL:</w:t>
      </w:r>
    </w:p>
    <w:p w:rsidR="009572B4" w:rsidRPr="00A32CA0" w:rsidRDefault="009572B4" w:rsidP="0020018E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572B4" w:rsidRPr="00A32CA0" w:rsidRDefault="00F45D59" w:rsidP="0020018E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32CA0">
        <w:rPr>
          <w:rFonts w:ascii="Arial" w:hAnsi="Arial" w:cs="Arial"/>
          <w:b/>
          <w:sz w:val="24"/>
          <w:szCs w:val="24"/>
        </w:rPr>
        <w:t>I</w:t>
      </w:r>
      <w:r w:rsidR="00607C8D" w:rsidRPr="00A32CA0">
        <w:rPr>
          <w:rFonts w:ascii="Arial" w:hAnsi="Arial" w:cs="Arial"/>
          <w:b/>
          <w:sz w:val="24"/>
          <w:szCs w:val="24"/>
        </w:rPr>
        <w:t>.</w:t>
      </w:r>
      <w:r w:rsidR="009572B4" w:rsidRPr="00A32CA0">
        <w:rPr>
          <w:rFonts w:ascii="Arial" w:hAnsi="Arial" w:cs="Arial"/>
          <w:b/>
          <w:sz w:val="24"/>
          <w:szCs w:val="24"/>
        </w:rPr>
        <w:t xml:space="preserve"> </w:t>
      </w:r>
      <w:r w:rsidR="00F9437B" w:rsidRPr="00A32CA0">
        <w:rPr>
          <w:rFonts w:ascii="Arial" w:hAnsi="Arial" w:cs="Arial"/>
          <w:b/>
          <w:sz w:val="24"/>
          <w:szCs w:val="24"/>
        </w:rPr>
        <w:t xml:space="preserve">  </w:t>
      </w:r>
      <w:r w:rsidR="009572B4" w:rsidRPr="00A32CA0">
        <w:rPr>
          <w:rFonts w:ascii="Arial" w:hAnsi="Arial" w:cs="Arial"/>
          <w:b/>
          <w:sz w:val="24"/>
          <w:szCs w:val="24"/>
          <w:u w:val="single"/>
        </w:rPr>
        <w:t>Project Identification;</w:t>
      </w:r>
    </w:p>
    <w:p w:rsidR="00C23EBB" w:rsidRPr="00A32CA0" w:rsidRDefault="00C23EBB" w:rsidP="0020018E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F1FA5" w:rsidRPr="00A32CA0" w:rsidRDefault="00F9437B" w:rsidP="0020018E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2CA0">
        <w:rPr>
          <w:rFonts w:ascii="Arial" w:hAnsi="Arial" w:cs="Arial"/>
          <w:sz w:val="24"/>
          <w:szCs w:val="24"/>
        </w:rPr>
        <w:t xml:space="preserve">       </w:t>
      </w:r>
      <w:r w:rsidR="00C23EBB" w:rsidRPr="00A32CA0">
        <w:rPr>
          <w:rFonts w:ascii="Arial" w:hAnsi="Arial" w:cs="Arial"/>
          <w:b/>
          <w:sz w:val="24"/>
          <w:szCs w:val="24"/>
        </w:rPr>
        <w:t>Title</w:t>
      </w:r>
      <w:r w:rsidRPr="00A32CA0">
        <w:rPr>
          <w:rFonts w:ascii="Arial" w:hAnsi="Arial" w:cs="Arial"/>
          <w:b/>
          <w:sz w:val="24"/>
          <w:szCs w:val="24"/>
        </w:rPr>
        <w:t xml:space="preserve"> </w:t>
      </w:r>
      <w:r w:rsidRPr="00A32CA0">
        <w:rPr>
          <w:rFonts w:ascii="Arial" w:hAnsi="Arial" w:cs="Arial"/>
          <w:sz w:val="24"/>
          <w:szCs w:val="24"/>
        </w:rPr>
        <w:t xml:space="preserve"> </w:t>
      </w:r>
      <w:r w:rsidR="00C23EBB" w:rsidRPr="00A32CA0">
        <w:rPr>
          <w:rFonts w:ascii="Arial" w:hAnsi="Arial" w:cs="Arial"/>
          <w:sz w:val="24"/>
          <w:szCs w:val="24"/>
        </w:rPr>
        <w:t xml:space="preserve">                  </w:t>
      </w:r>
      <w:r w:rsidR="004F1FA5" w:rsidRPr="00A32CA0">
        <w:rPr>
          <w:rFonts w:ascii="Arial" w:hAnsi="Arial" w:cs="Arial"/>
          <w:sz w:val="24"/>
          <w:szCs w:val="24"/>
        </w:rPr>
        <w:t xml:space="preserve">          </w:t>
      </w:r>
      <w:r w:rsidRPr="00A32CA0">
        <w:rPr>
          <w:rFonts w:ascii="Arial" w:hAnsi="Arial" w:cs="Arial"/>
          <w:sz w:val="24"/>
          <w:szCs w:val="24"/>
        </w:rPr>
        <w:t>:</w:t>
      </w:r>
      <w:r w:rsidR="00C12713" w:rsidRPr="00A32CA0">
        <w:rPr>
          <w:rFonts w:ascii="Arial" w:hAnsi="Arial" w:cs="Arial"/>
          <w:sz w:val="24"/>
          <w:szCs w:val="24"/>
        </w:rPr>
        <w:t xml:space="preserve">    </w:t>
      </w:r>
      <w:r w:rsidR="004C5382" w:rsidRPr="00A32CA0">
        <w:rPr>
          <w:rFonts w:ascii="Arial" w:hAnsi="Arial" w:cs="Arial"/>
          <w:sz w:val="24"/>
          <w:szCs w:val="24"/>
        </w:rPr>
        <w:t xml:space="preserve">    </w:t>
      </w:r>
      <w:r w:rsidR="00820B78" w:rsidRPr="00A32CA0">
        <w:rPr>
          <w:rFonts w:ascii="Arial" w:hAnsi="Arial" w:cs="Arial"/>
          <w:sz w:val="24"/>
          <w:szCs w:val="24"/>
        </w:rPr>
        <w:t xml:space="preserve">    </w:t>
      </w:r>
      <w:r w:rsidR="00D34C01">
        <w:rPr>
          <w:rFonts w:ascii="Arial" w:hAnsi="Arial" w:cs="Arial"/>
          <w:sz w:val="24"/>
          <w:szCs w:val="24"/>
        </w:rPr>
        <w:t xml:space="preserve">      </w:t>
      </w:r>
      <w:r w:rsidR="00711B30" w:rsidRPr="00A32CA0">
        <w:rPr>
          <w:rFonts w:ascii="Arial" w:hAnsi="Arial" w:cs="Arial"/>
          <w:sz w:val="24"/>
          <w:szCs w:val="24"/>
        </w:rPr>
        <w:t xml:space="preserve">Start Small for Big </w:t>
      </w:r>
      <w:r w:rsidR="00A32CA0" w:rsidRPr="00A32CA0">
        <w:rPr>
          <w:rFonts w:ascii="Arial" w:hAnsi="Arial" w:cs="Arial"/>
          <w:sz w:val="24"/>
          <w:szCs w:val="24"/>
        </w:rPr>
        <w:t>Dream;</w:t>
      </w:r>
    </w:p>
    <w:p w:rsidR="004F1FA5" w:rsidRPr="00A32CA0" w:rsidRDefault="00F9437B" w:rsidP="0020018E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2CA0">
        <w:rPr>
          <w:rFonts w:ascii="Arial" w:hAnsi="Arial" w:cs="Arial"/>
          <w:sz w:val="24"/>
          <w:szCs w:val="24"/>
        </w:rPr>
        <w:t xml:space="preserve">       </w:t>
      </w:r>
      <w:r w:rsidRPr="00A32CA0">
        <w:rPr>
          <w:rFonts w:ascii="Arial" w:hAnsi="Arial" w:cs="Arial"/>
          <w:b/>
          <w:sz w:val="24"/>
          <w:szCs w:val="24"/>
        </w:rPr>
        <w:t>Location</w:t>
      </w:r>
      <w:r w:rsidR="004F1FA5" w:rsidRPr="00A32CA0">
        <w:rPr>
          <w:rFonts w:ascii="Arial" w:hAnsi="Arial" w:cs="Arial"/>
          <w:sz w:val="24"/>
          <w:szCs w:val="24"/>
        </w:rPr>
        <w:t xml:space="preserve">                      </w:t>
      </w:r>
      <w:r w:rsidR="00C12713" w:rsidRPr="00A32CA0">
        <w:rPr>
          <w:rFonts w:ascii="Arial" w:hAnsi="Arial" w:cs="Arial"/>
          <w:sz w:val="24"/>
          <w:szCs w:val="24"/>
        </w:rPr>
        <w:t xml:space="preserve">  </w:t>
      </w:r>
      <w:r w:rsidRPr="00A32CA0">
        <w:rPr>
          <w:rFonts w:ascii="Arial" w:hAnsi="Arial" w:cs="Arial"/>
          <w:sz w:val="24"/>
          <w:szCs w:val="24"/>
        </w:rPr>
        <w:t>:</w:t>
      </w:r>
      <w:r w:rsidR="00C12713" w:rsidRPr="00A32CA0">
        <w:rPr>
          <w:rFonts w:ascii="Arial" w:hAnsi="Arial" w:cs="Arial"/>
          <w:sz w:val="24"/>
          <w:szCs w:val="24"/>
        </w:rPr>
        <w:t xml:space="preserve">  </w:t>
      </w:r>
      <w:r w:rsidR="004C5382" w:rsidRPr="00A32CA0">
        <w:rPr>
          <w:rFonts w:ascii="Arial" w:hAnsi="Arial" w:cs="Arial"/>
          <w:sz w:val="24"/>
          <w:szCs w:val="24"/>
        </w:rPr>
        <w:t xml:space="preserve">    </w:t>
      </w:r>
      <w:r w:rsidR="00820B78" w:rsidRPr="00A32CA0">
        <w:rPr>
          <w:rFonts w:ascii="Arial" w:hAnsi="Arial" w:cs="Arial"/>
          <w:sz w:val="24"/>
          <w:szCs w:val="24"/>
        </w:rPr>
        <w:t xml:space="preserve">    </w:t>
      </w:r>
      <w:r w:rsidR="00754C44" w:rsidRPr="00A32CA0">
        <w:rPr>
          <w:rFonts w:ascii="Arial" w:hAnsi="Arial" w:cs="Arial"/>
          <w:sz w:val="24"/>
          <w:szCs w:val="24"/>
        </w:rPr>
        <w:t xml:space="preserve">    </w:t>
      </w:r>
      <w:r w:rsidR="00D34C01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0E5300" w:rsidRPr="00A32CA0">
        <w:rPr>
          <w:rFonts w:ascii="Arial" w:hAnsi="Arial" w:cs="Arial"/>
          <w:sz w:val="24"/>
          <w:szCs w:val="24"/>
        </w:rPr>
        <w:t>Katsina</w:t>
      </w:r>
      <w:proofErr w:type="spellEnd"/>
      <w:r w:rsidR="000E5300" w:rsidRPr="00A32CA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03F6A" w:rsidRPr="00A32CA0">
        <w:rPr>
          <w:rFonts w:ascii="Arial" w:hAnsi="Arial" w:cs="Arial"/>
          <w:sz w:val="24"/>
          <w:szCs w:val="24"/>
        </w:rPr>
        <w:t>Jigawa</w:t>
      </w:r>
      <w:proofErr w:type="spellEnd"/>
      <w:r w:rsidR="00A03F6A" w:rsidRPr="00A32CA0">
        <w:rPr>
          <w:rFonts w:ascii="Arial" w:hAnsi="Arial" w:cs="Arial"/>
          <w:sz w:val="24"/>
          <w:szCs w:val="24"/>
        </w:rPr>
        <w:t>,</w:t>
      </w:r>
      <w:r w:rsidR="00F64735" w:rsidRPr="00A32CA0">
        <w:rPr>
          <w:rFonts w:ascii="Arial" w:hAnsi="Arial" w:cs="Arial"/>
          <w:sz w:val="24"/>
          <w:szCs w:val="24"/>
        </w:rPr>
        <w:t xml:space="preserve"> and</w:t>
      </w:r>
      <w:r w:rsidR="00A03F6A" w:rsidRPr="00A32CA0">
        <w:rPr>
          <w:rFonts w:ascii="Arial" w:hAnsi="Arial" w:cs="Arial"/>
          <w:sz w:val="24"/>
          <w:szCs w:val="24"/>
        </w:rPr>
        <w:t xml:space="preserve"> </w:t>
      </w:r>
      <w:r w:rsidR="000E5300" w:rsidRPr="00A32CA0">
        <w:rPr>
          <w:rFonts w:ascii="Arial" w:hAnsi="Arial" w:cs="Arial"/>
          <w:sz w:val="24"/>
          <w:szCs w:val="24"/>
        </w:rPr>
        <w:t xml:space="preserve">Niger, </w:t>
      </w:r>
      <w:r w:rsidR="00F64735" w:rsidRPr="00A32CA0">
        <w:rPr>
          <w:rFonts w:ascii="Arial" w:hAnsi="Arial" w:cs="Arial"/>
          <w:sz w:val="24"/>
          <w:szCs w:val="24"/>
        </w:rPr>
        <w:t xml:space="preserve">States. </w:t>
      </w:r>
    </w:p>
    <w:p w:rsidR="004F1FA5" w:rsidRPr="00A32CA0" w:rsidRDefault="00F9437B" w:rsidP="0020018E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2CA0">
        <w:rPr>
          <w:rFonts w:ascii="Arial" w:hAnsi="Arial" w:cs="Arial"/>
          <w:sz w:val="24"/>
          <w:szCs w:val="24"/>
        </w:rPr>
        <w:t xml:space="preserve">       </w:t>
      </w:r>
      <w:r w:rsidR="004F1FA5" w:rsidRPr="00A32CA0">
        <w:rPr>
          <w:rFonts w:ascii="Arial" w:hAnsi="Arial" w:cs="Arial"/>
          <w:b/>
          <w:sz w:val="24"/>
          <w:szCs w:val="24"/>
        </w:rPr>
        <w:t>Sector:</w:t>
      </w:r>
      <w:r w:rsidR="004F1FA5" w:rsidRPr="00A32CA0">
        <w:rPr>
          <w:rFonts w:ascii="Arial" w:hAnsi="Arial" w:cs="Arial"/>
          <w:sz w:val="24"/>
          <w:szCs w:val="24"/>
        </w:rPr>
        <w:t xml:space="preserve">                           </w:t>
      </w:r>
      <w:r w:rsidR="00C12713" w:rsidRPr="00A32CA0">
        <w:rPr>
          <w:rFonts w:ascii="Arial" w:hAnsi="Arial" w:cs="Arial"/>
          <w:sz w:val="24"/>
          <w:szCs w:val="24"/>
        </w:rPr>
        <w:t xml:space="preserve">    </w:t>
      </w:r>
      <w:r w:rsidR="004C5382" w:rsidRPr="00A32CA0">
        <w:rPr>
          <w:rFonts w:ascii="Arial" w:hAnsi="Arial" w:cs="Arial"/>
          <w:sz w:val="24"/>
          <w:szCs w:val="24"/>
        </w:rPr>
        <w:t xml:space="preserve">     </w:t>
      </w:r>
      <w:r w:rsidR="00820B78" w:rsidRPr="00A32CA0">
        <w:rPr>
          <w:rFonts w:ascii="Arial" w:hAnsi="Arial" w:cs="Arial"/>
          <w:sz w:val="24"/>
          <w:szCs w:val="24"/>
        </w:rPr>
        <w:t xml:space="preserve">  </w:t>
      </w:r>
      <w:r w:rsidR="00127C10" w:rsidRPr="00A32CA0">
        <w:rPr>
          <w:rFonts w:ascii="Arial" w:hAnsi="Arial" w:cs="Arial"/>
          <w:sz w:val="24"/>
          <w:szCs w:val="24"/>
        </w:rPr>
        <w:t xml:space="preserve">    </w:t>
      </w:r>
      <w:r w:rsidR="00D34C01">
        <w:rPr>
          <w:rFonts w:ascii="Arial" w:hAnsi="Arial" w:cs="Arial"/>
          <w:sz w:val="24"/>
          <w:szCs w:val="24"/>
        </w:rPr>
        <w:t xml:space="preserve">  </w:t>
      </w:r>
      <w:r w:rsidRPr="00A32CA0">
        <w:rPr>
          <w:rFonts w:ascii="Arial" w:hAnsi="Arial" w:cs="Arial"/>
          <w:sz w:val="24"/>
          <w:szCs w:val="24"/>
        </w:rPr>
        <w:t>Vocational Training Program;</w:t>
      </w:r>
    </w:p>
    <w:p w:rsidR="004F1FA5" w:rsidRPr="00A32CA0" w:rsidRDefault="00F9437B" w:rsidP="0020018E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2CA0">
        <w:rPr>
          <w:rFonts w:ascii="Arial" w:hAnsi="Arial" w:cs="Arial"/>
          <w:sz w:val="24"/>
          <w:szCs w:val="24"/>
        </w:rPr>
        <w:t xml:space="preserve">       </w:t>
      </w:r>
      <w:r w:rsidRPr="00A32CA0">
        <w:rPr>
          <w:rFonts w:ascii="Arial" w:hAnsi="Arial" w:cs="Arial"/>
          <w:b/>
          <w:sz w:val="24"/>
          <w:szCs w:val="24"/>
        </w:rPr>
        <w:t>Sub- Sector</w:t>
      </w:r>
      <w:r w:rsidR="004F1FA5" w:rsidRPr="00A32CA0">
        <w:rPr>
          <w:rFonts w:ascii="Arial" w:hAnsi="Arial" w:cs="Arial"/>
          <w:b/>
          <w:sz w:val="24"/>
          <w:szCs w:val="24"/>
        </w:rPr>
        <w:t xml:space="preserve"> </w:t>
      </w:r>
      <w:r w:rsidR="004F1FA5" w:rsidRPr="00A32CA0">
        <w:rPr>
          <w:rFonts w:ascii="Arial" w:hAnsi="Arial" w:cs="Arial"/>
          <w:sz w:val="24"/>
          <w:szCs w:val="24"/>
        </w:rPr>
        <w:t xml:space="preserve">                   </w:t>
      </w:r>
      <w:r w:rsidRPr="00A32CA0">
        <w:rPr>
          <w:rFonts w:ascii="Arial" w:hAnsi="Arial" w:cs="Arial"/>
          <w:sz w:val="24"/>
          <w:szCs w:val="24"/>
        </w:rPr>
        <w:t>:</w:t>
      </w:r>
      <w:r w:rsidR="00C12713" w:rsidRPr="00A32CA0">
        <w:rPr>
          <w:rFonts w:ascii="Arial" w:hAnsi="Arial" w:cs="Arial"/>
          <w:sz w:val="24"/>
          <w:szCs w:val="24"/>
        </w:rPr>
        <w:t xml:space="preserve">    </w:t>
      </w:r>
      <w:r w:rsidR="004C5382" w:rsidRPr="00A32CA0">
        <w:rPr>
          <w:rFonts w:ascii="Arial" w:hAnsi="Arial" w:cs="Arial"/>
          <w:sz w:val="24"/>
          <w:szCs w:val="24"/>
        </w:rPr>
        <w:t xml:space="preserve">     </w:t>
      </w:r>
      <w:r w:rsidR="00820B78" w:rsidRPr="00A32CA0">
        <w:rPr>
          <w:rFonts w:ascii="Arial" w:hAnsi="Arial" w:cs="Arial"/>
          <w:sz w:val="24"/>
          <w:szCs w:val="24"/>
        </w:rPr>
        <w:t xml:space="preserve"> </w:t>
      </w:r>
      <w:r w:rsidR="00754C44" w:rsidRPr="00A32CA0">
        <w:rPr>
          <w:rFonts w:ascii="Arial" w:hAnsi="Arial" w:cs="Arial"/>
          <w:sz w:val="24"/>
          <w:szCs w:val="24"/>
        </w:rPr>
        <w:t xml:space="preserve">   </w:t>
      </w:r>
      <w:r w:rsidR="00D34C01">
        <w:rPr>
          <w:rFonts w:ascii="Arial" w:hAnsi="Arial" w:cs="Arial"/>
          <w:sz w:val="24"/>
          <w:szCs w:val="24"/>
        </w:rPr>
        <w:t xml:space="preserve">  </w:t>
      </w:r>
      <w:r w:rsidR="004F1FA5" w:rsidRPr="00A32CA0">
        <w:rPr>
          <w:rFonts w:ascii="Arial" w:hAnsi="Arial" w:cs="Arial"/>
          <w:sz w:val="24"/>
          <w:szCs w:val="24"/>
        </w:rPr>
        <w:t xml:space="preserve">Income </w:t>
      </w:r>
      <w:r w:rsidRPr="00A32CA0">
        <w:rPr>
          <w:rFonts w:ascii="Arial" w:hAnsi="Arial" w:cs="Arial"/>
          <w:sz w:val="24"/>
          <w:szCs w:val="24"/>
        </w:rPr>
        <w:t>Generation Program;</w:t>
      </w:r>
    </w:p>
    <w:p w:rsidR="00C12713" w:rsidRPr="00A32CA0" w:rsidRDefault="00F9437B" w:rsidP="0020018E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2CA0">
        <w:rPr>
          <w:rFonts w:ascii="Arial" w:hAnsi="Arial" w:cs="Arial"/>
          <w:sz w:val="24"/>
          <w:szCs w:val="24"/>
        </w:rPr>
        <w:t xml:space="preserve">       </w:t>
      </w:r>
      <w:r w:rsidR="00755156" w:rsidRPr="00A32CA0">
        <w:rPr>
          <w:rFonts w:ascii="Arial" w:hAnsi="Arial" w:cs="Arial"/>
          <w:b/>
          <w:sz w:val="24"/>
          <w:szCs w:val="24"/>
        </w:rPr>
        <w:t>Implementing Agency</w:t>
      </w:r>
      <w:r w:rsidR="00755156" w:rsidRPr="00A32CA0">
        <w:rPr>
          <w:rFonts w:ascii="Arial" w:hAnsi="Arial" w:cs="Arial"/>
          <w:sz w:val="24"/>
          <w:szCs w:val="24"/>
        </w:rPr>
        <w:t xml:space="preserve">  </w:t>
      </w:r>
      <w:r w:rsidR="00EA14F9" w:rsidRPr="00A32CA0">
        <w:rPr>
          <w:rFonts w:ascii="Arial" w:hAnsi="Arial" w:cs="Arial"/>
          <w:sz w:val="24"/>
          <w:szCs w:val="24"/>
        </w:rPr>
        <w:t xml:space="preserve"> </w:t>
      </w:r>
      <w:r w:rsidR="004C5382" w:rsidRPr="00A32CA0">
        <w:rPr>
          <w:rFonts w:ascii="Arial" w:hAnsi="Arial" w:cs="Arial"/>
          <w:sz w:val="24"/>
          <w:szCs w:val="24"/>
        </w:rPr>
        <w:t xml:space="preserve"> </w:t>
      </w:r>
      <w:r w:rsidR="00755156" w:rsidRPr="00A32CA0">
        <w:rPr>
          <w:rFonts w:ascii="Arial" w:hAnsi="Arial" w:cs="Arial"/>
          <w:sz w:val="24"/>
          <w:szCs w:val="24"/>
        </w:rPr>
        <w:t>:</w:t>
      </w:r>
      <w:r w:rsidR="004C5382" w:rsidRPr="00A32CA0">
        <w:rPr>
          <w:rFonts w:ascii="Arial" w:hAnsi="Arial" w:cs="Arial"/>
          <w:sz w:val="24"/>
          <w:szCs w:val="24"/>
        </w:rPr>
        <w:t xml:space="preserve">  </w:t>
      </w:r>
      <w:r w:rsidR="00C12713" w:rsidRPr="00A32CA0">
        <w:rPr>
          <w:rFonts w:ascii="Arial" w:hAnsi="Arial" w:cs="Arial"/>
          <w:sz w:val="24"/>
          <w:szCs w:val="24"/>
        </w:rPr>
        <w:t xml:space="preserve"> </w:t>
      </w:r>
      <w:r w:rsidR="004C5382" w:rsidRPr="00A32CA0">
        <w:rPr>
          <w:rFonts w:ascii="Arial" w:hAnsi="Arial" w:cs="Arial"/>
          <w:sz w:val="24"/>
          <w:szCs w:val="24"/>
        </w:rPr>
        <w:t xml:space="preserve"> </w:t>
      </w:r>
      <w:r w:rsidR="00820B78" w:rsidRPr="00A32CA0">
        <w:rPr>
          <w:rFonts w:ascii="Arial" w:hAnsi="Arial" w:cs="Arial"/>
          <w:sz w:val="24"/>
          <w:szCs w:val="24"/>
        </w:rPr>
        <w:t xml:space="preserve">   </w:t>
      </w:r>
      <w:r w:rsidR="00754C44" w:rsidRPr="00A32CA0">
        <w:rPr>
          <w:rFonts w:ascii="Arial" w:hAnsi="Arial" w:cs="Arial"/>
          <w:sz w:val="24"/>
          <w:szCs w:val="24"/>
        </w:rPr>
        <w:t xml:space="preserve">     </w:t>
      </w:r>
      <w:r w:rsidR="00D34C01">
        <w:rPr>
          <w:rFonts w:ascii="Arial" w:hAnsi="Arial" w:cs="Arial"/>
          <w:sz w:val="24"/>
          <w:szCs w:val="24"/>
        </w:rPr>
        <w:t xml:space="preserve">  </w:t>
      </w:r>
      <w:r w:rsidR="000E5300" w:rsidRPr="00A32CA0">
        <w:rPr>
          <w:rFonts w:ascii="Arial" w:hAnsi="Arial" w:cs="Arial"/>
          <w:sz w:val="24"/>
          <w:szCs w:val="24"/>
        </w:rPr>
        <w:t>Green Crew Africa Initiative</w:t>
      </w:r>
      <w:r w:rsidR="009F6D68" w:rsidRPr="00A32CA0">
        <w:rPr>
          <w:rFonts w:ascii="Arial" w:hAnsi="Arial" w:cs="Arial"/>
          <w:sz w:val="24"/>
          <w:szCs w:val="24"/>
        </w:rPr>
        <w:t>;</w:t>
      </w:r>
      <w:r w:rsidR="00755156" w:rsidRPr="00A32CA0">
        <w:rPr>
          <w:rFonts w:ascii="Arial" w:hAnsi="Arial" w:cs="Arial"/>
          <w:sz w:val="24"/>
          <w:szCs w:val="24"/>
        </w:rPr>
        <w:t xml:space="preserve"> </w:t>
      </w:r>
    </w:p>
    <w:p w:rsidR="00EA14F9" w:rsidRPr="00A32CA0" w:rsidRDefault="00755156" w:rsidP="0020018E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2CA0">
        <w:rPr>
          <w:rFonts w:ascii="Arial" w:hAnsi="Arial" w:cs="Arial"/>
          <w:sz w:val="24"/>
          <w:szCs w:val="24"/>
        </w:rPr>
        <w:t xml:space="preserve">       </w:t>
      </w:r>
      <w:r w:rsidRPr="00A32CA0">
        <w:rPr>
          <w:rFonts w:ascii="Arial" w:hAnsi="Arial" w:cs="Arial"/>
          <w:b/>
          <w:sz w:val="24"/>
          <w:szCs w:val="24"/>
        </w:rPr>
        <w:t>Starting Date</w:t>
      </w:r>
      <w:r w:rsidR="00EA14F9" w:rsidRPr="00A32CA0">
        <w:rPr>
          <w:rFonts w:ascii="Arial" w:hAnsi="Arial" w:cs="Arial"/>
          <w:b/>
          <w:sz w:val="24"/>
          <w:szCs w:val="24"/>
        </w:rPr>
        <w:t xml:space="preserve"> </w:t>
      </w:r>
      <w:r w:rsidR="00EA14F9" w:rsidRPr="00A32CA0">
        <w:rPr>
          <w:rFonts w:ascii="Arial" w:hAnsi="Arial" w:cs="Arial"/>
          <w:sz w:val="24"/>
          <w:szCs w:val="24"/>
        </w:rPr>
        <w:t xml:space="preserve">                  </w:t>
      </w:r>
      <w:r w:rsidRPr="00A32CA0">
        <w:rPr>
          <w:rFonts w:ascii="Arial" w:hAnsi="Arial" w:cs="Arial"/>
          <w:sz w:val="24"/>
          <w:szCs w:val="24"/>
        </w:rPr>
        <w:t>:</w:t>
      </w:r>
      <w:r w:rsidR="00EA14F9" w:rsidRPr="00A32CA0">
        <w:rPr>
          <w:rFonts w:ascii="Arial" w:hAnsi="Arial" w:cs="Arial"/>
          <w:sz w:val="24"/>
          <w:szCs w:val="24"/>
        </w:rPr>
        <w:t xml:space="preserve"> </w:t>
      </w:r>
      <w:r w:rsidR="004C5382" w:rsidRPr="00A32CA0">
        <w:rPr>
          <w:rFonts w:ascii="Arial" w:hAnsi="Arial" w:cs="Arial"/>
          <w:sz w:val="24"/>
          <w:szCs w:val="24"/>
        </w:rPr>
        <w:t xml:space="preserve">     </w:t>
      </w:r>
      <w:r w:rsidR="00820B78" w:rsidRPr="00A32CA0">
        <w:rPr>
          <w:rFonts w:ascii="Arial" w:hAnsi="Arial" w:cs="Arial"/>
          <w:sz w:val="24"/>
          <w:szCs w:val="24"/>
        </w:rPr>
        <w:t xml:space="preserve"> </w:t>
      </w:r>
      <w:r w:rsidR="00754C44" w:rsidRPr="00A32CA0">
        <w:rPr>
          <w:rFonts w:ascii="Arial" w:hAnsi="Arial" w:cs="Arial"/>
          <w:sz w:val="24"/>
          <w:szCs w:val="24"/>
        </w:rPr>
        <w:t xml:space="preserve">     </w:t>
      </w:r>
      <w:r w:rsidR="00D34C01">
        <w:rPr>
          <w:rFonts w:ascii="Arial" w:hAnsi="Arial" w:cs="Arial"/>
          <w:sz w:val="24"/>
          <w:szCs w:val="24"/>
        </w:rPr>
        <w:t xml:space="preserve">  </w:t>
      </w:r>
      <w:r w:rsidR="00F7040B">
        <w:rPr>
          <w:rFonts w:ascii="Arial" w:hAnsi="Arial" w:cs="Arial"/>
          <w:sz w:val="24"/>
          <w:szCs w:val="24"/>
        </w:rPr>
        <w:t>19/January/2019</w:t>
      </w:r>
      <w:r w:rsidR="00EA14F9" w:rsidRPr="00A32CA0">
        <w:rPr>
          <w:rFonts w:ascii="Arial" w:hAnsi="Arial" w:cs="Arial"/>
          <w:sz w:val="24"/>
          <w:szCs w:val="24"/>
        </w:rPr>
        <w:t>;</w:t>
      </w:r>
    </w:p>
    <w:p w:rsidR="00755156" w:rsidRPr="00A32CA0" w:rsidRDefault="00755156" w:rsidP="0020018E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2CA0">
        <w:rPr>
          <w:rFonts w:ascii="Arial" w:hAnsi="Arial" w:cs="Arial"/>
          <w:sz w:val="24"/>
          <w:szCs w:val="24"/>
        </w:rPr>
        <w:t xml:space="preserve">       </w:t>
      </w:r>
      <w:r w:rsidRPr="00A32CA0">
        <w:rPr>
          <w:rFonts w:ascii="Arial" w:hAnsi="Arial" w:cs="Arial"/>
          <w:b/>
          <w:sz w:val="24"/>
          <w:szCs w:val="24"/>
        </w:rPr>
        <w:t>Duration</w:t>
      </w:r>
      <w:r w:rsidR="00EA14F9" w:rsidRPr="00A32CA0">
        <w:rPr>
          <w:rFonts w:ascii="Arial" w:hAnsi="Arial" w:cs="Arial"/>
          <w:sz w:val="24"/>
          <w:szCs w:val="24"/>
        </w:rPr>
        <w:t xml:space="preserve">                     </w:t>
      </w:r>
      <w:r w:rsidRPr="00A32CA0">
        <w:rPr>
          <w:rFonts w:ascii="Arial" w:hAnsi="Arial" w:cs="Arial"/>
          <w:sz w:val="24"/>
          <w:szCs w:val="24"/>
        </w:rPr>
        <w:t xml:space="preserve">     :             </w:t>
      </w:r>
      <w:r w:rsidR="00D34C01">
        <w:rPr>
          <w:rFonts w:ascii="Arial" w:hAnsi="Arial" w:cs="Arial"/>
          <w:sz w:val="24"/>
          <w:szCs w:val="24"/>
        </w:rPr>
        <w:t xml:space="preserve">  </w:t>
      </w:r>
      <w:r w:rsidRPr="00A32CA0">
        <w:rPr>
          <w:rFonts w:ascii="Arial" w:hAnsi="Arial" w:cs="Arial"/>
          <w:sz w:val="24"/>
          <w:szCs w:val="24"/>
        </w:rPr>
        <w:t xml:space="preserve">A yearly session of </w:t>
      </w:r>
      <w:r w:rsidR="000E5300" w:rsidRPr="00A32CA0">
        <w:rPr>
          <w:rFonts w:ascii="Arial" w:hAnsi="Arial" w:cs="Arial"/>
          <w:sz w:val="24"/>
          <w:szCs w:val="24"/>
        </w:rPr>
        <w:t>two</w:t>
      </w:r>
    </w:p>
    <w:p w:rsidR="00755156" w:rsidRPr="00A32CA0" w:rsidRDefault="00755156" w:rsidP="0020018E">
      <w:pPr>
        <w:pStyle w:val="NoSpacing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32CA0">
        <w:rPr>
          <w:rFonts w:ascii="Arial" w:hAnsi="Arial" w:cs="Arial"/>
          <w:sz w:val="24"/>
          <w:szCs w:val="24"/>
        </w:rPr>
        <w:t xml:space="preserve">       </w:t>
      </w:r>
      <w:r w:rsidRPr="00A32CA0">
        <w:rPr>
          <w:rFonts w:ascii="Arial" w:hAnsi="Arial" w:cs="Arial"/>
          <w:b/>
          <w:sz w:val="24"/>
          <w:szCs w:val="24"/>
        </w:rPr>
        <w:t>The Overall Objective</w:t>
      </w:r>
      <w:r w:rsidR="00697D83" w:rsidRPr="00A32CA0">
        <w:rPr>
          <w:rFonts w:ascii="Arial" w:hAnsi="Arial" w:cs="Arial"/>
          <w:b/>
          <w:sz w:val="24"/>
          <w:szCs w:val="24"/>
        </w:rPr>
        <w:t xml:space="preserve">   </w:t>
      </w:r>
    </w:p>
    <w:p w:rsidR="008C7B3E" w:rsidRPr="00A32CA0" w:rsidRDefault="00755156" w:rsidP="0020018E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2CA0">
        <w:rPr>
          <w:rFonts w:ascii="Arial" w:hAnsi="Arial" w:cs="Arial"/>
          <w:b/>
          <w:sz w:val="24"/>
          <w:szCs w:val="24"/>
        </w:rPr>
        <w:t xml:space="preserve">        </w:t>
      </w:r>
      <w:proofErr w:type="gramStart"/>
      <w:r w:rsidRPr="00A32CA0">
        <w:rPr>
          <w:rFonts w:ascii="Arial" w:hAnsi="Arial" w:cs="Arial"/>
          <w:b/>
          <w:sz w:val="24"/>
          <w:szCs w:val="24"/>
        </w:rPr>
        <w:t>of</w:t>
      </w:r>
      <w:proofErr w:type="gramEnd"/>
      <w:r w:rsidRPr="00A32CA0">
        <w:rPr>
          <w:rFonts w:ascii="Arial" w:hAnsi="Arial" w:cs="Arial"/>
          <w:b/>
          <w:sz w:val="24"/>
          <w:szCs w:val="24"/>
        </w:rPr>
        <w:t xml:space="preserve"> the </w:t>
      </w:r>
      <w:proofErr w:type="spellStart"/>
      <w:r w:rsidRPr="00A32CA0">
        <w:rPr>
          <w:rFonts w:ascii="Arial" w:hAnsi="Arial" w:cs="Arial"/>
          <w:b/>
          <w:sz w:val="24"/>
          <w:szCs w:val="24"/>
        </w:rPr>
        <w:t>Progra</w:t>
      </w:r>
      <w:r w:rsidR="00690C85" w:rsidRPr="00A32CA0">
        <w:rPr>
          <w:rFonts w:ascii="Arial" w:hAnsi="Arial" w:cs="Arial"/>
          <w:b/>
          <w:sz w:val="24"/>
          <w:szCs w:val="24"/>
        </w:rPr>
        <w:t>mm</w:t>
      </w:r>
      <w:proofErr w:type="spellEnd"/>
      <w:r w:rsidRPr="00A32CA0">
        <w:rPr>
          <w:rFonts w:ascii="Arial" w:hAnsi="Arial" w:cs="Arial"/>
          <w:b/>
          <w:sz w:val="24"/>
          <w:szCs w:val="24"/>
        </w:rPr>
        <w:t xml:space="preserve">     </w:t>
      </w:r>
      <w:r w:rsidR="0020018E" w:rsidRPr="00A32CA0">
        <w:rPr>
          <w:rFonts w:ascii="Arial" w:hAnsi="Arial" w:cs="Arial"/>
          <w:sz w:val="24"/>
          <w:szCs w:val="24"/>
        </w:rPr>
        <w:t xml:space="preserve">     </w:t>
      </w:r>
      <w:r w:rsidR="00690C85" w:rsidRPr="00A32CA0">
        <w:rPr>
          <w:rFonts w:ascii="Arial" w:hAnsi="Arial" w:cs="Arial"/>
          <w:sz w:val="24"/>
          <w:szCs w:val="24"/>
        </w:rPr>
        <w:t>:</w:t>
      </w:r>
      <w:r w:rsidR="0020018E" w:rsidRPr="00A32CA0">
        <w:rPr>
          <w:rFonts w:ascii="Arial" w:hAnsi="Arial" w:cs="Arial"/>
          <w:sz w:val="24"/>
          <w:szCs w:val="24"/>
        </w:rPr>
        <w:t xml:space="preserve">                 </w:t>
      </w:r>
      <w:r w:rsidR="00690C85" w:rsidRPr="00A32CA0">
        <w:rPr>
          <w:rFonts w:ascii="Arial" w:hAnsi="Arial" w:cs="Arial"/>
          <w:sz w:val="24"/>
          <w:szCs w:val="24"/>
        </w:rPr>
        <w:t>Creat</w:t>
      </w:r>
      <w:r w:rsidR="008C7B3E" w:rsidRPr="00A32CA0">
        <w:rPr>
          <w:rFonts w:ascii="Arial" w:hAnsi="Arial" w:cs="Arial"/>
          <w:sz w:val="24"/>
          <w:szCs w:val="24"/>
        </w:rPr>
        <w:t>ion of employment opportunities</w:t>
      </w:r>
    </w:p>
    <w:p w:rsidR="0020018E" w:rsidRPr="00A32CA0" w:rsidRDefault="008C7B3E" w:rsidP="0020018E">
      <w:pPr>
        <w:pStyle w:val="NoSpacing"/>
        <w:spacing w:line="360" w:lineRule="auto"/>
        <w:ind w:left="4320"/>
        <w:jc w:val="both"/>
        <w:rPr>
          <w:rFonts w:ascii="Arial" w:hAnsi="Arial" w:cs="Arial"/>
          <w:sz w:val="24"/>
          <w:szCs w:val="24"/>
        </w:rPr>
      </w:pPr>
      <w:proofErr w:type="gramStart"/>
      <w:r w:rsidRPr="00A32CA0">
        <w:rPr>
          <w:rFonts w:ascii="Arial" w:hAnsi="Arial" w:cs="Arial"/>
          <w:sz w:val="24"/>
          <w:szCs w:val="24"/>
        </w:rPr>
        <w:t>to</w:t>
      </w:r>
      <w:proofErr w:type="gramEnd"/>
      <w:r w:rsidRPr="00A32CA0">
        <w:rPr>
          <w:rFonts w:ascii="Arial" w:hAnsi="Arial" w:cs="Arial"/>
          <w:sz w:val="24"/>
          <w:szCs w:val="24"/>
        </w:rPr>
        <w:t xml:space="preserve"> youth and Widows </w:t>
      </w:r>
      <w:r w:rsidR="00156B99" w:rsidRPr="00A32CA0">
        <w:rPr>
          <w:rFonts w:ascii="Arial" w:hAnsi="Arial" w:cs="Arial"/>
          <w:sz w:val="24"/>
          <w:szCs w:val="24"/>
        </w:rPr>
        <w:t>(</w:t>
      </w:r>
      <w:r w:rsidRPr="00A32CA0">
        <w:rPr>
          <w:rFonts w:ascii="Arial" w:hAnsi="Arial" w:cs="Arial"/>
          <w:sz w:val="24"/>
          <w:szCs w:val="24"/>
        </w:rPr>
        <w:t xml:space="preserve">especially </w:t>
      </w:r>
      <w:r w:rsidR="00BB2679" w:rsidRPr="00A32CA0">
        <w:rPr>
          <w:rFonts w:ascii="Arial" w:hAnsi="Arial" w:cs="Arial"/>
          <w:sz w:val="24"/>
          <w:szCs w:val="24"/>
        </w:rPr>
        <w:t>refugees or displaced populations</w:t>
      </w:r>
      <w:r w:rsidR="00156B99" w:rsidRPr="00A32CA0">
        <w:rPr>
          <w:rFonts w:ascii="Arial" w:hAnsi="Arial" w:cs="Arial"/>
          <w:sz w:val="24"/>
          <w:szCs w:val="24"/>
        </w:rPr>
        <w:t>)</w:t>
      </w:r>
      <w:r w:rsidRPr="00A32CA0">
        <w:rPr>
          <w:rFonts w:ascii="Arial" w:hAnsi="Arial" w:cs="Arial"/>
          <w:sz w:val="24"/>
          <w:szCs w:val="24"/>
        </w:rPr>
        <w:t xml:space="preserve"> through provision of </w:t>
      </w:r>
      <w:r w:rsidR="0020018E" w:rsidRPr="00A32CA0">
        <w:rPr>
          <w:rFonts w:ascii="Arial" w:hAnsi="Arial" w:cs="Arial"/>
          <w:sz w:val="24"/>
          <w:szCs w:val="24"/>
        </w:rPr>
        <w:t>market oriented skills to meet the Trends of the Global Goals(SDGs)</w:t>
      </w:r>
    </w:p>
    <w:p w:rsidR="008C7B3E" w:rsidRPr="00A32CA0" w:rsidRDefault="0020018E" w:rsidP="0020018E">
      <w:pPr>
        <w:pStyle w:val="NoSpacing"/>
        <w:spacing w:line="360" w:lineRule="auto"/>
        <w:ind w:left="4845"/>
        <w:jc w:val="both"/>
        <w:rPr>
          <w:rFonts w:ascii="Arial" w:hAnsi="Arial" w:cs="Arial"/>
          <w:sz w:val="24"/>
          <w:szCs w:val="24"/>
        </w:rPr>
      </w:pPr>
      <w:r w:rsidRPr="00A32CA0">
        <w:rPr>
          <w:rFonts w:ascii="Arial" w:hAnsi="Arial" w:cs="Arial"/>
          <w:sz w:val="24"/>
          <w:szCs w:val="24"/>
        </w:rPr>
        <w:t xml:space="preserve">    </w:t>
      </w:r>
      <w:r w:rsidR="008C7B3E" w:rsidRPr="00A32CA0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BB2679" w:rsidRPr="00A32CA0" w:rsidRDefault="00BB2679" w:rsidP="0020018E">
      <w:pPr>
        <w:pStyle w:val="NoSpacing"/>
        <w:spacing w:line="360" w:lineRule="auto"/>
        <w:ind w:left="4320"/>
        <w:jc w:val="both"/>
        <w:rPr>
          <w:rFonts w:ascii="Arial" w:hAnsi="Arial" w:cs="Arial"/>
          <w:sz w:val="24"/>
          <w:szCs w:val="24"/>
        </w:rPr>
      </w:pPr>
      <w:r w:rsidRPr="00A32CA0">
        <w:rPr>
          <w:rFonts w:ascii="Arial" w:hAnsi="Arial" w:cs="Arial"/>
          <w:sz w:val="24"/>
          <w:szCs w:val="24"/>
        </w:rPr>
        <w:t xml:space="preserve">         </w:t>
      </w:r>
    </w:p>
    <w:p w:rsidR="00740703" w:rsidRPr="00A32CA0" w:rsidRDefault="00BB2679" w:rsidP="0020018E">
      <w:pPr>
        <w:pStyle w:val="NoSpacing"/>
        <w:spacing w:line="360" w:lineRule="auto"/>
        <w:ind w:left="4320"/>
        <w:jc w:val="both"/>
        <w:rPr>
          <w:rFonts w:ascii="Arial" w:hAnsi="Arial" w:cs="Arial"/>
          <w:sz w:val="24"/>
          <w:szCs w:val="24"/>
        </w:rPr>
      </w:pPr>
      <w:r w:rsidRPr="00A32CA0">
        <w:rPr>
          <w:rFonts w:ascii="Arial" w:hAnsi="Arial" w:cs="Arial"/>
          <w:sz w:val="24"/>
          <w:szCs w:val="24"/>
        </w:rPr>
        <w:t xml:space="preserve">        </w:t>
      </w:r>
    </w:p>
    <w:p w:rsidR="00AA51F2" w:rsidRPr="00A32CA0" w:rsidRDefault="00740703" w:rsidP="0020018E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32CA0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CD7EB8" w:rsidRPr="00A32CA0">
        <w:rPr>
          <w:rFonts w:ascii="Arial" w:hAnsi="Arial" w:cs="Arial"/>
          <w:sz w:val="24"/>
          <w:szCs w:val="24"/>
        </w:rPr>
        <w:t xml:space="preserve">                   </w:t>
      </w:r>
    </w:p>
    <w:p w:rsidR="0073663D" w:rsidRPr="00A32CA0" w:rsidRDefault="0073663D" w:rsidP="0020018E">
      <w:pPr>
        <w:pStyle w:val="NoSpacing"/>
        <w:spacing w:line="360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 w:rsidRPr="00A32CA0">
        <w:rPr>
          <w:rFonts w:ascii="Arial" w:hAnsi="Arial" w:cs="Arial"/>
          <w:b/>
          <w:sz w:val="24"/>
          <w:szCs w:val="24"/>
        </w:rPr>
        <w:t>Expected Partners</w:t>
      </w:r>
    </w:p>
    <w:p w:rsidR="004414D1" w:rsidRDefault="0073663D" w:rsidP="0020018E">
      <w:pPr>
        <w:pStyle w:val="NoSpacing"/>
        <w:spacing w:line="360" w:lineRule="auto"/>
        <w:ind w:left="2160" w:hanging="1800"/>
        <w:jc w:val="both"/>
        <w:rPr>
          <w:rFonts w:ascii="Arial" w:hAnsi="Arial" w:cs="Arial"/>
          <w:sz w:val="24"/>
          <w:szCs w:val="24"/>
        </w:rPr>
      </w:pPr>
      <w:r w:rsidRPr="00A32CA0">
        <w:rPr>
          <w:rFonts w:ascii="Arial" w:hAnsi="Arial" w:cs="Arial"/>
          <w:b/>
          <w:sz w:val="24"/>
          <w:szCs w:val="24"/>
        </w:rPr>
        <w:t>Organization</w:t>
      </w:r>
      <w:r w:rsidRPr="00A32CA0">
        <w:rPr>
          <w:rFonts w:ascii="Arial" w:hAnsi="Arial" w:cs="Arial"/>
          <w:sz w:val="24"/>
          <w:szCs w:val="24"/>
        </w:rPr>
        <w:t xml:space="preserve">    </w:t>
      </w:r>
      <w:r w:rsidRPr="00A32CA0">
        <w:rPr>
          <w:rFonts w:ascii="Arial" w:hAnsi="Arial" w:cs="Arial"/>
          <w:sz w:val="24"/>
          <w:szCs w:val="24"/>
        </w:rPr>
        <w:tab/>
      </w:r>
      <w:r w:rsidRPr="00A32CA0">
        <w:rPr>
          <w:rFonts w:ascii="Arial" w:hAnsi="Arial" w:cs="Arial"/>
          <w:sz w:val="24"/>
          <w:szCs w:val="24"/>
        </w:rPr>
        <w:tab/>
        <w:t xml:space="preserve">  :        </w:t>
      </w:r>
      <w:proofErr w:type="spellStart"/>
      <w:r w:rsidR="004414D1">
        <w:rPr>
          <w:rFonts w:ascii="Arial" w:hAnsi="Arial" w:cs="Arial"/>
          <w:sz w:val="24"/>
          <w:szCs w:val="24"/>
        </w:rPr>
        <w:t>GlobalGiving</w:t>
      </w:r>
      <w:proofErr w:type="spellEnd"/>
      <w:r w:rsidR="004414D1">
        <w:rPr>
          <w:rFonts w:ascii="Arial" w:hAnsi="Arial" w:cs="Arial"/>
          <w:sz w:val="24"/>
          <w:szCs w:val="24"/>
        </w:rPr>
        <w:t xml:space="preserve">, </w:t>
      </w:r>
      <w:r w:rsidR="00686A62" w:rsidRPr="00A32CA0">
        <w:rPr>
          <w:rFonts w:ascii="Arial" w:hAnsi="Arial" w:cs="Arial"/>
          <w:sz w:val="24"/>
          <w:szCs w:val="24"/>
        </w:rPr>
        <w:t xml:space="preserve">Federal </w:t>
      </w:r>
      <w:r w:rsidRPr="00A32CA0">
        <w:rPr>
          <w:rFonts w:ascii="Arial" w:hAnsi="Arial" w:cs="Arial"/>
          <w:sz w:val="24"/>
          <w:szCs w:val="24"/>
        </w:rPr>
        <w:t>Ministry of Women affairs</w:t>
      </w:r>
      <w:r w:rsidR="00686A62" w:rsidRPr="00A32CA0">
        <w:rPr>
          <w:rFonts w:ascii="Arial" w:hAnsi="Arial" w:cs="Arial"/>
          <w:sz w:val="24"/>
          <w:szCs w:val="24"/>
        </w:rPr>
        <w:t xml:space="preserve">, </w:t>
      </w:r>
    </w:p>
    <w:p w:rsidR="004414D1" w:rsidRDefault="004414D1" w:rsidP="004414D1">
      <w:pPr>
        <w:pStyle w:val="NoSpacing"/>
        <w:spacing w:line="360" w:lineRule="auto"/>
        <w:ind w:left="2160" w:hanging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686A62" w:rsidRPr="00A32CA0">
        <w:rPr>
          <w:rFonts w:ascii="Arial" w:hAnsi="Arial" w:cs="Arial"/>
          <w:sz w:val="24"/>
          <w:szCs w:val="24"/>
        </w:rPr>
        <w:t xml:space="preserve">State’s Ministry of Women affairs, National </w:t>
      </w:r>
    </w:p>
    <w:p w:rsidR="004414D1" w:rsidRDefault="004414D1" w:rsidP="004414D1">
      <w:pPr>
        <w:pStyle w:val="NoSpacing"/>
        <w:spacing w:line="360" w:lineRule="auto"/>
        <w:ind w:left="2160" w:hanging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686A62" w:rsidRPr="00A32CA0">
        <w:rPr>
          <w:rFonts w:ascii="Arial" w:hAnsi="Arial" w:cs="Arial"/>
          <w:sz w:val="24"/>
          <w:szCs w:val="24"/>
        </w:rPr>
        <w:t>Directory of</w:t>
      </w:r>
      <w:r>
        <w:rPr>
          <w:rFonts w:ascii="Arial" w:hAnsi="Arial" w:cs="Arial"/>
          <w:sz w:val="24"/>
          <w:szCs w:val="24"/>
        </w:rPr>
        <w:t xml:space="preserve"> </w:t>
      </w:r>
      <w:r w:rsidR="006B3720">
        <w:rPr>
          <w:rFonts w:ascii="Arial" w:hAnsi="Arial" w:cs="Arial"/>
          <w:sz w:val="24"/>
          <w:szCs w:val="24"/>
        </w:rPr>
        <w:t xml:space="preserve">Employee </w:t>
      </w:r>
      <w:r w:rsidR="00686A62" w:rsidRPr="00A32CA0">
        <w:rPr>
          <w:rFonts w:ascii="Arial" w:hAnsi="Arial" w:cs="Arial"/>
          <w:sz w:val="24"/>
          <w:szCs w:val="24"/>
        </w:rPr>
        <w:t>(NDE)</w:t>
      </w:r>
      <w:r w:rsidR="00971453" w:rsidRPr="00A32CA0">
        <w:rPr>
          <w:rFonts w:ascii="Arial" w:hAnsi="Arial" w:cs="Arial"/>
          <w:sz w:val="24"/>
          <w:szCs w:val="24"/>
        </w:rPr>
        <w:t>,</w:t>
      </w:r>
      <w:r w:rsidR="006B3720">
        <w:rPr>
          <w:rFonts w:ascii="Arial" w:hAnsi="Arial" w:cs="Arial"/>
          <w:sz w:val="24"/>
          <w:szCs w:val="24"/>
        </w:rPr>
        <w:t xml:space="preserve"> </w:t>
      </w:r>
      <w:r w:rsidR="00971453" w:rsidRPr="00A32CA0">
        <w:rPr>
          <w:rFonts w:ascii="Arial" w:hAnsi="Arial" w:cs="Arial"/>
          <w:sz w:val="24"/>
          <w:szCs w:val="24"/>
        </w:rPr>
        <w:t xml:space="preserve">Nigerian Alliance </w:t>
      </w:r>
    </w:p>
    <w:p w:rsidR="004414D1" w:rsidRDefault="004414D1" w:rsidP="004414D1">
      <w:pPr>
        <w:pStyle w:val="NoSpacing"/>
        <w:spacing w:line="360" w:lineRule="auto"/>
        <w:ind w:left="2160" w:hanging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proofErr w:type="gramStart"/>
      <w:r w:rsidR="00971453" w:rsidRPr="00A32CA0">
        <w:rPr>
          <w:rFonts w:ascii="Arial" w:hAnsi="Arial" w:cs="Arial"/>
          <w:sz w:val="24"/>
          <w:szCs w:val="24"/>
        </w:rPr>
        <w:t>for</w:t>
      </w:r>
      <w:proofErr w:type="gramEnd"/>
      <w:r w:rsidR="00971453" w:rsidRPr="00A32CA0">
        <w:rPr>
          <w:rFonts w:ascii="Arial" w:hAnsi="Arial" w:cs="Arial"/>
          <w:sz w:val="24"/>
          <w:szCs w:val="24"/>
        </w:rPr>
        <w:t xml:space="preserve"> clean </w:t>
      </w:r>
      <w:proofErr w:type="spellStart"/>
      <w:r w:rsidR="00971453" w:rsidRPr="00A32CA0">
        <w:rPr>
          <w:rFonts w:ascii="Arial" w:hAnsi="Arial" w:cs="Arial"/>
          <w:sz w:val="24"/>
          <w:szCs w:val="24"/>
        </w:rPr>
        <w:t>coockstoves</w:t>
      </w:r>
      <w:proofErr w:type="spellEnd"/>
      <w:r w:rsidR="006B3720">
        <w:rPr>
          <w:rFonts w:ascii="Arial" w:hAnsi="Arial" w:cs="Arial"/>
          <w:sz w:val="24"/>
          <w:szCs w:val="24"/>
        </w:rPr>
        <w:t xml:space="preserve"> </w:t>
      </w:r>
      <w:r w:rsidR="00971453" w:rsidRPr="00A32CA0">
        <w:rPr>
          <w:rFonts w:ascii="Arial" w:hAnsi="Arial" w:cs="Arial"/>
          <w:sz w:val="24"/>
          <w:szCs w:val="24"/>
        </w:rPr>
        <w:t>(NACC)</w:t>
      </w:r>
      <w:r w:rsidR="00433883" w:rsidRPr="00A32CA0">
        <w:rPr>
          <w:rFonts w:ascii="Arial" w:hAnsi="Arial" w:cs="Arial"/>
          <w:sz w:val="24"/>
          <w:szCs w:val="24"/>
        </w:rPr>
        <w:t xml:space="preserve">, Worlds largest </w:t>
      </w:r>
    </w:p>
    <w:p w:rsidR="004414D1" w:rsidRDefault="004414D1" w:rsidP="004414D1">
      <w:pPr>
        <w:pStyle w:val="NoSpacing"/>
        <w:spacing w:line="360" w:lineRule="auto"/>
        <w:ind w:left="2160" w:hanging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proofErr w:type="gramStart"/>
      <w:r w:rsidR="00433883" w:rsidRPr="00A32CA0">
        <w:rPr>
          <w:rFonts w:ascii="Arial" w:hAnsi="Arial" w:cs="Arial"/>
          <w:sz w:val="24"/>
          <w:szCs w:val="24"/>
        </w:rPr>
        <w:t>lesson</w:t>
      </w:r>
      <w:proofErr w:type="gramEnd"/>
      <w:r w:rsidR="00B724A2" w:rsidRPr="00A32CA0">
        <w:rPr>
          <w:rFonts w:ascii="Arial" w:hAnsi="Arial" w:cs="Arial"/>
          <w:sz w:val="24"/>
          <w:szCs w:val="24"/>
        </w:rPr>
        <w:t>, CAUSEVEST</w:t>
      </w:r>
      <w:r w:rsidR="00615DEA" w:rsidRPr="00A32CA0">
        <w:rPr>
          <w:rFonts w:ascii="Arial" w:hAnsi="Arial" w:cs="Arial"/>
          <w:sz w:val="24"/>
          <w:szCs w:val="24"/>
        </w:rPr>
        <w:t>,</w:t>
      </w:r>
      <w:r w:rsidR="006B3720">
        <w:rPr>
          <w:rFonts w:ascii="Arial" w:hAnsi="Arial" w:cs="Arial"/>
          <w:sz w:val="24"/>
          <w:szCs w:val="24"/>
        </w:rPr>
        <w:t xml:space="preserve"> </w:t>
      </w:r>
      <w:r w:rsidR="00615DEA" w:rsidRPr="00A32CA0">
        <w:rPr>
          <w:rFonts w:ascii="Arial" w:hAnsi="Arial" w:cs="Arial"/>
          <w:sz w:val="24"/>
          <w:szCs w:val="24"/>
        </w:rPr>
        <w:t>Nigerian Youth SDGs</w:t>
      </w:r>
      <w:r w:rsidR="009506D8" w:rsidRPr="00A32CA0">
        <w:rPr>
          <w:rFonts w:ascii="Arial" w:hAnsi="Arial" w:cs="Arial"/>
          <w:sz w:val="24"/>
          <w:szCs w:val="24"/>
        </w:rPr>
        <w:t xml:space="preserve"> </w:t>
      </w:r>
    </w:p>
    <w:p w:rsidR="006B3720" w:rsidRDefault="004414D1" w:rsidP="004414D1">
      <w:pPr>
        <w:pStyle w:val="NoSpacing"/>
        <w:spacing w:line="360" w:lineRule="auto"/>
        <w:ind w:left="2160" w:hanging="18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proofErr w:type="gramStart"/>
      <w:r w:rsidR="009506D8" w:rsidRPr="00A32CA0">
        <w:rPr>
          <w:rFonts w:ascii="Arial" w:hAnsi="Arial" w:cs="Arial"/>
          <w:sz w:val="24"/>
          <w:szCs w:val="24"/>
        </w:rPr>
        <w:t>Network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3879" w:rsidRPr="00A32CA0">
        <w:rPr>
          <w:rFonts w:ascii="Arial" w:hAnsi="Arial" w:cs="Arial"/>
          <w:sz w:val="24"/>
          <w:szCs w:val="24"/>
        </w:rPr>
        <w:t>Jigawa</w:t>
      </w:r>
      <w:proofErr w:type="spellEnd"/>
      <w:r w:rsidR="00373879" w:rsidRPr="00A32C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3879" w:rsidRPr="00A32CA0">
        <w:rPr>
          <w:rFonts w:ascii="Arial" w:hAnsi="Arial" w:cs="Arial"/>
          <w:sz w:val="24"/>
          <w:szCs w:val="24"/>
        </w:rPr>
        <w:t>Reserch</w:t>
      </w:r>
      <w:proofErr w:type="spellEnd"/>
      <w:r w:rsidR="00373879" w:rsidRPr="00A32CA0">
        <w:rPr>
          <w:rFonts w:ascii="Arial" w:hAnsi="Arial" w:cs="Arial"/>
          <w:sz w:val="24"/>
          <w:szCs w:val="24"/>
        </w:rPr>
        <w:t xml:space="preserve"> Institute </w:t>
      </w:r>
      <w:proofErr w:type="spellStart"/>
      <w:r w:rsidR="00373879" w:rsidRPr="00A32CA0">
        <w:rPr>
          <w:rFonts w:ascii="Arial" w:hAnsi="Arial" w:cs="Arial"/>
          <w:sz w:val="24"/>
          <w:szCs w:val="24"/>
        </w:rPr>
        <w:t>Kazaure</w:t>
      </w:r>
      <w:proofErr w:type="spellEnd"/>
      <w:r w:rsidR="00373879" w:rsidRPr="00A32CA0">
        <w:rPr>
          <w:rFonts w:ascii="Arial" w:hAnsi="Arial" w:cs="Arial"/>
          <w:sz w:val="24"/>
          <w:szCs w:val="24"/>
        </w:rPr>
        <w:t>.</w:t>
      </w:r>
      <w:proofErr w:type="gramEnd"/>
      <w:r w:rsidR="00B426EF" w:rsidRPr="00A32CA0">
        <w:rPr>
          <w:rFonts w:ascii="Arial" w:hAnsi="Arial" w:cs="Arial"/>
          <w:sz w:val="24"/>
          <w:szCs w:val="24"/>
        </w:rPr>
        <w:t xml:space="preserve"> </w:t>
      </w:r>
    </w:p>
    <w:p w:rsidR="0073663D" w:rsidRPr="00A32CA0" w:rsidRDefault="004414D1" w:rsidP="0020018E">
      <w:pPr>
        <w:pStyle w:val="NoSpacing"/>
        <w:spacing w:line="360" w:lineRule="auto"/>
        <w:ind w:left="4320" w:hanging="72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Local Governments Authorities.</w:t>
      </w:r>
      <w:proofErr w:type="gramEnd"/>
    </w:p>
    <w:p w:rsidR="0073663D" w:rsidRPr="00A32CA0" w:rsidRDefault="0073663D" w:rsidP="0020018E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76FBC" w:rsidRPr="00A32CA0" w:rsidRDefault="00D76FBC" w:rsidP="0020018E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C1A52" w:rsidRPr="00A32CA0" w:rsidRDefault="000C1A52" w:rsidP="0020018E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C1A52" w:rsidRPr="00A32CA0" w:rsidRDefault="000C1A52" w:rsidP="0020018E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6083F" w:rsidRPr="00A32CA0" w:rsidRDefault="0026083F" w:rsidP="0020018E">
      <w:pPr>
        <w:pStyle w:val="NoSpacing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53B7F" w:rsidRPr="00A32CA0" w:rsidRDefault="00F45D59" w:rsidP="0020018E">
      <w:pPr>
        <w:pStyle w:val="NoSpacing"/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32CA0">
        <w:rPr>
          <w:rFonts w:ascii="Arial" w:hAnsi="Arial" w:cs="Arial"/>
          <w:b/>
          <w:sz w:val="28"/>
          <w:szCs w:val="28"/>
        </w:rPr>
        <w:lastRenderedPageBreak/>
        <w:t>II</w:t>
      </w:r>
      <w:r w:rsidR="003A457E" w:rsidRPr="00A32CA0">
        <w:rPr>
          <w:rFonts w:ascii="Arial" w:hAnsi="Arial" w:cs="Arial"/>
          <w:b/>
          <w:sz w:val="28"/>
          <w:szCs w:val="28"/>
        </w:rPr>
        <w:t>.</w:t>
      </w:r>
      <w:r w:rsidR="00053B7F" w:rsidRPr="00A32CA0">
        <w:rPr>
          <w:rFonts w:ascii="Arial" w:hAnsi="Arial" w:cs="Arial"/>
          <w:b/>
          <w:sz w:val="28"/>
          <w:szCs w:val="28"/>
        </w:rPr>
        <w:t xml:space="preserve"> </w:t>
      </w:r>
      <w:r w:rsidR="00E13555" w:rsidRPr="00A32CA0">
        <w:rPr>
          <w:rFonts w:ascii="Arial" w:hAnsi="Arial" w:cs="Arial"/>
          <w:b/>
          <w:sz w:val="28"/>
          <w:szCs w:val="28"/>
        </w:rPr>
        <w:t xml:space="preserve">    </w:t>
      </w:r>
      <w:r w:rsidR="00260869" w:rsidRPr="00A32CA0">
        <w:rPr>
          <w:rFonts w:ascii="Arial" w:hAnsi="Arial" w:cs="Arial"/>
          <w:b/>
          <w:sz w:val="28"/>
          <w:szCs w:val="28"/>
          <w:u w:val="single"/>
        </w:rPr>
        <w:t xml:space="preserve">Problem to be </w:t>
      </w:r>
      <w:proofErr w:type="gramStart"/>
      <w:r w:rsidR="00260869" w:rsidRPr="00A32CA0">
        <w:rPr>
          <w:rFonts w:ascii="Arial" w:hAnsi="Arial" w:cs="Arial"/>
          <w:b/>
          <w:sz w:val="28"/>
          <w:szCs w:val="28"/>
          <w:u w:val="single"/>
        </w:rPr>
        <w:t>Addressed</w:t>
      </w:r>
      <w:proofErr w:type="gramEnd"/>
      <w:r w:rsidR="00EE3650" w:rsidRPr="00A32CA0">
        <w:rPr>
          <w:rFonts w:ascii="Arial" w:hAnsi="Arial" w:cs="Arial"/>
          <w:b/>
          <w:sz w:val="28"/>
          <w:szCs w:val="28"/>
          <w:u w:val="single"/>
        </w:rPr>
        <w:t>:</w:t>
      </w:r>
    </w:p>
    <w:p w:rsidR="00DE2295" w:rsidRPr="00A32CA0" w:rsidRDefault="003F05D2" w:rsidP="0020018E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32CA0">
        <w:rPr>
          <w:rFonts w:ascii="Arial" w:hAnsi="Arial" w:cs="Arial"/>
          <w:sz w:val="28"/>
          <w:szCs w:val="28"/>
        </w:rPr>
        <w:t xml:space="preserve">The key problem to </w:t>
      </w:r>
      <w:r w:rsidR="00B65188" w:rsidRPr="00A32CA0">
        <w:rPr>
          <w:rFonts w:ascii="Arial" w:hAnsi="Arial" w:cs="Arial"/>
          <w:sz w:val="28"/>
          <w:szCs w:val="28"/>
        </w:rPr>
        <w:t>address in</w:t>
      </w:r>
      <w:r w:rsidR="00053B7F" w:rsidRPr="00A32CA0">
        <w:rPr>
          <w:rFonts w:ascii="Arial" w:hAnsi="Arial" w:cs="Arial"/>
          <w:sz w:val="28"/>
          <w:szCs w:val="28"/>
        </w:rPr>
        <w:t xml:space="preserve"> this initiative is</w:t>
      </w:r>
      <w:r w:rsidR="00D412AB" w:rsidRPr="00A32CA0">
        <w:rPr>
          <w:rFonts w:ascii="Arial" w:hAnsi="Arial" w:cs="Arial"/>
          <w:sz w:val="28"/>
          <w:szCs w:val="28"/>
        </w:rPr>
        <w:t>;</w:t>
      </w:r>
      <w:r w:rsidR="00053B7F" w:rsidRPr="00A32CA0">
        <w:rPr>
          <w:rFonts w:ascii="Arial" w:hAnsi="Arial" w:cs="Arial"/>
          <w:sz w:val="28"/>
          <w:szCs w:val="28"/>
        </w:rPr>
        <w:t xml:space="preserve"> </w:t>
      </w:r>
      <w:r w:rsidR="002F6082" w:rsidRPr="00A32CA0">
        <w:rPr>
          <w:rFonts w:ascii="Arial" w:hAnsi="Arial" w:cs="Arial"/>
          <w:sz w:val="28"/>
          <w:szCs w:val="28"/>
        </w:rPr>
        <w:t xml:space="preserve">“Poverty, </w:t>
      </w:r>
      <w:r w:rsidR="0022290D" w:rsidRPr="00A32CA0">
        <w:rPr>
          <w:rFonts w:ascii="Arial" w:hAnsi="Arial" w:cs="Arial"/>
          <w:sz w:val="28"/>
          <w:szCs w:val="28"/>
        </w:rPr>
        <w:t>Inequality</w:t>
      </w:r>
      <w:r w:rsidR="002F6082" w:rsidRPr="00A32CA0">
        <w:rPr>
          <w:rFonts w:ascii="Arial" w:hAnsi="Arial" w:cs="Arial"/>
          <w:sz w:val="28"/>
          <w:szCs w:val="28"/>
        </w:rPr>
        <w:t xml:space="preserve">, and Climate change” and the need to strengthen unemployed </w:t>
      </w:r>
      <w:r w:rsidR="00683466" w:rsidRPr="00A32CA0">
        <w:rPr>
          <w:rFonts w:ascii="Arial" w:hAnsi="Arial" w:cs="Arial"/>
          <w:sz w:val="28"/>
          <w:szCs w:val="28"/>
        </w:rPr>
        <w:t>Y</w:t>
      </w:r>
      <w:r w:rsidR="002F6082" w:rsidRPr="00A32CA0">
        <w:rPr>
          <w:rFonts w:ascii="Arial" w:hAnsi="Arial" w:cs="Arial"/>
          <w:sz w:val="28"/>
          <w:szCs w:val="28"/>
        </w:rPr>
        <w:t>outh especially Widows</w:t>
      </w:r>
      <w:r w:rsidR="0022290D" w:rsidRPr="00A32CA0">
        <w:rPr>
          <w:rFonts w:ascii="Arial" w:hAnsi="Arial" w:cs="Arial"/>
          <w:sz w:val="28"/>
          <w:szCs w:val="28"/>
        </w:rPr>
        <w:t xml:space="preserve"> and returning refugees or displaced populations</w:t>
      </w:r>
      <w:r w:rsidR="00D412AB" w:rsidRPr="00A32CA0">
        <w:rPr>
          <w:rFonts w:ascii="Arial" w:hAnsi="Arial" w:cs="Arial"/>
          <w:sz w:val="28"/>
          <w:szCs w:val="28"/>
        </w:rPr>
        <w:t xml:space="preserve"> to meet the Trends of the Global Goals</w:t>
      </w:r>
      <w:r w:rsidR="00904BD1" w:rsidRPr="00A32CA0">
        <w:rPr>
          <w:rFonts w:ascii="Arial" w:hAnsi="Arial" w:cs="Arial"/>
          <w:sz w:val="28"/>
          <w:szCs w:val="28"/>
        </w:rPr>
        <w:t xml:space="preserve"> </w:t>
      </w:r>
      <w:r w:rsidR="00AB0175" w:rsidRPr="00A32CA0">
        <w:rPr>
          <w:rFonts w:ascii="Arial" w:hAnsi="Arial" w:cs="Arial"/>
          <w:sz w:val="28"/>
          <w:szCs w:val="28"/>
        </w:rPr>
        <w:t xml:space="preserve">(SDGs) </w:t>
      </w:r>
      <w:r w:rsidR="00904BD1" w:rsidRPr="00A32CA0">
        <w:rPr>
          <w:rFonts w:ascii="Arial" w:hAnsi="Arial" w:cs="Arial"/>
          <w:sz w:val="28"/>
          <w:szCs w:val="28"/>
        </w:rPr>
        <w:t xml:space="preserve">so as to work together and make a better future for </w:t>
      </w:r>
      <w:r w:rsidR="0022290D" w:rsidRPr="00A32CA0">
        <w:rPr>
          <w:rFonts w:ascii="Arial" w:hAnsi="Arial" w:cs="Arial"/>
          <w:sz w:val="28"/>
          <w:szCs w:val="28"/>
        </w:rPr>
        <w:t>Everyone.</w:t>
      </w:r>
    </w:p>
    <w:p w:rsidR="00FF3E84" w:rsidRPr="00A32CA0" w:rsidRDefault="00904BD1" w:rsidP="0020018E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32CA0">
        <w:rPr>
          <w:rFonts w:ascii="Arial" w:hAnsi="Arial" w:cs="Arial"/>
          <w:sz w:val="28"/>
          <w:szCs w:val="28"/>
        </w:rPr>
        <w:t xml:space="preserve"> </w:t>
      </w:r>
      <w:r w:rsidR="00D412AB" w:rsidRPr="00A32CA0">
        <w:rPr>
          <w:rFonts w:ascii="Arial" w:hAnsi="Arial" w:cs="Arial"/>
          <w:sz w:val="28"/>
          <w:szCs w:val="28"/>
        </w:rPr>
        <w:t xml:space="preserve"> </w:t>
      </w:r>
      <w:r w:rsidR="002F6082" w:rsidRPr="00A32CA0">
        <w:rPr>
          <w:rFonts w:ascii="Arial" w:hAnsi="Arial" w:cs="Arial"/>
          <w:sz w:val="28"/>
          <w:szCs w:val="28"/>
        </w:rPr>
        <w:t xml:space="preserve">  </w:t>
      </w:r>
    </w:p>
    <w:p w:rsidR="00FF3E84" w:rsidRPr="00A32CA0" w:rsidRDefault="00FF3E84" w:rsidP="0020018E">
      <w:pPr>
        <w:pStyle w:val="NoSpacing"/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32CA0">
        <w:rPr>
          <w:rFonts w:ascii="Arial" w:hAnsi="Arial" w:cs="Arial"/>
          <w:b/>
          <w:sz w:val="28"/>
          <w:szCs w:val="28"/>
        </w:rPr>
        <w:t>I</w:t>
      </w:r>
      <w:r w:rsidR="00BD6E04" w:rsidRPr="00A32CA0">
        <w:rPr>
          <w:rFonts w:ascii="Arial" w:hAnsi="Arial" w:cs="Arial"/>
          <w:b/>
          <w:sz w:val="28"/>
          <w:szCs w:val="28"/>
        </w:rPr>
        <w:t>II</w:t>
      </w:r>
      <w:r w:rsidR="003A457E" w:rsidRPr="00A32CA0">
        <w:rPr>
          <w:rFonts w:ascii="Arial" w:hAnsi="Arial" w:cs="Arial"/>
          <w:b/>
          <w:sz w:val="28"/>
          <w:szCs w:val="28"/>
        </w:rPr>
        <w:t>.</w:t>
      </w:r>
      <w:r w:rsidR="00AA6E4C" w:rsidRPr="00A32CA0">
        <w:rPr>
          <w:rFonts w:ascii="Arial" w:hAnsi="Arial" w:cs="Arial"/>
          <w:b/>
          <w:sz w:val="28"/>
          <w:szCs w:val="28"/>
        </w:rPr>
        <w:t xml:space="preserve"> </w:t>
      </w:r>
      <w:r w:rsidR="00E13555" w:rsidRPr="00A32CA0">
        <w:rPr>
          <w:rFonts w:ascii="Arial" w:hAnsi="Arial" w:cs="Arial"/>
          <w:b/>
          <w:sz w:val="28"/>
          <w:szCs w:val="28"/>
        </w:rPr>
        <w:t xml:space="preserve">  </w:t>
      </w:r>
      <w:r w:rsidR="00AA6E4C" w:rsidRPr="00A32CA0">
        <w:rPr>
          <w:rFonts w:ascii="Arial" w:hAnsi="Arial" w:cs="Arial"/>
          <w:b/>
          <w:sz w:val="28"/>
          <w:szCs w:val="28"/>
          <w:u w:val="single"/>
        </w:rPr>
        <w:t>Justification:</w:t>
      </w:r>
    </w:p>
    <w:p w:rsidR="0006154F" w:rsidRPr="00A32CA0" w:rsidRDefault="0022290D" w:rsidP="0020018E">
      <w:pPr>
        <w:pStyle w:val="NoSpacing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A32CA0">
        <w:rPr>
          <w:rFonts w:ascii="Arial" w:hAnsi="Arial" w:cs="Arial"/>
          <w:sz w:val="28"/>
          <w:szCs w:val="28"/>
        </w:rPr>
        <w:t>The local communities</w:t>
      </w:r>
      <w:r w:rsidR="00FF3E84" w:rsidRPr="00A32CA0">
        <w:rPr>
          <w:rFonts w:ascii="Arial" w:hAnsi="Arial" w:cs="Arial"/>
          <w:sz w:val="28"/>
          <w:szCs w:val="28"/>
        </w:rPr>
        <w:t xml:space="preserve"> have requested participation from us to take part the task of reintegrating</w:t>
      </w:r>
      <w:r w:rsidRPr="00A32CA0">
        <w:rPr>
          <w:rFonts w:ascii="Arial" w:hAnsi="Arial" w:cs="Arial"/>
          <w:sz w:val="28"/>
          <w:szCs w:val="28"/>
        </w:rPr>
        <w:t xml:space="preserve"> youth and communities</w:t>
      </w:r>
      <w:r w:rsidR="0014347B" w:rsidRPr="00A32CA0">
        <w:rPr>
          <w:rFonts w:ascii="Arial" w:hAnsi="Arial" w:cs="Arial"/>
          <w:sz w:val="28"/>
          <w:szCs w:val="28"/>
        </w:rPr>
        <w:t xml:space="preserve"> to acquire the necessary skill to make a specific product</w:t>
      </w:r>
      <w:r w:rsidR="0073663D" w:rsidRPr="00A32CA0">
        <w:rPr>
          <w:rFonts w:ascii="Arial" w:hAnsi="Arial" w:cs="Arial"/>
          <w:sz w:val="28"/>
          <w:szCs w:val="28"/>
        </w:rPr>
        <w:t xml:space="preserve"> and services so as to start and manage their own small businesses.</w:t>
      </w:r>
      <w:r w:rsidR="0073663D" w:rsidRPr="00A32CA0">
        <w:rPr>
          <w:rFonts w:ascii="Arial" w:hAnsi="Arial" w:cs="Arial"/>
          <w:b/>
          <w:sz w:val="28"/>
          <w:szCs w:val="28"/>
        </w:rPr>
        <w:t xml:space="preserve"> </w:t>
      </w:r>
    </w:p>
    <w:p w:rsidR="000078E8" w:rsidRPr="00A32CA0" w:rsidRDefault="000078E8" w:rsidP="0020018E">
      <w:pPr>
        <w:pStyle w:val="NoSpacing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3F05D2" w:rsidRPr="00A32CA0" w:rsidRDefault="002A4BCE" w:rsidP="0020018E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32CA0">
        <w:rPr>
          <w:rFonts w:ascii="Arial" w:hAnsi="Arial" w:cs="Arial"/>
          <w:b/>
          <w:sz w:val="28"/>
          <w:szCs w:val="28"/>
        </w:rPr>
        <w:t>I</w:t>
      </w:r>
      <w:r w:rsidR="003A457E" w:rsidRPr="00A32CA0">
        <w:rPr>
          <w:rFonts w:ascii="Arial" w:hAnsi="Arial" w:cs="Arial"/>
          <w:b/>
          <w:sz w:val="28"/>
          <w:szCs w:val="28"/>
        </w:rPr>
        <w:t>V.</w:t>
      </w:r>
      <w:r w:rsidR="00E13555" w:rsidRPr="00A32CA0">
        <w:rPr>
          <w:rFonts w:ascii="Arial" w:hAnsi="Arial" w:cs="Arial"/>
          <w:b/>
          <w:sz w:val="28"/>
          <w:szCs w:val="28"/>
        </w:rPr>
        <w:t xml:space="preserve">    </w:t>
      </w:r>
      <w:r w:rsidR="003A457E" w:rsidRPr="00A32CA0">
        <w:rPr>
          <w:rFonts w:ascii="Arial" w:hAnsi="Arial" w:cs="Arial"/>
          <w:b/>
          <w:sz w:val="28"/>
          <w:szCs w:val="28"/>
        </w:rPr>
        <w:t xml:space="preserve"> </w:t>
      </w:r>
      <w:r w:rsidR="003A457E" w:rsidRPr="00A32CA0">
        <w:rPr>
          <w:rFonts w:ascii="Arial" w:hAnsi="Arial" w:cs="Arial"/>
          <w:b/>
          <w:sz w:val="28"/>
          <w:szCs w:val="28"/>
          <w:u w:val="single"/>
        </w:rPr>
        <w:t>Program Specification:</w:t>
      </w:r>
      <w:r w:rsidR="00441D5C" w:rsidRPr="00A32CA0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153C4D" w:rsidRPr="00A32CA0" w:rsidRDefault="00153C4D" w:rsidP="0020018E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32CA0">
        <w:rPr>
          <w:rFonts w:ascii="Arial" w:hAnsi="Arial" w:cs="Arial"/>
          <w:sz w:val="28"/>
          <w:szCs w:val="28"/>
        </w:rPr>
        <w:t xml:space="preserve">The program </w:t>
      </w:r>
      <w:r w:rsidR="00441D5C" w:rsidRPr="00A32CA0">
        <w:rPr>
          <w:rFonts w:ascii="Arial" w:hAnsi="Arial" w:cs="Arial"/>
          <w:sz w:val="28"/>
          <w:szCs w:val="28"/>
        </w:rPr>
        <w:t>will be based on</w:t>
      </w:r>
      <w:r w:rsidRPr="00A32CA0">
        <w:rPr>
          <w:rFonts w:ascii="Arial" w:hAnsi="Arial" w:cs="Arial"/>
          <w:sz w:val="28"/>
          <w:szCs w:val="28"/>
        </w:rPr>
        <w:t xml:space="preserve"> Practical Skills training with minimal theory input apart from practical training, one supplementary subject (entrepreneurship</w:t>
      </w:r>
      <w:r w:rsidR="00614B53" w:rsidRPr="00A32CA0">
        <w:rPr>
          <w:rFonts w:ascii="Arial" w:hAnsi="Arial" w:cs="Arial"/>
          <w:sz w:val="28"/>
          <w:szCs w:val="28"/>
        </w:rPr>
        <w:t xml:space="preserve"> development</w:t>
      </w:r>
      <w:r w:rsidRPr="00A32CA0">
        <w:rPr>
          <w:rFonts w:ascii="Arial" w:hAnsi="Arial" w:cs="Arial"/>
          <w:sz w:val="28"/>
          <w:szCs w:val="28"/>
        </w:rPr>
        <w:t>) will be provided.</w:t>
      </w:r>
    </w:p>
    <w:p w:rsidR="00614B53" w:rsidRPr="00A32CA0" w:rsidRDefault="00614B53" w:rsidP="0020018E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32CA0">
        <w:rPr>
          <w:rFonts w:ascii="Arial" w:hAnsi="Arial" w:cs="Arial"/>
          <w:sz w:val="28"/>
          <w:szCs w:val="28"/>
        </w:rPr>
        <w:t xml:space="preserve">The training model is structured in such a way to offer a short- term </w:t>
      </w:r>
      <w:proofErr w:type="spellStart"/>
      <w:r w:rsidRPr="00A32CA0">
        <w:rPr>
          <w:rFonts w:ascii="Arial" w:hAnsi="Arial" w:cs="Arial"/>
          <w:sz w:val="28"/>
          <w:szCs w:val="28"/>
        </w:rPr>
        <w:t>labour</w:t>
      </w:r>
      <w:proofErr w:type="spellEnd"/>
      <w:r w:rsidRPr="00A32CA0">
        <w:rPr>
          <w:rFonts w:ascii="Arial" w:hAnsi="Arial" w:cs="Arial"/>
          <w:sz w:val="28"/>
          <w:szCs w:val="28"/>
        </w:rPr>
        <w:t xml:space="preserve"> intensive and demand driven training focused on market needs to enable trainee to enter into workforce in the informal sector.</w:t>
      </w:r>
    </w:p>
    <w:p w:rsidR="006B60A7" w:rsidRPr="00A32CA0" w:rsidRDefault="003F349C" w:rsidP="0020018E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32CA0">
        <w:rPr>
          <w:rFonts w:ascii="Arial" w:hAnsi="Arial" w:cs="Arial"/>
          <w:sz w:val="28"/>
          <w:szCs w:val="28"/>
        </w:rPr>
        <w:t>The initial stage</w:t>
      </w:r>
      <w:r w:rsidR="00293DC6" w:rsidRPr="00A32CA0">
        <w:rPr>
          <w:rFonts w:ascii="Arial" w:hAnsi="Arial" w:cs="Arial"/>
          <w:sz w:val="28"/>
          <w:szCs w:val="28"/>
        </w:rPr>
        <w:t xml:space="preserve"> of the training is a center </w:t>
      </w:r>
      <w:r w:rsidR="00352045" w:rsidRPr="00A32CA0">
        <w:rPr>
          <w:rFonts w:ascii="Arial" w:hAnsi="Arial" w:cs="Arial"/>
          <w:sz w:val="28"/>
          <w:szCs w:val="28"/>
        </w:rPr>
        <w:t>based for basic skills and entrepreneurship complemented by attachments in local</w:t>
      </w:r>
      <w:r w:rsidR="006B60A7" w:rsidRPr="00A32CA0">
        <w:rPr>
          <w:rFonts w:ascii="Arial" w:hAnsi="Arial" w:cs="Arial"/>
          <w:sz w:val="28"/>
          <w:szCs w:val="28"/>
        </w:rPr>
        <w:t xml:space="preserve"> enterprises.</w:t>
      </w:r>
    </w:p>
    <w:p w:rsidR="00565307" w:rsidRPr="00A32CA0" w:rsidRDefault="00B66DCB" w:rsidP="0020018E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32CA0">
        <w:rPr>
          <w:rFonts w:ascii="Arial" w:hAnsi="Arial" w:cs="Arial"/>
          <w:sz w:val="28"/>
          <w:szCs w:val="28"/>
        </w:rPr>
        <w:t>The attachment, which lasts</w:t>
      </w:r>
      <w:r w:rsidR="006B60A7" w:rsidRPr="00A32CA0">
        <w:rPr>
          <w:rFonts w:ascii="Arial" w:hAnsi="Arial" w:cs="Arial"/>
          <w:sz w:val="28"/>
          <w:szCs w:val="28"/>
        </w:rPr>
        <w:t xml:space="preserve"> for </w:t>
      </w:r>
      <w:r w:rsidR="00EF00D4">
        <w:rPr>
          <w:rFonts w:ascii="Arial" w:hAnsi="Arial" w:cs="Arial"/>
          <w:sz w:val="28"/>
          <w:szCs w:val="28"/>
        </w:rPr>
        <w:t xml:space="preserve">Five </w:t>
      </w:r>
      <w:proofErr w:type="gramStart"/>
      <w:r w:rsidR="00EF00D4">
        <w:rPr>
          <w:rFonts w:ascii="Arial" w:hAnsi="Arial" w:cs="Arial"/>
          <w:sz w:val="28"/>
          <w:szCs w:val="28"/>
        </w:rPr>
        <w:t>days</w:t>
      </w:r>
      <w:proofErr w:type="gramEnd"/>
      <w:r w:rsidR="006B60A7" w:rsidRPr="00A32CA0">
        <w:rPr>
          <w:rFonts w:ascii="Arial" w:hAnsi="Arial" w:cs="Arial"/>
          <w:sz w:val="28"/>
          <w:szCs w:val="28"/>
        </w:rPr>
        <w:t xml:space="preserve"> is a crucial element in the pro</w:t>
      </w:r>
      <w:r w:rsidR="00565307" w:rsidRPr="00A32CA0">
        <w:rPr>
          <w:rFonts w:ascii="Arial" w:hAnsi="Arial" w:cs="Arial"/>
          <w:sz w:val="28"/>
          <w:szCs w:val="28"/>
        </w:rPr>
        <w:t xml:space="preserve">gram. </w:t>
      </w:r>
      <w:proofErr w:type="gramStart"/>
      <w:r w:rsidR="00565307" w:rsidRPr="00A32CA0">
        <w:rPr>
          <w:rFonts w:ascii="Arial" w:hAnsi="Arial" w:cs="Arial"/>
          <w:sz w:val="28"/>
          <w:szCs w:val="28"/>
        </w:rPr>
        <w:t>it</w:t>
      </w:r>
      <w:proofErr w:type="gramEnd"/>
      <w:r w:rsidR="00565307" w:rsidRPr="00A32CA0">
        <w:rPr>
          <w:rFonts w:ascii="Arial" w:hAnsi="Arial" w:cs="Arial"/>
          <w:sz w:val="28"/>
          <w:szCs w:val="28"/>
        </w:rPr>
        <w:t xml:space="preserve"> is intended to facilitate the critical stage in transition from training to work. This stage of training will have the following components:</w:t>
      </w:r>
    </w:p>
    <w:p w:rsidR="00A101E2" w:rsidRPr="00A32CA0" w:rsidRDefault="00A101E2" w:rsidP="0020018E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65307" w:rsidRPr="00A32CA0" w:rsidRDefault="00565307" w:rsidP="0020018E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C1A52" w:rsidRPr="00A32CA0" w:rsidRDefault="000C1A52" w:rsidP="0020018E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C1A52" w:rsidRPr="00A32CA0" w:rsidRDefault="000C1A52" w:rsidP="0020018E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65307" w:rsidRPr="00A32CA0" w:rsidRDefault="00565307" w:rsidP="0020018E">
      <w:pPr>
        <w:pStyle w:val="NoSpacing"/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32CA0">
        <w:rPr>
          <w:rFonts w:ascii="Arial" w:hAnsi="Arial" w:cs="Arial"/>
          <w:b/>
          <w:sz w:val="28"/>
          <w:szCs w:val="28"/>
        </w:rPr>
        <w:lastRenderedPageBreak/>
        <w:t>1</w:t>
      </w:r>
      <w:r w:rsidR="008F00DB" w:rsidRPr="00A32CA0">
        <w:rPr>
          <w:rFonts w:ascii="Arial" w:hAnsi="Arial" w:cs="Arial"/>
          <w:b/>
          <w:sz w:val="28"/>
          <w:szCs w:val="28"/>
        </w:rPr>
        <w:t>.</w:t>
      </w:r>
      <w:r w:rsidRPr="00A32CA0">
        <w:rPr>
          <w:rFonts w:ascii="Arial" w:hAnsi="Arial" w:cs="Arial"/>
          <w:b/>
          <w:sz w:val="28"/>
          <w:szCs w:val="28"/>
        </w:rPr>
        <w:t xml:space="preserve"> </w:t>
      </w:r>
      <w:r w:rsidR="008F00DB" w:rsidRPr="00A32CA0">
        <w:rPr>
          <w:rFonts w:ascii="Arial" w:hAnsi="Arial" w:cs="Arial"/>
          <w:b/>
          <w:sz w:val="28"/>
          <w:szCs w:val="28"/>
        </w:rPr>
        <w:t xml:space="preserve">  </w:t>
      </w:r>
      <w:r w:rsidRPr="00A32CA0">
        <w:rPr>
          <w:rFonts w:ascii="Arial" w:hAnsi="Arial" w:cs="Arial"/>
          <w:b/>
          <w:sz w:val="28"/>
          <w:szCs w:val="28"/>
        </w:rPr>
        <w:t xml:space="preserve"> </w:t>
      </w:r>
      <w:r w:rsidR="008F00DB" w:rsidRPr="00A32CA0">
        <w:rPr>
          <w:rFonts w:ascii="Arial" w:hAnsi="Arial" w:cs="Arial"/>
          <w:b/>
          <w:sz w:val="28"/>
          <w:szCs w:val="28"/>
        </w:rPr>
        <w:t xml:space="preserve"> </w:t>
      </w:r>
      <w:r w:rsidRPr="00A32CA0">
        <w:rPr>
          <w:rFonts w:ascii="Arial" w:hAnsi="Arial" w:cs="Arial"/>
          <w:b/>
          <w:sz w:val="28"/>
          <w:szCs w:val="28"/>
          <w:u w:val="single"/>
        </w:rPr>
        <w:t xml:space="preserve">Skills – Cum – Product Training:  </w:t>
      </w:r>
    </w:p>
    <w:p w:rsidR="00565307" w:rsidRPr="00A32CA0" w:rsidRDefault="00565307" w:rsidP="0020018E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32CA0">
        <w:rPr>
          <w:rFonts w:ascii="Arial" w:hAnsi="Arial" w:cs="Arial"/>
          <w:sz w:val="28"/>
          <w:szCs w:val="28"/>
        </w:rPr>
        <w:t>Training in skills formed the main and most important component for the whole program.</w:t>
      </w:r>
    </w:p>
    <w:p w:rsidR="00444725" w:rsidRPr="00A32CA0" w:rsidRDefault="00565307" w:rsidP="0020018E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32CA0">
        <w:rPr>
          <w:rFonts w:ascii="Arial" w:hAnsi="Arial" w:cs="Arial"/>
          <w:sz w:val="28"/>
          <w:szCs w:val="28"/>
        </w:rPr>
        <w:t xml:space="preserve">During the actual training which is to conducted </w:t>
      </w:r>
      <w:r w:rsidR="00FB2AF6" w:rsidRPr="00A32CA0">
        <w:rPr>
          <w:rFonts w:ascii="Arial" w:hAnsi="Arial" w:cs="Arial"/>
          <w:sz w:val="28"/>
          <w:szCs w:val="28"/>
        </w:rPr>
        <w:t>in the wo</w:t>
      </w:r>
      <w:r w:rsidR="008707D7">
        <w:rPr>
          <w:rFonts w:ascii="Arial" w:hAnsi="Arial" w:cs="Arial"/>
          <w:sz w:val="28"/>
          <w:szCs w:val="28"/>
        </w:rPr>
        <w:t>rkshop, instructors concentrat</w:t>
      </w:r>
      <w:r w:rsidR="00B94BD4">
        <w:rPr>
          <w:rFonts w:ascii="Arial" w:hAnsi="Arial" w:cs="Arial"/>
          <w:sz w:val="28"/>
          <w:szCs w:val="28"/>
        </w:rPr>
        <w:t>e</w:t>
      </w:r>
      <w:r w:rsidR="00FB2AF6" w:rsidRPr="00A32CA0">
        <w:rPr>
          <w:rFonts w:ascii="Arial" w:hAnsi="Arial" w:cs="Arial"/>
          <w:sz w:val="28"/>
          <w:szCs w:val="28"/>
        </w:rPr>
        <w:t xml:space="preserve"> on the Assisting trainees to acquire the necessary skill to make a specific product and other products require </w:t>
      </w:r>
      <w:r w:rsidR="00CA1CD3" w:rsidRPr="00A32CA0">
        <w:rPr>
          <w:rFonts w:ascii="Arial" w:hAnsi="Arial" w:cs="Arial"/>
          <w:sz w:val="28"/>
          <w:szCs w:val="28"/>
        </w:rPr>
        <w:t>a similar</w:t>
      </w:r>
      <w:r w:rsidR="00444725" w:rsidRPr="00A32CA0">
        <w:rPr>
          <w:rFonts w:ascii="Arial" w:hAnsi="Arial" w:cs="Arial"/>
          <w:sz w:val="28"/>
          <w:szCs w:val="28"/>
        </w:rPr>
        <w:t xml:space="preserve"> skill.</w:t>
      </w:r>
    </w:p>
    <w:p w:rsidR="00565307" w:rsidRPr="00A32CA0" w:rsidRDefault="00565307" w:rsidP="0020018E">
      <w:pPr>
        <w:pStyle w:val="NoSpacing"/>
        <w:spacing w:line="360" w:lineRule="auto"/>
        <w:jc w:val="both"/>
        <w:rPr>
          <w:rFonts w:ascii="Arial" w:hAnsi="Arial" w:cs="Arial"/>
          <w:sz w:val="16"/>
          <w:szCs w:val="28"/>
        </w:rPr>
      </w:pPr>
      <w:r w:rsidRPr="00A32CA0">
        <w:rPr>
          <w:rFonts w:ascii="Arial" w:hAnsi="Arial" w:cs="Arial"/>
          <w:sz w:val="28"/>
          <w:szCs w:val="28"/>
        </w:rPr>
        <w:t xml:space="preserve"> </w:t>
      </w:r>
    </w:p>
    <w:p w:rsidR="000277C4" w:rsidRPr="00A32CA0" w:rsidRDefault="00DF7757" w:rsidP="0020018E">
      <w:pPr>
        <w:pStyle w:val="NoSpacing"/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32CA0">
        <w:rPr>
          <w:rFonts w:ascii="Arial" w:hAnsi="Arial" w:cs="Arial"/>
          <w:b/>
          <w:sz w:val="28"/>
          <w:szCs w:val="28"/>
        </w:rPr>
        <w:t>2</w:t>
      </w:r>
      <w:r w:rsidR="008F00DB" w:rsidRPr="00A32CA0">
        <w:rPr>
          <w:rFonts w:ascii="Arial" w:hAnsi="Arial" w:cs="Arial"/>
          <w:b/>
          <w:sz w:val="28"/>
          <w:szCs w:val="28"/>
        </w:rPr>
        <w:t>.</w:t>
      </w:r>
      <w:r w:rsidRPr="00A32CA0">
        <w:rPr>
          <w:rFonts w:ascii="Arial" w:hAnsi="Arial" w:cs="Arial"/>
          <w:b/>
          <w:sz w:val="28"/>
          <w:szCs w:val="28"/>
        </w:rPr>
        <w:t xml:space="preserve">  </w:t>
      </w:r>
      <w:r w:rsidR="008F00DB" w:rsidRPr="00A32CA0">
        <w:rPr>
          <w:rFonts w:ascii="Arial" w:hAnsi="Arial" w:cs="Arial"/>
          <w:b/>
          <w:sz w:val="28"/>
          <w:szCs w:val="28"/>
        </w:rPr>
        <w:t xml:space="preserve"> </w:t>
      </w:r>
      <w:r w:rsidRPr="00A32CA0">
        <w:rPr>
          <w:rFonts w:ascii="Arial" w:hAnsi="Arial" w:cs="Arial"/>
          <w:b/>
          <w:sz w:val="28"/>
          <w:szCs w:val="28"/>
        </w:rPr>
        <w:t xml:space="preserve"> </w:t>
      </w:r>
      <w:r w:rsidR="000277C4" w:rsidRPr="00A32CA0">
        <w:rPr>
          <w:rFonts w:ascii="Arial" w:hAnsi="Arial" w:cs="Arial"/>
          <w:b/>
          <w:sz w:val="28"/>
          <w:szCs w:val="28"/>
          <w:u w:val="single"/>
        </w:rPr>
        <w:t xml:space="preserve">Entrepreneurship </w:t>
      </w:r>
      <w:proofErr w:type="gramStart"/>
      <w:r w:rsidR="000277C4" w:rsidRPr="00A32CA0">
        <w:rPr>
          <w:rFonts w:ascii="Arial" w:hAnsi="Arial" w:cs="Arial"/>
          <w:b/>
          <w:sz w:val="28"/>
          <w:szCs w:val="28"/>
          <w:u w:val="single"/>
        </w:rPr>
        <w:t>Training :</w:t>
      </w:r>
      <w:proofErr w:type="gramEnd"/>
    </w:p>
    <w:p w:rsidR="00CC6CE3" w:rsidRPr="00A32CA0" w:rsidRDefault="000277C4" w:rsidP="0020018E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32CA0">
        <w:rPr>
          <w:rFonts w:ascii="Arial" w:hAnsi="Arial" w:cs="Arial"/>
          <w:sz w:val="28"/>
          <w:szCs w:val="28"/>
        </w:rPr>
        <w:t xml:space="preserve">Training </w:t>
      </w:r>
      <w:r w:rsidR="009E2635" w:rsidRPr="00A32CA0">
        <w:rPr>
          <w:rFonts w:ascii="Arial" w:hAnsi="Arial" w:cs="Arial"/>
          <w:sz w:val="28"/>
          <w:szCs w:val="28"/>
        </w:rPr>
        <w:t>for self</w:t>
      </w:r>
      <w:r w:rsidR="00CC6CE3" w:rsidRPr="00A32CA0">
        <w:rPr>
          <w:rFonts w:ascii="Arial" w:hAnsi="Arial" w:cs="Arial"/>
          <w:sz w:val="28"/>
          <w:szCs w:val="28"/>
        </w:rPr>
        <w:t>-employment aims at making the trainees able to start</w:t>
      </w:r>
      <w:r w:rsidR="002900D4" w:rsidRPr="00A32CA0">
        <w:rPr>
          <w:rFonts w:ascii="Arial" w:hAnsi="Arial" w:cs="Arial"/>
          <w:sz w:val="28"/>
          <w:szCs w:val="28"/>
        </w:rPr>
        <w:t xml:space="preserve"> and man</w:t>
      </w:r>
      <w:r w:rsidR="00F07936" w:rsidRPr="00A32CA0">
        <w:rPr>
          <w:rFonts w:ascii="Arial" w:hAnsi="Arial" w:cs="Arial"/>
          <w:sz w:val="28"/>
          <w:szCs w:val="28"/>
        </w:rPr>
        <w:t>a</w:t>
      </w:r>
      <w:r w:rsidR="002900D4" w:rsidRPr="00A32CA0">
        <w:rPr>
          <w:rFonts w:ascii="Arial" w:hAnsi="Arial" w:cs="Arial"/>
          <w:sz w:val="28"/>
          <w:szCs w:val="28"/>
        </w:rPr>
        <w:t>ge</w:t>
      </w:r>
      <w:r w:rsidR="00CC6CE3" w:rsidRPr="00A32CA0">
        <w:rPr>
          <w:rFonts w:ascii="Arial" w:hAnsi="Arial" w:cs="Arial"/>
          <w:sz w:val="28"/>
          <w:szCs w:val="28"/>
        </w:rPr>
        <w:t xml:space="preserve"> their own small </w:t>
      </w:r>
      <w:r w:rsidR="000078E8" w:rsidRPr="00A32CA0">
        <w:rPr>
          <w:rFonts w:ascii="Arial" w:hAnsi="Arial" w:cs="Arial"/>
          <w:sz w:val="28"/>
          <w:szCs w:val="28"/>
        </w:rPr>
        <w:t>businesses</w:t>
      </w:r>
      <w:r w:rsidR="00CC6CE3" w:rsidRPr="00A32CA0">
        <w:rPr>
          <w:rFonts w:ascii="Arial" w:hAnsi="Arial" w:cs="Arial"/>
          <w:sz w:val="28"/>
          <w:szCs w:val="28"/>
        </w:rPr>
        <w:t xml:space="preserve"> </w:t>
      </w:r>
      <w:r w:rsidR="002900D4" w:rsidRPr="00A32CA0">
        <w:rPr>
          <w:rFonts w:ascii="Arial" w:hAnsi="Arial" w:cs="Arial"/>
          <w:sz w:val="28"/>
          <w:szCs w:val="28"/>
        </w:rPr>
        <w:t>and applying entrepreneurial thinking to solve environmental and everyday problems.</w:t>
      </w:r>
    </w:p>
    <w:p w:rsidR="005D72A4" w:rsidRPr="00A32CA0" w:rsidRDefault="005D72A4" w:rsidP="0020018E">
      <w:pPr>
        <w:pStyle w:val="NoSpacing"/>
        <w:spacing w:line="360" w:lineRule="auto"/>
        <w:jc w:val="both"/>
        <w:rPr>
          <w:rFonts w:ascii="Arial" w:hAnsi="Arial" w:cs="Arial"/>
          <w:sz w:val="20"/>
          <w:szCs w:val="28"/>
        </w:rPr>
      </w:pPr>
    </w:p>
    <w:p w:rsidR="005D72A4" w:rsidRPr="00A32CA0" w:rsidRDefault="005D72A4" w:rsidP="0020018E">
      <w:pPr>
        <w:pStyle w:val="NoSpacing"/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32CA0">
        <w:rPr>
          <w:rFonts w:ascii="Arial" w:hAnsi="Arial" w:cs="Arial"/>
          <w:b/>
          <w:sz w:val="28"/>
          <w:szCs w:val="28"/>
        </w:rPr>
        <w:t xml:space="preserve">3.     </w:t>
      </w:r>
      <w:r w:rsidR="00D52C1A" w:rsidRPr="00A32CA0">
        <w:rPr>
          <w:rFonts w:ascii="Arial" w:hAnsi="Arial" w:cs="Arial"/>
          <w:b/>
          <w:sz w:val="28"/>
          <w:szCs w:val="28"/>
          <w:u w:val="single"/>
        </w:rPr>
        <w:t xml:space="preserve">Capacity Building on </w:t>
      </w:r>
      <w:r w:rsidR="004955BA" w:rsidRPr="00A32CA0">
        <w:rPr>
          <w:rFonts w:ascii="Arial" w:hAnsi="Arial" w:cs="Arial"/>
          <w:b/>
          <w:sz w:val="28"/>
          <w:szCs w:val="28"/>
          <w:u w:val="single"/>
        </w:rPr>
        <w:t xml:space="preserve">Clean </w:t>
      </w:r>
      <w:r w:rsidR="00B15FA1" w:rsidRPr="00A32CA0">
        <w:rPr>
          <w:rFonts w:ascii="Arial" w:hAnsi="Arial" w:cs="Arial"/>
          <w:b/>
          <w:sz w:val="28"/>
          <w:szCs w:val="28"/>
          <w:u w:val="single"/>
        </w:rPr>
        <w:t xml:space="preserve">and Efficient </w:t>
      </w:r>
      <w:r w:rsidR="004955BA" w:rsidRPr="00A32CA0">
        <w:rPr>
          <w:rFonts w:ascii="Arial" w:hAnsi="Arial" w:cs="Arial"/>
          <w:b/>
          <w:sz w:val="28"/>
          <w:szCs w:val="28"/>
          <w:u w:val="single"/>
        </w:rPr>
        <w:t>Cook</w:t>
      </w:r>
      <w:r w:rsidR="00B15FA1" w:rsidRPr="00A32CA0">
        <w:rPr>
          <w:rFonts w:ascii="Arial" w:hAnsi="Arial" w:cs="Arial"/>
          <w:b/>
          <w:sz w:val="28"/>
          <w:szCs w:val="28"/>
          <w:u w:val="single"/>
        </w:rPr>
        <w:t>ing</w:t>
      </w:r>
      <w:r w:rsidR="004955BA" w:rsidRPr="00A32CA0">
        <w:rPr>
          <w:rFonts w:ascii="Arial" w:hAnsi="Arial" w:cs="Arial"/>
          <w:b/>
          <w:sz w:val="28"/>
          <w:szCs w:val="28"/>
          <w:u w:val="single"/>
        </w:rPr>
        <w:t xml:space="preserve"> stoves</w:t>
      </w:r>
      <w:r w:rsidRPr="00A32CA0">
        <w:rPr>
          <w:rFonts w:ascii="Arial" w:hAnsi="Arial" w:cs="Arial"/>
          <w:b/>
          <w:sz w:val="28"/>
          <w:szCs w:val="28"/>
          <w:u w:val="single"/>
        </w:rPr>
        <w:t>:</w:t>
      </w:r>
    </w:p>
    <w:p w:rsidR="00DE2295" w:rsidRPr="00A32CA0" w:rsidRDefault="007007BC" w:rsidP="0020018E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</w:pPr>
      <w:r w:rsidRPr="00A32CA0">
        <w:rPr>
          <w:rFonts w:ascii="Arial" w:hAnsi="Arial" w:cs="Arial"/>
          <w:sz w:val="28"/>
          <w:szCs w:val="28"/>
        </w:rPr>
        <w:t xml:space="preserve">The program has a unique basic </w:t>
      </w:r>
      <w:r w:rsidR="006075DA" w:rsidRPr="00A32CA0">
        <w:rPr>
          <w:rFonts w:ascii="Arial" w:hAnsi="Arial" w:cs="Arial"/>
          <w:sz w:val="28"/>
          <w:szCs w:val="28"/>
        </w:rPr>
        <w:t>capacity building</w:t>
      </w:r>
      <w:r w:rsidR="00310F23" w:rsidRPr="00A32CA0">
        <w:rPr>
          <w:rFonts w:ascii="Arial" w:hAnsi="Arial" w:cs="Arial"/>
          <w:sz w:val="28"/>
          <w:szCs w:val="28"/>
        </w:rPr>
        <w:t xml:space="preserve"> to address the silent energy crisis,</w:t>
      </w:r>
      <w:r w:rsidR="006075DA" w:rsidRPr="00A32CA0">
        <w:rPr>
          <w:rFonts w:ascii="Arial" w:hAnsi="Arial" w:cs="Arial"/>
          <w:sz w:val="28"/>
          <w:szCs w:val="28"/>
        </w:rPr>
        <w:t xml:space="preserve"> clean and efficient cooking stove</w:t>
      </w:r>
      <w:r w:rsidR="00DE2295" w:rsidRPr="00A32CA0">
        <w:rPr>
          <w:rFonts w:ascii="Arial" w:hAnsi="Arial" w:cs="Arial"/>
          <w:sz w:val="28"/>
          <w:szCs w:val="28"/>
        </w:rPr>
        <w:t>,</w:t>
      </w:r>
      <w:r w:rsidR="00310F23" w:rsidRPr="00A32CA0">
        <w:rPr>
          <w:rFonts w:ascii="Arial" w:hAnsi="Arial" w:cs="Arial"/>
          <w:sz w:val="28"/>
          <w:szCs w:val="28"/>
        </w:rPr>
        <w:t xml:space="preserve"> </w:t>
      </w:r>
      <w:r w:rsidR="00310F23" w:rsidRPr="00A32CA0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>health risk on traditional cooking methods</w:t>
      </w:r>
      <w:r w:rsidR="00DE2295" w:rsidRPr="00A32CA0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8C7303" w:rsidRPr="00A32CA0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 xml:space="preserve">and </w:t>
      </w:r>
      <w:r w:rsidR="008C7303" w:rsidRPr="00A32CA0">
        <w:rPr>
          <w:rFonts w:ascii="Arial" w:hAnsi="Arial" w:cs="Arial"/>
          <w:sz w:val="28"/>
          <w:szCs w:val="28"/>
          <w:shd w:val="clear" w:color="auto" w:fill="FFFFFF"/>
        </w:rPr>
        <w:t>effect</w:t>
      </w:r>
      <w:r w:rsidR="00DE2295" w:rsidRPr="00A32CA0">
        <w:rPr>
          <w:rFonts w:ascii="Arial" w:hAnsi="Arial" w:cs="Arial"/>
          <w:sz w:val="28"/>
          <w:szCs w:val="28"/>
          <w:shd w:val="clear" w:color="auto" w:fill="FFFFFF"/>
        </w:rPr>
        <w:t xml:space="preserve"> of deforestation and climate change.</w:t>
      </w:r>
      <w:r w:rsidR="008C7303" w:rsidRPr="00A32CA0">
        <w:rPr>
          <w:rFonts w:ascii="Arial" w:hAnsi="Arial" w:cs="Arial"/>
          <w:sz w:val="28"/>
          <w:szCs w:val="28"/>
          <w:shd w:val="clear" w:color="auto" w:fill="FFFFFF"/>
        </w:rPr>
        <w:t xml:space="preserve"> The capacity building will </w:t>
      </w:r>
      <w:r w:rsidR="000D00A4" w:rsidRPr="00A32CA0">
        <w:rPr>
          <w:rFonts w:ascii="Arial" w:hAnsi="Arial" w:cs="Arial"/>
          <w:sz w:val="28"/>
          <w:szCs w:val="28"/>
          <w:shd w:val="clear" w:color="auto" w:fill="FFFFFF"/>
        </w:rPr>
        <w:t xml:space="preserve">also </w:t>
      </w:r>
      <w:r w:rsidR="008C7303" w:rsidRPr="00A32CA0">
        <w:rPr>
          <w:rFonts w:ascii="Arial" w:hAnsi="Arial" w:cs="Arial"/>
          <w:sz w:val="28"/>
          <w:szCs w:val="28"/>
        </w:rPr>
        <w:t xml:space="preserve">give the trainee a chance to acquire </w:t>
      </w:r>
      <w:r w:rsidR="000078E8" w:rsidRPr="00A32CA0">
        <w:rPr>
          <w:rFonts w:ascii="Arial" w:hAnsi="Arial" w:cs="Arial"/>
          <w:sz w:val="28"/>
          <w:szCs w:val="28"/>
        </w:rPr>
        <w:t>knowledge</w:t>
      </w:r>
      <w:r w:rsidR="008C7303" w:rsidRPr="00A32CA0">
        <w:rPr>
          <w:rFonts w:ascii="Arial" w:hAnsi="Arial" w:cs="Arial"/>
          <w:sz w:val="28"/>
          <w:szCs w:val="28"/>
        </w:rPr>
        <w:t xml:space="preserve"> necessary to upgrade their stance in</w:t>
      </w:r>
      <w:r w:rsidR="000D00A4" w:rsidRPr="00A32CA0">
        <w:rPr>
          <w:rFonts w:ascii="Arial" w:hAnsi="Arial" w:cs="Arial"/>
          <w:sz w:val="28"/>
          <w:szCs w:val="28"/>
        </w:rPr>
        <w:t xml:space="preserve"> </w:t>
      </w:r>
      <w:r w:rsidR="000D00A4" w:rsidRPr="00A32CA0">
        <w:rPr>
          <w:rFonts w:ascii="Arial" w:hAnsi="Arial" w:cs="Arial"/>
          <w:sz w:val="28"/>
          <w:szCs w:val="28"/>
          <w:shd w:val="clear" w:color="auto" w:fill="FFFFFF"/>
        </w:rPr>
        <w:t>strengthen indigenous markets for the clean cooking sector.</w:t>
      </w:r>
    </w:p>
    <w:p w:rsidR="000A49A4" w:rsidRPr="00A32CA0" w:rsidRDefault="00310F23" w:rsidP="0020018E">
      <w:pPr>
        <w:pStyle w:val="NoSpacing"/>
        <w:spacing w:line="360" w:lineRule="auto"/>
        <w:jc w:val="both"/>
        <w:rPr>
          <w:rFonts w:ascii="Arial" w:hAnsi="Arial" w:cs="Arial"/>
          <w:sz w:val="18"/>
          <w:szCs w:val="28"/>
        </w:rPr>
      </w:pPr>
      <w:r w:rsidRPr="00A32CA0">
        <w:rPr>
          <w:rFonts w:ascii="Arial" w:hAnsi="Arial" w:cs="Arial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7007BC" w:rsidRPr="00A32CA0" w:rsidRDefault="00851D67" w:rsidP="0020018E">
      <w:pPr>
        <w:pStyle w:val="NoSpacing"/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32CA0">
        <w:rPr>
          <w:rFonts w:ascii="Arial" w:hAnsi="Arial" w:cs="Arial"/>
          <w:b/>
          <w:sz w:val="28"/>
          <w:szCs w:val="28"/>
          <w:u w:val="single"/>
        </w:rPr>
        <w:t>4. Enterprise Visit:</w:t>
      </w:r>
      <w:r w:rsidR="007007BC" w:rsidRPr="00A32CA0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851D67" w:rsidRPr="00A32CA0" w:rsidRDefault="00851D67" w:rsidP="0020018E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32CA0">
        <w:rPr>
          <w:rFonts w:ascii="Arial" w:hAnsi="Arial" w:cs="Arial"/>
          <w:sz w:val="28"/>
          <w:szCs w:val="28"/>
        </w:rPr>
        <w:t>In this component trainees will have the opportunity t</w:t>
      </w:r>
      <w:r w:rsidR="00F05266" w:rsidRPr="00A32CA0">
        <w:rPr>
          <w:rFonts w:ascii="Arial" w:hAnsi="Arial" w:cs="Arial"/>
          <w:sz w:val="28"/>
          <w:szCs w:val="28"/>
        </w:rPr>
        <w:t>o</w:t>
      </w:r>
      <w:r w:rsidRPr="00A32CA0">
        <w:rPr>
          <w:rFonts w:ascii="Arial" w:hAnsi="Arial" w:cs="Arial"/>
          <w:sz w:val="28"/>
          <w:szCs w:val="28"/>
        </w:rPr>
        <w:t xml:space="preserve"> familiarizing themselves to the particular trade and train on the job. </w:t>
      </w:r>
    </w:p>
    <w:p w:rsidR="00851D67" w:rsidRPr="00A32CA0" w:rsidRDefault="00851D67" w:rsidP="0020018E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32CA0">
        <w:rPr>
          <w:rFonts w:ascii="Arial" w:hAnsi="Arial" w:cs="Arial"/>
          <w:sz w:val="28"/>
          <w:szCs w:val="28"/>
        </w:rPr>
        <w:t>During the session trainees will be given specific assignments to perform.</w:t>
      </w:r>
    </w:p>
    <w:p w:rsidR="006E6BFE" w:rsidRPr="00A32CA0" w:rsidRDefault="00851D67" w:rsidP="0020018E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32CA0">
        <w:rPr>
          <w:rFonts w:ascii="Arial" w:hAnsi="Arial" w:cs="Arial"/>
          <w:sz w:val="28"/>
          <w:szCs w:val="28"/>
        </w:rPr>
        <w:t xml:space="preserve">However, </w:t>
      </w:r>
      <w:r w:rsidR="006E6BFE" w:rsidRPr="00A32CA0">
        <w:rPr>
          <w:rFonts w:ascii="Arial" w:hAnsi="Arial" w:cs="Arial"/>
          <w:sz w:val="28"/>
          <w:szCs w:val="28"/>
        </w:rPr>
        <w:t xml:space="preserve">the first sphere of the program includes </w:t>
      </w:r>
      <w:r w:rsidR="000A3988">
        <w:rPr>
          <w:rFonts w:ascii="Arial" w:hAnsi="Arial" w:cs="Arial"/>
          <w:sz w:val="28"/>
          <w:szCs w:val="28"/>
        </w:rPr>
        <w:t>four</w:t>
      </w:r>
      <w:r w:rsidR="006E6BFE" w:rsidRPr="00A32CA0">
        <w:rPr>
          <w:rFonts w:ascii="Arial" w:hAnsi="Arial" w:cs="Arial"/>
          <w:sz w:val="28"/>
          <w:szCs w:val="28"/>
        </w:rPr>
        <w:t xml:space="preserve"> different specialties such as:</w:t>
      </w:r>
    </w:p>
    <w:p w:rsidR="006E6BFE" w:rsidRPr="00A32CA0" w:rsidRDefault="006E6BFE" w:rsidP="0020018E">
      <w:pPr>
        <w:pStyle w:val="NoSpacing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C1A52" w:rsidRPr="00A32CA0" w:rsidRDefault="000C1A52" w:rsidP="0020018E">
      <w:pPr>
        <w:pStyle w:val="NoSpacing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C1A52" w:rsidRPr="00A32CA0" w:rsidRDefault="000C1A52" w:rsidP="0020018E">
      <w:pPr>
        <w:pStyle w:val="NoSpacing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CD6FE4" w:rsidRPr="00A32CA0" w:rsidRDefault="00CD6FE4" w:rsidP="0020018E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32CA0">
        <w:rPr>
          <w:rFonts w:ascii="Arial" w:hAnsi="Arial" w:cs="Arial"/>
          <w:sz w:val="28"/>
          <w:szCs w:val="28"/>
        </w:rPr>
        <w:lastRenderedPageBreak/>
        <w:t xml:space="preserve">Rising Backyards chickens </w:t>
      </w:r>
    </w:p>
    <w:p w:rsidR="00CD6FE4" w:rsidRPr="00A32CA0" w:rsidRDefault="00CD6FE4" w:rsidP="0020018E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32CA0">
        <w:rPr>
          <w:rFonts w:ascii="Arial" w:hAnsi="Arial" w:cs="Arial"/>
          <w:sz w:val="28"/>
          <w:szCs w:val="28"/>
        </w:rPr>
        <w:t>Screen Printing</w:t>
      </w:r>
    </w:p>
    <w:p w:rsidR="00CD6FE4" w:rsidRDefault="00CD6FE4" w:rsidP="0020018E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A32CA0">
        <w:rPr>
          <w:rFonts w:ascii="Arial" w:hAnsi="Arial" w:cs="Arial"/>
          <w:sz w:val="28"/>
          <w:szCs w:val="28"/>
        </w:rPr>
        <w:t>Neem</w:t>
      </w:r>
      <w:proofErr w:type="spellEnd"/>
      <w:r w:rsidRPr="00A32CA0">
        <w:rPr>
          <w:rFonts w:ascii="Arial" w:hAnsi="Arial" w:cs="Arial"/>
          <w:sz w:val="28"/>
          <w:szCs w:val="28"/>
        </w:rPr>
        <w:t xml:space="preserve">  seed Oil Extraction </w:t>
      </w:r>
    </w:p>
    <w:p w:rsidR="001D0E3B" w:rsidRPr="001D0E3B" w:rsidRDefault="001D0E3B" w:rsidP="001D0E3B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D0E3B">
        <w:rPr>
          <w:rFonts w:ascii="Arial" w:hAnsi="Arial" w:cs="Arial"/>
          <w:sz w:val="28"/>
          <w:szCs w:val="28"/>
        </w:rPr>
        <w:t xml:space="preserve">Clean </w:t>
      </w:r>
      <w:proofErr w:type="spellStart"/>
      <w:r w:rsidRPr="001D0E3B">
        <w:rPr>
          <w:rFonts w:ascii="Arial" w:hAnsi="Arial" w:cs="Arial"/>
          <w:sz w:val="28"/>
          <w:szCs w:val="28"/>
        </w:rPr>
        <w:t>cookstoves</w:t>
      </w:r>
      <w:proofErr w:type="spellEnd"/>
      <w:r w:rsidRPr="001D0E3B">
        <w:rPr>
          <w:rFonts w:ascii="Arial" w:hAnsi="Arial" w:cs="Arial"/>
          <w:sz w:val="28"/>
          <w:szCs w:val="28"/>
        </w:rPr>
        <w:t xml:space="preserve">, </w:t>
      </w:r>
    </w:p>
    <w:p w:rsidR="001D0E3B" w:rsidRPr="00A32CA0" w:rsidRDefault="001D0E3B" w:rsidP="001D0E3B">
      <w:pPr>
        <w:pStyle w:val="NoSpacing"/>
        <w:spacing w:line="36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A32CA0">
        <w:rPr>
          <w:rFonts w:ascii="Arial" w:hAnsi="Arial" w:cs="Arial"/>
          <w:sz w:val="28"/>
          <w:szCs w:val="28"/>
        </w:rPr>
        <w:t>Solar and Biogas</w:t>
      </w:r>
    </w:p>
    <w:p w:rsidR="00CD6FE4" w:rsidRPr="00A32CA0" w:rsidRDefault="00CD6FE4" w:rsidP="0020018E">
      <w:pPr>
        <w:pStyle w:val="NoSpacing"/>
        <w:spacing w:line="360" w:lineRule="auto"/>
        <w:jc w:val="both"/>
        <w:rPr>
          <w:rFonts w:ascii="Arial" w:hAnsi="Arial" w:cs="Arial"/>
          <w:b/>
          <w:sz w:val="14"/>
          <w:szCs w:val="28"/>
        </w:rPr>
      </w:pPr>
    </w:p>
    <w:p w:rsidR="00CC6CE3" w:rsidRPr="00A32CA0" w:rsidRDefault="00557A25" w:rsidP="0020018E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32CA0">
        <w:rPr>
          <w:rFonts w:ascii="Arial" w:hAnsi="Arial" w:cs="Arial"/>
          <w:sz w:val="28"/>
          <w:szCs w:val="28"/>
        </w:rPr>
        <w:t>The</w:t>
      </w:r>
      <w:r w:rsidR="00BB381A" w:rsidRPr="00A32CA0">
        <w:rPr>
          <w:rFonts w:ascii="Arial" w:hAnsi="Arial" w:cs="Arial"/>
          <w:sz w:val="28"/>
          <w:szCs w:val="28"/>
        </w:rPr>
        <w:t xml:space="preserve"> second sphere contains also two</w:t>
      </w:r>
      <w:r w:rsidRPr="00A32CA0">
        <w:rPr>
          <w:rFonts w:ascii="Arial" w:hAnsi="Arial" w:cs="Arial"/>
          <w:sz w:val="28"/>
          <w:szCs w:val="28"/>
        </w:rPr>
        <w:t xml:space="preserve"> different specialties which </w:t>
      </w:r>
      <w:proofErr w:type="gramStart"/>
      <w:r w:rsidRPr="00A32CA0">
        <w:rPr>
          <w:rFonts w:ascii="Arial" w:hAnsi="Arial" w:cs="Arial"/>
          <w:sz w:val="28"/>
          <w:szCs w:val="28"/>
        </w:rPr>
        <w:t>includes</w:t>
      </w:r>
      <w:proofErr w:type="gramEnd"/>
      <w:r w:rsidR="00CC6CE3" w:rsidRPr="00A32CA0">
        <w:rPr>
          <w:rFonts w:ascii="Arial" w:hAnsi="Arial" w:cs="Arial"/>
          <w:sz w:val="28"/>
          <w:szCs w:val="28"/>
        </w:rPr>
        <w:t>:</w:t>
      </w:r>
    </w:p>
    <w:p w:rsidR="00F64735" w:rsidRPr="00A32CA0" w:rsidRDefault="00CD6FE4" w:rsidP="0020018E">
      <w:pPr>
        <w:pStyle w:val="NoSpacing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32CA0">
        <w:rPr>
          <w:rFonts w:ascii="Arial" w:hAnsi="Arial" w:cs="Arial"/>
          <w:b/>
          <w:sz w:val="28"/>
          <w:szCs w:val="28"/>
        </w:rPr>
        <w:t xml:space="preserve">Cosmetology: </w:t>
      </w:r>
      <w:r w:rsidRPr="00A32CA0">
        <w:rPr>
          <w:rFonts w:ascii="Arial" w:hAnsi="Arial" w:cs="Arial"/>
          <w:sz w:val="28"/>
          <w:szCs w:val="28"/>
        </w:rPr>
        <w:t xml:space="preserve">This consists of </w:t>
      </w:r>
      <w:r w:rsidR="00F64735" w:rsidRPr="00A32CA0">
        <w:rPr>
          <w:rFonts w:ascii="Arial" w:hAnsi="Arial" w:cs="Arial"/>
          <w:sz w:val="28"/>
          <w:szCs w:val="28"/>
        </w:rPr>
        <w:t>Laundry Soap, Liquid Soap, Carrot Oil,</w:t>
      </w:r>
      <w:r w:rsidR="00F64735" w:rsidRPr="00A32CA0">
        <w:rPr>
          <w:rFonts w:ascii="Arial" w:hAnsi="Arial" w:cs="Arial"/>
          <w:b/>
          <w:sz w:val="28"/>
          <w:szCs w:val="28"/>
        </w:rPr>
        <w:t xml:space="preserve"> </w:t>
      </w:r>
      <w:r w:rsidR="00F64735" w:rsidRPr="00A32CA0">
        <w:rPr>
          <w:rFonts w:ascii="Arial" w:hAnsi="Arial" w:cs="Arial"/>
          <w:sz w:val="28"/>
          <w:szCs w:val="28"/>
        </w:rPr>
        <w:t>Tiles and Stones Cleaner.</w:t>
      </w:r>
      <w:r w:rsidR="00F64735" w:rsidRPr="00A32CA0">
        <w:rPr>
          <w:rFonts w:ascii="Arial" w:hAnsi="Arial" w:cs="Arial"/>
          <w:b/>
          <w:sz w:val="28"/>
          <w:szCs w:val="28"/>
        </w:rPr>
        <w:t xml:space="preserve"> </w:t>
      </w:r>
    </w:p>
    <w:p w:rsidR="00CD6FE4" w:rsidRPr="00A32CA0" w:rsidRDefault="00CD6FE4" w:rsidP="0020018E">
      <w:pPr>
        <w:pStyle w:val="NoSpacing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32CA0">
        <w:rPr>
          <w:rFonts w:ascii="Arial" w:hAnsi="Arial" w:cs="Arial"/>
          <w:b/>
          <w:sz w:val="28"/>
          <w:szCs w:val="28"/>
        </w:rPr>
        <w:t>Beauty Ladies</w:t>
      </w:r>
      <w:r w:rsidRPr="00A32CA0">
        <w:rPr>
          <w:rFonts w:ascii="Arial" w:hAnsi="Arial" w:cs="Arial"/>
          <w:sz w:val="28"/>
          <w:szCs w:val="28"/>
        </w:rPr>
        <w:t>: Makeup, Hair, Nails and Skin Dressing.</w:t>
      </w:r>
    </w:p>
    <w:p w:rsidR="00924E60" w:rsidRPr="00A32CA0" w:rsidRDefault="00924E60" w:rsidP="0020018E">
      <w:pPr>
        <w:pStyle w:val="NoSpacing"/>
        <w:spacing w:line="360" w:lineRule="auto"/>
        <w:ind w:left="720"/>
        <w:jc w:val="both"/>
        <w:rPr>
          <w:rFonts w:ascii="Arial" w:hAnsi="Arial" w:cs="Arial"/>
          <w:sz w:val="20"/>
          <w:szCs w:val="28"/>
        </w:rPr>
      </w:pPr>
    </w:p>
    <w:p w:rsidR="00C10C83" w:rsidRPr="00A32CA0" w:rsidRDefault="00C10C83" w:rsidP="0020018E">
      <w:pPr>
        <w:pStyle w:val="NoSpacing"/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32CA0">
        <w:rPr>
          <w:rFonts w:ascii="Arial" w:hAnsi="Arial" w:cs="Arial"/>
          <w:b/>
          <w:sz w:val="28"/>
          <w:szCs w:val="28"/>
        </w:rPr>
        <w:t xml:space="preserve">V. </w:t>
      </w:r>
      <w:r w:rsidR="005F12B5" w:rsidRPr="00A32CA0">
        <w:rPr>
          <w:rFonts w:ascii="Arial" w:hAnsi="Arial" w:cs="Arial"/>
          <w:b/>
          <w:sz w:val="28"/>
          <w:szCs w:val="28"/>
        </w:rPr>
        <w:t xml:space="preserve"> </w:t>
      </w:r>
      <w:r w:rsidR="004320D8" w:rsidRPr="00A32CA0">
        <w:rPr>
          <w:rFonts w:ascii="Arial" w:hAnsi="Arial" w:cs="Arial"/>
          <w:b/>
          <w:sz w:val="28"/>
          <w:szCs w:val="28"/>
          <w:u w:val="single"/>
        </w:rPr>
        <w:t>Target Beneficiary</w:t>
      </w:r>
      <w:r w:rsidRPr="00A32CA0">
        <w:rPr>
          <w:rFonts w:ascii="Arial" w:hAnsi="Arial" w:cs="Arial"/>
          <w:b/>
          <w:sz w:val="28"/>
          <w:szCs w:val="28"/>
          <w:u w:val="single"/>
        </w:rPr>
        <w:t xml:space="preserve"> population:</w:t>
      </w:r>
    </w:p>
    <w:p w:rsidR="001766C7" w:rsidRPr="00A32CA0" w:rsidRDefault="00C10C83" w:rsidP="0020018E">
      <w:pPr>
        <w:pStyle w:val="NoSpacing"/>
        <w:spacing w:line="36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A32CA0">
        <w:rPr>
          <w:rFonts w:ascii="Arial" w:hAnsi="Arial" w:cs="Arial"/>
          <w:sz w:val="28"/>
          <w:szCs w:val="28"/>
        </w:rPr>
        <w:t xml:space="preserve">The proposed vocational training project is planned </w:t>
      </w:r>
      <w:r w:rsidR="001766C7" w:rsidRPr="00A32CA0">
        <w:rPr>
          <w:rFonts w:ascii="Arial" w:hAnsi="Arial" w:cs="Arial"/>
          <w:sz w:val="28"/>
          <w:szCs w:val="28"/>
        </w:rPr>
        <w:t xml:space="preserve">to take place in </w:t>
      </w:r>
      <w:r w:rsidR="00E21205" w:rsidRPr="00A32CA0">
        <w:rPr>
          <w:rFonts w:ascii="Arial" w:hAnsi="Arial" w:cs="Arial"/>
          <w:sz w:val="28"/>
          <w:szCs w:val="28"/>
        </w:rPr>
        <w:t>above mentioned State’s</w:t>
      </w:r>
      <w:r w:rsidR="001766C7" w:rsidRPr="00A32CA0">
        <w:rPr>
          <w:rFonts w:ascii="Arial" w:hAnsi="Arial" w:cs="Arial"/>
          <w:sz w:val="28"/>
          <w:szCs w:val="28"/>
        </w:rPr>
        <w:t>.</w:t>
      </w:r>
    </w:p>
    <w:p w:rsidR="00FE501E" w:rsidRPr="00A32CA0" w:rsidRDefault="001766C7" w:rsidP="0020018E">
      <w:pPr>
        <w:pStyle w:val="NoSpacing"/>
        <w:spacing w:line="36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A32CA0">
        <w:rPr>
          <w:rFonts w:ascii="Arial" w:hAnsi="Arial" w:cs="Arial"/>
          <w:sz w:val="28"/>
          <w:szCs w:val="28"/>
        </w:rPr>
        <w:t xml:space="preserve">Beneficiaries </w:t>
      </w:r>
      <w:r w:rsidR="00350E32" w:rsidRPr="00A32CA0">
        <w:rPr>
          <w:rFonts w:ascii="Arial" w:hAnsi="Arial" w:cs="Arial"/>
          <w:sz w:val="28"/>
          <w:szCs w:val="28"/>
        </w:rPr>
        <w:t>are</w:t>
      </w:r>
      <w:r w:rsidR="00FD77F5" w:rsidRPr="00A32CA0">
        <w:rPr>
          <w:rFonts w:ascii="Arial" w:hAnsi="Arial" w:cs="Arial"/>
          <w:sz w:val="28"/>
          <w:szCs w:val="28"/>
        </w:rPr>
        <w:t>;</w:t>
      </w:r>
      <w:r w:rsidR="00E21205" w:rsidRPr="00A32CA0">
        <w:rPr>
          <w:rFonts w:ascii="Arial" w:hAnsi="Arial" w:cs="Arial"/>
          <w:sz w:val="28"/>
          <w:szCs w:val="28"/>
        </w:rPr>
        <w:t xml:space="preserve"> </w:t>
      </w:r>
      <w:r w:rsidR="00FD77F5" w:rsidRPr="00A32CA0">
        <w:rPr>
          <w:rFonts w:ascii="Arial" w:hAnsi="Arial" w:cs="Arial"/>
          <w:sz w:val="28"/>
          <w:szCs w:val="28"/>
        </w:rPr>
        <w:t xml:space="preserve">Youth, </w:t>
      </w:r>
      <w:r w:rsidR="00E26C08" w:rsidRPr="00A32CA0">
        <w:rPr>
          <w:rFonts w:ascii="Arial" w:hAnsi="Arial" w:cs="Arial"/>
          <w:sz w:val="28"/>
          <w:szCs w:val="28"/>
        </w:rPr>
        <w:t>Widows</w:t>
      </w:r>
      <w:r w:rsidR="00FD77F5" w:rsidRPr="00A32CA0">
        <w:rPr>
          <w:rFonts w:ascii="Arial" w:hAnsi="Arial" w:cs="Arial"/>
          <w:sz w:val="28"/>
          <w:szCs w:val="28"/>
        </w:rPr>
        <w:t xml:space="preserve"> </w:t>
      </w:r>
      <w:r w:rsidR="00E26C08" w:rsidRPr="00A32CA0">
        <w:rPr>
          <w:rFonts w:ascii="Arial" w:hAnsi="Arial" w:cs="Arial"/>
          <w:sz w:val="28"/>
          <w:szCs w:val="28"/>
        </w:rPr>
        <w:t>and refugee returnees who are unemployment.</w:t>
      </w:r>
      <w:r w:rsidR="00350E32" w:rsidRPr="00A32CA0">
        <w:rPr>
          <w:rFonts w:ascii="Arial" w:hAnsi="Arial" w:cs="Arial"/>
          <w:sz w:val="28"/>
          <w:szCs w:val="28"/>
        </w:rPr>
        <w:t xml:space="preserve"> The age and gender </w:t>
      </w:r>
      <w:r w:rsidR="009B0DF8" w:rsidRPr="00A32CA0">
        <w:rPr>
          <w:rFonts w:ascii="Arial" w:hAnsi="Arial" w:cs="Arial"/>
          <w:sz w:val="28"/>
          <w:szCs w:val="28"/>
        </w:rPr>
        <w:t>distributions are as follows:</w:t>
      </w:r>
    </w:p>
    <w:p w:rsidR="003561A9" w:rsidRPr="00A32CA0" w:rsidRDefault="003561A9" w:rsidP="003561A9">
      <w:pPr>
        <w:pStyle w:val="NoSpacing"/>
        <w:spacing w:line="360" w:lineRule="auto"/>
        <w:ind w:left="1080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FE501E" w:rsidRPr="00A32CA0" w:rsidRDefault="00FE501E" w:rsidP="0020018E">
      <w:pPr>
        <w:pStyle w:val="NoSpacing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32CA0">
        <w:rPr>
          <w:rFonts w:ascii="Arial" w:hAnsi="Arial" w:cs="Arial"/>
          <w:b/>
          <w:sz w:val="28"/>
          <w:szCs w:val="28"/>
        </w:rPr>
        <w:t xml:space="preserve">  </w:t>
      </w:r>
      <w:r w:rsidRPr="00A32CA0">
        <w:rPr>
          <w:rFonts w:ascii="Arial" w:hAnsi="Arial" w:cs="Arial"/>
          <w:b/>
          <w:sz w:val="28"/>
          <w:szCs w:val="28"/>
          <w:u w:val="single"/>
        </w:rPr>
        <w:t>Center – Based Trainees:</w:t>
      </w:r>
      <w:r w:rsidR="00350E32" w:rsidRPr="00A32CA0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tbl>
      <w:tblPr>
        <w:tblStyle w:val="TableGrid"/>
        <w:tblW w:w="11070" w:type="dxa"/>
        <w:tblInd w:w="-972" w:type="dxa"/>
        <w:tblLook w:val="04A0"/>
      </w:tblPr>
      <w:tblGrid>
        <w:gridCol w:w="762"/>
        <w:gridCol w:w="4568"/>
        <w:gridCol w:w="2011"/>
        <w:gridCol w:w="1495"/>
        <w:gridCol w:w="2234"/>
      </w:tblGrid>
      <w:tr w:rsidR="007E6466" w:rsidRPr="00A32CA0" w:rsidTr="00C87B5B">
        <w:tc>
          <w:tcPr>
            <w:tcW w:w="762" w:type="dxa"/>
          </w:tcPr>
          <w:p w:rsidR="007E6466" w:rsidRPr="00A32CA0" w:rsidRDefault="007E6466" w:rsidP="0020018E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32CA0">
              <w:rPr>
                <w:rFonts w:ascii="Arial" w:hAnsi="Arial" w:cs="Arial"/>
                <w:b/>
                <w:sz w:val="28"/>
                <w:szCs w:val="28"/>
              </w:rPr>
              <w:t>No</w:t>
            </w:r>
          </w:p>
        </w:tc>
        <w:tc>
          <w:tcPr>
            <w:tcW w:w="4568" w:type="dxa"/>
          </w:tcPr>
          <w:p w:rsidR="007E6466" w:rsidRPr="00A32CA0" w:rsidRDefault="007E6466" w:rsidP="0020018E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2CA0">
              <w:rPr>
                <w:rFonts w:ascii="Arial" w:hAnsi="Arial" w:cs="Arial"/>
                <w:b/>
                <w:sz w:val="28"/>
                <w:szCs w:val="28"/>
              </w:rPr>
              <w:t>Skill</w:t>
            </w:r>
            <w:r w:rsidR="000A79AD" w:rsidRPr="00A32CA0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Pr="00A32CA0">
              <w:rPr>
                <w:rFonts w:ascii="Arial" w:hAnsi="Arial" w:cs="Arial"/>
                <w:sz w:val="28"/>
                <w:szCs w:val="28"/>
              </w:rPr>
              <w:t>,</w:t>
            </w:r>
          </w:p>
        </w:tc>
        <w:tc>
          <w:tcPr>
            <w:tcW w:w="2011" w:type="dxa"/>
          </w:tcPr>
          <w:p w:rsidR="007E6466" w:rsidRPr="00A32CA0" w:rsidRDefault="007E6466" w:rsidP="0020018E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32CA0">
              <w:rPr>
                <w:rFonts w:ascii="Arial" w:hAnsi="Arial" w:cs="Arial"/>
                <w:b/>
                <w:sz w:val="28"/>
                <w:szCs w:val="28"/>
              </w:rPr>
              <w:t>Gender,</w:t>
            </w:r>
          </w:p>
        </w:tc>
        <w:tc>
          <w:tcPr>
            <w:tcW w:w="1495" w:type="dxa"/>
          </w:tcPr>
          <w:p w:rsidR="007E6466" w:rsidRPr="00A32CA0" w:rsidRDefault="007E6466" w:rsidP="0020018E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32CA0">
              <w:rPr>
                <w:rFonts w:ascii="Arial" w:hAnsi="Arial" w:cs="Arial"/>
                <w:b/>
                <w:sz w:val="28"/>
                <w:szCs w:val="28"/>
              </w:rPr>
              <w:t>Period</w:t>
            </w:r>
          </w:p>
        </w:tc>
        <w:tc>
          <w:tcPr>
            <w:tcW w:w="2234" w:type="dxa"/>
          </w:tcPr>
          <w:p w:rsidR="007E6466" w:rsidRPr="00A32CA0" w:rsidRDefault="007E6466" w:rsidP="0020018E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32CA0">
              <w:rPr>
                <w:rFonts w:ascii="Arial" w:hAnsi="Arial" w:cs="Arial"/>
                <w:b/>
                <w:sz w:val="28"/>
                <w:szCs w:val="28"/>
              </w:rPr>
              <w:t>Number of Beneficiaries,</w:t>
            </w:r>
          </w:p>
        </w:tc>
      </w:tr>
      <w:tr w:rsidR="007621ED" w:rsidRPr="00A32CA0" w:rsidTr="00C87B5B">
        <w:tc>
          <w:tcPr>
            <w:tcW w:w="762" w:type="dxa"/>
          </w:tcPr>
          <w:p w:rsidR="007621ED" w:rsidRPr="00A32CA0" w:rsidRDefault="007621ED" w:rsidP="0020018E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2CA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568" w:type="dxa"/>
          </w:tcPr>
          <w:p w:rsidR="007621ED" w:rsidRPr="00A32CA0" w:rsidRDefault="00856EF7" w:rsidP="0020018E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2CA0">
              <w:rPr>
                <w:rFonts w:ascii="Arial" w:hAnsi="Arial" w:cs="Arial"/>
                <w:sz w:val="28"/>
                <w:szCs w:val="28"/>
              </w:rPr>
              <w:t>Rising Backyard</w:t>
            </w:r>
            <w:r w:rsidR="007621ED" w:rsidRPr="00A32CA0">
              <w:rPr>
                <w:rFonts w:ascii="Arial" w:hAnsi="Arial" w:cs="Arial"/>
                <w:sz w:val="28"/>
                <w:szCs w:val="28"/>
              </w:rPr>
              <w:t xml:space="preserve"> chickens </w:t>
            </w:r>
            <w:r w:rsidR="00445A2D" w:rsidRPr="00A32CA0">
              <w:rPr>
                <w:rFonts w:ascii="Arial" w:hAnsi="Arial" w:cs="Arial"/>
                <w:sz w:val="28"/>
                <w:szCs w:val="28"/>
              </w:rPr>
              <w:t xml:space="preserve">and eggs incubation </w:t>
            </w:r>
          </w:p>
        </w:tc>
        <w:tc>
          <w:tcPr>
            <w:tcW w:w="2011" w:type="dxa"/>
          </w:tcPr>
          <w:p w:rsidR="007621ED" w:rsidRPr="00A32CA0" w:rsidRDefault="007621ED" w:rsidP="0020018E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2CA0">
              <w:rPr>
                <w:rFonts w:ascii="Arial" w:hAnsi="Arial" w:cs="Arial"/>
                <w:sz w:val="28"/>
                <w:szCs w:val="28"/>
              </w:rPr>
              <w:t>Both  gender</w:t>
            </w:r>
          </w:p>
        </w:tc>
        <w:tc>
          <w:tcPr>
            <w:tcW w:w="1495" w:type="dxa"/>
          </w:tcPr>
          <w:p w:rsidR="007621ED" w:rsidRPr="00A32CA0" w:rsidRDefault="00BC5E27" w:rsidP="0020018E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2CA0">
              <w:rPr>
                <w:rFonts w:ascii="Arial" w:hAnsi="Arial" w:cs="Arial"/>
                <w:sz w:val="28"/>
                <w:szCs w:val="28"/>
              </w:rPr>
              <w:t>1</w:t>
            </w:r>
            <w:r w:rsidR="007621ED" w:rsidRPr="00A32CA0">
              <w:rPr>
                <w:rFonts w:ascii="Arial" w:hAnsi="Arial" w:cs="Arial"/>
                <w:sz w:val="28"/>
                <w:szCs w:val="28"/>
              </w:rPr>
              <w:t xml:space="preserve"> Months</w:t>
            </w:r>
          </w:p>
        </w:tc>
        <w:tc>
          <w:tcPr>
            <w:tcW w:w="2234" w:type="dxa"/>
          </w:tcPr>
          <w:p w:rsidR="007621ED" w:rsidRPr="00A32CA0" w:rsidRDefault="00BC5E27" w:rsidP="008C069B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2CA0">
              <w:rPr>
                <w:rFonts w:ascii="Arial" w:hAnsi="Arial" w:cs="Arial"/>
                <w:sz w:val="28"/>
                <w:szCs w:val="28"/>
              </w:rPr>
              <w:t>20</w:t>
            </w:r>
            <w:r w:rsidR="00190334" w:rsidRPr="00A32CA0">
              <w:rPr>
                <w:rFonts w:ascii="Arial" w:hAnsi="Arial" w:cs="Arial"/>
                <w:sz w:val="28"/>
                <w:szCs w:val="28"/>
              </w:rPr>
              <w:t>0</w:t>
            </w:r>
          </w:p>
        </w:tc>
      </w:tr>
      <w:tr w:rsidR="007621ED" w:rsidRPr="00A32CA0" w:rsidTr="00C87B5B">
        <w:tc>
          <w:tcPr>
            <w:tcW w:w="762" w:type="dxa"/>
          </w:tcPr>
          <w:p w:rsidR="007621ED" w:rsidRPr="00A32CA0" w:rsidRDefault="007621ED" w:rsidP="0020018E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2CA0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568" w:type="dxa"/>
          </w:tcPr>
          <w:p w:rsidR="007621ED" w:rsidRPr="00A32CA0" w:rsidRDefault="007621ED" w:rsidP="0020018E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2CA0">
              <w:rPr>
                <w:rFonts w:ascii="Arial" w:hAnsi="Arial" w:cs="Arial"/>
                <w:sz w:val="28"/>
                <w:szCs w:val="28"/>
              </w:rPr>
              <w:t xml:space="preserve">Screen Printing </w:t>
            </w:r>
          </w:p>
        </w:tc>
        <w:tc>
          <w:tcPr>
            <w:tcW w:w="2011" w:type="dxa"/>
          </w:tcPr>
          <w:p w:rsidR="007621ED" w:rsidRPr="00A32CA0" w:rsidRDefault="007621ED" w:rsidP="0020018E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2CA0">
              <w:rPr>
                <w:rFonts w:ascii="Arial" w:hAnsi="Arial" w:cs="Arial"/>
                <w:sz w:val="28"/>
                <w:szCs w:val="28"/>
              </w:rPr>
              <w:t>Both  gender</w:t>
            </w:r>
          </w:p>
        </w:tc>
        <w:tc>
          <w:tcPr>
            <w:tcW w:w="1495" w:type="dxa"/>
          </w:tcPr>
          <w:p w:rsidR="007621ED" w:rsidRPr="00A32CA0" w:rsidRDefault="00BC5E27" w:rsidP="0020018E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2CA0">
              <w:rPr>
                <w:rFonts w:ascii="Arial" w:hAnsi="Arial" w:cs="Arial"/>
                <w:sz w:val="28"/>
                <w:szCs w:val="28"/>
              </w:rPr>
              <w:t xml:space="preserve">2 Weeks </w:t>
            </w:r>
          </w:p>
        </w:tc>
        <w:tc>
          <w:tcPr>
            <w:tcW w:w="2234" w:type="dxa"/>
          </w:tcPr>
          <w:p w:rsidR="007621ED" w:rsidRPr="00A32CA0" w:rsidRDefault="00190334" w:rsidP="0020018E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2CA0">
              <w:rPr>
                <w:rFonts w:ascii="Arial" w:hAnsi="Arial" w:cs="Arial"/>
                <w:sz w:val="28"/>
                <w:szCs w:val="28"/>
              </w:rPr>
              <w:t>90</w:t>
            </w:r>
          </w:p>
        </w:tc>
      </w:tr>
      <w:tr w:rsidR="007621ED" w:rsidRPr="00A32CA0" w:rsidTr="00C87B5B">
        <w:tc>
          <w:tcPr>
            <w:tcW w:w="762" w:type="dxa"/>
          </w:tcPr>
          <w:p w:rsidR="007621ED" w:rsidRPr="00A32CA0" w:rsidRDefault="007621ED" w:rsidP="0020018E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2CA0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568" w:type="dxa"/>
          </w:tcPr>
          <w:p w:rsidR="007621ED" w:rsidRPr="00A32CA0" w:rsidRDefault="007621ED" w:rsidP="0020018E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32CA0">
              <w:rPr>
                <w:rFonts w:ascii="Arial" w:hAnsi="Arial" w:cs="Arial"/>
                <w:sz w:val="28"/>
                <w:szCs w:val="28"/>
              </w:rPr>
              <w:t>Neem</w:t>
            </w:r>
            <w:proofErr w:type="spellEnd"/>
            <w:r w:rsidRPr="00A32CA0">
              <w:rPr>
                <w:rFonts w:ascii="Arial" w:hAnsi="Arial" w:cs="Arial"/>
                <w:sz w:val="28"/>
                <w:szCs w:val="28"/>
              </w:rPr>
              <w:t xml:space="preserve"> seed oil extraction  </w:t>
            </w:r>
          </w:p>
        </w:tc>
        <w:tc>
          <w:tcPr>
            <w:tcW w:w="2011" w:type="dxa"/>
          </w:tcPr>
          <w:p w:rsidR="007621ED" w:rsidRPr="00A32CA0" w:rsidRDefault="007621ED" w:rsidP="0020018E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2CA0">
              <w:rPr>
                <w:rFonts w:ascii="Arial" w:hAnsi="Arial" w:cs="Arial"/>
                <w:sz w:val="28"/>
                <w:szCs w:val="28"/>
              </w:rPr>
              <w:t>Both  gender</w:t>
            </w:r>
          </w:p>
        </w:tc>
        <w:tc>
          <w:tcPr>
            <w:tcW w:w="1495" w:type="dxa"/>
          </w:tcPr>
          <w:p w:rsidR="007621ED" w:rsidRPr="00A32CA0" w:rsidRDefault="007621ED" w:rsidP="0020018E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2CA0">
              <w:rPr>
                <w:rFonts w:ascii="Arial" w:hAnsi="Arial" w:cs="Arial"/>
                <w:sz w:val="28"/>
                <w:szCs w:val="28"/>
              </w:rPr>
              <w:t xml:space="preserve">2 </w:t>
            </w:r>
            <w:r w:rsidR="00BC5E27" w:rsidRPr="00A32CA0">
              <w:rPr>
                <w:rFonts w:ascii="Arial" w:hAnsi="Arial" w:cs="Arial"/>
                <w:sz w:val="28"/>
                <w:szCs w:val="28"/>
              </w:rPr>
              <w:t>Weeks</w:t>
            </w:r>
          </w:p>
        </w:tc>
        <w:tc>
          <w:tcPr>
            <w:tcW w:w="2234" w:type="dxa"/>
          </w:tcPr>
          <w:p w:rsidR="007621ED" w:rsidRPr="00A32CA0" w:rsidRDefault="00BC5E27" w:rsidP="0020018E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2CA0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</w:tr>
      <w:tr w:rsidR="00156B99" w:rsidRPr="00A32CA0" w:rsidTr="00C87B5B">
        <w:tc>
          <w:tcPr>
            <w:tcW w:w="762" w:type="dxa"/>
          </w:tcPr>
          <w:p w:rsidR="00156B99" w:rsidRPr="00A32CA0" w:rsidRDefault="00F067EA" w:rsidP="0020018E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2CA0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568" w:type="dxa"/>
          </w:tcPr>
          <w:p w:rsidR="00F067EA" w:rsidRPr="00A32CA0" w:rsidRDefault="00F067EA" w:rsidP="0020018E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2CA0">
              <w:rPr>
                <w:rFonts w:ascii="Arial" w:hAnsi="Arial" w:cs="Arial"/>
                <w:b/>
                <w:sz w:val="28"/>
                <w:szCs w:val="28"/>
              </w:rPr>
              <w:t>Energy:</w:t>
            </w:r>
            <w:r w:rsidRPr="00A32CA0">
              <w:rPr>
                <w:rFonts w:ascii="Arial" w:hAnsi="Arial" w:cs="Arial"/>
                <w:sz w:val="28"/>
                <w:szCs w:val="28"/>
              </w:rPr>
              <w:t xml:space="preserve"> Clean </w:t>
            </w:r>
            <w:proofErr w:type="spellStart"/>
            <w:r w:rsidRPr="00A32CA0">
              <w:rPr>
                <w:rFonts w:ascii="Arial" w:hAnsi="Arial" w:cs="Arial"/>
                <w:sz w:val="28"/>
                <w:szCs w:val="28"/>
              </w:rPr>
              <w:t>cookstoves</w:t>
            </w:r>
            <w:proofErr w:type="spellEnd"/>
            <w:r w:rsidRPr="00A32CA0">
              <w:rPr>
                <w:rFonts w:ascii="Arial" w:hAnsi="Arial" w:cs="Arial"/>
                <w:sz w:val="28"/>
                <w:szCs w:val="28"/>
              </w:rPr>
              <w:t xml:space="preserve">, </w:t>
            </w:r>
          </w:p>
          <w:p w:rsidR="00156B99" w:rsidRPr="00A32CA0" w:rsidRDefault="00F067EA" w:rsidP="0020018E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2CA0">
              <w:rPr>
                <w:rFonts w:ascii="Arial" w:hAnsi="Arial" w:cs="Arial"/>
                <w:sz w:val="28"/>
                <w:szCs w:val="28"/>
              </w:rPr>
              <w:t>Solar and Biogas</w:t>
            </w:r>
          </w:p>
        </w:tc>
        <w:tc>
          <w:tcPr>
            <w:tcW w:w="2011" w:type="dxa"/>
          </w:tcPr>
          <w:p w:rsidR="00156B99" w:rsidRPr="00A32CA0" w:rsidRDefault="00BC5E27" w:rsidP="0020018E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2CA0">
              <w:rPr>
                <w:rFonts w:ascii="Arial" w:hAnsi="Arial" w:cs="Arial"/>
                <w:sz w:val="28"/>
                <w:szCs w:val="28"/>
              </w:rPr>
              <w:t>Both  gender</w:t>
            </w:r>
          </w:p>
        </w:tc>
        <w:tc>
          <w:tcPr>
            <w:tcW w:w="1495" w:type="dxa"/>
          </w:tcPr>
          <w:p w:rsidR="00156B99" w:rsidRPr="00A32CA0" w:rsidRDefault="00156B99" w:rsidP="0020018E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4" w:type="dxa"/>
          </w:tcPr>
          <w:p w:rsidR="00156B99" w:rsidRPr="00A32CA0" w:rsidRDefault="00BC5E27" w:rsidP="0020018E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32CA0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</w:tr>
      <w:tr w:rsidR="00156B99" w:rsidRPr="00A32CA0" w:rsidTr="00C87B5B">
        <w:tc>
          <w:tcPr>
            <w:tcW w:w="762" w:type="dxa"/>
          </w:tcPr>
          <w:p w:rsidR="00156B99" w:rsidRPr="00A32CA0" w:rsidRDefault="00156B99" w:rsidP="0020018E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68" w:type="dxa"/>
          </w:tcPr>
          <w:p w:rsidR="00156B99" w:rsidRPr="00A32CA0" w:rsidRDefault="00156B99" w:rsidP="0020018E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11" w:type="dxa"/>
          </w:tcPr>
          <w:p w:rsidR="00156B99" w:rsidRPr="00A32CA0" w:rsidRDefault="00156B99" w:rsidP="0020018E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5" w:type="dxa"/>
          </w:tcPr>
          <w:p w:rsidR="00156B99" w:rsidRPr="00A32CA0" w:rsidRDefault="00156B99" w:rsidP="0020018E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4" w:type="dxa"/>
          </w:tcPr>
          <w:p w:rsidR="00156B99" w:rsidRPr="00A32CA0" w:rsidRDefault="00156B99" w:rsidP="0020018E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621ED" w:rsidRPr="00A32CA0" w:rsidTr="00C87B5B">
        <w:tc>
          <w:tcPr>
            <w:tcW w:w="762" w:type="dxa"/>
          </w:tcPr>
          <w:p w:rsidR="007621ED" w:rsidRPr="00A32CA0" w:rsidRDefault="007621ED" w:rsidP="0020018E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568" w:type="dxa"/>
          </w:tcPr>
          <w:p w:rsidR="007621ED" w:rsidRPr="00A32CA0" w:rsidRDefault="007621ED" w:rsidP="0020018E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32CA0">
              <w:rPr>
                <w:rFonts w:ascii="Arial" w:hAnsi="Arial" w:cs="Arial"/>
                <w:b/>
                <w:sz w:val="28"/>
                <w:szCs w:val="28"/>
              </w:rPr>
              <w:t>Sub Total</w:t>
            </w:r>
          </w:p>
        </w:tc>
        <w:tc>
          <w:tcPr>
            <w:tcW w:w="2011" w:type="dxa"/>
          </w:tcPr>
          <w:p w:rsidR="007621ED" w:rsidRPr="00A32CA0" w:rsidRDefault="007621ED" w:rsidP="0020018E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95" w:type="dxa"/>
          </w:tcPr>
          <w:p w:rsidR="007621ED" w:rsidRPr="00A32CA0" w:rsidRDefault="007621ED" w:rsidP="0020018E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234" w:type="dxa"/>
          </w:tcPr>
          <w:p w:rsidR="007621ED" w:rsidRPr="00A32CA0" w:rsidRDefault="009A06E1" w:rsidP="0020018E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A32CA0"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="00190334" w:rsidRPr="00A32CA0">
              <w:rPr>
                <w:rFonts w:ascii="Arial" w:hAnsi="Arial" w:cs="Arial"/>
                <w:b/>
                <w:sz w:val="28"/>
                <w:szCs w:val="28"/>
              </w:rPr>
              <w:t>00</w:t>
            </w:r>
          </w:p>
        </w:tc>
      </w:tr>
    </w:tbl>
    <w:p w:rsidR="0026083F" w:rsidRPr="00A32CA0" w:rsidRDefault="0026083F" w:rsidP="00FC395B">
      <w:pPr>
        <w:pStyle w:val="NoSpacing"/>
        <w:spacing w:line="360" w:lineRule="auto"/>
        <w:ind w:left="720"/>
        <w:rPr>
          <w:rFonts w:ascii="Arial" w:hAnsi="Arial" w:cs="Arial"/>
          <w:b/>
          <w:sz w:val="28"/>
          <w:szCs w:val="28"/>
        </w:rPr>
      </w:pPr>
    </w:p>
    <w:p w:rsidR="000C1A52" w:rsidRPr="00A32CA0" w:rsidRDefault="000C1A52" w:rsidP="00FC395B">
      <w:pPr>
        <w:pStyle w:val="NoSpacing"/>
        <w:spacing w:line="360" w:lineRule="auto"/>
        <w:ind w:left="720"/>
        <w:rPr>
          <w:rFonts w:ascii="Arial" w:hAnsi="Arial" w:cs="Arial"/>
          <w:b/>
          <w:szCs w:val="28"/>
        </w:rPr>
      </w:pPr>
    </w:p>
    <w:p w:rsidR="0017734E" w:rsidRPr="00A32CA0" w:rsidRDefault="00DE3CAA" w:rsidP="00FC395B">
      <w:pPr>
        <w:pStyle w:val="NoSpacing"/>
        <w:spacing w:line="360" w:lineRule="auto"/>
        <w:ind w:left="720"/>
        <w:rPr>
          <w:rFonts w:ascii="Arial" w:hAnsi="Arial" w:cs="Arial"/>
          <w:b/>
          <w:sz w:val="28"/>
          <w:szCs w:val="28"/>
          <w:u w:val="single"/>
        </w:rPr>
      </w:pPr>
      <w:r w:rsidRPr="00A32CA0">
        <w:rPr>
          <w:rFonts w:ascii="Arial" w:hAnsi="Arial" w:cs="Arial"/>
          <w:b/>
          <w:sz w:val="28"/>
          <w:szCs w:val="28"/>
        </w:rPr>
        <w:t xml:space="preserve">B) </w:t>
      </w:r>
      <w:r w:rsidR="00BB1939" w:rsidRPr="00A32CA0">
        <w:rPr>
          <w:rFonts w:ascii="Arial" w:hAnsi="Arial" w:cs="Arial"/>
          <w:b/>
          <w:sz w:val="28"/>
          <w:szCs w:val="28"/>
        </w:rPr>
        <w:t xml:space="preserve">  </w:t>
      </w:r>
      <w:r w:rsidRPr="00A32CA0">
        <w:rPr>
          <w:rFonts w:ascii="Arial" w:hAnsi="Arial" w:cs="Arial"/>
          <w:b/>
          <w:sz w:val="28"/>
          <w:szCs w:val="28"/>
        </w:rPr>
        <w:t xml:space="preserve"> </w:t>
      </w:r>
      <w:r w:rsidRPr="00A32CA0">
        <w:rPr>
          <w:rFonts w:ascii="Arial" w:hAnsi="Arial" w:cs="Arial"/>
          <w:b/>
          <w:sz w:val="28"/>
          <w:szCs w:val="28"/>
          <w:u w:val="single"/>
        </w:rPr>
        <w:t>Enterprise Based</w:t>
      </w:r>
      <w:r w:rsidR="00FF64EF" w:rsidRPr="00A32CA0">
        <w:rPr>
          <w:rFonts w:ascii="Arial" w:hAnsi="Arial" w:cs="Arial"/>
          <w:b/>
          <w:sz w:val="28"/>
          <w:szCs w:val="28"/>
          <w:u w:val="single"/>
        </w:rPr>
        <w:t xml:space="preserve"> Training</w:t>
      </w:r>
      <w:r w:rsidR="0017734E" w:rsidRPr="00A32CA0">
        <w:rPr>
          <w:rFonts w:ascii="Arial" w:hAnsi="Arial" w:cs="Arial"/>
          <w:b/>
          <w:sz w:val="28"/>
          <w:szCs w:val="28"/>
          <w:u w:val="single"/>
        </w:rPr>
        <w:t>:</w:t>
      </w:r>
    </w:p>
    <w:tbl>
      <w:tblPr>
        <w:tblStyle w:val="TableGrid"/>
        <w:tblW w:w="11070" w:type="dxa"/>
        <w:tblInd w:w="-972" w:type="dxa"/>
        <w:tblLayout w:type="fixed"/>
        <w:tblLook w:val="04A0"/>
      </w:tblPr>
      <w:tblGrid>
        <w:gridCol w:w="762"/>
        <w:gridCol w:w="4568"/>
        <w:gridCol w:w="1600"/>
        <w:gridCol w:w="1260"/>
        <w:gridCol w:w="2148"/>
        <w:gridCol w:w="732"/>
      </w:tblGrid>
      <w:tr w:rsidR="0028228F" w:rsidRPr="00A32CA0" w:rsidTr="00FC395B">
        <w:tc>
          <w:tcPr>
            <w:tcW w:w="762" w:type="dxa"/>
          </w:tcPr>
          <w:p w:rsidR="0028228F" w:rsidRPr="00A32CA0" w:rsidRDefault="00FC395B" w:rsidP="00FC395B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2CA0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  <w:tc>
          <w:tcPr>
            <w:tcW w:w="4568" w:type="dxa"/>
          </w:tcPr>
          <w:p w:rsidR="0028228F" w:rsidRPr="00A32CA0" w:rsidRDefault="00FC395B" w:rsidP="00FC395B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2CA0">
              <w:rPr>
                <w:rFonts w:ascii="Arial" w:hAnsi="Arial" w:cs="Arial"/>
                <w:b/>
                <w:sz w:val="24"/>
                <w:szCs w:val="24"/>
              </w:rPr>
              <w:t>SKILLS</w:t>
            </w:r>
          </w:p>
        </w:tc>
        <w:tc>
          <w:tcPr>
            <w:tcW w:w="1600" w:type="dxa"/>
          </w:tcPr>
          <w:p w:rsidR="0028228F" w:rsidRPr="00A32CA0" w:rsidRDefault="00FC395B" w:rsidP="00FC395B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2CA0">
              <w:rPr>
                <w:rFonts w:ascii="Arial" w:hAnsi="Arial" w:cs="Arial"/>
                <w:b/>
                <w:sz w:val="24"/>
                <w:szCs w:val="24"/>
              </w:rPr>
              <w:t>GENDER</w:t>
            </w:r>
          </w:p>
        </w:tc>
        <w:tc>
          <w:tcPr>
            <w:tcW w:w="1260" w:type="dxa"/>
          </w:tcPr>
          <w:p w:rsidR="0028228F" w:rsidRPr="00A32CA0" w:rsidRDefault="00FC395B" w:rsidP="00FC395B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2CA0">
              <w:rPr>
                <w:rFonts w:ascii="Arial" w:hAnsi="Arial" w:cs="Arial"/>
                <w:b/>
                <w:sz w:val="24"/>
                <w:szCs w:val="24"/>
              </w:rPr>
              <w:t>PERIOD</w:t>
            </w:r>
          </w:p>
        </w:tc>
        <w:tc>
          <w:tcPr>
            <w:tcW w:w="2880" w:type="dxa"/>
            <w:gridSpan w:val="2"/>
          </w:tcPr>
          <w:p w:rsidR="0028228F" w:rsidRPr="00A32CA0" w:rsidRDefault="00FC395B" w:rsidP="00FC395B">
            <w:pPr>
              <w:pStyle w:val="NoSpacing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32CA0">
              <w:rPr>
                <w:rFonts w:ascii="Arial" w:hAnsi="Arial" w:cs="Arial"/>
                <w:b/>
                <w:sz w:val="24"/>
                <w:szCs w:val="24"/>
              </w:rPr>
              <w:t>NUMBER OF BENEFICIARIES</w:t>
            </w:r>
          </w:p>
        </w:tc>
      </w:tr>
      <w:tr w:rsidR="0028228F" w:rsidRPr="00A32CA0" w:rsidTr="00FC395B">
        <w:tc>
          <w:tcPr>
            <w:tcW w:w="762" w:type="dxa"/>
          </w:tcPr>
          <w:p w:rsidR="0028228F" w:rsidRPr="00A32CA0" w:rsidRDefault="0028228F" w:rsidP="0020018E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2CA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68" w:type="dxa"/>
          </w:tcPr>
          <w:p w:rsidR="0028228F" w:rsidRPr="00A32CA0" w:rsidRDefault="007621ED" w:rsidP="0020018E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2CA0">
              <w:rPr>
                <w:rFonts w:ascii="Arial" w:hAnsi="Arial" w:cs="Arial"/>
                <w:b/>
                <w:sz w:val="24"/>
                <w:szCs w:val="24"/>
              </w:rPr>
              <w:t xml:space="preserve">Cosmetology; </w:t>
            </w:r>
            <w:r w:rsidRPr="00A32CA0">
              <w:rPr>
                <w:rFonts w:ascii="Arial" w:hAnsi="Arial" w:cs="Arial"/>
                <w:sz w:val="24"/>
                <w:szCs w:val="24"/>
              </w:rPr>
              <w:t xml:space="preserve">Laundry Soap, Liquid Soap, </w:t>
            </w:r>
            <w:r w:rsidR="007C1527" w:rsidRPr="00A32CA0">
              <w:rPr>
                <w:rFonts w:ascii="Arial" w:hAnsi="Arial" w:cs="Arial"/>
                <w:sz w:val="24"/>
                <w:szCs w:val="24"/>
              </w:rPr>
              <w:t>Carrot Oil,</w:t>
            </w:r>
            <w:r w:rsidR="007C1527" w:rsidRPr="00A32CA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32CA0">
              <w:rPr>
                <w:rFonts w:ascii="Arial" w:hAnsi="Arial" w:cs="Arial"/>
                <w:sz w:val="24"/>
                <w:szCs w:val="24"/>
              </w:rPr>
              <w:t>Tiles and Stones Cleaner</w:t>
            </w:r>
            <w:r w:rsidR="00E71E34" w:rsidRPr="00A32CA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</w:tcPr>
          <w:p w:rsidR="0028228F" w:rsidRPr="00A32CA0" w:rsidRDefault="00190334" w:rsidP="0020018E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2CA0">
              <w:rPr>
                <w:rFonts w:ascii="Arial" w:hAnsi="Arial" w:cs="Arial"/>
                <w:sz w:val="24"/>
                <w:szCs w:val="24"/>
              </w:rPr>
              <w:t>Both  gender</w:t>
            </w:r>
          </w:p>
        </w:tc>
        <w:tc>
          <w:tcPr>
            <w:tcW w:w="1260" w:type="dxa"/>
          </w:tcPr>
          <w:p w:rsidR="0028228F" w:rsidRPr="00A32CA0" w:rsidRDefault="007621ED" w:rsidP="0020018E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2CA0">
              <w:rPr>
                <w:rFonts w:ascii="Arial" w:hAnsi="Arial" w:cs="Arial"/>
                <w:sz w:val="24"/>
                <w:szCs w:val="24"/>
              </w:rPr>
              <w:t>1</w:t>
            </w:r>
            <w:r w:rsidR="0028228F" w:rsidRPr="00A32CA0">
              <w:rPr>
                <w:rFonts w:ascii="Arial" w:hAnsi="Arial" w:cs="Arial"/>
                <w:sz w:val="24"/>
                <w:szCs w:val="24"/>
              </w:rPr>
              <w:t xml:space="preserve"> Months</w:t>
            </w:r>
          </w:p>
        </w:tc>
        <w:tc>
          <w:tcPr>
            <w:tcW w:w="2880" w:type="dxa"/>
            <w:gridSpan w:val="2"/>
          </w:tcPr>
          <w:p w:rsidR="0028228F" w:rsidRPr="00A32CA0" w:rsidRDefault="009A06E1" w:rsidP="0020018E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2CA0">
              <w:rPr>
                <w:rFonts w:ascii="Arial" w:hAnsi="Arial" w:cs="Arial"/>
                <w:sz w:val="24"/>
                <w:szCs w:val="24"/>
              </w:rPr>
              <w:t>9</w:t>
            </w:r>
            <w:r w:rsidR="00190334" w:rsidRPr="00A32CA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28228F" w:rsidRPr="00A32CA0" w:rsidTr="00FC395B">
        <w:tc>
          <w:tcPr>
            <w:tcW w:w="762" w:type="dxa"/>
          </w:tcPr>
          <w:p w:rsidR="0028228F" w:rsidRPr="00A32CA0" w:rsidRDefault="0028228F" w:rsidP="0020018E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2CA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68" w:type="dxa"/>
          </w:tcPr>
          <w:p w:rsidR="0028228F" w:rsidRPr="00A32CA0" w:rsidRDefault="007621ED" w:rsidP="0020018E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2CA0">
              <w:rPr>
                <w:rFonts w:ascii="Arial" w:hAnsi="Arial" w:cs="Arial"/>
                <w:b/>
                <w:sz w:val="24"/>
                <w:szCs w:val="24"/>
              </w:rPr>
              <w:t>Beauty Ladies</w:t>
            </w:r>
            <w:r w:rsidR="00F84034" w:rsidRPr="00A32CA0">
              <w:rPr>
                <w:rFonts w:ascii="Arial" w:hAnsi="Arial" w:cs="Arial"/>
                <w:b/>
                <w:sz w:val="24"/>
                <w:szCs w:val="24"/>
              </w:rPr>
              <w:t xml:space="preserve">; </w:t>
            </w:r>
            <w:r w:rsidR="00F84034" w:rsidRPr="00A32CA0">
              <w:rPr>
                <w:rFonts w:ascii="Arial" w:hAnsi="Arial" w:cs="Arial"/>
                <w:sz w:val="24"/>
                <w:szCs w:val="24"/>
              </w:rPr>
              <w:t>Makeup, Hair, Nails and Skin Dressing.</w:t>
            </w:r>
          </w:p>
        </w:tc>
        <w:tc>
          <w:tcPr>
            <w:tcW w:w="1600" w:type="dxa"/>
          </w:tcPr>
          <w:p w:rsidR="0028228F" w:rsidRPr="00A32CA0" w:rsidRDefault="00CD3DC8" w:rsidP="0020018E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2CA0">
              <w:rPr>
                <w:rFonts w:ascii="Arial" w:hAnsi="Arial" w:cs="Arial"/>
                <w:sz w:val="24"/>
                <w:szCs w:val="24"/>
              </w:rPr>
              <w:t>Fem</w:t>
            </w:r>
            <w:r w:rsidR="0028228F" w:rsidRPr="00A32CA0">
              <w:rPr>
                <w:rFonts w:ascii="Arial" w:hAnsi="Arial" w:cs="Arial"/>
                <w:sz w:val="24"/>
                <w:szCs w:val="24"/>
              </w:rPr>
              <w:t>ale</w:t>
            </w:r>
          </w:p>
        </w:tc>
        <w:tc>
          <w:tcPr>
            <w:tcW w:w="1260" w:type="dxa"/>
          </w:tcPr>
          <w:p w:rsidR="0028228F" w:rsidRPr="00A32CA0" w:rsidRDefault="007621ED" w:rsidP="0020018E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2CA0">
              <w:rPr>
                <w:rFonts w:ascii="Arial" w:hAnsi="Arial" w:cs="Arial"/>
                <w:sz w:val="24"/>
                <w:szCs w:val="24"/>
              </w:rPr>
              <w:t>1</w:t>
            </w:r>
            <w:r w:rsidR="0028228F" w:rsidRPr="00A32CA0">
              <w:rPr>
                <w:rFonts w:ascii="Arial" w:hAnsi="Arial" w:cs="Arial"/>
                <w:sz w:val="24"/>
                <w:szCs w:val="24"/>
              </w:rPr>
              <w:t xml:space="preserve"> Months</w:t>
            </w:r>
          </w:p>
        </w:tc>
        <w:tc>
          <w:tcPr>
            <w:tcW w:w="2880" w:type="dxa"/>
            <w:gridSpan w:val="2"/>
          </w:tcPr>
          <w:p w:rsidR="0028228F" w:rsidRPr="00A32CA0" w:rsidRDefault="009A06E1" w:rsidP="0020018E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2CA0">
              <w:rPr>
                <w:rFonts w:ascii="Arial" w:hAnsi="Arial" w:cs="Arial"/>
                <w:sz w:val="24"/>
                <w:szCs w:val="24"/>
              </w:rPr>
              <w:t>3</w:t>
            </w:r>
            <w:r w:rsidR="007621ED" w:rsidRPr="00A32CA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28228F" w:rsidRPr="00A32CA0" w:rsidTr="00FC395B">
        <w:tc>
          <w:tcPr>
            <w:tcW w:w="762" w:type="dxa"/>
          </w:tcPr>
          <w:p w:rsidR="0028228F" w:rsidRPr="00A32CA0" w:rsidRDefault="0028228F" w:rsidP="0020018E">
            <w:pPr>
              <w:pStyle w:val="NoSpacing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8" w:type="dxa"/>
          </w:tcPr>
          <w:p w:rsidR="0028228F" w:rsidRPr="00A32CA0" w:rsidRDefault="0017734E" w:rsidP="0020018E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2CA0">
              <w:rPr>
                <w:rFonts w:ascii="Arial" w:hAnsi="Arial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600" w:type="dxa"/>
          </w:tcPr>
          <w:p w:rsidR="0028228F" w:rsidRPr="00A32CA0" w:rsidRDefault="0028228F" w:rsidP="0020018E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28228F" w:rsidRPr="00A32CA0" w:rsidRDefault="0028228F" w:rsidP="0020018E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:rsidR="0028228F" w:rsidRPr="00A32CA0" w:rsidRDefault="009A06E1" w:rsidP="0020018E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2CA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C308D" w:rsidRPr="00A32CA0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A32CA0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</w:tr>
      <w:tr w:rsidR="002D09A2" w:rsidRPr="00A32CA0" w:rsidTr="00FC395B">
        <w:trPr>
          <w:gridBefore w:val="1"/>
          <w:gridAfter w:val="1"/>
          <w:wBefore w:w="762" w:type="dxa"/>
          <w:wAfter w:w="732" w:type="dxa"/>
          <w:trHeight w:val="305"/>
        </w:trPr>
        <w:tc>
          <w:tcPr>
            <w:tcW w:w="7428" w:type="dxa"/>
            <w:gridSpan w:val="3"/>
          </w:tcPr>
          <w:p w:rsidR="002D09A2" w:rsidRPr="00A32CA0" w:rsidRDefault="002D09A2" w:rsidP="0020018E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2CA0">
              <w:rPr>
                <w:rFonts w:ascii="Arial" w:hAnsi="Arial" w:cs="Arial"/>
                <w:b/>
                <w:sz w:val="24"/>
                <w:szCs w:val="24"/>
              </w:rPr>
              <w:t>Total Beneficiaries:</w:t>
            </w:r>
          </w:p>
        </w:tc>
        <w:tc>
          <w:tcPr>
            <w:tcW w:w="2148" w:type="dxa"/>
          </w:tcPr>
          <w:p w:rsidR="002D09A2" w:rsidRPr="00A32CA0" w:rsidRDefault="00F84034" w:rsidP="0020018E">
            <w:pPr>
              <w:pStyle w:val="NoSpacing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2CA0">
              <w:rPr>
                <w:rFonts w:ascii="Arial" w:hAnsi="Arial" w:cs="Arial"/>
                <w:b/>
                <w:sz w:val="24"/>
                <w:szCs w:val="24"/>
              </w:rPr>
              <w:t>1800</w:t>
            </w:r>
          </w:p>
        </w:tc>
      </w:tr>
    </w:tbl>
    <w:p w:rsidR="00565307" w:rsidRPr="00A32CA0" w:rsidRDefault="00124BE2" w:rsidP="0020018E">
      <w:pPr>
        <w:pStyle w:val="NoSpacing"/>
        <w:spacing w:line="360" w:lineRule="auto"/>
        <w:ind w:left="720"/>
        <w:jc w:val="both"/>
        <w:rPr>
          <w:rFonts w:ascii="Arial" w:hAnsi="Arial" w:cs="Arial"/>
          <w:sz w:val="28"/>
          <w:szCs w:val="28"/>
        </w:rPr>
      </w:pPr>
      <w:r w:rsidRPr="00A32CA0">
        <w:rPr>
          <w:rFonts w:ascii="Arial" w:hAnsi="Arial" w:cs="Arial"/>
          <w:sz w:val="28"/>
          <w:szCs w:val="28"/>
        </w:rPr>
        <w:t xml:space="preserve">                                                   </w:t>
      </w:r>
      <w:r w:rsidR="0094684F" w:rsidRPr="00A32CA0">
        <w:rPr>
          <w:rFonts w:ascii="Arial" w:hAnsi="Arial" w:cs="Arial"/>
          <w:sz w:val="28"/>
          <w:szCs w:val="28"/>
        </w:rPr>
        <w:t xml:space="preserve">                                   </w:t>
      </w:r>
    </w:p>
    <w:p w:rsidR="003B6CC7" w:rsidRPr="00A32CA0" w:rsidRDefault="003B6CC7" w:rsidP="0020018E">
      <w:pPr>
        <w:pStyle w:val="NoSpacing"/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32CA0">
        <w:rPr>
          <w:rFonts w:ascii="Arial" w:hAnsi="Arial" w:cs="Arial"/>
          <w:b/>
          <w:sz w:val="28"/>
          <w:szCs w:val="28"/>
        </w:rPr>
        <w:t>VI.</w:t>
      </w:r>
      <w:r w:rsidR="00535AB8" w:rsidRPr="00A32CA0">
        <w:rPr>
          <w:rFonts w:ascii="Arial" w:hAnsi="Arial" w:cs="Arial"/>
          <w:b/>
          <w:sz w:val="28"/>
          <w:szCs w:val="28"/>
        </w:rPr>
        <w:t xml:space="preserve"> </w:t>
      </w:r>
      <w:r w:rsidRPr="00A32CA0">
        <w:rPr>
          <w:rFonts w:ascii="Arial" w:hAnsi="Arial" w:cs="Arial"/>
          <w:b/>
          <w:sz w:val="28"/>
          <w:szCs w:val="28"/>
        </w:rPr>
        <w:t xml:space="preserve"> </w:t>
      </w:r>
      <w:r w:rsidR="00373A09" w:rsidRPr="00A32CA0">
        <w:rPr>
          <w:rFonts w:ascii="Arial" w:hAnsi="Arial" w:cs="Arial"/>
          <w:b/>
          <w:sz w:val="28"/>
          <w:szCs w:val="28"/>
        </w:rPr>
        <w:t xml:space="preserve">            </w:t>
      </w:r>
      <w:r w:rsidRPr="00A32CA0">
        <w:rPr>
          <w:rFonts w:ascii="Arial" w:hAnsi="Arial" w:cs="Arial"/>
          <w:b/>
          <w:sz w:val="28"/>
          <w:szCs w:val="28"/>
          <w:u w:val="single"/>
        </w:rPr>
        <w:t>Purpose and objectives:</w:t>
      </w:r>
    </w:p>
    <w:p w:rsidR="00B1675B" w:rsidRPr="00A32CA0" w:rsidRDefault="003C7B5E" w:rsidP="0020018E">
      <w:pPr>
        <w:pStyle w:val="NoSpacing"/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A32CA0">
        <w:rPr>
          <w:rFonts w:ascii="Arial" w:hAnsi="Arial" w:cs="Arial"/>
          <w:sz w:val="28"/>
          <w:szCs w:val="28"/>
        </w:rPr>
        <w:t xml:space="preserve">The </w:t>
      </w:r>
      <w:r w:rsidR="00B1675B" w:rsidRPr="00A32CA0">
        <w:rPr>
          <w:rFonts w:ascii="Arial" w:hAnsi="Arial" w:cs="Arial"/>
          <w:sz w:val="28"/>
          <w:szCs w:val="28"/>
        </w:rPr>
        <w:t>purpose and objectives of this project are;</w:t>
      </w:r>
    </w:p>
    <w:p w:rsidR="00B1675B" w:rsidRPr="00A32CA0" w:rsidRDefault="00B1675B" w:rsidP="0020018E">
      <w:pPr>
        <w:pStyle w:val="NoSpacing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32CA0">
        <w:rPr>
          <w:rFonts w:ascii="Arial" w:hAnsi="Arial" w:cs="Arial"/>
          <w:sz w:val="28"/>
          <w:szCs w:val="28"/>
        </w:rPr>
        <w:t>To support the skills development for the unemployed youth.</w:t>
      </w:r>
    </w:p>
    <w:p w:rsidR="00B1675B" w:rsidRPr="00A32CA0" w:rsidRDefault="00B1675B" w:rsidP="0020018E">
      <w:pPr>
        <w:pStyle w:val="NoSpacing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32CA0">
        <w:rPr>
          <w:rFonts w:ascii="Arial" w:hAnsi="Arial" w:cs="Arial"/>
          <w:sz w:val="28"/>
          <w:szCs w:val="28"/>
        </w:rPr>
        <w:t xml:space="preserve"> To make a real Difference in communities to achieve a sustainable</w:t>
      </w:r>
      <w:r w:rsidR="000A79AD" w:rsidRPr="00A32CA0">
        <w:rPr>
          <w:rFonts w:ascii="Arial" w:hAnsi="Arial" w:cs="Arial"/>
          <w:sz w:val="28"/>
          <w:szCs w:val="28"/>
        </w:rPr>
        <w:t xml:space="preserve"> life</w:t>
      </w:r>
      <w:r w:rsidRPr="00A32CA0">
        <w:rPr>
          <w:rFonts w:ascii="Arial" w:hAnsi="Arial" w:cs="Arial"/>
          <w:sz w:val="28"/>
          <w:szCs w:val="28"/>
        </w:rPr>
        <w:t xml:space="preserve"> with the means available to them.</w:t>
      </w:r>
    </w:p>
    <w:p w:rsidR="009B41A9" w:rsidRPr="00A32CA0" w:rsidRDefault="009B41A9" w:rsidP="0020018E">
      <w:pPr>
        <w:pStyle w:val="NoSpacing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32CA0">
        <w:rPr>
          <w:rFonts w:ascii="Arial" w:hAnsi="Arial" w:cs="Arial"/>
          <w:sz w:val="28"/>
          <w:szCs w:val="28"/>
        </w:rPr>
        <w:t xml:space="preserve">Restoration </w:t>
      </w:r>
      <w:r w:rsidR="003C7B5E" w:rsidRPr="00A32CA0">
        <w:rPr>
          <w:rFonts w:ascii="Arial" w:hAnsi="Arial" w:cs="Arial"/>
          <w:sz w:val="28"/>
          <w:szCs w:val="28"/>
        </w:rPr>
        <w:t xml:space="preserve">of essential </w:t>
      </w:r>
      <w:r w:rsidRPr="00A32CA0">
        <w:rPr>
          <w:rFonts w:ascii="Arial" w:hAnsi="Arial" w:cs="Arial"/>
          <w:sz w:val="28"/>
          <w:szCs w:val="28"/>
        </w:rPr>
        <w:t>economic development for the recent refugees to their original places.</w:t>
      </w:r>
    </w:p>
    <w:p w:rsidR="000840DE" w:rsidRPr="00A32CA0" w:rsidRDefault="000840DE" w:rsidP="0020018E">
      <w:pPr>
        <w:pStyle w:val="NoSpacing"/>
        <w:spacing w:line="360" w:lineRule="auto"/>
        <w:jc w:val="both"/>
        <w:rPr>
          <w:rFonts w:ascii="Arial" w:hAnsi="Arial" w:cs="Arial"/>
          <w:b/>
          <w:sz w:val="12"/>
          <w:szCs w:val="28"/>
        </w:rPr>
      </w:pPr>
    </w:p>
    <w:p w:rsidR="00565307" w:rsidRPr="00A32CA0" w:rsidRDefault="006B744C" w:rsidP="0020018E">
      <w:pPr>
        <w:pStyle w:val="NoSpacing"/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32CA0">
        <w:rPr>
          <w:rFonts w:ascii="Arial" w:hAnsi="Arial" w:cs="Arial"/>
          <w:b/>
          <w:sz w:val="28"/>
          <w:szCs w:val="28"/>
        </w:rPr>
        <w:t>VII.</w:t>
      </w:r>
      <w:r w:rsidR="00C66C3A" w:rsidRPr="00A32CA0">
        <w:rPr>
          <w:rFonts w:ascii="Arial" w:hAnsi="Arial" w:cs="Arial"/>
          <w:b/>
          <w:sz w:val="28"/>
          <w:szCs w:val="28"/>
        </w:rPr>
        <w:t xml:space="preserve"> </w:t>
      </w:r>
      <w:r w:rsidR="00FC48FA" w:rsidRPr="00A32CA0">
        <w:rPr>
          <w:rFonts w:ascii="Arial" w:hAnsi="Arial" w:cs="Arial"/>
          <w:b/>
          <w:sz w:val="28"/>
          <w:szCs w:val="28"/>
        </w:rPr>
        <w:t xml:space="preserve">          </w:t>
      </w:r>
      <w:r w:rsidRPr="00A32CA0">
        <w:rPr>
          <w:rFonts w:ascii="Arial" w:hAnsi="Arial" w:cs="Arial"/>
          <w:b/>
          <w:sz w:val="28"/>
          <w:szCs w:val="28"/>
        </w:rPr>
        <w:t xml:space="preserve"> </w:t>
      </w:r>
      <w:r w:rsidRPr="00A32CA0">
        <w:rPr>
          <w:rFonts w:ascii="Arial" w:hAnsi="Arial" w:cs="Arial"/>
          <w:b/>
          <w:sz w:val="28"/>
          <w:szCs w:val="28"/>
          <w:u w:val="single"/>
        </w:rPr>
        <w:t>Project Activities:</w:t>
      </w:r>
    </w:p>
    <w:p w:rsidR="006B744C" w:rsidRPr="00A32CA0" w:rsidRDefault="006B744C" w:rsidP="0020018E">
      <w:pPr>
        <w:pStyle w:val="NoSpacing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32CA0">
        <w:rPr>
          <w:rFonts w:ascii="Arial" w:hAnsi="Arial" w:cs="Arial"/>
          <w:sz w:val="28"/>
          <w:szCs w:val="28"/>
        </w:rPr>
        <w:t xml:space="preserve">Undertaking and maintaining the overall responsibility for implementing </w:t>
      </w:r>
      <w:r w:rsidR="00FC48FA" w:rsidRPr="00A32CA0">
        <w:rPr>
          <w:rFonts w:ascii="Arial" w:hAnsi="Arial" w:cs="Arial"/>
          <w:sz w:val="28"/>
          <w:szCs w:val="28"/>
        </w:rPr>
        <w:t>the skill training programs;</w:t>
      </w:r>
    </w:p>
    <w:p w:rsidR="00016361" w:rsidRPr="00A32CA0" w:rsidRDefault="002F342A" w:rsidP="0020018E">
      <w:pPr>
        <w:pStyle w:val="NoSpacing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32CA0">
        <w:rPr>
          <w:rFonts w:ascii="Arial" w:hAnsi="Arial" w:cs="Arial"/>
          <w:sz w:val="28"/>
          <w:szCs w:val="28"/>
        </w:rPr>
        <w:t>Recruiting c</w:t>
      </w:r>
      <w:r w:rsidR="002714B6" w:rsidRPr="00A32CA0">
        <w:rPr>
          <w:rFonts w:ascii="Arial" w:hAnsi="Arial" w:cs="Arial"/>
          <w:sz w:val="28"/>
          <w:szCs w:val="28"/>
        </w:rPr>
        <w:t>ompetent and qualified</w:t>
      </w:r>
      <w:r w:rsidR="00016361" w:rsidRPr="00A32CA0">
        <w:rPr>
          <w:rFonts w:ascii="Arial" w:hAnsi="Arial" w:cs="Arial"/>
          <w:sz w:val="28"/>
          <w:szCs w:val="28"/>
        </w:rPr>
        <w:t xml:space="preserve"> Trainers, and Supervisors for </w:t>
      </w:r>
      <w:r w:rsidR="007A7711" w:rsidRPr="00A32CA0">
        <w:rPr>
          <w:rFonts w:ascii="Arial" w:hAnsi="Arial" w:cs="Arial"/>
          <w:sz w:val="28"/>
          <w:szCs w:val="28"/>
        </w:rPr>
        <w:t>the attainment of desired goals;</w:t>
      </w:r>
    </w:p>
    <w:p w:rsidR="00384A07" w:rsidRPr="00A32CA0" w:rsidRDefault="00016361" w:rsidP="0020018E">
      <w:pPr>
        <w:pStyle w:val="NoSpacing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32CA0">
        <w:rPr>
          <w:rFonts w:ascii="Arial" w:hAnsi="Arial" w:cs="Arial"/>
          <w:sz w:val="28"/>
          <w:szCs w:val="28"/>
        </w:rPr>
        <w:t xml:space="preserve">Preparing training </w:t>
      </w:r>
      <w:r w:rsidR="00384A07" w:rsidRPr="00A32CA0">
        <w:rPr>
          <w:rFonts w:ascii="Arial" w:hAnsi="Arial" w:cs="Arial"/>
          <w:sz w:val="28"/>
          <w:szCs w:val="28"/>
        </w:rPr>
        <w:t>session Plans and procurement of goals, Equipment, Materials, etc.</w:t>
      </w:r>
      <w:r w:rsidR="007A7711" w:rsidRPr="00A32CA0">
        <w:rPr>
          <w:rFonts w:ascii="Arial" w:hAnsi="Arial" w:cs="Arial"/>
          <w:sz w:val="28"/>
          <w:szCs w:val="28"/>
        </w:rPr>
        <w:t>;</w:t>
      </w:r>
    </w:p>
    <w:p w:rsidR="00AF26BA" w:rsidRPr="00A32CA0" w:rsidRDefault="00384A07" w:rsidP="0020018E">
      <w:pPr>
        <w:pStyle w:val="NoSpacing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32CA0">
        <w:rPr>
          <w:rFonts w:ascii="Arial" w:hAnsi="Arial" w:cs="Arial"/>
          <w:sz w:val="28"/>
          <w:szCs w:val="28"/>
        </w:rPr>
        <w:t xml:space="preserve">Recruiting </w:t>
      </w:r>
      <w:r w:rsidR="00AF26BA" w:rsidRPr="00A32CA0">
        <w:rPr>
          <w:rFonts w:ascii="Arial" w:hAnsi="Arial" w:cs="Arial"/>
          <w:sz w:val="28"/>
          <w:szCs w:val="28"/>
        </w:rPr>
        <w:t>trainers and assessing their skill needs t</w:t>
      </w:r>
      <w:r w:rsidR="007A7711" w:rsidRPr="00A32CA0">
        <w:rPr>
          <w:rFonts w:ascii="Arial" w:hAnsi="Arial" w:cs="Arial"/>
          <w:sz w:val="28"/>
          <w:szCs w:val="28"/>
        </w:rPr>
        <w:t>o be registered for the program;</w:t>
      </w:r>
    </w:p>
    <w:p w:rsidR="00DB7DC6" w:rsidRPr="00A32CA0" w:rsidRDefault="00AF26BA" w:rsidP="0020018E">
      <w:pPr>
        <w:pStyle w:val="NoSpacing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32CA0">
        <w:rPr>
          <w:rFonts w:ascii="Arial" w:hAnsi="Arial" w:cs="Arial"/>
          <w:sz w:val="28"/>
          <w:szCs w:val="28"/>
        </w:rPr>
        <w:t xml:space="preserve">Liaising </w:t>
      </w:r>
      <w:r w:rsidR="002F7479">
        <w:rPr>
          <w:rFonts w:ascii="Arial" w:hAnsi="Arial" w:cs="Arial"/>
          <w:sz w:val="28"/>
          <w:szCs w:val="28"/>
        </w:rPr>
        <w:t>with the M</w:t>
      </w:r>
      <w:r w:rsidR="00CD2308" w:rsidRPr="00A32CA0">
        <w:rPr>
          <w:rFonts w:ascii="Arial" w:hAnsi="Arial" w:cs="Arial"/>
          <w:sz w:val="28"/>
          <w:szCs w:val="28"/>
        </w:rPr>
        <w:t>inistries</w:t>
      </w:r>
      <w:r w:rsidR="00DC1DF7" w:rsidRPr="00A32CA0">
        <w:rPr>
          <w:rFonts w:ascii="Arial" w:hAnsi="Arial" w:cs="Arial"/>
          <w:sz w:val="28"/>
          <w:szCs w:val="28"/>
        </w:rPr>
        <w:t xml:space="preserve">, and other partner Organizations to secure </w:t>
      </w:r>
      <w:r w:rsidR="00D15B08" w:rsidRPr="00A32CA0">
        <w:rPr>
          <w:rFonts w:ascii="Arial" w:hAnsi="Arial" w:cs="Arial"/>
          <w:sz w:val="28"/>
          <w:szCs w:val="28"/>
        </w:rPr>
        <w:t>adequate funds</w:t>
      </w:r>
      <w:r w:rsidR="00CD2308" w:rsidRPr="00A32CA0">
        <w:rPr>
          <w:rFonts w:ascii="Arial" w:hAnsi="Arial" w:cs="Arial"/>
          <w:sz w:val="28"/>
          <w:szCs w:val="28"/>
        </w:rPr>
        <w:t xml:space="preserve"> and success</w:t>
      </w:r>
      <w:r w:rsidR="00DC1DF7" w:rsidRPr="00A32CA0">
        <w:rPr>
          <w:rFonts w:ascii="Arial" w:hAnsi="Arial" w:cs="Arial"/>
          <w:sz w:val="28"/>
          <w:szCs w:val="28"/>
        </w:rPr>
        <w:t xml:space="preserve">. </w:t>
      </w:r>
      <w:r w:rsidRPr="00A32CA0">
        <w:rPr>
          <w:rFonts w:ascii="Arial" w:hAnsi="Arial" w:cs="Arial"/>
          <w:sz w:val="28"/>
          <w:szCs w:val="28"/>
        </w:rPr>
        <w:t xml:space="preserve"> </w:t>
      </w:r>
      <w:r w:rsidR="00384A07" w:rsidRPr="00A32CA0">
        <w:rPr>
          <w:rFonts w:ascii="Arial" w:hAnsi="Arial" w:cs="Arial"/>
          <w:sz w:val="28"/>
          <w:szCs w:val="28"/>
        </w:rPr>
        <w:t xml:space="preserve"> </w:t>
      </w:r>
    </w:p>
    <w:p w:rsidR="00D2495F" w:rsidRPr="00A32CA0" w:rsidRDefault="00D2495F" w:rsidP="0020018E">
      <w:pPr>
        <w:pStyle w:val="NoSpacing"/>
        <w:spacing w:line="360" w:lineRule="auto"/>
        <w:jc w:val="both"/>
        <w:rPr>
          <w:rFonts w:ascii="Arial" w:hAnsi="Arial" w:cs="Arial"/>
          <w:b/>
          <w:sz w:val="18"/>
          <w:szCs w:val="28"/>
        </w:rPr>
      </w:pPr>
    </w:p>
    <w:p w:rsidR="00DB7DC6" w:rsidRPr="00A32CA0" w:rsidRDefault="00DB7DC6" w:rsidP="0020018E">
      <w:pPr>
        <w:pStyle w:val="NoSpacing"/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32CA0">
        <w:rPr>
          <w:rFonts w:ascii="Arial" w:hAnsi="Arial" w:cs="Arial"/>
          <w:b/>
          <w:sz w:val="28"/>
          <w:szCs w:val="28"/>
        </w:rPr>
        <w:lastRenderedPageBreak/>
        <w:t>VIII</w:t>
      </w:r>
      <w:proofErr w:type="gramStart"/>
      <w:r w:rsidRPr="00A32CA0">
        <w:rPr>
          <w:rFonts w:ascii="Arial" w:hAnsi="Arial" w:cs="Arial"/>
          <w:b/>
          <w:sz w:val="28"/>
          <w:szCs w:val="28"/>
        </w:rPr>
        <w:t xml:space="preserve">. </w:t>
      </w:r>
      <w:r w:rsidR="0069070C" w:rsidRPr="00A32CA0">
        <w:rPr>
          <w:rFonts w:ascii="Arial" w:hAnsi="Arial" w:cs="Arial"/>
          <w:b/>
          <w:sz w:val="28"/>
          <w:szCs w:val="28"/>
        </w:rPr>
        <w:t xml:space="preserve"> </w:t>
      </w:r>
      <w:r w:rsidRPr="00A32CA0">
        <w:rPr>
          <w:rFonts w:ascii="Arial" w:hAnsi="Arial" w:cs="Arial"/>
          <w:b/>
          <w:sz w:val="28"/>
          <w:szCs w:val="28"/>
          <w:u w:val="single"/>
        </w:rPr>
        <w:t>Expected</w:t>
      </w:r>
      <w:proofErr w:type="gramEnd"/>
      <w:r w:rsidRPr="00A32CA0">
        <w:rPr>
          <w:rFonts w:ascii="Arial" w:hAnsi="Arial" w:cs="Arial"/>
          <w:b/>
          <w:sz w:val="28"/>
          <w:szCs w:val="28"/>
          <w:u w:val="single"/>
        </w:rPr>
        <w:t xml:space="preserve"> Outputs:</w:t>
      </w:r>
    </w:p>
    <w:p w:rsidR="00DD6A0D" w:rsidRPr="00A32CA0" w:rsidRDefault="00DB7DC6" w:rsidP="0020018E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32CA0">
        <w:rPr>
          <w:rFonts w:ascii="Arial" w:hAnsi="Arial" w:cs="Arial"/>
          <w:sz w:val="28"/>
          <w:szCs w:val="28"/>
        </w:rPr>
        <w:t xml:space="preserve">It is expected </w:t>
      </w:r>
      <w:r w:rsidR="00DD6A0D" w:rsidRPr="00A32CA0">
        <w:rPr>
          <w:rFonts w:ascii="Arial" w:hAnsi="Arial" w:cs="Arial"/>
          <w:sz w:val="28"/>
          <w:szCs w:val="28"/>
        </w:rPr>
        <w:t>that the project will achieve the fo</w:t>
      </w:r>
      <w:r w:rsidR="002F7479">
        <w:rPr>
          <w:rFonts w:ascii="Arial" w:hAnsi="Arial" w:cs="Arial"/>
          <w:sz w:val="28"/>
          <w:szCs w:val="28"/>
        </w:rPr>
        <w:t>llowing results by January</w:t>
      </w:r>
      <w:r w:rsidR="007D28F5" w:rsidRPr="00A32CA0">
        <w:rPr>
          <w:rFonts w:ascii="Arial" w:hAnsi="Arial" w:cs="Arial"/>
          <w:sz w:val="28"/>
          <w:szCs w:val="28"/>
        </w:rPr>
        <w:t xml:space="preserve"> 202</w:t>
      </w:r>
      <w:r w:rsidR="00E8109A">
        <w:rPr>
          <w:rFonts w:ascii="Arial" w:hAnsi="Arial" w:cs="Arial"/>
          <w:sz w:val="28"/>
          <w:szCs w:val="28"/>
        </w:rPr>
        <w:t>1</w:t>
      </w:r>
      <w:r w:rsidR="007D28F5" w:rsidRPr="00A32CA0">
        <w:rPr>
          <w:rFonts w:ascii="Arial" w:hAnsi="Arial" w:cs="Arial"/>
          <w:sz w:val="28"/>
          <w:szCs w:val="28"/>
        </w:rPr>
        <w:t>:</w:t>
      </w:r>
    </w:p>
    <w:p w:rsidR="00DD6A0D" w:rsidRPr="00A32CA0" w:rsidRDefault="006B2595" w:rsidP="0020018E">
      <w:pPr>
        <w:pStyle w:val="NoSpacing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32CA0">
        <w:rPr>
          <w:rFonts w:ascii="Arial" w:hAnsi="Arial" w:cs="Arial"/>
          <w:sz w:val="28"/>
          <w:szCs w:val="28"/>
        </w:rPr>
        <w:t>18</w:t>
      </w:r>
      <w:r w:rsidR="00CD2308" w:rsidRPr="00A32CA0">
        <w:rPr>
          <w:rFonts w:ascii="Arial" w:hAnsi="Arial" w:cs="Arial"/>
          <w:sz w:val="28"/>
          <w:szCs w:val="28"/>
        </w:rPr>
        <w:t>00</w:t>
      </w:r>
      <w:r w:rsidR="00DD6A0D" w:rsidRPr="00A32CA0">
        <w:rPr>
          <w:rFonts w:ascii="Arial" w:hAnsi="Arial" w:cs="Arial"/>
          <w:sz w:val="28"/>
          <w:szCs w:val="28"/>
        </w:rPr>
        <w:t xml:space="preserve"> </w:t>
      </w:r>
      <w:r w:rsidRPr="00A32CA0">
        <w:rPr>
          <w:rFonts w:ascii="Arial" w:hAnsi="Arial" w:cs="Arial"/>
          <w:sz w:val="28"/>
          <w:szCs w:val="28"/>
        </w:rPr>
        <w:t>Y</w:t>
      </w:r>
      <w:r w:rsidR="00DD6A0D" w:rsidRPr="00A32CA0">
        <w:rPr>
          <w:rFonts w:ascii="Arial" w:hAnsi="Arial" w:cs="Arial"/>
          <w:sz w:val="28"/>
          <w:szCs w:val="28"/>
        </w:rPr>
        <w:t>outh of both genders will comple</w:t>
      </w:r>
      <w:r w:rsidRPr="00A32CA0">
        <w:rPr>
          <w:rFonts w:ascii="Arial" w:hAnsi="Arial" w:cs="Arial"/>
          <w:sz w:val="28"/>
          <w:szCs w:val="28"/>
        </w:rPr>
        <w:t>te their skill training</w:t>
      </w:r>
      <w:r w:rsidR="00F10F16" w:rsidRPr="00A32CA0">
        <w:rPr>
          <w:rFonts w:ascii="Arial" w:hAnsi="Arial" w:cs="Arial"/>
          <w:sz w:val="28"/>
          <w:szCs w:val="28"/>
        </w:rPr>
        <w:t>;</w:t>
      </w:r>
    </w:p>
    <w:p w:rsidR="00883761" w:rsidRPr="00A32CA0" w:rsidRDefault="00A35800" w:rsidP="0020018E">
      <w:pPr>
        <w:pStyle w:val="NoSpacing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32CA0">
        <w:rPr>
          <w:rFonts w:ascii="Arial" w:hAnsi="Arial" w:cs="Arial"/>
          <w:sz w:val="28"/>
          <w:szCs w:val="28"/>
        </w:rPr>
        <w:t>Training Center will be fully operational by re</w:t>
      </w:r>
      <w:r w:rsidR="00CD2308" w:rsidRPr="00A32CA0">
        <w:rPr>
          <w:rFonts w:ascii="Arial" w:hAnsi="Arial" w:cs="Arial"/>
          <w:sz w:val="28"/>
          <w:szCs w:val="28"/>
        </w:rPr>
        <w:t>storing all necessary</w:t>
      </w:r>
      <w:r w:rsidR="0095059E" w:rsidRPr="00A32CA0">
        <w:rPr>
          <w:rFonts w:ascii="Arial" w:hAnsi="Arial" w:cs="Arial"/>
          <w:sz w:val="28"/>
          <w:szCs w:val="28"/>
        </w:rPr>
        <w:t xml:space="preserve"> Tools, Equipment, and other materials and staff</w:t>
      </w:r>
      <w:r w:rsidR="00F10F16" w:rsidRPr="00A32CA0">
        <w:rPr>
          <w:rFonts w:ascii="Arial" w:hAnsi="Arial" w:cs="Arial"/>
          <w:sz w:val="28"/>
          <w:szCs w:val="28"/>
        </w:rPr>
        <w:t>;</w:t>
      </w:r>
    </w:p>
    <w:p w:rsidR="00E67DE0" w:rsidRPr="00A32CA0" w:rsidRDefault="000A79AD" w:rsidP="0020018E">
      <w:pPr>
        <w:pStyle w:val="NoSpacing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32CA0">
        <w:rPr>
          <w:rFonts w:ascii="Arial" w:hAnsi="Arial" w:cs="Arial"/>
          <w:sz w:val="28"/>
          <w:szCs w:val="28"/>
        </w:rPr>
        <w:t>About 9</w:t>
      </w:r>
      <w:r w:rsidR="00883761" w:rsidRPr="00A32CA0">
        <w:rPr>
          <w:rFonts w:ascii="Arial" w:hAnsi="Arial" w:cs="Arial"/>
          <w:sz w:val="28"/>
          <w:szCs w:val="28"/>
        </w:rPr>
        <w:t>0% of total trainees will be engaged</w:t>
      </w:r>
      <w:r w:rsidR="00E67DE0" w:rsidRPr="00A32CA0">
        <w:rPr>
          <w:rFonts w:ascii="Arial" w:hAnsi="Arial" w:cs="Arial"/>
          <w:sz w:val="28"/>
          <w:szCs w:val="28"/>
        </w:rPr>
        <w:t xml:space="preserve"> either in starting their own small businesses or get employed.</w:t>
      </w:r>
    </w:p>
    <w:p w:rsidR="0026083F" w:rsidRPr="00A32CA0" w:rsidRDefault="0026083F" w:rsidP="0026083F">
      <w:pPr>
        <w:pStyle w:val="NoSpacing"/>
        <w:spacing w:line="360" w:lineRule="auto"/>
        <w:ind w:left="720"/>
        <w:jc w:val="both"/>
        <w:rPr>
          <w:rFonts w:ascii="Arial" w:hAnsi="Arial" w:cs="Arial"/>
          <w:sz w:val="12"/>
          <w:szCs w:val="28"/>
        </w:rPr>
      </w:pPr>
    </w:p>
    <w:p w:rsidR="00FA3DF2" w:rsidRPr="00A32CA0" w:rsidRDefault="0053700E" w:rsidP="0020018E">
      <w:pPr>
        <w:pStyle w:val="NoSpacing"/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32CA0">
        <w:rPr>
          <w:rFonts w:ascii="Arial" w:hAnsi="Arial" w:cs="Arial"/>
          <w:b/>
          <w:sz w:val="28"/>
          <w:szCs w:val="28"/>
        </w:rPr>
        <w:t>IX</w:t>
      </w:r>
      <w:r w:rsidR="00E67DE0" w:rsidRPr="00A32CA0">
        <w:rPr>
          <w:rFonts w:ascii="Arial" w:hAnsi="Arial" w:cs="Arial"/>
          <w:b/>
          <w:sz w:val="28"/>
          <w:szCs w:val="28"/>
        </w:rPr>
        <w:t>.</w:t>
      </w:r>
      <w:r w:rsidRPr="00A32CA0">
        <w:rPr>
          <w:rFonts w:ascii="Arial" w:hAnsi="Arial" w:cs="Arial"/>
          <w:b/>
          <w:sz w:val="28"/>
          <w:szCs w:val="28"/>
        </w:rPr>
        <w:t xml:space="preserve"> </w:t>
      </w:r>
      <w:r w:rsidR="00FA3DF2" w:rsidRPr="00A32CA0">
        <w:rPr>
          <w:rFonts w:ascii="Arial" w:hAnsi="Arial" w:cs="Arial"/>
          <w:b/>
          <w:sz w:val="28"/>
          <w:szCs w:val="28"/>
        </w:rPr>
        <w:t xml:space="preserve">  </w:t>
      </w:r>
      <w:r w:rsidR="00E67DE0" w:rsidRPr="00A32CA0">
        <w:rPr>
          <w:rFonts w:ascii="Arial" w:hAnsi="Arial" w:cs="Arial"/>
          <w:b/>
          <w:sz w:val="28"/>
          <w:szCs w:val="28"/>
        </w:rPr>
        <w:t xml:space="preserve"> </w:t>
      </w:r>
      <w:r w:rsidR="00E67DE0" w:rsidRPr="00A32CA0">
        <w:rPr>
          <w:rFonts w:ascii="Arial" w:hAnsi="Arial" w:cs="Arial"/>
          <w:b/>
          <w:sz w:val="28"/>
          <w:szCs w:val="28"/>
          <w:u w:val="single"/>
        </w:rPr>
        <w:t xml:space="preserve">Local Community Participation/ </w:t>
      </w:r>
      <w:r w:rsidR="00022751" w:rsidRPr="00A32CA0">
        <w:rPr>
          <w:rFonts w:ascii="Arial" w:hAnsi="Arial" w:cs="Arial"/>
          <w:b/>
          <w:sz w:val="28"/>
          <w:szCs w:val="28"/>
          <w:u w:val="single"/>
        </w:rPr>
        <w:t>Contributions</w:t>
      </w:r>
      <w:r w:rsidR="00E67DE0" w:rsidRPr="00A32CA0">
        <w:rPr>
          <w:rFonts w:ascii="Arial" w:hAnsi="Arial" w:cs="Arial"/>
          <w:b/>
          <w:sz w:val="28"/>
          <w:szCs w:val="28"/>
          <w:u w:val="single"/>
        </w:rPr>
        <w:t>:</w:t>
      </w:r>
    </w:p>
    <w:p w:rsidR="009071EB" w:rsidRPr="00A32CA0" w:rsidRDefault="00FA3DF2" w:rsidP="0020018E">
      <w:pPr>
        <w:pStyle w:val="NoSpacing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32CA0">
        <w:rPr>
          <w:rFonts w:ascii="Arial" w:hAnsi="Arial" w:cs="Arial"/>
          <w:sz w:val="28"/>
          <w:szCs w:val="28"/>
        </w:rPr>
        <w:t xml:space="preserve"> </w:t>
      </w:r>
      <w:r w:rsidR="00F90BF7">
        <w:rPr>
          <w:rFonts w:ascii="Arial" w:hAnsi="Arial" w:cs="Arial"/>
          <w:sz w:val="28"/>
          <w:szCs w:val="28"/>
        </w:rPr>
        <w:t>Provide a training environments</w:t>
      </w:r>
      <w:r w:rsidR="00056D98" w:rsidRPr="00A32CA0">
        <w:rPr>
          <w:rFonts w:ascii="Arial" w:hAnsi="Arial" w:cs="Arial"/>
          <w:sz w:val="28"/>
          <w:szCs w:val="28"/>
        </w:rPr>
        <w:t xml:space="preserve"> required </w:t>
      </w:r>
      <w:r w:rsidR="00F90BF7">
        <w:rPr>
          <w:rFonts w:ascii="Arial" w:hAnsi="Arial" w:cs="Arial"/>
          <w:sz w:val="28"/>
          <w:szCs w:val="28"/>
        </w:rPr>
        <w:t>to run the project</w:t>
      </w:r>
      <w:r w:rsidRPr="00A32CA0">
        <w:rPr>
          <w:rFonts w:ascii="Arial" w:hAnsi="Arial" w:cs="Arial"/>
          <w:sz w:val="28"/>
          <w:szCs w:val="28"/>
        </w:rPr>
        <w:t>;</w:t>
      </w:r>
    </w:p>
    <w:p w:rsidR="00541462" w:rsidRPr="00A32CA0" w:rsidRDefault="00A73326" w:rsidP="0020018E">
      <w:pPr>
        <w:pStyle w:val="NoSpacing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32CA0">
        <w:rPr>
          <w:rFonts w:ascii="Arial" w:hAnsi="Arial" w:cs="Arial"/>
          <w:sz w:val="28"/>
          <w:szCs w:val="28"/>
        </w:rPr>
        <w:t xml:space="preserve">Elect the </w:t>
      </w:r>
      <w:r w:rsidR="00D8397E" w:rsidRPr="00A32CA0">
        <w:rPr>
          <w:rFonts w:ascii="Arial" w:hAnsi="Arial" w:cs="Arial"/>
          <w:sz w:val="28"/>
          <w:szCs w:val="28"/>
        </w:rPr>
        <w:t xml:space="preserve">committee of the </w:t>
      </w:r>
      <w:r w:rsidR="00E85CC8" w:rsidRPr="00A32CA0">
        <w:rPr>
          <w:rFonts w:ascii="Arial" w:hAnsi="Arial" w:cs="Arial"/>
          <w:sz w:val="28"/>
          <w:szCs w:val="28"/>
        </w:rPr>
        <w:t xml:space="preserve">implementing Organization </w:t>
      </w:r>
      <w:r w:rsidR="00541462" w:rsidRPr="00A32CA0">
        <w:rPr>
          <w:rFonts w:ascii="Arial" w:hAnsi="Arial" w:cs="Arial"/>
          <w:sz w:val="28"/>
          <w:szCs w:val="28"/>
        </w:rPr>
        <w:t>which in tur</w:t>
      </w:r>
      <w:r w:rsidR="00FA3DF2" w:rsidRPr="00A32CA0">
        <w:rPr>
          <w:rFonts w:ascii="Arial" w:hAnsi="Arial" w:cs="Arial"/>
          <w:sz w:val="28"/>
          <w:szCs w:val="28"/>
        </w:rPr>
        <w:t>n appoints the management staff;</w:t>
      </w:r>
    </w:p>
    <w:p w:rsidR="006006C1" w:rsidRPr="00A32CA0" w:rsidRDefault="00541462" w:rsidP="0020018E">
      <w:pPr>
        <w:pStyle w:val="NoSpacing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32CA0">
        <w:rPr>
          <w:rFonts w:ascii="Arial" w:hAnsi="Arial" w:cs="Arial"/>
          <w:sz w:val="28"/>
          <w:szCs w:val="28"/>
        </w:rPr>
        <w:t xml:space="preserve">Generally supervise the project and have the authority </w:t>
      </w:r>
      <w:r w:rsidR="006006C1" w:rsidRPr="00A32CA0">
        <w:rPr>
          <w:rFonts w:ascii="Arial" w:hAnsi="Arial" w:cs="Arial"/>
          <w:sz w:val="28"/>
          <w:szCs w:val="28"/>
        </w:rPr>
        <w:t>to recommend change and reform.</w:t>
      </w:r>
    </w:p>
    <w:p w:rsidR="00053653" w:rsidRPr="00A32CA0" w:rsidRDefault="00053653" w:rsidP="0020018E">
      <w:pPr>
        <w:pStyle w:val="NoSpacing"/>
        <w:spacing w:line="360" w:lineRule="auto"/>
        <w:jc w:val="both"/>
        <w:rPr>
          <w:rFonts w:ascii="Arial" w:hAnsi="Arial" w:cs="Arial"/>
          <w:sz w:val="10"/>
          <w:szCs w:val="28"/>
        </w:rPr>
      </w:pPr>
    </w:p>
    <w:p w:rsidR="00053653" w:rsidRPr="00A32CA0" w:rsidRDefault="00053653" w:rsidP="0020018E">
      <w:pPr>
        <w:pStyle w:val="NoSpacing"/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A32CA0">
        <w:rPr>
          <w:rFonts w:ascii="Arial" w:hAnsi="Arial" w:cs="Arial"/>
          <w:b/>
          <w:sz w:val="28"/>
          <w:szCs w:val="28"/>
        </w:rPr>
        <w:t xml:space="preserve">X.  </w:t>
      </w:r>
      <w:r w:rsidRPr="00A32CA0">
        <w:rPr>
          <w:rFonts w:ascii="Arial" w:hAnsi="Arial" w:cs="Arial"/>
          <w:b/>
          <w:sz w:val="28"/>
          <w:szCs w:val="28"/>
          <w:u w:val="single"/>
        </w:rPr>
        <w:t>Monitoring and Evaluation:</w:t>
      </w:r>
    </w:p>
    <w:p w:rsidR="00053653" w:rsidRPr="00A32CA0" w:rsidRDefault="00053653" w:rsidP="001E0D06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32CA0">
        <w:rPr>
          <w:rFonts w:ascii="Arial" w:hAnsi="Arial" w:cs="Arial"/>
          <w:sz w:val="28"/>
          <w:szCs w:val="28"/>
        </w:rPr>
        <w:t>A Progress indicator tools will be used to monitor and evaluate the project on regular basis.</w:t>
      </w:r>
    </w:p>
    <w:p w:rsidR="00053653" w:rsidRPr="00A32CA0" w:rsidRDefault="00053653" w:rsidP="001E0D06">
      <w:pPr>
        <w:pStyle w:val="NoSpacing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32CA0">
        <w:rPr>
          <w:rFonts w:ascii="Arial" w:hAnsi="Arial" w:cs="Arial"/>
          <w:sz w:val="28"/>
          <w:szCs w:val="28"/>
        </w:rPr>
        <w:t xml:space="preserve">Donor and partner organizations have the right to monitor and supervise the project to assess performance and progress. </w:t>
      </w:r>
    </w:p>
    <w:p w:rsidR="00097007" w:rsidRPr="00A32CA0" w:rsidRDefault="00097007" w:rsidP="0020018E">
      <w:pPr>
        <w:pStyle w:val="NoSpacing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C1A52" w:rsidRPr="00A32CA0" w:rsidRDefault="000C1A52" w:rsidP="0020018E">
      <w:pPr>
        <w:pStyle w:val="NoSpacing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C1A52" w:rsidRPr="00A32CA0" w:rsidRDefault="000C1A52" w:rsidP="0020018E">
      <w:pPr>
        <w:pStyle w:val="NoSpacing"/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87C01" w:rsidRDefault="00087C01" w:rsidP="0020018E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  <w:sectPr w:rsidR="00087C01" w:rsidSect="000C1A52">
          <w:headerReference w:type="even" r:id="rId7"/>
          <w:headerReference w:type="default" r:id="rId8"/>
          <w:footerReference w:type="default" r:id="rId9"/>
          <w:headerReference w:type="first" r:id="rId10"/>
          <w:pgSz w:w="11909" w:h="16834" w:code="9"/>
          <w:pgMar w:top="630" w:right="1440" w:bottom="810" w:left="1440" w:header="270" w:footer="195" w:gutter="0"/>
          <w:cols w:space="720"/>
          <w:docGrid w:linePitch="360"/>
        </w:sectPr>
      </w:pPr>
    </w:p>
    <w:tbl>
      <w:tblPr>
        <w:tblW w:w="17656" w:type="dxa"/>
        <w:tblInd w:w="108" w:type="dxa"/>
        <w:tblLook w:val="04A0"/>
      </w:tblPr>
      <w:tblGrid>
        <w:gridCol w:w="976"/>
        <w:gridCol w:w="976"/>
        <w:gridCol w:w="1924"/>
        <w:gridCol w:w="1196"/>
        <w:gridCol w:w="1196"/>
        <w:gridCol w:w="1436"/>
        <w:gridCol w:w="2256"/>
        <w:gridCol w:w="1436"/>
        <w:gridCol w:w="1436"/>
        <w:gridCol w:w="1436"/>
        <w:gridCol w:w="1436"/>
        <w:gridCol w:w="976"/>
        <w:gridCol w:w="976"/>
      </w:tblGrid>
      <w:tr w:rsidR="00087C01" w:rsidRPr="00087C01" w:rsidTr="00C573CF">
        <w:trPr>
          <w:gridAfter w:val="11"/>
          <w:wAfter w:w="15704" w:type="dxa"/>
          <w:trHeight w:val="8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7C01" w:rsidRPr="00087C01" w:rsidTr="00C573CF">
        <w:trPr>
          <w:trHeight w:val="189"/>
        </w:trPr>
        <w:tc>
          <w:tcPr>
            <w:tcW w:w="157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</w:rPr>
            </w:pPr>
            <w:r w:rsidRPr="00087C01">
              <w:rPr>
                <w:rFonts w:ascii="Calibri" w:eastAsia="Times New Roman" w:hAnsi="Calibri" w:cs="Times New Roman"/>
                <w:b/>
                <w:bCs/>
                <w:color w:val="C00000"/>
                <w:sz w:val="20"/>
                <w:szCs w:val="20"/>
              </w:rPr>
              <w:t>Estimated annual Budget Sheet 2019 and 2020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7C01" w:rsidRPr="00087C01" w:rsidTr="00C573CF">
        <w:trPr>
          <w:trHeight w:val="225"/>
        </w:trPr>
        <w:tc>
          <w:tcPr>
            <w:tcW w:w="157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5496"/>
                <w:sz w:val="20"/>
                <w:szCs w:val="20"/>
              </w:rPr>
            </w:pPr>
            <w:r w:rsidRPr="00087C01">
              <w:rPr>
                <w:rFonts w:ascii="Calibri" w:eastAsia="Times New Roman" w:hAnsi="Calibri" w:cs="Times New Roman"/>
                <w:b/>
                <w:bCs/>
                <w:color w:val="2F5496"/>
                <w:sz w:val="20"/>
                <w:szCs w:val="20"/>
              </w:rPr>
              <w:t>START SMALL FOR BIG DREAM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7C01" w:rsidRPr="00087C01" w:rsidTr="00087C01">
        <w:trPr>
          <w:trHeight w:val="207"/>
        </w:trPr>
        <w:tc>
          <w:tcPr>
            <w:tcW w:w="157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F5496"/>
                <w:sz w:val="20"/>
                <w:szCs w:val="20"/>
              </w:rPr>
            </w:pPr>
            <w:proofErr w:type="spellStart"/>
            <w:r w:rsidRPr="00087C01">
              <w:rPr>
                <w:rFonts w:ascii="Calibri" w:eastAsia="Times New Roman" w:hAnsi="Calibri" w:cs="Times New Roman"/>
                <w:b/>
                <w:bCs/>
                <w:color w:val="2F5496"/>
                <w:sz w:val="20"/>
                <w:szCs w:val="20"/>
              </w:rPr>
              <w:t>Enterprenuership</w:t>
            </w:r>
            <w:proofErr w:type="spellEnd"/>
            <w:r w:rsidRPr="00087C01">
              <w:rPr>
                <w:rFonts w:ascii="Calibri" w:eastAsia="Times New Roman" w:hAnsi="Calibri" w:cs="Times New Roman"/>
                <w:b/>
                <w:bCs/>
                <w:color w:val="2F5496"/>
                <w:sz w:val="20"/>
                <w:szCs w:val="20"/>
              </w:rPr>
              <w:t xml:space="preserve"> and Skills Development </w:t>
            </w:r>
            <w:proofErr w:type="spellStart"/>
            <w:r w:rsidRPr="00087C01">
              <w:rPr>
                <w:rFonts w:ascii="Calibri" w:eastAsia="Times New Roman" w:hAnsi="Calibri" w:cs="Times New Roman"/>
                <w:b/>
                <w:bCs/>
                <w:color w:val="2F5496"/>
                <w:sz w:val="20"/>
                <w:szCs w:val="20"/>
              </w:rPr>
              <w:t>Programme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7C01" w:rsidRPr="00087C01" w:rsidTr="00C573CF">
        <w:trPr>
          <w:gridAfter w:val="11"/>
          <w:wAfter w:w="15704" w:type="dxa"/>
          <w:trHeight w:val="9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7C01" w:rsidRPr="00087C01" w:rsidTr="00087C01">
        <w:trPr>
          <w:trHeight w:val="405"/>
        </w:trPr>
        <w:tc>
          <w:tcPr>
            <w:tcW w:w="3876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TPUTS/DELIVERABLES</w:t>
            </w:r>
          </w:p>
        </w:tc>
        <w:tc>
          <w:tcPr>
            <w:tcW w:w="2392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6DCE4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Project Schedule</w:t>
            </w:r>
          </w:p>
        </w:tc>
        <w:tc>
          <w:tcPr>
            <w:tcW w:w="9436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6DCE4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Budget per Cost Category [USD]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7C01" w:rsidRPr="00087C01" w:rsidTr="00087C01">
        <w:trPr>
          <w:trHeight w:val="315"/>
        </w:trPr>
        <w:tc>
          <w:tcPr>
            <w:tcW w:w="3876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92" w:type="dxa"/>
            <w:gridSpan w:val="2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A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B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C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D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E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6DCE4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F (A+B+C+D+E)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7C01" w:rsidRPr="00087C01" w:rsidTr="00C573CF">
        <w:trPr>
          <w:trHeight w:val="459"/>
        </w:trPr>
        <w:tc>
          <w:tcPr>
            <w:tcW w:w="3876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By Project Mid-term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By the End of Project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87C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Staff/Consultants 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87C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Training/Workshops/Seminars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87C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Dissemination costs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87C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Equipment and/or Other Small Fixed 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87C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Other Operating Costs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6DCE4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087C0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TOTAL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7C01" w:rsidRPr="00087C01" w:rsidTr="00087C01">
        <w:trPr>
          <w:trHeight w:val="315"/>
        </w:trPr>
        <w:tc>
          <w:tcPr>
            <w:tcW w:w="15704" w:type="dxa"/>
            <w:gridSpan w:val="11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000000" w:fill="D9E2F3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I. PROJECT OUTPUTS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7C01" w:rsidRPr="00087C01" w:rsidTr="00C573CF">
        <w:trPr>
          <w:trHeight w:val="314"/>
        </w:trPr>
        <w:tc>
          <w:tcPr>
            <w:tcW w:w="3876" w:type="dxa"/>
            <w:gridSpan w:val="3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C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sz w:val="18"/>
                <w:szCs w:val="18"/>
              </w:rPr>
              <w:t xml:space="preserve">Project Output 1: </w:t>
            </w:r>
            <w:r w:rsidRPr="00087C01">
              <w:rPr>
                <w:rFonts w:ascii="Calibri" w:eastAsia="Times New Roman" w:hAnsi="Calibri" w:cs="Times New Roman"/>
                <w:i/>
                <w:iCs/>
                <w:color w:val="C00000"/>
                <w:sz w:val="16"/>
                <w:szCs w:val="16"/>
              </w:rPr>
              <w:t xml:space="preserve">Data gathering </w:t>
            </w:r>
          </w:p>
        </w:tc>
        <w:tc>
          <w:tcPr>
            <w:tcW w:w="11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16"/>
                <w:szCs w:val="16"/>
              </w:rPr>
            </w:pPr>
            <w:r w:rsidRPr="00087C01">
              <w:rPr>
                <w:rFonts w:ascii="Times New Roman" w:eastAsia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 X</w:t>
            </w:r>
          </w:p>
        </w:tc>
        <w:tc>
          <w:tcPr>
            <w:tcW w:w="11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250 </w:t>
            </w:r>
          </w:p>
        </w:tc>
        <w:tc>
          <w:tcPr>
            <w:tcW w:w="22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700 </w:t>
            </w:r>
          </w:p>
        </w:tc>
        <w:tc>
          <w:tcPr>
            <w:tcW w:w="1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200 </w:t>
            </w:r>
          </w:p>
        </w:tc>
        <w:tc>
          <w:tcPr>
            <w:tcW w:w="1436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1,150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7C01" w:rsidRPr="00087C01" w:rsidTr="00087C01">
        <w:trPr>
          <w:trHeight w:val="300"/>
        </w:trPr>
        <w:tc>
          <w:tcPr>
            <w:tcW w:w="3876" w:type="dxa"/>
            <w:gridSpan w:val="3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sz w:val="18"/>
                <w:szCs w:val="18"/>
              </w:rPr>
              <w:t xml:space="preserve">Project Output 2: </w:t>
            </w:r>
            <w:r w:rsidRPr="00087C01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Advocacy Visits</w:t>
            </w:r>
          </w:p>
        </w:tc>
        <w:tc>
          <w:tcPr>
            <w:tcW w:w="11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16"/>
                <w:szCs w:val="16"/>
              </w:rPr>
            </w:pPr>
            <w:r w:rsidRPr="00087C01">
              <w:rPr>
                <w:rFonts w:ascii="Times New Roman" w:eastAsia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 X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16"/>
                <w:szCs w:val="16"/>
              </w:rPr>
            </w:pPr>
          </w:p>
        </w:tc>
        <w:tc>
          <w:tcPr>
            <w:tcW w:w="1436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250 </w:t>
            </w:r>
          </w:p>
        </w:tc>
        <w:tc>
          <w:tcPr>
            <w:tcW w:w="22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300 </w:t>
            </w:r>
          </w:p>
        </w:tc>
        <w:tc>
          <w:tcPr>
            <w:tcW w:w="1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200 </w:t>
            </w:r>
          </w:p>
        </w:tc>
        <w:tc>
          <w:tcPr>
            <w:tcW w:w="1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750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7C01" w:rsidRPr="00087C01" w:rsidTr="00087C01">
        <w:trPr>
          <w:trHeight w:val="300"/>
        </w:trPr>
        <w:tc>
          <w:tcPr>
            <w:tcW w:w="3876" w:type="dxa"/>
            <w:gridSpan w:val="3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sz w:val="18"/>
                <w:szCs w:val="18"/>
              </w:rPr>
              <w:t xml:space="preserve">Project Output 3: </w:t>
            </w:r>
            <w:r w:rsidRPr="00087C01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 xml:space="preserve">Videos and web featuring </w:t>
            </w:r>
          </w:p>
        </w:tc>
        <w:tc>
          <w:tcPr>
            <w:tcW w:w="11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16"/>
                <w:szCs w:val="16"/>
              </w:rPr>
            </w:pPr>
            <w:r w:rsidRPr="00087C01">
              <w:rPr>
                <w:rFonts w:ascii="Times New Roman" w:eastAsia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 X</w:t>
            </w:r>
          </w:p>
        </w:tc>
        <w:tc>
          <w:tcPr>
            <w:tcW w:w="1196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16"/>
                <w:szCs w:val="16"/>
              </w:rPr>
            </w:pPr>
            <w:r w:rsidRPr="00087C01">
              <w:rPr>
                <w:rFonts w:ascii="Times New Roman" w:eastAsia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 X</w:t>
            </w:r>
          </w:p>
        </w:tc>
        <w:tc>
          <w:tcPr>
            <w:tcW w:w="1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800 </w:t>
            </w:r>
          </w:p>
        </w:tc>
        <w:tc>
          <w:tcPr>
            <w:tcW w:w="1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720 </w:t>
            </w:r>
          </w:p>
        </w:tc>
        <w:tc>
          <w:tcPr>
            <w:tcW w:w="1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250 </w:t>
            </w:r>
          </w:p>
        </w:tc>
        <w:tc>
          <w:tcPr>
            <w:tcW w:w="1436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1,770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7C01" w:rsidRPr="00087C01" w:rsidTr="00087C01">
        <w:trPr>
          <w:trHeight w:val="300"/>
        </w:trPr>
        <w:tc>
          <w:tcPr>
            <w:tcW w:w="3876" w:type="dxa"/>
            <w:gridSpan w:val="3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sz w:val="18"/>
                <w:szCs w:val="18"/>
              </w:rPr>
              <w:t xml:space="preserve">Project Output 4: </w:t>
            </w:r>
            <w:r w:rsidRPr="00087C01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 xml:space="preserve">Meeting with </w:t>
            </w:r>
            <w:proofErr w:type="spellStart"/>
            <w:r w:rsidRPr="00087C01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Stackholders</w:t>
            </w:r>
            <w:proofErr w:type="spellEnd"/>
            <w:r w:rsidRPr="00087C01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1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16"/>
                <w:szCs w:val="16"/>
              </w:rPr>
            </w:pPr>
            <w:r w:rsidRPr="00087C01">
              <w:rPr>
                <w:rFonts w:ascii="Times New Roman" w:eastAsia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 X</w:t>
            </w:r>
          </w:p>
        </w:tc>
        <w:tc>
          <w:tcPr>
            <w:tcW w:w="11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250 </w:t>
            </w:r>
          </w:p>
        </w:tc>
        <w:tc>
          <w:tcPr>
            <w:tcW w:w="22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1,000 </w:t>
            </w:r>
          </w:p>
        </w:tc>
        <w:tc>
          <w:tcPr>
            <w:tcW w:w="1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500 </w:t>
            </w:r>
          </w:p>
        </w:tc>
        <w:tc>
          <w:tcPr>
            <w:tcW w:w="1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900 </w:t>
            </w:r>
          </w:p>
        </w:tc>
        <w:tc>
          <w:tcPr>
            <w:tcW w:w="1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2,650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7C01" w:rsidRPr="00087C01" w:rsidTr="00087C01">
        <w:trPr>
          <w:trHeight w:val="300"/>
        </w:trPr>
        <w:tc>
          <w:tcPr>
            <w:tcW w:w="3876" w:type="dxa"/>
            <w:gridSpan w:val="3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sz w:val="18"/>
                <w:szCs w:val="18"/>
              </w:rPr>
              <w:t xml:space="preserve">Project Output 5: </w:t>
            </w:r>
            <w:r w:rsidRPr="00087C01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 xml:space="preserve">Mapping </w:t>
            </w:r>
          </w:p>
        </w:tc>
        <w:tc>
          <w:tcPr>
            <w:tcW w:w="11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16"/>
                <w:szCs w:val="16"/>
              </w:rPr>
            </w:pPr>
            <w:r w:rsidRPr="00087C01">
              <w:rPr>
                <w:rFonts w:ascii="Times New Roman" w:eastAsia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 X</w:t>
            </w:r>
          </w:p>
        </w:tc>
        <w:tc>
          <w:tcPr>
            <w:tcW w:w="11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250 </w:t>
            </w:r>
          </w:p>
        </w:tc>
        <w:tc>
          <w:tcPr>
            <w:tcW w:w="22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500 </w:t>
            </w:r>
          </w:p>
        </w:tc>
        <w:tc>
          <w:tcPr>
            <w:tcW w:w="1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360 </w:t>
            </w:r>
          </w:p>
        </w:tc>
        <w:tc>
          <w:tcPr>
            <w:tcW w:w="1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1,110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7C01" w:rsidRPr="00087C01" w:rsidTr="00087C01">
        <w:trPr>
          <w:trHeight w:val="300"/>
        </w:trPr>
        <w:tc>
          <w:tcPr>
            <w:tcW w:w="3876" w:type="dxa"/>
            <w:gridSpan w:val="3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sz w:val="18"/>
                <w:szCs w:val="18"/>
              </w:rPr>
              <w:t xml:space="preserve">Project Output 6: </w:t>
            </w:r>
            <w:proofErr w:type="spellStart"/>
            <w:r w:rsidRPr="00087C01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Sensitisation</w:t>
            </w:r>
            <w:proofErr w:type="spellEnd"/>
            <w:r w:rsidRPr="00087C01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 xml:space="preserve"> Workshop</w:t>
            </w:r>
          </w:p>
        </w:tc>
        <w:tc>
          <w:tcPr>
            <w:tcW w:w="11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16"/>
                <w:szCs w:val="16"/>
              </w:rPr>
            </w:pPr>
            <w:r w:rsidRPr="00087C01">
              <w:rPr>
                <w:rFonts w:ascii="Times New Roman" w:eastAsia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 X</w:t>
            </w:r>
          </w:p>
        </w:tc>
        <w:tc>
          <w:tcPr>
            <w:tcW w:w="11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250 </w:t>
            </w:r>
          </w:p>
        </w:tc>
        <w:tc>
          <w:tcPr>
            <w:tcW w:w="22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1,500 </w:t>
            </w:r>
          </w:p>
        </w:tc>
        <w:tc>
          <w:tcPr>
            <w:tcW w:w="1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400 </w:t>
            </w:r>
          </w:p>
        </w:tc>
        <w:tc>
          <w:tcPr>
            <w:tcW w:w="1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500 </w:t>
            </w:r>
          </w:p>
        </w:tc>
        <w:tc>
          <w:tcPr>
            <w:tcW w:w="1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2,650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7C01" w:rsidRPr="00087C01" w:rsidTr="00087C01">
        <w:trPr>
          <w:trHeight w:val="465"/>
        </w:trPr>
        <w:tc>
          <w:tcPr>
            <w:tcW w:w="3876" w:type="dxa"/>
            <w:gridSpan w:val="3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sz w:val="18"/>
                <w:szCs w:val="18"/>
              </w:rPr>
              <w:t xml:space="preserve">Project Output 7: </w:t>
            </w:r>
            <w:r w:rsidRPr="00087C01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 xml:space="preserve">Green </w:t>
            </w:r>
            <w:proofErr w:type="spellStart"/>
            <w:r w:rsidRPr="00087C01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Enterpreneurship</w:t>
            </w:r>
            <w:proofErr w:type="spellEnd"/>
            <w:r w:rsidRPr="00087C01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 xml:space="preserve"> and Skills Development  workshop </w:t>
            </w:r>
          </w:p>
        </w:tc>
        <w:tc>
          <w:tcPr>
            <w:tcW w:w="11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16"/>
                <w:szCs w:val="16"/>
              </w:rPr>
            </w:pPr>
            <w:r w:rsidRPr="00087C01">
              <w:rPr>
                <w:rFonts w:ascii="Times New Roman" w:eastAsia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 X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36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250 </w:t>
            </w:r>
          </w:p>
        </w:tc>
        <w:tc>
          <w:tcPr>
            <w:tcW w:w="22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1,500 </w:t>
            </w:r>
          </w:p>
        </w:tc>
        <w:tc>
          <w:tcPr>
            <w:tcW w:w="1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200 </w:t>
            </w:r>
          </w:p>
        </w:tc>
        <w:tc>
          <w:tcPr>
            <w:tcW w:w="1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1,000 </w:t>
            </w:r>
          </w:p>
        </w:tc>
        <w:tc>
          <w:tcPr>
            <w:tcW w:w="1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2,950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7C01" w:rsidRPr="00087C01" w:rsidTr="00087C01">
        <w:trPr>
          <w:trHeight w:val="465"/>
        </w:trPr>
        <w:tc>
          <w:tcPr>
            <w:tcW w:w="3876" w:type="dxa"/>
            <w:gridSpan w:val="3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sz w:val="18"/>
                <w:szCs w:val="18"/>
              </w:rPr>
              <w:t xml:space="preserve">Project Output 8: </w:t>
            </w:r>
            <w:r w:rsidRPr="00087C01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 xml:space="preserve">Monitoring , </w:t>
            </w:r>
            <w:proofErr w:type="spellStart"/>
            <w:r w:rsidRPr="00087C01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>Supevision</w:t>
            </w:r>
            <w:proofErr w:type="spellEnd"/>
            <w:r w:rsidRPr="00087C01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 xml:space="preserve"> &amp; Evaluation</w:t>
            </w:r>
          </w:p>
        </w:tc>
        <w:tc>
          <w:tcPr>
            <w:tcW w:w="11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16"/>
                <w:szCs w:val="16"/>
              </w:rPr>
            </w:pPr>
            <w:r w:rsidRPr="00087C01">
              <w:rPr>
                <w:rFonts w:ascii="Times New Roman" w:eastAsia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 X</w:t>
            </w:r>
          </w:p>
        </w:tc>
        <w:tc>
          <w:tcPr>
            <w:tcW w:w="1196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16"/>
                <w:szCs w:val="16"/>
              </w:rPr>
            </w:pPr>
            <w:r w:rsidRPr="00087C01">
              <w:rPr>
                <w:rFonts w:ascii="Times New Roman" w:eastAsia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 X</w:t>
            </w:r>
          </w:p>
        </w:tc>
        <w:tc>
          <w:tcPr>
            <w:tcW w:w="1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300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350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200 </w:t>
            </w:r>
          </w:p>
        </w:tc>
        <w:tc>
          <w:tcPr>
            <w:tcW w:w="1436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850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7C01" w:rsidRPr="00087C01" w:rsidTr="00087C01">
        <w:trPr>
          <w:trHeight w:val="300"/>
        </w:trPr>
        <w:tc>
          <w:tcPr>
            <w:tcW w:w="3876" w:type="dxa"/>
            <w:gridSpan w:val="3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sz w:val="18"/>
                <w:szCs w:val="18"/>
              </w:rPr>
              <w:t xml:space="preserve">Project Output 9: </w:t>
            </w:r>
            <w:r w:rsidRPr="00087C01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 xml:space="preserve">Finding and Presentations 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16"/>
                <w:szCs w:val="16"/>
              </w:rPr>
            </w:pPr>
            <w:r w:rsidRPr="00087C01">
              <w:rPr>
                <w:rFonts w:ascii="Times New Roman" w:eastAsia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 X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1,000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200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370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1,570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7C01" w:rsidRPr="00087C01" w:rsidTr="00087C01">
        <w:trPr>
          <w:trHeight w:val="465"/>
        </w:trPr>
        <w:tc>
          <w:tcPr>
            <w:tcW w:w="3876" w:type="dxa"/>
            <w:gridSpan w:val="3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proofErr w:type="spellStart"/>
            <w:r w:rsidRPr="00087C01">
              <w:rPr>
                <w:rFonts w:ascii="Calibri" w:eastAsia="Times New Roman" w:hAnsi="Calibri" w:cs="Times New Roman"/>
                <w:sz w:val="18"/>
                <w:szCs w:val="18"/>
              </w:rPr>
              <w:t>roject</w:t>
            </w:r>
            <w:proofErr w:type="spellEnd"/>
            <w:r w:rsidRPr="00087C01">
              <w:rPr>
                <w:rFonts w:ascii="Calibri" w:eastAsia="Times New Roman" w:hAnsi="Calibri" w:cs="Times New Roman"/>
                <w:sz w:val="18"/>
                <w:szCs w:val="18"/>
              </w:rPr>
              <w:t xml:space="preserve"> Output 10: </w:t>
            </w:r>
            <w:r w:rsidRPr="00087C01"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  <w:t xml:space="preserve">Publications and summary  report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C00000"/>
                <w:sz w:val="16"/>
                <w:szCs w:val="16"/>
              </w:rPr>
            </w:pPr>
            <w:r w:rsidRPr="00087C01">
              <w:rPr>
                <w:rFonts w:ascii="Times New Roman" w:eastAsia="Times New Roman" w:hAnsi="Times New Roman" w:cs="Times New Roman"/>
                <w:i/>
                <w:iCs/>
                <w:color w:val="C00000"/>
                <w:sz w:val="16"/>
                <w:szCs w:val="16"/>
              </w:rPr>
              <w:t xml:space="preserve"> X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1,000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600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1,600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7C01" w:rsidRPr="00087C01" w:rsidTr="00087C01">
        <w:trPr>
          <w:trHeight w:val="300"/>
        </w:trPr>
        <w:tc>
          <w:tcPr>
            <w:tcW w:w="3876" w:type="dxa"/>
            <w:gridSpan w:val="3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000000" w:fill="D9E2F3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SUBTOTAL PROJECT OUTPUTS</w:t>
            </w:r>
          </w:p>
        </w:tc>
        <w:tc>
          <w:tcPr>
            <w:tcW w:w="11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E2F3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E2F3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E2F3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           1,500 </w:t>
            </w:r>
          </w:p>
        </w:tc>
        <w:tc>
          <w:tcPr>
            <w:tcW w:w="225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E2F3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           5,000 </w:t>
            </w:r>
          </w:p>
        </w:tc>
        <w:tc>
          <w:tcPr>
            <w:tcW w:w="1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E2F3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           4,200 </w:t>
            </w:r>
          </w:p>
        </w:tc>
        <w:tc>
          <w:tcPr>
            <w:tcW w:w="1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E2F3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           5,700 </w:t>
            </w:r>
          </w:p>
        </w:tc>
        <w:tc>
          <w:tcPr>
            <w:tcW w:w="1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E2F3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              650 </w:t>
            </w:r>
          </w:p>
        </w:tc>
        <w:tc>
          <w:tcPr>
            <w:tcW w:w="1436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         17,050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7C01" w:rsidRPr="00087C01" w:rsidTr="00087C01">
        <w:trPr>
          <w:trHeight w:val="300"/>
        </w:trPr>
        <w:tc>
          <w:tcPr>
            <w:tcW w:w="15704" w:type="dxa"/>
            <w:gridSpan w:val="11"/>
            <w:tcBorders>
              <w:top w:val="dashed" w:sz="4" w:space="0" w:color="auto"/>
              <w:left w:val="double" w:sz="6" w:space="0" w:color="auto"/>
              <w:bottom w:val="dashed" w:sz="4" w:space="0" w:color="auto"/>
              <w:right w:val="double" w:sz="6" w:space="0" w:color="000000"/>
            </w:tcBorders>
            <w:shd w:val="clear" w:color="000000" w:fill="D9E2F3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II. PROJECT ADMIN&amp;SUPERVISION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87C01" w:rsidRPr="00087C01" w:rsidTr="00087C01">
        <w:trPr>
          <w:trHeight w:val="465"/>
        </w:trPr>
        <w:tc>
          <w:tcPr>
            <w:tcW w:w="3876" w:type="dxa"/>
            <w:gridSpan w:val="3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Miscellaneous </w:t>
            </w:r>
            <w:r w:rsidRPr="00087C01">
              <w:rPr>
                <w:rFonts w:ascii="Calibri" w:eastAsia="Times New Roman" w:hAnsi="Calibri" w:cs="Times New Roman"/>
                <w:i/>
                <w:iCs/>
                <w:color w:val="C00000"/>
                <w:sz w:val="16"/>
                <w:szCs w:val="16"/>
              </w:rPr>
              <w:t>(limited to 5% of the total grant amount)</w:t>
            </w:r>
          </w:p>
        </w:tc>
        <w:tc>
          <w:tcPr>
            <w:tcW w:w="8956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000000"/>
            </w:tcBorders>
            <w:shd w:val="clear" w:color="000000" w:fill="E7E6E6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700 </w:t>
            </w:r>
          </w:p>
        </w:tc>
        <w:tc>
          <w:tcPr>
            <w:tcW w:w="1436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   700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087C01" w:rsidRPr="00087C01" w:rsidTr="00087C01">
        <w:trPr>
          <w:trHeight w:val="465"/>
        </w:trPr>
        <w:tc>
          <w:tcPr>
            <w:tcW w:w="3876" w:type="dxa"/>
            <w:gridSpan w:val="3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Grant Administration Costs </w:t>
            </w:r>
            <w:r w:rsidRPr="00087C01">
              <w:rPr>
                <w:rFonts w:ascii="Calibri" w:eastAsia="Times New Roman" w:hAnsi="Calibri" w:cs="Times New Roman"/>
                <w:i/>
                <w:iCs/>
                <w:color w:val="C00000"/>
                <w:sz w:val="16"/>
                <w:szCs w:val="16"/>
              </w:rPr>
              <w:t>(up to a maximum of 7% of total grant amount)</w:t>
            </w:r>
          </w:p>
        </w:tc>
        <w:tc>
          <w:tcPr>
            <w:tcW w:w="8956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000000"/>
            </w:tcBorders>
            <w:shd w:val="clear" w:color="000000" w:fill="E7E6E6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1,000 </w:t>
            </w:r>
          </w:p>
        </w:tc>
        <w:tc>
          <w:tcPr>
            <w:tcW w:w="1436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                  1,000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087C01" w:rsidRPr="00087C01" w:rsidTr="00087C01">
        <w:trPr>
          <w:trHeight w:val="300"/>
        </w:trPr>
        <w:tc>
          <w:tcPr>
            <w:tcW w:w="3876" w:type="dxa"/>
            <w:gridSpan w:val="3"/>
            <w:tcBorders>
              <w:top w:val="nil"/>
              <w:left w:val="double" w:sz="6" w:space="0" w:color="auto"/>
              <w:bottom w:val="dashed" w:sz="4" w:space="0" w:color="auto"/>
              <w:right w:val="dashed" w:sz="4" w:space="0" w:color="auto"/>
            </w:tcBorders>
            <w:shd w:val="clear" w:color="000000" w:fill="D9E2F3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SUB-TOTAL ADMIN&amp;SUPERVISION COSTS</w:t>
            </w:r>
          </w:p>
        </w:tc>
        <w:tc>
          <w:tcPr>
            <w:tcW w:w="8956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000000"/>
            </w:tcBorders>
            <w:shd w:val="clear" w:color="000000" w:fill="E7E6E6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shd w:val="clear" w:color="000000" w:fill="D9E2F3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           1,700 </w:t>
            </w:r>
          </w:p>
        </w:tc>
        <w:tc>
          <w:tcPr>
            <w:tcW w:w="1436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           1,700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087C01" w:rsidRPr="00087C01" w:rsidTr="00087C01">
        <w:trPr>
          <w:trHeight w:val="315"/>
        </w:trPr>
        <w:tc>
          <w:tcPr>
            <w:tcW w:w="387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ashed" w:sz="4" w:space="0" w:color="auto"/>
            </w:tcBorders>
            <w:shd w:val="clear" w:color="000000" w:fill="D9E2F3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TOTAL (A+B)</w:t>
            </w:r>
          </w:p>
        </w:tc>
        <w:tc>
          <w:tcPr>
            <w:tcW w:w="2392" w:type="dxa"/>
            <w:gridSpan w:val="2"/>
            <w:tcBorders>
              <w:top w:val="dashed" w:sz="4" w:space="0" w:color="auto"/>
              <w:left w:val="nil"/>
              <w:bottom w:val="double" w:sz="6" w:space="0" w:color="auto"/>
              <w:right w:val="nil"/>
            </w:tcBorders>
            <w:shd w:val="clear" w:color="000000" w:fill="E7E6E6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6" w:type="dxa"/>
            <w:tcBorders>
              <w:top w:val="nil"/>
              <w:left w:val="dashed" w:sz="4" w:space="0" w:color="auto"/>
              <w:bottom w:val="double" w:sz="6" w:space="0" w:color="auto"/>
              <w:right w:val="dashed" w:sz="4" w:space="0" w:color="auto"/>
            </w:tcBorders>
            <w:shd w:val="clear" w:color="000000" w:fill="D9E2F3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             1,500 </w:t>
            </w:r>
          </w:p>
        </w:tc>
        <w:tc>
          <w:tcPr>
            <w:tcW w:w="2256" w:type="dxa"/>
            <w:tcBorders>
              <w:top w:val="nil"/>
              <w:left w:val="nil"/>
              <w:bottom w:val="double" w:sz="6" w:space="0" w:color="auto"/>
              <w:right w:val="dashed" w:sz="4" w:space="0" w:color="auto"/>
            </w:tcBorders>
            <w:shd w:val="clear" w:color="000000" w:fill="D9E2F3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             5,000 </w:t>
            </w:r>
          </w:p>
        </w:tc>
        <w:tc>
          <w:tcPr>
            <w:tcW w:w="1436" w:type="dxa"/>
            <w:tcBorders>
              <w:top w:val="nil"/>
              <w:left w:val="nil"/>
              <w:bottom w:val="double" w:sz="6" w:space="0" w:color="auto"/>
              <w:right w:val="dashed" w:sz="4" w:space="0" w:color="auto"/>
            </w:tcBorders>
            <w:shd w:val="clear" w:color="000000" w:fill="D9E2F3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             4,200 </w:t>
            </w:r>
          </w:p>
        </w:tc>
        <w:tc>
          <w:tcPr>
            <w:tcW w:w="1436" w:type="dxa"/>
            <w:tcBorders>
              <w:top w:val="nil"/>
              <w:left w:val="nil"/>
              <w:bottom w:val="double" w:sz="6" w:space="0" w:color="auto"/>
              <w:right w:val="dashed" w:sz="4" w:space="0" w:color="auto"/>
            </w:tcBorders>
            <w:shd w:val="clear" w:color="000000" w:fill="D9E2F3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             5,700 </w:t>
            </w:r>
          </w:p>
        </w:tc>
        <w:tc>
          <w:tcPr>
            <w:tcW w:w="1436" w:type="dxa"/>
            <w:tcBorders>
              <w:top w:val="nil"/>
              <w:left w:val="nil"/>
              <w:bottom w:val="double" w:sz="6" w:space="0" w:color="auto"/>
              <w:right w:val="dashed" w:sz="4" w:space="0" w:color="auto"/>
            </w:tcBorders>
            <w:shd w:val="clear" w:color="000000" w:fill="D9E2F3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             2,350 </w:t>
            </w:r>
          </w:p>
        </w:tc>
        <w:tc>
          <w:tcPr>
            <w:tcW w:w="143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2F3"/>
            <w:vAlign w:val="center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087C01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 xml:space="preserve">                  18,750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7C01" w:rsidRPr="00087C01" w:rsidRDefault="00087C01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</w:rPr>
            </w:pPr>
          </w:p>
        </w:tc>
      </w:tr>
      <w:tr w:rsidR="004C2270" w:rsidRPr="00087C01" w:rsidTr="004C2270">
        <w:trPr>
          <w:gridAfter w:val="11"/>
          <w:wAfter w:w="15704" w:type="dxa"/>
          <w:trHeight w:val="117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270" w:rsidRPr="00087C01" w:rsidRDefault="004C2270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2270" w:rsidRPr="00087C01" w:rsidRDefault="004C2270" w:rsidP="00087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087C01" w:rsidRDefault="00087C01" w:rsidP="00B71B9B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</w:rPr>
      </w:pPr>
    </w:p>
    <w:sectPr w:rsidR="00087C01" w:rsidSect="00B71B9B">
      <w:headerReference w:type="default" r:id="rId11"/>
      <w:footerReference w:type="default" r:id="rId12"/>
      <w:pgSz w:w="16834" w:h="11909" w:orient="landscape" w:code="9"/>
      <w:pgMar w:top="720" w:right="806" w:bottom="1080" w:left="634" w:header="18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41C" w:rsidRDefault="0031541C" w:rsidP="005535D5">
      <w:pPr>
        <w:pStyle w:val="NoSpacing"/>
      </w:pPr>
      <w:r>
        <w:separator/>
      </w:r>
    </w:p>
  </w:endnote>
  <w:endnote w:type="continuationSeparator" w:id="1">
    <w:p w:rsidR="0031541C" w:rsidRDefault="0031541C" w:rsidP="005535D5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75B" w:rsidRDefault="00621446">
    <w:pPr>
      <w:pStyle w:val="Footer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4103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 [3213]" stroked="f" strokecolor="black [3213]">
          <v:fill r:id="rId1" o:title="Light horizontal" type="pattern"/>
          <w10:wrap type="none" anchorx="margin" anchory="page"/>
          <w10:anchorlock/>
        </v:shape>
      </w:pict>
    </w:r>
  </w:p>
  <w:p w:rsidR="00B1675B" w:rsidRDefault="00596C26">
    <w:pPr>
      <w:pStyle w:val="Footer"/>
      <w:jc w:val="center"/>
    </w:pPr>
    <w:fldSimple w:instr=" PAGE    \* MERGEFORMAT ">
      <w:r w:rsidR="00F90BF7">
        <w:rPr>
          <w:noProof/>
        </w:rPr>
        <w:t>6</w:t>
      </w:r>
    </w:fldSimple>
  </w:p>
  <w:p w:rsidR="00B1675B" w:rsidRDefault="00B167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CF" w:rsidRDefault="00C573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41C" w:rsidRDefault="0031541C" w:rsidP="005535D5">
      <w:pPr>
        <w:pStyle w:val="NoSpacing"/>
      </w:pPr>
      <w:r>
        <w:separator/>
      </w:r>
    </w:p>
  </w:footnote>
  <w:footnote w:type="continuationSeparator" w:id="1">
    <w:p w:rsidR="0031541C" w:rsidRDefault="0031541C" w:rsidP="005535D5">
      <w:pPr>
        <w:pStyle w:val="NoSpacing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75B" w:rsidRDefault="00596C2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29001" o:spid="_x0000_s4099" type="#_x0000_t75" style="position:absolute;margin-left:0;margin-top:0;width:528pt;height:188.6pt;z-index:-251657216;mso-position-horizontal:center;mso-position-horizontal-relative:margin;mso-position-vertical:center;mso-position-vertical-relative:margin" o:allowincell="f">
          <v:imagedata r:id="rId1" o:title="1 best 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75B" w:rsidRDefault="00596C26">
    <w:pPr>
      <w:pStyle w:val="Header"/>
    </w:pPr>
    <w:sdt>
      <w:sdtPr>
        <w:id w:val="857407"/>
        <w:docPartObj>
          <w:docPartGallery w:val="Watermarks"/>
          <w:docPartUnique/>
        </w:docPartObj>
      </w:sdtPr>
      <w:sdtContent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3829002" o:spid="_x0000_s4100" type="#_x0000_t75" style="position:absolute;margin-left:0;margin-top:0;width:528pt;height:188.6pt;z-index:-251656192;mso-position-horizontal:center;mso-position-horizontal-relative:margin;mso-position-vertical:center;mso-position-vertical-relative:margin" o:allowincell="f">
              <v:imagedata r:id="rId1" o:title="1 best logo" gain="19661f" blacklevel="22938f"/>
              <w10:wrap anchorx="margin" anchory="margin"/>
            </v:shape>
          </w:pict>
        </w:r>
      </w:sdtContent>
    </w:sdt>
    <w:r w:rsidR="00FF572B">
      <w:rPr>
        <w:noProof/>
      </w:rPr>
      <w:drawing>
        <wp:inline distT="0" distB="0" distL="0" distR="0">
          <wp:extent cx="1809450" cy="647700"/>
          <wp:effectExtent l="19050" t="0" r="300" b="0"/>
          <wp:docPr id="3" name="Picture 3" descr="C:\Users\Green Crew Africa\Documents\1 bes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 Crew Africa\Documents\1 best 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3634" cy="6599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B06ED">
      <w:t xml:space="preserve">                          </w:t>
    </w:r>
    <w:r w:rsidR="00FF572B">
      <w:t xml:space="preserve">                                    </w:t>
    </w:r>
    <w:r w:rsidR="000C1A52">
      <w:t xml:space="preserve">        </w:t>
    </w:r>
    <w:r w:rsidR="00FF572B">
      <w:t xml:space="preserve">   </w:t>
    </w:r>
    <w:r w:rsidR="00CB06ED">
      <w:rPr>
        <w:noProof/>
      </w:rPr>
      <w:drawing>
        <wp:inline distT="0" distB="0" distL="0" distR="0">
          <wp:extent cx="1552575" cy="761053"/>
          <wp:effectExtent l="19050" t="0" r="9525" b="0"/>
          <wp:docPr id="1" name="Picture 2" descr="C:\Users\Green Crew Africa\Documents\Green Crew Documents\Start Small 4 big 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reen Crew Africa\Documents\Green Crew Documents\Start Small 4 big D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229" cy="7623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75B" w:rsidRDefault="00596C2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29000" o:spid="_x0000_s4098" type="#_x0000_t75" style="position:absolute;margin-left:0;margin-top:0;width:528pt;height:188.6pt;z-index:-251658240;mso-position-horizontal:center;mso-position-horizontal-relative:margin;mso-position-vertical:center;mso-position-vertical-relative:margin" o:allowincell="f">
          <v:imagedata r:id="rId1" o:title="1 best logo" gain="19661f" blacklevel="22938f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3CF" w:rsidRDefault="00596C26">
    <w:pPr>
      <w:pStyle w:val="Header"/>
    </w:pPr>
    <w:sdt>
      <w:sdtPr>
        <w:id w:val="857412"/>
        <w:docPartObj>
          <w:docPartGallery w:val="Watermarks"/>
          <w:docPartUnique/>
        </w:docPartObj>
      </w:sdtPr>
      <w:sdtContent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102" type="#_x0000_t75" style="position:absolute;margin-left:0;margin-top:0;width:528pt;height:188.6pt;z-index:-251654144;mso-position-horizontal:center;mso-position-horizontal-relative:margin;mso-position-vertical:center;mso-position-vertical-relative:margin" o:allowincell="f">
              <v:imagedata r:id="rId1" o:title="1 best logo" gain="19661f" blacklevel="22938f"/>
              <w10:wrap anchorx="margin" anchory="margin"/>
            </v:shape>
          </w:pict>
        </w:r>
      </w:sdtContent>
    </w:sdt>
    <w:r w:rsidR="00C573CF">
      <w:rPr>
        <w:noProof/>
      </w:rPr>
      <w:drawing>
        <wp:inline distT="0" distB="0" distL="0" distR="0">
          <wp:extent cx="1047750" cy="375047"/>
          <wp:effectExtent l="19050" t="0" r="0" b="0"/>
          <wp:docPr id="4" name="Picture 3" descr="C:\Users\Green Crew Africa\Documents\1 bes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 Crew Africa\Documents\1 best 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440" cy="383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573CF"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  <w:r w:rsidR="00C573CF">
      <w:rPr>
        <w:noProof/>
      </w:rPr>
      <w:drawing>
        <wp:inline distT="0" distB="0" distL="0" distR="0">
          <wp:extent cx="800100" cy="392199"/>
          <wp:effectExtent l="19050" t="0" r="0" b="0"/>
          <wp:docPr id="5" name="Picture 2" descr="C:\Users\Green Crew Africa\Documents\Green Crew Documents\Start Small 4 big 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reen Crew Africa\Documents\Green Crew Documents\Start Small 4 big D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93" cy="3950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0EB"/>
    <w:multiLevelType w:val="hybridMultilevel"/>
    <w:tmpl w:val="1DFA4AFC"/>
    <w:lvl w:ilvl="0" w:tplc="A02AFE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869AF"/>
    <w:multiLevelType w:val="hybridMultilevel"/>
    <w:tmpl w:val="4F3AF4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C66A1"/>
    <w:multiLevelType w:val="hybridMultilevel"/>
    <w:tmpl w:val="5B822202"/>
    <w:lvl w:ilvl="0" w:tplc="0EF65F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00448"/>
    <w:multiLevelType w:val="hybridMultilevel"/>
    <w:tmpl w:val="DCBEE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A1DCF"/>
    <w:multiLevelType w:val="hybridMultilevel"/>
    <w:tmpl w:val="90A6C2BA"/>
    <w:lvl w:ilvl="0" w:tplc="2A4AB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1F1A59"/>
    <w:multiLevelType w:val="hybridMultilevel"/>
    <w:tmpl w:val="FA983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902232"/>
    <w:multiLevelType w:val="hybridMultilevel"/>
    <w:tmpl w:val="0BB6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20A28"/>
    <w:multiLevelType w:val="hybridMultilevel"/>
    <w:tmpl w:val="8542B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00097"/>
    <w:multiLevelType w:val="hybridMultilevel"/>
    <w:tmpl w:val="9E7CA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4761A2"/>
    <w:multiLevelType w:val="hybridMultilevel"/>
    <w:tmpl w:val="5B822202"/>
    <w:lvl w:ilvl="0" w:tplc="0EF65F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0547F5"/>
    <w:multiLevelType w:val="hybridMultilevel"/>
    <w:tmpl w:val="80BE6F0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44268DC"/>
    <w:multiLevelType w:val="hybridMultilevel"/>
    <w:tmpl w:val="101EB75E"/>
    <w:lvl w:ilvl="0" w:tplc="1ECA9B86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10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54CFB"/>
    <w:rsid w:val="000078E8"/>
    <w:rsid w:val="0001555F"/>
    <w:rsid w:val="00016361"/>
    <w:rsid w:val="00022751"/>
    <w:rsid w:val="000242CC"/>
    <w:rsid w:val="000277C4"/>
    <w:rsid w:val="00045366"/>
    <w:rsid w:val="00053653"/>
    <w:rsid w:val="00053B7F"/>
    <w:rsid w:val="00056D98"/>
    <w:rsid w:val="0006154F"/>
    <w:rsid w:val="0007007F"/>
    <w:rsid w:val="00072ACA"/>
    <w:rsid w:val="000840DE"/>
    <w:rsid w:val="00086030"/>
    <w:rsid w:val="00087C01"/>
    <w:rsid w:val="00097007"/>
    <w:rsid w:val="000A27E8"/>
    <w:rsid w:val="000A3988"/>
    <w:rsid w:val="000A49A4"/>
    <w:rsid w:val="000A79AD"/>
    <w:rsid w:val="000B0353"/>
    <w:rsid w:val="000B2B75"/>
    <w:rsid w:val="000B52A4"/>
    <w:rsid w:val="000C1A52"/>
    <w:rsid w:val="000C2902"/>
    <w:rsid w:val="000D00A4"/>
    <w:rsid w:val="000D7909"/>
    <w:rsid w:val="000D7FF9"/>
    <w:rsid w:val="000E304B"/>
    <w:rsid w:val="000E507E"/>
    <w:rsid w:val="000E5300"/>
    <w:rsid w:val="000F41C8"/>
    <w:rsid w:val="00103726"/>
    <w:rsid w:val="0011368E"/>
    <w:rsid w:val="0011709A"/>
    <w:rsid w:val="001243E3"/>
    <w:rsid w:val="00124AAA"/>
    <w:rsid w:val="00124BE2"/>
    <w:rsid w:val="00127C10"/>
    <w:rsid w:val="00130D9B"/>
    <w:rsid w:val="00134495"/>
    <w:rsid w:val="00135AB2"/>
    <w:rsid w:val="001430B2"/>
    <w:rsid w:val="0014347B"/>
    <w:rsid w:val="00145E28"/>
    <w:rsid w:val="0014681B"/>
    <w:rsid w:val="00152DBE"/>
    <w:rsid w:val="00153C4D"/>
    <w:rsid w:val="00156B99"/>
    <w:rsid w:val="00156BDC"/>
    <w:rsid w:val="00170556"/>
    <w:rsid w:val="001766C7"/>
    <w:rsid w:val="0017734E"/>
    <w:rsid w:val="0018263D"/>
    <w:rsid w:val="00190334"/>
    <w:rsid w:val="00196F8C"/>
    <w:rsid w:val="001A4EE6"/>
    <w:rsid w:val="001A69C3"/>
    <w:rsid w:val="001B3547"/>
    <w:rsid w:val="001B3DF0"/>
    <w:rsid w:val="001B7278"/>
    <w:rsid w:val="001D0E3B"/>
    <w:rsid w:val="001D0E3F"/>
    <w:rsid w:val="001E0D06"/>
    <w:rsid w:val="001E2BBC"/>
    <w:rsid w:val="001F350D"/>
    <w:rsid w:val="0020018E"/>
    <w:rsid w:val="0022290D"/>
    <w:rsid w:val="00224485"/>
    <w:rsid w:val="002268C4"/>
    <w:rsid w:val="00235267"/>
    <w:rsid w:val="00251E7E"/>
    <w:rsid w:val="0026083F"/>
    <w:rsid w:val="00260869"/>
    <w:rsid w:val="00260EC0"/>
    <w:rsid w:val="002714B6"/>
    <w:rsid w:val="00273ED2"/>
    <w:rsid w:val="00280605"/>
    <w:rsid w:val="0028228F"/>
    <w:rsid w:val="002900D4"/>
    <w:rsid w:val="00293DC6"/>
    <w:rsid w:val="002A3900"/>
    <w:rsid w:val="002A4BCE"/>
    <w:rsid w:val="002B4100"/>
    <w:rsid w:val="002B5DC4"/>
    <w:rsid w:val="002B5F94"/>
    <w:rsid w:val="002C7502"/>
    <w:rsid w:val="002D09A2"/>
    <w:rsid w:val="002D5281"/>
    <w:rsid w:val="002F342A"/>
    <w:rsid w:val="002F4E9C"/>
    <w:rsid w:val="002F6082"/>
    <w:rsid w:val="002F7479"/>
    <w:rsid w:val="002F7736"/>
    <w:rsid w:val="00310F23"/>
    <w:rsid w:val="0031120F"/>
    <w:rsid w:val="00314109"/>
    <w:rsid w:val="0031541C"/>
    <w:rsid w:val="003169AB"/>
    <w:rsid w:val="003314CE"/>
    <w:rsid w:val="00350E32"/>
    <w:rsid w:val="00352045"/>
    <w:rsid w:val="00353081"/>
    <w:rsid w:val="003561A9"/>
    <w:rsid w:val="00356D10"/>
    <w:rsid w:val="00363D1E"/>
    <w:rsid w:val="00366B12"/>
    <w:rsid w:val="00373879"/>
    <w:rsid w:val="00373A09"/>
    <w:rsid w:val="00384A07"/>
    <w:rsid w:val="00392C2D"/>
    <w:rsid w:val="003A2755"/>
    <w:rsid w:val="003A3649"/>
    <w:rsid w:val="003A457E"/>
    <w:rsid w:val="003B6CC7"/>
    <w:rsid w:val="003C5090"/>
    <w:rsid w:val="003C7B5E"/>
    <w:rsid w:val="003D6394"/>
    <w:rsid w:val="003D7533"/>
    <w:rsid w:val="003E7E2C"/>
    <w:rsid w:val="003F05D2"/>
    <w:rsid w:val="003F349C"/>
    <w:rsid w:val="003F367F"/>
    <w:rsid w:val="00401BBB"/>
    <w:rsid w:val="00412E9B"/>
    <w:rsid w:val="00425FFA"/>
    <w:rsid w:val="004320D8"/>
    <w:rsid w:val="00433883"/>
    <w:rsid w:val="004414D1"/>
    <w:rsid w:val="00441D5C"/>
    <w:rsid w:val="00444725"/>
    <w:rsid w:val="00445A2D"/>
    <w:rsid w:val="00445CBB"/>
    <w:rsid w:val="0045365C"/>
    <w:rsid w:val="00461A2F"/>
    <w:rsid w:val="00480109"/>
    <w:rsid w:val="00480227"/>
    <w:rsid w:val="00494156"/>
    <w:rsid w:val="0049472A"/>
    <w:rsid w:val="004955BA"/>
    <w:rsid w:val="004A0C5E"/>
    <w:rsid w:val="004A64C6"/>
    <w:rsid w:val="004A7DBB"/>
    <w:rsid w:val="004B2A1B"/>
    <w:rsid w:val="004B5023"/>
    <w:rsid w:val="004C2270"/>
    <w:rsid w:val="004C28B6"/>
    <w:rsid w:val="004C4CCB"/>
    <w:rsid w:val="004C5382"/>
    <w:rsid w:val="004C6A37"/>
    <w:rsid w:val="004D1518"/>
    <w:rsid w:val="004F1FA5"/>
    <w:rsid w:val="004F3D5E"/>
    <w:rsid w:val="00500D0D"/>
    <w:rsid w:val="00503D48"/>
    <w:rsid w:val="005312CC"/>
    <w:rsid w:val="005315B7"/>
    <w:rsid w:val="005328CC"/>
    <w:rsid w:val="00534E31"/>
    <w:rsid w:val="00535AB8"/>
    <w:rsid w:val="0053667B"/>
    <w:rsid w:val="0053700E"/>
    <w:rsid w:val="005401D4"/>
    <w:rsid w:val="00541462"/>
    <w:rsid w:val="005535D5"/>
    <w:rsid w:val="0055662F"/>
    <w:rsid w:val="00557A25"/>
    <w:rsid w:val="00565307"/>
    <w:rsid w:val="005668D8"/>
    <w:rsid w:val="0056776F"/>
    <w:rsid w:val="005756F1"/>
    <w:rsid w:val="00596C26"/>
    <w:rsid w:val="005B6BB7"/>
    <w:rsid w:val="005C28C8"/>
    <w:rsid w:val="005C4960"/>
    <w:rsid w:val="005D72A4"/>
    <w:rsid w:val="005E1104"/>
    <w:rsid w:val="005E2414"/>
    <w:rsid w:val="005E5507"/>
    <w:rsid w:val="005F0F22"/>
    <w:rsid w:val="005F12B5"/>
    <w:rsid w:val="005F3687"/>
    <w:rsid w:val="005F7559"/>
    <w:rsid w:val="006006C1"/>
    <w:rsid w:val="0060419E"/>
    <w:rsid w:val="006075DA"/>
    <w:rsid w:val="00607A0E"/>
    <w:rsid w:val="00607C8D"/>
    <w:rsid w:val="00614B53"/>
    <w:rsid w:val="00614DB7"/>
    <w:rsid w:val="00615DEA"/>
    <w:rsid w:val="006173F9"/>
    <w:rsid w:val="00621446"/>
    <w:rsid w:val="00622238"/>
    <w:rsid w:val="00622CB0"/>
    <w:rsid w:val="00635D09"/>
    <w:rsid w:val="006414A6"/>
    <w:rsid w:val="00651859"/>
    <w:rsid w:val="0066075F"/>
    <w:rsid w:val="00662EF0"/>
    <w:rsid w:val="0066727B"/>
    <w:rsid w:val="00677A0C"/>
    <w:rsid w:val="00683466"/>
    <w:rsid w:val="00684EE0"/>
    <w:rsid w:val="00686A62"/>
    <w:rsid w:val="0069070C"/>
    <w:rsid w:val="00690C85"/>
    <w:rsid w:val="00697D83"/>
    <w:rsid w:val="006A6FB9"/>
    <w:rsid w:val="006A7860"/>
    <w:rsid w:val="006B2595"/>
    <w:rsid w:val="006B3720"/>
    <w:rsid w:val="006B5193"/>
    <w:rsid w:val="006B60A7"/>
    <w:rsid w:val="006B744C"/>
    <w:rsid w:val="006C08ED"/>
    <w:rsid w:val="006D2768"/>
    <w:rsid w:val="006E060E"/>
    <w:rsid w:val="006E241C"/>
    <w:rsid w:val="006E6BFE"/>
    <w:rsid w:val="0070016B"/>
    <w:rsid w:val="007007BC"/>
    <w:rsid w:val="00711B30"/>
    <w:rsid w:val="0073663D"/>
    <w:rsid w:val="007373E6"/>
    <w:rsid w:val="00740703"/>
    <w:rsid w:val="00754C44"/>
    <w:rsid w:val="00754CFB"/>
    <w:rsid w:val="00755156"/>
    <w:rsid w:val="007573BC"/>
    <w:rsid w:val="00757B0E"/>
    <w:rsid w:val="007621ED"/>
    <w:rsid w:val="0076322C"/>
    <w:rsid w:val="00772FDD"/>
    <w:rsid w:val="007935E6"/>
    <w:rsid w:val="007A0DCA"/>
    <w:rsid w:val="007A28D1"/>
    <w:rsid w:val="007A5038"/>
    <w:rsid w:val="007A7711"/>
    <w:rsid w:val="007C0A70"/>
    <w:rsid w:val="007C1527"/>
    <w:rsid w:val="007C1619"/>
    <w:rsid w:val="007C6545"/>
    <w:rsid w:val="007D28F5"/>
    <w:rsid w:val="007D7949"/>
    <w:rsid w:val="007E6466"/>
    <w:rsid w:val="007F1191"/>
    <w:rsid w:val="007F20A0"/>
    <w:rsid w:val="00802D4C"/>
    <w:rsid w:val="00806192"/>
    <w:rsid w:val="0081361B"/>
    <w:rsid w:val="00814439"/>
    <w:rsid w:val="00820B78"/>
    <w:rsid w:val="0083209D"/>
    <w:rsid w:val="008329FD"/>
    <w:rsid w:val="00847F58"/>
    <w:rsid w:val="008501F4"/>
    <w:rsid w:val="00851D67"/>
    <w:rsid w:val="008557DB"/>
    <w:rsid w:val="00856EF7"/>
    <w:rsid w:val="008707D7"/>
    <w:rsid w:val="00883761"/>
    <w:rsid w:val="008956B4"/>
    <w:rsid w:val="008A5DCC"/>
    <w:rsid w:val="008A7175"/>
    <w:rsid w:val="008A7E30"/>
    <w:rsid w:val="008B4AE7"/>
    <w:rsid w:val="008C069B"/>
    <w:rsid w:val="008C3290"/>
    <w:rsid w:val="008C7303"/>
    <w:rsid w:val="008C7B3E"/>
    <w:rsid w:val="008E4450"/>
    <w:rsid w:val="008F00DB"/>
    <w:rsid w:val="008F02AC"/>
    <w:rsid w:val="00904BD1"/>
    <w:rsid w:val="009062C8"/>
    <w:rsid w:val="00906B64"/>
    <w:rsid w:val="009071EB"/>
    <w:rsid w:val="00912E34"/>
    <w:rsid w:val="00924E60"/>
    <w:rsid w:val="009310F0"/>
    <w:rsid w:val="00937A6E"/>
    <w:rsid w:val="00940834"/>
    <w:rsid w:val="0094684F"/>
    <w:rsid w:val="0095059E"/>
    <w:rsid w:val="009506D8"/>
    <w:rsid w:val="009572B4"/>
    <w:rsid w:val="009666DF"/>
    <w:rsid w:val="00971453"/>
    <w:rsid w:val="0098060D"/>
    <w:rsid w:val="00982932"/>
    <w:rsid w:val="00987379"/>
    <w:rsid w:val="009A06E1"/>
    <w:rsid w:val="009B0DF8"/>
    <w:rsid w:val="009B41A9"/>
    <w:rsid w:val="009D448C"/>
    <w:rsid w:val="009E2635"/>
    <w:rsid w:val="009E2AA1"/>
    <w:rsid w:val="009E31BE"/>
    <w:rsid w:val="009E5A26"/>
    <w:rsid w:val="009F16F2"/>
    <w:rsid w:val="009F6D68"/>
    <w:rsid w:val="00A03F6A"/>
    <w:rsid w:val="00A07639"/>
    <w:rsid w:val="00A101E2"/>
    <w:rsid w:val="00A32CA0"/>
    <w:rsid w:val="00A35800"/>
    <w:rsid w:val="00A65DAC"/>
    <w:rsid w:val="00A70E81"/>
    <w:rsid w:val="00A717B9"/>
    <w:rsid w:val="00A73326"/>
    <w:rsid w:val="00A76EFB"/>
    <w:rsid w:val="00AA01DA"/>
    <w:rsid w:val="00AA51F2"/>
    <w:rsid w:val="00AA5DDC"/>
    <w:rsid w:val="00AA6E4C"/>
    <w:rsid w:val="00AB0175"/>
    <w:rsid w:val="00AB1917"/>
    <w:rsid w:val="00AC2F92"/>
    <w:rsid w:val="00AC308D"/>
    <w:rsid w:val="00AC3655"/>
    <w:rsid w:val="00AC400A"/>
    <w:rsid w:val="00AC4F80"/>
    <w:rsid w:val="00AC79A6"/>
    <w:rsid w:val="00AD0CF9"/>
    <w:rsid w:val="00AD1A38"/>
    <w:rsid w:val="00AE1B79"/>
    <w:rsid w:val="00AF2051"/>
    <w:rsid w:val="00AF26BA"/>
    <w:rsid w:val="00B018D4"/>
    <w:rsid w:val="00B04229"/>
    <w:rsid w:val="00B15FA1"/>
    <w:rsid w:val="00B16087"/>
    <w:rsid w:val="00B1675B"/>
    <w:rsid w:val="00B21392"/>
    <w:rsid w:val="00B21F2F"/>
    <w:rsid w:val="00B3469A"/>
    <w:rsid w:val="00B406FB"/>
    <w:rsid w:val="00B426EF"/>
    <w:rsid w:val="00B6164B"/>
    <w:rsid w:val="00B62625"/>
    <w:rsid w:val="00B65188"/>
    <w:rsid w:val="00B66DCB"/>
    <w:rsid w:val="00B71B9B"/>
    <w:rsid w:val="00B724A2"/>
    <w:rsid w:val="00B73463"/>
    <w:rsid w:val="00B94BD4"/>
    <w:rsid w:val="00B95E34"/>
    <w:rsid w:val="00BB1939"/>
    <w:rsid w:val="00BB2679"/>
    <w:rsid w:val="00BB381A"/>
    <w:rsid w:val="00BB7551"/>
    <w:rsid w:val="00BC0387"/>
    <w:rsid w:val="00BC5E27"/>
    <w:rsid w:val="00BD6E04"/>
    <w:rsid w:val="00BE1D42"/>
    <w:rsid w:val="00BE289A"/>
    <w:rsid w:val="00BE3A7A"/>
    <w:rsid w:val="00BF44BE"/>
    <w:rsid w:val="00C103AD"/>
    <w:rsid w:val="00C10C83"/>
    <w:rsid w:val="00C12713"/>
    <w:rsid w:val="00C23EBB"/>
    <w:rsid w:val="00C240F4"/>
    <w:rsid w:val="00C24611"/>
    <w:rsid w:val="00C24F0A"/>
    <w:rsid w:val="00C40BDD"/>
    <w:rsid w:val="00C47A78"/>
    <w:rsid w:val="00C573CF"/>
    <w:rsid w:val="00C66C3A"/>
    <w:rsid w:val="00C757D8"/>
    <w:rsid w:val="00C82061"/>
    <w:rsid w:val="00C83D04"/>
    <w:rsid w:val="00C87B5B"/>
    <w:rsid w:val="00C967D6"/>
    <w:rsid w:val="00CA1CD3"/>
    <w:rsid w:val="00CA2F18"/>
    <w:rsid w:val="00CA3D41"/>
    <w:rsid w:val="00CB06ED"/>
    <w:rsid w:val="00CB6A6D"/>
    <w:rsid w:val="00CC6CE3"/>
    <w:rsid w:val="00CD2308"/>
    <w:rsid w:val="00CD3DC8"/>
    <w:rsid w:val="00CD6FE4"/>
    <w:rsid w:val="00CD7EB8"/>
    <w:rsid w:val="00CE6FB9"/>
    <w:rsid w:val="00CF1CA6"/>
    <w:rsid w:val="00CF211A"/>
    <w:rsid w:val="00CF4D86"/>
    <w:rsid w:val="00CF78F3"/>
    <w:rsid w:val="00D00916"/>
    <w:rsid w:val="00D136DB"/>
    <w:rsid w:val="00D14962"/>
    <w:rsid w:val="00D15B08"/>
    <w:rsid w:val="00D2495F"/>
    <w:rsid w:val="00D34C01"/>
    <w:rsid w:val="00D412AB"/>
    <w:rsid w:val="00D42778"/>
    <w:rsid w:val="00D52C1A"/>
    <w:rsid w:val="00D76FBC"/>
    <w:rsid w:val="00D8397E"/>
    <w:rsid w:val="00D849FA"/>
    <w:rsid w:val="00D902D5"/>
    <w:rsid w:val="00D910FD"/>
    <w:rsid w:val="00D95D0F"/>
    <w:rsid w:val="00DA41C5"/>
    <w:rsid w:val="00DA4CE1"/>
    <w:rsid w:val="00DA6E71"/>
    <w:rsid w:val="00DB2699"/>
    <w:rsid w:val="00DB58DE"/>
    <w:rsid w:val="00DB7DC6"/>
    <w:rsid w:val="00DC1DF7"/>
    <w:rsid w:val="00DD14F2"/>
    <w:rsid w:val="00DD6A0D"/>
    <w:rsid w:val="00DE2295"/>
    <w:rsid w:val="00DE3CAA"/>
    <w:rsid w:val="00DE4738"/>
    <w:rsid w:val="00DF7757"/>
    <w:rsid w:val="00E01971"/>
    <w:rsid w:val="00E0462F"/>
    <w:rsid w:val="00E10D63"/>
    <w:rsid w:val="00E13555"/>
    <w:rsid w:val="00E142F0"/>
    <w:rsid w:val="00E21205"/>
    <w:rsid w:val="00E26C08"/>
    <w:rsid w:val="00E2774F"/>
    <w:rsid w:val="00E30171"/>
    <w:rsid w:val="00E3017E"/>
    <w:rsid w:val="00E32D0F"/>
    <w:rsid w:val="00E410C5"/>
    <w:rsid w:val="00E638C3"/>
    <w:rsid w:val="00E674B9"/>
    <w:rsid w:val="00E67DE0"/>
    <w:rsid w:val="00E71E34"/>
    <w:rsid w:val="00E745E8"/>
    <w:rsid w:val="00E76EB1"/>
    <w:rsid w:val="00E8109A"/>
    <w:rsid w:val="00E819BB"/>
    <w:rsid w:val="00E85CC8"/>
    <w:rsid w:val="00E93800"/>
    <w:rsid w:val="00EA14F9"/>
    <w:rsid w:val="00EA1792"/>
    <w:rsid w:val="00EA1957"/>
    <w:rsid w:val="00EA5336"/>
    <w:rsid w:val="00EA7320"/>
    <w:rsid w:val="00EC1865"/>
    <w:rsid w:val="00EC3F36"/>
    <w:rsid w:val="00ED0C83"/>
    <w:rsid w:val="00ED1980"/>
    <w:rsid w:val="00EE3650"/>
    <w:rsid w:val="00EE48F0"/>
    <w:rsid w:val="00EE612F"/>
    <w:rsid w:val="00EF00D4"/>
    <w:rsid w:val="00F011AA"/>
    <w:rsid w:val="00F04D77"/>
    <w:rsid w:val="00F05266"/>
    <w:rsid w:val="00F067EA"/>
    <w:rsid w:val="00F07936"/>
    <w:rsid w:val="00F10F16"/>
    <w:rsid w:val="00F14D33"/>
    <w:rsid w:val="00F155C6"/>
    <w:rsid w:val="00F216C1"/>
    <w:rsid w:val="00F234D9"/>
    <w:rsid w:val="00F31B44"/>
    <w:rsid w:val="00F36525"/>
    <w:rsid w:val="00F44103"/>
    <w:rsid w:val="00F45D59"/>
    <w:rsid w:val="00F527DF"/>
    <w:rsid w:val="00F60954"/>
    <w:rsid w:val="00F63178"/>
    <w:rsid w:val="00F64735"/>
    <w:rsid w:val="00F7040B"/>
    <w:rsid w:val="00F7660E"/>
    <w:rsid w:val="00F84034"/>
    <w:rsid w:val="00F90BF7"/>
    <w:rsid w:val="00F9437B"/>
    <w:rsid w:val="00FA3DF2"/>
    <w:rsid w:val="00FA7A2C"/>
    <w:rsid w:val="00FB2AF6"/>
    <w:rsid w:val="00FC395B"/>
    <w:rsid w:val="00FC48FA"/>
    <w:rsid w:val="00FC620A"/>
    <w:rsid w:val="00FC751A"/>
    <w:rsid w:val="00FD1452"/>
    <w:rsid w:val="00FD3714"/>
    <w:rsid w:val="00FD77F5"/>
    <w:rsid w:val="00FE49D8"/>
    <w:rsid w:val="00FE501E"/>
    <w:rsid w:val="00FF3E84"/>
    <w:rsid w:val="00FF4895"/>
    <w:rsid w:val="00FF572B"/>
    <w:rsid w:val="00FF64EF"/>
    <w:rsid w:val="00FF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4CFB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54CFB"/>
    <w:pPr>
      <w:spacing w:after="0" w:line="240" w:lineRule="auto"/>
    </w:pPr>
  </w:style>
  <w:style w:type="table" w:styleId="TableGrid">
    <w:name w:val="Table Grid"/>
    <w:basedOn w:val="TableNormal"/>
    <w:uiPriority w:val="59"/>
    <w:rsid w:val="00FE50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53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35D5"/>
  </w:style>
  <w:style w:type="paragraph" w:styleId="Footer">
    <w:name w:val="footer"/>
    <w:basedOn w:val="Normal"/>
    <w:link w:val="FooterChar"/>
    <w:uiPriority w:val="99"/>
    <w:unhideWhenUsed/>
    <w:rsid w:val="005535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5D5"/>
  </w:style>
  <w:style w:type="paragraph" w:styleId="BalloonText">
    <w:name w:val="Balloon Text"/>
    <w:basedOn w:val="Normal"/>
    <w:link w:val="BalloonTextChar"/>
    <w:uiPriority w:val="99"/>
    <w:semiHidden/>
    <w:unhideWhenUsed/>
    <w:rsid w:val="00FF5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7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0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16913</TotalTime>
  <Pages>8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Green Crew Africa</cp:lastModifiedBy>
  <cp:revision>8</cp:revision>
  <cp:lastPrinted>2019-04-07T06:02:00Z</cp:lastPrinted>
  <dcterms:created xsi:type="dcterms:W3CDTF">2019-05-07T16:10:00Z</dcterms:created>
  <dcterms:modified xsi:type="dcterms:W3CDTF">2019-04-26T00:36:00Z</dcterms:modified>
</cp:coreProperties>
</file>