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09" w:rsidRDefault="00523BB4">
      <w:pPr>
        <w:rPr>
          <w:sz w:val="28"/>
          <w:szCs w:val="28"/>
        </w:rPr>
      </w:pPr>
      <w:r>
        <w:rPr>
          <w:sz w:val="28"/>
          <w:szCs w:val="28"/>
        </w:rPr>
        <w:t>BALAJOTHI CENTRE FOR THE DISABLED TRUST</w:t>
      </w:r>
    </w:p>
    <w:p w:rsidR="00523BB4" w:rsidRDefault="00523BB4">
      <w:pPr>
        <w:rPr>
          <w:sz w:val="28"/>
          <w:szCs w:val="28"/>
        </w:rPr>
      </w:pPr>
      <w:r>
        <w:rPr>
          <w:sz w:val="28"/>
          <w:szCs w:val="28"/>
        </w:rPr>
        <w:t xml:space="preserve">Help cerebral palsy affected children </w:t>
      </w:r>
    </w:p>
    <w:p w:rsidR="00523BB4" w:rsidRPr="00523BB4" w:rsidRDefault="00523BB4">
      <w:pPr>
        <w:rPr>
          <w:sz w:val="28"/>
          <w:szCs w:val="28"/>
        </w:rPr>
      </w:pPr>
      <w:r>
        <w:rPr>
          <w:sz w:val="28"/>
          <w:szCs w:val="28"/>
        </w:rPr>
        <w:t xml:space="preserve">A project by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</w:t>
      </w:r>
    </w:p>
    <w:p w:rsidR="00523BB4" w:rsidRDefault="00523BB4"/>
    <w:p w:rsidR="00523BB4" w:rsidRDefault="00523BB4">
      <w:r>
        <w:rPr>
          <w:noProof/>
        </w:rPr>
        <w:drawing>
          <wp:inline distT="0" distB="0" distL="0" distR="0">
            <wp:extent cx="2290763" cy="1527175"/>
            <wp:effectExtent l="19050" t="0" r="0" b="0"/>
            <wp:docPr id="1" name="Picture 1" descr="C:\Documents and Settings\Administrator\Local Settings\Temporary Internet Files\Content.Word\DSC03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3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88" cy="152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BB4" w:rsidSect="00633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BB4"/>
    <w:rsid w:val="00523BB4"/>
    <w:rsid w:val="0063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sys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2019-06-22T13:11:00Z</dcterms:created>
  <dcterms:modified xsi:type="dcterms:W3CDTF">2019-06-22T13:14:00Z</dcterms:modified>
</cp:coreProperties>
</file>