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4386" w:rsidRPr="005A4386" w:rsidRDefault="005A4386">
      <w:pPr>
        <w:jc w:val="both"/>
        <w:rPr>
          <w:rFonts w:ascii="Times New Roman" w:hAnsi="Times New Roman" w:cs="Times New Roman"/>
          <w:b/>
          <w:sz w:val="24"/>
          <w:szCs w:val="24"/>
          <w:lang w:val="en-ZW"/>
        </w:rPr>
      </w:pPr>
      <w:r w:rsidRPr="005A4386">
        <w:rPr>
          <w:rFonts w:ascii="Times New Roman" w:hAnsi="Times New Roman" w:cs="Times New Roman"/>
          <w:b/>
          <w:sz w:val="24"/>
          <w:szCs w:val="24"/>
          <w:lang w:val="en-ZW"/>
        </w:rPr>
        <w:t>Final Project Report</w:t>
      </w:r>
    </w:p>
    <w:p w:rsidR="003D3BF1" w:rsidRDefault="00E52C56">
      <w:pPr>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help 500 families in Zimbabwe affected by Cyclone </w:t>
      </w:r>
      <w:proofErr w:type="spellStart"/>
      <w:r>
        <w:rPr>
          <w:rFonts w:ascii="Times New Roman" w:hAnsi="Times New Roman" w:cs="Times New Roman"/>
          <w:sz w:val="24"/>
          <w:szCs w:val="24"/>
          <w:lang w:val="en-ZW"/>
        </w:rPr>
        <w:t>Idai</w:t>
      </w:r>
      <w:proofErr w:type="spellEnd"/>
      <w:r>
        <w:rPr>
          <w:rFonts w:ascii="Times New Roman" w:hAnsi="Times New Roman" w:cs="Times New Roman"/>
          <w:sz w:val="24"/>
          <w:szCs w:val="24"/>
          <w:lang w:val="en-ZW"/>
        </w:rPr>
        <w:t xml:space="preserve"> is a project t</w:t>
      </w:r>
      <w:r w:rsidR="00BB765F">
        <w:rPr>
          <w:rFonts w:ascii="Times New Roman" w:hAnsi="Times New Roman" w:cs="Times New Roman"/>
          <w:sz w:val="24"/>
          <w:szCs w:val="24"/>
          <w:lang w:val="en-ZW"/>
        </w:rPr>
        <w:t>hat is implemented by Hope for a</w:t>
      </w:r>
      <w:r w:rsidR="000470B0">
        <w:rPr>
          <w:rFonts w:ascii="Times New Roman" w:hAnsi="Times New Roman" w:cs="Times New Roman"/>
          <w:sz w:val="24"/>
          <w:szCs w:val="24"/>
          <w:lang w:val="en-ZW"/>
        </w:rPr>
        <w:t xml:space="preserve"> Child i</w:t>
      </w:r>
      <w:r>
        <w:rPr>
          <w:rFonts w:ascii="Times New Roman" w:hAnsi="Times New Roman" w:cs="Times New Roman"/>
          <w:sz w:val="24"/>
          <w:szCs w:val="24"/>
          <w:lang w:val="en-ZW"/>
        </w:rPr>
        <w:t>n Chr</w:t>
      </w:r>
      <w:r w:rsidR="00BB765F">
        <w:rPr>
          <w:rFonts w:ascii="Times New Roman" w:hAnsi="Times New Roman" w:cs="Times New Roman"/>
          <w:sz w:val="24"/>
          <w:szCs w:val="24"/>
          <w:lang w:val="en-ZW"/>
        </w:rPr>
        <w:t>ist</w:t>
      </w:r>
      <w:r w:rsidR="000470B0">
        <w:rPr>
          <w:rFonts w:ascii="Times New Roman" w:hAnsi="Times New Roman" w:cs="Times New Roman"/>
          <w:sz w:val="24"/>
          <w:szCs w:val="24"/>
          <w:lang w:val="en-ZW"/>
        </w:rPr>
        <w:t xml:space="preserve"> (HOCIC)</w:t>
      </w:r>
      <w:r w:rsidR="00BB765F">
        <w:rPr>
          <w:rFonts w:ascii="Times New Roman" w:hAnsi="Times New Roman" w:cs="Times New Roman"/>
          <w:sz w:val="24"/>
          <w:szCs w:val="24"/>
          <w:lang w:val="en-ZW"/>
        </w:rPr>
        <w:t xml:space="preserve"> under global giving online c</w:t>
      </w:r>
      <w:proofErr w:type="spellStart"/>
      <w:r>
        <w:rPr>
          <w:rFonts w:ascii="Times New Roman" w:hAnsi="Times New Roman" w:cs="Times New Roman"/>
          <w:sz w:val="24"/>
        </w:rPr>
        <w:t>rowd</w:t>
      </w:r>
      <w:proofErr w:type="spellEnd"/>
      <w:r>
        <w:rPr>
          <w:rFonts w:ascii="Times New Roman" w:hAnsi="Times New Roman" w:cs="Times New Roman"/>
          <w:sz w:val="24"/>
        </w:rPr>
        <w:t xml:space="preserve"> funding platform</w:t>
      </w:r>
      <w:r>
        <w:rPr>
          <w:rFonts w:ascii="Times New Roman" w:hAnsi="Times New Roman" w:cs="Times New Roman"/>
          <w:sz w:val="24"/>
          <w:lang w:val="en-ZW"/>
        </w:rPr>
        <w:t>. To date, the pr</w:t>
      </w:r>
      <w:r w:rsidR="000470B0">
        <w:rPr>
          <w:rFonts w:ascii="Times New Roman" w:hAnsi="Times New Roman" w:cs="Times New Roman"/>
          <w:sz w:val="24"/>
          <w:lang w:val="en-ZW"/>
        </w:rPr>
        <w:t>oject has assisted 700 girls</w:t>
      </w:r>
      <w:r>
        <w:rPr>
          <w:rFonts w:ascii="Times New Roman" w:hAnsi="Times New Roman" w:cs="Times New Roman"/>
          <w:sz w:val="24"/>
          <w:lang w:val="en-ZW"/>
        </w:rPr>
        <w:t xml:space="preserve"> with sanitary wear, stationery and with the rebuilding of infrastructure such as roads. During the project, HOCIC partnered with </w:t>
      </w:r>
      <w:r>
        <w:rPr>
          <w:rFonts w:ascii="Times New Roman" w:hAnsi="Times New Roman" w:cs="Times New Roman"/>
          <w:sz w:val="24"/>
          <w:szCs w:val="24"/>
        </w:rPr>
        <w:t>Fountain of Hope Foundation</w:t>
      </w:r>
      <w:r>
        <w:rPr>
          <w:rFonts w:ascii="Times New Roman" w:hAnsi="Times New Roman" w:cs="Times New Roman"/>
          <w:sz w:val="24"/>
          <w:szCs w:val="24"/>
          <w:lang w:val="en-ZW"/>
        </w:rPr>
        <w:t xml:space="preserve"> and </w:t>
      </w:r>
      <w:r w:rsidR="00BB765F">
        <w:rPr>
          <w:rFonts w:ascii="Times New Roman" w:hAnsi="Times New Roman" w:cs="Times New Roman"/>
          <w:sz w:val="24"/>
          <w:szCs w:val="24"/>
        </w:rPr>
        <w:t>Higher Life Foundation.</w:t>
      </w:r>
    </w:p>
    <w:p w:rsidR="003D3BF1" w:rsidRDefault="003D3BF1">
      <w:pPr>
        <w:jc w:val="both"/>
        <w:rPr>
          <w:rFonts w:ascii="Times New Roman" w:hAnsi="Times New Roman" w:cs="Times New Roman"/>
          <w:sz w:val="24"/>
          <w:szCs w:val="24"/>
          <w:lang w:val="en-ZW"/>
        </w:rPr>
      </w:pPr>
    </w:p>
    <w:p w:rsidR="003D3BF1" w:rsidRDefault="000470B0">
      <w:pPr>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In 2019 after the aftermath of the Cyclone, HOCIC partook in the helping of </w:t>
      </w:r>
      <w:r w:rsidR="00E52C56">
        <w:rPr>
          <w:rFonts w:ascii="Times New Roman" w:hAnsi="Times New Roman" w:cs="Times New Roman"/>
          <w:sz w:val="24"/>
          <w:szCs w:val="24"/>
          <w:lang w:val="en-ZW"/>
        </w:rPr>
        <w:t xml:space="preserve">families in Zimbabwe affected by the Cyclone </w:t>
      </w:r>
      <w:proofErr w:type="spellStart"/>
      <w:r w:rsidR="00E52C56">
        <w:rPr>
          <w:rFonts w:ascii="Times New Roman" w:hAnsi="Times New Roman" w:cs="Times New Roman"/>
          <w:sz w:val="24"/>
          <w:szCs w:val="24"/>
          <w:lang w:val="en-ZW"/>
        </w:rPr>
        <w:t>Idai</w:t>
      </w:r>
      <w:proofErr w:type="spellEnd"/>
      <w:r w:rsidR="00E52C56">
        <w:rPr>
          <w:rFonts w:ascii="Times New Roman" w:hAnsi="Times New Roman" w:cs="Times New Roman"/>
          <w:sz w:val="24"/>
          <w:szCs w:val="24"/>
          <w:lang w:val="en-ZW"/>
        </w:rPr>
        <w:t xml:space="preserve">. During the first visit, the program implementers’ objectives were to assess and evaluate the extent of the damage caused by the cyclone, to carry out a needs assessment, to partner with like minded organizations working in the areas to provide psycho-social support, reconstruction of infrastructure such as roads damaged by the cyclone and distribute stationery and clothing to the survivors. The team toured </w:t>
      </w:r>
      <w:proofErr w:type="spellStart"/>
      <w:r w:rsidR="00E52C56">
        <w:rPr>
          <w:rFonts w:ascii="Times New Roman" w:hAnsi="Times New Roman" w:cs="Times New Roman"/>
          <w:sz w:val="24"/>
          <w:szCs w:val="24"/>
          <w:lang w:val="en-ZW"/>
        </w:rPr>
        <w:t>Ngangu</w:t>
      </w:r>
      <w:proofErr w:type="spellEnd"/>
      <w:r w:rsidR="00E52C56">
        <w:rPr>
          <w:rFonts w:ascii="Times New Roman" w:hAnsi="Times New Roman" w:cs="Times New Roman"/>
          <w:sz w:val="24"/>
          <w:szCs w:val="24"/>
          <w:lang w:val="en-ZW"/>
        </w:rPr>
        <w:t xml:space="preserve"> area in order</w:t>
      </w:r>
      <w:r>
        <w:rPr>
          <w:rFonts w:ascii="Times New Roman" w:hAnsi="Times New Roman" w:cs="Times New Roman"/>
          <w:sz w:val="24"/>
          <w:szCs w:val="24"/>
          <w:lang w:val="en-ZW"/>
        </w:rPr>
        <w:t xml:space="preserve"> to assess</w:t>
      </w:r>
      <w:r w:rsidR="00E52C56">
        <w:rPr>
          <w:rFonts w:ascii="Times New Roman" w:hAnsi="Times New Roman" w:cs="Times New Roman"/>
          <w:sz w:val="24"/>
          <w:szCs w:val="24"/>
          <w:lang w:val="en-ZW"/>
        </w:rPr>
        <w:t xml:space="preserve"> the socio economic,</w:t>
      </w:r>
      <w:r w:rsidR="00BB765F">
        <w:rPr>
          <w:rFonts w:ascii="Times New Roman" w:hAnsi="Times New Roman" w:cs="Times New Roman"/>
          <w:sz w:val="24"/>
          <w:szCs w:val="24"/>
          <w:lang w:val="en-ZW"/>
        </w:rPr>
        <w:t xml:space="preserve"> </w:t>
      </w:r>
      <w:r w:rsidR="00E52C56">
        <w:rPr>
          <w:rFonts w:ascii="Times New Roman" w:hAnsi="Times New Roman" w:cs="Times New Roman"/>
          <w:sz w:val="24"/>
          <w:szCs w:val="24"/>
          <w:lang w:val="en-ZW"/>
        </w:rPr>
        <w:t xml:space="preserve">environmental and psychological damage caused by the Cyclone. HOCIC and Fountain of Hope </w:t>
      </w:r>
      <w:r>
        <w:rPr>
          <w:rFonts w:ascii="Times New Roman" w:hAnsi="Times New Roman" w:cs="Times New Roman"/>
          <w:sz w:val="24"/>
          <w:szCs w:val="24"/>
          <w:lang w:val="en-ZW"/>
        </w:rPr>
        <w:t>Foundation partnered with Higher Life Foundation</w:t>
      </w:r>
      <w:r w:rsidR="00E52C56">
        <w:rPr>
          <w:rFonts w:ascii="Times New Roman" w:hAnsi="Times New Roman" w:cs="Times New Roman"/>
          <w:sz w:val="24"/>
          <w:szCs w:val="24"/>
          <w:lang w:val="en-ZW"/>
        </w:rPr>
        <w:t xml:space="preserve"> who had mobilised community volunteers and provided materials to use such as wheelbarrows, shovels, picks and protective clothing to clear the debris and reconstruct the roads using available resources such as rocks and soil. </w:t>
      </w:r>
      <w:r w:rsidR="005A4386">
        <w:rPr>
          <w:rFonts w:ascii="Times New Roman" w:hAnsi="Times New Roman" w:cs="Times New Roman"/>
          <w:sz w:val="24"/>
          <w:szCs w:val="24"/>
          <w:lang w:val="en-ZW"/>
        </w:rPr>
        <w:t xml:space="preserve">The team also conducted psycho social support and counselling of children and families affected by the cyclone. </w:t>
      </w:r>
      <w:r w:rsidR="00E52C56">
        <w:rPr>
          <w:rFonts w:ascii="Times New Roman" w:hAnsi="Times New Roman" w:cs="Times New Roman"/>
          <w:sz w:val="24"/>
          <w:szCs w:val="24"/>
          <w:lang w:val="en-ZW"/>
        </w:rPr>
        <w:t>The trip was fruitful as the team managed to note a number of needs in the area such as ablution facilities for the school, schoo</w:t>
      </w:r>
      <w:r>
        <w:rPr>
          <w:rFonts w:ascii="Times New Roman" w:hAnsi="Times New Roman" w:cs="Times New Roman"/>
          <w:sz w:val="24"/>
          <w:szCs w:val="24"/>
          <w:lang w:val="en-ZW"/>
        </w:rPr>
        <w:t>l uniforms, stationery, housing</w:t>
      </w:r>
      <w:r w:rsidR="00E52C56">
        <w:rPr>
          <w:rFonts w:ascii="Times New Roman" w:hAnsi="Times New Roman" w:cs="Times New Roman"/>
          <w:sz w:val="24"/>
          <w:szCs w:val="24"/>
          <w:lang w:val="en-ZW"/>
        </w:rPr>
        <w:t>,</w:t>
      </w:r>
      <w:r>
        <w:rPr>
          <w:rFonts w:ascii="Times New Roman" w:hAnsi="Times New Roman" w:cs="Times New Roman"/>
          <w:sz w:val="24"/>
          <w:szCs w:val="24"/>
          <w:lang w:val="en-ZW"/>
        </w:rPr>
        <w:t xml:space="preserve"> sanitary </w:t>
      </w:r>
      <w:r w:rsidR="006821F3">
        <w:rPr>
          <w:rFonts w:ascii="Times New Roman" w:hAnsi="Times New Roman" w:cs="Times New Roman"/>
          <w:sz w:val="24"/>
          <w:szCs w:val="24"/>
          <w:lang w:val="en-ZW"/>
        </w:rPr>
        <w:t>ware,</w:t>
      </w:r>
      <w:r w:rsidR="00E52C56">
        <w:rPr>
          <w:rFonts w:ascii="Times New Roman" w:hAnsi="Times New Roman" w:cs="Times New Roman"/>
          <w:sz w:val="24"/>
          <w:szCs w:val="24"/>
          <w:lang w:val="en-ZW"/>
        </w:rPr>
        <w:t xml:space="preserve"> essentials for new born babies and psycho-social support for the school going children.</w:t>
      </w:r>
    </w:p>
    <w:p w:rsidR="003D3BF1" w:rsidRDefault="00E52C56">
      <w:pPr>
        <w:jc w:val="both"/>
        <w:rPr>
          <w:rFonts w:ascii="Times New Roman" w:hAnsi="Times New Roman" w:cs="Times New Roman"/>
          <w:sz w:val="24"/>
          <w:szCs w:val="24"/>
          <w:lang w:val="en-ZW"/>
        </w:rPr>
      </w:pPr>
      <w:r>
        <w:rPr>
          <w:rFonts w:ascii="Times New Roman" w:hAnsi="Times New Roman" w:cs="Times New Roman"/>
          <w:noProof/>
          <w:sz w:val="24"/>
          <w:szCs w:val="24"/>
          <w:lang w:eastAsia="en-US"/>
        </w:rPr>
        <w:drawing>
          <wp:inline distT="0" distB="0" distL="114300" distR="114300">
            <wp:extent cx="5266690" cy="3512820"/>
            <wp:effectExtent l="0" t="0" r="10160" b="11430"/>
            <wp:docPr id="1" name="Picture 1" descr="IMG_2012_Lar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012_Large[1]"/>
                    <pic:cNvPicPr>
                      <a:picLocks noChangeAspect="1"/>
                    </pic:cNvPicPr>
                  </pic:nvPicPr>
                  <pic:blipFill>
                    <a:blip r:embed="rId6"/>
                    <a:stretch>
                      <a:fillRect/>
                    </a:stretch>
                  </pic:blipFill>
                  <pic:spPr>
                    <a:xfrm>
                      <a:off x="0" y="0"/>
                      <a:ext cx="5266690" cy="3512820"/>
                    </a:xfrm>
                    <a:prstGeom prst="rect">
                      <a:avLst/>
                    </a:prstGeom>
                  </pic:spPr>
                </pic:pic>
              </a:graphicData>
            </a:graphic>
          </wp:inline>
        </w:drawing>
      </w:r>
    </w:p>
    <w:p w:rsidR="00061CD0" w:rsidRPr="00572BF5" w:rsidRDefault="00572BF5">
      <w:pPr>
        <w:jc w:val="both"/>
        <w:rPr>
          <w:rFonts w:ascii="Times New Roman" w:hAnsi="Times New Roman" w:cs="Times New Roman"/>
          <w:b/>
          <w:bCs/>
          <w:sz w:val="24"/>
          <w:szCs w:val="24"/>
          <w:lang w:val="en-ZW"/>
        </w:rPr>
      </w:pPr>
      <w:r>
        <w:rPr>
          <w:rFonts w:ascii="Times New Roman" w:hAnsi="Times New Roman" w:cs="Times New Roman"/>
          <w:b/>
          <w:bCs/>
          <w:sz w:val="24"/>
          <w:szCs w:val="24"/>
          <w:lang w:val="en-ZW"/>
        </w:rPr>
        <w:t xml:space="preserve">Fig1. Children picking up remains </w:t>
      </w:r>
      <w:r w:rsidR="00F30A9A">
        <w:rPr>
          <w:rFonts w:ascii="Times New Roman" w:hAnsi="Times New Roman" w:cs="Times New Roman"/>
          <w:b/>
          <w:bCs/>
          <w:sz w:val="24"/>
          <w:szCs w:val="24"/>
          <w:lang w:val="en-ZW"/>
        </w:rPr>
        <w:t xml:space="preserve">of their books after the disaster </w:t>
      </w:r>
    </w:p>
    <w:p w:rsidR="003D3BF1" w:rsidRDefault="00E52C56">
      <w:pPr>
        <w:jc w:val="both"/>
        <w:rPr>
          <w:rFonts w:ascii="Times New Roman" w:hAnsi="Times New Roman" w:cs="Times New Roman"/>
          <w:sz w:val="24"/>
          <w:szCs w:val="24"/>
        </w:rPr>
      </w:pPr>
      <w:r>
        <w:rPr>
          <w:rFonts w:ascii="Times New Roman" w:hAnsi="Times New Roman" w:cs="Times New Roman"/>
          <w:sz w:val="24"/>
          <w:szCs w:val="24"/>
          <w:lang w:val="en-ZW"/>
        </w:rPr>
        <w:lastRenderedPageBreak/>
        <w:t xml:space="preserve">Despite having failed to raise enough funds on the Global Giving platform for the project the team conducted a visit to </w:t>
      </w:r>
      <w:proofErr w:type="spellStart"/>
      <w:r>
        <w:rPr>
          <w:rFonts w:ascii="Times New Roman" w:hAnsi="Times New Roman" w:cs="Times New Roman"/>
          <w:sz w:val="24"/>
          <w:szCs w:val="24"/>
          <w:lang w:val="en-ZW"/>
        </w:rPr>
        <w:t>Chimanimani</w:t>
      </w:r>
      <w:proofErr w:type="spellEnd"/>
      <w:r>
        <w:rPr>
          <w:rFonts w:ascii="Times New Roman" w:hAnsi="Times New Roman" w:cs="Times New Roman"/>
          <w:sz w:val="24"/>
          <w:szCs w:val="24"/>
          <w:lang w:val="en-ZW"/>
        </w:rPr>
        <w:t xml:space="preserve"> in mid September 2019. </w:t>
      </w:r>
      <w:r w:rsidR="006821F3">
        <w:rPr>
          <w:rFonts w:ascii="Times New Roman" w:hAnsi="Times New Roman" w:cs="Times New Roman"/>
          <w:sz w:val="24"/>
          <w:szCs w:val="24"/>
          <w:lang w:val="en-ZW"/>
        </w:rPr>
        <w:t>T</w:t>
      </w:r>
      <w:r>
        <w:rPr>
          <w:rFonts w:ascii="Times New Roman" w:hAnsi="Times New Roman" w:cs="Times New Roman"/>
          <w:sz w:val="24"/>
          <w:szCs w:val="24"/>
          <w:lang w:val="en-ZW"/>
        </w:rPr>
        <w:t xml:space="preserve">he objectives of the visit were to increase access to sanitary ware that is safe for adolescent girls and young women affected by Cyclone </w:t>
      </w:r>
      <w:proofErr w:type="spellStart"/>
      <w:r>
        <w:rPr>
          <w:rFonts w:ascii="Times New Roman" w:hAnsi="Times New Roman" w:cs="Times New Roman"/>
          <w:sz w:val="24"/>
          <w:szCs w:val="24"/>
          <w:lang w:val="en-ZW"/>
        </w:rPr>
        <w:t>Idai</w:t>
      </w:r>
      <w:proofErr w:type="spellEnd"/>
      <w:r>
        <w:rPr>
          <w:rFonts w:ascii="Times New Roman" w:hAnsi="Times New Roman" w:cs="Times New Roman"/>
          <w:sz w:val="24"/>
          <w:szCs w:val="24"/>
          <w:lang w:val="en-ZW"/>
        </w:rPr>
        <w:t xml:space="preserve"> to ensure sustainable menstrual hygiene through the provision of training on the production and management of reusable sanitary pads to adolescent girls and young women and to improve uptake of education through the provision of stationery to children affected by Cyclone </w:t>
      </w:r>
      <w:proofErr w:type="spellStart"/>
      <w:r>
        <w:rPr>
          <w:rFonts w:ascii="Times New Roman" w:hAnsi="Times New Roman" w:cs="Times New Roman"/>
          <w:sz w:val="24"/>
          <w:szCs w:val="24"/>
          <w:lang w:val="en-ZW"/>
        </w:rPr>
        <w:t>Idai</w:t>
      </w:r>
      <w:proofErr w:type="spellEnd"/>
      <w:r>
        <w:rPr>
          <w:rFonts w:ascii="Times New Roman" w:hAnsi="Times New Roman" w:cs="Times New Roman"/>
          <w:sz w:val="24"/>
          <w:szCs w:val="24"/>
          <w:lang w:val="en-ZW"/>
        </w:rPr>
        <w:t>. The</w:t>
      </w:r>
      <w:r w:rsidR="006821F3">
        <w:rPr>
          <w:rFonts w:ascii="Times New Roman" w:hAnsi="Times New Roman" w:cs="Times New Roman"/>
          <w:sz w:val="24"/>
          <w:szCs w:val="24"/>
          <w:lang w:val="en-ZW"/>
        </w:rPr>
        <w:t xml:space="preserve"> team managed to distribute one thousand five hundred</w:t>
      </w:r>
      <w:r>
        <w:rPr>
          <w:rFonts w:ascii="Times New Roman" w:hAnsi="Times New Roman" w:cs="Times New Roman"/>
          <w:sz w:val="24"/>
          <w:szCs w:val="24"/>
          <w:lang w:val="en-ZW"/>
        </w:rPr>
        <w:t xml:space="preserve"> 32 page exercise books, 1200 pens, 750 book covers, 750 plastic covers 600 </w:t>
      </w:r>
      <w:proofErr w:type="spellStart"/>
      <w:r>
        <w:rPr>
          <w:rFonts w:ascii="Times New Roman" w:hAnsi="Times New Roman" w:cs="Times New Roman"/>
          <w:sz w:val="24"/>
          <w:szCs w:val="24"/>
          <w:lang w:val="en-ZW"/>
        </w:rPr>
        <w:t>sellotapes</w:t>
      </w:r>
      <w:proofErr w:type="spellEnd"/>
      <w:r>
        <w:rPr>
          <w:rFonts w:ascii="Times New Roman" w:hAnsi="Times New Roman" w:cs="Times New Roman"/>
          <w:sz w:val="24"/>
          <w:szCs w:val="24"/>
          <w:lang w:val="en-ZW"/>
        </w:rPr>
        <w:t xml:space="preserve"> to 292 children at Tilbury Primary School in ward 12 of </w:t>
      </w:r>
      <w:proofErr w:type="spellStart"/>
      <w:r>
        <w:rPr>
          <w:rFonts w:ascii="Times New Roman" w:hAnsi="Times New Roman" w:cs="Times New Roman"/>
          <w:sz w:val="24"/>
          <w:szCs w:val="24"/>
          <w:lang w:val="en-ZW"/>
        </w:rPr>
        <w:t>Chimanimani</w:t>
      </w:r>
      <w:proofErr w:type="spellEnd"/>
      <w:r>
        <w:rPr>
          <w:rFonts w:ascii="Times New Roman" w:hAnsi="Times New Roman" w:cs="Times New Roman"/>
          <w:sz w:val="24"/>
          <w:szCs w:val="24"/>
          <w:lang w:val="en-ZW"/>
        </w:rPr>
        <w:t xml:space="preserve"> District. The team also managed t</w:t>
      </w:r>
      <w:r w:rsidR="00BB765F">
        <w:rPr>
          <w:rFonts w:ascii="Times New Roman" w:hAnsi="Times New Roman" w:cs="Times New Roman"/>
          <w:sz w:val="24"/>
          <w:szCs w:val="24"/>
          <w:lang w:val="en-ZW"/>
        </w:rPr>
        <w:t xml:space="preserve">o distribute 400 dignity packs </w:t>
      </w:r>
      <w:r>
        <w:rPr>
          <w:rFonts w:ascii="Times New Roman" w:hAnsi="Times New Roman" w:cs="Times New Roman"/>
          <w:sz w:val="24"/>
          <w:szCs w:val="24"/>
          <w:lang w:val="en-ZW"/>
        </w:rPr>
        <w:t>to g</w:t>
      </w:r>
      <w:r w:rsidR="00BB765F">
        <w:rPr>
          <w:rFonts w:ascii="Times New Roman" w:hAnsi="Times New Roman" w:cs="Times New Roman"/>
          <w:sz w:val="24"/>
          <w:szCs w:val="24"/>
          <w:lang w:val="en-ZW"/>
        </w:rPr>
        <w:t xml:space="preserve">irls at </w:t>
      </w:r>
      <w:proofErr w:type="spellStart"/>
      <w:r w:rsidR="00BB765F">
        <w:rPr>
          <w:rFonts w:ascii="Times New Roman" w:hAnsi="Times New Roman" w:cs="Times New Roman"/>
          <w:sz w:val="24"/>
          <w:szCs w:val="24"/>
          <w:lang w:val="en-ZW"/>
        </w:rPr>
        <w:t>Chimanimani</w:t>
      </w:r>
      <w:proofErr w:type="spellEnd"/>
      <w:r w:rsidR="00BB765F">
        <w:rPr>
          <w:rFonts w:ascii="Times New Roman" w:hAnsi="Times New Roman" w:cs="Times New Roman"/>
          <w:sz w:val="24"/>
          <w:szCs w:val="24"/>
          <w:lang w:val="en-ZW"/>
        </w:rPr>
        <w:t xml:space="preserve"> High school</w:t>
      </w:r>
      <w:r>
        <w:rPr>
          <w:rFonts w:ascii="Times New Roman" w:hAnsi="Times New Roman" w:cs="Times New Roman"/>
          <w:sz w:val="24"/>
          <w:szCs w:val="24"/>
          <w:lang w:val="en-ZW"/>
        </w:rPr>
        <w:t>; the dignity pack constituted of packet of 4 reusable sanitary pads, one cotton panty and one face towel. The girls were also trained on menstrual hygiene and how to use reusable sanitary wear.</w:t>
      </w:r>
      <w:r>
        <w:rPr>
          <w:rFonts w:ascii="Times New Roman" w:hAnsi="Times New Roman" w:cs="Times New Roman"/>
          <w:sz w:val="24"/>
          <w:szCs w:val="24"/>
        </w:rPr>
        <w:t xml:space="preserve">The </w:t>
      </w:r>
      <w:r>
        <w:rPr>
          <w:rFonts w:ascii="Times New Roman" w:hAnsi="Times New Roman" w:cs="Times New Roman"/>
          <w:sz w:val="24"/>
          <w:szCs w:val="24"/>
          <w:lang w:val="en-ZW"/>
        </w:rPr>
        <w:t xml:space="preserve">team found that the </w:t>
      </w:r>
      <w:r>
        <w:rPr>
          <w:rFonts w:ascii="Times New Roman" w:hAnsi="Times New Roman" w:cs="Times New Roman"/>
          <w:sz w:val="24"/>
          <w:szCs w:val="24"/>
        </w:rPr>
        <w:t xml:space="preserve">district </w:t>
      </w:r>
      <w:r>
        <w:rPr>
          <w:rFonts w:ascii="Times New Roman" w:hAnsi="Times New Roman" w:cs="Times New Roman"/>
          <w:sz w:val="24"/>
          <w:szCs w:val="24"/>
          <w:lang w:val="en-ZW"/>
        </w:rPr>
        <w:t>was</w:t>
      </w:r>
      <w:r>
        <w:rPr>
          <w:rFonts w:ascii="Times New Roman" w:hAnsi="Times New Roman" w:cs="Times New Roman"/>
          <w:sz w:val="24"/>
          <w:szCs w:val="24"/>
        </w:rPr>
        <w:t xml:space="preserve"> still in recovery and due to economic challenges in the country the survivors of the disaster </w:t>
      </w:r>
      <w:r>
        <w:rPr>
          <w:rFonts w:ascii="Times New Roman" w:hAnsi="Times New Roman" w:cs="Times New Roman"/>
          <w:sz w:val="24"/>
          <w:szCs w:val="24"/>
          <w:lang w:val="en-ZW"/>
        </w:rPr>
        <w:t xml:space="preserve">were still </w:t>
      </w:r>
      <w:r>
        <w:rPr>
          <w:rFonts w:ascii="Times New Roman" w:hAnsi="Times New Roman" w:cs="Times New Roman"/>
          <w:sz w:val="24"/>
          <w:szCs w:val="24"/>
        </w:rPr>
        <w:t>finding it difficult to put their lives together. Hence HOCIC</w:t>
      </w:r>
      <w:r>
        <w:rPr>
          <w:rFonts w:ascii="Times New Roman" w:hAnsi="Times New Roman" w:cs="Times New Roman"/>
          <w:sz w:val="24"/>
          <w:szCs w:val="24"/>
          <w:lang w:val="en-ZW"/>
        </w:rPr>
        <w:t xml:space="preserve"> pledged</w:t>
      </w:r>
      <w:r>
        <w:rPr>
          <w:rFonts w:ascii="Times New Roman" w:hAnsi="Times New Roman" w:cs="Times New Roman"/>
          <w:sz w:val="24"/>
          <w:szCs w:val="24"/>
        </w:rPr>
        <w:t xml:space="preserve"> to continue with the initiative to support families on their recovery.</w:t>
      </w:r>
    </w:p>
    <w:p w:rsidR="003D3BF1" w:rsidRDefault="00E52C56">
      <w:pPr>
        <w:jc w:val="both"/>
        <w:rPr>
          <w:rFonts w:ascii="Times New Roman" w:hAnsi="Times New Roman" w:cs="Times New Roman"/>
          <w:sz w:val="24"/>
          <w:szCs w:val="24"/>
          <w:lang w:val="en-ZW"/>
        </w:rPr>
      </w:pPr>
      <w:r>
        <w:rPr>
          <w:rFonts w:ascii="Times New Roman" w:hAnsi="Times New Roman" w:cs="Times New Roman"/>
          <w:noProof/>
          <w:sz w:val="24"/>
          <w:szCs w:val="24"/>
          <w:lang w:eastAsia="en-US"/>
        </w:rPr>
        <w:drawing>
          <wp:inline distT="0" distB="0" distL="114300" distR="114300">
            <wp:extent cx="5266690" cy="3512820"/>
            <wp:effectExtent l="0" t="0" r="10160" b="11430"/>
            <wp:docPr id="2" name="Picture 2" descr="IMG_2067_Lar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067_Large[1]"/>
                    <pic:cNvPicPr>
                      <a:picLocks noChangeAspect="1"/>
                    </pic:cNvPicPr>
                  </pic:nvPicPr>
                  <pic:blipFill>
                    <a:blip r:embed="rId7"/>
                    <a:stretch>
                      <a:fillRect/>
                    </a:stretch>
                  </pic:blipFill>
                  <pic:spPr>
                    <a:xfrm>
                      <a:off x="0" y="0"/>
                      <a:ext cx="5266690" cy="3512820"/>
                    </a:xfrm>
                    <a:prstGeom prst="rect">
                      <a:avLst/>
                    </a:prstGeom>
                  </pic:spPr>
                </pic:pic>
              </a:graphicData>
            </a:graphic>
          </wp:inline>
        </w:drawing>
      </w:r>
    </w:p>
    <w:p w:rsidR="00456DC8" w:rsidRPr="00456DC8" w:rsidRDefault="00456DC8">
      <w:pPr>
        <w:jc w:val="both"/>
        <w:rPr>
          <w:rFonts w:ascii="Times New Roman" w:hAnsi="Times New Roman" w:cs="Times New Roman"/>
          <w:b/>
          <w:bCs/>
          <w:sz w:val="24"/>
          <w:szCs w:val="24"/>
          <w:lang w:val="en-ZW"/>
        </w:rPr>
      </w:pPr>
      <w:r>
        <w:rPr>
          <w:rFonts w:ascii="Times New Roman" w:hAnsi="Times New Roman" w:cs="Times New Roman"/>
          <w:b/>
          <w:bCs/>
          <w:sz w:val="24"/>
          <w:szCs w:val="24"/>
          <w:lang w:val="en-ZW"/>
        </w:rPr>
        <w:t xml:space="preserve">Fig2. </w:t>
      </w:r>
      <w:r w:rsidR="00CA5AC2">
        <w:rPr>
          <w:rFonts w:ascii="Times New Roman" w:hAnsi="Times New Roman" w:cs="Times New Roman"/>
          <w:b/>
          <w:bCs/>
          <w:sz w:val="24"/>
          <w:szCs w:val="24"/>
          <w:lang w:val="en-ZW"/>
        </w:rPr>
        <w:t xml:space="preserve">Rebuilding of infrastructure in progress in the affected areas. </w:t>
      </w:r>
    </w:p>
    <w:p w:rsidR="00456DC8" w:rsidRDefault="00456DC8">
      <w:pPr>
        <w:jc w:val="both"/>
        <w:rPr>
          <w:rFonts w:ascii="Times New Roman" w:hAnsi="Times New Roman" w:cs="Times New Roman"/>
          <w:sz w:val="24"/>
          <w:szCs w:val="24"/>
          <w:lang w:val="en-ZW"/>
        </w:rPr>
      </w:pPr>
    </w:p>
    <w:p w:rsidR="003D3BF1" w:rsidRDefault="00E52C56">
      <w:pPr>
        <w:jc w:val="both"/>
        <w:rPr>
          <w:lang w:val="en-ZW"/>
        </w:rPr>
      </w:pPr>
      <w:r>
        <w:rPr>
          <w:rFonts w:ascii="Times New Roman" w:hAnsi="Times New Roman" w:cs="Times New Roman"/>
          <w:sz w:val="24"/>
          <w:szCs w:val="24"/>
          <w:lang w:val="en-ZW"/>
        </w:rPr>
        <w:t xml:space="preserve">In the following quarter, the program assistant </w:t>
      </w:r>
      <w:r>
        <w:rPr>
          <w:rFonts w:ascii="Times New Roman" w:hAnsi="Times New Roman" w:cs="Times New Roman"/>
          <w:sz w:val="24"/>
          <w:szCs w:val="24"/>
        </w:rPr>
        <w:t xml:space="preserve">conducted monitoring visits and calls to the beneficiaries of the reusable sanitary wear and stationery. Feedback received </w:t>
      </w:r>
      <w:r>
        <w:rPr>
          <w:rFonts w:ascii="Times New Roman" w:hAnsi="Times New Roman" w:cs="Times New Roman"/>
          <w:sz w:val="24"/>
          <w:szCs w:val="24"/>
          <w:lang w:val="en-ZW"/>
        </w:rPr>
        <w:t>was</w:t>
      </w:r>
      <w:r>
        <w:rPr>
          <w:rFonts w:ascii="Times New Roman" w:hAnsi="Times New Roman" w:cs="Times New Roman"/>
          <w:sz w:val="24"/>
          <w:szCs w:val="24"/>
        </w:rPr>
        <w:t xml:space="preserve"> positive and encouraging. The adolescent girls who received the dignity packs stated that they were now able to attend school even on days when they are on their periods as they have proper panties and sanitary pads that prevent leakage. Leakage during periods causes embarrassment and girls would rather miss school if they do not have proper panties and sanitary wear. This means that girls </w:t>
      </w:r>
      <w:r>
        <w:rPr>
          <w:rFonts w:ascii="Times New Roman" w:hAnsi="Times New Roman" w:cs="Times New Roman"/>
          <w:sz w:val="24"/>
          <w:szCs w:val="24"/>
          <w:lang w:val="en-ZW"/>
        </w:rPr>
        <w:t xml:space="preserve">used to </w:t>
      </w:r>
      <w:r>
        <w:rPr>
          <w:rFonts w:ascii="Times New Roman" w:hAnsi="Times New Roman" w:cs="Times New Roman"/>
          <w:sz w:val="24"/>
          <w:szCs w:val="24"/>
        </w:rPr>
        <w:t>miss out on school and this affect</w:t>
      </w:r>
      <w:proofErr w:type="spellStart"/>
      <w:r>
        <w:rPr>
          <w:rFonts w:ascii="Times New Roman" w:hAnsi="Times New Roman" w:cs="Times New Roman"/>
          <w:sz w:val="24"/>
          <w:szCs w:val="24"/>
          <w:lang w:val="en-ZW"/>
        </w:rPr>
        <w:t>ed</w:t>
      </w:r>
      <w:proofErr w:type="spellEnd"/>
      <w:r>
        <w:rPr>
          <w:rFonts w:ascii="Times New Roman" w:hAnsi="Times New Roman" w:cs="Times New Roman"/>
          <w:sz w:val="24"/>
          <w:szCs w:val="24"/>
        </w:rPr>
        <w:t xml:space="preserve"> their uptake of the education they receive</w:t>
      </w:r>
      <w:r>
        <w:rPr>
          <w:rFonts w:ascii="Times New Roman" w:hAnsi="Times New Roman" w:cs="Times New Roman"/>
          <w:sz w:val="24"/>
          <w:szCs w:val="24"/>
          <w:lang w:val="en-ZW"/>
        </w:rPr>
        <w:t>d</w:t>
      </w:r>
      <w:r>
        <w:rPr>
          <w:rFonts w:ascii="Times New Roman" w:hAnsi="Times New Roman" w:cs="Times New Roman"/>
          <w:sz w:val="24"/>
          <w:szCs w:val="24"/>
        </w:rPr>
        <w:t xml:space="preserve">. The girls also stated that the </w:t>
      </w:r>
      <w:r>
        <w:rPr>
          <w:rFonts w:ascii="Times New Roman" w:hAnsi="Times New Roman" w:cs="Times New Roman"/>
          <w:sz w:val="24"/>
          <w:szCs w:val="24"/>
        </w:rPr>
        <w:lastRenderedPageBreak/>
        <w:t xml:space="preserve">dignity packs helped increase their confidence levels, hence they </w:t>
      </w:r>
      <w:r>
        <w:rPr>
          <w:rFonts w:ascii="Times New Roman" w:hAnsi="Times New Roman" w:cs="Times New Roman"/>
          <w:sz w:val="24"/>
          <w:szCs w:val="24"/>
          <w:lang w:val="en-ZW"/>
        </w:rPr>
        <w:t>were en</w:t>
      </w:r>
      <w:r>
        <w:rPr>
          <w:rFonts w:ascii="Times New Roman" w:hAnsi="Times New Roman" w:cs="Times New Roman"/>
          <w:sz w:val="24"/>
          <w:szCs w:val="24"/>
        </w:rPr>
        <w:t>able</w:t>
      </w:r>
      <w:r>
        <w:rPr>
          <w:rFonts w:ascii="Times New Roman" w:hAnsi="Times New Roman" w:cs="Times New Roman"/>
          <w:sz w:val="24"/>
          <w:szCs w:val="24"/>
          <w:lang w:val="en-ZW"/>
        </w:rPr>
        <w:t>d</w:t>
      </w:r>
      <w:r>
        <w:rPr>
          <w:rFonts w:ascii="Times New Roman" w:hAnsi="Times New Roman" w:cs="Times New Roman"/>
          <w:sz w:val="24"/>
          <w:szCs w:val="24"/>
        </w:rPr>
        <w:t xml:space="preserve"> to take part in activities at school such as sports, drama and debate. The headmaster at </w:t>
      </w:r>
      <w:proofErr w:type="spellStart"/>
      <w:r>
        <w:rPr>
          <w:rFonts w:ascii="Times New Roman" w:hAnsi="Times New Roman" w:cs="Times New Roman"/>
          <w:sz w:val="24"/>
          <w:szCs w:val="24"/>
        </w:rPr>
        <w:t>Tilbury</w:t>
      </w:r>
      <w:proofErr w:type="spellEnd"/>
      <w:r>
        <w:rPr>
          <w:rFonts w:ascii="Times New Roman" w:hAnsi="Times New Roman" w:cs="Times New Roman"/>
          <w:sz w:val="24"/>
          <w:szCs w:val="24"/>
        </w:rPr>
        <w:t xml:space="preserve"> primary school, which received the stationery stated that the school attendance during the third term of 2019 was high that the second term and the children participated actively because they all had stationery which enabled them to do their school work properly. He stated that most children at the school were seve</w:t>
      </w:r>
      <w:r w:rsidR="005A4386">
        <w:rPr>
          <w:rFonts w:ascii="Times New Roman" w:hAnsi="Times New Roman" w:cs="Times New Roman"/>
          <w:sz w:val="24"/>
          <w:szCs w:val="24"/>
        </w:rPr>
        <w:t>rely affected by the Cyclone. P</w:t>
      </w:r>
      <w:r>
        <w:rPr>
          <w:rFonts w:ascii="Times New Roman" w:hAnsi="Times New Roman" w:cs="Times New Roman"/>
          <w:sz w:val="24"/>
          <w:szCs w:val="24"/>
        </w:rPr>
        <w:t xml:space="preserve">arents and guardians were struggling to </w:t>
      </w:r>
      <w:r w:rsidR="005A4386">
        <w:rPr>
          <w:rFonts w:ascii="Times New Roman" w:hAnsi="Times New Roman" w:cs="Times New Roman"/>
          <w:sz w:val="24"/>
          <w:szCs w:val="24"/>
        </w:rPr>
        <w:t>put</w:t>
      </w:r>
      <w:r>
        <w:rPr>
          <w:rFonts w:ascii="Times New Roman" w:hAnsi="Times New Roman" w:cs="Times New Roman"/>
          <w:sz w:val="24"/>
          <w:szCs w:val="24"/>
        </w:rPr>
        <w:t xml:space="preserve"> their lives and homes back together, hence t</w:t>
      </w:r>
      <w:r w:rsidR="005A4386">
        <w:rPr>
          <w:rFonts w:ascii="Times New Roman" w:hAnsi="Times New Roman" w:cs="Times New Roman"/>
          <w:sz w:val="24"/>
          <w:szCs w:val="24"/>
        </w:rPr>
        <w:t>he stationery had helped them a lot</w:t>
      </w:r>
      <w:r>
        <w:rPr>
          <w:rFonts w:ascii="Times New Roman" w:hAnsi="Times New Roman" w:cs="Times New Roman"/>
          <w:sz w:val="24"/>
          <w:szCs w:val="24"/>
        </w:rPr>
        <w:t>. However, the stationery was only enough for the third term of 2019 and a bit of the first term of 2020</w:t>
      </w:r>
      <w:r>
        <w:rPr>
          <w:lang w:val="en-ZW"/>
        </w:rPr>
        <w:t>.</w:t>
      </w:r>
    </w:p>
    <w:p w:rsidR="003D3BF1" w:rsidRDefault="00E52C56">
      <w:pPr>
        <w:jc w:val="both"/>
        <w:rPr>
          <w:lang w:val="en-ZW"/>
        </w:rPr>
      </w:pPr>
      <w:r>
        <w:rPr>
          <w:noProof/>
          <w:lang w:eastAsia="en-US"/>
        </w:rPr>
        <w:drawing>
          <wp:inline distT="0" distB="0" distL="114300" distR="114300">
            <wp:extent cx="5266690" cy="3512820"/>
            <wp:effectExtent l="0" t="0" r="10160" b="11430"/>
            <wp:docPr id="3" name="Picture 3" descr="IMG_2160_Lar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160_Large[1]"/>
                    <pic:cNvPicPr>
                      <a:picLocks noChangeAspect="1"/>
                    </pic:cNvPicPr>
                  </pic:nvPicPr>
                  <pic:blipFill>
                    <a:blip r:embed="rId8"/>
                    <a:stretch>
                      <a:fillRect/>
                    </a:stretch>
                  </pic:blipFill>
                  <pic:spPr>
                    <a:xfrm>
                      <a:off x="0" y="0"/>
                      <a:ext cx="5266690" cy="3512820"/>
                    </a:xfrm>
                    <a:prstGeom prst="rect">
                      <a:avLst/>
                    </a:prstGeom>
                  </pic:spPr>
                </pic:pic>
              </a:graphicData>
            </a:graphic>
          </wp:inline>
        </w:drawing>
      </w:r>
    </w:p>
    <w:p w:rsidR="003D3BF1" w:rsidRPr="00B76587" w:rsidRDefault="00FC3333">
      <w:pPr>
        <w:jc w:val="both"/>
        <w:rPr>
          <w:rFonts w:ascii="Times New Roman" w:hAnsi="Times New Roman" w:cs="Times New Roman"/>
          <w:b/>
          <w:bCs/>
          <w:sz w:val="22"/>
          <w:szCs w:val="22"/>
        </w:rPr>
      </w:pPr>
      <w:r w:rsidRPr="00B76587">
        <w:rPr>
          <w:rFonts w:ascii="Times New Roman" w:hAnsi="Times New Roman" w:cs="Times New Roman"/>
          <w:b/>
          <w:bCs/>
          <w:sz w:val="22"/>
          <w:szCs w:val="22"/>
        </w:rPr>
        <w:t xml:space="preserve">Fig3. Distribution of </w:t>
      </w:r>
      <w:r w:rsidR="00B1306E">
        <w:rPr>
          <w:rFonts w:ascii="Times New Roman" w:hAnsi="Times New Roman" w:cs="Times New Roman"/>
          <w:b/>
          <w:bCs/>
          <w:sz w:val="22"/>
          <w:szCs w:val="22"/>
        </w:rPr>
        <w:t xml:space="preserve">stationery </w:t>
      </w:r>
      <w:r w:rsidRPr="00B76587">
        <w:rPr>
          <w:rFonts w:ascii="Times New Roman" w:hAnsi="Times New Roman" w:cs="Times New Roman"/>
          <w:b/>
          <w:bCs/>
          <w:sz w:val="22"/>
          <w:szCs w:val="22"/>
        </w:rPr>
        <w:t>by HOCIC global giving team</w:t>
      </w:r>
      <w:r w:rsidR="00D122A5">
        <w:rPr>
          <w:rFonts w:ascii="Times New Roman" w:hAnsi="Times New Roman" w:cs="Times New Roman"/>
          <w:b/>
          <w:bCs/>
          <w:sz w:val="22"/>
          <w:szCs w:val="22"/>
        </w:rPr>
        <w:t xml:space="preserve"> at </w:t>
      </w:r>
      <w:proofErr w:type="spellStart"/>
      <w:r w:rsidR="00D122A5">
        <w:rPr>
          <w:rFonts w:ascii="Times New Roman" w:hAnsi="Times New Roman" w:cs="Times New Roman"/>
          <w:b/>
          <w:bCs/>
          <w:sz w:val="22"/>
          <w:szCs w:val="22"/>
        </w:rPr>
        <w:t>Tilbury</w:t>
      </w:r>
      <w:proofErr w:type="spellEnd"/>
      <w:r w:rsidR="00D122A5">
        <w:rPr>
          <w:rFonts w:ascii="Times New Roman" w:hAnsi="Times New Roman" w:cs="Times New Roman"/>
          <w:b/>
          <w:bCs/>
          <w:sz w:val="22"/>
          <w:szCs w:val="22"/>
        </w:rPr>
        <w:t xml:space="preserve"> Primary School in </w:t>
      </w:r>
      <w:proofErr w:type="spellStart"/>
      <w:r w:rsidR="00D122A5">
        <w:rPr>
          <w:rFonts w:ascii="Times New Roman" w:hAnsi="Times New Roman" w:cs="Times New Roman"/>
          <w:b/>
          <w:bCs/>
          <w:sz w:val="22"/>
          <w:szCs w:val="22"/>
        </w:rPr>
        <w:t>Chimanimani</w:t>
      </w:r>
      <w:proofErr w:type="spellEnd"/>
      <w:r w:rsidR="00D122A5">
        <w:rPr>
          <w:rFonts w:ascii="Times New Roman" w:hAnsi="Times New Roman" w:cs="Times New Roman"/>
          <w:b/>
          <w:bCs/>
          <w:sz w:val="22"/>
          <w:szCs w:val="22"/>
        </w:rPr>
        <w:t xml:space="preserve">. </w:t>
      </w:r>
    </w:p>
    <w:p w:rsidR="003D3BF1" w:rsidRDefault="00E52C56">
      <w:pPr>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program was quite fruitful and partly achieved its goals though there were financial hiccups that hindered its progress thus leading to some plans failing to go through for example being able to go for more monitoring visits in </w:t>
      </w:r>
      <w:proofErr w:type="spellStart"/>
      <w:r>
        <w:rPr>
          <w:rFonts w:ascii="Times New Roman" w:hAnsi="Times New Roman" w:cs="Times New Roman"/>
          <w:sz w:val="24"/>
          <w:szCs w:val="24"/>
          <w:lang w:val="en-ZW"/>
        </w:rPr>
        <w:t>Chimanimani</w:t>
      </w:r>
      <w:proofErr w:type="spellEnd"/>
      <w:r>
        <w:rPr>
          <w:rFonts w:ascii="Times New Roman" w:hAnsi="Times New Roman" w:cs="Times New Roman"/>
          <w:sz w:val="24"/>
          <w:szCs w:val="24"/>
          <w:lang w:val="en-ZW"/>
        </w:rPr>
        <w:t xml:space="preserve"> to assist the people affected by the cyclone.</w:t>
      </w:r>
    </w:p>
    <w:p w:rsidR="003D3BF1" w:rsidRDefault="003D3BF1">
      <w:pPr>
        <w:jc w:val="both"/>
        <w:rPr>
          <w:rFonts w:ascii="Times New Roman" w:hAnsi="Times New Roman" w:cs="Times New Roman"/>
          <w:sz w:val="24"/>
          <w:szCs w:val="24"/>
          <w:lang w:val="en-ZW"/>
        </w:rPr>
      </w:pPr>
    </w:p>
    <w:p w:rsidR="003D3BF1" w:rsidRDefault="00E52C56">
      <w:pPr>
        <w:jc w:val="both"/>
        <w:rPr>
          <w:rFonts w:ascii="Times New Roman" w:hAnsi="Times New Roman" w:cs="Times New Roman"/>
          <w:b/>
          <w:bCs/>
          <w:sz w:val="24"/>
          <w:szCs w:val="24"/>
          <w:u w:val="single"/>
          <w:lang w:val="en-ZW"/>
        </w:rPr>
      </w:pPr>
      <w:r>
        <w:rPr>
          <w:rFonts w:ascii="Times New Roman" w:hAnsi="Times New Roman" w:cs="Times New Roman"/>
          <w:b/>
          <w:bCs/>
          <w:sz w:val="24"/>
          <w:szCs w:val="24"/>
          <w:u w:val="single"/>
          <w:lang w:val="en-ZW"/>
        </w:rPr>
        <w:t>HOW THE PROJECT HELPED PEOPLE</w:t>
      </w:r>
    </w:p>
    <w:p w:rsidR="009217E8" w:rsidRPr="009217E8" w:rsidRDefault="009217E8">
      <w:pPr>
        <w:numPr>
          <w:ilvl w:val="0"/>
          <w:numId w:val="1"/>
        </w:numPr>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project helped </w:t>
      </w:r>
      <w:r w:rsidRPr="009217E8">
        <w:rPr>
          <w:rFonts w:ascii="Times New Roman" w:hAnsi="Times New Roman" w:cs="Times New Roman"/>
          <w:sz w:val="24"/>
          <w:szCs w:val="24"/>
          <w:lang w:val="en-ZW"/>
        </w:rPr>
        <w:t>to improve the psycho social well-being of children as a res</w:t>
      </w:r>
      <w:r>
        <w:rPr>
          <w:rFonts w:ascii="Times New Roman" w:hAnsi="Times New Roman" w:cs="Times New Roman"/>
          <w:sz w:val="24"/>
          <w:szCs w:val="24"/>
          <w:lang w:val="en-ZW"/>
        </w:rPr>
        <w:t xml:space="preserve">ponse to the effects of Cyclone </w:t>
      </w:r>
      <w:proofErr w:type="spellStart"/>
      <w:r>
        <w:rPr>
          <w:rFonts w:ascii="Times New Roman" w:hAnsi="Times New Roman" w:cs="Times New Roman"/>
          <w:sz w:val="24"/>
          <w:szCs w:val="24"/>
          <w:lang w:val="en-ZW"/>
        </w:rPr>
        <w:t>Idai</w:t>
      </w:r>
      <w:proofErr w:type="spellEnd"/>
      <w:r>
        <w:rPr>
          <w:rFonts w:ascii="Times New Roman" w:hAnsi="Times New Roman" w:cs="Times New Roman"/>
          <w:sz w:val="24"/>
          <w:szCs w:val="24"/>
          <w:lang w:val="en-ZW"/>
        </w:rPr>
        <w:t xml:space="preserve"> in </w:t>
      </w:r>
      <w:proofErr w:type="spellStart"/>
      <w:r>
        <w:rPr>
          <w:rFonts w:ascii="Times New Roman" w:hAnsi="Times New Roman" w:cs="Times New Roman"/>
          <w:sz w:val="24"/>
          <w:szCs w:val="24"/>
          <w:lang w:val="en-ZW"/>
        </w:rPr>
        <w:t>Chimanimani</w:t>
      </w:r>
      <w:proofErr w:type="spellEnd"/>
      <w:r>
        <w:rPr>
          <w:rFonts w:ascii="Times New Roman" w:hAnsi="Times New Roman" w:cs="Times New Roman"/>
          <w:sz w:val="24"/>
          <w:szCs w:val="24"/>
          <w:lang w:val="en-ZW"/>
        </w:rPr>
        <w:t xml:space="preserve">. </w:t>
      </w:r>
    </w:p>
    <w:p w:rsidR="003D3BF1" w:rsidRDefault="00E52C56">
      <w:pPr>
        <w:numPr>
          <w:ilvl w:val="0"/>
          <w:numId w:val="1"/>
        </w:numPr>
        <w:jc w:val="both"/>
        <w:rPr>
          <w:rFonts w:ascii="Times New Roman" w:hAnsi="Times New Roman" w:cs="Times New Roman"/>
          <w:sz w:val="24"/>
          <w:szCs w:val="24"/>
        </w:rPr>
      </w:pPr>
      <w:r>
        <w:rPr>
          <w:rFonts w:ascii="Times New Roman" w:hAnsi="Times New Roman" w:cs="Times New Roman"/>
          <w:sz w:val="24"/>
          <w:szCs w:val="24"/>
          <w:lang w:val="en-ZW"/>
        </w:rPr>
        <w:t>It</w:t>
      </w:r>
      <w:r>
        <w:rPr>
          <w:rFonts w:ascii="Times New Roman" w:hAnsi="Times New Roman" w:cs="Times New Roman"/>
          <w:sz w:val="24"/>
          <w:szCs w:val="24"/>
        </w:rPr>
        <w:t xml:space="preserve"> ensure</w:t>
      </w:r>
      <w:r>
        <w:rPr>
          <w:rFonts w:ascii="Times New Roman" w:hAnsi="Times New Roman" w:cs="Times New Roman"/>
          <w:sz w:val="24"/>
          <w:szCs w:val="24"/>
          <w:lang w:val="en-ZW"/>
        </w:rPr>
        <w:t>d</w:t>
      </w:r>
      <w:r>
        <w:rPr>
          <w:rFonts w:ascii="Times New Roman" w:hAnsi="Times New Roman" w:cs="Times New Roman"/>
          <w:sz w:val="24"/>
          <w:szCs w:val="24"/>
        </w:rPr>
        <w:t xml:space="preserve"> sustainable menstrual hygiene through the provision of training on the production and management of reusable sanitary pads to adolescent girls and young women.</w:t>
      </w:r>
    </w:p>
    <w:p w:rsidR="003D3BF1" w:rsidRDefault="00E52C56" w:rsidP="00C43C28">
      <w:pPr>
        <w:numPr>
          <w:ilvl w:val="0"/>
          <w:numId w:val="1"/>
        </w:numPr>
        <w:jc w:val="both"/>
      </w:pPr>
      <w:r>
        <w:rPr>
          <w:rFonts w:ascii="Times New Roman" w:hAnsi="Times New Roman" w:cs="Times New Roman"/>
          <w:sz w:val="24"/>
          <w:szCs w:val="24"/>
          <w:lang w:val="en-ZW"/>
        </w:rPr>
        <w:t>Improved</w:t>
      </w:r>
      <w:r>
        <w:rPr>
          <w:rFonts w:ascii="Times New Roman" w:hAnsi="Times New Roman" w:cs="Times New Roman"/>
          <w:sz w:val="24"/>
          <w:szCs w:val="24"/>
        </w:rPr>
        <w:t xml:space="preserve"> uptake of education through the provision of stationery to children affected by Cyclone </w:t>
      </w:r>
      <w:proofErr w:type="spellStart"/>
      <w:r>
        <w:rPr>
          <w:rFonts w:ascii="Times New Roman" w:hAnsi="Times New Roman" w:cs="Times New Roman"/>
          <w:sz w:val="24"/>
          <w:szCs w:val="24"/>
        </w:rPr>
        <w:t>Idai</w:t>
      </w:r>
      <w:proofErr w:type="spellEnd"/>
      <w:r>
        <w:rPr>
          <w:rFonts w:ascii="Times New Roman" w:hAnsi="Times New Roman" w:cs="Times New Roman"/>
          <w:sz w:val="24"/>
          <w:szCs w:val="24"/>
        </w:rPr>
        <w:t>.</w:t>
      </w:r>
    </w:p>
    <w:p w:rsidR="003D3BF1" w:rsidRDefault="00C43C28" w:rsidP="00C43C28">
      <w:pPr>
        <w:numPr>
          <w:ilvl w:val="0"/>
          <w:numId w:val="1"/>
        </w:numPr>
        <w:rPr>
          <w:rFonts w:ascii="Times New Roman" w:hAnsi="Times New Roman" w:cs="Times New Roman"/>
          <w:sz w:val="24"/>
          <w:szCs w:val="24"/>
        </w:rPr>
      </w:pPr>
      <w:r>
        <w:rPr>
          <w:rFonts w:ascii="Times New Roman" w:hAnsi="Times New Roman" w:cs="Times New Roman"/>
          <w:sz w:val="24"/>
          <w:szCs w:val="24"/>
          <w:lang w:val="en-ZW"/>
        </w:rPr>
        <w:lastRenderedPageBreak/>
        <w:t>I</w:t>
      </w:r>
      <w:r w:rsidR="00E52C56">
        <w:rPr>
          <w:rFonts w:ascii="Times New Roman" w:hAnsi="Times New Roman" w:cs="Times New Roman"/>
          <w:sz w:val="24"/>
          <w:szCs w:val="24"/>
          <w:lang w:val="en-ZW"/>
        </w:rPr>
        <w:t>ncreased</w:t>
      </w:r>
      <w:r w:rsidR="00E52C56">
        <w:rPr>
          <w:rFonts w:ascii="Times New Roman" w:hAnsi="Times New Roman" w:cs="Times New Roman"/>
          <w:sz w:val="24"/>
          <w:szCs w:val="24"/>
        </w:rPr>
        <w:t xml:space="preserve"> access to sanitary ware that is safe for the adolescent girls and young women affected by Cyclone </w:t>
      </w:r>
      <w:proofErr w:type="spellStart"/>
      <w:r w:rsidR="00E52C56">
        <w:rPr>
          <w:rFonts w:ascii="Times New Roman" w:hAnsi="Times New Roman" w:cs="Times New Roman"/>
          <w:sz w:val="24"/>
          <w:szCs w:val="24"/>
        </w:rPr>
        <w:t>Idai</w:t>
      </w:r>
      <w:proofErr w:type="spellEnd"/>
      <w:r w:rsidR="00E52C56">
        <w:rPr>
          <w:rFonts w:ascii="Times New Roman" w:hAnsi="Times New Roman" w:cs="Times New Roman"/>
          <w:sz w:val="24"/>
          <w:szCs w:val="24"/>
        </w:rPr>
        <w:t>.</w:t>
      </w:r>
    </w:p>
    <w:p w:rsidR="009217E8" w:rsidRPr="00C43C28" w:rsidRDefault="009217E8" w:rsidP="009217E8">
      <w:pPr>
        <w:ind w:left="420"/>
        <w:rPr>
          <w:rFonts w:ascii="Times New Roman" w:hAnsi="Times New Roman" w:cs="Times New Roman"/>
          <w:sz w:val="24"/>
          <w:szCs w:val="24"/>
        </w:rPr>
      </w:pPr>
    </w:p>
    <w:p w:rsidR="003D3BF1" w:rsidRDefault="00E52C56">
      <w:pPr>
        <w:rPr>
          <w:rFonts w:ascii="Times New Roman" w:hAnsi="Times New Roman" w:cs="Times New Roman"/>
          <w:b/>
          <w:bCs/>
          <w:sz w:val="24"/>
          <w:szCs w:val="24"/>
          <w:u w:val="single"/>
          <w:lang w:val="en-ZW"/>
        </w:rPr>
      </w:pPr>
      <w:r>
        <w:rPr>
          <w:rFonts w:ascii="Times New Roman" w:hAnsi="Times New Roman" w:cs="Times New Roman"/>
          <w:b/>
          <w:bCs/>
          <w:sz w:val="24"/>
          <w:szCs w:val="24"/>
          <w:u w:val="single"/>
          <w:lang w:val="en-ZW"/>
        </w:rPr>
        <w:t>CHALLENGES FACED</w:t>
      </w:r>
    </w:p>
    <w:p w:rsidR="003D3BF1" w:rsidRDefault="00E52C56">
      <w:pPr>
        <w:numPr>
          <w:ilvl w:val="0"/>
          <w:numId w:val="1"/>
        </w:numPr>
        <w:rPr>
          <w:rFonts w:ascii="Times New Roman" w:hAnsi="Times New Roman" w:cs="Times New Roman"/>
          <w:sz w:val="24"/>
          <w:szCs w:val="24"/>
          <w:lang w:val="en-ZW"/>
        </w:rPr>
      </w:pPr>
      <w:r>
        <w:rPr>
          <w:rFonts w:ascii="Times New Roman" w:hAnsi="Times New Roman" w:cs="Times New Roman"/>
          <w:sz w:val="24"/>
          <w:szCs w:val="24"/>
          <w:lang w:val="en-ZW"/>
        </w:rPr>
        <w:t xml:space="preserve">The project faced financial challenges which led it to </w:t>
      </w:r>
      <w:r w:rsidR="009217E8">
        <w:rPr>
          <w:rFonts w:ascii="Times New Roman" w:hAnsi="Times New Roman" w:cs="Times New Roman"/>
          <w:sz w:val="24"/>
          <w:szCs w:val="24"/>
          <w:lang w:val="en-ZW"/>
        </w:rPr>
        <w:t>it being discontinued</w:t>
      </w:r>
    </w:p>
    <w:p w:rsidR="003D3BF1" w:rsidRPr="009217E8" w:rsidRDefault="00E52C56" w:rsidP="009217E8">
      <w:pPr>
        <w:numPr>
          <w:ilvl w:val="0"/>
          <w:numId w:val="1"/>
        </w:numPr>
        <w:rPr>
          <w:rFonts w:ascii="Times New Roman" w:hAnsi="Times New Roman" w:cs="Times New Roman"/>
          <w:sz w:val="24"/>
          <w:szCs w:val="24"/>
          <w:lang w:val="en-ZW"/>
        </w:rPr>
      </w:pPr>
      <w:r w:rsidRPr="009217E8">
        <w:rPr>
          <w:rFonts w:ascii="Times New Roman" w:hAnsi="Times New Roman" w:cs="Times New Roman"/>
          <w:sz w:val="24"/>
          <w:szCs w:val="24"/>
          <w:lang w:val="en-ZW"/>
        </w:rPr>
        <w:t>The COVID-19 lockdown made it impossible to move around for project members</w:t>
      </w:r>
      <w:r w:rsidR="009217E8" w:rsidRPr="009217E8">
        <w:rPr>
          <w:rFonts w:ascii="Times New Roman" w:hAnsi="Times New Roman" w:cs="Times New Roman"/>
          <w:sz w:val="24"/>
          <w:szCs w:val="24"/>
          <w:lang w:val="en-ZW"/>
        </w:rPr>
        <w:t xml:space="preserve"> </w:t>
      </w:r>
      <w:r w:rsidR="009217E8">
        <w:rPr>
          <w:rFonts w:ascii="Times New Roman" w:hAnsi="Times New Roman" w:cs="Times New Roman"/>
          <w:sz w:val="24"/>
          <w:szCs w:val="24"/>
          <w:lang w:val="en-ZW"/>
        </w:rPr>
        <w:t>to monitor the program on the ground</w:t>
      </w:r>
    </w:p>
    <w:p w:rsidR="003D3BF1" w:rsidRDefault="003D3BF1">
      <w:pPr>
        <w:jc w:val="both"/>
        <w:rPr>
          <w:rFonts w:ascii="Times New Roman" w:hAnsi="Times New Roman" w:cs="Times New Roman"/>
          <w:sz w:val="24"/>
          <w:szCs w:val="24"/>
          <w:lang w:val="en-ZW"/>
        </w:rPr>
      </w:pPr>
    </w:p>
    <w:sectPr w:rsidR="003D3BF1" w:rsidSect="00DF0E4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29E7D"/>
    <w:multiLevelType w:val="singleLevel"/>
    <w:tmpl w:val="30529E7D"/>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672ADA"/>
    <w:rsid w:val="000470B0"/>
    <w:rsid w:val="00061CD0"/>
    <w:rsid w:val="003D3BF1"/>
    <w:rsid w:val="00456DC8"/>
    <w:rsid w:val="00572BF5"/>
    <w:rsid w:val="005A4386"/>
    <w:rsid w:val="006821F3"/>
    <w:rsid w:val="008534DD"/>
    <w:rsid w:val="009217E8"/>
    <w:rsid w:val="00AB57AC"/>
    <w:rsid w:val="00B1306E"/>
    <w:rsid w:val="00B76587"/>
    <w:rsid w:val="00BB765F"/>
    <w:rsid w:val="00C43C28"/>
    <w:rsid w:val="00CA5AC2"/>
    <w:rsid w:val="00D122A5"/>
    <w:rsid w:val="00DF0E4A"/>
    <w:rsid w:val="00E52C56"/>
    <w:rsid w:val="00F30A9A"/>
    <w:rsid w:val="00FC3333"/>
    <w:rsid w:val="3E672A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8E99F"/>
  <w15:docId w15:val="{2E294BBA-EE52-AF40-B1E2-9FDC20DB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ZW"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E4A"/>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B7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B765F"/>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styles" Target="styles.xml" /><Relationship Id="rId7" Type="http://schemas.openxmlformats.org/officeDocument/2006/relationships/image" Target="media/image2.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Powerpuff Girl</dc:creator>
  <cp:lastModifiedBy>Bongiwe Ndimande</cp:lastModifiedBy>
  <cp:revision>2</cp:revision>
  <dcterms:created xsi:type="dcterms:W3CDTF">2020-08-01T19:00:00Z</dcterms:created>
  <dcterms:modified xsi:type="dcterms:W3CDTF">2020-08-01T19:00:00Z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