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FF0B84" w14:textId="6FA494E4" w:rsidR="003B7850" w:rsidRPr="00D648A8" w:rsidRDefault="00D648A8">
      <w:pPr>
        <w:rPr>
          <w:rFonts w:ascii="Calibri" w:eastAsiaTheme="majorEastAsia" w:hAnsi="Calibri" w:cstheme="majorBidi"/>
          <w:b/>
          <w:bCs/>
          <w:color w:val="000000" w:themeColor="text1"/>
          <w:kern w:val="24"/>
          <w:sz w:val="28"/>
          <w:szCs w:val="28"/>
          <w:lang w:val="en-IE"/>
        </w:rPr>
      </w:pPr>
      <w:r w:rsidRPr="00D648A8">
        <w:rPr>
          <w:rFonts w:ascii="Calibri" w:eastAsiaTheme="majorEastAsia" w:hAnsi="Calibri" w:cstheme="majorBidi"/>
          <w:b/>
          <w:bCs/>
          <w:color w:val="000000" w:themeColor="text1"/>
          <w:kern w:val="24"/>
          <w:sz w:val="28"/>
          <w:szCs w:val="28"/>
          <w:lang w:val="en-IE"/>
        </w:rPr>
        <w:t>Rotary Project – Build a Vision Clinic:</w:t>
      </w:r>
    </w:p>
    <w:p w14:paraId="70EB7A50" w14:textId="77777777" w:rsidR="00D648A8" w:rsidRPr="00D648A8" w:rsidRDefault="00D648A8" w:rsidP="00D648A8">
      <w:pPr>
        <w:pStyle w:val="ListParagraph"/>
        <w:numPr>
          <w:ilvl w:val="0"/>
          <w:numId w:val="1"/>
        </w:numPr>
        <w:kinsoku w:val="0"/>
        <w:overflowPunct w:val="0"/>
        <w:textAlignment w:val="baseline"/>
        <w:rPr>
          <w:sz w:val="28"/>
          <w:szCs w:val="28"/>
        </w:rPr>
      </w:pPr>
      <w:proofErr w:type="spellStart"/>
      <w:r w:rsidRPr="00D648A8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  <w:lang w:val="en-IE"/>
        </w:rPr>
        <w:t>Dr.</w:t>
      </w:r>
      <w:proofErr w:type="spellEnd"/>
      <w:r w:rsidRPr="00D648A8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  <w:lang w:val="en-IE"/>
        </w:rPr>
        <w:t xml:space="preserve"> Kate Coleman initiative</w:t>
      </w:r>
    </w:p>
    <w:p w14:paraId="14C03CFC" w14:textId="77777777" w:rsidR="00D648A8" w:rsidRPr="00D648A8" w:rsidRDefault="00D648A8" w:rsidP="00D648A8">
      <w:pPr>
        <w:pStyle w:val="ListParagraph"/>
        <w:numPr>
          <w:ilvl w:val="0"/>
          <w:numId w:val="1"/>
        </w:numPr>
        <w:kinsoku w:val="0"/>
        <w:overflowPunct w:val="0"/>
        <w:textAlignment w:val="baseline"/>
        <w:rPr>
          <w:sz w:val="28"/>
          <w:szCs w:val="28"/>
        </w:rPr>
      </w:pPr>
      <w:r w:rsidRPr="00D648A8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  <w:lang w:val="en-IE"/>
        </w:rPr>
        <w:t xml:space="preserve">Build a small Vision Clinic </w:t>
      </w:r>
    </w:p>
    <w:p w14:paraId="2DF05502" w14:textId="77777777" w:rsidR="00D648A8" w:rsidRPr="00D648A8" w:rsidRDefault="00D648A8" w:rsidP="00D648A8">
      <w:pPr>
        <w:pStyle w:val="ListParagraph"/>
        <w:numPr>
          <w:ilvl w:val="0"/>
          <w:numId w:val="1"/>
        </w:numPr>
        <w:kinsoku w:val="0"/>
        <w:overflowPunct w:val="0"/>
        <w:textAlignment w:val="baseline"/>
        <w:rPr>
          <w:sz w:val="28"/>
          <w:szCs w:val="28"/>
        </w:rPr>
      </w:pPr>
      <w:r w:rsidRPr="00D648A8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  <w:lang w:val="en-IE"/>
        </w:rPr>
        <w:t>Solve problems locally</w:t>
      </w:r>
    </w:p>
    <w:p w14:paraId="77F9EFCF" w14:textId="77777777" w:rsidR="00D648A8" w:rsidRPr="00D648A8" w:rsidRDefault="00D648A8" w:rsidP="00D648A8">
      <w:pPr>
        <w:pStyle w:val="ListParagraph"/>
        <w:numPr>
          <w:ilvl w:val="0"/>
          <w:numId w:val="1"/>
        </w:numPr>
        <w:kinsoku w:val="0"/>
        <w:overflowPunct w:val="0"/>
        <w:textAlignment w:val="baseline"/>
        <w:rPr>
          <w:sz w:val="28"/>
          <w:szCs w:val="28"/>
        </w:rPr>
      </w:pPr>
      <w:r w:rsidRPr="00D648A8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  <w:lang w:val="en-IE"/>
        </w:rPr>
        <w:t>Right to Sight have visited the village</w:t>
      </w:r>
    </w:p>
    <w:p w14:paraId="4A71E058" w14:textId="77777777" w:rsidR="00D648A8" w:rsidRPr="00D648A8" w:rsidRDefault="00D648A8" w:rsidP="00D648A8">
      <w:pPr>
        <w:pStyle w:val="ListParagraph"/>
        <w:numPr>
          <w:ilvl w:val="0"/>
          <w:numId w:val="1"/>
        </w:numPr>
        <w:kinsoku w:val="0"/>
        <w:overflowPunct w:val="0"/>
        <w:textAlignment w:val="baseline"/>
        <w:rPr>
          <w:sz w:val="28"/>
          <w:szCs w:val="28"/>
        </w:rPr>
      </w:pPr>
      <w:r w:rsidRPr="00D648A8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  <w:lang w:val="en-IE"/>
        </w:rPr>
        <w:t xml:space="preserve">RTS Indian doctor also visited &amp; gave </w:t>
      </w:r>
      <w:proofErr w:type="spellStart"/>
      <w:r w:rsidRPr="00D648A8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  <w:lang w:val="en-IE"/>
        </w:rPr>
        <w:t>eq</w:t>
      </w:r>
      <w:proofErr w:type="spellEnd"/>
      <w:r w:rsidRPr="00D648A8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  <w:lang w:val="en-IE"/>
        </w:rPr>
        <w:t xml:space="preserve"> list</w:t>
      </w:r>
    </w:p>
    <w:p w14:paraId="0DB86B76" w14:textId="77777777" w:rsidR="00D648A8" w:rsidRPr="00D648A8" w:rsidRDefault="00D648A8" w:rsidP="00D648A8">
      <w:pPr>
        <w:pStyle w:val="ListParagraph"/>
        <w:numPr>
          <w:ilvl w:val="0"/>
          <w:numId w:val="1"/>
        </w:numPr>
        <w:kinsoku w:val="0"/>
        <w:overflowPunct w:val="0"/>
        <w:textAlignment w:val="baseline"/>
        <w:rPr>
          <w:sz w:val="28"/>
          <w:szCs w:val="28"/>
        </w:rPr>
      </w:pPr>
      <w:r w:rsidRPr="00D648A8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  <w:lang w:val="en-IE"/>
        </w:rPr>
        <w:t>RTS use Dr Helen Roberts in Kenya for surgery</w:t>
      </w:r>
    </w:p>
    <w:p w14:paraId="6E1A3983" w14:textId="4F53E0C4" w:rsidR="00D648A8" w:rsidRPr="00D648A8" w:rsidRDefault="00D648A8" w:rsidP="00297294">
      <w:pPr>
        <w:pStyle w:val="ListParagraph"/>
        <w:numPr>
          <w:ilvl w:val="0"/>
          <w:numId w:val="1"/>
        </w:numPr>
        <w:kinsoku w:val="0"/>
        <w:overflowPunct w:val="0"/>
        <w:textAlignment w:val="baseline"/>
        <w:rPr>
          <w:sz w:val="28"/>
          <w:szCs w:val="28"/>
        </w:rPr>
      </w:pPr>
      <w:r w:rsidRPr="00D648A8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  <w:lang w:val="en-IE"/>
        </w:rPr>
        <w:t>The Health Centre will employ the technician</w:t>
      </w:r>
    </w:p>
    <w:p w14:paraId="1406E162" w14:textId="6701161C" w:rsidR="00D648A8" w:rsidRPr="00D648A8" w:rsidRDefault="00D648A8" w:rsidP="00D648A8">
      <w:pPr>
        <w:kinsoku w:val="0"/>
        <w:overflowPunct w:val="0"/>
        <w:textAlignment w:val="baseline"/>
        <w:rPr>
          <w:sz w:val="28"/>
          <w:szCs w:val="28"/>
        </w:rPr>
      </w:pPr>
    </w:p>
    <w:p w14:paraId="2FBA2224" w14:textId="77777777" w:rsidR="00D648A8" w:rsidRPr="00D648A8" w:rsidRDefault="00D648A8" w:rsidP="00D648A8">
      <w:pPr>
        <w:kinsoku w:val="0"/>
        <w:overflowPunct w:val="0"/>
        <w:textAlignment w:val="baseline"/>
        <w:rPr>
          <w:sz w:val="28"/>
          <w:szCs w:val="28"/>
        </w:rPr>
      </w:pPr>
    </w:p>
    <w:p w14:paraId="17F0F4E1" w14:textId="12BC7D1F" w:rsidR="00D648A8" w:rsidRPr="00D648A8" w:rsidRDefault="00D648A8">
      <w:pPr>
        <w:rPr>
          <w:rFonts w:ascii="Calibri" w:eastAsiaTheme="majorEastAsia" w:hAnsi="Calibri" w:cstheme="majorBidi"/>
          <w:b/>
          <w:bCs/>
          <w:color w:val="000000" w:themeColor="text1"/>
          <w:kern w:val="24"/>
          <w:sz w:val="28"/>
          <w:szCs w:val="28"/>
          <w:lang w:val="en-IE"/>
        </w:rPr>
      </w:pPr>
      <w:r w:rsidRPr="00D648A8">
        <w:rPr>
          <w:rFonts w:ascii="Calibri" w:eastAsiaTheme="majorEastAsia" w:hAnsi="Calibri" w:cstheme="majorBidi"/>
          <w:b/>
          <w:bCs/>
          <w:color w:val="000000" w:themeColor="text1"/>
          <w:kern w:val="24"/>
          <w:sz w:val="28"/>
          <w:szCs w:val="28"/>
          <w:lang w:val="en-IE"/>
        </w:rPr>
        <w:t>Who will benefit:</w:t>
      </w:r>
    </w:p>
    <w:p w14:paraId="266E21B0" w14:textId="77777777" w:rsidR="00D648A8" w:rsidRPr="00D648A8" w:rsidRDefault="00D648A8" w:rsidP="00D648A8">
      <w:pPr>
        <w:pStyle w:val="NormalWeb"/>
        <w:kinsoku w:val="0"/>
        <w:overflowPunct w:val="0"/>
        <w:spacing w:before="150" w:beforeAutospacing="0" w:after="0" w:afterAutospacing="0" w:line="216" w:lineRule="auto"/>
        <w:textAlignment w:val="baseline"/>
        <w:rPr>
          <w:sz w:val="28"/>
          <w:szCs w:val="28"/>
        </w:rPr>
      </w:pPr>
      <w:r w:rsidRPr="00D648A8">
        <w:rPr>
          <w:rFonts w:asciiTheme="minorHAnsi" w:eastAsiaTheme="minorEastAsia" w:hAnsi="Calibri" w:cstheme="minorBidi"/>
          <w:b/>
          <w:bCs/>
          <w:color w:val="FF0000"/>
          <w:kern w:val="24"/>
          <w:sz w:val="28"/>
          <w:szCs w:val="28"/>
        </w:rPr>
        <w:t>Year 1 ROMBO / ENTERARRA DIVISION: POP 40,000</w:t>
      </w:r>
    </w:p>
    <w:p w14:paraId="6A0F2CCF" w14:textId="77777777" w:rsidR="00D648A8" w:rsidRPr="00D648A8" w:rsidRDefault="00D648A8" w:rsidP="00D648A8">
      <w:pPr>
        <w:pStyle w:val="ListParagraph"/>
        <w:numPr>
          <w:ilvl w:val="0"/>
          <w:numId w:val="2"/>
        </w:numPr>
        <w:kinsoku w:val="0"/>
        <w:overflowPunct w:val="0"/>
        <w:spacing w:line="216" w:lineRule="auto"/>
        <w:textAlignment w:val="baseline"/>
        <w:rPr>
          <w:sz w:val="28"/>
          <w:szCs w:val="28"/>
        </w:rPr>
      </w:pPr>
      <w:r w:rsidRPr="00D648A8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  <w:tab/>
        <w:t xml:space="preserve">28 </w:t>
      </w:r>
      <w:r w:rsidRPr="00D648A8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  <w:tab/>
        <w:t>Primary School</w:t>
      </w:r>
    </w:p>
    <w:p w14:paraId="6336F32A" w14:textId="77777777" w:rsidR="00D648A8" w:rsidRPr="00D648A8" w:rsidRDefault="00D648A8" w:rsidP="00D648A8">
      <w:pPr>
        <w:pStyle w:val="ListParagraph"/>
        <w:numPr>
          <w:ilvl w:val="0"/>
          <w:numId w:val="2"/>
        </w:numPr>
        <w:kinsoku w:val="0"/>
        <w:overflowPunct w:val="0"/>
        <w:spacing w:line="216" w:lineRule="auto"/>
        <w:textAlignment w:val="baseline"/>
        <w:rPr>
          <w:sz w:val="28"/>
          <w:szCs w:val="28"/>
        </w:rPr>
      </w:pPr>
      <w:r w:rsidRPr="00D648A8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  <w:tab/>
        <w:t xml:space="preserve">4 </w:t>
      </w:r>
      <w:r w:rsidRPr="00D648A8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  <w:tab/>
        <w:t>Secondary School</w:t>
      </w:r>
    </w:p>
    <w:p w14:paraId="4E1B76A9" w14:textId="77777777" w:rsidR="00D648A8" w:rsidRPr="00D648A8" w:rsidRDefault="00D648A8" w:rsidP="00D648A8">
      <w:pPr>
        <w:pStyle w:val="ListParagraph"/>
        <w:numPr>
          <w:ilvl w:val="0"/>
          <w:numId w:val="2"/>
        </w:numPr>
        <w:kinsoku w:val="0"/>
        <w:overflowPunct w:val="0"/>
        <w:spacing w:line="216" w:lineRule="auto"/>
        <w:textAlignment w:val="baseline"/>
        <w:rPr>
          <w:sz w:val="28"/>
          <w:szCs w:val="28"/>
        </w:rPr>
      </w:pPr>
      <w:r w:rsidRPr="00D648A8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  <w:tab/>
        <w:t xml:space="preserve">20 </w:t>
      </w:r>
      <w:r w:rsidRPr="00D648A8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  <w:tab/>
        <w:t>Nursery school</w:t>
      </w:r>
    </w:p>
    <w:p w14:paraId="0EA41A86" w14:textId="77777777" w:rsidR="00D648A8" w:rsidRPr="00D648A8" w:rsidRDefault="00D648A8" w:rsidP="00D648A8">
      <w:pPr>
        <w:pStyle w:val="NormalWeb"/>
        <w:kinsoku w:val="0"/>
        <w:overflowPunct w:val="0"/>
        <w:spacing w:before="150" w:beforeAutospacing="0" w:after="0" w:afterAutospacing="0" w:line="216" w:lineRule="auto"/>
        <w:textAlignment w:val="baseline"/>
        <w:rPr>
          <w:sz w:val="28"/>
          <w:szCs w:val="28"/>
        </w:rPr>
      </w:pPr>
      <w:r w:rsidRPr="00D648A8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  <w:tab/>
      </w:r>
    </w:p>
    <w:p w14:paraId="489A3416" w14:textId="77777777" w:rsidR="00D648A8" w:rsidRPr="00D648A8" w:rsidRDefault="00D648A8" w:rsidP="00D648A8">
      <w:pPr>
        <w:pStyle w:val="NormalWeb"/>
        <w:kinsoku w:val="0"/>
        <w:overflowPunct w:val="0"/>
        <w:spacing w:before="150" w:beforeAutospacing="0" w:after="0" w:afterAutospacing="0" w:line="216" w:lineRule="auto"/>
        <w:textAlignment w:val="baseline"/>
        <w:rPr>
          <w:sz w:val="28"/>
          <w:szCs w:val="28"/>
        </w:rPr>
      </w:pPr>
      <w:r w:rsidRPr="00D648A8">
        <w:rPr>
          <w:rFonts w:asciiTheme="minorHAnsi" w:eastAsiaTheme="minorEastAsia" w:hAnsi="Calibri" w:cstheme="minorBidi"/>
          <w:b/>
          <w:bCs/>
          <w:color w:val="FF0000"/>
          <w:kern w:val="24"/>
          <w:sz w:val="28"/>
          <w:szCs w:val="28"/>
        </w:rPr>
        <w:t>Year 2 KUKU / LOITOKITOK DIVISION: POP 43,000</w:t>
      </w:r>
    </w:p>
    <w:p w14:paraId="5ECD0CAD" w14:textId="77777777" w:rsidR="00D648A8" w:rsidRPr="00D648A8" w:rsidRDefault="00D648A8" w:rsidP="00D648A8">
      <w:pPr>
        <w:pStyle w:val="ListParagraph"/>
        <w:numPr>
          <w:ilvl w:val="0"/>
          <w:numId w:val="3"/>
        </w:numPr>
        <w:kinsoku w:val="0"/>
        <w:overflowPunct w:val="0"/>
        <w:spacing w:line="216" w:lineRule="auto"/>
        <w:textAlignment w:val="baseline"/>
        <w:rPr>
          <w:sz w:val="28"/>
          <w:szCs w:val="28"/>
        </w:rPr>
      </w:pPr>
      <w:r w:rsidRPr="00D648A8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  <w:tab/>
        <w:t>27</w:t>
      </w:r>
      <w:r w:rsidRPr="00D648A8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  <w:tab/>
        <w:t>Primary School</w:t>
      </w:r>
    </w:p>
    <w:p w14:paraId="7B6C3D22" w14:textId="77777777" w:rsidR="00D648A8" w:rsidRPr="00D648A8" w:rsidRDefault="00D648A8" w:rsidP="00D648A8">
      <w:pPr>
        <w:pStyle w:val="ListParagraph"/>
        <w:numPr>
          <w:ilvl w:val="0"/>
          <w:numId w:val="3"/>
        </w:numPr>
        <w:kinsoku w:val="0"/>
        <w:overflowPunct w:val="0"/>
        <w:spacing w:line="216" w:lineRule="auto"/>
        <w:textAlignment w:val="baseline"/>
        <w:rPr>
          <w:sz w:val="28"/>
          <w:szCs w:val="28"/>
        </w:rPr>
      </w:pPr>
      <w:r w:rsidRPr="00D648A8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  <w:tab/>
        <w:t>7</w:t>
      </w:r>
      <w:r w:rsidRPr="00D648A8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  <w:tab/>
        <w:t>Secondary School</w:t>
      </w:r>
    </w:p>
    <w:p w14:paraId="02723DF6" w14:textId="77777777" w:rsidR="00D648A8" w:rsidRPr="00D648A8" w:rsidRDefault="00D648A8" w:rsidP="00D648A8">
      <w:pPr>
        <w:pStyle w:val="ListParagraph"/>
        <w:numPr>
          <w:ilvl w:val="0"/>
          <w:numId w:val="3"/>
        </w:numPr>
        <w:kinsoku w:val="0"/>
        <w:overflowPunct w:val="0"/>
        <w:spacing w:line="216" w:lineRule="auto"/>
        <w:textAlignment w:val="baseline"/>
        <w:rPr>
          <w:sz w:val="28"/>
          <w:szCs w:val="28"/>
        </w:rPr>
      </w:pPr>
      <w:r w:rsidRPr="00D648A8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  <w:tab/>
        <w:t>15</w:t>
      </w:r>
      <w:r w:rsidRPr="00D648A8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  <w:tab/>
        <w:t>Nursery School</w:t>
      </w:r>
    </w:p>
    <w:p w14:paraId="6418D105" w14:textId="73BFBC8A" w:rsidR="00D648A8" w:rsidRPr="00D648A8" w:rsidRDefault="00D648A8">
      <w:pPr>
        <w:rPr>
          <w:sz w:val="28"/>
          <w:szCs w:val="28"/>
        </w:rPr>
      </w:pPr>
    </w:p>
    <w:p w14:paraId="7E2614E8" w14:textId="77777777" w:rsidR="00D648A8" w:rsidRPr="00D648A8" w:rsidRDefault="00D648A8" w:rsidP="00D648A8">
      <w:pPr>
        <w:pStyle w:val="NormalWeb"/>
        <w:kinsoku w:val="0"/>
        <w:overflowPunct w:val="0"/>
        <w:spacing w:before="150" w:beforeAutospacing="0" w:after="0" w:afterAutospacing="0" w:line="216" w:lineRule="auto"/>
        <w:textAlignment w:val="baseline"/>
        <w:rPr>
          <w:sz w:val="28"/>
          <w:szCs w:val="28"/>
        </w:rPr>
      </w:pPr>
      <w:r w:rsidRPr="00D648A8">
        <w:rPr>
          <w:rFonts w:asciiTheme="minorHAnsi" w:eastAsiaTheme="minorEastAsia" w:hAnsi="Calibri" w:cstheme="minorBidi"/>
          <w:b/>
          <w:bCs/>
          <w:color w:val="FF0000"/>
          <w:kern w:val="24"/>
          <w:sz w:val="28"/>
          <w:szCs w:val="28"/>
        </w:rPr>
        <w:t xml:space="preserve">Year 1: </w:t>
      </w:r>
    </w:p>
    <w:p w14:paraId="15FD0D0F" w14:textId="77777777" w:rsidR="00D648A8" w:rsidRPr="00D648A8" w:rsidRDefault="00D648A8" w:rsidP="00D648A8">
      <w:pPr>
        <w:pStyle w:val="ListParagraph"/>
        <w:numPr>
          <w:ilvl w:val="0"/>
          <w:numId w:val="4"/>
        </w:numPr>
        <w:kinsoku w:val="0"/>
        <w:overflowPunct w:val="0"/>
        <w:spacing w:line="216" w:lineRule="auto"/>
        <w:textAlignment w:val="baseline"/>
        <w:rPr>
          <w:sz w:val="28"/>
          <w:szCs w:val="28"/>
        </w:rPr>
      </w:pPr>
      <w:r w:rsidRPr="00D648A8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  <w:t xml:space="preserve">       Set up Vision Centre in a room in existing Health Centre</w:t>
      </w:r>
    </w:p>
    <w:p w14:paraId="27EAA6D5" w14:textId="77777777" w:rsidR="00D648A8" w:rsidRPr="00D648A8" w:rsidRDefault="00D648A8" w:rsidP="00D648A8">
      <w:pPr>
        <w:pStyle w:val="ListParagraph"/>
        <w:numPr>
          <w:ilvl w:val="0"/>
          <w:numId w:val="4"/>
        </w:numPr>
        <w:kinsoku w:val="0"/>
        <w:overflowPunct w:val="0"/>
        <w:spacing w:line="216" w:lineRule="auto"/>
        <w:textAlignment w:val="baseline"/>
        <w:rPr>
          <w:sz w:val="28"/>
          <w:szCs w:val="28"/>
        </w:rPr>
      </w:pPr>
      <w:r w:rsidRPr="00D648A8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  <w:t xml:space="preserve">       Purchase initial round of equipment</w:t>
      </w:r>
    </w:p>
    <w:p w14:paraId="700EFD90" w14:textId="77777777" w:rsidR="00D648A8" w:rsidRPr="00D648A8" w:rsidRDefault="00D648A8" w:rsidP="00D648A8">
      <w:pPr>
        <w:pStyle w:val="ListParagraph"/>
        <w:numPr>
          <w:ilvl w:val="0"/>
          <w:numId w:val="4"/>
        </w:numPr>
        <w:kinsoku w:val="0"/>
        <w:overflowPunct w:val="0"/>
        <w:spacing w:line="216" w:lineRule="auto"/>
        <w:textAlignment w:val="baseline"/>
        <w:rPr>
          <w:sz w:val="32"/>
          <w:szCs w:val="32"/>
        </w:rPr>
      </w:pPr>
      <w:r w:rsidRPr="00D648A8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  <w:tab/>
        <w:t xml:space="preserve"> Employ Ophthalmic Clinic officer and an assistant </w:t>
      </w:r>
    </w:p>
    <w:p w14:paraId="0A226265" w14:textId="77777777" w:rsidR="00D648A8" w:rsidRPr="00D648A8" w:rsidRDefault="00D648A8" w:rsidP="00D648A8">
      <w:pPr>
        <w:pStyle w:val="ListParagraph"/>
        <w:numPr>
          <w:ilvl w:val="0"/>
          <w:numId w:val="4"/>
        </w:numPr>
        <w:kinsoku w:val="0"/>
        <w:overflowPunct w:val="0"/>
        <w:spacing w:line="216" w:lineRule="auto"/>
        <w:textAlignment w:val="baseline"/>
        <w:rPr>
          <w:sz w:val="32"/>
          <w:szCs w:val="32"/>
        </w:rPr>
      </w:pPr>
      <w:r w:rsidRPr="00D648A8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2"/>
          <w:szCs w:val="32"/>
        </w:rPr>
        <w:tab/>
        <w:t xml:space="preserve"> 40 Cataract operations improving employment </w:t>
      </w:r>
    </w:p>
    <w:p w14:paraId="64257184" w14:textId="77777777" w:rsidR="00D648A8" w:rsidRPr="00D648A8" w:rsidRDefault="00D648A8" w:rsidP="00D648A8">
      <w:pPr>
        <w:pStyle w:val="ListParagraph"/>
        <w:numPr>
          <w:ilvl w:val="0"/>
          <w:numId w:val="4"/>
        </w:numPr>
        <w:kinsoku w:val="0"/>
        <w:overflowPunct w:val="0"/>
        <w:spacing w:line="216" w:lineRule="auto"/>
        <w:textAlignment w:val="baseline"/>
        <w:rPr>
          <w:sz w:val="32"/>
          <w:szCs w:val="32"/>
        </w:rPr>
      </w:pPr>
      <w:r w:rsidRPr="00D648A8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2"/>
          <w:szCs w:val="32"/>
        </w:rPr>
        <w:tab/>
        <w:t xml:space="preserve"> 4000 school children eye tested improving education  </w:t>
      </w:r>
    </w:p>
    <w:p w14:paraId="0B80B0F8" w14:textId="77777777" w:rsidR="00D648A8" w:rsidRPr="00D648A8" w:rsidRDefault="00D648A8" w:rsidP="00D648A8">
      <w:pPr>
        <w:pStyle w:val="ListParagraph"/>
        <w:numPr>
          <w:ilvl w:val="0"/>
          <w:numId w:val="4"/>
        </w:numPr>
        <w:kinsoku w:val="0"/>
        <w:overflowPunct w:val="0"/>
        <w:spacing w:line="216" w:lineRule="auto"/>
        <w:textAlignment w:val="baseline"/>
        <w:rPr>
          <w:sz w:val="32"/>
          <w:szCs w:val="32"/>
        </w:rPr>
      </w:pPr>
      <w:r w:rsidRPr="00D648A8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2"/>
          <w:szCs w:val="32"/>
        </w:rPr>
        <w:t xml:space="preserve">        900 people (walk-in) tested at Vision Centre</w:t>
      </w:r>
    </w:p>
    <w:p w14:paraId="6311CFAA" w14:textId="106A6F3A" w:rsidR="00D648A8" w:rsidRPr="00D648A8" w:rsidRDefault="00D648A8" w:rsidP="00D648A8">
      <w:pPr>
        <w:pStyle w:val="NormalWeb"/>
        <w:kinsoku w:val="0"/>
        <w:overflowPunct w:val="0"/>
        <w:spacing w:before="150" w:beforeAutospacing="0" w:after="0" w:afterAutospacing="0" w:line="216" w:lineRule="auto"/>
        <w:textAlignment w:val="baseline"/>
        <w:rPr>
          <w:rFonts w:asciiTheme="minorHAnsi" w:eastAsiaTheme="minorEastAsia" w:hAnsi="Calibri" w:cstheme="minorBidi"/>
          <w:b/>
          <w:bCs/>
          <w:color w:val="FF0000"/>
          <w:kern w:val="24"/>
          <w:sz w:val="32"/>
          <w:szCs w:val="32"/>
        </w:rPr>
      </w:pPr>
      <w:r w:rsidRPr="00D648A8">
        <w:rPr>
          <w:rFonts w:asciiTheme="minorHAnsi" w:eastAsiaTheme="minorEastAsia" w:hAnsi="Calibri" w:cstheme="minorBidi"/>
          <w:b/>
          <w:bCs/>
          <w:color w:val="FF0000"/>
          <w:kern w:val="24"/>
          <w:sz w:val="32"/>
          <w:szCs w:val="32"/>
        </w:rPr>
        <w:t xml:space="preserve">Year 2  </w:t>
      </w:r>
    </w:p>
    <w:p w14:paraId="5E39CE8C" w14:textId="77777777" w:rsidR="00D648A8" w:rsidRPr="00D648A8" w:rsidRDefault="00D648A8" w:rsidP="00D648A8">
      <w:pPr>
        <w:pStyle w:val="NormalWeb"/>
        <w:kinsoku w:val="0"/>
        <w:overflowPunct w:val="0"/>
        <w:spacing w:before="150" w:beforeAutospacing="0" w:after="0" w:afterAutospacing="0" w:line="216" w:lineRule="auto"/>
        <w:textAlignment w:val="baseline"/>
        <w:rPr>
          <w:sz w:val="32"/>
          <w:szCs w:val="32"/>
        </w:rPr>
      </w:pPr>
    </w:p>
    <w:p w14:paraId="598D023A" w14:textId="5CC3006F" w:rsidR="00D648A8" w:rsidRPr="00D648A8" w:rsidRDefault="00D648A8" w:rsidP="00D648A8">
      <w:pPr>
        <w:pStyle w:val="ListParagraph"/>
        <w:numPr>
          <w:ilvl w:val="0"/>
          <w:numId w:val="5"/>
        </w:numPr>
        <w:kinsoku w:val="0"/>
        <w:overflowPunct w:val="0"/>
        <w:spacing w:line="216" w:lineRule="auto"/>
        <w:textAlignment w:val="baseline"/>
        <w:rPr>
          <w:sz w:val="32"/>
          <w:szCs w:val="32"/>
        </w:rPr>
      </w:pPr>
      <w:r w:rsidRPr="00D648A8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2"/>
          <w:szCs w:val="32"/>
        </w:rPr>
        <w:t xml:space="preserve">   </w:t>
      </w:r>
      <w:r w:rsidRPr="00D648A8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2"/>
          <w:szCs w:val="32"/>
        </w:rPr>
        <w:t xml:space="preserve">Build </w:t>
      </w:r>
      <w:proofErr w:type="gramStart"/>
      <w:r w:rsidRPr="00D648A8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2"/>
          <w:szCs w:val="32"/>
        </w:rPr>
        <w:t>purpose built</w:t>
      </w:r>
      <w:proofErr w:type="gramEnd"/>
      <w:r w:rsidRPr="00D648A8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2"/>
          <w:szCs w:val="32"/>
        </w:rPr>
        <w:t xml:space="preserve"> Clinic</w:t>
      </w:r>
    </w:p>
    <w:p w14:paraId="3D58A817" w14:textId="6AB5BFD3" w:rsidR="00D648A8" w:rsidRPr="00D648A8" w:rsidRDefault="00D648A8" w:rsidP="00D648A8">
      <w:pPr>
        <w:pStyle w:val="ListParagraph"/>
        <w:numPr>
          <w:ilvl w:val="0"/>
          <w:numId w:val="5"/>
        </w:numPr>
        <w:kinsoku w:val="0"/>
        <w:overflowPunct w:val="0"/>
        <w:spacing w:line="216" w:lineRule="auto"/>
        <w:textAlignment w:val="baseline"/>
        <w:rPr>
          <w:sz w:val="32"/>
          <w:szCs w:val="32"/>
        </w:rPr>
      </w:pPr>
      <w:r w:rsidRPr="00D648A8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2"/>
          <w:szCs w:val="32"/>
        </w:rPr>
        <w:t xml:space="preserve">     100 Cataract operations improving employment </w:t>
      </w:r>
    </w:p>
    <w:p w14:paraId="0D355373" w14:textId="77777777" w:rsidR="00D648A8" w:rsidRPr="00D648A8" w:rsidRDefault="00D648A8" w:rsidP="00D648A8">
      <w:pPr>
        <w:pStyle w:val="ListParagraph"/>
        <w:numPr>
          <w:ilvl w:val="0"/>
          <w:numId w:val="5"/>
        </w:numPr>
        <w:kinsoku w:val="0"/>
        <w:overflowPunct w:val="0"/>
        <w:spacing w:line="216" w:lineRule="auto"/>
        <w:textAlignment w:val="baseline"/>
        <w:rPr>
          <w:sz w:val="32"/>
          <w:szCs w:val="32"/>
        </w:rPr>
      </w:pPr>
      <w:r w:rsidRPr="00D648A8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2"/>
          <w:szCs w:val="32"/>
        </w:rPr>
        <w:t xml:space="preserve">        5000 school children eye tested improving education  </w:t>
      </w:r>
    </w:p>
    <w:p w14:paraId="51CF1521" w14:textId="77777777" w:rsidR="00D648A8" w:rsidRPr="00D648A8" w:rsidRDefault="00D648A8" w:rsidP="00D648A8">
      <w:pPr>
        <w:pStyle w:val="ListParagraph"/>
        <w:numPr>
          <w:ilvl w:val="0"/>
          <w:numId w:val="5"/>
        </w:numPr>
        <w:kinsoku w:val="0"/>
        <w:overflowPunct w:val="0"/>
        <w:spacing w:line="216" w:lineRule="auto"/>
        <w:textAlignment w:val="baseline"/>
        <w:rPr>
          <w:sz w:val="32"/>
          <w:szCs w:val="32"/>
        </w:rPr>
      </w:pPr>
      <w:r w:rsidRPr="00D648A8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2"/>
          <w:szCs w:val="32"/>
        </w:rPr>
        <w:t xml:space="preserve">        1000 people (walk-in) tested at Vision Centre</w:t>
      </w:r>
    </w:p>
    <w:p w14:paraId="1DB0E07D" w14:textId="5FE2A76D" w:rsidR="00D648A8" w:rsidRPr="00D648A8" w:rsidRDefault="00D648A8">
      <w:pPr>
        <w:rPr>
          <w:sz w:val="32"/>
          <w:szCs w:val="32"/>
        </w:rPr>
      </w:pPr>
    </w:p>
    <w:p w14:paraId="153DF3D7" w14:textId="2D96182C" w:rsidR="00D648A8" w:rsidRPr="00D648A8" w:rsidRDefault="00D648A8">
      <w:pPr>
        <w:rPr>
          <w:sz w:val="32"/>
          <w:szCs w:val="32"/>
        </w:rPr>
      </w:pPr>
      <w:r w:rsidRPr="00D648A8">
        <w:rPr>
          <w:noProof/>
          <w:sz w:val="32"/>
          <w:szCs w:val="32"/>
        </w:rPr>
        <w:lastRenderedPageBreak/>
        <w:drawing>
          <wp:inline distT="0" distB="0" distL="0" distR="0" wp14:anchorId="5A3D1142" wp14:editId="317D4392">
            <wp:extent cx="5419814" cy="5255207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mbo 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814" cy="525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1F466" w14:textId="1E55FA96" w:rsidR="00D648A8" w:rsidRDefault="00D648A8">
      <w:pPr>
        <w:rPr>
          <w:rFonts w:ascii="Calibri" w:eastAsiaTheme="majorEastAsia" w:hAnsi="Calibri" w:cstheme="majorBidi"/>
          <w:b/>
          <w:bCs/>
          <w:color w:val="000000" w:themeColor="text1"/>
          <w:kern w:val="24"/>
          <w:sz w:val="32"/>
          <w:szCs w:val="32"/>
          <w:lang w:val="en-IE"/>
        </w:rPr>
      </w:pPr>
      <w:r w:rsidRPr="00D648A8">
        <w:rPr>
          <w:rFonts w:ascii="Calibri" w:eastAsiaTheme="majorEastAsia" w:hAnsi="Calibri" w:cstheme="majorBidi"/>
          <w:b/>
          <w:bCs/>
          <w:color w:val="000000" w:themeColor="text1"/>
          <w:kern w:val="24"/>
          <w:sz w:val="32"/>
          <w:szCs w:val="32"/>
          <w:lang w:val="en-IE"/>
        </w:rPr>
        <w:t>Before and after photos:</w:t>
      </w:r>
    </w:p>
    <w:p w14:paraId="747CB212" w14:textId="0D09FF49" w:rsidR="00D648A8" w:rsidRPr="00D648A8" w:rsidRDefault="00D648A8">
      <w:pPr>
        <w:rPr>
          <w:rFonts w:ascii="Calibri" w:eastAsiaTheme="majorEastAsia" w:hAnsi="Calibri" w:cstheme="majorBidi"/>
          <w:b/>
          <w:bCs/>
          <w:color w:val="000000" w:themeColor="text1"/>
          <w:kern w:val="24"/>
          <w:sz w:val="32"/>
          <w:szCs w:val="32"/>
          <w:lang w:val="en-IE"/>
        </w:rPr>
      </w:pPr>
    </w:p>
    <w:p w14:paraId="4EA45558" w14:textId="2F44237F" w:rsidR="00D648A8" w:rsidRDefault="00D648A8">
      <w:r>
        <w:rPr>
          <w:rFonts w:ascii="Calibri" w:eastAsiaTheme="majorEastAsia" w:hAnsi="Calibri" w:cstheme="majorBidi"/>
          <w:b/>
          <w:bCs/>
          <w:noProof/>
          <w:color w:val="000000" w:themeColor="text1"/>
          <w:kern w:val="24"/>
          <w:sz w:val="32"/>
          <w:szCs w:val="32"/>
          <w:lang w:val="en-IE"/>
        </w:rPr>
        <w:drawing>
          <wp:inline distT="0" distB="0" distL="0" distR="0" wp14:anchorId="7A3A5D02" wp14:editId="2C0F10D6">
            <wp:extent cx="2658575" cy="187642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mbo 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331" cy="188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C5B55A" wp14:editId="5B90CC93">
            <wp:extent cx="2106930" cy="1876247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mbo 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455" cy="191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2851E" w14:textId="7ED0D803" w:rsidR="00D648A8" w:rsidRDefault="00D648A8"/>
    <w:p w14:paraId="2CFBF5B5" w14:textId="77777777" w:rsidR="00D648A8" w:rsidRDefault="00D648A8"/>
    <w:p w14:paraId="2587CD46" w14:textId="54FE4918" w:rsidR="00D648A8" w:rsidRDefault="00D648A8"/>
    <w:p w14:paraId="3A46FFF3" w14:textId="590DFC17" w:rsidR="00D648A8" w:rsidRDefault="00D648A8">
      <w:pPr>
        <w:rPr>
          <w:rFonts w:eastAsiaTheme="majorEastAsia" w:hAnsi="Calibri" w:cstheme="majorBidi"/>
          <w:b/>
          <w:bCs/>
          <w:color w:val="000000" w:themeColor="text1"/>
          <w:kern w:val="24"/>
          <w:sz w:val="32"/>
          <w:szCs w:val="32"/>
          <w:lang w:val="en-US"/>
        </w:rPr>
      </w:pPr>
      <w:r w:rsidRPr="00D648A8">
        <w:rPr>
          <w:rFonts w:eastAsiaTheme="majorEastAsia" w:hAnsi="Calibri" w:cstheme="majorBidi"/>
          <w:b/>
          <w:bCs/>
          <w:color w:val="000000" w:themeColor="text1"/>
          <w:kern w:val="24"/>
          <w:sz w:val="32"/>
          <w:szCs w:val="32"/>
          <w:lang w:val="en-US"/>
        </w:rPr>
        <w:lastRenderedPageBreak/>
        <w:t>1</w:t>
      </w:r>
      <w:proofErr w:type="spellStart"/>
      <w:r w:rsidRPr="00D648A8">
        <w:rPr>
          <w:rFonts w:eastAsiaTheme="majorEastAsia" w:hAnsi="Calibri" w:cstheme="majorBidi"/>
          <w:b/>
          <w:bCs/>
          <w:color w:val="000000" w:themeColor="text1"/>
          <w:kern w:val="24"/>
          <w:position w:val="19"/>
          <w:sz w:val="32"/>
          <w:szCs w:val="32"/>
          <w:vertAlign w:val="superscript"/>
          <w:lang w:val="en-US"/>
        </w:rPr>
        <w:t>st</w:t>
      </w:r>
      <w:proofErr w:type="spellEnd"/>
      <w:r w:rsidRPr="00D648A8">
        <w:rPr>
          <w:rFonts w:eastAsiaTheme="majorEastAsia" w:hAnsi="Calibri" w:cstheme="majorBidi"/>
          <w:b/>
          <w:bCs/>
          <w:color w:val="000000" w:themeColor="text1"/>
          <w:kern w:val="24"/>
          <w:sz w:val="32"/>
          <w:szCs w:val="32"/>
          <w:lang w:val="en-US"/>
        </w:rPr>
        <w:t xml:space="preserve"> postoperative day after cataract surgery by RTS</w:t>
      </w:r>
    </w:p>
    <w:p w14:paraId="088CE84F" w14:textId="5910C1C5" w:rsidR="00D648A8" w:rsidRDefault="00D648A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821E02C" wp14:editId="2CABE22E">
            <wp:extent cx="5731510" cy="348869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mbo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69235" w14:textId="22A8F1E0" w:rsidR="00D648A8" w:rsidRDefault="00D648A8">
      <w:pPr>
        <w:rPr>
          <w:sz w:val="32"/>
          <w:szCs w:val="32"/>
        </w:rPr>
      </w:pPr>
    </w:p>
    <w:p w14:paraId="4653DF43" w14:textId="242E5EB9" w:rsidR="00D648A8" w:rsidRDefault="00D648A8">
      <w:pPr>
        <w:rPr>
          <w:rFonts w:ascii="Calibri" w:eastAsiaTheme="majorEastAsia" w:hAnsi="Calibri" w:cstheme="majorBidi"/>
          <w:b/>
          <w:bCs/>
          <w:color w:val="000000" w:themeColor="text1"/>
          <w:kern w:val="24"/>
          <w:sz w:val="32"/>
          <w:szCs w:val="32"/>
          <w:lang w:val="en-IE"/>
        </w:rPr>
      </w:pPr>
      <w:r w:rsidRPr="00D648A8">
        <w:rPr>
          <w:rFonts w:ascii="Calibri" w:eastAsiaTheme="majorEastAsia" w:hAnsi="Calibri" w:cstheme="majorBidi"/>
          <w:b/>
          <w:bCs/>
          <w:color w:val="000000" w:themeColor="text1"/>
          <w:kern w:val="24"/>
          <w:sz w:val="32"/>
          <w:szCs w:val="32"/>
          <w:lang w:val="en-IE"/>
        </w:rPr>
        <w:t>Fundus Eye Camera / mobile phone</w:t>
      </w:r>
    </w:p>
    <w:p w14:paraId="21F4948F" w14:textId="4FEA0FB4" w:rsidR="00D648A8" w:rsidRDefault="00D648A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F3DA615" wp14:editId="7F3FDC0E">
            <wp:extent cx="2933700" cy="390867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ombo 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462" cy="392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947BA" w14:textId="3BC7BCE6" w:rsidR="00D648A8" w:rsidRDefault="00D648A8">
      <w:pPr>
        <w:rPr>
          <w:b/>
          <w:sz w:val="32"/>
          <w:szCs w:val="32"/>
        </w:rPr>
      </w:pPr>
      <w:r w:rsidRPr="00D648A8">
        <w:rPr>
          <w:b/>
          <w:sz w:val="32"/>
          <w:szCs w:val="32"/>
        </w:rPr>
        <w:lastRenderedPageBreak/>
        <w:t>Budget</w:t>
      </w:r>
    </w:p>
    <w:p w14:paraId="78A68B08" w14:textId="2830BD0D" w:rsidR="00D648A8" w:rsidRDefault="00D648A8">
      <w:pPr>
        <w:rPr>
          <w:b/>
          <w:sz w:val="32"/>
          <w:szCs w:val="32"/>
        </w:rPr>
      </w:pPr>
    </w:p>
    <w:p w14:paraId="52DE4D08" w14:textId="77777777" w:rsidR="00D648A8" w:rsidRPr="00D648A8" w:rsidRDefault="00D648A8" w:rsidP="00D648A8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sz w:val="32"/>
          <w:szCs w:val="32"/>
        </w:rPr>
      </w:pPr>
      <w:r w:rsidRPr="00D648A8">
        <w:rPr>
          <w:rFonts w:asciiTheme="minorHAnsi" w:eastAsiaTheme="minorEastAsia" w:hAnsi="Calibri" w:cstheme="minorBidi"/>
          <w:b/>
          <w:bCs/>
          <w:color w:val="FF0000"/>
          <w:kern w:val="24"/>
          <w:sz w:val="32"/>
          <w:szCs w:val="32"/>
          <w:lang w:val="en-IE"/>
        </w:rPr>
        <w:t>Phase 1:</w:t>
      </w:r>
    </w:p>
    <w:p w14:paraId="353E1EB3" w14:textId="77777777" w:rsidR="00D648A8" w:rsidRPr="00D648A8" w:rsidRDefault="00D648A8" w:rsidP="00D648A8">
      <w:pPr>
        <w:pStyle w:val="ListParagraph"/>
        <w:numPr>
          <w:ilvl w:val="2"/>
          <w:numId w:val="6"/>
        </w:numPr>
        <w:kinsoku w:val="0"/>
        <w:overflowPunct w:val="0"/>
        <w:textAlignment w:val="baseline"/>
        <w:rPr>
          <w:sz w:val="32"/>
          <w:szCs w:val="32"/>
        </w:rPr>
      </w:pPr>
      <w:r w:rsidRPr="00D648A8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2"/>
          <w:szCs w:val="32"/>
          <w:lang w:val="en-IE"/>
        </w:rPr>
        <w:t xml:space="preserve">  Ophthalmic Clinical Officer         </w:t>
      </w:r>
      <w:r w:rsidRPr="00D648A8">
        <w:rPr>
          <w:rFonts w:asciiTheme="minorHAnsi" w:eastAsiaTheme="minorEastAsia" w:hAnsi="Calibri" w:cstheme="minorBidi"/>
          <w:b/>
          <w:bCs/>
          <w:color w:val="FF0000"/>
          <w:kern w:val="24"/>
          <w:sz w:val="32"/>
          <w:szCs w:val="32"/>
          <w:lang w:val="en-IE"/>
        </w:rPr>
        <w:t>£6,000</w:t>
      </w:r>
    </w:p>
    <w:p w14:paraId="2B2C76FF" w14:textId="77777777" w:rsidR="00D648A8" w:rsidRPr="00D648A8" w:rsidRDefault="00D648A8" w:rsidP="00D648A8">
      <w:pPr>
        <w:pStyle w:val="ListParagraph"/>
        <w:numPr>
          <w:ilvl w:val="2"/>
          <w:numId w:val="6"/>
        </w:numPr>
        <w:kinsoku w:val="0"/>
        <w:overflowPunct w:val="0"/>
        <w:textAlignment w:val="baseline"/>
        <w:rPr>
          <w:sz w:val="32"/>
          <w:szCs w:val="32"/>
        </w:rPr>
      </w:pPr>
      <w:r w:rsidRPr="00D648A8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2"/>
          <w:szCs w:val="32"/>
          <w:lang w:val="en-IE"/>
        </w:rPr>
        <w:t xml:space="preserve">  Assistant                                         £2,500</w:t>
      </w:r>
    </w:p>
    <w:p w14:paraId="63DDD06D" w14:textId="77777777" w:rsidR="00D648A8" w:rsidRPr="00D648A8" w:rsidRDefault="00D648A8" w:rsidP="00D648A8">
      <w:pPr>
        <w:pStyle w:val="ListParagraph"/>
        <w:numPr>
          <w:ilvl w:val="2"/>
          <w:numId w:val="6"/>
        </w:numPr>
        <w:kinsoku w:val="0"/>
        <w:overflowPunct w:val="0"/>
        <w:textAlignment w:val="baseline"/>
        <w:rPr>
          <w:sz w:val="32"/>
          <w:szCs w:val="32"/>
        </w:rPr>
      </w:pPr>
      <w:r w:rsidRPr="00D648A8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2"/>
          <w:szCs w:val="32"/>
          <w:lang w:val="en-IE"/>
        </w:rPr>
        <w:t xml:space="preserve">  Equipment                                     </w:t>
      </w:r>
      <w:r w:rsidRPr="00D648A8">
        <w:rPr>
          <w:rFonts w:asciiTheme="minorHAnsi" w:eastAsiaTheme="minorEastAsia" w:hAnsi="Calibri" w:cstheme="minorBidi"/>
          <w:b/>
          <w:bCs/>
          <w:color w:val="FF0000"/>
          <w:kern w:val="24"/>
          <w:sz w:val="32"/>
          <w:szCs w:val="32"/>
          <w:lang w:val="en-IE"/>
        </w:rPr>
        <w:t>£9,000</w:t>
      </w:r>
    </w:p>
    <w:p w14:paraId="4F91E3DA" w14:textId="77777777" w:rsidR="00D648A8" w:rsidRPr="00D648A8" w:rsidRDefault="00D648A8" w:rsidP="00D648A8">
      <w:pPr>
        <w:pStyle w:val="ListParagraph"/>
        <w:numPr>
          <w:ilvl w:val="2"/>
          <w:numId w:val="6"/>
        </w:numPr>
        <w:kinsoku w:val="0"/>
        <w:overflowPunct w:val="0"/>
        <w:textAlignment w:val="baseline"/>
        <w:rPr>
          <w:sz w:val="32"/>
          <w:szCs w:val="32"/>
        </w:rPr>
      </w:pPr>
      <w:r w:rsidRPr="00D648A8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2"/>
          <w:szCs w:val="32"/>
          <w:lang w:val="en-IE"/>
        </w:rPr>
        <w:t xml:space="preserve">  Fundus Camera                             </w:t>
      </w:r>
      <w:r w:rsidRPr="00D648A8">
        <w:rPr>
          <w:rFonts w:asciiTheme="minorHAnsi" w:eastAsiaTheme="minorEastAsia" w:hAnsi="Calibri" w:cstheme="minorBidi"/>
          <w:b/>
          <w:bCs/>
          <w:color w:val="FF0000"/>
          <w:kern w:val="24"/>
          <w:sz w:val="32"/>
          <w:szCs w:val="32"/>
          <w:lang w:val="en-IE"/>
        </w:rPr>
        <w:t>£7,000</w:t>
      </w:r>
    </w:p>
    <w:p w14:paraId="2ADEFE82" w14:textId="77777777" w:rsidR="00D648A8" w:rsidRPr="00D648A8" w:rsidRDefault="00D648A8" w:rsidP="00D648A8">
      <w:pPr>
        <w:pStyle w:val="ListParagraph"/>
        <w:numPr>
          <w:ilvl w:val="2"/>
          <w:numId w:val="6"/>
        </w:numPr>
        <w:kinsoku w:val="0"/>
        <w:overflowPunct w:val="0"/>
        <w:textAlignment w:val="baseline"/>
        <w:rPr>
          <w:sz w:val="32"/>
          <w:szCs w:val="32"/>
        </w:rPr>
      </w:pPr>
      <w:r w:rsidRPr="00D648A8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2"/>
          <w:szCs w:val="32"/>
          <w:lang w:val="en-IE"/>
        </w:rPr>
        <w:t xml:space="preserve">  Outreach program                        </w:t>
      </w:r>
      <w:r w:rsidRPr="00D648A8">
        <w:rPr>
          <w:rFonts w:asciiTheme="minorHAnsi" w:eastAsiaTheme="minorEastAsia" w:hAnsi="Calibri" w:cstheme="minorBidi"/>
          <w:b/>
          <w:bCs/>
          <w:color w:val="FF0000"/>
          <w:kern w:val="24"/>
          <w:sz w:val="32"/>
          <w:szCs w:val="32"/>
          <w:lang w:val="en-IE"/>
        </w:rPr>
        <w:t>£2,000</w:t>
      </w:r>
    </w:p>
    <w:p w14:paraId="47D692AC" w14:textId="77777777" w:rsidR="00D648A8" w:rsidRPr="00D648A8" w:rsidRDefault="00D648A8" w:rsidP="00D648A8">
      <w:pPr>
        <w:pStyle w:val="ListParagraph"/>
        <w:numPr>
          <w:ilvl w:val="2"/>
          <w:numId w:val="6"/>
        </w:numPr>
        <w:kinsoku w:val="0"/>
        <w:overflowPunct w:val="0"/>
        <w:textAlignment w:val="baseline"/>
        <w:rPr>
          <w:sz w:val="32"/>
          <w:szCs w:val="32"/>
        </w:rPr>
      </w:pPr>
      <w:r w:rsidRPr="00D648A8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2"/>
          <w:szCs w:val="32"/>
          <w:lang w:val="en-IE"/>
        </w:rPr>
        <w:t xml:space="preserve">  Dr Helen cataract surgery           £5,000</w:t>
      </w:r>
    </w:p>
    <w:p w14:paraId="0DC5BB56" w14:textId="77777777" w:rsidR="00D648A8" w:rsidRPr="00D648A8" w:rsidRDefault="00D648A8" w:rsidP="00D648A8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sz w:val="32"/>
          <w:szCs w:val="32"/>
        </w:rPr>
      </w:pPr>
      <w:r w:rsidRPr="00D648A8">
        <w:rPr>
          <w:rFonts w:asciiTheme="minorHAnsi" w:eastAsiaTheme="minorEastAsia" w:hAnsi="Calibri" w:cstheme="minorBidi"/>
          <w:b/>
          <w:bCs/>
          <w:color w:val="FF0000"/>
          <w:kern w:val="24"/>
          <w:sz w:val="32"/>
          <w:szCs w:val="32"/>
          <w:lang w:val="en-IE"/>
        </w:rPr>
        <w:t>Phase 2:</w:t>
      </w:r>
    </w:p>
    <w:p w14:paraId="75B08677" w14:textId="77777777" w:rsidR="00D648A8" w:rsidRPr="00D648A8" w:rsidRDefault="00D648A8" w:rsidP="00D648A8">
      <w:pPr>
        <w:pStyle w:val="ListParagraph"/>
        <w:numPr>
          <w:ilvl w:val="2"/>
          <w:numId w:val="7"/>
        </w:numPr>
        <w:kinsoku w:val="0"/>
        <w:overflowPunct w:val="0"/>
        <w:textAlignment w:val="baseline"/>
        <w:rPr>
          <w:sz w:val="32"/>
          <w:szCs w:val="32"/>
        </w:rPr>
      </w:pPr>
      <w:r w:rsidRPr="00D648A8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2"/>
          <w:szCs w:val="32"/>
          <w:lang w:val="en-IE"/>
        </w:rPr>
        <w:t>Building &amp; fit out                        £25,000</w:t>
      </w:r>
    </w:p>
    <w:p w14:paraId="70D15B09" w14:textId="40BE2707" w:rsidR="00D648A8" w:rsidRDefault="00D648A8">
      <w:pPr>
        <w:rPr>
          <w:b/>
          <w:sz w:val="32"/>
          <w:szCs w:val="32"/>
        </w:rPr>
      </w:pPr>
    </w:p>
    <w:p w14:paraId="59EC13A1" w14:textId="50B9EA65" w:rsidR="00D648A8" w:rsidRDefault="00D648A8">
      <w:pPr>
        <w:rPr>
          <w:b/>
          <w:sz w:val="32"/>
          <w:szCs w:val="32"/>
        </w:rPr>
      </w:pPr>
    </w:p>
    <w:p w14:paraId="0761F58B" w14:textId="1669B42C" w:rsidR="00D648A8" w:rsidRDefault="00434E58">
      <w:pPr>
        <w:rPr>
          <w:b/>
          <w:sz w:val="32"/>
          <w:szCs w:val="32"/>
        </w:rPr>
      </w:pPr>
      <w:r>
        <w:rPr>
          <w:b/>
          <w:sz w:val="32"/>
          <w:szCs w:val="32"/>
        </w:rPr>
        <w:t>Outcome</w:t>
      </w:r>
    </w:p>
    <w:p w14:paraId="7031B4ED" w14:textId="3DF6EA19" w:rsidR="00434E58" w:rsidRDefault="00434E58">
      <w:pPr>
        <w:rPr>
          <w:b/>
          <w:sz w:val="32"/>
          <w:szCs w:val="32"/>
        </w:rPr>
      </w:pPr>
    </w:p>
    <w:p w14:paraId="447FA09E" w14:textId="26EC9D2F" w:rsidR="00434E58" w:rsidRDefault="00434E5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Happy Children of </w:t>
      </w:r>
      <w:proofErr w:type="spellStart"/>
      <w:r>
        <w:rPr>
          <w:b/>
          <w:sz w:val="32"/>
          <w:szCs w:val="32"/>
        </w:rPr>
        <w:t>Rombo</w:t>
      </w:r>
      <w:proofErr w:type="spellEnd"/>
    </w:p>
    <w:p w14:paraId="5E56D616" w14:textId="445FE4CE" w:rsidR="00434E58" w:rsidRDefault="00434E58">
      <w:pPr>
        <w:rPr>
          <w:b/>
          <w:sz w:val="32"/>
          <w:szCs w:val="32"/>
        </w:rPr>
      </w:pPr>
    </w:p>
    <w:p w14:paraId="2DD9925F" w14:textId="057A2966" w:rsidR="00434E58" w:rsidRPr="00D648A8" w:rsidRDefault="00434E58">
      <w:pPr>
        <w:rPr>
          <w:b/>
          <w:sz w:val="32"/>
          <w:szCs w:val="32"/>
        </w:rPr>
      </w:pPr>
      <w:bookmarkStart w:id="0" w:name="_GoBack"/>
      <w:r>
        <w:rPr>
          <w:b/>
          <w:noProof/>
          <w:sz w:val="32"/>
          <w:szCs w:val="32"/>
        </w:rPr>
        <w:drawing>
          <wp:inline distT="0" distB="0" distL="0" distR="0" wp14:anchorId="3A92F264" wp14:editId="135970C2">
            <wp:extent cx="5731510" cy="248348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ombo 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34E58" w:rsidRPr="00D648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42682B"/>
    <w:multiLevelType w:val="hybridMultilevel"/>
    <w:tmpl w:val="F5183146"/>
    <w:lvl w:ilvl="0" w:tplc="A0C051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8C0B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FA06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5AA5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DA1F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5E19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82DE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1EB4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6CF9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D9D2D51"/>
    <w:multiLevelType w:val="hybridMultilevel"/>
    <w:tmpl w:val="5D4C7F36"/>
    <w:lvl w:ilvl="0" w:tplc="B344AB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D03F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B862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DA56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586F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A4F5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0021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4E2E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C05B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5F62157"/>
    <w:multiLevelType w:val="hybridMultilevel"/>
    <w:tmpl w:val="6C626080"/>
    <w:lvl w:ilvl="0" w:tplc="8916B2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D4EA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EEAC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023A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74A2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D83F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801A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D85E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ACC6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BBE4981"/>
    <w:multiLevelType w:val="hybridMultilevel"/>
    <w:tmpl w:val="185838E2"/>
    <w:lvl w:ilvl="0" w:tplc="A0A41E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B837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BECE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44B1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DCBE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262C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92C7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9E3D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5A6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3E61F63"/>
    <w:multiLevelType w:val="hybridMultilevel"/>
    <w:tmpl w:val="8D82212E"/>
    <w:lvl w:ilvl="0" w:tplc="539AA5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96D7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02C923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9C0EA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CAF9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8B45F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A82F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CC66D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962EA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41F2379"/>
    <w:multiLevelType w:val="hybridMultilevel"/>
    <w:tmpl w:val="138C4920"/>
    <w:lvl w:ilvl="0" w:tplc="C11871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DCB9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FE8CE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B408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7ED9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8AB6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5CA1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A1A44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CD24B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9BF6D84"/>
    <w:multiLevelType w:val="hybridMultilevel"/>
    <w:tmpl w:val="76587DE0"/>
    <w:lvl w:ilvl="0" w:tplc="8FCAD4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C48D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1082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26D3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EC97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2A6D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001E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6A5A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1A8F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8A8"/>
    <w:rsid w:val="0015590A"/>
    <w:rsid w:val="003B7850"/>
    <w:rsid w:val="00434E58"/>
    <w:rsid w:val="00D64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02D7AB"/>
  <w15:chartTrackingRefBased/>
  <w15:docId w15:val="{836012B7-A700-40AD-A4D7-765724A19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48A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D648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84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40502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20397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9470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41738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58802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6790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3085">
          <w:marLeft w:val="22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9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39769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486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220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2049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9801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870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8884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9458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585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75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70216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859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943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08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571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3473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914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75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342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10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46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9491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47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Simpson</dc:creator>
  <cp:keywords/>
  <dc:description/>
  <cp:lastModifiedBy>Jonathan Simpson</cp:lastModifiedBy>
  <cp:revision>1</cp:revision>
  <dcterms:created xsi:type="dcterms:W3CDTF">2019-03-01T17:41:00Z</dcterms:created>
  <dcterms:modified xsi:type="dcterms:W3CDTF">2019-03-01T17:52:00Z</dcterms:modified>
</cp:coreProperties>
</file>