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6BAB" w14:textId="77777777" w:rsidR="003A138B" w:rsidRPr="003A138B" w:rsidRDefault="003A138B" w:rsidP="003A138B">
      <w:pPr>
        <w:rPr>
          <w:rFonts w:ascii="Arial" w:hAnsi="Arial" w:cs="Arial"/>
          <w:color w:val="808080"/>
          <w:spacing w:val="6"/>
          <w:sz w:val="24"/>
          <w:szCs w:val="24"/>
          <w:shd w:val="clear" w:color="auto" w:fill="FFFFFF"/>
        </w:rPr>
      </w:pPr>
      <w:bookmarkStart w:id="0" w:name="_Hlk64323728"/>
      <w:r w:rsidRPr="003A138B">
        <w:rPr>
          <w:noProof/>
        </w:rPr>
        <w:drawing>
          <wp:inline distT="0" distB="0" distL="0" distR="0" wp14:anchorId="76317BAE" wp14:editId="6362C5C8">
            <wp:extent cx="2087880" cy="762000"/>
            <wp:effectExtent l="0" t="0" r="7620" b="0"/>
            <wp:docPr id="12" name="Picture 12" descr="https://www.aquabox.org/images/logos/aquabo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quabox.org/images/logos/aquabox-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762000"/>
                    </a:xfrm>
                    <a:prstGeom prst="rect">
                      <a:avLst/>
                    </a:prstGeom>
                    <a:noFill/>
                    <a:ln>
                      <a:noFill/>
                    </a:ln>
                  </pic:spPr>
                </pic:pic>
              </a:graphicData>
            </a:graphic>
          </wp:inline>
        </w:drawing>
      </w:r>
      <w:r w:rsidRPr="003A138B">
        <w:rPr>
          <w:sz w:val="28"/>
          <w:szCs w:val="28"/>
        </w:rPr>
        <w:t xml:space="preserve"> </w:t>
      </w:r>
      <w:r w:rsidRPr="003A138B">
        <w:rPr>
          <w:b/>
          <w:sz w:val="40"/>
          <w:szCs w:val="40"/>
        </w:rPr>
        <w:t xml:space="preserve">  </w:t>
      </w:r>
      <w:r w:rsidRPr="003A138B">
        <w:rPr>
          <w:b/>
          <w:color w:val="5B9BD5"/>
          <w:sz w:val="36"/>
          <w:szCs w:val="36"/>
        </w:rPr>
        <w:t>a gift of Life</w:t>
      </w:r>
      <w:r w:rsidRPr="003A138B">
        <w:rPr>
          <w:b/>
          <w:sz w:val="40"/>
          <w:szCs w:val="40"/>
        </w:rPr>
        <w:t xml:space="preserve">    </w:t>
      </w:r>
      <w:r w:rsidRPr="003A138B">
        <w:rPr>
          <w:noProof/>
        </w:rPr>
        <w:drawing>
          <wp:inline distT="0" distB="0" distL="0" distR="0" wp14:anchorId="5F4A885C" wp14:editId="495E112E">
            <wp:extent cx="720090" cy="7200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r w:rsidRPr="003A138B">
        <w:rPr>
          <w:b/>
          <w:sz w:val="40"/>
          <w:szCs w:val="40"/>
        </w:rPr>
        <w:t xml:space="preserve"> </w:t>
      </w:r>
      <w:r w:rsidRPr="003A138B">
        <w:rPr>
          <w:noProof/>
        </w:rPr>
        <w:drawing>
          <wp:inline distT="0" distB="0" distL="0" distR="0" wp14:anchorId="38C5F0CC" wp14:editId="1CB388D8">
            <wp:extent cx="708660" cy="70866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53B82868" w14:textId="77777777" w:rsidR="003A138B" w:rsidRPr="003A138B" w:rsidRDefault="003A138B" w:rsidP="003A138B">
      <w:pPr>
        <w:shd w:val="clear" w:color="auto" w:fill="FFFFFF"/>
        <w:spacing w:after="180" w:line="240" w:lineRule="auto"/>
        <w:rPr>
          <w:rFonts w:ascii="Arial" w:hAnsi="Arial" w:cs="Arial"/>
          <w:spacing w:val="6"/>
        </w:rPr>
      </w:pPr>
      <w:r w:rsidRPr="003A138B">
        <w:rPr>
          <w:rFonts w:ascii="Arial" w:hAnsi="Arial" w:cs="Arial"/>
          <w:spacing w:val="6"/>
        </w:rPr>
        <w:t xml:space="preserve">Many thanks to donors for the funds already accumulated, which are received from GlobalGiving monthly and transferred to </w:t>
      </w:r>
      <w:proofErr w:type="spellStart"/>
      <w:r w:rsidRPr="003A138B">
        <w:rPr>
          <w:rFonts w:ascii="Arial" w:hAnsi="Arial" w:cs="Arial"/>
          <w:spacing w:val="6"/>
        </w:rPr>
        <w:t>Aquabox</w:t>
      </w:r>
      <w:proofErr w:type="spellEnd"/>
      <w:r w:rsidRPr="003A138B">
        <w:rPr>
          <w:rFonts w:ascii="Arial" w:hAnsi="Arial" w:cs="Arial"/>
          <w:spacing w:val="6"/>
        </w:rPr>
        <w:t xml:space="preserve"> in full within two working days.</w:t>
      </w:r>
    </w:p>
    <w:p w14:paraId="5AF2FAD7" w14:textId="77777777" w:rsidR="003A138B" w:rsidRPr="003A138B" w:rsidRDefault="003A138B" w:rsidP="003A138B">
      <w:pPr>
        <w:shd w:val="clear" w:color="auto" w:fill="FFFFFF"/>
        <w:spacing w:after="0" w:line="240" w:lineRule="auto"/>
        <w:rPr>
          <w:rFonts w:ascii="Arial" w:hAnsi="Arial" w:cs="Arial"/>
          <w:spacing w:val="6"/>
        </w:rPr>
      </w:pPr>
      <w:r w:rsidRPr="003A138B">
        <w:rPr>
          <w:rFonts w:ascii="Arial" w:hAnsi="Arial" w:cs="Arial"/>
          <w:spacing w:val="6"/>
        </w:rPr>
        <w:t xml:space="preserve">This includes non-targeted donations which are thankfully allocated to this project by GlobalGiving. </w:t>
      </w:r>
      <w:bookmarkStart w:id="1" w:name="_Hlk64403928"/>
      <w:r w:rsidRPr="003A138B">
        <w:rPr>
          <w:rFonts w:ascii="Arial" w:hAnsi="Arial" w:cs="Arial"/>
          <w:spacing w:val="6"/>
        </w:rPr>
        <w:t xml:space="preserve">The crisis in Yemen continues and your donations have been and continue to be much needed. Apart from one part time administrator </w:t>
      </w:r>
      <w:proofErr w:type="spellStart"/>
      <w:r w:rsidRPr="003A138B">
        <w:rPr>
          <w:rFonts w:ascii="Arial" w:hAnsi="Arial" w:cs="Arial"/>
          <w:spacing w:val="6"/>
        </w:rPr>
        <w:t>Aquabox</w:t>
      </w:r>
      <w:proofErr w:type="spellEnd"/>
      <w:r w:rsidRPr="003A138B">
        <w:rPr>
          <w:rFonts w:ascii="Arial" w:hAnsi="Arial" w:cs="Arial"/>
          <w:spacing w:val="6"/>
        </w:rPr>
        <w:t xml:space="preserve"> is staffed entirely by volunteers.</w:t>
      </w:r>
    </w:p>
    <w:bookmarkEnd w:id="1"/>
    <w:p w14:paraId="368DFAE0" w14:textId="77777777" w:rsidR="003A138B" w:rsidRPr="003A138B" w:rsidRDefault="003A138B" w:rsidP="003A138B">
      <w:pPr>
        <w:spacing w:after="0"/>
        <w:rPr>
          <w:rFonts w:cs="Calibri"/>
        </w:rPr>
      </w:pPr>
      <w:r w:rsidRPr="003A138B">
        <w:rPr>
          <w:rFonts w:cs="Calibri"/>
        </w:rPr>
        <w:t xml:space="preserve">________________________________________________________________  </w:t>
      </w:r>
    </w:p>
    <w:p w14:paraId="7FDE2502" w14:textId="77777777" w:rsidR="003A138B" w:rsidRPr="003A138B" w:rsidRDefault="003A138B" w:rsidP="003A138B">
      <w:pPr>
        <w:shd w:val="clear" w:color="auto" w:fill="FFFFFF"/>
        <w:spacing w:before="120" w:after="240" w:line="240" w:lineRule="auto"/>
        <w:rPr>
          <w:rFonts w:ascii="Arial" w:hAnsi="Arial" w:cs="Helvetica"/>
          <w:b/>
          <w:bCs/>
          <w:color w:val="538135"/>
          <w:spacing w:val="6"/>
          <w:sz w:val="24"/>
          <w:szCs w:val="24"/>
        </w:rPr>
      </w:pPr>
      <w:r w:rsidRPr="003A138B">
        <w:rPr>
          <w:rFonts w:ascii="Arial" w:hAnsi="Arial" w:cs="Helvetica"/>
          <w:b/>
          <w:bCs/>
          <w:color w:val="538135"/>
          <w:spacing w:val="6"/>
          <w:sz w:val="24"/>
          <w:szCs w:val="24"/>
        </w:rPr>
        <w:t>Report #9 - Table of Contents.</w:t>
      </w:r>
    </w:p>
    <w:p w14:paraId="083EC26E" w14:textId="77777777" w:rsidR="003A138B" w:rsidRPr="003A138B" w:rsidRDefault="003A138B" w:rsidP="003A138B">
      <w:pPr>
        <w:numPr>
          <w:ilvl w:val="0"/>
          <w:numId w:val="6"/>
        </w:numPr>
        <w:spacing w:after="120"/>
        <w:ind w:left="714" w:hanging="357"/>
        <w:rPr>
          <w:rFonts w:ascii="Helvetica" w:hAnsi="Helvetica" w:cs="Helvetica"/>
          <w:b/>
          <w:color w:val="538135" w:themeColor="accent6" w:themeShade="BF"/>
        </w:rPr>
      </w:pPr>
      <w:r w:rsidRPr="003A138B">
        <w:rPr>
          <w:rFonts w:ascii="Helvetica" w:hAnsi="Helvetica" w:cs="Helvetica"/>
          <w:b/>
          <w:color w:val="538135" w:themeColor="accent6" w:themeShade="BF"/>
        </w:rPr>
        <w:t xml:space="preserve">SIXTH </w:t>
      </w:r>
      <w:proofErr w:type="spellStart"/>
      <w:r w:rsidRPr="003A138B">
        <w:rPr>
          <w:rFonts w:ascii="Helvetica" w:hAnsi="Helvetica" w:cs="Helvetica"/>
          <w:b/>
          <w:color w:val="538135" w:themeColor="accent6" w:themeShade="BF"/>
        </w:rPr>
        <w:t>Aquabox</w:t>
      </w:r>
      <w:proofErr w:type="spellEnd"/>
      <w:r w:rsidRPr="003A138B">
        <w:rPr>
          <w:rFonts w:ascii="Helvetica" w:hAnsi="Helvetica" w:cs="Helvetica"/>
          <w:b/>
          <w:color w:val="538135" w:themeColor="accent6" w:themeShade="BF"/>
        </w:rPr>
        <w:t xml:space="preserve"> shipment delivered to Yemen and distributed.</w:t>
      </w:r>
    </w:p>
    <w:p w14:paraId="6AB59D72" w14:textId="77777777"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Total shipments to Yemen to date.</w:t>
      </w:r>
    </w:p>
    <w:p w14:paraId="5466140D" w14:textId="77777777"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Planning the SEVENTH shipment of aid to Yemen.</w:t>
      </w:r>
    </w:p>
    <w:p w14:paraId="6B1C174E" w14:textId="77777777" w:rsidR="003A138B" w:rsidRPr="003A138B" w:rsidRDefault="003A138B" w:rsidP="003A138B">
      <w:pPr>
        <w:spacing w:after="120"/>
        <w:ind w:left="360"/>
        <w:rPr>
          <w:rFonts w:ascii="Helvetica" w:hAnsi="Helvetica" w:cs="Helvetica"/>
          <w:b/>
          <w:color w:val="538135" w:themeColor="accent6" w:themeShade="BF"/>
        </w:rPr>
      </w:pPr>
      <w:r w:rsidRPr="003A138B">
        <w:rPr>
          <w:rFonts w:ascii="Helvetica" w:hAnsi="Helvetica" w:cs="Helvetica"/>
          <w:b/>
          <w:color w:val="538135" w:themeColor="accent6" w:themeShade="BF"/>
        </w:rPr>
        <w:t xml:space="preserve">Other </w:t>
      </w:r>
      <w:proofErr w:type="spellStart"/>
      <w:r w:rsidRPr="003A138B">
        <w:rPr>
          <w:rFonts w:ascii="Helvetica" w:hAnsi="Helvetica" w:cs="Helvetica"/>
          <w:b/>
          <w:color w:val="538135" w:themeColor="accent6" w:themeShade="BF"/>
        </w:rPr>
        <w:t>Aquabox</w:t>
      </w:r>
      <w:proofErr w:type="spellEnd"/>
      <w:r w:rsidRPr="003A138B">
        <w:rPr>
          <w:rFonts w:ascii="Helvetica" w:hAnsi="Helvetica" w:cs="Helvetica"/>
          <w:b/>
          <w:color w:val="538135" w:themeColor="accent6" w:themeShade="BF"/>
        </w:rPr>
        <w:t xml:space="preserve"> news.</w:t>
      </w:r>
    </w:p>
    <w:p w14:paraId="2FB6EA59" w14:textId="77777777"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Presentation of Queen’s Award for Voluntary Service</w:t>
      </w:r>
    </w:p>
    <w:p w14:paraId="17491819" w14:textId="77777777"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 xml:space="preserve">Shipment to Haiti  </w:t>
      </w:r>
    </w:p>
    <w:p w14:paraId="6A2E40A9" w14:textId="3DB70B05" w:rsidR="003A138B" w:rsidRPr="003A138B" w:rsidRDefault="00993793" w:rsidP="003A138B">
      <w:pPr>
        <w:numPr>
          <w:ilvl w:val="0"/>
          <w:numId w:val="6"/>
        </w:numPr>
        <w:spacing w:after="120"/>
        <w:rPr>
          <w:rFonts w:ascii="Helvetica" w:hAnsi="Helvetica" w:cs="Helvetica"/>
          <w:b/>
          <w:color w:val="538135" w:themeColor="accent6" w:themeShade="BF"/>
        </w:rPr>
      </w:pPr>
      <w:bookmarkStart w:id="2" w:name="_Hlk85136433"/>
      <w:r>
        <w:rPr>
          <w:rFonts w:ascii="Helvetica" w:hAnsi="Helvetica" w:cs="Helvetica"/>
          <w:b/>
          <w:color w:val="538135" w:themeColor="accent6" w:themeShade="BF"/>
        </w:rPr>
        <w:t xml:space="preserve">Other </w:t>
      </w:r>
      <w:proofErr w:type="spellStart"/>
      <w:r>
        <w:rPr>
          <w:rFonts w:ascii="Helvetica" w:hAnsi="Helvetica" w:cs="Helvetica"/>
          <w:b/>
          <w:color w:val="538135" w:themeColor="accent6" w:themeShade="BF"/>
        </w:rPr>
        <w:t>A</w:t>
      </w:r>
      <w:r w:rsidR="003A138B" w:rsidRPr="003A138B">
        <w:rPr>
          <w:rFonts w:ascii="Helvetica" w:hAnsi="Helvetica" w:cs="Helvetica"/>
          <w:b/>
          <w:color w:val="538135" w:themeColor="accent6" w:themeShade="BF"/>
        </w:rPr>
        <w:t>quabox</w:t>
      </w:r>
      <w:proofErr w:type="spellEnd"/>
      <w:r w:rsidR="003A138B" w:rsidRPr="003A138B">
        <w:rPr>
          <w:rFonts w:ascii="Helvetica" w:hAnsi="Helvetica" w:cs="Helvetica"/>
          <w:b/>
          <w:color w:val="538135" w:themeColor="accent6" w:themeShade="BF"/>
        </w:rPr>
        <w:t xml:space="preserve"> </w:t>
      </w:r>
      <w:r>
        <w:rPr>
          <w:rFonts w:ascii="Helvetica" w:hAnsi="Helvetica" w:cs="Helvetica"/>
          <w:b/>
          <w:color w:val="538135" w:themeColor="accent6" w:themeShade="BF"/>
        </w:rPr>
        <w:t>shipments p</w:t>
      </w:r>
      <w:r w:rsidR="003A138B" w:rsidRPr="003A138B">
        <w:rPr>
          <w:rFonts w:ascii="Helvetica" w:hAnsi="Helvetica" w:cs="Helvetica"/>
          <w:b/>
          <w:color w:val="538135" w:themeColor="accent6" w:themeShade="BF"/>
        </w:rPr>
        <w:t>ost-</w:t>
      </w:r>
      <w:r>
        <w:rPr>
          <w:rFonts w:ascii="Helvetica" w:hAnsi="Helvetica" w:cs="Helvetica"/>
          <w:b/>
          <w:color w:val="538135" w:themeColor="accent6" w:themeShade="BF"/>
        </w:rPr>
        <w:t>l</w:t>
      </w:r>
      <w:r w:rsidR="003A138B" w:rsidRPr="003A138B">
        <w:rPr>
          <w:rFonts w:ascii="Helvetica" w:hAnsi="Helvetica" w:cs="Helvetica"/>
          <w:b/>
          <w:color w:val="538135" w:themeColor="accent6" w:themeShade="BF"/>
        </w:rPr>
        <w:t>ockdown</w:t>
      </w:r>
      <w:r>
        <w:rPr>
          <w:rFonts w:ascii="Helvetica" w:hAnsi="Helvetica" w:cs="Helvetica"/>
          <w:b/>
          <w:color w:val="538135" w:themeColor="accent6" w:themeShade="BF"/>
        </w:rPr>
        <w:t>.</w:t>
      </w:r>
    </w:p>
    <w:bookmarkEnd w:id="2"/>
    <w:p w14:paraId="0B737B79" w14:textId="57234BA6"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 xml:space="preserve">The </w:t>
      </w:r>
      <w:proofErr w:type="spellStart"/>
      <w:r w:rsidRPr="003A138B">
        <w:rPr>
          <w:rFonts w:ascii="Helvetica" w:hAnsi="Helvetica" w:cs="Helvetica"/>
          <w:b/>
          <w:color w:val="538135" w:themeColor="accent6" w:themeShade="BF"/>
        </w:rPr>
        <w:t>Aquabox</w:t>
      </w:r>
      <w:proofErr w:type="spellEnd"/>
      <w:r w:rsidRPr="003A138B">
        <w:rPr>
          <w:rFonts w:ascii="Helvetica" w:hAnsi="Helvetica" w:cs="Helvetica"/>
          <w:b/>
          <w:color w:val="538135" w:themeColor="accent6" w:themeShade="BF"/>
        </w:rPr>
        <w:t xml:space="preserve"> Filter and Disease Protection</w:t>
      </w:r>
    </w:p>
    <w:p w14:paraId="68548FE5" w14:textId="77777777" w:rsidR="003A138B" w:rsidRPr="003A138B" w:rsidRDefault="003A138B" w:rsidP="003A138B">
      <w:pPr>
        <w:numPr>
          <w:ilvl w:val="0"/>
          <w:numId w:val="6"/>
        </w:numPr>
        <w:spacing w:after="120"/>
        <w:rPr>
          <w:rFonts w:ascii="Helvetica" w:hAnsi="Helvetica" w:cs="Helvetica"/>
          <w:b/>
          <w:color w:val="538135" w:themeColor="accent6" w:themeShade="BF"/>
        </w:rPr>
      </w:pPr>
      <w:r w:rsidRPr="003A138B">
        <w:rPr>
          <w:rFonts w:ascii="Helvetica" w:hAnsi="Helvetica" w:cs="Helvetica"/>
          <w:b/>
          <w:color w:val="538135" w:themeColor="accent6" w:themeShade="BF"/>
        </w:rPr>
        <w:t xml:space="preserve">Photo Gallery – Earlier </w:t>
      </w:r>
      <w:proofErr w:type="spellStart"/>
      <w:r w:rsidRPr="003A138B">
        <w:rPr>
          <w:rFonts w:ascii="Helvetica" w:hAnsi="Helvetica" w:cs="Helvetica"/>
          <w:b/>
          <w:color w:val="538135" w:themeColor="accent6" w:themeShade="BF"/>
        </w:rPr>
        <w:t>Aquabox</w:t>
      </w:r>
      <w:proofErr w:type="spellEnd"/>
      <w:r w:rsidRPr="003A138B">
        <w:rPr>
          <w:rFonts w:ascii="Helvetica" w:hAnsi="Helvetica" w:cs="Helvetica"/>
          <w:b/>
          <w:color w:val="538135" w:themeColor="accent6" w:themeShade="BF"/>
        </w:rPr>
        <w:t xml:space="preserve"> projects</w:t>
      </w:r>
    </w:p>
    <w:p w14:paraId="0F213436" w14:textId="0782AF48" w:rsidR="003A138B" w:rsidRDefault="003A138B" w:rsidP="003A138B">
      <w:pPr>
        <w:spacing w:after="0"/>
        <w:rPr>
          <w:rFonts w:cs="Calibri"/>
        </w:rPr>
      </w:pPr>
      <w:r w:rsidRPr="003A138B">
        <w:rPr>
          <w:rFonts w:cs="Calibri"/>
        </w:rPr>
        <w:t xml:space="preserve">________________________________________________________________  </w:t>
      </w:r>
    </w:p>
    <w:p w14:paraId="3B8B1008" w14:textId="77777777" w:rsidR="00A54D02" w:rsidRPr="003A138B" w:rsidRDefault="00A54D02" w:rsidP="003A138B">
      <w:pPr>
        <w:spacing w:after="0"/>
        <w:rPr>
          <w:rFonts w:cs="Calibri"/>
        </w:rPr>
      </w:pPr>
    </w:p>
    <w:p w14:paraId="07DCC44D" w14:textId="77777777" w:rsidR="003A138B" w:rsidRPr="003A138B" w:rsidRDefault="003A138B" w:rsidP="003A138B">
      <w:pPr>
        <w:numPr>
          <w:ilvl w:val="0"/>
          <w:numId w:val="5"/>
        </w:numPr>
        <w:spacing w:after="0"/>
        <w:ind w:left="357" w:hanging="357"/>
        <w:contextualSpacing/>
        <w:rPr>
          <w:b/>
          <w:color w:val="0070C0"/>
          <w:sz w:val="28"/>
          <w:szCs w:val="28"/>
        </w:rPr>
      </w:pPr>
      <w:r w:rsidRPr="003A138B">
        <w:rPr>
          <w:b/>
          <w:color w:val="0070C0"/>
          <w:sz w:val="28"/>
          <w:szCs w:val="28"/>
        </w:rPr>
        <w:t xml:space="preserve">SIXTH </w:t>
      </w:r>
      <w:proofErr w:type="spellStart"/>
      <w:r w:rsidRPr="003A138B">
        <w:rPr>
          <w:b/>
          <w:color w:val="0070C0"/>
          <w:sz w:val="28"/>
          <w:szCs w:val="28"/>
        </w:rPr>
        <w:t>Aquabox</w:t>
      </w:r>
      <w:proofErr w:type="spellEnd"/>
      <w:r w:rsidRPr="003A138B">
        <w:rPr>
          <w:b/>
          <w:color w:val="0070C0"/>
          <w:sz w:val="28"/>
          <w:szCs w:val="28"/>
        </w:rPr>
        <w:t xml:space="preserve"> shipment </w:t>
      </w:r>
      <w:proofErr w:type="spellStart"/>
      <w:r w:rsidRPr="003A138B">
        <w:rPr>
          <w:b/>
          <w:color w:val="0070C0"/>
          <w:sz w:val="28"/>
          <w:szCs w:val="28"/>
        </w:rPr>
        <w:t>en</w:t>
      </w:r>
      <w:proofErr w:type="spellEnd"/>
      <w:r w:rsidRPr="003A138B">
        <w:rPr>
          <w:b/>
          <w:color w:val="0070C0"/>
          <w:sz w:val="28"/>
          <w:szCs w:val="28"/>
        </w:rPr>
        <w:t xml:space="preserve"> route to Yemen.</w:t>
      </w:r>
    </w:p>
    <w:p w14:paraId="3B6378CB" w14:textId="77777777" w:rsidR="003A138B" w:rsidRPr="003A138B" w:rsidRDefault="003A138B" w:rsidP="003A138B">
      <w:pPr>
        <w:spacing w:before="120" w:after="0"/>
        <w:rPr>
          <w:rFonts w:ascii="Arial" w:hAnsi="Arial" w:cs="Arial"/>
          <w:spacing w:val="6"/>
          <w:shd w:val="clear" w:color="auto" w:fill="FFFFFF"/>
        </w:rPr>
      </w:pPr>
      <w:r w:rsidRPr="003A138B">
        <w:rPr>
          <w:rFonts w:ascii="Arial" w:hAnsi="Arial" w:cs="Arial"/>
          <w:spacing w:val="6"/>
          <w:shd w:val="clear" w:color="auto" w:fill="FFFFFF"/>
        </w:rPr>
        <w:t>On a daily basis many of the people of Yemen face terrible uncertainty about their health and security. Sadly, this situation does not reach the headlines often, but it still represents one of the worst humanitarian aid crises the world has ever seen.</w:t>
      </w:r>
    </w:p>
    <w:p w14:paraId="721DCDC6" w14:textId="6909F6F5" w:rsidR="003A138B" w:rsidRPr="003A138B" w:rsidRDefault="003A138B" w:rsidP="003A138B">
      <w:pPr>
        <w:spacing w:after="0"/>
        <w:rPr>
          <w:rFonts w:ascii="Arial" w:hAnsi="Arial" w:cs="Arial"/>
          <w:spacing w:val="6"/>
          <w:shd w:val="clear" w:color="auto" w:fill="FFFFFF"/>
        </w:rPr>
      </w:pPr>
      <w:r w:rsidRPr="003A138B">
        <w:rPr>
          <w:rFonts w:ascii="Arial" w:hAnsi="Arial" w:cs="Arial"/>
          <w:spacing w:val="6"/>
          <w:shd w:val="clear" w:color="auto" w:fill="FFFFFF"/>
        </w:rPr>
        <w:t xml:space="preserve">Over the past 2 to 3 years </w:t>
      </w:r>
      <w:proofErr w:type="spellStart"/>
      <w:r w:rsidRPr="003A138B">
        <w:rPr>
          <w:rFonts w:ascii="Arial" w:hAnsi="Arial" w:cs="Arial"/>
          <w:spacing w:val="6"/>
          <w:shd w:val="clear" w:color="auto" w:fill="FFFFFF"/>
        </w:rPr>
        <w:t>Aquabox</w:t>
      </w:r>
      <w:proofErr w:type="spellEnd"/>
      <w:r w:rsidRPr="003A138B">
        <w:rPr>
          <w:rFonts w:ascii="Arial" w:hAnsi="Arial" w:cs="Arial"/>
          <w:spacing w:val="6"/>
          <w:shd w:val="clear" w:color="auto" w:fill="FFFFFF"/>
        </w:rPr>
        <w:t xml:space="preserve"> is proud to have been able to work with </w:t>
      </w:r>
      <w:r>
        <w:rPr>
          <w:rFonts w:ascii="Arial" w:hAnsi="Arial" w:cs="Arial"/>
          <w:spacing w:val="6"/>
          <w:shd w:val="clear" w:color="auto" w:fill="FFFFFF"/>
        </w:rPr>
        <w:t>its</w:t>
      </w:r>
      <w:r w:rsidRPr="003A138B">
        <w:rPr>
          <w:rFonts w:ascii="Arial" w:hAnsi="Arial" w:cs="Arial"/>
          <w:spacing w:val="6"/>
          <w:shd w:val="clear" w:color="auto" w:fill="FFFFFF"/>
        </w:rPr>
        <w:t xml:space="preserve"> partner, JOY (Jubilee Outreach Yorkshire), to fill six container shipments of aid. Each shipment we have sent has provided much needed water filters and general aid items.</w:t>
      </w:r>
    </w:p>
    <w:p w14:paraId="7C6C1073" w14:textId="100552D3" w:rsidR="003A138B" w:rsidRPr="003A138B" w:rsidRDefault="003A138B" w:rsidP="003A138B">
      <w:pPr>
        <w:shd w:val="clear" w:color="auto" w:fill="FFFFFF"/>
        <w:spacing w:before="180" w:after="180" w:line="240" w:lineRule="auto"/>
        <w:rPr>
          <w:rFonts w:ascii="Arial" w:eastAsia="Times New Roman" w:hAnsi="Arial" w:cs="Arial"/>
          <w:spacing w:val="6"/>
          <w:lang w:eastAsia="en-GB"/>
        </w:rPr>
      </w:pPr>
      <w:proofErr w:type="spellStart"/>
      <w:r w:rsidRPr="003A138B">
        <w:rPr>
          <w:rFonts w:ascii="Arial" w:eastAsia="Times New Roman" w:hAnsi="Arial" w:cs="Arial"/>
          <w:spacing w:val="6"/>
          <w:lang w:eastAsia="en-GB"/>
        </w:rPr>
        <w:t>Aquabox</w:t>
      </w:r>
      <w:proofErr w:type="spellEnd"/>
      <w:r w:rsidRPr="003A138B">
        <w:rPr>
          <w:rFonts w:ascii="Arial" w:eastAsia="Times New Roman" w:hAnsi="Arial" w:cs="Arial"/>
          <w:spacing w:val="6"/>
          <w:lang w:eastAsia="en-GB"/>
        </w:rPr>
        <w:t xml:space="preserve"> sent its sixth shipment to Yemen, leaving the depot on 8 September. In partnership with JOY another 40-foot container has been filled with aid. </w:t>
      </w:r>
    </w:p>
    <w:p w14:paraId="58BFFECB" w14:textId="77777777" w:rsidR="003A138B" w:rsidRPr="003A138B" w:rsidRDefault="003A138B" w:rsidP="003A138B">
      <w:pPr>
        <w:shd w:val="clear" w:color="auto" w:fill="FFFFFF"/>
        <w:spacing w:before="180" w:after="180" w:line="240" w:lineRule="auto"/>
        <w:rPr>
          <w:rFonts w:ascii="Arial" w:eastAsia="Times New Roman" w:hAnsi="Arial" w:cs="Arial"/>
          <w:spacing w:val="6"/>
          <w:lang w:eastAsia="en-GB"/>
        </w:rPr>
      </w:pPr>
      <w:r w:rsidRPr="003A138B">
        <w:rPr>
          <w:rFonts w:ascii="Arial" w:eastAsia="Times New Roman" w:hAnsi="Arial" w:cs="Arial"/>
          <w:spacing w:val="6"/>
          <w:lang w:eastAsia="en-GB"/>
        </w:rPr>
        <w:t xml:space="preserve">The </w:t>
      </w:r>
      <w:proofErr w:type="spellStart"/>
      <w:r w:rsidRPr="003A138B">
        <w:rPr>
          <w:rFonts w:ascii="Arial" w:eastAsia="Times New Roman" w:hAnsi="Arial" w:cs="Arial"/>
          <w:spacing w:val="6"/>
          <w:lang w:eastAsia="en-GB"/>
        </w:rPr>
        <w:t>Aquabox</w:t>
      </w:r>
      <w:proofErr w:type="spellEnd"/>
      <w:r w:rsidRPr="003A138B">
        <w:rPr>
          <w:rFonts w:ascii="Arial" w:eastAsia="Times New Roman" w:hAnsi="Arial" w:cs="Arial"/>
          <w:spacing w:val="6"/>
          <w:lang w:eastAsia="en-GB"/>
        </w:rPr>
        <w:t xml:space="preserve"> part of the shipment was a further 200 gold boxes, each of which contains a family water filter and various humanitarian aid items. </w:t>
      </w:r>
      <w:proofErr w:type="spellStart"/>
      <w:r w:rsidRPr="003A138B">
        <w:rPr>
          <w:rFonts w:ascii="Arial" w:eastAsia="Times New Roman" w:hAnsi="Arial" w:cs="Arial"/>
          <w:spacing w:val="6"/>
          <w:lang w:eastAsia="en-GB"/>
        </w:rPr>
        <w:t>Aquabox</w:t>
      </w:r>
      <w:proofErr w:type="spellEnd"/>
      <w:r w:rsidRPr="003A138B">
        <w:rPr>
          <w:rFonts w:ascii="Arial" w:eastAsia="Times New Roman" w:hAnsi="Arial" w:cs="Arial"/>
          <w:spacing w:val="6"/>
          <w:lang w:eastAsia="en-GB"/>
        </w:rPr>
        <w:t xml:space="preserve"> are proud to continue to send support to such a challenging destination and are most grateful to the agencies on the ground who ensure the proper distribution of the aid.</w:t>
      </w:r>
    </w:p>
    <w:p w14:paraId="54555710" w14:textId="77777777" w:rsidR="003A138B" w:rsidRPr="003A138B" w:rsidRDefault="003A138B" w:rsidP="003A138B">
      <w:pPr>
        <w:spacing w:after="0"/>
        <w:rPr>
          <w:rFonts w:ascii="Arial" w:hAnsi="Arial" w:cs="Arial"/>
        </w:rPr>
      </w:pPr>
      <w:r w:rsidRPr="003A138B">
        <w:rPr>
          <w:rFonts w:ascii="Arial" w:hAnsi="Arial" w:cs="Arial"/>
        </w:rPr>
        <w:t xml:space="preserve">Cost to </w:t>
      </w:r>
      <w:proofErr w:type="spellStart"/>
      <w:r w:rsidRPr="003A138B">
        <w:rPr>
          <w:rFonts w:ascii="Arial" w:hAnsi="Arial" w:cs="Arial"/>
        </w:rPr>
        <w:t>Aquabox</w:t>
      </w:r>
      <w:proofErr w:type="spellEnd"/>
      <w:r w:rsidRPr="003A138B">
        <w:rPr>
          <w:rFonts w:ascii="Arial" w:hAnsi="Arial" w:cs="Arial"/>
        </w:rPr>
        <w:t xml:space="preserve"> of sixth shipment to Yemen (excluding delivery):</w:t>
      </w:r>
    </w:p>
    <w:p w14:paraId="68F9D5B4" w14:textId="77777777" w:rsidR="003A138B" w:rsidRPr="003A138B" w:rsidRDefault="003A138B" w:rsidP="003A138B">
      <w:pPr>
        <w:spacing w:after="0"/>
        <w:rPr>
          <w:rFonts w:ascii="Arial" w:hAnsi="Arial" w:cs="Arial"/>
        </w:rPr>
      </w:pPr>
    </w:p>
    <w:p w14:paraId="538852E0" w14:textId="77777777" w:rsidR="003A138B" w:rsidRPr="003A138B" w:rsidRDefault="003A138B" w:rsidP="003A138B">
      <w:pPr>
        <w:spacing w:after="0"/>
        <w:rPr>
          <w:rFonts w:ascii="Arial" w:hAnsi="Arial" w:cs="Arial"/>
        </w:rPr>
      </w:pPr>
      <w:r w:rsidRPr="003A138B">
        <w:rPr>
          <w:rFonts w:ascii="Arial" w:hAnsi="Arial" w:cs="Arial"/>
        </w:rPr>
        <w:t xml:space="preserve">   200 gold boxes @ £150 per box =  £ 30,000, with each box including a family filter.</w:t>
      </w:r>
    </w:p>
    <w:p w14:paraId="2FE03836" w14:textId="77777777" w:rsidR="003A138B" w:rsidRPr="003A138B" w:rsidRDefault="003A138B" w:rsidP="003A138B">
      <w:pPr>
        <w:spacing w:after="0"/>
        <w:rPr>
          <w:rFonts w:ascii="Arial" w:hAnsi="Arial" w:cs="Arial"/>
        </w:rPr>
      </w:pPr>
    </w:p>
    <w:p w14:paraId="0C57C4B0" w14:textId="6D4F0156" w:rsidR="003A138B" w:rsidRDefault="003A138B" w:rsidP="003A138B">
      <w:pPr>
        <w:spacing w:after="120"/>
        <w:rPr>
          <w:rFonts w:ascii="Arial" w:hAnsi="Arial" w:cs="Arial"/>
        </w:rPr>
      </w:pPr>
      <w:r w:rsidRPr="003A138B">
        <w:rPr>
          <w:rFonts w:ascii="Arial" w:hAnsi="Arial" w:cs="Arial"/>
        </w:rPr>
        <w:t>200 Family Filters will provide 1 mi</w:t>
      </w:r>
      <w:r w:rsidR="00451DA1">
        <w:rPr>
          <w:rFonts w:ascii="Arial" w:hAnsi="Arial" w:cs="Arial"/>
        </w:rPr>
        <w:t>l</w:t>
      </w:r>
      <w:r w:rsidRPr="003A138B">
        <w:rPr>
          <w:rFonts w:ascii="Arial" w:hAnsi="Arial" w:cs="Arial"/>
        </w:rPr>
        <w:t xml:space="preserve">lion litres of clean drinking water over the working life of the filters. For further information refer to the section 7 on diseases protected by the water filter. </w:t>
      </w:r>
      <w:r w:rsidRPr="00581FC1">
        <w:rPr>
          <w:rFonts w:ascii="Arial" w:hAnsi="Arial" w:cs="Arial"/>
        </w:rPr>
        <w:t>filter.</w:t>
      </w:r>
      <w:r>
        <w:rPr>
          <w:rFonts w:ascii="Arial" w:hAnsi="Arial" w:cs="Arial"/>
        </w:rPr>
        <w:t xml:space="preserve"> The filters in this shipment will support over 1000 people.</w:t>
      </w:r>
    </w:p>
    <w:p w14:paraId="2E92F716" w14:textId="6B71EB2B" w:rsidR="00DF4DB2" w:rsidRDefault="003A138B" w:rsidP="003A138B">
      <w:pPr>
        <w:spacing w:after="120"/>
        <w:rPr>
          <w:b/>
          <w:color w:val="0070C0"/>
          <w:sz w:val="28"/>
          <w:szCs w:val="28"/>
        </w:rPr>
      </w:pPr>
      <w:r w:rsidRPr="003A138B">
        <w:rPr>
          <w:b/>
          <w:color w:val="0070C0"/>
          <w:sz w:val="28"/>
          <w:szCs w:val="28"/>
        </w:rPr>
        <w:br w:type="page"/>
      </w:r>
      <w:r w:rsidR="00DF4DB2">
        <w:rPr>
          <w:b/>
          <w:color w:val="0070C0"/>
          <w:sz w:val="28"/>
          <w:szCs w:val="28"/>
        </w:rPr>
        <w:lastRenderedPageBreak/>
        <w:t>2</w:t>
      </w:r>
      <w:proofErr w:type="gramStart"/>
      <w:r w:rsidR="00DF4DB2" w:rsidRPr="004F18C6">
        <w:rPr>
          <w:b/>
          <w:color w:val="0070C0"/>
          <w:sz w:val="28"/>
          <w:szCs w:val="28"/>
        </w:rPr>
        <w:t xml:space="preserve">.  </w:t>
      </w:r>
      <w:proofErr w:type="gramEnd"/>
      <w:r w:rsidR="00DF4DB2">
        <w:rPr>
          <w:b/>
          <w:color w:val="0070C0"/>
          <w:sz w:val="28"/>
          <w:szCs w:val="28"/>
        </w:rPr>
        <w:t>Total shipments to Yemen to date.</w:t>
      </w:r>
    </w:p>
    <w:p w14:paraId="571DCA80" w14:textId="266EB676" w:rsidR="00581FC1" w:rsidRDefault="00DF4DB2" w:rsidP="00DF4DB2">
      <w:pPr>
        <w:shd w:val="clear" w:color="auto" w:fill="FFFFFF"/>
        <w:spacing w:after="0" w:line="240" w:lineRule="auto"/>
        <w:rPr>
          <w:rFonts w:ascii="Arial" w:eastAsia="Times New Roman" w:hAnsi="Arial" w:cs="Arial"/>
          <w:b/>
          <w:bCs/>
          <w:color w:val="505050"/>
          <w:spacing w:val="6"/>
          <w:szCs w:val="20"/>
          <w:lang w:eastAsia="en-GB"/>
        </w:rPr>
      </w:pPr>
      <w:r w:rsidRPr="00F24AC5">
        <w:rPr>
          <w:rFonts w:ascii="Arial" w:eastAsia="Times New Roman" w:hAnsi="Arial" w:cs="Arial"/>
          <w:b/>
          <w:bCs/>
          <w:color w:val="505050"/>
          <w:spacing w:val="6"/>
          <w:szCs w:val="20"/>
          <w:lang w:eastAsia="en-GB"/>
        </w:rPr>
        <w:t xml:space="preserve">2021 to date – </w:t>
      </w:r>
      <w:r w:rsidR="003A138B">
        <w:rPr>
          <w:rFonts w:ascii="Arial" w:eastAsia="Times New Roman" w:hAnsi="Arial" w:cs="Arial"/>
          <w:b/>
          <w:bCs/>
          <w:color w:val="505050"/>
          <w:spacing w:val="6"/>
          <w:szCs w:val="20"/>
          <w:lang w:eastAsia="en-GB"/>
        </w:rPr>
        <w:t>4</w:t>
      </w:r>
      <w:r w:rsidRPr="00F24AC5">
        <w:rPr>
          <w:rFonts w:ascii="Arial" w:eastAsia="Times New Roman" w:hAnsi="Arial" w:cs="Arial"/>
          <w:b/>
          <w:bCs/>
          <w:color w:val="505050"/>
          <w:spacing w:val="6"/>
          <w:szCs w:val="20"/>
          <w:lang w:eastAsia="en-GB"/>
        </w:rPr>
        <w:t>00 Gold Boxes</w:t>
      </w:r>
    </w:p>
    <w:p w14:paraId="7EE82B19" w14:textId="77777777" w:rsidR="00581FC1" w:rsidRPr="003D160A" w:rsidRDefault="00581FC1" w:rsidP="00581FC1">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2020 - 500 Gold Boxes</w:t>
      </w:r>
    </w:p>
    <w:p w14:paraId="2BCA4F9A" w14:textId="77777777" w:rsidR="00581FC1" w:rsidRPr="003D160A" w:rsidRDefault="00581FC1" w:rsidP="00581FC1">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2020 - 5 Community Filters</w:t>
      </w:r>
    </w:p>
    <w:p w14:paraId="0B5C819E" w14:textId="77777777" w:rsidR="00581FC1" w:rsidRPr="003D160A" w:rsidRDefault="00581FC1" w:rsidP="00581FC1">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2020 - 120 Family Filters</w:t>
      </w:r>
    </w:p>
    <w:p w14:paraId="76E5467D" w14:textId="77777777" w:rsidR="00581FC1" w:rsidRPr="003D160A" w:rsidRDefault="00581FC1" w:rsidP="00581FC1">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2019 - 270 Gold Boxes</w:t>
      </w:r>
    </w:p>
    <w:p w14:paraId="54CE1D2C" w14:textId="77777777" w:rsidR="00581FC1" w:rsidRPr="003D160A" w:rsidRDefault="00581FC1" w:rsidP="00581FC1">
      <w:pPr>
        <w:shd w:val="clear" w:color="auto" w:fill="FFFFFF"/>
        <w:spacing w:after="0" w:line="240" w:lineRule="auto"/>
        <w:rPr>
          <w:rFonts w:ascii="Arial" w:eastAsia="Times New Roman" w:hAnsi="Arial" w:cs="Arial"/>
          <w:spacing w:val="6"/>
          <w:szCs w:val="20"/>
          <w:lang w:eastAsia="en-GB"/>
        </w:rPr>
      </w:pPr>
      <w:r w:rsidRPr="003D160A">
        <w:rPr>
          <w:rFonts w:ascii="Arial" w:eastAsia="Times New Roman" w:hAnsi="Arial" w:cs="Arial"/>
          <w:spacing w:val="6"/>
          <w:szCs w:val="20"/>
          <w:lang w:eastAsia="en-GB"/>
        </w:rPr>
        <w:t>2018 - 60 Gold Boxes  (trial shipment)</w:t>
      </w:r>
    </w:p>
    <w:p w14:paraId="02421341" w14:textId="56B9488D" w:rsidR="00581FC1" w:rsidRPr="003D160A" w:rsidRDefault="00581FC1" w:rsidP="00581FC1">
      <w:pPr>
        <w:spacing w:before="120" w:after="0"/>
        <w:rPr>
          <w:rFonts w:ascii="Arial" w:eastAsia="Times New Roman" w:hAnsi="Arial" w:cs="Arial"/>
          <w:spacing w:val="6"/>
          <w:szCs w:val="20"/>
          <w:lang w:eastAsia="en-GB"/>
        </w:rPr>
      </w:pPr>
      <w:r w:rsidRPr="003D160A">
        <w:rPr>
          <w:rFonts w:ascii="Arial" w:eastAsia="Times New Roman" w:hAnsi="Arial" w:cs="Arial"/>
          <w:spacing w:val="6"/>
          <w:szCs w:val="20"/>
          <w:lang w:eastAsia="en-GB"/>
        </w:rPr>
        <w:t>Each of the 1</w:t>
      </w:r>
      <w:r w:rsidR="003A138B" w:rsidRPr="003D160A">
        <w:rPr>
          <w:rFonts w:ascii="Arial" w:eastAsia="Times New Roman" w:hAnsi="Arial" w:cs="Arial"/>
          <w:spacing w:val="6"/>
          <w:szCs w:val="20"/>
          <w:lang w:eastAsia="en-GB"/>
        </w:rPr>
        <w:t>2</w:t>
      </w:r>
      <w:r w:rsidRPr="003D160A">
        <w:rPr>
          <w:rFonts w:ascii="Arial" w:eastAsia="Times New Roman" w:hAnsi="Arial" w:cs="Arial"/>
          <w:spacing w:val="6"/>
          <w:szCs w:val="20"/>
          <w:lang w:eastAsia="en-GB"/>
        </w:rPr>
        <w:t>30 Gold Boxes contains a Family Filter</w:t>
      </w:r>
    </w:p>
    <w:p w14:paraId="28124FC1" w14:textId="2A3E8EC8" w:rsidR="00581FC1" w:rsidRDefault="00581FC1" w:rsidP="00581FC1">
      <w:pPr>
        <w:spacing w:after="0"/>
        <w:rPr>
          <w:rFonts w:ascii="Arial" w:eastAsia="Times New Roman" w:hAnsi="Arial" w:cs="Arial"/>
          <w:spacing w:val="6"/>
          <w:szCs w:val="20"/>
          <w:lang w:eastAsia="en-GB"/>
        </w:rPr>
      </w:pPr>
      <w:r w:rsidRPr="003D160A">
        <w:rPr>
          <w:rFonts w:ascii="Arial" w:eastAsia="Times New Roman" w:hAnsi="Arial" w:cs="Arial"/>
          <w:spacing w:val="6"/>
          <w:szCs w:val="20"/>
          <w:lang w:eastAsia="en-GB"/>
        </w:rPr>
        <w:t>The total of 1350 Family Filters and 5 Community Filters delivered to Yemen can produce over 6</w:t>
      </w:r>
      <w:r w:rsidR="003A138B" w:rsidRPr="003D160A">
        <w:rPr>
          <w:rFonts w:ascii="Arial" w:eastAsia="Times New Roman" w:hAnsi="Arial" w:cs="Arial"/>
          <w:spacing w:val="6"/>
          <w:szCs w:val="20"/>
          <w:lang w:eastAsia="en-GB"/>
        </w:rPr>
        <w:t>0</w:t>
      </w:r>
      <w:r w:rsidRPr="003D160A">
        <w:rPr>
          <w:rFonts w:ascii="Arial" w:eastAsia="Times New Roman" w:hAnsi="Arial" w:cs="Arial"/>
          <w:spacing w:val="6"/>
          <w:szCs w:val="20"/>
          <w:lang w:eastAsia="en-GB"/>
        </w:rPr>
        <w:t>0 million litres of clean drinking water over the working lives of the filters.</w:t>
      </w:r>
    </w:p>
    <w:p w14:paraId="212F5D6A" w14:textId="77777777" w:rsidR="00707686" w:rsidRPr="003A138B" w:rsidRDefault="00707686" w:rsidP="00707686">
      <w:pPr>
        <w:shd w:val="clear" w:color="auto" w:fill="FFFFFF"/>
        <w:spacing w:before="180" w:after="180" w:line="240" w:lineRule="auto"/>
        <w:rPr>
          <w:rFonts w:ascii="Arial" w:eastAsia="Times New Roman" w:hAnsi="Arial" w:cs="Arial"/>
          <w:spacing w:val="6"/>
          <w:lang w:eastAsia="en-GB"/>
        </w:rPr>
      </w:pPr>
      <w:r w:rsidRPr="003A138B">
        <w:rPr>
          <w:rFonts w:ascii="Arial" w:eastAsia="Times New Roman" w:hAnsi="Arial" w:cs="Arial"/>
          <w:spacing w:val="6"/>
          <w:shd w:val="clear" w:color="auto" w:fill="FFFFFF"/>
          <w:lang w:eastAsia="en-GB"/>
        </w:rPr>
        <w:t xml:space="preserve">See the full </w:t>
      </w:r>
      <w:proofErr w:type="spellStart"/>
      <w:r w:rsidRPr="003A138B">
        <w:rPr>
          <w:rFonts w:ascii="Arial" w:eastAsia="Times New Roman" w:hAnsi="Arial" w:cs="Arial"/>
          <w:spacing w:val="6"/>
          <w:shd w:val="clear" w:color="auto" w:fill="FFFFFF"/>
          <w:lang w:eastAsia="en-GB"/>
        </w:rPr>
        <w:t>pfd</w:t>
      </w:r>
      <w:proofErr w:type="spellEnd"/>
      <w:r w:rsidRPr="003A138B">
        <w:rPr>
          <w:rFonts w:ascii="Arial" w:eastAsia="Times New Roman" w:hAnsi="Arial" w:cs="Arial"/>
          <w:spacing w:val="6"/>
          <w:shd w:val="clear" w:color="auto" w:fill="FFFFFF"/>
          <w:lang w:eastAsia="en-GB"/>
        </w:rPr>
        <w:t xml:space="preserve"> report #</w:t>
      </w:r>
      <w:r>
        <w:rPr>
          <w:rFonts w:ascii="Arial" w:eastAsia="Times New Roman" w:hAnsi="Arial" w:cs="Arial"/>
          <w:spacing w:val="6"/>
          <w:shd w:val="clear" w:color="auto" w:fill="FFFFFF"/>
          <w:lang w:eastAsia="en-GB"/>
        </w:rPr>
        <w:t>9</w:t>
      </w:r>
      <w:r w:rsidRPr="003A138B">
        <w:rPr>
          <w:rFonts w:ascii="Arial" w:eastAsia="Times New Roman" w:hAnsi="Arial" w:cs="Arial"/>
          <w:spacing w:val="6"/>
          <w:shd w:val="clear" w:color="auto" w:fill="FFFFFF"/>
          <w:lang w:eastAsia="en-GB"/>
        </w:rPr>
        <w:t xml:space="preserve"> for photos.</w:t>
      </w:r>
    </w:p>
    <w:p w14:paraId="3CF86B0B" w14:textId="77777777" w:rsidR="00707686" w:rsidRPr="003D160A" w:rsidRDefault="00707686" w:rsidP="00581FC1">
      <w:pPr>
        <w:spacing w:after="0"/>
        <w:rPr>
          <w:rFonts w:ascii="Arial" w:eastAsia="Times New Roman" w:hAnsi="Arial" w:cs="Arial"/>
          <w:spacing w:val="6"/>
          <w:szCs w:val="20"/>
          <w:lang w:eastAsia="en-GB"/>
        </w:rPr>
      </w:pPr>
    </w:p>
    <w:p w14:paraId="413A0016" w14:textId="6922278D" w:rsidR="002254C7" w:rsidRDefault="002254C7" w:rsidP="00581FC1">
      <w:pPr>
        <w:spacing w:after="0"/>
        <w:rPr>
          <w:rFonts w:ascii="Arial" w:eastAsia="Times New Roman" w:hAnsi="Arial" w:cs="Arial"/>
          <w:color w:val="505050"/>
          <w:spacing w:val="6"/>
          <w:szCs w:val="20"/>
          <w:lang w:eastAsia="en-GB"/>
        </w:rPr>
      </w:pPr>
    </w:p>
    <w:p w14:paraId="62D10598" w14:textId="336B551A" w:rsidR="002254C7" w:rsidRDefault="002254C7" w:rsidP="002254C7">
      <w:pPr>
        <w:spacing w:after="120"/>
        <w:rPr>
          <w:b/>
          <w:color w:val="0070C0"/>
          <w:sz w:val="28"/>
          <w:szCs w:val="28"/>
        </w:rPr>
      </w:pPr>
      <w:r>
        <w:rPr>
          <w:b/>
          <w:color w:val="0070C0"/>
          <w:sz w:val="28"/>
          <w:szCs w:val="28"/>
        </w:rPr>
        <w:t>3</w:t>
      </w:r>
      <w:r w:rsidRPr="004F18C6">
        <w:rPr>
          <w:b/>
          <w:color w:val="0070C0"/>
          <w:sz w:val="28"/>
          <w:szCs w:val="28"/>
        </w:rPr>
        <w:t xml:space="preserve">.  </w:t>
      </w:r>
      <w:r w:rsidR="003866C2">
        <w:rPr>
          <w:b/>
          <w:color w:val="0070C0"/>
          <w:sz w:val="28"/>
          <w:szCs w:val="28"/>
        </w:rPr>
        <w:t>Planning t</w:t>
      </w:r>
      <w:r>
        <w:rPr>
          <w:b/>
          <w:color w:val="0070C0"/>
          <w:sz w:val="28"/>
          <w:szCs w:val="28"/>
        </w:rPr>
        <w:t xml:space="preserve">he </w:t>
      </w:r>
      <w:r w:rsidRPr="00DF4DB2">
        <w:rPr>
          <w:b/>
          <w:color w:val="833C0B" w:themeColor="accent2" w:themeShade="80"/>
          <w:sz w:val="28"/>
          <w:szCs w:val="28"/>
        </w:rPr>
        <w:t>SEVENTH</w:t>
      </w:r>
      <w:r>
        <w:rPr>
          <w:b/>
          <w:color w:val="0070C0"/>
          <w:sz w:val="28"/>
          <w:szCs w:val="28"/>
        </w:rPr>
        <w:t xml:space="preserve"> </w:t>
      </w:r>
      <w:r w:rsidRPr="004F18C6">
        <w:rPr>
          <w:b/>
          <w:color w:val="0070C0"/>
          <w:sz w:val="28"/>
          <w:szCs w:val="28"/>
        </w:rPr>
        <w:t xml:space="preserve">shipment </w:t>
      </w:r>
      <w:r>
        <w:rPr>
          <w:b/>
          <w:color w:val="0070C0"/>
          <w:sz w:val="28"/>
          <w:szCs w:val="28"/>
        </w:rPr>
        <w:t xml:space="preserve">of aid to </w:t>
      </w:r>
      <w:r w:rsidRPr="004F18C6">
        <w:rPr>
          <w:b/>
          <w:color w:val="0070C0"/>
          <w:sz w:val="28"/>
          <w:szCs w:val="28"/>
        </w:rPr>
        <w:t>Yemen.</w:t>
      </w:r>
    </w:p>
    <w:p w14:paraId="041B409A" w14:textId="37AC8E3A" w:rsidR="003866C2" w:rsidRPr="003459E7" w:rsidRDefault="003866C2" w:rsidP="003459E7">
      <w:pPr>
        <w:rPr>
          <w:rFonts w:ascii="Arial" w:hAnsi="Arial" w:cs="Arial"/>
          <w:spacing w:val="6"/>
          <w:shd w:val="clear" w:color="auto" w:fill="FFFFFF"/>
        </w:rPr>
      </w:pPr>
      <w:r w:rsidRPr="003459E7">
        <w:rPr>
          <w:rFonts w:ascii="Arial" w:hAnsi="Arial" w:cs="Arial"/>
          <w:spacing w:val="6"/>
          <w:shd w:val="clear" w:color="auto" w:fill="FFFFFF"/>
        </w:rPr>
        <w:t>Whenever a disaster strikes, whether it is natural or man-made, there is always an urgent need to provide safe drinking water to those affected. Water supplies are typically severely affected in the aftermath of a disaster. Water pipes may be destroyed, or the water supply will be contaminated with water from sewage and drains.</w:t>
      </w:r>
    </w:p>
    <w:p w14:paraId="248A0A6C" w14:textId="2FDB8C04" w:rsidR="003866C2" w:rsidRPr="003459E7" w:rsidRDefault="003866C2" w:rsidP="003459E7">
      <w:pPr>
        <w:rPr>
          <w:rFonts w:ascii="Arial" w:hAnsi="Arial" w:cs="Arial"/>
          <w:spacing w:val="6"/>
          <w:shd w:val="clear" w:color="auto" w:fill="FFFFFF"/>
        </w:rPr>
      </w:pPr>
      <w:r w:rsidRPr="003459E7">
        <w:rPr>
          <w:rFonts w:ascii="Arial" w:hAnsi="Arial" w:cs="Arial"/>
          <w:spacing w:val="6"/>
          <w:shd w:val="clear" w:color="auto" w:fill="FFFFFF"/>
        </w:rPr>
        <w:t xml:space="preserve">In these circumstances people have no choice but to collect water from available local sources, such as streams, </w:t>
      </w:r>
      <w:proofErr w:type="gramStart"/>
      <w:r w:rsidRPr="003459E7">
        <w:rPr>
          <w:rFonts w:ascii="Arial" w:hAnsi="Arial" w:cs="Arial"/>
          <w:spacing w:val="6"/>
          <w:shd w:val="clear" w:color="auto" w:fill="FFFFFF"/>
        </w:rPr>
        <w:t>rivers</w:t>
      </w:r>
      <w:proofErr w:type="gramEnd"/>
      <w:r w:rsidRPr="003459E7">
        <w:rPr>
          <w:rFonts w:ascii="Arial" w:hAnsi="Arial" w:cs="Arial"/>
          <w:spacing w:val="6"/>
          <w:shd w:val="clear" w:color="auto" w:fill="FFFFFF"/>
        </w:rPr>
        <w:t xml:space="preserve"> and wells. Such water is often contaminated and unsafe to drink. Water-borne diseases such as cholera will spread rapidly and will affect particularly the more vulnerable young and older members of a community.</w:t>
      </w:r>
    </w:p>
    <w:p w14:paraId="0AB5CE56" w14:textId="77777777" w:rsidR="003459E7" w:rsidRPr="003459E7" w:rsidRDefault="003459E7" w:rsidP="003459E7">
      <w:pPr>
        <w:shd w:val="clear" w:color="auto" w:fill="FFFFFF"/>
        <w:spacing w:line="240" w:lineRule="auto"/>
        <w:rPr>
          <w:rFonts w:ascii="Arial" w:hAnsi="Arial" w:cs="Arial"/>
        </w:rPr>
      </w:pPr>
      <w:r w:rsidRPr="003459E7">
        <w:rPr>
          <w:rFonts w:ascii="Arial" w:hAnsi="Arial" w:cs="Arial"/>
          <w:spacing w:val="6"/>
          <w:shd w:val="clear" w:color="auto" w:fill="FFFFFF"/>
        </w:rPr>
        <w:t xml:space="preserve">Innovative </w:t>
      </w:r>
      <w:proofErr w:type="spellStart"/>
      <w:r w:rsidRPr="003459E7">
        <w:rPr>
          <w:rFonts w:ascii="Arial" w:hAnsi="Arial" w:cs="Arial"/>
          <w:spacing w:val="6"/>
          <w:shd w:val="clear" w:color="auto" w:fill="FFFFFF"/>
        </w:rPr>
        <w:t>AquaFilter</w:t>
      </w:r>
      <w:proofErr w:type="spellEnd"/>
      <w:r w:rsidRPr="003459E7">
        <w:rPr>
          <w:rFonts w:ascii="Arial" w:hAnsi="Arial" w:cs="Arial"/>
          <w:spacing w:val="6"/>
          <w:shd w:val="clear" w:color="auto" w:fill="FFFFFF"/>
        </w:rPr>
        <w:t xml:space="preserve"> technology produces safe and clean drinking water instantly and reliably without the need for chemicals. The </w:t>
      </w:r>
      <w:proofErr w:type="spellStart"/>
      <w:r w:rsidRPr="003459E7">
        <w:rPr>
          <w:rFonts w:ascii="Arial" w:hAnsi="Arial" w:cs="Arial"/>
          <w:spacing w:val="6"/>
          <w:shd w:val="clear" w:color="auto" w:fill="FFFFFF"/>
        </w:rPr>
        <w:t>AquaFilter</w:t>
      </w:r>
      <w:proofErr w:type="spellEnd"/>
      <w:r w:rsidRPr="003459E7">
        <w:rPr>
          <w:rFonts w:ascii="Arial" w:hAnsi="Arial" w:cs="Arial"/>
          <w:spacing w:val="6"/>
          <w:shd w:val="clear" w:color="auto" w:fill="FFFFFF"/>
        </w:rPr>
        <w:t xml:space="preserve"> Family and Community units are based on sub-micron filters which are impenetrable to bacteria and most viruses</w:t>
      </w:r>
    </w:p>
    <w:p w14:paraId="07D0956D" w14:textId="022385FF" w:rsidR="002254C7" w:rsidRPr="003459E7" w:rsidRDefault="002254C7" w:rsidP="003459E7">
      <w:pPr>
        <w:rPr>
          <w:rFonts w:ascii="Arial" w:hAnsi="Arial" w:cs="Arial"/>
        </w:rPr>
      </w:pPr>
      <w:proofErr w:type="spellStart"/>
      <w:r w:rsidRPr="003459E7">
        <w:rPr>
          <w:rFonts w:ascii="Arial" w:hAnsi="Arial" w:cs="Arial"/>
        </w:rPr>
        <w:t>Aquabox</w:t>
      </w:r>
      <w:proofErr w:type="spellEnd"/>
      <w:r w:rsidRPr="003459E7">
        <w:rPr>
          <w:rFonts w:ascii="Arial" w:hAnsi="Arial" w:cs="Arial"/>
        </w:rPr>
        <w:t xml:space="preserve"> will continue to offer help wherever they can with a seventh shipment to Yemen. </w:t>
      </w:r>
      <w:r w:rsidR="003459E7">
        <w:rPr>
          <w:rFonts w:ascii="Arial" w:hAnsi="Arial" w:cs="Arial"/>
        </w:rPr>
        <w:t>Particularly so for this year, f</w:t>
      </w:r>
      <w:r w:rsidRPr="003459E7">
        <w:rPr>
          <w:rFonts w:ascii="Arial" w:hAnsi="Arial" w:cs="Arial"/>
        </w:rPr>
        <w:t>unds are desperately needed to support this next shipment of aid.</w:t>
      </w:r>
    </w:p>
    <w:p w14:paraId="6F90B190" w14:textId="77777777" w:rsidR="003459E7" w:rsidRDefault="002254C7" w:rsidP="003459E7">
      <w:pPr>
        <w:shd w:val="clear" w:color="auto" w:fill="FFFFFF"/>
        <w:spacing w:line="240" w:lineRule="auto"/>
        <w:rPr>
          <w:rFonts w:ascii="Arial" w:hAnsi="Arial" w:cs="Arial"/>
        </w:rPr>
      </w:pPr>
      <w:r w:rsidRPr="003459E7">
        <w:rPr>
          <w:rFonts w:ascii="Arial" w:hAnsi="Arial" w:cs="Arial"/>
        </w:rPr>
        <w:t xml:space="preserve">Every Gold box costs £150 before it even leaves the depot </w:t>
      </w:r>
    </w:p>
    <w:p w14:paraId="68013E14" w14:textId="30F2D98D" w:rsidR="002254C7" w:rsidRPr="003459E7" w:rsidRDefault="002254C7" w:rsidP="003459E7">
      <w:pPr>
        <w:shd w:val="clear" w:color="auto" w:fill="FFFFFF"/>
        <w:spacing w:line="240" w:lineRule="auto"/>
        <w:rPr>
          <w:rFonts w:ascii="Arial" w:hAnsi="Arial" w:cs="Arial"/>
        </w:rPr>
      </w:pPr>
      <w:r w:rsidRPr="003459E7">
        <w:rPr>
          <w:rFonts w:ascii="Arial" w:hAnsi="Arial" w:cs="Arial"/>
        </w:rPr>
        <w:t>Every community filter costs £250.</w:t>
      </w:r>
    </w:p>
    <w:p w14:paraId="5E7A39CE" w14:textId="77777777" w:rsidR="003866C2" w:rsidRPr="003866C2" w:rsidRDefault="003866C2" w:rsidP="002254C7">
      <w:pPr>
        <w:shd w:val="clear" w:color="auto" w:fill="FFFFFF"/>
        <w:spacing w:after="180" w:line="240" w:lineRule="auto"/>
        <w:rPr>
          <w:rFonts w:ascii="Arial" w:hAnsi="Arial" w:cs="Arial"/>
        </w:rPr>
      </w:pPr>
    </w:p>
    <w:p w14:paraId="4E43A84C" w14:textId="77777777" w:rsidR="003866C2" w:rsidRDefault="003866C2">
      <w:pPr>
        <w:rPr>
          <w:rFonts w:ascii="Calibri" w:hAnsi="Calibri" w:cs="Calibri"/>
          <w:b/>
          <w:color w:val="0070C0"/>
          <w:sz w:val="32"/>
          <w:szCs w:val="32"/>
        </w:rPr>
      </w:pPr>
      <w:r>
        <w:rPr>
          <w:rFonts w:ascii="Calibri" w:hAnsi="Calibri" w:cs="Calibri"/>
          <w:b/>
          <w:color w:val="0070C0"/>
          <w:sz w:val="32"/>
          <w:szCs w:val="32"/>
        </w:rPr>
        <w:br w:type="page"/>
      </w:r>
    </w:p>
    <w:p w14:paraId="14CFC306" w14:textId="5EBE86BB" w:rsidR="003866C2" w:rsidRDefault="003866C2" w:rsidP="003866C2">
      <w:pPr>
        <w:shd w:val="clear" w:color="auto" w:fill="FFFFFF"/>
        <w:spacing w:before="240" w:after="180" w:line="240" w:lineRule="auto"/>
        <w:rPr>
          <w:rFonts w:ascii="Calibri" w:hAnsi="Calibri" w:cs="Calibri"/>
          <w:b/>
          <w:color w:val="0070C0"/>
          <w:sz w:val="32"/>
          <w:szCs w:val="32"/>
        </w:rPr>
      </w:pPr>
      <w:r>
        <w:rPr>
          <w:rFonts w:ascii="Calibri" w:hAnsi="Calibri" w:cs="Calibri"/>
          <w:b/>
          <w:color w:val="0070C0"/>
          <w:sz w:val="32"/>
          <w:szCs w:val="32"/>
        </w:rPr>
        <w:lastRenderedPageBreak/>
        <w:t xml:space="preserve">Other </w:t>
      </w:r>
      <w:proofErr w:type="spellStart"/>
      <w:r>
        <w:rPr>
          <w:rFonts w:ascii="Calibri" w:hAnsi="Calibri" w:cs="Calibri"/>
          <w:b/>
          <w:color w:val="0070C0"/>
          <w:sz w:val="32"/>
          <w:szCs w:val="32"/>
        </w:rPr>
        <w:t>Aquabox</w:t>
      </w:r>
      <w:proofErr w:type="spellEnd"/>
      <w:r>
        <w:rPr>
          <w:rFonts w:ascii="Calibri" w:hAnsi="Calibri" w:cs="Calibri"/>
          <w:b/>
          <w:color w:val="0070C0"/>
          <w:sz w:val="32"/>
          <w:szCs w:val="32"/>
        </w:rPr>
        <w:t xml:space="preserve"> news</w:t>
      </w:r>
      <w:r w:rsidRPr="000F5C22">
        <w:rPr>
          <w:rFonts w:ascii="Calibri" w:hAnsi="Calibri" w:cs="Calibri"/>
          <w:b/>
          <w:color w:val="0070C0"/>
          <w:sz w:val="32"/>
          <w:szCs w:val="32"/>
        </w:rPr>
        <w:t>.</w:t>
      </w:r>
    </w:p>
    <w:p w14:paraId="4FD85CFF" w14:textId="367FFA9A" w:rsidR="00581FC1" w:rsidRDefault="002254C7" w:rsidP="00581FC1">
      <w:pPr>
        <w:rPr>
          <w:b/>
          <w:color w:val="0070C0"/>
          <w:sz w:val="28"/>
          <w:szCs w:val="28"/>
        </w:rPr>
      </w:pPr>
      <w:r>
        <w:rPr>
          <w:b/>
          <w:color w:val="0070C0"/>
          <w:sz w:val="28"/>
          <w:szCs w:val="28"/>
        </w:rPr>
        <w:t>4</w:t>
      </w:r>
      <w:r w:rsidR="00581FC1" w:rsidRPr="00810519">
        <w:rPr>
          <w:b/>
          <w:color w:val="0070C0"/>
          <w:sz w:val="28"/>
          <w:szCs w:val="28"/>
        </w:rPr>
        <w:t xml:space="preserve">.  </w:t>
      </w:r>
      <w:r w:rsidR="00581FC1">
        <w:rPr>
          <w:b/>
          <w:color w:val="0070C0"/>
          <w:sz w:val="28"/>
          <w:szCs w:val="28"/>
        </w:rPr>
        <w:t xml:space="preserve">Presentation of the Queen’s Award for Voluntary Service        </w:t>
      </w:r>
      <w:r w:rsidR="00581FC1">
        <w:rPr>
          <w:noProof/>
        </w:rPr>
        <w:drawing>
          <wp:inline distT="0" distB="0" distL="0" distR="0" wp14:anchorId="3A749461" wp14:editId="256D1CBD">
            <wp:extent cx="708660" cy="70866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181FF772" w14:textId="77777777" w:rsidR="003866C2" w:rsidRDefault="003866C2" w:rsidP="003866C2">
      <w:pPr>
        <w:pStyle w:val="NormalWeb"/>
        <w:rPr>
          <w:rFonts w:ascii="Helvetica" w:hAnsi="Helvetica" w:cs="Helvetica"/>
          <w:color w:val="333333"/>
          <w:sz w:val="21"/>
          <w:szCs w:val="21"/>
          <w:lang w:val="en"/>
        </w:rPr>
      </w:pPr>
      <w:proofErr w:type="spellStart"/>
      <w:r>
        <w:rPr>
          <w:rFonts w:ascii="Helvetica" w:hAnsi="Helvetica" w:cs="Helvetica"/>
          <w:color w:val="333333"/>
          <w:sz w:val="21"/>
          <w:szCs w:val="21"/>
          <w:lang w:val="en"/>
        </w:rPr>
        <w:t>Aquabox</w:t>
      </w:r>
      <w:proofErr w:type="spellEnd"/>
      <w:r>
        <w:rPr>
          <w:rFonts w:ascii="Helvetica" w:hAnsi="Helvetica" w:cs="Helvetica"/>
          <w:color w:val="333333"/>
          <w:sz w:val="21"/>
          <w:szCs w:val="21"/>
          <w:lang w:val="en"/>
        </w:rPr>
        <w:t xml:space="preserve"> was formally presented with the Queen's Award for Voluntary Service 2016 by the Lord Lieutenant of Derbyshire, William Tucker.</w:t>
      </w:r>
    </w:p>
    <w:p w14:paraId="1D6487DD" w14:textId="77777777" w:rsidR="003866C2" w:rsidRDefault="003866C2" w:rsidP="003866C2">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Also in attendance were </w:t>
      </w:r>
      <w:proofErr w:type="spellStart"/>
      <w:r>
        <w:rPr>
          <w:rFonts w:ascii="Helvetica" w:hAnsi="Helvetica" w:cs="Helvetica"/>
          <w:color w:val="333333"/>
          <w:sz w:val="21"/>
          <w:szCs w:val="21"/>
          <w:lang w:val="en"/>
        </w:rPr>
        <w:t>Mrs</w:t>
      </w:r>
      <w:proofErr w:type="spellEnd"/>
      <w:r>
        <w:rPr>
          <w:rFonts w:ascii="Helvetica" w:hAnsi="Helvetica" w:cs="Helvetica"/>
          <w:color w:val="333333"/>
          <w:sz w:val="21"/>
          <w:szCs w:val="21"/>
          <w:lang w:val="en"/>
        </w:rPr>
        <w:t xml:space="preserve"> Elizabeth Fothergill the High Sheriff of Derbyshire, Patrick McLoughlin MP for Derbyshire Dales, Eve Conway President of RIBI, Colin Gell Rotary 1220 District Governor, Dr Roger Summers Past District Governor, David Haspel President of Wirksworth Rotary Club, the Chairs of Derbyshire County Council and Derbyshire Dales District Council, the Mayors of Wirksworth and Matlock and a host of the loyal volunteers who give up their time and work so hard each week.</w:t>
      </w:r>
    </w:p>
    <w:p w14:paraId="66BDBD9C" w14:textId="34BCECA6" w:rsidR="003866C2" w:rsidRDefault="003866C2" w:rsidP="003866C2">
      <w:pPr>
        <w:rPr>
          <w:b/>
          <w:color w:val="0070C0"/>
          <w:sz w:val="28"/>
          <w:szCs w:val="28"/>
        </w:rPr>
      </w:pPr>
      <w:r>
        <w:rPr>
          <w:rFonts w:ascii="Helvetica" w:hAnsi="Helvetica" w:cs="Helvetica"/>
          <w:color w:val="333333"/>
          <w:sz w:val="21"/>
          <w:szCs w:val="21"/>
          <w:lang w:val="en"/>
        </w:rPr>
        <w:t xml:space="preserve">Presenting the Queen’s </w:t>
      </w:r>
      <w:proofErr w:type="gramStart"/>
      <w:r>
        <w:rPr>
          <w:rFonts w:ascii="Helvetica" w:hAnsi="Helvetica" w:cs="Helvetica"/>
          <w:color w:val="333333"/>
          <w:sz w:val="21"/>
          <w:szCs w:val="21"/>
          <w:lang w:val="en"/>
        </w:rPr>
        <w:t>Award</w:t>
      </w:r>
      <w:proofErr w:type="gramEnd"/>
      <w:r>
        <w:rPr>
          <w:rFonts w:ascii="Helvetica" w:hAnsi="Helvetica" w:cs="Helvetica"/>
          <w:color w:val="333333"/>
          <w:sz w:val="21"/>
          <w:szCs w:val="21"/>
          <w:lang w:val="en"/>
        </w:rPr>
        <w:t xml:space="preserve"> the Lord Lieutenant said </w:t>
      </w:r>
      <w:r w:rsidRPr="007434F9">
        <w:rPr>
          <w:rStyle w:val="Strong"/>
          <w:rFonts w:ascii="Helvetica" w:hAnsi="Helvetica" w:cs="Helvetica"/>
          <w:b w:val="0"/>
          <w:color w:val="333333"/>
          <w:sz w:val="21"/>
          <w:szCs w:val="21"/>
          <w:lang w:val="en"/>
        </w:rPr>
        <w:t xml:space="preserve">“You join today a fairly small and very select and special group of people and </w:t>
      </w:r>
      <w:proofErr w:type="spellStart"/>
      <w:r w:rsidRPr="007434F9">
        <w:rPr>
          <w:rStyle w:val="Strong"/>
          <w:rFonts w:ascii="Helvetica" w:hAnsi="Helvetica" w:cs="Helvetica"/>
          <w:b w:val="0"/>
          <w:color w:val="333333"/>
          <w:sz w:val="21"/>
          <w:szCs w:val="21"/>
          <w:lang w:val="en"/>
        </w:rPr>
        <w:t>organisations</w:t>
      </w:r>
      <w:proofErr w:type="spellEnd"/>
      <w:r w:rsidRPr="007434F9">
        <w:rPr>
          <w:rStyle w:val="Strong"/>
          <w:rFonts w:ascii="Helvetica" w:hAnsi="Helvetica" w:cs="Helvetica"/>
          <w:b w:val="0"/>
          <w:color w:val="333333"/>
          <w:sz w:val="21"/>
          <w:szCs w:val="21"/>
          <w:lang w:val="en"/>
        </w:rPr>
        <w:t xml:space="preserve"> within this county who have been </w:t>
      </w:r>
      <w:proofErr w:type="spellStart"/>
      <w:r w:rsidRPr="007434F9">
        <w:rPr>
          <w:rStyle w:val="Strong"/>
          <w:rFonts w:ascii="Helvetica" w:hAnsi="Helvetica" w:cs="Helvetica"/>
          <w:b w:val="0"/>
          <w:color w:val="333333"/>
          <w:sz w:val="21"/>
          <w:szCs w:val="21"/>
          <w:lang w:val="en"/>
        </w:rPr>
        <w:t>recognised</w:t>
      </w:r>
      <w:proofErr w:type="spellEnd"/>
      <w:r w:rsidRPr="007434F9">
        <w:rPr>
          <w:rStyle w:val="Strong"/>
          <w:rFonts w:ascii="Helvetica" w:hAnsi="Helvetica" w:cs="Helvetica"/>
          <w:b w:val="0"/>
          <w:color w:val="333333"/>
          <w:sz w:val="21"/>
          <w:szCs w:val="21"/>
          <w:lang w:val="en"/>
        </w:rPr>
        <w:t xml:space="preserve"> for this fantastic award and I offer each and every one of you my richest congratulations.”</w:t>
      </w:r>
      <w:r>
        <w:rPr>
          <w:rStyle w:val="Strong"/>
          <w:rFonts w:ascii="Helvetica" w:hAnsi="Helvetica" w:cs="Helvetica"/>
          <w:bCs w:val="0"/>
          <w:color w:val="333333"/>
          <w:sz w:val="21"/>
          <w:szCs w:val="21"/>
          <w:lang w:val="en"/>
        </w:rPr>
        <w:t xml:space="preserve"> </w:t>
      </w:r>
      <w:r>
        <w:rPr>
          <w:rFonts w:ascii="Helvetica" w:hAnsi="Helvetica" w:cs="Helvetica"/>
          <w:color w:val="333333"/>
          <w:sz w:val="21"/>
          <w:szCs w:val="21"/>
          <w:lang w:val="en"/>
        </w:rPr>
        <w:t>He praised the highly efficient and professional manner in which over 100,000 boxes have been sent to more than 50 countries in the last 25 years, covering almost every natural disaster and helping hundreds of thousands of people.</w:t>
      </w:r>
    </w:p>
    <w:p w14:paraId="2F7AFA56" w14:textId="77777777" w:rsidR="00581FC1" w:rsidRPr="00CA1F4A" w:rsidRDefault="00581FC1" w:rsidP="00581FC1">
      <w:pPr>
        <w:spacing w:before="120" w:after="0"/>
        <w:rPr>
          <w:rFonts w:ascii="Arial" w:hAnsi="Arial" w:cs="Arial"/>
        </w:rPr>
      </w:pPr>
    </w:p>
    <w:p w14:paraId="6698454C" w14:textId="77777777" w:rsidR="00581FC1" w:rsidRDefault="00581FC1">
      <w:pPr>
        <w:rPr>
          <w:rFonts w:ascii="Arial" w:eastAsia="Times New Roman" w:hAnsi="Arial" w:cs="Arial"/>
          <w:b/>
          <w:bCs/>
          <w:color w:val="505050"/>
          <w:spacing w:val="6"/>
          <w:szCs w:val="20"/>
          <w:lang w:eastAsia="en-GB"/>
        </w:rPr>
      </w:pPr>
      <w:r>
        <w:rPr>
          <w:noProof/>
        </w:rPr>
        <w:drawing>
          <wp:inline distT="0" distB="0" distL="0" distR="0" wp14:anchorId="4893C16E" wp14:editId="5FFE0FD5">
            <wp:extent cx="5731510" cy="3827780"/>
            <wp:effectExtent l="0" t="0" r="2540" b="1270"/>
            <wp:docPr id="3" name="Picture 3" descr="A picture containing person, group,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group, indoor, pos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p>
    <w:p w14:paraId="045297C9" w14:textId="29F4FC4E" w:rsidR="002254C7" w:rsidRDefault="002254C7" w:rsidP="002254C7">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 </w:t>
      </w:r>
    </w:p>
    <w:p w14:paraId="216C0D9A" w14:textId="24A2FD6B" w:rsidR="002254C7" w:rsidRDefault="002254C7" w:rsidP="002254C7">
      <w:pPr>
        <w:pStyle w:val="NormalWeb"/>
        <w:rPr>
          <w:rFonts w:ascii="Helvetica" w:hAnsi="Helvetica" w:cs="Helvetica"/>
          <w:color w:val="333333"/>
          <w:sz w:val="21"/>
          <w:szCs w:val="21"/>
          <w:lang w:val="en"/>
        </w:rPr>
      </w:pPr>
    </w:p>
    <w:p w14:paraId="1BE0B862" w14:textId="77777777" w:rsidR="002254C7" w:rsidRDefault="002254C7" w:rsidP="002254C7">
      <w:pPr>
        <w:pStyle w:val="NormalWeb"/>
        <w:rPr>
          <w:rFonts w:ascii="Helvetica" w:hAnsi="Helvetica" w:cs="Helvetica"/>
          <w:color w:val="333333"/>
          <w:sz w:val="21"/>
          <w:szCs w:val="21"/>
          <w:lang w:val="en"/>
        </w:rPr>
      </w:pPr>
    </w:p>
    <w:bookmarkEnd w:id="0"/>
    <w:p w14:paraId="71B352AB" w14:textId="77777777" w:rsidR="00581FC1" w:rsidRDefault="00581FC1">
      <w:pPr>
        <w:rPr>
          <w:rFonts w:ascii="Helvetica" w:hAnsi="Helvetica" w:cs="Helvetica"/>
          <w:color w:val="808080"/>
          <w:spacing w:val="6"/>
          <w:sz w:val="21"/>
          <w:szCs w:val="21"/>
          <w:shd w:val="clear" w:color="auto" w:fill="FFFFFF"/>
        </w:rPr>
      </w:pPr>
    </w:p>
    <w:p w14:paraId="281FDE09" w14:textId="3A1A4B96" w:rsidR="00182CDB" w:rsidRPr="00631851" w:rsidRDefault="003866C2" w:rsidP="004104A3">
      <w:pPr>
        <w:pStyle w:val="Date2"/>
        <w:widowControl w:val="0"/>
        <w:shd w:val="clear" w:color="auto" w:fill="FFFFFF"/>
        <w:spacing w:before="180" w:beforeAutospacing="0" w:after="180" w:afterAutospacing="0" w:line="450" w:lineRule="atLeast"/>
        <w:rPr>
          <w:rFonts w:asciiTheme="minorHAnsi" w:hAnsiTheme="minorHAnsi" w:cstheme="minorHAnsi"/>
          <w:b/>
          <w:bCs/>
          <w:color w:val="336799"/>
          <w:spacing w:val="6"/>
        </w:rPr>
      </w:pPr>
      <w:r>
        <w:rPr>
          <w:rFonts w:asciiTheme="minorHAnsi" w:hAnsiTheme="minorHAnsi" w:cstheme="minorHAnsi"/>
          <w:b/>
          <w:bCs/>
          <w:color w:val="336799"/>
          <w:spacing w:val="6"/>
          <w:sz w:val="28"/>
          <w:szCs w:val="28"/>
        </w:rPr>
        <w:br/>
      </w:r>
      <w:r w:rsidR="004104A3" w:rsidRPr="00BB0A19">
        <w:rPr>
          <w:rFonts w:asciiTheme="minorHAnsi" w:hAnsiTheme="minorHAnsi" w:cstheme="minorHAnsi"/>
          <w:b/>
          <w:bCs/>
          <w:color w:val="336799"/>
          <w:spacing w:val="6"/>
          <w:sz w:val="28"/>
          <w:szCs w:val="28"/>
        </w:rPr>
        <w:lastRenderedPageBreak/>
        <w:t xml:space="preserve">5.   </w:t>
      </w:r>
      <w:r w:rsidR="00CD68B2" w:rsidRPr="00BB0A19">
        <w:rPr>
          <w:rFonts w:asciiTheme="minorHAnsi" w:hAnsiTheme="minorHAnsi" w:cstheme="minorHAnsi"/>
          <w:b/>
          <w:bCs/>
          <w:color w:val="336799"/>
          <w:spacing w:val="6"/>
          <w:sz w:val="28"/>
          <w:szCs w:val="28"/>
        </w:rPr>
        <w:t xml:space="preserve">Shipment to Haiti </w:t>
      </w:r>
    </w:p>
    <w:p w14:paraId="6995D8BB" w14:textId="77777777" w:rsidR="00182CDB" w:rsidRPr="00E5352C" w:rsidRDefault="00182CDB" w:rsidP="00182CDB">
      <w:pPr>
        <w:pStyle w:val="NormalWeb"/>
        <w:shd w:val="clear" w:color="auto" w:fill="FFFFFF"/>
        <w:spacing w:before="180" w:after="180"/>
        <w:rPr>
          <w:rFonts w:ascii="Helvetica" w:hAnsi="Helvetica" w:cs="Helvetica"/>
          <w:spacing w:val="6"/>
          <w:sz w:val="21"/>
          <w:szCs w:val="21"/>
        </w:rPr>
      </w:pPr>
      <w:proofErr w:type="spellStart"/>
      <w:r w:rsidRPr="00E5352C">
        <w:rPr>
          <w:rFonts w:ascii="Helvetica" w:hAnsi="Helvetica" w:cs="Helvetica"/>
          <w:spacing w:val="6"/>
          <w:sz w:val="21"/>
          <w:szCs w:val="21"/>
        </w:rPr>
        <w:t>Aquabox</w:t>
      </w:r>
      <w:proofErr w:type="spellEnd"/>
      <w:r w:rsidRPr="00E5352C">
        <w:rPr>
          <w:rFonts w:ascii="Helvetica" w:hAnsi="Helvetica" w:cs="Helvetica"/>
          <w:spacing w:val="6"/>
          <w:sz w:val="21"/>
          <w:szCs w:val="21"/>
        </w:rPr>
        <w:t xml:space="preserve"> is working to get urgent aid to Haiti, following the devastating earthquake which hit the country recently. The 7.2 magnitude quake is known to have killed over 2,000 people and left 600,000 in need of emergency assistance. According to UNICEF, an estimated 500,000 children have little or no access to shelter, safe </w:t>
      </w:r>
      <w:proofErr w:type="gramStart"/>
      <w:r w:rsidRPr="00E5352C">
        <w:rPr>
          <w:rFonts w:ascii="Helvetica" w:hAnsi="Helvetica" w:cs="Helvetica"/>
          <w:spacing w:val="6"/>
          <w:sz w:val="21"/>
          <w:szCs w:val="21"/>
        </w:rPr>
        <w:t>water</w:t>
      </w:r>
      <w:proofErr w:type="gramEnd"/>
      <w:r w:rsidRPr="00E5352C">
        <w:rPr>
          <w:rFonts w:ascii="Helvetica" w:hAnsi="Helvetica" w:cs="Helvetica"/>
          <w:spacing w:val="6"/>
          <w:sz w:val="21"/>
          <w:szCs w:val="21"/>
        </w:rPr>
        <w:t xml:space="preserve"> and food.</w:t>
      </w:r>
    </w:p>
    <w:p w14:paraId="34A8797E" w14:textId="1DD28C37" w:rsidR="00182CDB" w:rsidRPr="00E5352C" w:rsidRDefault="00182CDB" w:rsidP="00182CDB">
      <w:pPr>
        <w:pStyle w:val="NormalWeb"/>
        <w:shd w:val="clear" w:color="auto" w:fill="FFFFFF"/>
        <w:spacing w:before="180" w:after="180"/>
        <w:rPr>
          <w:rFonts w:ascii="Helvetica" w:hAnsi="Helvetica" w:cs="Helvetica"/>
          <w:spacing w:val="6"/>
          <w:sz w:val="21"/>
          <w:szCs w:val="21"/>
        </w:rPr>
      </w:pPr>
      <w:proofErr w:type="spellStart"/>
      <w:r w:rsidRPr="00E5352C">
        <w:rPr>
          <w:rFonts w:ascii="Helvetica" w:hAnsi="Helvetica" w:cs="Helvetica"/>
          <w:spacing w:val="6"/>
          <w:sz w:val="21"/>
          <w:szCs w:val="21"/>
        </w:rPr>
        <w:t>Aquabox</w:t>
      </w:r>
      <w:proofErr w:type="spellEnd"/>
      <w:r w:rsidRPr="00E5352C">
        <w:rPr>
          <w:rFonts w:ascii="Helvetica" w:hAnsi="Helvetica" w:cs="Helvetica"/>
          <w:spacing w:val="6"/>
          <w:sz w:val="21"/>
          <w:szCs w:val="21"/>
        </w:rPr>
        <w:t xml:space="preserve"> is currently working with its partners in the Caribbean to establish which of them are best placed to provide safe and urgent distribution of aid. </w:t>
      </w:r>
      <w:r w:rsidR="005E05B6" w:rsidRPr="00E5352C">
        <w:rPr>
          <w:rFonts w:ascii="Helvetica" w:hAnsi="Helvetica" w:cs="Helvetica"/>
          <w:spacing w:val="6"/>
          <w:sz w:val="21"/>
          <w:szCs w:val="21"/>
        </w:rPr>
        <w:t>Problems with customs duty  have been resolved, and a</w:t>
      </w:r>
      <w:r w:rsidR="000A5725" w:rsidRPr="00E5352C">
        <w:rPr>
          <w:rFonts w:ascii="Helvetica" w:hAnsi="Helvetica" w:cs="Helvetica"/>
          <w:spacing w:val="6"/>
          <w:sz w:val="21"/>
          <w:szCs w:val="21"/>
        </w:rPr>
        <w:t xml:space="preserve"> </w:t>
      </w:r>
      <w:r w:rsidRPr="00E5352C">
        <w:rPr>
          <w:rFonts w:ascii="Helvetica" w:hAnsi="Helvetica" w:cs="Helvetica"/>
          <w:spacing w:val="6"/>
          <w:sz w:val="21"/>
          <w:szCs w:val="21"/>
        </w:rPr>
        <w:t>combination of Family Filters and Community Filters</w:t>
      </w:r>
      <w:r w:rsidR="000A5725" w:rsidRPr="00E5352C">
        <w:rPr>
          <w:rFonts w:ascii="Helvetica" w:hAnsi="Helvetica" w:cs="Helvetica"/>
          <w:spacing w:val="6"/>
          <w:sz w:val="21"/>
          <w:szCs w:val="21"/>
        </w:rPr>
        <w:t xml:space="preserve"> has been dispatched</w:t>
      </w:r>
      <w:r w:rsidR="005E05B6" w:rsidRPr="00E5352C">
        <w:rPr>
          <w:rFonts w:ascii="Helvetica" w:hAnsi="Helvetica" w:cs="Helvetica"/>
          <w:spacing w:val="6"/>
          <w:sz w:val="21"/>
          <w:szCs w:val="21"/>
        </w:rPr>
        <w:t>. T</w:t>
      </w:r>
      <w:r w:rsidR="000A5725" w:rsidRPr="00E5352C">
        <w:rPr>
          <w:rFonts w:ascii="Helvetica" w:hAnsi="Helvetica" w:cs="Helvetica"/>
          <w:spacing w:val="6"/>
          <w:sz w:val="21"/>
          <w:szCs w:val="21"/>
        </w:rPr>
        <w:t>hey</w:t>
      </w:r>
      <w:r w:rsidR="005E05B6" w:rsidRPr="00E5352C">
        <w:rPr>
          <w:rFonts w:ascii="Helvetica" w:hAnsi="Helvetica" w:cs="Helvetica"/>
          <w:spacing w:val="6"/>
          <w:sz w:val="21"/>
          <w:szCs w:val="21"/>
        </w:rPr>
        <w:t xml:space="preserve"> left the depot </w:t>
      </w:r>
      <w:r w:rsidR="000A5725" w:rsidRPr="00E5352C">
        <w:rPr>
          <w:rFonts w:ascii="Helvetica" w:hAnsi="Helvetica" w:cs="Helvetica"/>
          <w:spacing w:val="6"/>
          <w:sz w:val="21"/>
          <w:szCs w:val="21"/>
        </w:rPr>
        <w:t xml:space="preserve">arrived </w:t>
      </w:r>
      <w:r w:rsidR="005E05B6" w:rsidRPr="00E5352C">
        <w:rPr>
          <w:rFonts w:ascii="Helvetica" w:hAnsi="Helvetica" w:cs="Helvetica"/>
          <w:spacing w:val="6"/>
          <w:sz w:val="21"/>
          <w:szCs w:val="21"/>
        </w:rPr>
        <w:t xml:space="preserve">at </w:t>
      </w:r>
      <w:r w:rsidR="000A5725" w:rsidRPr="00E5352C">
        <w:rPr>
          <w:rFonts w:ascii="Helvetica" w:hAnsi="Helvetica" w:cs="Helvetica"/>
          <w:spacing w:val="6"/>
          <w:sz w:val="21"/>
          <w:szCs w:val="21"/>
        </w:rPr>
        <w:t xml:space="preserve">the Port of Prince early October. </w:t>
      </w:r>
      <w:r w:rsidR="005E05B6" w:rsidRPr="00E5352C">
        <w:rPr>
          <w:rFonts w:ascii="Helvetica" w:hAnsi="Helvetica" w:cs="Helvetica"/>
          <w:spacing w:val="6"/>
          <w:sz w:val="21"/>
          <w:szCs w:val="21"/>
        </w:rPr>
        <w:t>With the help of local Rotary Clubs</w:t>
      </w:r>
      <w:r w:rsidR="00631851" w:rsidRPr="00E5352C">
        <w:rPr>
          <w:rFonts w:ascii="Helvetica" w:hAnsi="Helvetica" w:cs="Helvetica"/>
          <w:spacing w:val="6"/>
          <w:sz w:val="21"/>
          <w:szCs w:val="21"/>
        </w:rPr>
        <w:t>,</w:t>
      </w:r>
      <w:r w:rsidR="005E05B6" w:rsidRPr="00E5352C">
        <w:rPr>
          <w:rFonts w:ascii="Helvetica" w:hAnsi="Helvetica" w:cs="Helvetica"/>
          <w:spacing w:val="6"/>
          <w:sz w:val="21"/>
          <w:szCs w:val="21"/>
        </w:rPr>
        <w:t xml:space="preserve"> t</w:t>
      </w:r>
      <w:r w:rsidR="000A5725" w:rsidRPr="00E5352C">
        <w:rPr>
          <w:rFonts w:ascii="Helvetica" w:hAnsi="Helvetica" w:cs="Helvetica"/>
          <w:spacing w:val="6"/>
          <w:sz w:val="21"/>
          <w:szCs w:val="21"/>
        </w:rPr>
        <w:t>he boxes are being distributed in the north of the island, and currently being organised is secure transport to the south of the island.</w:t>
      </w:r>
    </w:p>
    <w:p w14:paraId="294EC823" w14:textId="32B8854F" w:rsidR="00182CDB" w:rsidRPr="00E5352C" w:rsidRDefault="00182CDB" w:rsidP="00182CDB">
      <w:pPr>
        <w:pStyle w:val="NormalWeb"/>
        <w:shd w:val="clear" w:color="auto" w:fill="FFFFFF"/>
        <w:spacing w:before="180" w:after="180"/>
        <w:rPr>
          <w:rFonts w:ascii="Helvetica" w:hAnsi="Helvetica" w:cs="Helvetica"/>
          <w:spacing w:val="6"/>
          <w:sz w:val="21"/>
          <w:szCs w:val="21"/>
        </w:rPr>
      </w:pPr>
      <w:r w:rsidRPr="00E5352C">
        <w:rPr>
          <w:rFonts w:ascii="Helvetica" w:hAnsi="Helvetica" w:cs="Helvetica"/>
          <w:spacing w:val="6"/>
          <w:sz w:val="21"/>
          <w:szCs w:val="21"/>
        </w:rPr>
        <w:t>This shipment will provide clean water to over 6,000 people.</w:t>
      </w:r>
      <w:r w:rsidR="000A5725" w:rsidRPr="00E5352C">
        <w:rPr>
          <w:rFonts w:ascii="Helvetica" w:hAnsi="Helvetica" w:cs="Helvetica"/>
          <w:spacing w:val="6"/>
          <w:sz w:val="21"/>
          <w:szCs w:val="21"/>
        </w:rPr>
        <w:t xml:space="preserve"> The urgency has required expensive air freight costing over £2000.</w:t>
      </w:r>
    </w:p>
    <w:p w14:paraId="6BDEF15A" w14:textId="677E8B3D" w:rsidR="005E05B6" w:rsidRDefault="005E05B6" w:rsidP="00182CDB">
      <w:pPr>
        <w:pStyle w:val="NormalWeb"/>
        <w:shd w:val="clear" w:color="auto" w:fill="FFFFFF"/>
        <w:spacing w:before="180" w:after="180"/>
        <w:rPr>
          <w:rFonts w:ascii="Helvetica" w:hAnsi="Helvetica" w:cs="Helvetica"/>
          <w:spacing w:val="6"/>
          <w:sz w:val="21"/>
          <w:szCs w:val="21"/>
        </w:rPr>
      </w:pPr>
      <w:r w:rsidRPr="00E5352C">
        <w:rPr>
          <w:rFonts w:ascii="Helvetica" w:hAnsi="Helvetica" w:cs="Helvetica"/>
          <w:spacing w:val="6"/>
          <w:sz w:val="21"/>
          <w:szCs w:val="21"/>
        </w:rPr>
        <w:t>A second shipment to Haiti is currently being planned.</w:t>
      </w:r>
    </w:p>
    <w:p w14:paraId="7CB09A5E" w14:textId="77777777" w:rsidR="005A4307" w:rsidRPr="00E5352C" w:rsidRDefault="005A4307" w:rsidP="00182CDB">
      <w:pPr>
        <w:pStyle w:val="NormalWeb"/>
        <w:shd w:val="clear" w:color="auto" w:fill="FFFFFF"/>
        <w:spacing w:before="180" w:after="180"/>
        <w:rPr>
          <w:rFonts w:ascii="Helvetica" w:hAnsi="Helvetica" w:cs="Helvetica"/>
          <w:spacing w:val="6"/>
          <w:sz w:val="21"/>
          <w:szCs w:val="21"/>
        </w:rPr>
      </w:pPr>
    </w:p>
    <w:p w14:paraId="12B00437" w14:textId="15D6694B" w:rsidR="00182CDB" w:rsidRPr="00BB0A19" w:rsidRDefault="004104A3" w:rsidP="00E5352C">
      <w:pPr>
        <w:pStyle w:val="Date2"/>
        <w:shd w:val="clear" w:color="auto" w:fill="FFFFFF"/>
        <w:spacing w:before="360" w:beforeAutospacing="0" w:after="180" w:afterAutospacing="0" w:line="450" w:lineRule="atLeast"/>
        <w:rPr>
          <w:rFonts w:ascii="Calibri" w:hAnsi="Calibri" w:cs="Calibri"/>
          <w:b/>
          <w:bCs/>
          <w:color w:val="336799"/>
          <w:spacing w:val="6"/>
          <w:sz w:val="28"/>
          <w:szCs w:val="28"/>
        </w:rPr>
      </w:pPr>
      <w:r w:rsidRPr="00BB0A19">
        <w:rPr>
          <w:rFonts w:asciiTheme="minorHAnsi" w:hAnsiTheme="minorHAnsi" w:cstheme="minorHAnsi"/>
          <w:b/>
          <w:bCs/>
          <w:color w:val="336799"/>
          <w:spacing w:val="6"/>
          <w:sz w:val="28"/>
          <w:szCs w:val="28"/>
        </w:rPr>
        <w:t>6.</w:t>
      </w:r>
      <w:r w:rsidRPr="00BB0A19">
        <w:rPr>
          <w:rFonts w:ascii="Calibri" w:hAnsi="Calibri" w:cs="Calibri"/>
          <w:b/>
          <w:bCs/>
          <w:color w:val="336799"/>
          <w:spacing w:val="6"/>
          <w:sz w:val="28"/>
          <w:szCs w:val="28"/>
        </w:rPr>
        <w:t xml:space="preserve">    </w:t>
      </w:r>
      <w:r w:rsidR="005E05B6">
        <w:rPr>
          <w:rFonts w:ascii="Calibri" w:hAnsi="Calibri" w:cs="Calibri"/>
          <w:b/>
          <w:bCs/>
          <w:color w:val="336799"/>
          <w:spacing w:val="6"/>
          <w:sz w:val="28"/>
          <w:szCs w:val="28"/>
        </w:rPr>
        <w:t xml:space="preserve">Other </w:t>
      </w:r>
      <w:proofErr w:type="spellStart"/>
      <w:r w:rsidR="005F03EA" w:rsidRPr="00BB0A19">
        <w:rPr>
          <w:rFonts w:ascii="Calibri" w:hAnsi="Calibri" w:cs="Calibri"/>
          <w:b/>
          <w:bCs/>
          <w:color w:val="336799"/>
          <w:spacing w:val="6"/>
          <w:sz w:val="28"/>
          <w:szCs w:val="28"/>
        </w:rPr>
        <w:t>Aquabox</w:t>
      </w:r>
      <w:proofErr w:type="spellEnd"/>
      <w:r w:rsidR="005F03EA" w:rsidRPr="00BB0A19">
        <w:rPr>
          <w:rFonts w:ascii="Calibri" w:hAnsi="Calibri" w:cs="Calibri"/>
          <w:b/>
          <w:bCs/>
          <w:color w:val="336799"/>
          <w:spacing w:val="6"/>
          <w:sz w:val="28"/>
          <w:szCs w:val="28"/>
        </w:rPr>
        <w:t xml:space="preserve"> </w:t>
      </w:r>
      <w:r w:rsidR="005E05B6">
        <w:rPr>
          <w:rFonts w:ascii="Calibri" w:hAnsi="Calibri" w:cs="Calibri"/>
          <w:b/>
          <w:bCs/>
          <w:color w:val="336799"/>
          <w:spacing w:val="6"/>
          <w:sz w:val="28"/>
          <w:szCs w:val="28"/>
        </w:rPr>
        <w:t xml:space="preserve">shipments </w:t>
      </w:r>
      <w:r w:rsidR="005F03EA" w:rsidRPr="00BB0A19">
        <w:rPr>
          <w:rFonts w:ascii="Calibri" w:hAnsi="Calibri" w:cs="Calibri"/>
          <w:b/>
          <w:bCs/>
          <w:color w:val="336799"/>
          <w:spacing w:val="6"/>
          <w:sz w:val="28"/>
          <w:szCs w:val="28"/>
        </w:rPr>
        <w:t xml:space="preserve">post-lockdown </w:t>
      </w:r>
    </w:p>
    <w:p w14:paraId="059E5FFE" w14:textId="43EBC747" w:rsidR="00182CDB" w:rsidRPr="00E5352C" w:rsidRDefault="005A4307" w:rsidP="00182CDB">
      <w:pPr>
        <w:pStyle w:val="NormalWeb"/>
        <w:shd w:val="clear" w:color="auto" w:fill="FFFFFF"/>
        <w:spacing w:before="180" w:after="180"/>
        <w:rPr>
          <w:rFonts w:ascii="Helvetica" w:hAnsi="Helvetica" w:cs="Helvetica"/>
          <w:spacing w:val="6"/>
          <w:sz w:val="21"/>
          <w:szCs w:val="21"/>
        </w:rPr>
      </w:pPr>
      <w:r>
        <w:rPr>
          <w:rFonts w:ascii="Helvetica" w:hAnsi="Helvetica" w:cs="Helvetica"/>
          <w:spacing w:val="6"/>
          <w:sz w:val="21"/>
          <w:szCs w:val="21"/>
        </w:rPr>
        <w:t>V</w:t>
      </w:r>
      <w:r w:rsidR="00182CDB" w:rsidRPr="00E5352C">
        <w:rPr>
          <w:rFonts w:ascii="Helvetica" w:hAnsi="Helvetica" w:cs="Helvetica"/>
          <w:spacing w:val="6"/>
          <w:sz w:val="21"/>
          <w:szCs w:val="21"/>
        </w:rPr>
        <w:t xml:space="preserve">olunteers have been busy at </w:t>
      </w:r>
      <w:r>
        <w:rPr>
          <w:rFonts w:ascii="Helvetica" w:hAnsi="Helvetica" w:cs="Helvetica"/>
          <w:spacing w:val="6"/>
          <w:sz w:val="21"/>
          <w:szCs w:val="21"/>
        </w:rPr>
        <w:t>the</w:t>
      </w:r>
      <w:r w:rsidR="00182CDB" w:rsidRPr="00E5352C">
        <w:rPr>
          <w:rFonts w:ascii="Helvetica" w:hAnsi="Helvetica" w:cs="Helvetica"/>
          <w:spacing w:val="6"/>
          <w:sz w:val="21"/>
          <w:szCs w:val="21"/>
        </w:rPr>
        <w:t xml:space="preserve"> depot following easing of lockdown. In just 2 months since </w:t>
      </w:r>
      <w:r>
        <w:rPr>
          <w:rFonts w:ascii="Helvetica" w:hAnsi="Helvetica" w:cs="Helvetica"/>
          <w:spacing w:val="6"/>
          <w:sz w:val="21"/>
          <w:szCs w:val="21"/>
        </w:rPr>
        <w:t xml:space="preserve">then they </w:t>
      </w:r>
      <w:r w:rsidR="00182CDB" w:rsidRPr="00E5352C">
        <w:rPr>
          <w:rFonts w:ascii="Helvetica" w:hAnsi="Helvetica" w:cs="Helvetica"/>
          <w:spacing w:val="6"/>
          <w:sz w:val="21"/>
          <w:szCs w:val="21"/>
        </w:rPr>
        <w:t>have resume</w:t>
      </w:r>
      <w:r>
        <w:rPr>
          <w:rFonts w:ascii="Helvetica" w:hAnsi="Helvetica" w:cs="Helvetica"/>
          <w:spacing w:val="6"/>
          <w:sz w:val="21"/>
          <w:szCs w:val="21"/>
        </w:rPr>
        <w:t>d</w:t>
      </w:r>
      <w:r w:rsidR="00182CDB" w:rsidRPr="00E5352C">
        <w:rPr>
          <w:rFonts w:ascii="Helvetica" w:hAnsi="Helvetica" w:cs="Helvetica"/>
          <w:spacing w:val="6"/>
          <w:sz w:val="21"/>
          <w:szCs w:val="21"/>
        </w:rPr>
        <w:t xml:space="preserve"> operations</w:t>
      </w:r>
      <w:r>
        <w:rPr>
          <w:rFonts w:ascii="Helvetica" w:hAnsi="Helvetica" w:cs="Helvetica"/>
          <w:spacing w:val="6"/>
          <w:sz w:val="21"/>
          <w:szCs w:val="21"/>
        </w:rPr>
        <w:t>.</w:t>
      </w:r>
      <w:r w:rsidR="00182CDB" w:rsidRPr="00E5352C">
        <w:rPr>
          <w:rFonts w:ascii="Helvetica" w:hAnsi="Helvetica" w:cs="Helvetica"/>
          <w:spacing w:val="6"/>
          <w:sz w:val="21"/>
          <w:szCs w:val="21"/>
        </w:rPr>
        <w:t xml:space="preserve"> </w:t>
      </w:r>
      <w:r w:rsidR="005E05B6" w:rsidRPr="00E5352C">
        <w:rPr>
          <w:rFonts w:ascii="Helvetica" w:hAnsi="Helvetica" w:cs="Helvetica"/>
          <w:spacing w:val="6"/>
          <w:sz w:val="21"/>
          <w:szCs w:val="21"/>
        </w:rPr>
        <w:t>In addition to Yemen and Haiti</w:t>
      </w:r>
      <w:r w:rsidR="00631851" w:rsidRPr="00E5352C">
        <w:rPr>
          <w:rFonts w:ascii="Helvetica" w:hAnsi="Helvetica" w:cs="Helvetica"/>
          <w:spacing w:val="6"/>
          <w:sz w:val="21"/>
          <w:szCs w:val="21"/>
        </w:rPr>
        <w:t>,</w:t>
      </w:r>
      <w:r w:rsidR="005E05B6" w:rsidRPr="00E5352C">
        <w:rPr>
          <w:rFonts w:ascii="Helvetica" w:hAnsi="Helvetica" w:cs="Helvetica"/>
          <w:spacing w:val="6"/>
          <w:sz w:val="21"/>
          <w:szCs w:val="21"/>
        </w:rPr>
        <w:t xml:space="preserve"> </w:t>
      </w:r>
      <w:proofErr w:type="spellStart"/>
      <w:r w:rsidR="00182CDB" w:rsidRPr="00E5352C">
        <w:rPr>
          <w:rFonts w:ascii="Helvetica" w:hAnsi="Helvetica" w:cs="Helvetica"/>
          <w:spacing w:val="6"/>
          <w:sz w:val="21"/>
          <w:szCs w:val="21"/>
        </w:rPr>
        <w:t>Aquabox</w:t>
      </w:r>
      <w:proofErr w:type="spellEnd"/>
      <w:r w:rsidR="00182CDB" w:rsidRPr="00E5352C">
        <w:rPr>
          <w:rFonts w:ascii="Helvetica" w:hAnsi="Helvetica" w:cs="Helvetica"/>
          <w:spacing w:val="6"/>
          <w:sz w:val="21"/>
          <w:szCs w:val="21"/>
        </w:rPr>
        <w:t xml:space="preserve"> has shipped out the following aid packages:</w:t>
      </w:r>
    </w:p>
    <w:p w14:paraId="27D5349E" w14:textId="6D141096" w:rsidR="00182CDB" w:rsidRPr="00E5352C" w:rsidRDefault="00182CDB" w:rsidP="00182CDB">
      <w:pPr>
        <w:pStyle w:val="NormalWeb"/>
        <w:shd w:val="clear" w:color="auto" w:fill="FFFFFF"/>
        <w:spacing w:before="180" w:after="180"/>
        <w:rPr>
          <w:rFonts w:ascii="Helvetica" w:hAnsi="Helvetica" w:cs="Helvetica"/>
          <w:spacing w:val="6"/>
          <w:sz w:val="21"/>
          <w:szCs w:val="21"/>
        </w:rPr>
      </w:pPr>
      <w:r w:rsidRPr="00E5352C">
        <w:rPr>
          <w:rStyle w:val="Strong"/>
          <w:rFonts w:ascii="Helvetica" w:hAnsi="Helvetica" w:cs="Helvetica"/>
          <w:spacing w:val="6"/>
          <w:sz w:val="21"/>
          <w:szCs w:val="21"/>
        </w:rPr>
        <w:t>Senegal</w:t>
      </w:r>
      <w:r w:rsidRPr="00E5352C">
        <w:rPr>
          <w:rFonts w:ascii="Helvetica" w:hAnsi="Helvetica" w:cs="Helvetica"/>
          <w:spacing w:val="6"/>
          <w:sz w:val="21"/>
          <w:szCs w:val="21"/>
        </w:rPr>
        <w:t> – 36 family filters and 5 community filters have been shipped to partner Rotary Club in Stade, north Germany. Stade have a long-standing relationship with the Senegal Children’s Home charity and will manage the onward shipment of the filters on our behalf.</w:t>
      </w:r>
      <w:r w:rsidR="005E05B6" w:rsidRPr="00E5352C">
        <w:rPr>
          <w:rFonts w:ascii="Helvetica" w:hAnsi="Helvetica" w:cs="Helvetica"/>
          <w:spacing w:val="6"/>
          <w:sz w:val="21"/>
          <w:szCs w:val="21"/>
        </w:rPr>
        <w:t xml:space="preserve"> </w:t>
      </w:r>
      <w:r w:rsidR="00FC371B" w:rsidRPr="00E5352C">
        <w:rPr>
          <w:rFonts w:ascii="Helvetica" w:hAnsi="Helvetica" w:cs="Helvetica"/>
          <w:spacing w:val="6"/>
          <w:sz w:val="21"/>
          <w:szCs w:val="21"/>
        </w:rPr>
        <w:t xml:space="preserve">To overcome security problems a party of </w:t>
      </w:r>
      <w:r w:rsidR="00BE560C">
        <w:rPr>
          <w:rFonts w:ascii="Helvetica" w:hAnsi="Helvetica" w:cs="Helvetica"/>
          <w:spacing w:val="6"/>
          <w:sz w:val="21"/>
          <w:szCs w:val="21"/>
        </w:rPr>
        <w:t xml:space="preserve">their </w:t>
      </w:r>
      <w:r w:rsidR="00FC371B" w:rsidRPr="00E5352C">
        <w:rPr>
          <w:rFonts w:ascii="Helvetica" w:hAnsi="Helvetica" w:cs="Helvetica"/>
          <w:spacing w:val="6"/>
          <w:sz w:val="21"/>
          <w:szCs w:val="21"/>
        </w:rPr>
        <w:t xml:space="preserve">Rotarians will visit Senegal in a couple of weeks, and they will transport the filters as luggage. </w:t>
      </w:r>
      <w:r w:rsidRPr="00E5352C">
        <w:rPr>
          <w:rFonts w:ascii="Helvetica" w:hAnsi="Helvetica" w:cs="Helvetica"/>
          <w:spacing w:val="6"/>
          <w:sz w:val="21"/>
          <w:szCs w:val="21"/>
        </w:rPr>
        <w:t>Total number of people this can help – 2000+</w:t>
      </w:r>
    </w:p>
    <w:p w14:paraId="395064B8" w14:textId="16200E57" w:rsidR="00182CDB" w:rsidRPr="00E5352C" w:rsidRDefault="00182CDB" w:rsidP="00182CDB">
      <w:pPr>
        <w:pStyle w:val="NormalWeb"/>
        <w:shd w:val="clear" w:color="auto" w:fill="FFFFFF"/>
        <w:spacing w:before="180" w:after="180"/>
        <w:rPr>
          <w:rFonts w:ascii="Helvetica" w:hAnsi="Helvetica" w:cs="Helvetica"/>
          <w:spacing w:val="6"/>
          <w:sz w:val="21"/>
          <w:szCs w:val="21"/>
        </w:rPr>
      </w:pPr>
      <w:r w:rsidRPr="00E5352C">
        <w:rPr>
          <w:rStyle w:val="Strong"/>
          <w:rFonts w:ascii="Helvetica" w:hAnsi="Helvetica" w:cs="Helvetica"/>
          <w:spacing w:val="6"/>
          <w:sz w:val="21"/>
          <w:szCs w:val="21"/>
        </w:rPr>
        <w:t>Nepal</w:t>
      </w:r>
      <w:r w:rsidRPr="00E5352C">
        <w:rPr>
          <w:rFonts w:ascii="Helvetica" w:hAnsi="Helvetica" w:cs="Helvetica"/>
          <w:spacing w:val="6"/>
          <w:sz w:val="21"/>
          <w:szCs w:val="21"/>
        </w:rPr>
        <w:t xml:space="preserve"> – 196 gold boxes and 8 family filters left </w:t>
      </w:r>
      <w:r w:rsidR="00BE560C">
        <w:rPr>
          <w:rFonts w:ascii="Helvetica" w:hAnsi="Helvetica" w:cs="Helvetica"/>
          <w:spacing w:val="6"/>
          <w:sz w:val="21"/>
          <w:szCs w:val="21"/>
        </w:rPr>
        <w:t>the</w:t>
      </w:r>
      <w:r w:rsidRPr="00E5352C">
        <w:rPr>
          <w:rFonts w:ascii="Helvetica" w:hAnsi="Helvetica" w:cs="Helvetica"/>
          <w:spacing w:val="6"/>
          <w:sz w:val="21"/>
          <w:szCs w:val="21"/>
        </w:rPr>
        <w:t xml:space="preserve"> depot in mid-July, destined for the British Gurkha Regiment who ship the aid out to </w:t>
      </w:r>
      <w:r w:rsidR="00BE560C">
        <w:rPr>
          <w:rFonts w:ascii="Helvetica" w:hAnsi="Helvetica" w:cs="Helvetica"/>
          <w:spacing w:val="6"/>
          <w:sz w:val="21"/>
          <w:szCs w:val="21"/>
        </w:rPr>
        <w:t xml:space="preserve">the </w:t>
      </w:r>
      <w:proofErr w:type="spellStart"/>
      <w:r w:rsidR="00BE560C">
        <w:rPr>
          <w:rFonts w:ascii="Helvetica" w:hAnsi="Helvetica" w:cs="Helvetica"/>
          <w:spacing w:val="6"/>
          <w:sz w:val="21"/>
          <w:szCs w:val="21"/>
        </w:rPr>
        <w:t>Aquabox</w:t>
      </w:r>
      <w:proofErr w:type="spellEnd"/>
      <w:r w:rsidR="00BE560C">
        <w:rPr>
          <w:rFonts w:ascii="Helvetica" w:hAnsi="Helvetica" w:cs="Helvetica"/>
          <w:spacing w:val="6"/>
          <w:sz w:val="21"/>
          <w:szCs w:val="21"/>
        </w:rPr>
        <w:t xml:space="preserve"> </w:t>
      </w:r>
      <w:r w:rsidRPr="00E5352C">
        <w:rPr>
          <w:rFonts w:ascii="Helvetica" w:hAnsi="Helvetica" w:cs="Helvetica"/>
          <w:spacing w:val="6"/>
          <w:sz w:val="21"/>
          <w:szCs w:val="21"/>
        </w:rPr>
        <w:t xml:space="preserve">depot in Kathmandu. </w:t>
      </w:r>
      <w:r w:rsidR="00FC371B" w:rsidRPr="00E5352C">
        <w:rPr>
          <w:rFonts w:ascii="Helvetica" w:hAnsi="Helvetica" w:cs="Helvetica"/>
          <w:spacing w:val="6"/>
          <w:sz w:val="21"/>
          <w:szCs w:val="21"/>
        </w:rPr>
        <w:t>Th</w:t>
      </w:r>
      <w:r w:rsidR="00BE560C">
        <w:rPr>
          <w:rFonts w:ascii="Helvetica" w:hAnsi="Helvetica" w:cs="Helvetica"/>
          <w:spacing w:val="6"/>
          <w:sz w:val="21"/>
          <w:szCs w:val="21"/>
        </w:rPr>
        <w:t xml:space="preserve">is </w:t>
      </w:r>
      <w:r w:rsidR="00FC371B" w:rsidRPr="00E5352C">
        <w:rPr>
          <w:rFonts w:ascii="Helvetica" w:hAnsi="Helvetica" w:cs="Helvetica"/>
          <w:spacing w:val="6"/>
          <w:sz w:val="21"/>
          <w:szCs w:val="21"/>
        </w:rPr>
        <w:t>shipment has arrived</w:t>
      </w:r>
      <w:r w:rsidR="00BE560C">
        <w:rPr>
          <w:rFonts w:ascii="Helvetica" w:hAnsi="Helvetica" w:cs="Helvetica"/>
          <w:spacing w:val="6"/>
          <w:sz w:val="21"/>
          <w:szCs w:val="21"/>
        </w:rPr>
        <w:t xml:space="preserve"> at its destination</w:t>
      </w:r>
      <w:r w:rsidR="00FC371B" w:rsidRPr="00E5352C">
        <w:rPr>
          <w:rFonts w:ascii="Helvetica" w:hAnsi="Helvetica" w:cs="Helvetica"/>
          <w:spacing w:val="6"/>
          <w:sz w:val="21"/>
          <w:szCs w:val="21"/>
        </w:rPr>
        <w:t xml:space="preserve">. </w:t>
      </w:r>
      <w:proofErr w:type="spellStart"/>
      <w:r w:rsidR="00FC371B" w:rsidRPr="00E5352C">
        <w:rPr>
          <w:rFonts w:ascii="Helvetica" w:hAnsi="Helvetica" w:cs="Helvetica"/>
          <w:spacing w:val="6"/>
          <w:sz w:val="21"/>
          <w:szCs w:val="21"/>
        </w:rPr>
        <w:t>Aquabox</w:t>
      </w:r>
      <w:proofErr w:type="spellEnd"/>
      <w:r w:rsidR="00FC371B" w:rsidRPr="00E5352C">
        <w:rPr>
          <w:rFonts w:ascii="Helvetica" w:hAnsi="Helvetica" w:cs="Helvetica"/>
          <w:spacing w:val="6"/>
          <w:sz w:val="21"/>
          <w:szCs w:val="21"/>
        </w:rPr>
        <w:t xml:space="preserve"> </w:t>
      </w:r>
      <w:r w:rsidRPr="00E5352C">
        <w:rPr>
          <w:rFonts w:ascii="Helvetica" w:hAnsi="Helvetica" w:cs="Helvetica"/>
          <w:spacing w:val="6"/>
          <w:sz w:val="21"/>
          <w:szCs w:val="21"/>
        </w:rPr>
        <w:t xml:space="preserve">hold a contingency stock </w:t>
      </w:r>
      <w:r w:rsidR="00FC371B" w:rsidRPr="00E5352C">
        <w:rPr>
          <w:rFonts w:ascii="Helvetica" w:hAnsi="Helvetica" w:cs="Helvetica"/>
          <w:spacing w:val="6"/>
          <w:sz w:val="21"/>
          <w:szCs w:val="21"/>
        </w:rPr>
        <w:t>t</w:t>
      </w:r>
      <w:r w:rsidRPr="00E5352C">
        <w:rPr>
          <w:rFonts w:ascii="Helvetica" w:hAnsi="Helvetica" w:cs="Helvetica"/>
          <w:spacing w:val="6"/>
          <w:sz w:val="21"/>
          <w:szCs w:val="21"/>
        </w:rPr>
        <w:t>here to allow rapid response to the frequent earthquakes and landslips that beset this part of the world. Total number of people this can help – 3000+</w:t>
      </w:r>
    </w:p>
    <w:p w14:paraId="5C34C015" w14:textId="77777777" w:rsidR="00182CDB" w:rsidRPr="00E5352C" w:rsidRDefault="00182CDB" w:rsidP="00182CDB">
      <w:pPr>
        <w:pStyle w:val="NormalWeb"/>
        <w:shd w:val="clear" w:color="auto" w:fill="FFFFFF"/>
        <w:spacing w:before="180" w:after="180"/>
        <w:rPr>
          <w:rFonts w:ascii="Helvetica" w:hAnsi="Helvetica" w:cs="Helvetica"/>
          <w:spacing w:val="6"/>
          <w:sz w:val="21"/>
          <w:szCs w:val="21"/>
        </w:rPr>
      </w:pPr>
      <w:r w:rsidRPr="00E5352C">
        <w:rPr>
          <w:rStyle w:val="Strong"/>
          <w:rFonts w:ascii="Helvetica" w:hAnsi="Helvetica" w:cs="Helvetica"/>
          <w:spacing w:val="6"/>
          <w:sz w:val="21"/>
          <w:szCs w:val="21"/>
        </w:rPr>
        <w:t>Gaza</w:t>
      </w:r>
      <w:r w:rsidRPr="00E5352C">
        <w:rPr>
          <w:rFonts w:ascii="Helvetica" w:hAnsi="Helvetica" w:cs="Helvetica"/>
          <w:spacing w:val="6"/>
          <w:sz w:val="21"/>
          <w:szCs w:val="21"/>
        </w:rPr>
        <w:t> – 200 gold boxes left our depot on 24th August destined to our partners Hand in Hand for Aid and Development who are based in Birmingham. They will manage the onward transport to refugees in Gaza. Total number of people this can help – 1000+</w:t>
      </w:r>
    </w:p>
    <w:p w14:paraId="43983579" w14:textId="2C2465DA" w:rsidR="00182CDB" w:rsidRPr="00E5352C" w:rsidRDefault="00182CDB" w:rsidP="00182CDB">
      <w:pPr>
        <w:pStyle w:val="NormalWeb"/>
        <w:shd w:val="clear" w:color="auto" w:fill="FFFFFF"/>
        <w:spacing w:before="180" w:after="180"/>
        <w:rPr>
          <w:rFonts w:ascii="Helvetica" w:hAnsi="Helvetica" w:cs="Helvetica"/>
          <w:spacing w:val="6"/>
          <w:sz w:val="21"/>
          <w:szCs w:val="21"/>
        </w:rPr>
      </w:pPr>
      <w:r w:rsidRPr="00E5352C">
        <w:rPr>
          <w:rFonts w:ascii="Helvetica" w:hAnsi="Helvetica" w:cs="Helvetica"/>
          <w:spacing w:val="6"/>
          <w:sz w:val="21"/>
          <w:szCs w:val="21"/>
        </w:rPr>
        <w:t xml:space="preserve">In summary, </w:t>
      </w:r>
      <w:proofErr w:type="spellStart"/>
      <w:r w:rsidR="00BE560C">
        <w:rPr>
          <w:rFonts w:ascii="Helvetica" w:hAnsi="Helvetica" w:cs="Helvetica"/>
          <w:spacing w:val="6"/>
          <w:sz w:val="21"/>
          <w:szCs w:val="21"/>
        </w:rPr>
        <w:t>Aquabox</w:t>
      </w:r>
      <w:proofErr w:type="spellEnd"/>
      <w:r w:rsidRPr="00E5352C">
        <w:rPr>
          <w:rFonts w:ascii="Helvetica" w:hAnsi="Helvetica" w:cs="Helvetica"/>
          <w:spacing w:val="6"/>
          <w:sz w:val="21"/>
          <w:szCs w:val="21"/>
        </w:rPr>
        <w:t xml:space="preserve"> aid for the past 2 months or so, including Haiti, has the capacity to help around 13 000 people coping with very challenging circumstances. The total cost of this aid (excluding freight) is approximately £100 000. That’s around £8 for each life support</w:t>
      </w:r>
      <w:r w:rsidR="00FC371B" w:rsidRPr="00E5352C">
        <w:rPr>
          <w:rFonts w:ascii="Helvetica" w:hAnsi="Helvetica" w:cs="Helvetica"/>
          <w:spacing w:val="6"/>
          <w:sz w:val="21"/>
          <w:szCs w:val="21"/>
        </w:rPr>
        <w:t>ed</w:t>
      </w:r>
      <w:r w:rsidRPr="00E5352C">
        <w:rPr>
          <w:rFonts w:ascii="Helvetica" w:hAnsi="Helvetica" w:cs="Helvetica"/>
          <w:spacing w:val="6"/>
          <w:sz w:val="21"/>
          <w:szCs w:val="21"/>
        </w:rPr>
        <w:t>.</w:t>
      </w:r>
    </w:p>
    <w:p w14:paraId="7984675E" w14:textId="77777777" w:rsidR="005A4307" w:rsidRDefault="005A4307">
      <w:pPr>
        <w:rPr>
          <w:rFonts w:ascii="Calibri" w:eastAsia="Times New Roman" w:hAnsi="Calibri" w:cs="Calibri"/>
          <w:b/>
          <w:bCs/>
          <w:color w:val="336799"/>
          <w:spacing w:val="6"/>
          <w:sz w:val="28"/>
          <w:szCs w:val="28"/>
          <w:lang w:eastAsia="en-GB"/>
        </w:rPr>
      </w:pPr>
      <w:r>
        <w:rPr>
          <w:rFonts w:ascii="Calibri" w:hAnsi="Calibri" w:cs="Calibri"/>
          <w:b/>
          <w:bCs/>
          <w:color w:val="336799"/>
          <w:spacing w:val="6"/>
          <w:sz w:val="28"/>
          <w:szCs w:val="28"/>
        </w:rPr>
        <w:br w:type="page"/>
      </w:r>
    </w:p>
    <w:p w14:paraId="4905B5C5" w14:textId="7880C0B7" w:rsidR="007E2BAB" w:rsidRPr="007E2BAB" w:rsidRDefault="007E2BAB" w:rsidP="00E5352C">
      <w:pPr>
        <w:pStyle w:val="NormalWeb"/>
        <w:shd w:val="clear" w:color="auto" w:fill="FFFFFF"/>
        <w:spacing w:before="360" w:after="180"/>
        <w:rPr>
          <w:rFonts w:ascii="Helvetica" w:hAnsi="Helvetica" w:cs="Helvetica"/>
          <w:color w:val="808080"/>
          <w:spacing w:val="6"/>
          <w:sz w:val="21"/>
          <w:szCs w:val="21"/>
        </w:rPr>
      </w:pPr>
      <w:r>
        <w:rPr>
          <w:rFonts w:ascii="Calibri" w:hAnsi="Calibri" w:cs="Calibri"/>
          <w:b/>
          <w:bCs/>
          <w:color w:val="336799"/>
          <w:spacing w:val="6"/>
          <w:sz w:val="28"/>
          <w:szCs w:val="28"/>
        </w:rPr>
        <w:lastRenderedPageBreak/>
        <w:t xml:space="preserve">7.    The </w:t>
      </w:r>
      <w:proofErr w:type="spellStart"/>
      <w:r w:rsidRPr="00BB0A19">
        <w:rPr>
          <w:rFonts w:ascii="Calibri" w:hAnsi="Calibri" w:cs="Calibri"/>
          <w:b/>
          <w:bCs/>
          <w:color w:val="336799"/>
          <w:spacing w:val="6"/>
          <w:sz w:val="28"/>
          <w:szCs w:val="28"/>
        </w:rPr>
        <w:t>Aquabox</w:t>
      </w:r>
      <w:proofErr w:type="spellEnd"/>
      <w:r w:rsidRPr="00BB0A19">
        <w:rPr>
          <w:rFonts w:ascii="Calibri" w:hAnsi="Calibri" w:cs="Calibri"/>
          <w:b/>
          <w:bCs/>
          <w:color w:val="336799"/>
          <w:spacing w:val="6"/>
          <w:sz w:val="28"/>
          <w:szCs w:val="28"/>
        </w:rPr>
        <w:t xml:space="preserve"> </w:t>
      </w:r>
      <w:r w:rsidR="005A4307">
        <w:rPr>
          <w:rFonts w:ascii="Calibri" w:hAnsi="Calibri" w:cs="Calibri"/>
          <w:b/>
          <w:bCs/>
          <w:color w:val="336799"/>
          <w:spacing w:val="6"/>
          <w:sz w:val="28"/>
          <w:szCs w:val="28"/>
        </w:rPr>
        <w:t>F</w:t>
      </w:r>
      <w:r>
        <w:rPr>
          <w:rFonts w:ascii="Calibri" w:hAnsi="Calibri" w:cs="Calibri"/>
          <w:b/>
          <w:bCs/>
          <w:color w:val="336799"/>
          <w:spacing w:val="6"/>
          <w:sz w:val="28"/>
          <w:szCs w:val="28"/>
        </w:rPr>
        <w:t>ilter and Disease Protection</w:t>
      </w:r>
    </w:p>
    <w:p w14:paraId="3E715A4D" w14:textId="05AAEE90" w:rsidR="007E2BAB" w:rsidRPr="00B4374B" w:rsidRDefault="007E2BAB" w:rsidP="007E2BAB">
      <w:pPr>
        <w:pStyle w:val="NormalWeb"/>
        <w:shd w:val="clear" w:color="auto" w:fill="FFFFFF"/>
        <w:spacing w:before="180" w:after="180"/>
      </w:pPr>
      <w:r w:rsidRPr="00B4374B">
        <w:t xml:space="preserve">The </w:t>
      </w:r>
      <w:proofErr w:type="spellStart"/>
      <w:r w:rsidRPr="00B4374B">
        <w:t>Aquabox</w:t>
      </w:r>
      <w:proofErr w:type="spellEnd"/>
      <w:r w:rsidRPr="00B4374B">
        <w:t xml:space="preserve"> filters protect against the following diseases</w:t>
      </w:r>
      <w:r w:rsidR="00B4374B">
        <w:t>.</w:t>
      </w:r>
    </w:p>
    <w:p w14:paraId="1DA20C73" w14:textId="77777777" w:rsidR="007E2BAB" w:rsidRPr="00E5352C" w:rsidRDefault="007E2BAB" w:rsidP="007E2BAB">
      <w:pPr>
        <w:pStyle w:val="NormalWeb"/>
        <w:shd w:val="clear" w:color="auto" w:fill="FFFFFF"/>
        <w:spacing w:before="180" w:after="180"/>
        <w:rPr>
          <w:rFonts w:ascii="Arial" w:hAnsi="Arial" w:cs="Arial"/>
          <w:b/>
          <w:bCs/>
          <w:sz w:val="22"/>
          <w:szCs w:val="22"/>
        </w:rPr>
      </w:pPr>
      <w:r w:rsidRPr="00E5352C">
        <w:rPr>
          <w:rFonts w:ascii="Arial" w:hAnsi="Arial" w:cs="Arial"/>
          <w:b/>
          <w:bCs/>
          <w:sz w:val="22"/>
          <w:szCs w:val="22"/>
        </w:rPr>
        <w:t xml:space="preserve">Cholera </w:t>
      </w:r>
    </w:p>
    <w:p w14:paraId="6CC44E66" w14:textId="25E69D27" w:rsidR="007E2BAB" w:rsidRDefault="007E2BAB" w:rsidP="007E2BAB">
      <w:pPr>
        <w:pStyle w:val="NormalWeb"/>
        <w:shd w:val="clear" w:color="auto" w:fill="FFFFFF"/>
        <w:spacing w:before="180" w:after="180"/>
      </w:pPr>
      <w:r w:rsidRPr="005A4307">
        <w:t xml:space="preserve">Cholera often breaks out in situations where there is overcrowding and inadequate access to clean water and proper toilets. It causes serious diarrhoea and vomiting, which can lead to death by intense dehydration, sometimes within a few hours. Cholera is a serious risk in the aftermath of emergencies like earthquakes, and in rainy seasons when houses and latrines flood, and contaminated water collects in stagnant pools. The </w:t>
      </w:r>
      <w:proofErr w:type="spellStart"/>
      <w:r w:rsidRPr="005A4307">
        <w:t>Aquafilter</w:t>
      </w:r>
      <w:proofErr w:type="spellEnd"/>
      <w:r w:rsidRPr="005A4307">
        <w:t xml:space="preserve"> protects against cholera. </w:t>
      </w:r>
    </w:p>
    <w:p w14:paraId="420088DB" w14:textId="77777777" w:rsidR="007E2BAB" w:rsidRPr="00F902DC" w:rsidRDefault="007E2BAB" w:rsidP="007E2BAB">
      <w:pPr>
        <w:pStyle w:val="NormalWeb"/>
        <w:shd w:val="clear" w:color="auto" w:fill="FFFFFF"/>
        <w:spacing w:before="180" w:after="180"/>
        <w:rPr>
          <w:b/>
          <w:bCs/>
        </w:rPr>
      </w:pPr>
      <w:r w:rsidRPr="00F902DC">
        <w:rPr>
          <w:b/>
          <w:bCs/>
        </w:rPr>
        <w:t xml:space="preserve">Typhoid </w:t>
      </w:r>
    </w:p>
    <w:p w14:paraId="298EFF52" w14:textId="77777777" w:rsidR="007E2BAB" w:rsidRPr="005A4307" w:rsidRDefault="007E2BAB" w:rsidP="007E2BAB">
      <w:pPr>
        <w:pStyle w:val="NormalWeb"/>
        <w:shd w:val="clear" w:color="auto" w:fill="FFFFFF"/>
        <w:spacing w:before="180" w:after="180"/>
      </w:pPr>
      <w:r w:rsidRPr="005A4307">
        <w:t xml:space="preserve">Typhoid is caused by a type of salmonella bacteria. Symptoms usually begin between six and 30 days after exposure: a gradual onset of fever, abdominal pain, constipation, headaches, and mild vomiting. Typhoid is spread by eating or drinking food or water contaminated with the faeces of an infected person, so risk factors include poor sanitation and poor hygiene. The disease is most common in India, and children are most frequently affected. In 2015, typhoid caused about 150,000 deaths worldwide. The </w:t>
      </w:r>
      <w:proofErr w:type="spellStart"/>
      <w:r w:rsidRPr="005A4307">
        <w:t>Aquafilter</w:t>
      </w:r>
      <w:proofErr w:type="spellEnd"/>
      <w:r w:rsidRPr="005A4307">
        <w:t xml:space="preserve"> protects against typhoid. </w:t>
      </w:r>
    </w:p>
    <w:p w14:paraId="6DE5A462" w14:textId="77777777" w:rsidR="007E2BAB" w:rsidRPr="00F902DC" w:rsidRDefault="007E2BAB" w:rsidP="007E2BAB">
      <w:pPr>
        <w:pStyle w:val="NormalWeb"/>
        <w:shd w:val="clear" w:color="auto" w:fill="FFFFFF"/>
        <w:spacing w:before="180" w:after="180"/>
        <w:rPr>
          <w:b/>
          <w:bCs/>
        </w:rPr>
      </w:pPr>
      <w:r w:rsidRPr="00F902DC">
        <w:rPr>
          <w:b/>
          <w:bCs/>
        </w:rPr>
        <w:t>Amoebiasis</w:t>
      </w:r>
    </w:p>
    <w:p w14:paraId="1DE03B44" w14:textId="77777777" w:rsidR="007E2BAB" w:rsidRDefault="007E2BAB" w:rsidP="007E2BAB">
      <w:pPr>
        <w:pStyle w:val="NormalWeb"/>
        <w:shd w:val="clear" w:color="auto" w:fill="FFFFFF"/>
        <w:spacing w:before="180" w:after="180"/>
      </w:pPr>
      <w:r>
        <w:t xml:space="preserve">Also known amoebic dysentery, this is an infection caused by amoebae of the Entamoeba group, which can survive for up to a month in soil or for up to 45 minutes under fingernails. Symptoms may include abdominal pain, </w:t>
      </w:r>
      <w:proofErr w:type="gramStart"/>
      <w:r>
        <w:t>diarrhoea</w:t>
      </w:r>
      <w:proofErr w:type="gramEnd"/>
      <w:r>
        <w:t xml:space="preserve"> or bloody diarrhoea, which can lead to inflammation and ulceration of the colon, peritonitis and anaemia. Most cases occur in the developing world, with about 40 million new cases each year, and an estimated 100,000-plus deaths a year. The </w:t>
      </w:r>
      <w:proofErr w:type="spellStart"/>
      <w:r>
        <w:t>Aquafilter</w:t>
      </w:r>
      <w:proofErr w:type="spellEnd"/>
      <w:r>
        <w:t xml:space="preserve"> protects against amoebiasis. </w:t>
      </w:r>
    </w:p>
    <w:p w14:paraId="3E4E5654" w14:textId="77777777" w:rsidR="007E2BAB" w:rsidRPr="00F902DC" w:rsidRDefault="007E2BAB" w:rsidP="007E2BAB">
      <w:pPr>
        <w:pStyle w:val="NormalWeb"/>
        <w:shd w:val="clear" w:color="auto" w:fill="FFFFFF"/>
        <w:spacing w:before="180" w:after="180"/>
        <w:rPr>
          <w:b/>
          <w:bCs/>
        </w:rPr>
      </w:pPr>
      <w:r w:rsidRPr="00F902DC">
        <w:rPr>
          <w:b/>
          <w:bCs/>
        </w:rPr>
        <w:t>Polio</w:t>
      </w:r>
    </w:p>
    <w:p w14:paraId="5E5297F3" w14:textId="77777777" w:rsidR="007E2BAB" w:rsidRDefault="007E2BAB" w:rsidP="007E2BAB">
      <w:pPr>
        <w:pStyle w:val="NormalWeb"/>
        <w:shd w:val="clear" w:color="auto" w:fill="FFFFFF"/>
        <w:spacing w:before="180" w:after="180"/>
      </w:pPr>
      <w:r>
        <w:t xml:space="preserve">Polio is caused by the polio virus, and causes muscle weakness, paralysis, and death in the case of up to 5% of children and 30% of adults. Polio virus is usually spread through food or water containing human faeces. Although the widespread use of vaccines means the disease is far less prevalent than before, there are still countries where it is endemic. The </w:t>
      </w:r>
      <w:proofErr w:type="spellStart"/>
      <w:r>
        <w:t>Aquafilter</w:t>
      </w:r>
      <w:proofErr w:type="spellEnd"/>
      <w:r>
        <w:t xml:space="preserve"> protects against polio. </w:t>
      </w:r>
    </w:p>
    <w:p w14:paraId="219C3167" w14:textId="77777777" w:rsidR="007E2BAB" w:rsidRPr="00F902DC" w:rsidRDefault="007E2BAB" w:rsidP="007E2BAB">
      <w:pPr>
        <w:pStyle w:val="NormalWeb"/>
        <w:shd w:val="clear" w:color="auto" w:fill="FFFFFF"/>
        <w:spacing w:before="180" w:after="180"/>
        <w:rPr>
          <w:b/>
          <w:bCs/>
        </w:rPr>
      </w:pPr>
      <w:r w:rsidRPr="00F902DC">
        <w:rPr>
          <w:b/>
          <w:bCs/>
        </w:rPr>
        <w:t>Dracunculiasis or Guinea-worm</w:t>
      </w:r>
    </w:p>
    <w:p w14:paraId="001FF405" w14:textId="77777777" w:rsidR="007E2BAB" w:rsidRDefault="007E2BAB" w:rsidP="007E2BAB">
      <w:pPr>
        <w:pStyle w:val="NormalWeb"/>
        <w:shd w:val="clear" w:color="auto" w:fill="FFFFFF"/>
        <w:spacing w:before="180" w:after="180"/>
      </w:pPr>
      <w:r>
        <w:t xml:space="preserve">This disease is a parasitic infection caused by drinking water that contains water fleas infected with guinea worm larvae. Initially there are no symptoms, but about a year after infection, the female worm forms a painful blister in the skin, usually on a lower limb. Other symptoms may include vomiting and dizziness. The worm emerges from the skin over the course of a few weeks, leaving an ulcer which is vulnerable to infection. </w:t>
      </w:r>
      <w:proofErr w:type="spellStart"/>
      <w:r>
        <w:t>Guineaworm</w:t>
      </w:r>
      <w:proofErr w:type="spellEnd"/>
      <w:r>
        <w:t xml:space="preserve"> disease is coming under control, but there is no medication or vaccine against it. The </w:t>
      </w:r>
      <w:proofErr w:type="spellStart"/>
      <w:r>
        <w:t>Aquafilter</w:t>
      </w:r>
      <w:proofErr w:type="spellEnd"/>
      <w:r>
        <w:t xml:space="preserve"> protects against Guinea-worm disease. </w:t>
      </w:r>
    </w:p>
    <w:p w14:paraId="64E10EC0" w14:textId="77777777" w:rsidR="007E2BAB" w:rsidRPr="00F902DC" w:rsidRDefault="007E2BAB" w:rsidP="007E2BAB">
      <w:pPr>
        <w:pStyle w:val="NormalWeb"/>
        <w:shd w:val="clear" w:color="auto" w:fill="FFFFFF"/>
        <w:spacing w:before="180" w:after="180"/>
        <w:rPr>
          <w:b/>
          <w:bCs/>
        </w:rPr>
      </w:pPr>
      <w:r w:rsidRPr="00F902DC">
        <w:rPr>
          <w:b/>
          <w:bCs/>
        </w:rPr>
        <w:t xml:space="preserve">Giardiasis </w:t>
      </w:r>
    </w:p>
    <w:p w14:paraId="755C1C9C" w14:textId="3D0CF195" w:rsidR="007E2BAB" w:rsidRPr="00E823EC" w:rsidRDefault="007E2BAB" w:rsidP="00E823EC">
      <w:pPr>
        <w:pStyle w:val="NormalWeb"/>
        <w:shd w:val="clear" w:color="auto" w:fill="FFFFFF"/>
        <w:spacing w:before="180" w:after="180"/>
        <w:rPr>
          <w:rFonts w:ascii="Helvetica" w:hAnsi="Helvetica" w:cs="Helvetica"/>
          <w:spacing w:val="6"/>
          <w:sz w:val="21"/>
          <w:szCs w:val="21"/>
        </w:rPr>
      </w:pPr>
      <w:r>
        <w:t>This</w:t>
      </w:r>
      <w:r w:rsidR="005A4307">
        <w:t xml:space="preserve"> </w:t>
      </w:r>
      <w:r>
        <w:t xml:space="preserve">is a parasitic disease caused by Giardia </w:t>
      </w:r>
      <w:proofErr w:type="spellStart"/>
      <w:r>
        <w:t>duodenalis</w:t>
      </w:r>
      <w:proofErr w:type="spellEnd"/>
      <w:r>
        <w:t xml:space="preserve">, and causes diarrhoea, abdominal </w:t>
      </w:r>
      <w:proofErr w:type="gramStart"/>
      <w:r>
        <w:t>pain</w:t>
      </w:r>
      <w:proofErr w:type="gramEnd"/>
      <w:r>
        <w:t xml:space="preserve"> and weight loss. It spreads when Giardia </w:t>
      </w:r>
      <w:proofErr w:type="spellStart"/>
      <w:r>
        <w:t>duodenalis</w:t>
      </w:r>
      <w:proofErr w:type="spellEnd"/>
      <w:r>
        <w:t xml:space="preserve"> cysts within faeces contaminate food or drinking water. It is one of the most common parasitic human diseases globally: in 2013, there were approximately 280 million people worldwide with symptomatic cases of giardiasis</w:t>
      </w:r>
      <w:r w:rsidR="005A4307">
        <w:t>.</w:t>
      </w:r>
    </w:p>
    <w:p w14:paraId="42BBC012" w14:textId="62C41A88" w:rsidR="00182CDB" w:rsidRPr="00BB0A19" w:rsidRDefault="00B4374B" w:rsidP="00DF4DB2">
      <w:pPr>
        <w:shd w:val="clear" w:color="auto" w:fill="FFFFFF"/>
        <w:spacing w:before="240" w:after="180" w:line="240" w:lineRule="auto"/>
        <w:rPr>
          <w:rFonts w:ascii="Calibri" w:hAnsi="Calibri" w:cs="Calibri"/>
          <w:b/>
          <w:color w:val="0070C0"/>
          <w:sz w:val="28"/>
          <w:szCs w:val="28"/>
        </w:rPr>
      </w:pPr>
      <w:r>
        <w:rPr>
          <w:rFonts w:cstheme="minorHAnsi"/>
          <w:b/>
          <w:bCs/>
          <w:color w:val="336799"/>
          <w:spacing w:val="6"/>
          <w:sz w:val="28"/>
          <w:szCs w:val="28"/>
        </w:rPr>
        <w:lastRenderedPageBreak/>
        <w:t>8</w:t>
      </w:r>
      <w:r w:rsidR="004104A3" w:rsidRPr="00BB0A19">
        <w:rPr>
          <w:rFonts w:cstheme="minorHAnsi"/>
          <w:b/>
          <w:bCs/>
          <w:color w:val="336799"/>
          <w:spacing w:val="6"/>
          <w:sz w:val="28"/>
          <w:szCs w:val="28"/>
        </w:rPr>
        <w:t>.</w:t>
      </w:r>
      <w:r w:rsidR="004104A3" w:rsidRPr="00BB0A19">
        <w:rPr>
          <w:rFonts w:ascii="Calibri" w:hAnsi="Calibri" w:cs="Calibri"/>
          <w:b/>
          <w:bCs/>
          <w:color w:val="336799"/>
          <w:spacing w:val="6"/>
          <w:sz w:val="28"/>
          <w:szCs w:val="28"/>
        </w:rPr>
        <w:t xml:space="preserve">    Photo Gallery:  Earlier </w:t>
      </w:r>
      <w:proofErr w:type="spellStart"/>
      <w:r w:rsidR="004104A3" w:rsidRPr="00BB0A19">
        <w:rPr>
          <w:rFonts w:ascii="Calibri" w:hAnsi="Calibri" w:cs="Calibri"/>
          <w:b/>
          <w:bCs/>
          <w:color w:val="336799"/>
          <w:spacing w:val="6"/>
          <w:sz w:val="28"/>
          <w:szCs w:val="28"/>
        </w:rPr>
        <w:t>Aquabox</w:t>
      </w:r>
      <w:proofErr w:type="spellEnd"/>
      <w:r w:rsidR="004104A3" w:rsidRPr="00BB0A19">
        <w:rPr>
          <w:rFonts w:ascii="Calibri" w:hAnsi="Calibri" w:cs="Calibri"/>
          <w:b/>
          <w:bCs/>
          <w:color w:val="336799"/>
          <w:spacing w:val="6"/>
          <w:sz w:val="28"/>
          <w:szCs w:val="28"/>
        </w:rPr>
        <w:t xml:space="preserve"> projects</w:t>
      </w:r>
    </w:p>
    <w:p w14:paraId="3C0CF1C5" w14:textId="77777777" w:rsidR="00DF4DB2" w:rsidRDefault="00DF4DB2" w:rsidP="00DF4DB2">
      <w:pPr>
        <w:autoSpaceDE w:val="0"/>
        <w:autoSpaceDN w:val="0"/>
        <w:adjustRightInd w:val="0"/>
        <w:spacing w:after="0" w:line="240" w:lineRule="auto"/>
        <w:rPr>
          <w:rFonts w:ascii="Arial" w:hAnsi="Arial" w:cs="Arial"/>
          <w:i/>
          <w:iCs/>
        </w:rPr>
      </w:pPr>
    </w:p>
    <w:p w14:paraId="7508456E" w14:textId="7430474F" w:rsidR="00D86C0D" w:rsidRDefault="00D86C0D" w:rsidP="00D86C0D">
      <w:pPr>
        <w:pStyle w:val="Caption"/>
        <w:keepNext/>
        <w:jc w:val="center"/>
      </w:pPr>
      <w:r>
        <w:rPr>
          <w:noProof/>
        </w:rPr>
        <w:drawing>
          <wp:anchor distT="0" distB="0" distL="114300" distR="114300" simplePos="0" relativeHeight="251662336" behindDoc="1" locked="0" layoutInCell="1" allowOverlap="1" wp14:anchorId="008C9C17" wp14:editId="2D4CC1CC">
            <wp:simplePos x="0" y="0"/>
            <wp:positionH relativeFrom="column">
              <wp:posOffset>720090</wp:posOffset>
            </wp:positionH>
            <wp:positionV relativeFrom="paragraph">
              <wp:posOffset>0</wp:posOffset>
            </wp:positionV>
            <wp:extent cx="2700000" cy="2026800"/>
            <wp:effectExtent l="0" t="0" r="5715" b="0"/>
            <wp:wrapSquare wrapText="bothSides"/>
            <wp:docPr id="18" name="Picture 18" descr="A picture containing text, indoor, fl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floor, tile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C8DC3" w14:textId="5996124E" w:rsidR="00D86C0D" w:rsidRDefault="00D86C0D" w:rsidP="00D86C0D">
      <w:pPr>
        <w:pStyle w:val="Caption"/>
        <w:jc w:val="center"/>
      </w:pPr>
      <w:r>
        <w:t xml:space="preserve">                                         </w:t>
      </w:r>
    </w:p>
    <w:p w14:paraId="7AA7E886" w14:textId="0E1013DC" w:rsidR="004104A3" w:rsidRDefault="00D86C0D" w:rsidP="00D86C0D">
      <w:pPr>
        <w:pStyle w:val="Caption"/>
        <w:jc w:val="center"/>
      </w:pPr>
      <w:r>
        <w:tab/>
      </w:r>
      <w:r>
        <w:tab/>
      </w:r>
      <w:r>
        <w:tab/>
      </w:r>
      <w:r>
        <w:tab/>
      </w:r>
      <w:r>
        <w:tab/>
      </w:r>
      <w:r>
        <w:tab/>
      </w:r>
      <w:r>
        <w:tab/>
      </w:r>
      <w:r w:rsidR="00BB0A19">
        <w:t xml:space="preserve">              </w:t>
      </w:r>
    </w:p>
    <w:p w14:paraId="39C12D70" w14:textId="7BA1DCA0" w:rsidR="004104A3" w:rsidRDefault="004104A3" w:rsidP="00D86C0D">
      <w:pPr>
        <w:pStyle w:val="Caption"/>
        <w:jc w:val="center"/>
      </w:pPr>
    </w:p>
    <w:p w14:paraId="63916A54" w14:textId="7EC96C2D" w:rsidR="004104A3" w:rsidRDefault="004104A3" w:rsidP="00D86C0D">
      <w:pPr>
        <w:pStyle w:val="Caption"/>
        <w:jc w:val="center"/>
      </w:pPr>
    </w:p>
    <w:p w14:paraId="59213653" w14:textId="77777777" w:rsidR="004104A3" w:rsidRDefault="004104A3" w:rsidP="00D86C0D">
      <w:pPr>
        <w:pStyle w:val="Caption"/>
        <w:jc w:val="center"/>
      </w:pPr>
    </w:p>
    <w:p w14:paraId="3984D835" w14:textId="77777777" w:rsidR="00BB0A19" w:rsidRDefault="00BB0A19" w:rsidP="004104A3">
      <w:pPr>
        <w:pStyle w:val="Caption"/>
        <w:jc w:val="center"/>
      </w:pPr>
    </w:p>
    <w:p w14:paraId="6FBC9376" w14:textId="77777777" w:rsidR="005A4307" w:rsidRDefault="00683DEB" w:rsidP="005A4307">
      <w:pPr>
        <w:pStyle w:val="Caption"/>
        <w:jc w:val="center"/>
        <w:rPr>
          <w:sz w:val="22"/>
          <w:szCs w:val="22"/>
        </w:rPr>
      </w:pPr>
      <w:r>
        <w:t xml:space="preserve"> </w:t>
      </w:r>
      <w:r w:rsidR="008D272A">
        <w:t xml:space="preserve">   </w:t>
      </w:r>
      <w:r w:rsidR="008D272A" w:rsidRPr="00B4374B">
        <w:rPr>
          <w:sz w:val="22"/>
          <w:szCs w:val="22"/>
        </w:rPr>
        <w:t xml:space="preserve">  </w:t>
      </w:r>
      <w:r w:rsidR="005A4307">
        <w:rPr>
          <w:sz w:val="22"/>
          <w:szCs w:val="22"/>
        </w:rPr>
        <w:t xml:space="preserve">                    </w:t>
      </w:r>
    </w:p>
    <w:p w14:paraId="094D3EB5" w14:textId="51D43384" w:rsidR="008D272A" w:rsidRPr="00B4374B" w:rsidRDefault="005A4307" w:rsidP="005A4307">
      <w:pPr>
        <w:pStyle w:val="Caption"/>
        <w:rPr>
          <w:sz w:val="22"/>
          <w:szCs w:val="22"/>
        </w:rPr>
      </w:pPr>
      <w:r>
        <w:rPr>
          <w:sz w:val="22"/>
          <w:szCs w:val="22"/>
        </w:rPr>
        <w:t xml:space="preserve">                           </w:t>
      </w:r>
      <w:proofErr w:type="spellStart"/>
      <w:r w:rsidR="008D272A" w:rsidRPr="00B4374B">
        <w:rPr>
          <w:sz w:val="22"/>
          <w:szCs w:val="22"/>
        </w:rPr>
        <w:t>Aquaboxes</w:t>
      </w:r>
      <w:proofErr w:type="spellEnd"/>
      <w:r w:rsidR="008D272A" w:rsidRPr="00B4374B">
        <w:rPr>
          <w:sz w:val="22"/>
          <w:szCs w:val="22"/>
        </w:rPr>
        <w:t xml:space="preserve"> </w:t>
      </w:r>
      <w:r w:rsidR="00A8434B" w:rsidRPr="00B4374B">
        <w:rPr>
          <w:sz w:val="22"/>
          <w:szCs w:val="22"/>
        </w:rPr>
        <w:t>awaiting transport to Yemen</w:t>
      </w:r>
    </w:p>
    <w:p w14:paraId="05FCED0F" w14:textId="1A494E4A" w:rsidR="008D272A" w:rsidRDefault="008D272A" w:rsidP="00683DEB">
      <w:pPr>
        <w:pStyle w:val="Caption"/>
        <w:jc w:val="center"/>
      </w:pPr>
      <w:r>
        <w:t xml:space="preserve">                         </w:t>
      </w:r>
    </w:p>
    <w:p w14:paraId="49B368F0" w14:textId="69E80B0D" w:rsidR="004104A3" w:rsidRDefault="004104A3" w:rsidP="00683DEB">
      <w:pPr>
        <w:pStyle w:val="Caption"/>
        <w:jc w:val="center"/>
      </w:pPr>
      <w:r w:rsidRPr="004104A3">
        <w:rPr>
          <w:noProof/>
        </w:rPr>
        <w:drawing>
          <wp:inline distT="0" distB="0" distL="0" distR="0" wp14:anchorId="0A4BED6F" wp14:editId="16BD5381">
            <wp:extent cx="4320540" cy="24155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540" cy="2415540"/>
                    </a:xfrm>
                    <a:prstGeom prst="rect">
                      <a:avLst/>
                    </a:prstGeom>
                    <a:noFill/>
                    <a:ln>
                      <a:noFill/>
                    </a:ln>
                  </pic:spPr>
                </pic:pic>
              </a:graphicData>
            </a:graphic>
          </wp:inline>
        </w:drawing>
      </w:r>
    </w:p>
    <w:p w14:paraId="6880E370" w14:textId="29D2EDFB" w:rsidR="00BB0A19" w:rsidRDefault="00BB0A19" w:rsidP="004104A3">
      <w:r>
        <w:t xml:space="preserve">                     </w:t>
      </w:r>
      <w:r w:rsidR="008D272A">
        <w:t xml:space="preserve">                  </w:t>
      </w:r>
      <w:bookmarkStart w:id="3" w:name="_Hlk85137263"/>
      <w:proofErr w:type="spellStart"/>
      <w:r>
        <w:t>Aquaboxes</w:t>
      </w:r>
      <w:proofErr w:type="spellEnd"/>
      <w:r>
        <w:t xml:space="preserve"> being sent to Bangladesh</w:t>
      </w:r>
    </w:p>
    <w:bookmarkEnd w:id="3"/>
    <w:p w14:paraId="0D0A3CD1" w14:textId="581CB40E" w:rsidR="00683DEB" w:rsidRDefault="008D272A" w:rsidP="00683DEB">
      <w:pPr>
        <w:pStyle w:val="Caption"/>
      </w:pPr>
      <w:r>
        <w:t xml:space="preserve">                        </w:t>
      </w:r>
      <w:r w:rsidR="00683DEB">
        <w:rPr>
          <w:noProof/>
        </w:rPr>
        <w:drawing>
          <wp:inline distT="0" distB="0" distL="0" distR="0" wp14:anchorId="14D943B5" wp14:editId="6E074055">
            <wp:extent cx="3970800" cy="2642400"/>
            <wp:effectExtent l="0" t="0" r="0" b="5715"/>
            <wp:docPr id="1" name="Picture 1" descr="A group of people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looking at a cell phon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0800" cy="2642400"/>
                    </a:xfrm>
                    <a:prstGeom prst="rect">
                      <a:avLst/>
                    </a:prstGeom>
                    <a:noFill/>
                    <a:ln>
                      <a:noFill/>
                    </a:ln>
                  </pic:spPr>
                </pic:pic>
              </a:graphicData>
            </a:graphic>
          </wp:inline>
        </w:drawing>
      </w:r>
    </w:p>
    <w:p w14:paraId="74E37270" w14:textId="4F4A3BCB" w:rsidR="00683DEB" w:rsidRPr="005A4307" w:rsidRDefault="008D272A" w:rsidP="00683DEB">
      <w:pPr>
        <w:pStyle w:val="Caption"/>
        <w:rPr>
          <w:i w:val="0"/>
          <w:iCs w:val="0"/>
          <w:color w:val="auto"/>
          <w:sz w:val="22"/>
          <w:szCs w:val="22"/>
        </w:rPr>
      </w:pPr>
      <w:r w:rsidRPr="005A4307">
        <w:rPr>
          <w:color w:val="auto"/>
          <w:sz w:val="22"/>
          <w:szCs w:val="22"/>
        </w:rPr>
        <w:t xml:space="preserve">                </w:t>
      </w:r>
      <w:r w:rsidR="00683DEB" w:rsidRPr="005A4307">
        <w:rPr>
          <w:i w:val="0"/>
          <w:iCs w:val="0"/>
          <w:color w:val="auto"/>
          <w:sz w:val="22"/>
          <w:szCs w:val="22"/>
        </w:rPr>
        <w:t xml:space="preserve">Fingerprinting Rohingya refugees to ensure correct distribution of </w:t>
      </w:r>
      <w:proofErr w:type="spellStart"/>
      <w:r w:rsidR="00683DEB" w:rsidRPr="005A4307">
        <w:rPr>
          <w:i w:val="0"/>
          <w:iCs w:val="0"/>
          <w:color w:val="auto"/>
          <w:sz w:val="22"/>
          <w:szCs w:val="22"/>
        </w:rPr>
        <w:t>Aquaboxes</w:t>
      </w:r>
      <w:proofErr w:type="spellEnd"/>
    </w:p>
    <w:p w14:paraId="412E7617" w14:textId="77777777" w:rsidR="004104A3" w:rsidRDefault="004104A3" w:rsidP="00D86C0D">
      <w:pPr>
        <w:pStyle w:val="Caption"/>
        <w:jc w:val="center"/>
      </w:pPr>
    </w:p>
    <w:p w14:paraId="6A4393D8" w14:textId="77777777" w:rsidR="00D86C0D" w:rsidRDefault="00D86C0D" w:rsidP="00D86C0D">
      <w:pPr>
        <w:pStyle w:val="Caption"/>
        <w:keepNext/>
        <w:jc w:val="center"/>
      </w:pPr>
      <w:r>
        <w:rPr>
          <w:noProof/>
        </w:rPr>
        <w:drawing>
          <wp:inline distT="0" distB="0" distL="0" distR="0" wp14:anchorId="45886B54" wp14:editId="1D8A502E">
            <wp:extent cx="5482800" cy="3661200"/>
            <wp:effectExtent l="0" t="0" r="3810" b="0"/>
            <wp:docPr id="20" name="Picture 20" descr="A group of people walking dow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alking down a stree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2800" cy="3661200"/>
                    </a:xfrm>
                    <a:prstGeom prst="rect">
                      <a:avLst/>
                    </a:prstGeom>
                    <a:noFill/>
                    <a:ln>
                      <a:noFill/>
                    </a:ln>
                  </pic:spPr>
                </pic:pic>
              </a:graphicData>
            </a:graphic>
          </wp:inline>
        </w:drawing>
      </w:r>
    </w:p>
    <w:p w14:paraId="05A4053C" w14:textId="77777777" w:rsidR="00683DEB" w:rsidRPr="00B4374B" w:rsidRDefault="00D86C0D" w:rsidP="00683DEB">
      <w:pPr>
        <w:pStyle w:val="Caption"/>
        <w:jc w:val="center"/>
        <w:rPr>
          <w:sz w:val="22"/>
          <w:szCs w:val="22"/>
        </w:rPr>
      </w:pPr>
      <w:proofErr w:type="spellStart"/>
      <w:r w:rsidRPr="00B4374B">
        <w:rPr>
          <w:sz w:val="22"/>
          <w:szCs w:val="22"/>
        </w:rPr>
        <w:t>Aquaboxes</w:t>
      </w:r>
      <w:proofErr w:type="spellEnd"/>
      <w:r w:rsidRPr="00B4374B">
        <w:rPr>
          <w:sz w:val="22"/>
          <w:szCs w:val="22"/>
        </w:rPr>
        <w:t xml:space="preserve"> being distributed in Bangladesh to Rohingya refugees</w:t>
      </w:r>
    </w:p>
    <w:p w14:paraId="6A55CD7F" w14:textId="77777777" w:rsidR="00683DEB" w:rsidRDefault="00683DEB" w:rsidP="00683DEB">
      <w:pPr>
        <w:pStyle w:val="Caption"/>
        <w:jc w:val="center"/>
      </w:pPr>
    </w:p>
    <w:p w14:paraId="67A1CDCA" w14:textId="77777777" w:rsidR="00683DEB" w:rsidRDefault="00D86C0D" w:rsidP="00683DEB">
      <w:pPr>
        <w:pStyle w:val="Caption"/>
        <w:jc w:val="center"/>
      </w:pPr>
      <w:r>
        <w:rPr>
          <w:noProof/>
        </w:rPr>
        <w:drawing>
          <wp:inline distT="0" distB="0" distL="0" distR="0" wp14:anchorId="4828529C" wp14:editId="7D4BA040">
            <wp:extent cx="5436000" cy="3913200"/>
            <wp:effectExtent l="0" t="0" r="0" b="0"/>
            <wp:docPr id="22" name="Picture 22" descr="A group of women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itting in chair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000" cy="3913200"/>
                    </a:xfrm>
                    <a:prstGeom prst="rect">
                      <a:avLst/>
                    </a:prstGeom>
                    <a:noFill/>
                    <a:ln>
                      <a:noFill/>
                    </a:ln>
                  </pic:spPr>
                </pic:pic>
              </a:graphicData>
            </a:graphic>
          </wp:inline>
        </w:drawing>
      </w:r>
    </w:p>
    <w:p w14:paraId="60A9DF8A" w14:textId="20EF5C04" w:rsidR="00D86C0D" w:rsidRPr="00B4374B" w:rsidRDefault="00683DEB" w:rsidP="00683DEB">
      <w:pPr>
        <w:pStyle w:val="Caption"/>
        <w:jc w:val="center"/>
        <w:rPr>
          <w:sz w:val="22"/>
          <w:szCs w:val="22"/>
        </w:rPr>
      </w:pPr>
      <w:r w:rsidRPr="00B4374B">
        <w:rPr>
          <w:sz w:val="22"/>
          <w:szCs w:val="22"/>
        </w:rPr>
        <w:t>T</w:t>
      </w:r>
      <w:r w:rsidR="00D86C0D" w:rsidRPr="00B4374B">
        <w:rPr>
          <w:sz w:val="22"/>
          <w:szCs w:val="22"/>
        </w:rPr>
        <w:t xml:space="preserve">eachers in </w:t>
      </w:r>
      <w:proofErr w:type="spellStart"/>
      <w:r w:rsidR="00D86C0D" w:rsidRPr="00B4374B">
        <w:rPr>
          <w:sz w:val="22"/>
          <w:szCs w:val="22"/>
        </w:rPr>
        <w:t>Anganwadis</w:t>
      </w:r>
      <w:proofErr w:type="spellEnd"/>
      <w:r w:rsidR="00D86C0D" w:rsidRPr="00B4374B">
        <w:rPr>
          <w:sz w:val="22"/>
          <w:szCs w:val="22"/>
        </w:rPr>
        <w:t xml:space="preserve"> (schools for underprivileged children) in Kerala receiving tuition in use of </w:t>
      </w:r>
      <w:r w:rsidR="00B4374B">
        <w:rPr>
          <w:sz w:val="22"/>
          <w:szCs w:val="22"/>
        </w:rPr>
        <w:t>F</w:t>
      </w:r>
      <w:r w:rsidR="00D86C0D" w:rsidRPr="00B4374B">
        <w:rPr>
          <w:sz w:val="22"/>
          <w:szCs w:val="22"/>
        </w:rPr>
        <w:t xml:space="preserve">amily </w:t>
      </w:r>
      <w:r w:rsidR="00B4374B">
        <w:rPr>
          <w:sz w:val="22"/>
          <w:szCs w:val="22"/>
        </w:rPr>
        <w:t>F</w:t>
      </w:r>
      <w:r w:rsidR="00D86C0D" w:rsidRPr="00B4374B">
        <w:rPr>
          <w:sz w:val="22"/>
          <w:szCs w:val="22"/>
        </w:rPr>
        <w:t>ilters</w:t>
      </w:r>
    </w:p>
    <w:p w14:paraId="22364F91" w14:textId="77777777" w:rsidR="00D86C0D" w:rsidRDefault="00D86C0D" w:rsidP="00D86C0D">
      <w:pPr>
        <w:pStyle w:val="ListParagraph"/>
        <w:keepNext/>
      </w:pPr>
      <w:r>
        <w:rPr>
          <w:sz w:val="24"/>
          <w:szCs w:val="24"/>
        </w:rPr>
        <w:lastRenderedPageBreak/>
        <w:t xml:space="preserve">  </w:t>
      </w:r>
      <w:r>
        <w:rPr>
          <w:noProof/>
        </w:rPr>
        <w:drawing>
          <wp:inline distT="0" distB="0" distL="0" distR="0" wp14:anchorId="6FED2038" wp14:editId="76F9F9D4">
            <wp:extent cx="5451475" cy="3657600"/>
            <wp:effectExtent l="0" t="0" r="0" b="0"/>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1475" cy="3657600"/>
                    </a:xfrm>
                    <a:prstGeom prst="rect">
                      <a:avLst/>
                    </a:prstGeom>
                    <a:noFill/>
                    <a:ln>
                      <a:noFill/>
                    </a:ln>
                  </pic:spPr>
                </pic:pic>
              </a:graphicData>
            </a:graphic>
          </wp:inline>
        </w:drawing>
      </w:r>
    </w:p>
    <w:p w14:paraId="18974412" w14:textId="61D159B4" w:rsidR="00D86C0D" w:rsidRPr="00B4374B" w:rsidRDefault="002C286F" w:rsidP="002C286F">
      <w:pPr>
        <w:pStyle w:val="Caption"/>
        <w:rPr>
          <w:sz w:val="22"/>
          <w:szCs w:val="22"/>
        </w:rPr>
      </w:pPr>
      <w:r>
        <w:rPr>
          <w:sz w:val="20"/>
          <w:szCs w:val="20"/>
        </w:rPr>
        <w:t xml:space="preserve">                                                  </w:t>
      </w:r>
      <w:r w:rsidR="00D86C0D" w:rsidRPr="008D272A">
        <w:rPr>
          <w:sz w:val="20"/>
          <w:szCs w:val="20"/>
        </w:rPr>
        <w:t xml:space="preserve"> </w:t>
      </w:r>
      <w:r w:rsidR="00D86C0D" w:rsidRPr="00B4374B">
        <w:rPr>
          <w:sz w:val="22"/>
          <w:szCs w:val="22"/>
        </w:rPr>
        <w:t>Family filter being used alongside well in The Gambia</w:t>
      </w:r>
    </w:p>
    <w:p w14:paraId="5DB72C6B" w14:textId="77777777" w:rsidR="008D272A" w:rsidRPr="008D272A" w:rsidRDefault="008D272A" w:rsidP="008D272A"/>
    <w:p w14:paraId="733D208B" w14:textId="3007D260" w:rsidR="00D86C0D" w:rsidRDefault="00D86C0D" w:rsidP="00D86C0D">
      <w:pPr>
        <w:pStyle w:val="Caption"/>
        <w:keepNext/>
      </w:pPr>
      <w:r>
        <w:tab/>
      </w:r>
      <w:r>
        <w:tab/>
      </w:r>
      <w:r>
        <w:rPr>
          <w:noProof/>
        </w:rPr>
        <w:drawing>
          <wp:inline distT="0" distB="0" distL="0" distR="0" wp14:anchorId="6EF23306" wp14:editId="5C9C5481">
            <wp:extent cx="4435200" cy="3906000"/>
            <wp:effectExtent l="0" t="0" r="3810" b="0"/>
            <wp:docPr id="24" name="Picture 24" descr="A picture containing person,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group, crow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200" cy="3906000"/>
                    </a:xfrm>
                    <a:prstGeom prst="rect">
                      <a:avLst/>
                    </a:prstGeom>
                    <a:noFill/>
                    <a:ln>
                      <a:noFill/>
                    </a:ln>
                  </pic:spPr>
                </pic:pic>
              </a:graphicData>
            </a:graphic>
          </wp:inline>
        </w:drawing>
      </w:r>
    </w:p>
    <w:p w14:paraId="4AEF7BCA" w14:textId="3B283BD4" w:rsidR="00683DEB" w:rsidRPr="005A4307" w:rsidRDefault="008D272A" w:rsidP="005A4307">
      <w:pPr>
        <w:pStyle w:val="Caption"/>
      </w:pPr>
      <w:r>
        <w:t xml:space="preserve">                                                                                  </w:t>
      </w:r>
      <w:r w:rsidR="00D86C0D" w:rsidRPr="00B4374B">
        <w:rPr>
          <w:sz w:val="22"/>
          <w:szCs w:val="22"/>
        </w:rPr>
        <w:t>Community filter in use in Haiti</w:t>
      </w:r>
      <w:r w:rsidR="00D86C0D">
        <w:tab/>
      </w:r>
      <w:r w:rsidR="00D86C0D">
        <w:rPr>
          <w:noProof/>
        </w:rPr>
        <w:lastRenderedPageBreak/>
        <w:drawing>
          <wp:inline distT="0" distB="0" distL="0" distR="0" wp14:anchorId="7462C548" wp14:editId="0C3754FE">
            <wp:extent cx="5954400" cy="4467600"/>
            <wp:effectExtent l="0" t="0" r="8255" b="9525"/>
            <wp:docPr id="25" name="Picture 25"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outsid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400" cy="4467600"/>
                    </a:xfrm>
                    <a:prstGeom prst="rect">
                      <a:avLst/>
                    </a:prstGeom>
                    <a:noFill/>
                    <a:ln>
                      <a:noFill/>
                    </a:ln>
                  </pic:spPr>
                </pic:pic>
              </a:graphicData>
            </a:graphic>
          </wp:inline>
        </w:drawing>
      </w:r>
      <w:r>
        <w:t xml:space="preserve">                                                </w:t>
      </w:r>
      <w:proofErr w:type="spellStart"/>
      <w:r w:rsidR="00D86C0D" w:rsidRPr="00B4374B">
        <w:rPr>
          <w:sz w:val="22"/>
          <w:szCs w:val="22"/>
        </w:rPr>
        <w:t>Aquabox</w:t>
      </w:r>
      <w:proofErr w:type="spellEnd"/>
      <w:r w:rsidR="00D86C0D" w:rsidRPr="00B4374B">
        <w:rPr>
          <w:sz w:val="22"/>
          <w:szCs w:val="22"/>
        </w:rPr>
        <w:t xml:space="preserve"> target 2019 --  A </w:t>
      </w:r>
      <w:proofErr w:type="spellStart"/>
      <w:r w:rsidR="00D86C0D" w:rsidRPr="00B4374B">
        <w:rPr>
          <w:sz w:val="22"/>
          <w:szCs w:val="22"/>
        </w:rPr>
        <w:t>Yemenese</w:t>
      </w:r>
      <w:proofErr w:type="spellEnd"/>
      <w:r w:rsidR="00D86C0D" w:rsidRPr="00B4374B">
        <w:rPr>
          <w:sz w:val="22"/>
          <w:szCs w:val="22"/>
        </w:rPr>
        <w:t xml:space="preserve"> family</w:t>
      </w:r>
    </w:p>
    <w:p w14:paraId="524FC303" w14:textId="572FF27D" w:rsidR="009C1E78" w:rsidRDefault="000F5C22" w:rsidP="008D272A">
      <w:pPr>
        <w:pStyle w:val="Caption"/>
        <w:keepNext/>
        <w:ind w:firstLine="720"/>
      </w:pPr>
      <w:r w:rsidRPr="000F5C22">
        <w:rPr>
          <w:rFonts w:ascii="Arial" w:hAnsi="Arial" w:cs="Arial"/>
          <w:i w:val="0"/>
          <w:iCs w:val="0"/>
          <w:noProof/>
        </w:rPr>
        <w:drawing>
          <wp:inline distT="0" distB="0" distL="0" distR="0" wp14:anchorId="537D706B" wp14:editId="123DFAE9">
            <wp:extent cx="4338000" cy="3924000"/>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000" cy="3924000"/>
                    </a:xfrm>
                    <a:prstGeom prst="rect">
                      <a:avLst/>
                    </a:prstGeom>
                    <a:noFill/>
                    <a:ln>
                      <a:noFill/>
                    </a:ln>
                  </pic:spPr>
                </pic:pic>
              </a:graphicData>
            </a:graphic>
          </wp:inline>
        </w:drawing>
      </w:r>
    </w:p>
    <w:p w14:paraId="1834D44C" w14:textId="118BF821" w:rsidR="0078731B" w:rsidRDefault="0078731B">
      <w:pPr>
        <w:rPr>
          <w:rFonts w:cstheme="minorHAnsi"/>
          <w:i/>
          <w:iCs/>
        </w:rPr>
      </w:pPr>
      <w:r>
        <w:rPr>
          <w:rFonts w:ascii="Arial" w:hAnsi="Arial" w:cs="Arial"/>
          <w:i/>
          <w:iCs/>
        </w:rPr>
        <w:t xml:space="preserve">                   </w:t>
      </w:r>
      <w:r w:rsidR="008D272A">
        <w:rPr>
          <w:rFonts w:ascii="Arial" w:hAnsi="Arial" w:cs="Arial"/>
          <w:i/>
          <w:iCs/>
        </w:rPr>
        <w:t xml:space="preserve">         </w:t>
      </w:r>
      <w:r>
        <w:rPr>
          <w:rFonts w:ascii="Arial" w:hAnsi="Arial" w:cs="Arial"/>
          <w:i/>
          <w:iCs/>
        </w:rPr>
        <w:t xml:space="preserve"> </w:t>
      </w:r>
      <w:r w:rsidRPr="00B4374B">
        <w:rPr>
          <w:rFonts w:cstheme="minorHAnsi"/>
          <w:i/>
          <w:iCs/>
        </w:rPr>
        <w:t xml:space="preserve">Gold Boxes being distributed </w:t>
      </w:r>
      <w:r w:rsidR="00337B06" w:rsidRPr="00B4374B">
        <w:rPr>
          <w:rFonts w:cstheme="minorHAnsi"/>
          <w:i/>
          <w:iCs/>
        </w:rPr>
        <w:t xml:space="preserve">near </w:t>
      </w:r>
      <w:proofErr w:type="spellStart"/>
      <w:r w:rsidRPr="00B4374B">
        <w:rPr>
          <w:rFonts w:cstheme="minorHAnsi"/>
          <w:i/>
          <w:iCs/>
        </w:rPr>
        <w:t>Bhadgaun</w:t>
      </w:r>
      <w:proofErr w:type="spellEnd"/>
      <w:r w:rsidRPr="00B4374B">
        <w:rPr>
          <w:rFonts w:cstheme="minorHAnsi"/>
          <w:i/>
          <w:iCs/>
        </w:rPr>
        <w:t>, Nepal</w:t>
      </w:r>
    </w:p>
    <w:p w14:paraId="07EE7EE2" w14:textId="0BCABE14" w:rsidR="00B4374B" w:rsidRPr="00B4374B" w:rsidRDefault="00B4374B" w:rsidP="005A4307">
      <w:pPr>
        <w:rPr>
          <w:rFonts w:ascii="Arial" w:hAnsi="Arial" w:cs="Arial"/>
          <w:i/>
          <w:iCs/>
        </w:rPr>
      </w:pPr>
      <w:r>
        <w:rPr>
          <w:rFonts w:cstheme="minorHAnsi"/>
          <w:i/>
          <w:iCs/>
          <w:sz w:val="20"/>
          <w:szCs w:val="20"/>
        </w:rPr>
        <w:t xml:space="preserve">             </w:t>
      </w:r>
    </w:p>
    <w:sectPr w:rsidR="00B4374B" w:rsidRPr="00B4374B" w:rsidSect="008D272A">
      <w:pgSz w:w="11906" w:h="16838"/>
      <w:pgMar w:top="1134" w:right="1440" w:bottom="90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482"/>
    <w:multiLevelType w:val="hybridMultilevel"/>
    <w:tmpl w:val="D1621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B4C9A"/>
    <w:multiLevelType w:val="hybridMultilevel"/>
    <w:tmpl w:val="E76A6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841E4"/>
    <w:multiLevelType w:val="multilevel"/>
    <w:tmpl w:val="0DC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A84C0A"/>
    <w:multiLevelType w:val="hybridMultilevel"/>
    <w:tmpl w:val="B4A0DC9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3305E7"/>
    <w:multiLevelType w:val="hybridMultilevel"/>
    <w:tmpl w:val="D00E42F8"/>
    <w:lvl w:ilvl="0" w:tplc="D2BAC5F4">
      <w:start w:val="3"/>
      <w:numFmt w:val="bullet"/>
      <w:lvlText w:val=""/>
      <w:lvlJc w:val="left"/>
      <w:pPr>
        <w:ind w:left="720" w:hanging="360"/>
      </w:pPr>
      <w:rPr>
        <w:rFonts w:ascii="Wingdings" w:eastAsia="Times New Roman" w:hAnsi="Wingding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7C6BD6"/>
    <w:multiLevelType w:val="hybridMultilevel"/>
    <w:tmpl w:val="673E2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D445F1"/>
    <w:multiLevelType w:val="hybridMultilevel"/>
    <w:tmpl w:val="F442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17"/>
    <w:rsid w:val="00002867"/>
    <w:rsid w:val="00041C21"/>
    <w:rsid w:val="00046ECF"/>
    <w:rsid w:val="000A5725"/>
    <w:rsid w:val="000C57E7"/>
    <w:rsid w:val="000F5C22"/>
    <w:rsid w:val="00107993"/>
    <w:rsid w:val="0011446F"/>
    <w:rsid w:val="00135166"/>
    <w:rsid w:val="001734F8"/>
    <w:rsid w:val="00182CDB"/>
    <w:rsid w:val="00191D1C"/>
    <w:rsid w:val="001A09E1"/>
    <w:rsid w:val="001D43BB"/>
    <w:rsid w:val="001F1A10"/>
    <w:rsid w:val="00212443"/>
    <w:rsid w:val="00216C2E"/>
    <w:rsid w:val="002254C7"/>
    <w:rsid w:val="002337E7"/>
    <w:rsid w:val="002369CE"/>
    <w:rsid w:val="002429A1"/>
    <w:rsid w:val="00262050"/>
    <w:rsid w:val="00294688"/>
    <w:rsid w:val="002C286F"/>
    <w:rsid w:val="002E62BF"/>
    <w:rsid w:val="002F21CC"/>
    <w:rsid w:val="00301968"/>
    <w:rsid w:val="00310DD5"/>
    <w:rsid w:val="00320CCD"/>
    <w:rsid w:val="00337B06"/>
    <w:rsid w:val="003459E7"/>
    <w:rsid w:val="003866C2"/>
    <w:rsid w:val="0039327C"/>
    <w:rsid w:val="003A138B"/>
    <w:rsid w:val="003B3BF4"/>
    <w:rsid w:val="003C72F5"/>
    <w:rsid w:val="003D160A"/>
    <w:rsid w:val="004020C9"/>
    <w:rsid w:val="004104A3"/>
    <w:rsid w:val="0042169B"/>
    <w:rsid w:val="00451DA1"/>
    <w:rsid w:val="004A767C"/>
    <w:rsid w:val="004B3C57"/>
    <w:rsid w:val="004C0063"/>
    <w:rsid w:val="004C130F"/>
    <w:rsid w:val="004F03E7"/>
    <w:rsid w:val="00526C34"/>
    <w:rsid w:val="00543680"/>
    <w:rsid w:val="00560C2B"/>
    <w:rsid w:val="0056379C"/>
    <w:rsid w:val="00581FC1"/>
    <w:rsid w:val="00586DFB"/>
    <w:rsid w:val="005A4307"/>
    <w:rsid w:val="005D74FF"/>
    <w:rsid w:val="005E05B6"/>
    <w:rsid w:val="005F03EA"/>
    <w:rsid w:val="00631851"/>
    <w:rsid w:val="00683DEB"/>
    <w:rsid w:val="00690E0E"/>
    <w:rsid w:val="006E7152"/>
    <w:rsid w:val="00707686"/>
    <w:rsid w:val="00743484"/>
    <w:rsid w:val="007434F9"/>
    <w:rsid w:val="0077670A"/>
    <w:rsid w:val="0078731B"/>
    <w:rsid w:val="007B2655"/>
    <w:rsid w:val="007B73E4"/>
    <w:rsid w:val="007E2BAB"/>
    <w:rsid w:val="0086556E"/>
    <w:rsid w:val="00887184"/>
    <w:rsid w:val="008D0883"/>
    <w:rsid w:val="008D272A"/>
    <w:rsid w:val="008E3AAE"/>
    <w:rsid w:val="0091324A"/>
    <w:rsid w:val="00985CB7"/>
    <w:rsid w:val="00993793"/>
    <w:rsid w:val="009C1E78"/>
    <w:rsid w:val="009D2394"/>
    <w:rsid w:val="009D4465"/>
    <w:rsid w:val="009E753D"/>
    <w:rsid w:val="00A43F59"/>
    <w:rsid w:val="00A54D02"/>
    <w:rsid w:val="00A60C4D"/>
    <w:rsid w:val="00A65EB9"/>
    <w:rsid w:val="00A8434B"/>
    <w:rsid w:val="00A87D53"/>
    <w:rsid w:val="00B379B2"/>
    <w:rsid w:val="00B4374B"/>
    <w:rsid w:val="00B644CA"/>
    <w:rsid w:val="00B9167E"/>
    <w:rsid w:val="00BB0A19"/>
    <w:rsid w:val="00BD490B"/>
    <w:rsid w:val="00BE560C"/>
    <w:rsid w:val="00BF2875"/>
    <w:rsid w:val="00C35CA5"/>
    <w:rsid w:val="00C37152"/>
    <w:rsid w:val="00C6607A"/>
    <w:rsid w:val="00C67F03"/>
    <w:rsid w:val="00C81752"/>
    <w:rsid w:val="00C86874"/>
    <w:rsid w:val="00CA1F4A"/>
    <w:rsid w:val="00CD68B2"/>
    <w:rsid w:val="00D028C6"/>
    <w:rsid w:val="00D35445"/>
    <w:rsid w:val="00D548A6"/>
    <w:rsid w:val="00D86C0D"/>
    <w:rsid w:val="00DA133F"/>
    <w:rsid w:val="00DD3B14"/>
    <w:rsid w:val="00DD5B68"/>
    <w:rsid w:val="00DF4DB2"/>
    <w:rsid w:val="00E21417"/>
    <w:rsid w:val="00E3532A"/>
    <w:rsid w:val="00E45B13"/>
    <w:rsid w:val="00E513A7"/>
    <w:rsid w:val="00E5352C"/>
    <w:rsid w:val="00E54AA4"/>
    <w:rsid w:val="00E779B8"/>
    <w:rsid w:val="00E823EC"/>
    <w:rsid w:val="00EA38DF"/>
    <w:rsid w:val="00EA4AF1"/>
    <w:rsid w:val="00F24AC5"/>
    <w:rsid w:val="00F272BB"/>
    <w:rsid w:val="00F86CAB"/>
    <w:rsid w:val="00F902DC"/>
    <w:rsid w:val="00FC371B"/>
    <w:rsid w:val="00FD54A9"/>
    <w:rsid w:val="00FF4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1C86"/>
  <w15:chartTrackingRefBased/>
  <w15:docId w15:val="{B5792F9A-FE79-4A77-8B86-533A7C8E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379C"/>
    <w:pPr>
      <w:spacing w:before="300" w:after="150" w:line="240" w:lineRule="auto"/>
      <w:outlineLvl w:val="0"/>
    </w:pPr>
    <w:rPr>
      <w:rFonts w:ascii="inherit" w:eastAsia="Times New Roman" w:hAnsi="inherit" w:cs="Times New Roman"/>
      <w:kern w:val="36"/>
      <w:sz w:val="54"/>
      <w:szCs w:val="54"/>
      <w:lang w:eastAsia="en-GB"/>
    </w:rPr>
  </w:style>
  <w:style w:type="paragraph" w:styleId="Heading3">
    <w:name w:val="heading 3"/>
    <w:basedOn w:val="Normal"/>
    <w:next w:val="Normal"/>
    <w:link w:val="Heading3Char"/>
    <w:uiPriority w:val="9"/>
    <w:unhideWhenUsed/>
    <w:qFormat/>
    <w:rsid w:val="00320CCD"/>
    <w:pPr>
      <w:keepNext/>
      <w:spacing w:before="240" w:after="60"/>
      <w:outlineLvl w:val="2"/>
    </w:pPr>
    <w:rPr>
      <w:rFonts w:asciiTheme="majorHAnsi" w:eastAsiaTheme="majorEastAsia" w:hAnsiTheme="majorHAnsi"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79C"/>
    <w:rPr>
      <w:rFonts w:ascii="inherit" w:eastAsia="Times New Roman" w:hAnsi="inherit" w:cs="Times New Roman"/>
      <w:kern w:val="36"/>
      <w:sz w:val="54"/>
      <w:szCs w:val="54"/>
      <w:lang w:eastAsia="en-GB"/>
    </w:rPr>
  </w:style>
  <w:style w:type="character" w:styleId="Strong">
    <w:name w:val="Strong"/>
    <w:basedOn w:val="DefaultParagraphFont"/>
    <w:uiPriority w:val="22"/>
    <w:qFormat/>
    <w:rsid w:val="0056379C"/>
    <w:rPr>
      <w:b/>
      <w:bCs/>
    </w:rPr>
  </w:style>
  <w:style w:type="paragraph" w:styleId="NormalWeb">
    <w:name w:val="Normal (Web)"/>
    <w:basedOn w:val="Normal"/>
    <w:uiPriority w:val="99"/>
    <w:unhideWhenUsed/>
    <w:rsid w:val="0056379C"/>
    <w:pPr>
      <w:spacing w:after="150"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56379C"/>
    <w:pPr>
      <w:spacing w:after="1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07993"/>
    <w:rPr>
      <w:strike w:val="0"/>
      <w:dstrike w:val="0"/>
      <w:color w:val="428BCA"/>
      <w:u w:val="none"/>
      <w:effect w:val="none"/>
      <w:shd w:val="clear" w:color="auto" w:fill="auto"/>
    </w:rPr>
  </w:style>
  <w:style w:type="character" w:customStyle="1" w:styleId="Heading3Char">
    <w:name w:val="Heading 3 Char"/>
    <w:basedOn w:val="DefaultParagraphFont"/>
    <w:link w:val="Heading3"/>
    <w:uiPriority w:val="9"/>
    <w:rsid w:val="00320CCD"/>
    <w:rPr>
      <w:rFonts w:asciiTheme="majorHAnsi" w:eastAsiaTheme="majorEastAsia" w:hAnsiTheme="majorHAnsi" w:cs="Times New Roman"/>
      <w:b/>
      <w:bCs/>
      <w:sz w:val="26"/>
      <w:szCs w:val="26"/>
      <w:lang w:eastAsia="en-GB"/>
    </w:rPr>
  </w:style>
  <w:style w:type="character" w:styleId="Emphasis">
    <w:name w:val="Emphasis"/>
    <w:basedOn w:val="DefaultParagraphFont"/>
    <w:uiPriority w:val="20"/>
    <w:qFormat/>
    <w:rsid w:val="00BD490B"/>
    <w:rPr>
      <w:i/>
      <w:iCs/>
    </w:rPr>
  </w:style>
  <w:style w:type="paragraph" w:styleId="ListParagraph">
    <w:name w:val="List Paragraph"/>
    <w:basedOn w:val="Normal"/>
    <w:uiPriority w:val="34"/>
    <w:qFormat/>
    <w:rsid w:val="00B9167E"/>
    <w:pPr>
      <w:ind w:left="720"/>
      <w:contextualSpacing/>
    </w:pPr>
  </w:style>
  <w:style w:type="character" w:styleId="CommentReference">
    <w:name w:val="annotation reference"/>
    <w:basedOn w:val="DefaultParagraphFont"/>
    <w:uiPriority w:val="99"/>
    <w:semiHidden/>
    <w:unhideWhenUsed/>
    <w:rsid w:val="00FD54A9"/>
    <w:rPr>
      <w:sz w:val="16"/>
      <w:szCs w:val="16"/>
    </w:rPr>
  </w:style>
  <w:style w:type="paragraph" w:styleId="CommentText">
    <w:name w:val="annotation text"/>
    <w:basedOn w:val="Normal"/>
    <w:link w:val="CommentTextChar"/>
    <w:uiPriority w:val="99"/>
    <w:semiHidden/>
    <w:unhideWhenUsed/>
    <w:rsid w:val="00FD54A9"/>
    <w:pPr>
      <w:spacing w:line="240" w:lineRule="auto"/>
    </w:pPr>
    <w:rPr>
      <w:sz w:val="20"/>
      <w:szCs w:val="20"/>
    </w:rPr>
  </w:style>
  <w:style w:type="character" w:customStyle="1" w:styleId="CommentTextChar">
    <w:name w:val="Comment Text Char"/>
    <w:basedOn w:val="DefaultParagraphFont"/>
    <w:link w:val="CommentText"/>
    <w:uiPriority w:val="99"/>
    <w:semiHidden/>
    <w:rsid w:val="00FD54A9"/>
    <w:rPr>
      <w:sz w:val="20"/>
      <w:szCs w:val="20"/>
    </w:rPr>
  </w:style>
  <w:style w:type="paragraph" w:styleId="CommentSubject">
    <w:name w:val="annotation subject"/>
    <w:basedOn w:val="CommentText"/>
    <w:next w:val="CommentText"/>
    <w:link w:val="CommentSubjectChar"/>
    <w:uiPriority w:val="99"/>
    <w:semiHidden/>
    <w:unhideWhenUsed/>
    <w:rsid w:val="00FD54A9"/>
    <w:rPr>
      <w:b/>
      <w:bCs/>
    </w:rPr>
  </w:style>
  <w:style w:type="character" w:customStyle="1" w:styleId="CommentSubjectChar">
    <w:name w:val="Comment Subject Char"/>
    <w:basedOn w:val="CommentTextChar"/>
    <w:link w:val="CommentSubject"/>
    <w:uiPriority w:val="99"/>
    <w:semiHidden/>
    <w:rsid w:val="00FD54A9"/>
    <w:rPr>
      <w:b/>
      <w:bCs/>
      <w:sz w:val="20"/>
      <w:szCs w:val="20"/>
    </w:rPr>
  </w:style>
  <w:style w:type="paragraph" w:styleId="Caption">
    <w:name w:val="caption"/>
    <w:basedOn w:val="Normal"/>
    <w:next w:val="Normal"/>
    <w:unhideWhenUsed/>
    <w:qFormat/>
    <w:rsid w:val="002F21CC"/>
    <w:pPr>
      <w:spacing w:after="200" w:line="240" w:lineRule="auto"/>
    </w:pPr>
    <w:rPr>
      <w:i/>
      <w:iCs/>
      <w:color w:val="44546A" w:themeColor="text2"/>
      <w:sz w:val="18"/>
      <w:szCs w:val="18"/>
    </w:rPr>
  </w:style>
  <w:style w:type="paragraph" w:styleId="Date">
    <w:name w:val="Date"/>
    <w:basedOn w:val="Normal"/>
    <w:link w:val="DateChar"/>
    <w:uiPriority w:val="99"/>
    <w:rsid w:val="00D86C0D"/>
    <w:pPr>
      <w:spacing w:after="150" w:line="240" w:lineRule="auto"/>
    </w:pPr>
    <w:rPr>
      <w:rFonts w:ascii="Times New Roman" w:eastAsiaTheme="minorEastAsia" w:hAnsi="Times New Roman" w:cs="Times New Roman"/>
      <w:sz w:val="24"/>
      <w:szCs w:val="24"/>
      <w:lang w:eastAsia="en-GB"/>
    </w:rPr>
  </w:style>
  <w:style w:type="character" w:customStyle="1" w:styleId="DateChar">
    <w:name w:val="Date Char"/>
    <w:basedOn w:val="DefaultParagraphFont"/>
    <w:link w:val="Date"/>
    <w:uiPriority w:val="99"/>
    <w:rsid w:val="00D86C0D"/>
    <w:rPr>
      <w:rFonts w:ascii="Times New Roman" w:eastAsiaTheme="minorEastAsia" w:hAnsi="Times New Roman" w:cs="Times New Roman"/>
      <w:sz w:val="24"/>
      <w:szCs w:val="24"/>
      <w:lang w:eastAsia="en-GB"/>
    </w:rPr>
  </w:style>
  <w:style w:type="paragraph" w:customStyle="1" w:styleId="Date2">
    <w:name w:val="Date2"/>
    <w:basedOn w:val="Normal"/>
    <w:rsid w:val="00182C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4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2560">
          <w:marLeft w:val="0"/>
          <w:marRight w:val="0"/>
          <w:marTop w:val="0"/>
          <w:marBottom w:val="0"/>
          <w:divBdr>
            <w:top w:val="none" w:sz="0" w:space="0" w:color="auto"/>
            <w:left w:val="none" w:sz="0" w:space="0" w:color="auto"/>
            <w:bottom w:val="none" w:sz="0" w:space="0" w:color="auto"/>
            <w:right w:val="none" w:sz="0" w:space="0" w:color="auto"/>
          </w:divBdr>
          <w:divsChild>
            <w:div w:id="80103275">
              <w:marLeft w:val="0"/>
              <w:marRight w:val="0"/>
              <w:marTop w:val="0"/>
              <w:marBottom w:val="0"/>
              <w:divBdr>
                <w:top w:val="none" w:sz="0" w:space="0" w:color="auto"/>
                <w:left w:val="none" w:sz="0" w:space="0" w:color="auto"/>
                <w:bottom w:val="none" w:sz="0" w:space="0" w:color="auto"/>
                <w:right w:val="none" w:sz="0" w:space="0" w:color="auto"/>
              </w:divBdr>
              <w:divsChild>
                <w:div w:id="1618876351">
                  <w:marLeft w:val="0"/>
                  <w:marRight w:val="0"/>
                  <w:marTop w:val="0"/>
                  <w:marBottom w:val="0"/>
                  <w:divBdr>
                    <w:top w:val="none" w:sz="0" w:space="0" w:color="auto"/>
                    <w:left w:val="none" w:sz="0" w:space="0" w:color="auto"/>
                    <w:bottom w:val="none" w:sz="0" w:space="0" w:color="auto"/>
                    <w:right w:val="none" w:sz="0" w:space="0" w:color="auto"/>
                  </w:divBdr>
                  <w:divsChild>
                    <w:div w:id="1799688562">
                      <w:marLeft w:val="0"/>
                      <w:marRight w:val="0"/>
                      <w:marTop w:val="0"/>
                      <w:marBottom w:val="0"/>
                      <w:divBdr>
                        <w:top w:val="single" w:sz="6" w:space="0" w:color="AFB9C1"/>
                        <w:left w:val="single" w:sz="6" w:space="0" w:color="AFB9C1"/>
                        <w:bottom w:val="single" w:sz="6" w:space="0" w:color="AFB9C1"/>
                        <w:right w:val="single" w:sz="6" w:space="0" w:color="AFB9C1"/>
                      </w:divBdr>
                      <w:divsChild>
                        <w:div w:id="268508675">
                          <w:marLeft w:val="0"/>
                          <w:marRight w:val="0"/>
                          <w:marTop w:val="0"/>
                          <w:marBottom w:val="0"/>
                          <w:divBdr>
                            <w:top w:val="none" w:sz="0" w:space="0" w:color="auto"/>
                            <w:left w:val="none" w:sz="0" w:space="0" w:color="auto"/>
                            <w:bottom w:val="none" w:sz="0" w:space="0" w:color="auto"/>
                            <w:right w:val="none" w:sz="0" w:space="0" w:color="auto"/>
                          </w:divBdr>
                          <w:divsChild>
                            <w:div w:id="472452624">
                              <w:marLeft w:val="0"/>
                              <w:marRight w:val="0"/>
                              <w:marTop w:val="0"/>
                              <w:marBottom w:val="0"/>
                              <w:divBdr>
                                <w:top w:val="none" w:sz="0" w:space="0" w:color="auto"/>
                                <w:left w:val="none" w:sz="0" w:space="0" w:color="auto"/>
                                <w:bottom w:val="none" w:sz="0" w:space="0" w:color="auto"/>
                                <w:right w:val="none" w:sz="0" w:space="0" w:color="auto"/>
                              </w:divBdr>
                              <w:divsChild>
                                <w:div w:id="1020012874">
                                  <w:marLeft w:val="0"/>
                                  <w:marRight w:val="0"/>
                                  <w:marTop w:val="0"/>
                                  <w:marBottom w:val="0"/>
                                  <w:divBdr>
                                    <w:top w:val="none" w:sz="0" w:space="0" w:color="auto"/>
                                    <w:left w:val="none" w:sz="0" w:space="0" w:color="auto"/>
                                    <w:bottom w:val="none" w:sz="0" w:space="0" w:color="auto"/>
                                    <w:right w:val="none" w:sz="0" w:space="0" w:color="auto"/>
                                  </w:divBdr>
                                  <w:divsChild>
                                    <w:div w:id="1608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1687">
      <w:bodyDiv w:val="1"/>
      <w:marLeft w:val="0"/>
      <w:marRight w:val="0"/>
      <w:marTop w:val="0"/>
      <w:marBottom w:val="0"/>
      <w:divBdr>
        <w:top w:val="none" w:sz="0" w:space="0" w:color="auto"/>
        <w:left w:val="none" w:sz="0" w:space="0" w:color="auto"/>
        <w:bottom w:val="none" w:sz="0" w:space="0" w:color="auto"/>
        <w:right w:val="none" w:sz="0" w:space="0" w:color="auto"/>
      </w:divBdr>
      <w:divsChild>
        <w:div w:id="1266767128">
          <w:marLeft w:val="0"/>
          <w:marRight w:val="0"/>
          <w:marTop w:val="0"/>
          <w:marBottom w:val="0"/>
          <w:divBdr>
            <w:top w:val="none" w:sz="0" w:space="0" w:color="auto"/>
            <w:left w:val="none" w:sz="0" w:space="0" w:color="auto"/>
            <w:bottom w:val="none" w:sz="0" w:space="0" w:color="auto"/>
            <w:right w:val="none" w:sz="0" w:space="0" w:color="auto"/>
          </w:divBdr>
          <w:divsChild>
            <w:div w:id="1712225397">
              <w:marLeft w:val="0"/>
              <w:marRight w:val="0"/>
              <w:marTop w:val="0"/>
              <w:marBottom w:val="0"/>
              <w:divBdr>
                <w:top w:val="none" w:sz="0" w:space="0" w:color="auto"/>
                <w:left w:val="none" w:sz="0" w:space="0" w:color="auto"/>
                <w:bottom w:val="none" w:sz="0" w:space="0" w:color="auto"/>
                <w:right w:val="none" w:sz="0" w:space="0" w:color="auto"/>
              </w:divBdr>
              <w:divsChild>
                <w:div w:id="241455272">
                  <w:marLeft w:val="0"/>
                  <w:marRight w:val="0"/>
                  <w:marTop w:val="0"/>
                  <w:marBottom w:val="0"/>
                  <w:divBdr>
                    <w:top w:val="none" w:sz="0" w:space="0" w:color="auto"/>
                    <w:left w:val="none" w:sz="0" w:space="0" w:color="auto"/>
                    <w:bottom w:val="none" w:sz="0" w:space="0" w:color="auto"/>
                    <w:right w:val="none" w:sz="0" w:space="0" w:color="auto"/>
                  </w:divBdr>
                  <w:divsChild>
                    <w:div w:id="1306812079">
                      <w:marLeft w:val="-225"/>
                      <w:marRight w:val="-225"/>
                      <w:marTop w:val="0"/>
                      <w:marBottom w:val="0"/>
                      <w:divBdr>
                        <w:top w:val="none" w:sz="0" w:space="0" w:color="auto"/>
                        <w:left w:val="none" w:sz="0" w:space="0" w:color="auto"/>
                        <w:bottom w:val="none" w:sz="0" w:space="0" w:color="auto"/>
                        <w:right w:val="none" w:sz="0" w:space="0" w:color="auto"/>
                      </w:divBdr>
                      <w:divsChild>
                        <w:div w:id="52509992">
                          <w:marLeft w:val="0"/>
                          <w:marRight w:val="0"/>
                          <w:marTop w:val="0"/>
                          <w:marBottom w:val="0"/>
                          <w:divBdr>
                            <w:top w:val="none" w:sz="0" w:space="0" w:color="auto"/>
                            <w:left w:val="none" w:sz="0" w:space="0" w:color="auto"/>
                            <w:bottom w:val="none" w:sz="0" w:space="0" w:color="auto"/>
                            <w:right w:val="none" w:sz="0" w:space="0" w:color="auto"/>
                          </w:divBdr>
                          <w:divsChild>
                            <w:div w:id="1186477447">
                              <w:marLeft w:val="0"/>
                              <w:marRight w:val="0"/>
                              <w:marTop w:val="0"/>
                              <w:marBottom w:val="0"/>
                              <w:divBdr>
                                <w:top w:val="none" w:sz="0" w:space="0" w:color="auto"/>
                                <w:left w:val="none" w:sz="0" w:space="0" w:color="auto"/>
                                <w:bottom w:val="none" w:sz="0" w:space="0" w:color="auto"/>
                                <w:right w:val="none" w:sz="0" w:space="0" w:color="auto"/>
                              </w:divBdr>
                              <w:divsChild>
                                <w:div w:id="372850891">
                                  <w:marLeft w:val="0"/>
                                  <w:marRight w:val="0"/>
                                  <w:marTop w:val="0"/>
                                  <w:marBottom w:val="0"/>
                                  <w:divBdr>
                                    <w:top w:val="none" w:sz="0" w:space="0" w:color="auto"/>
                                    <w:left w:val="none" w:sz="0" w:space="0" w:color="auto"/>
                                    <w:bottom w:val="none" w:sz="0" w:space="0" w:color="auto"/>
                                    <w:right w:val="none" w:sz="0" w:space="0" w:color="auto"/>
                                  </w:divBdr>
                                  <w:divsChild>
                                    <w:div w:id="1973050091">
                                      <w:marLeft w:val="0"/>
                                      <w:marRight w:val="0"/>
                                      <w:marTop w:val="600"/>
                                      <w:marBottom w:val="300"/>
                                      <w:divBdr>
                                        <w:top w:val="none" w:sz="0" w:space="0" w:color="auto"/>
                                        <w:left w:val="none" w:sz="0" w:space="0" w:color="auto"/>
                                        <w:bottom w:val="single" w:sz="6" w:space="7" w:color="EEEEEE"/>
                                        <w:right w:val="none" w:sz="0" w:space="0" w:color="auto"/>
                                      </w:divBdr>
                                    </w:div>
                                    <w:div w:id="316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4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7890">
          <w:marLeft w:val="0"/>
          <w:marRight w:val="0"/>
          <w:marTop w:val="0"/>
          <w:marBottom w:val="0"/>
          <w:divBdr>
            <w:top w:val="none" w:sz="0" w:space="0" w:color="auto"/>
            <w:left w:val="none" w:sz="0" w:space="0" w:color="auto"/>
            <w:bottom w:val="none" w:sz="0" w:space="0" w:color="auto"/>
            <w:right w:val="none" w:sz="0" w:space="0" w:color="auto"/>
          </w:divBdr>
          <w:divsChild>
            <w:div w:id="772017399">
              <w:marLeft w:val="0"/>
              <w:marRight w:val="0"/>
              <w:marTop w:val="0"/>
              <w:marBottom w:val="0"/>
              <w:divBdr>
                <w:top w:val="none" w:sz="0" w:space="0" w:color="auto"/>
                <w:left w:val="none" w:sz="0" w:space="0" w:color="auto"/>
                <w:bottom w:val="none" w:sz="0" w:space="0" w:color="auto"/>
                <w:right w:val="none" w:sz="0" w:space="0" w:color="auto"/>
              </w:divBdr>
              <w:divsChild>
                <w:div w:id="1271475117">
                  <w:marLeft w:val="0"/>
                  <w:marRight w:val="0"/>
                  <w:marTop w:val="0"/>
                  <w:marBottom w:val="0"/>
                  <w:divBdr>
                    <w:top w:val="none" w:sz="0" w:space="0" w:color="auto"/>
                    <w:left w:val="none" w:sz="0" w:space="0" w:color="auto"/>
                    <w:bottom w:val="none" w:sz="0" w:space="0" w:color="auto"/>
                    <w:right w:val="none" w:sz="0" w:space="0" w:color="auto"/>
                  </w:divBdr>
                  <w:divsChild>
                    <w:div w:id="565382494">
                      <w:marLeft w:val="-225"/>
                      <w:marRight w:val="-225"/>
                      <w:marTop w:val="0"/>
                      <w:marBottom w:val="0"/>
                      <w:divBdr>
                        <w:top w:val="none" w:sz="0" w:space="0" w:color="auto"/>
                        <w:left w:val="none" w:sz="0" w:space="0" w:color="auto"/>
                        <w:bottom w:val="none" w:sz="0" w:space="0" w:color="auto"/>
                        <w:right w:val="none" w:sz="0" w:space="0" w:color="auto"/>
                      </w:divBdr>
                      <w:divsChild>
                        <w:div w:id="1951281346">
                          <w:marLeft w:val="0"/>
                          <w:marRight w:val="0"/>
                          <w:marTop w:val="0"/>
                          <w:marBottom w:val="0"/>
                          <w:divBdr>
                            <w:top w:val="none" w:sz="0" w:space="0" w:color="auto"/>
                            <w:left w:val="none" w:sz="0" w:space="0" w:color="auto"/>
                            <w:bottom w:val="none" w:sz="0" w:space="0" w:color="auto"/>
                            <w:right w:val="none" w:sz="0" w:space="0" w:color="auto"/>
                          </w:divBdr>
                          <w:divsChild>
                            <w:div w:id="987131267">
                              <w:marLeft w:val="0"/>
                              <w:marRight w:val="0"/>
                              <w:marTop w:val="0"/>
                              <w:marBottom w:val="0"/>
                              <w:divBdr>
                                <w:top w:val="none" w:sz="0" w:space="0" w:color="auto"/>
                                <w:left w:val="none" w:sz="0" w:space="0" w:color="auto"/>
                                <w:bottom w:val="none" w:sz="0" w:space="0" w:color="auto"/>
                                <w:right w:val="none" w:sz="0" w:space="0" w:color="auto"/>
                              </w:divBdr>
                              <w:divsChild>
                                <w:div w:id="2083867044">
                                  <w:marLeft w:val="0"/>
                                  <w:marRight w:val="0"/>
                                  <w:marTop w:val="0"/>
                                  <w:marBottom w:val="0"/>
                                  <w:divBdr>
                                    <w:top w:val="none" w:sz="0" w:space="0" w:color="auto"/>
                                    <w:left w:val="none" w:sz="0" w:space="0" w:color="auto"/>
                                    <w:bottom w:val="none" w:sz="0" w:space="0" w:color="auto"/>
                                    <w:right w:val="none" w:sz="0" w:space="0" w:color="auto"/>
                                  </w:divBdr>
                                  <w:divsChild>
                                    <w:div w:id="276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540547">
      <w:bodyDiv w:val="1"/>
      <w:marLeft w:val="0"/>
      <w:marRight w:val="0"/>
      <w:marTop w:val="0"/>
      <w:marBottom w:val="0"/>
      <w:divBdr>
        <w:top w:val="none" w:sz="0" w:space="0" w:color="auto"/>
        <w:left w:val="none" w:sz="0" w:space="0" w:color="auto"/>
        <w:bottom w:val="none" w:sz="0" w:space="0" w:color="auto"/>
        <w:right w:val="none" w:sz="0" w:space="0" w:color="auto"/>
      </w:divBdr>
      <w:divsChild>
        <w:div w:id="308751017">
          <w:marLeft w:val="0"/>
          <w:marRight w:val="0"/>
          <w:marTop w:val="0"/>
          <w:marBottom w:val="0"/>
          <w:divBdr>
            <w:top w:val="none" w:sz="0" w:space="0" w:color="auto"/>
            <w:left w:val="none" w:sz="0" w:space="0" w:color="auto"/>
            <w:bottom w:val="none" w:sz="0" w:space="0" w:color="auto"/>
            <w:right w:val="none" w:sz="0" w:space="0" w:color="auto"/>
          </w:divBdr>
          <w:divsChild>
            <w:div w:id="157965309">
              <w:marLeft w:val="0"/>
              <w:marRight w:val="0"/>
              <w:marTop w:val="0"/>
              <w:marBottom w:val="0"/>
              <w:divBdr>
                <w:top w:val="none" w:sz="0" w:space="0" w:color="auto"/>
                <w:left w:val="none" w:sz="0" w:space="0" w:color="auto"/>
                <w:bottom w:val="none" w:sz="0" w:space="0" w:color="auto"/>
                <w:right w:val="none" w:sz="0" w:space="0" w:color="auto"/>
              </w:divBdr>
              <w:divsChild>
                <w:div w:id="278876332">
                  <w:marLeft w:val="0"/>
                  <w:marRight w:val="0"/>
                  <w:marTop w:val="0"/>
                  <w:marBottom w:val="0"/>
                  <w:divBdr>
                    <w:top w:val="none" w:sz="0" w:space="0" w:color="auto"/>
                    <w:left w:val="none" w:sz="0" w:space="0" w:color="auto"/>
                    <w:bottom w:val="none" w:sz="0" w:space="0" w:color="auto"/>
                    <w:right w:val="none" w:sz="0" w:space="0" w:color="auto"/>
                  </w:divBdr>
                  <w:divsChild>
                    <w:div w:id="1622149127">
                      <w:marLeft w:val="0"/>
                      <w:marRight w:val="0"/>
                      <w:marTop w:val="0"/>
                      <w:marBottom w:val="0"/>
                      <w:divBdr>
                        <w:top w:val="single" w:sz="6" w:space="0" w:color="AFB9C1"/>
                        <w:left w:val="single" w:sz="6" w:space="0" w:color="AFB9C1"/>
                        <w:bottom w:val="single" w:sz="6" w:space="0" w:color="AFB9C1"/>
                        <w:right w:val="single" w:sz="6" w:space="0" w:color="AFB9C1"/>
                      </w:divBdr>
                      <w:divsChild>
                        <w:div w:id="1932929550">
                          <w:marLeft w:val="0"/>
                          <w:marRight w:val="0"/>
                          <w:marTop w:val="0"/>
                          <w:marBottom w:val="0"/>
                          <w:divBdr>
                            <w:top w:val="none" w:sz="0" w:space="0" w:color="auto"/>
                            <w:left w:val="none" w:sz="0" w:space="0" w:color="auto"/>
                            <w:bottom w:val="none" w:sz="0" w:space="0" w:color="auto"/>
                            <w:right w:val="none" w:sz="0" w:space="0" w:color="auto"/>
                          </w:divBdr>
                          <w:divsChild>
                            <w:div w:id="1744600172">
                              <w:marLeft w:val="0"/>
                              <w:marRight w:val="0"/>
                              <w:marTop w:val="0"/>
                              <w:marBottom w:val="0"/>
                              <w:divBdr>
                                <w:top w:val="none" w:sz="0" w:space="0" w:color="auto"/>
                                <w:left w:val="none" w:sz="0" w:space="0" w:color="auto"/>
                                <w:bottom w:val="none" w:sz="0" w:space="0" w:color="auto"/>
                                <w:right w:val="none" w:sz="0" w:space="0" w:color="auto"/>
                              </w:divBdr>
                              <w:divsChild>
                                <w:div w:id="1357195630">
                                  <w:marLeft w:val="0"/>
                                  <w:marRight w:val="0"/>
                                  <w:marTop w:val="0"/>
                                  <w:marBottom w:val="0"/>
                                  <w:divBdr>
                                    <w:top w:val="none" w:sz="0" w:space="0" w:color="auto"/>
                                    <w:left w:val="none" w:sz="0" w:space="0" w:color="auto"/>
                                    <w:bottom w:val="none" w:sz="0" w:space="0" w:color="auto"/>
                                    <w:right w:val="none" w:sz="0" w:space="0" w:color="auto"/>
                                  </w:divBdr>
                                  <w:divsChild>
                                    <w:div w:id="19508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936724">
      <w:bodyDiv w:val="1"/>
      <w:marLeft w:val="0"/>
      <w:marRight w:val="0"/>
      <w:marTop w:val="0"/>
      <w:marBottom w:val="0"/>
      <w:divBdr>
        <w:top w:val="none" w:sz="0" w:space="0" w:color="auto"/>
        <w:left w:val="none" w:sz="0" w:space="0" w:color="auto"/>
        <w:bottom w:val="none" w:sz="0" w:space="0" w:color="auto"/>
        <w:right w:val="none" w:sz="0" w:space="0" w:color="auto"/>
      </w:divBdr>
    </w:div>
    <w:div w:id="771163875">
      <w:bodyDiv w:val="1"/>
      <w:marLeft w:val="0"/>
      <w:marRight w:val="0"/>
      <w:marTop w:val="0"/>
      <w:marBottom w:val="0"/>
      <w:divBdr>
        <w:top w:val="none" w:sz="0" w:space="0" w:color="auto"/>
        <w:left w:val="none" w:sz="0" w:space="0" w:color="auto"/>
        <w:bottom w:val="none" w:sz="0" w:space="0" w:color="auto"/>
        <w:right w:val="none" w:sz="0" w:space="0" w:color="auto"/>
      </w:divBdr>
      <w:divsChild>
        <w:div w:id="1171414690">
          <w:marLeft w:val="0"/>
          <w:marRight w:val="0"/>
          <w:marTop w:val="0"/>
          <w:marBottom w:val="300"/>
          <w:divBdr>
            <w:top w:val="none" w:sz="0" w:space="0" w:color="auto"/>
            <w:left w:val="none" w:sz="0" w:space="0" w:color="auto"/>
            <w:bottom w:val="none" w:sz="0" w:space="0" w:color="auto"/>
            <w:right w:val="none" w:sz="0" w:space="0" w:color="auto"/>
          </w:divBdr>
        </w:div>
        <w:div w:id="443694913">
          <w:marLeft w:val="0"/>
          <w:marRight w:val="0"/>
          <w:marTop w:val="0"/>
          <w:marBottom w:val="0"/>
          <w:divBdr>
            <w:top w:val="none" w:sz="0" w:space="0" w:color="auto"/>
            <w:left w:val="none" w:sz="0" w:space="0" w:color="auto"/>
            <w:bottom w:val="none" w:sz="0" w:space="0" w:color="auto"/>
            <w:right w:val="none" w:sz="0" w:space="0" w:color="auto"/>
          </w:divBdr>
        </w:div>
      </w:divsChild>
    </w:div>
    <w:div w:id="883294515">
      <w:bodyDiv w:val="1"/>
      <w:marLeft w:val="0"/>
      <w:marRight w:val="0"/>
      <w:marTop w:val="0"/>
      <w:marBottom w:val="0"/>
      <w:divBdr>
        <w:top w:val="none" w:sz="0" w:space="0" w:color="auto"/>
        <w:left w:val="none" w:sz="0" w:space="0" w:color="auto"/>
        <w:bottom w:val="none" w:sz="0" w:space="0" w:color="auto"/>
        <w:right w:val="none" w:sz="0" w:space="0" w:color="auto"/>
      </w:divBdr>
      <w:divsChild>
        <w:div w:id="1434398805">
          <w:marLeft w:val="0"/>
          <w:marRight w:val="0"/>
          <w:marTop w:val="0"/>
          <w:marBottom w:val="0"/>
          <w:divBdr>
            <w:top w:val="none" w:sz="0" w:space="0" w:color="auto"/>
            <w:left w:val="none" w:sz="0" w:space="0" w:color="auto"/>
            <w:bottom w:val="none" w:sz="0" w:space="0" w:color="auto"/>
            <w:right w:val="none" w:sz="0" w:space="0" w:color="auto"/>
          </w:divBdr>
          <w:divsChild>
            <w:div w:id="784470526">
              <w:marLeft w:val="0"/>
              <w:marRight w:val="0"/>
              <w:marTop w:val="0"/>
              <w:marBottom w:val="0"/>
              <w:divBdr>
                <w:top w:val="none" w:sz="0" w:space="0" w:color="auto"/>
                <w:left w:val="none" w:sz="0" w:space="0" w:color="auto"/>
                <w:bottom w:val="none" w:sz="0" w:space="0" w:color="auto"/>
                <w:right w:val="none" w:sz="0" w:space="0" w:color="auto"/>
              </w:divBdr>
              <w:divsChild>
                <w:div w:id="141310978">
                  <w:marLeft w:val="0"/>
                  <w:marRight w:val="0"/>
                  <w:marTop w:val="0"/>
                  <w:marBottom w:val="0"/>
                  <w:divBdr>
                    <w:top w:val="none" w:sz="0" w:space="0" w:color="auto"/>
                    <w:left w:val="none" w:sz="0" w:space="0" w:color="auto"/>
                    <w:bottom w:val="none" w:sz="0" w:space="0" w:color="auto"/>
                    <w:right w:val="none" w:sz="0" w:space="0" w:color="auto"/>
                  </w:divBdr>
                  <w:divsChild>
                    <w:div w:id="1864438335">
                      <w:marLeft w:val="-225"/>
                      <w:marRight w:val="-225"/>
                      <w:marTop w:val="0"/>
                      <w:marBottom w:val="0"/>
                      <w:divBdr>
                        <w:top w:val="none" w:sz="0" w:space="0" w:color="auto"/>
                        <w:left w:val="none" w:sz="0" w:space="0" w:color="auto"/>
                        <w:bottom w:val="none" w:sz="0" w:space="0" w:color="auto"/>
                        <w:right w:val="none" w:sz="0" w:space="0" w:color="auto"/>
                      </w:divBdr>
                      <w:divsChild>
                        <w:div w:id="52701350">
                          <w:marLeft w:val="0"/>
                          <w:marRight w:val="0"/>
                          <w:marTop w:val="0"/>
                          <w:marBottom w:val="0"/>
                          <w:divBdr>
                            <w:top w:val="none" w:sz="0" w:space="0" w:color="auto"/>
                            <w:left w:val="none" w:sz="0" w:space="0" w:color="auto"/>
                            <w:bottom w:val="none" w:sz="0" w:space="0" w:color="auto"/>
                            <w:right w:val="none" w:sz="0" w:space="0" w:color="auto"/>
                          </w:divBdr>
                          <w:divsChild>
                            <w:div w:id="1409308126">
                              <w:marLeft w:val="0"/>
                              <w:marRight w:val="0"/>
                              <w:marTop w:val="0"/>
                              <w:marBottom w:val="0"/>
                              <w:divBdr>
                                <w:top w:val="none" w:sz="0" w:space="0" w:color="auto"/>
                                <w:left w:val="none" w:sz="0" w:space="0" w:color="auto"/>
                                <w:bottom w:val="none" w:sz="0" w:space="0" w:color="auto"/>
                                <w:right w:val="none" w:sz="0" w:space="0" w:color="auto"/>
                              </w:divBdr>
                              <w:divsChild>
                                <w:div w:id="72748782">
                                  <w:marLeft w:val="0"/>
                                  <w:marRight w:val="0"/>
                                  <w:marTop w:val="0"/>
                                  <w:marBottom w:val="0"/>
                                  <w:divBdr>
                                    <w:top w:val="none" w:sz="0" w:space="0" w:color="auto"/>
                                    <w:left w:val="none" w:sz="0" w:space="0" w:color="auto"/>
                                    <w:bottom w:val="none" w:sz="0" w:space="0" w:color="auto"/>
                                    <w:right w:val="none" w:sz="0" w:space="0" w:color="auto"/>
                                  </w:divBdr>
                                  <w:divsChild>
                                    <w:div w:id="517669101">
                                      <w:marLeft w:val="0"/>
                                      <w:marRight w:val="0"/>
                                      <w:marTop w:val="600"/>
                                      <w:marBottom w:val="300"/>
                                      <w:divBdr>
                                        <w:top w:val="none" w:sz="0" w:space="0" w:color="auto"/>
                                        <w:left w:val="none" w:sz="0" w:space="0" w:color="auto"/>
                                        <w:bottom w:val="single" w:sz="6" w:space="7" w:color="EEEEEE"/>
                                        <w:right w:val="none" w:sz="0" w:space="0" w:color="auto"/>
                                      </w:divBdr>
                                    </w:div>
                                    <w:div w:id="401296527">
                                      <w:marLeft w:val="0"/>
                                      <w:marRight w:val="0"/>
                                      <w:marTop w:val="0"/>
                                      <w:marBottom w:val="0"/>
                                      <w:divBdr>
                                        <w:top w:val="none" w:sz="0" w:space="0" w:color="auto"/>
                                        <w:left w:val="none" w:sz="0" w:space="0" w:color="auto"/>
                                        <w:bottom w:val="none" w:sz="0" w:space="0" w:color="auto"/>
                                        <w:right w:val="none" w:sz="0" w:space="0" w:color="auto"/>
                                      </w:divBdr>
                                    </w:div>
                                    <w:div w:id="398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2597">
                              <w:marLeft w:val="0"/>
                              <w:marRight w:val="0"/>
                              <w:marTop w:val="0"/>
                              <w:marBottom w:val="0"/>
                              <w:divBdr>
                                <w:top w:val="none" w:sz="0" w:space="0" w:color="auto"/>
                                <w:left w:val="none" w:sz="0" w:space="0" w:color="auto"/>
                                <w:bottom w:val="none" w:sz="0" w:space="0" w:color="auto"/>
                                <w:right w:val="none" w:sz="0" w:space="0" w:color="auto"/>
                              </w:divBdr>
                              <w:divsChild>
                                <w:div w:id="1976712088">
                                  <w:marLeft w:val="0"/>
                                  <w:marRight w:val="0"/>
                                  <w:marTop w:val="0"/>
                                  <w:marBottom w:val="0"/>
                                  <w:divBdr>
                                    <w:top w:val="none" w:sz="0" w:space="0" w:color="auto"/>
                                    <w:left w:val="none" w:sz="0" w:space="0" w:color="auto"/>
                                    <w:bottom w:val="none" w:sz="0" w:space="0" w:color="auto"/>
                                    <w:right w:val="none" w:sz="0" w:space="0" w:color="auto"/>
                                  </w:divBdr>
                                  <w:divsChild>
                                    <w:div w:id="1478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080402">
      <w:bodyDiv w:val="1"/>
      <w:marLeft w:val="0"/>
      <w:marRight w:val="0"/>
      <w:marTop w:val="0"/>
      <w:marBottom w:val="0"/>
      <w:divBdr>
        <w:top w:val="none" w:sz="0" w:space="0" w:color="auto"/>
        <w:left w:val="none" w:sz="0" w:space="0" w:color="auto"/>
        <w:bottom w:val="none" w:sz="0" w:space="0" w:color="auto"/>
        <w:right w:val="none" w:sz="0" w:space="0" w:color="auto"/>
      </w:divBdr>
      <w:divsChild>
        <w:div w:id="375980498">
          <w:marLeft w:val="0"/>
          <w:marRight w:val="0"/>
          <w:marTop w:val="0"/>
          <w:marBottom w:val="0"/>
          <w:divBdr>
            <w:top w:val="none" w:sz="0" w:space="0" w:color="auto"/>
            <w:left w:val="none" w:sz="0" w:space="0" w:color="auto"/>
            <w:bottom w:val="none" w:sz="0" w:space="0" w:color="auto"/>
            <w:right w:val="none" w:sz="0" w:space="0" w:color="auto"/>
          </w:divBdr>
          <w:divsChild>
            <w:div w:id="1177187573">
              <w:marLeft w:val="0"/>
              <w:marRight w:val="0"/>
              <w:marTop w:val="0"/>
              <w:marBottom w:val="0"/>
              <w:divBdr>
                <w:top w:val="none" w:sz="0" w:space="0" w:color="auto"/>
                <w:left w:val="none" w:sz="0" w:space="0" w:color="auto"/>
                <w:bottom w:val="none" w:sz="0" w:space="0" w:color="auto"/>
                <w:right w:val="none" w:sz="0" w:space="0" w:color="auto"/>
              </w:divBdr>
              <w:divsChild>
                <w:div w:id="696663109">
                  <w:marLeft w:val="0"/>
                  <w:marRight w:val="0"/>
                  <w:marTop w:val="0"/>
                  <w:marBottom w:val="0"/>
                  <w:divBdr>
                    <w:top w:val="none" w:sz="0" w:space="0" w:color="auto"/>
                    <w:left w:val="none" w:sz="0" w:space="0" w:color="auto"/>
                    <w:bottom w:val="none" w:sz="0" w:space="0" w:color="auto"/>
                    <w:right w:val="none" w:sz="0" w:space="0" w:color="auto"/>
                  </w:divBdr>
                  <w:divsChild>
                    <w:div w:id="2027245197">
                      <w:marLeft w:val="0"/>
                      <w:marRight w:val="0"/>
                      <w:marTop w:val="0"/>
                      <w:marBottom w:val="0"/>
                      <w:divBdr>
                        <w:top w:val="single" w:sz="6" w:space="0" w:color="AFB9C1"/>
                        <w:left w:val="single" w:sz="6" w:space="0" w:color="AFB9C1"/>
                        <w:bottom w:val="single" w:sz="6" w:space="0" w:color="AFB9C1"/>
                        <w:right w:val="single" w:sz="6" w:space="0" w:color="AFB9C1"/>
                      </w:divBdr>
                      <w:divsChild>
                        <w:div w:id="1026370793">
                          <w:marLeft w:val="0"/>
                          <w:marRight w:val="0"/>
                          <w:marTop w:val="0"/>
                          <w:marBottom w:val="0"/>
                          <w:divBdr>
                            <w:top w:val="none" w:sz="0" w:space="0" w:color="auto"/>
                            <w:left w:val="none" w:sz="0" w:space="0" w:color="auto"/>
                            <w:bottom w:val="none" w:sz="0" w:space="0" w:color="auto"/>
                            <w:right w:val="none" w:sz="0" w:space="0" w:color="auto"/>
                          </w:divBdr>
                          <w:divsChild>
                            <w:div w:id="235938003">
                              <w:marLeft w:val="0"/>
                              <w:marRight w:val="0"/>
                              <w:marTop w:val="0"/>
                              <w:marBottom w:val="0"/>
                              <w:divBdr>
                                <w:top w:val="none" w:sz="0" w:space="0" w:color="auto"/>
                                <w:left w:val="none" w:sz="0" w:space="0" w:color="auto"/>
                                <w:bottom w:val="none" w:sz="0" w:space="0" w:color="auto"/>
                                <w:right w:val="none" w:sz="0" w:space="0" w:color="auto"/>
                              </w:divBdr>
                              <w:divsChild>
                                <w:div w:id="1033192186">
                                  <w:marLeft w:val="0"/>
                                  <w:marRight w:val="0"/>
                                  <w:marTop w:val="0"/>
                                  <w:marBottom w:val="0"/>
                                  <w:divBdr>
                                    <w:top w:val="none" w:sz="0" w:space="0" w:color="auto"/>
                                    <w:left w:val="none" w:sz="0" w:space="0" w:color="auto"/>
                                    <w:bottom w:val="none" w:sz="0" w:space="0" w:color="auto"/>
                                    <w:right w:val="none" w:sz="0" w:space="0" w:color="auto"/>
                                  </w:divBdr>
                                  <w:divsChild>
                                    <w:div w:id="4787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52074">
      <w:bodyDiv w:val="1"/>
      <w:marLeft w:val="0"/>
      <w:marRight w:val="0"/>
      <w:marTop w:val="0"/>
      <w:marBottom w:val="0"/>
      <w:divBdr>
        <w:top w:val="none" w:sz="0" w:space="0" w:color="auto"/>
        <w:left w:val="none" w:sz="0" w:space="0" w:color="auto"/>
        <w:bottom w:val="none" w:sz="0" w:space="0" w:color="auto"/>
        <w:right w:val="none" w:sz="0" w:space="0" w:color="auto"/>
      </w:divBdr>
      <w:divsChild>
        <w:div w:id="1956056170">
          <w:marLeft w:val="0"/>
          <w:marRight w:val="0"/>
          <w:marTop w:val="0"/>
          <w:marBottom w:val="0"/>
          <w:divBdr>
            <w:top w:val="none" w:sz="0" w:space="0" w:color="auto"/>
            <w:left w:val="none" w:sz="0" w:space="0" w:color="auto"/>
            <w:bottom w:val="none" w:sz="0" w:space="0" w:color="auto"/>
            <w:right w:val="none" w:sz="0" w:space="0" w:color="auto"/>
          </w:divBdr>
          <w:divsChild>
            <w:div w:id="487595286">
              <w:marLeft w:val="0"/>
              <w:marRight w:val="0"/>
              <w:marTop w:val="0"/>
              <w:marBottom w:val="0"/>
              <w:divBdr>
                <w:top w:val="none" w:sz="0" w:space="0" w:color="auto"/>
                <w:left w:val="none" w:sz="0" w:space="0" w:color="auto"/>
                <w:bottom w:val="none" w:sz="0" w:space="0" w:color="auto"/>
                <w:right w:val="none" w:sz="0" w:space="0" w:color="auto"/>
              </w:divBdr>
              <w:divsChild>
                <w:div w:id="526724113">
                  <w:marLeft w:val="0"/>
                  <w:marRight w:val="0"/>
                  <w:marTop w:val="0"/>
                  <w:marBottom w:val="0"/>
                  <w:divBdr>
                    <w:top w:val="none" w:sz="0" w:space="0" w:color="auto"/>
                    <w:left w:val="none" w:sz="0" w:space="0" w:color="auto"/>
                    <w:bottom w:val="none" w:sz="0" w:space="0" w:color="auto"/>
                    <w:right w:val="none" w:sz="0" w:space="0" w:color="auto"/>
                  </w:divBdr>
                  <w:divsChild>
                    <w:div w:id="1851216606">
                      <w:marLeft w:val="-225"/>
                      <w:marRight w:val="-225"/>
                      <w:marTop w:val="0"/>
                      <w:marBottom w:val="0"/>
                      <w:divBdr>
                        <w:top w:val="none" w:sz="0" w:space="0" w:color="auto"/>
                        <w:left w:val="none" w:sz="0" w:space="0" w:color="auto"/>
                        <w:bottom w:val="none" w:sz="0" w:space="0" w:color="auto"/>
                        <w:right w:val="none" w:sz="0" w:space="0" w:color="auto"/>
                      </w:divBdr>
                      <w:divsChild>
                        <w:div w:id="929391382">
                          <w:marLeft w:val="0"/>
                          <w:marRight w:val="0"/>
                          <w:marTop w:val="0"/>
                          <w:marBottom w:val="0"/>
                          <w:divBdr>
                            <w:top w:val="none" w:sz="0" w:space="0" w:color="auto"/>
                            <w:left w:val="none" w:sz="0" w:space="0" w:color="auto"/>
                            <w:bottom w:val="none" w:sz="0" w:space="0" w:color="auto"/>
                            <w:right w:val="none" w:sz="0" w:space="0" w:color="auto"/>
                          </w:divBdr>
                          <w:divsChild>
                            <w:div w:id="1934776131">
                              <w:marLeft w:val="0"/>
                              <w:marRight w:val="0"/>
                              <w:marTop w:val="0"/>
                              <w:marBottom w:val="0"/>
                              <w:divBdr>
                                <w:top w:val="none" w:sz="0" w:space="0" w:color="auto"/>
                                <w:left w:val="none" w:sz="0" w:space="0" w:color="auto"/>
                                <w:bottom w:val="none" w:sz="0" w:space="0" w:color="auto"/>
                                <w:right w:val="none" w:sz="0" w:space="0" w:color="auto"/>
                              </w:divBdr>
                              <w:divsChild>
                                <w:div w:id="692222974">
                                  <w:marLeft w:val="0"/>
                                  <w:marRight w:val="0"/>
                                  <w:marTop w:val="0"/>
                                  <w:marBottom w:val="0"/>
                                  <w:divBdr>
                                    <w:top w:val="none" w:sz="0" w:space="0" w:color="auto"/>
                                    <w:left w:val="none" w:sz="0" w:space="0" w:color="auto"/>
                                    <w:bottom w:val="none" w:sz="0" w:space="0" w:color="auto"/>
                                    <w:right w:val="none" w:sz="0" w:space="0" w:color="auto"/>
                                  </w:divBdr>
                                  <w:divsChild>
                                    <w:div w:id="1975139876">
                                      <w:marLeft w:val="0"/>
                                      <w:marRight w:val="0"/>
                                      <w:marTop w:val="600"/>
                                      <w:marBottom w:val="300"/>
                                      <w:divBdr>
                                        <w:top w:val="none" w:sz="0" w:space="0" w:color="auto"/>
                                        <w:left w:val="none" w:sz="0" w:space="0" w:color="auto"/>
                                        <w:bottom w:val="single" w:sz="6" w:space="7" w:color="EEEEEE"/>
                                        <w:right w:val="none" w:sz="0" w:space="0" w:color="auto"/>
                                      </w:divBdr>
                                    </w:div>
                                    <w:div w:id="19814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5489">
      <w:bodyDiv w:val="1"/>
      <w:marLeft w:val="0"/>
      <w:marRight w:val="0"/>
      <w:marTop w:val="0"/>
      <w:marBottom w:val="0"/>
      <w:divBdr>
        <w:top w:val="none" w:sz="0" w:space="0" w:color="auto"/>
        <w:left w:val="none" w:sz="0" w:space="0" w:color="auto"/>
        <w:bottom w:val="none" w:sz="0" w:space="0" w:color="auto"/>
        <w:right w:val="none" w:sz="0" w:space="0" w:color="auto"/>
      </w:divBdr>
      <w:divsChild>
        <w:div w:id="539241758">
          <w:marLeft w:val="0"/>
          <w:marRight w:val="0"/>
          <w:marTop w:val="0"/>
          <w:marBottom w:val="0"/>
          <w:divBdr>
            <w:top w:val="none" w:sz="0" w:space="0" w:color="auto"/>
            <w:left w:val="none" w:sz="0" w:space="0" w:color="auto"/>
            <w:bottom w:val="none" w:sz="0" w:space="0" w:color="auto"/>
            <w:right w:val="none" w:sz="0" w:space="0" w:color="auto"/>
          </w:divBdr>
          <w:divsChild>
            <w:div w:id="696810475">
              <w:marLeft w:val="0"/>
              <w:marRight w:val="0"/>
              <w:marTop w:val="0"/>
              <w:marBottom w:val="0"/>
              <w:divBdr>
                <w:top w:val="none" w:sz="0" w:space="0" w:color="auto"/>
                <w:left w:val="none" w:sz="0" w:space="0" w:color="auto"/>
                <w:bottom w:val="none" w:sz="0" w:space="0" w:color="auto"/>
                <w:right w:val="none" w:sz="0" w:space="0" w:color="auto"/>
              </w:divBdr>
              <w:divsChild>
                <w:div w:id="1159885686">
                  <w:marLeft w:val="0"/>
                  <w:marRight w:val="0"/>
                  <w:marTop w:val="0"/>
                  <w:marBottom w:val="0"/>
                  <w:divBdr>
                    <w:top w:val="none" w:sz="0" w:space="0" w:color="auto"/>
                    <w:left w:val="none" w:sz="0" w:space="0" w:color="auto"/>
                    <w:bottom w:val="none" w:sz="0" w:space="0" w:color="auto"/>
                    <w:right w:val="none" w:sz="0" w:space="0" w:color="auto"/>
                  </w:divBdr>
                  <w:divsChild>
                    <w:div w:id="1528907092">
                      <w:marLeft w:val="-225"/>
                      <w:marRight w:val="-225"/>
                      <w:marTop w:val="0"/>
                      <w:marBottom w:val="0"/>
                      <w:divBdr>
                        <w:top w:val="none" w:sz="0" w:space="0" w:color="auto"/>
                        <w:left w:val="none" w:sz="0" w:space="0" w:color="auto"/>
                        <w:bottom w:val="none" w:sz="0" w:space="0" w:color="auto"/>
                        <w:right w:val="none" w:sz="0" w:space="0" w:color="auto"/>
                      </w:divBdr>
                      <w:divsChild>
                        <w:div w:id="1249076784">
                          <w:marLeft w:val="0"/>
                          <w:marRight w:val="0"/>
                          <w:marTop w:val="0"/>
                          <w:marBottom w:val="0"/>
                          <w:divBdr>
                            <w:top w:val="none" w:sz="0" w:space="0" w:color="auto"/>
                            <w:left w:val="none" w:sz="0" w:space="0" w:color="auto"/>
                            <w:bottom w:val="none" w:sz="0" w:space="0" w:color="auto"/>
                            <w:right w:val="none" w:sz="0" w:space="0" w:color="auto"/>
                          </w:divBdr>
                          <w:divsChild>
                            <w:div w:id="774862962">
                              <w:marLeft w:val="0"/>
                              <w:marRight w:val="0"/>
                              <w:marTop w:val="0"/>
                              <w:marBottom w:val="0"/>
                              <w:divBdr>
                                <w:top w:val="none" w:sz="0" w:space="0" w:color="auto"/>
                                <w:left w:val="none" w:sz="0" w:space="0" w:color="auto"/>
                                <w:bottom w:val="none" w:sz="0" w:space="0" w:color="auto"/>
                                <w:right w:val="none" w:sz="0" w:space="0" w:color="auto"/>
                              </w:divBdr>
                              <w:divsChild>
                                <w:div w:id="1624724821">
                                  <w:marLeft w:val="0"/>
                                  <w:marRight w:val="0"/>
                                  <w:marTop w:val="0"/>
                                  <w:marBottom w:val="0"/>
                                  <w:divBdr>
                                    <w:top w:val="none" w:sz="0" w:space="0" w:color="auto"/>
                                    <w:left w:val="none" w:sz="0" w:space="0" w:color="auto"/>
                                    <w:bottom w:val="none" w:sz="0" w:space="0" w:color="auto"/>
                                    <w:right w:val="none" w:sz="0" w:space="0" w:color="auto"/>
                                  </w:divBdr>
                                  <w:divsChild>
                                    <w:div w:id="599608628">
                                      <w:marLeft w:val="0"/>
                                      <w:marRight w:val="0"/>
                                      <w:marTop w:val="600"/>
                                      <w:marBottom w:val="300"/>
                                      <w:divBdr>
                                        <w:top w:val="none" w:sz="0" w:space="0" w:color="auto"/>
                                        <w:left w:val="none" w:sz="0" w:space="0" w:color="auto"/>
                                        <w:bottom w:val="single" w:sz="6" w:space="7" w:color="EEEEEE"/>
                                        <w:right w:val="none" w:sz="0" w:space="0" w:color="auto"/>
                                      </w:divBdr>
                                    </w:div>
                                    <w:div w:id="1501312915">
                                      <w:marLeft w:val="0"/>
                                      <w:marRight w:val="0"/>
                                      <w:marTop w:val="0"/>
                                      <w:marBottom w:val="0"/>
                                      <w:divBdr>
                                        <w:top w:val="none" w:sz="0" w:space="0" w:color="auto"/>
                                        <w:left w:val="none" w:sz="0" w:space="0" w:color="auto"/>
                                        <w:bottom w:val="none" w:sz="0" w:space="0" w:color="auto"/>
                                        <w:right w:val="none" w:sz="0" w:space="0" w:color="auto"/>
                                      </w:divBdr>
                                    </w:div>
                                    <w:div w:id="3701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73643">
      <w:bodyDiv w:val="1"/>
      <w:marLeft w:val="0"/>
      <w:marRight w:val="0"/>
      <w:marTop w:val="0"/>
      <w:marBottom w:val="0"/>
      <w:divBdr>
        <w:top w:val="none" w:sz="0" w:space="0" w:color="auto"/>
        <w:left w:val="none" w:sz="0" w:space="0" w:color="auto"/>
        <w:bottom w:val="none" w:sz="0" w:space="0" w:color="auto"/>
        <w:right w:val="none" w:sz="0" w:space="0" w:color="auto"/>
      </w:divBdr>
      <w:divsChild>
        <w:div w:id="642079553">
          <w:marLeft w:val="0"/>
          <w:marRight w:val="0"/>
          <w:marTop w:val="0"/>
          <w:marBottom w:val="0"/>
          <w:divBdr>
            <w:top w:val="none" w:sz="0" w:space="0" w:color="auto"/>
            <w:left w:val="none" w:sz="0" w:space="0" w:color="auto"/>
            <w:bottom w:val="none" w:sz="0" w:space="0" w:color="auto"/>
            <w:right w:val="none" w:sz="0" w:space="0" w:color="auto"/>
          </w:divBdr>
          <w:divsChild>
            <w:div w:id="803083206">
              <w:marLeft w:val="0"/>
              <w:marRight w:val="0"/>
              <w:marTop w:val="0"/>
              <w:marBottom w:val="0"/>
              <w:divBdr>
                <w:top w:val="none" w:sz="0" w:space="0" w:color="auto"/>
                <w:left w:val="none" w:sz="0" w:space="0" w:color="auto"/>
                <w:bottom w:val="none" w:sz="0" w:space="0" w:color="auto"/>
                <w:right w:val="none" w:sz="0" w:space="0" w:color="auto"/>
              </w:divBdr>
              <w:divsChild>
                <w:div w:id="830296248">
                  <w:marLeft w:val="0"/>
                  <w:marRight w:val="0"/>
                  <w:marTop w:val="0"/>
                  <w:marBottom w:val="0"/>
                  <w:divBdr>
                    <w:top w:val="none" w:sz="0" w:space="0" w:color="auto"/>
                    <w:left w:val="none" w:sz="0" w:space="0" w:color="auto"/>
                    <w:bottom w:val="none" w:sz="0" w:space="0" w:color="auto"/>
                    <w:right w:val="none" w:sz="0" w:space="0" w:color="auto"/>
                  </w:divBdr>
                  <w:divsChild>
                    <w:div w:id="1028290937">
                      <w:marLeft w:val="-225"/>
                      <w:marRight w:val="-225"/>
                      <w:marTop w:val="0"/>
                      <w:marBottom w:val="0"/>
                      <w:divBdr>
                        <w:top w:val="none" w:sz="0" w:space="0" w:color="auto"/>
                        <w:left w:val="none" w:sz="0" w:space="0" w:color="auto"/>
                        <w:bottom w:val="none" w:sz="0" w:space="0" w:color="auto"/>
                        <w:right w:val="none" w:sz="0" w:space="0" w:color="auto"/>
                      </w:divBdr>
                      <w:divsChild>
                        <w:div w:id="208423152">
                          <w:marLeft w:val="0"/>
                          <w:marRight w:val="0"/>
                          <w:marTop w:val="0"/>
                          <w:marBottom w:val="0"/>
                          <w:divBdr>
                            <w:top w:val="none" w:sz="0" w:space="0" w:color="auto"/>
                            <w:left w:val="none" w:sz="0" w:space="0" w:color="auto"/>
                            <w:bottom w:val="none" w:sz="0" w:space="0" w:color="auto"/>
                            <w:right w:val="none" w:sz="0" w:space="0" w:color="auto"/>
                          </w:divBdr>
                          <w:divsChild>
                            <w:div w:id="657540571">
                              <w:marLeft w:val="0"/>
                              <w:marRight w:val="0"/>
                              <w:marTop w:val="0"/>
                              <w:marBottom w:val="0"/>
                              <w:divBdr>
                                <w:top w:val="none" w:sz="0" w:space="0" w:color="auto"/>
                                <w:left w:val="none" w:sz="0" w:space="0" w:color="auto"/>
                                <w:bottom w:val="none" w:sz="0" w:space="0" w:color="auto"/>
                                <w:right w:val="none" w:sz="0" w:space="0" w:color="auto"/>
                              </w:divBdr>
                              <w:divsChild>
                                <w:div w:id="2028873021">
                                  <w:marLeft w:val="0"/>
                                  <w:marRight w:val="0"/>
                                  <w:marTop w:val="0"/>
                                  <w:marBottom w:val="0"/>
                                  <w:divBdr>
                                    <w:top w:val="none" w:sz="0" w:space="0" w:color="auto"/>
                                    <w:left w:val="none" w:sz="0" w:space="0" w:color="auto"/>
                                    <w:bottom w:val="none" w:sz="0" w:space="0" w:color="auto"/>
                                    <w:right w:val="none" w:sz="0" w:space="0" w:color="auto"/>
                                  </w:divBdr>
                                  <w:divsChild>
                                    <w:div w:id="451438910">
                                      <w:marLeft w:val="0"/>
                                      <w:marRight w:val="0"/>
                                      <w:marTop w:val="600"/>
                                      <w:marBottom w:val="300"/>
                                      <w:divBdr>
                                        <w:top w:val="none" w:sz="0" w:space="0" w:color="auto"/>
                                        <w:left w:val="none" w:sz="0" w:space="0" w:color="auto"/>
                                        <w:bottom w:val="single" w:sz="6" w:space="7" w:color="EEEEEE"/>
                                        <w:right w:val="none" w:sz="0" w:space="0" w:color="auto"/>
                                      </w:divBdr>
                                    </w:div>
                                    <w:div w:id="142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091971">
      <w:bodyDiv w:val="1"/>
      <w:marLeft w:val="0"/>
      <w:marRight w:val="0"/>
      <w:marTop w:val="0"/>
      <w:marBottom w:val="0"/>
      <w:divBdr>
        <w:top w:val="none" w:sz="0" w:space="0" w:color="auto"/>
        <w:left w:val="none" w:sz="0" w:space="0" w:color="auto"/>
        <w:bottom w:val="none" w:sz="0" w:space="0" w:color="auto"/>
        <w:right w:val="none" w:sz="0" w:space="0" w:color="auto"/>
      </w:divBdr>
      <w:divsChild>
        <w:div w:id="1573200206">
          <w:marLeft w:val="0"/>
          <w:marRight w:val="0"/>
          <w:marTop w:val="0"/>
          <w:marBottom w:val="300"/>
          <w:divBdr>
            <w:top w:val="none" w:sz="0" w:space="0" w:color="auto"/>
            <w:left w:val="none" w:sz="0" w:space="0" w:color="auto"/>
            <w:bottom w:val="none" w:sz="0" w:space="0" w:color="auto"/>
            <w:right w:val="none" w:sz="0" w:space="0" w:color="auto"/>
          </w:divBdr>
        </w:div>
        <w:div w:id="1190265402">
          <w:marLeft w:val="0"/>
          <w:marRight w:val="0"/>
          <w:marTop w:val="0"/>
          <w:marBottom w:val="0"/>
          <w:divBdr>
            <w:top w:val="none" w:sz="0" w:space="0" w:color="auto"/>
            <w:left w:val="none" w:sz="0" w:space="0" w:color="auto"/>
            <w:bottom w:val="none" w:sz="0" w:space="0" w:color="auto"/>
            <w:right w:val="none" w:sz="0" w:space="0" w:color="auto"/>
          </w:divBdr>
        </w:div>
      </w:divsChild>
    </w:div>
    <w:div w:id="19605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35F28-BFD4-42E7-876C-42637BEA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9</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20</cp:revision>
  <cp:lastPrinted>2021-10-13T21:52:00Z</cp:lastPrinted>
  <dcterms:created xsi:type="dcterms:W3CDTF">2021-10-13T21:12:00Z</dcterms:created>
  <dcterms:modified xsi:type="dcterms:W3CDTF">2021-10-14T20:27:00Z</dcterms:modified>
</cp:coreProperties>
</file>