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38" w:rsidRDefault="008C6D38" w:rsidP="008C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38">
        <w:rPr>
          <w:rFonts w:ascii="Times New Roman" w:hAnsi="Times New Roman" w:cs="Times New Roman"/>
          <w:b/>
          <w:sz w:val="28"/>
          <w:szCs w:val="28"/>
        </w:rPr>
        <w:t>Boost Women’s Livelihood Collectives fo</w:t>
      </w:r>
      <w:r w:rsidR="003053EE">
        <w:rPr>
          <w:rFonts w:ascii="Times New Roman" w:hAnsi="Times New Roman" w:cs="Times New Roman"/>
          <w:b/>
          <w:sz w:val="28"/>
          <w:szCs w:val="28"/>
        </w:rPr>
        <w:t>r</w:t>
      </w:r>
      <w:r w:rsidRPr="008C6D38">
        <w:rPr>
          <w:rFonts w:ascii="Times New Roman" w:hAnsi="Times New Roman" w:cs="Times New Roman"/>
          <w:b/>
          <w:sz w:val="28"/>
          <w:szCs w:val="28"/>
        </w:rPr>
        <w:t xml:space="preserve"> Equality</w:t>
      </w:r>
    </w:p>
    <w:p w:rsidR="00717CDC" w:rsidRDefault="00717CDC" w:rsidP="00717C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D48" w:rsidRDefault="00290D48" w:rsidP="00715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332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4-12 at 3.34.16 PM.jpe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07" cy="333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41" w:rsidRPr="00715141" w:rsidRDefault="00717CDC" w:rsidP="007151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141">
        <w:rPr>
          <w:rFonts w:ascii="Times New Roman" w:hAnsi="Times New Roman" w:cs="Times New Roman"/>
          <w:sz w:val="24"/>
          <w:szCs w:val="24"/>
        </w:rPr>
        <w:t xml:space="preserve">The project planned to assist 200 women mushroom growers in six villages in Assam’s one of the frontier districts along </w:t>
      </w:r>
      <w:r w:rsidR="00263968" w:rsidRPr="00715141">
        <w:rPr>
          <w:rFonts w:ascii="Times New Roman" w:hAnsi="Times New Roman" w:cs="Times New Roman"/>
          <w:sz w:val="24"/>
          <w:szCs w:val="24"/>
        </w:rPr>
        <w:t xml:space="preserve">the </w:t>
      </w:r>
      <w:r w:rsidRPr="00715141">
        <w:rPr>
          <w:rFonts w:ascii="Times New Roman" w:hAnsi="Times New Roman" w:cs="Times New Roman"/>
          <w:sz w:val="24"/>
          <w:szCs w:val="24"/>
        </w:rPr>
        <w:t xml:space="preserve">Indo-Bhutan border.  So far FST has helped in developing the </w:t>
      </w:r>
      <w:r w:rsidR="001E3608" w:rsidRPr="00715141">
        <w:rPr>
          <w:rFonts w:ascii="Times New Roman" w:hAnsi="Times New Roman" w:cs="Times New Roman"/>
          <w:sz w:val="24"/>
          <w:szCs w:val="24"/>
        </w:rPr>
        <w:t xml:space="preserve">skill in </w:t>
      </w:r>
      <w:r w:rsidRPr="00715141">
        <w:rPr>
          <w:rFonts w:ascii="Times New Roman" w:hAnsi="Times New Roman" w:cs="Times New Roman"/>
          <w:sz w:val="24"/>
          <w:szCs w:val="24"/>
        </w:rPr>
        <w:t>mushroom cultivation</w:t>
      </w:r>
      <w:r w:rsidR="001E3608" w:rsidRPr="00715141">
        <w:rPr>
          <w:rFonts w:ascii="Times New Roman" w:hAnsi="Times New Roman" w:cs="Times New Roman"/>
          <w:sz w:val="24"/>
          <w:szCs w:val="24"/>
        </w:rPr>
        <w:t xml:space="preserve"> among the women who are already in Self Help groups</w:t>
      </w:r>
      <w:r w:rsidR="00B074C7" w:rsidRPr="00715141">
        <w:rPr>
          <w:rFonts w:ascii="Times New Roman" w:hAnsi="Times New Roman" w:cs="Times New Roman"/>
          <w:sz w:val="24"/>
          <w:szCs w:val="24"/>
        </w:rPr>
        <w:t xml:space="preserve"> (SHGs)</w:t>
      </w:r>
      <w:r w:rsidR="001E3608" w:rsidRPr="00715141">
        <w:rPr>
          <w:rFonts w:ascii="Times New Roman" w:hAnsi="Times New Roman" w:cs="Times New Roman"/>
          <w:sz w:val="24"/>
          <w:szCs w:val="24"/>
        </w:rPr>
        <w:t xml:space="preserve">. </w:t>
      </w:r>
      <w:r w:rsidR="00715141" w:rsidRPr="00715141">
        <w:rPr>
          <w:rFonts w:ascii="Times New Roman" w:hAnsi="Times New Roman" w:cs="Times New Roman"/>
          <w:sz w:val="24"/>
          <w:szCs w:val="24"/>
        </w:rPr>
        <w:t>Th</w:t>
      </w:r>
      <w:r w:rsidR="00715141">
        <w:rPr>
          <w:rFonts w:ascii="Times New Roman" w:hAnsi="Times New Roman" w:cs="Times New Roman"/>
          <w:sz w:val="24"/>
          <w:szCs w:val="24"/>
        </w:rPr>
        <w:t xml:space="preserve">e </w:t>
      </w:r>
      <w:r w:rsidR="00401926">
        <w:rPr>
          <w:rFonts w:ascii="Times New Roman" w:hAnsi="Times New Roman" w:cs="Times New Roman"/>
          <w:sz w:val="24"/>
          <w:szCs w:val="24"/>
        </w:rPr>
        <w:t xml:space="preserve">women showed their interest as they considered that the </w:t>
      </w:r>
      <w:r w:rsidR="00715141">
        <w:rPr>
          <w:rFonts w:ascii="Times New Roman" w:hAnsi="Times New Roman" w:cs="Times New Roman"/>
          <w:sz w:val="24"/>
          <w:szCs w:val="24"/>
        </w:rPr>
        <w:t xml:space="preserve">production would be </w:t>
      </w:r>
      <w:r w:rsidR="00715141" w:rsidRPr="00715141">
        <w:rPr>
          <w:rFonts w:ascii="Times New Roman" w:hAnsi="Times New Roman" w:cs="Times New Roman"/>
          <w:sz w:val="24"/>
          <w:szCs w:val="24"/>
        </w:rPr>
        <w:t xml:space="preserve">an additional income to their marginal farmer families living in a remote part of the state.  </w:t>
      </w:r>
    </w:p>
    <w:p w:rsidR="00715141" w:rsidRDefault="00D01B7A" w:rsidP="00553B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Facilitating the women in livelihood activities was FST’s strategy to </w:t>
      </w:r>
      <w:r w:rsidR="000D2CE2">
        <w:rPr>
          <w:rFonts w:ascii="Times New Roman" w:hAnsi="Times New Roman" w:cs="Times New Roman"/>
          <w:sz w:val="24"/>
          <w:szCs w:val="24"/>
        </w:rPr>
        <w:t xml:space="preserve">collectivise </w:t>
      </w:r>
      <w:r w:rsidR="00B074C7">
        <w:rPr>
          <w:rFonts w:ascii="Times New Roman" w:hAnsi="Times New Roman" w:cs="Times New Roman"/>
          <w:sz w:val="24"/>
          <w:szCs w:val="24"/>
        </w:rPr>
        <w:t xml:space="preserve">them in organisations at the village level. </w:t>
      </w:r>
      <w:r w:rsidR="00D67D09">
        <w:rPr>
          <w:rFonts w:ascii="Times New Roman" w:hAnsi="Times New Roman" w:cs="Times New Roman"/>
          <w:sz w:val="24"/>
          <w:szCs w:val="24"/>
        </w:rPr>
        <w:t xml:space="preserve">FST believes that this would </w:t>
      </w:r>
      <w:r w:rsidR="00263968">
        <w:rPr>
          <w:rFonts w:ascii="Times New Roman" w:hAnsi="Times New Roman" w:cs="Times New Roman"/>
          <w:sz w:val="24"/>
          <w:szCs w:val="24"/>
        </w:rPr>
        <w:t>help</w:t>
      </w:r>
      <w:r w:rsidR="00D67D09">
        <w:rPr>
          <w:rFonts w:ascii="Times New Roman" w:hAnsi="Times New Roman" w:cs="Times New Roman"/>
          <w:sz w:val="24"/>
          <w:szCs w:val="24"/>
        </w:rPr>
        <w:t xml:space="preserve"> the women </w:t>
      </w:r>
      <w:r w:rsidR="00401926">
        <w:rPr>
          <w:rFonts w:ascii="Times New Roman" w:hAnsi="Times New Roman" w:cs="Times New Roman"/>
          <w:sz w:val="24"/>
          <w:szCs w:val="24"/>
        </w:rPr>
        <w:t xml:space="preserve">to </w:t>
      </w:r>
      <w:r w:rsidR="00263968">
        <w:rPr>
          <w:rFonts w:ascii="Times New Roman" w:hAnsi="Times New Roman" w:cs="Times New Roman"/>
          <w:sz w:val="24"/>
          <w:szCs w:val="24"/>
        </w:rPr>
        <w:t>analyse the</w:t>
      </w:r>
      <w:r w:rsidR="000056F8">
        <w:rPr>
          <w:rFonts w:ascii="Times New Roman" w:hAnsi="Times New Roman" w:cs="Times New Roman"/>
          <w:sz w:val="24"/>
          <w:szCs w:val="24"/>
        </w:rPr>
        <w:t>ir</w:t>
      </w:r>
      <w:r w:rsidR="00263968">
        <w:rPr>
          <w:rFonts w:ascii="Times New Roman" w:hAnsi="Times New Roman" w:cs="Times New Roman"/>
          <w:sz w:val="24"/>
          <w:szCs w:val="24"/>
        </w:rPr>
        <w:t xml:space="preserve"> situation</w:t>
      </w:r>
      <w:r w:rsidR="000056F8">
        <w:rPr>
          <w:rFonts w:ascii="Times New Roman" w:hAnsi="Times New Roman" w:cs="Times New Roman"/>
          <w:sz w:val="24"/>
          <w:szCs w:val="24"/>
        </w:rPr>
        <w:t xml:space="preserve"> and</w:t>
      </w:r>
      <w:r w:rsidR="00263968">
        <w:rPr>
          <w:rFonts w:ascii="Times New Roman" w:hAnsi="Times New Roman" w:cs="Times New Roman"/>
          <w:sz w:val="24"/>
          <w:szCs w:val="24"/>
        </w:rPr>
        <w:t xml:space="preserve"> take up steps to create a </w:t>
      </w:r>
      <w:proofErr w:type="gramStart"/>
      <w:r w:rsidR="00263968">
        <w:rPr>
          <w:rFonts w:ascii="Times New Roman" w:hAnsi="Times New Roman" w:cs="Times New Roman"/>
          <w:sz w:val="24"/>
          <w:szCs w:val="24"/>
        </w:rPr>
        <w:t>conducive</w:t>
      </w:r>
      <w:proofErr w:type="gramEnd"/>
      <w:r w:rsidR="00263968">
        <w:rPr>
          <w:rFonts w:ascii="Times New Roman" w:hAnsi="Times New Roman" w:cs="Times New Roman"/>
          <w:sz w:val="24"/>
          <w:szCs w:val="24"/>
        </w:rPr>
        <w:t xml:space="preserve"> environment where everybody can access rights. </w:t>
      </w:r>
      <w:r w:rsidR="00B074C7">
        <w:rPr>
          <w:rFonts w:ascii="Times New Roman" w:hAnsi="Times New Roman" w:cs="Times New Roman"/>
          <w:sz w:val="24"/>
          <w:szCs w:val="24"/>
        </w:rPr>
        <w:t xml:space="preserve">Since </w:t>
      </w:r>
      <w:r w:rsidR="00EB1614">
        <w:rPr>
          <w:rFonts w:ascii="Times New Roman" w:hAnsi="Times New Roman" w:cs="Times New Roman"/>
          <w:sz w:val="24"/>
          <w:szCs w:val="24"/>
        </w:rPr>
        <w:t>nearly all of them are members of SHGs, they already have the idea of group</w:t>
      </w:r>
      <w:r w:rsidR="000056F8">
        <w:rPr>
          <w:rFonts w:ascii="Times New Roman" w:hAnsi="Times New Roman" w:cs="Times New Roman"/>
          <w:sz w:val="24"/>
          <w:szCs w:val="24"/>
        </w:rPr>
        <w:t xml:space="preserve"> and working in a team</w:t>
      </w:r>
      <w:r w:rsidR="00EB1614">
        <w:rPr>
          <w:rFonts w:ascii="Times New Roman" w:hAnsi="Times New Roman" w:cs="Times New Roman"/>
          <w:sz w:val="24"/>
          <w:szCs w:val="24"/>
        </w:rPr>
        <w:t>. However</w:t>
      </w:r>
      <w:r w:rsidR="00401926">
        <w:rPr>
          <w:rFonts w:ascii="Times New Roman" w:hAnsi="Times New Roman" w:cs="Times New Roman"/>
          <w:sz w:val="24"/>
          <w:szCs w:val="24"/>
        </w:rPr>
        <w:t>,</w:t>
      </w:r>
      <w:r w:rsidR="00EB1614">
        <w:rPr>
          <w:rFonts w:ascii="Times New Roman" w:hAnsi="Times New Roman" w:cs="Times New Roman"/>
          <w:sz w:val="24"/>
          <w:szCs w:val="24"/>
        </w:rPr>
        <w:t xml:space="preserve"> the space provided to them by </w:t>
      </w:r>
      <w:r w:rsidR="000056F8">
        <w:rPr>
          <w:rFonts w:ascii="Times New Roman" w:hAnsi="Times New Roman" w:cs="Times New Roman"/>
          <w:sz w:val="24"/>
          <w:szCs w:val="24"/>
        </w:rPr>
        <w:t xml:space="preserve">the </w:t>
      </w:r>
      <w:r w:rsidR="00EB1614">
        <w:rPr>
          <w:rFonts w:ascii="Times New Roman" w:hAnsi="Times New Roman" w:cs="Times New Roman"/>
          <w:sz w:val="24"/>
          <w:szCs w:val="24"/>
        </w:rPr>
        <w:t>SHGs is restricted within saving, loaning and repaying. A lot of social issues are thus</w:t>
      </w:r>
      <w:r w:rsidR="00401926">
        <w:rPr>
          <w:rFonts w:ascii="Times New Roman" w:hAnsi="Times New Roman" w:cs="Times New Roman"/>
          <w:sz w:val="24"/>
          <w:szCs w:val="24"/>
        </w:rPr>
        <w:t xml:space="preserve"> left</w:t>
      </w:r>
      <w:r w:rsidR="00EB1614">
        <w:rPr>
          <w:rFonts w:ascii="Times New Roman" w:hAnsi="Times New Roman" w:cs="Times New Roman"/>
          <w:sz w:val="24"/>
          <w:szCs w:val="24"/>
        </w:rPr>
        <w:t xml:space="preserve"> ignored</w:t>
      </w:r>
      <w:r w:rsidR="00060936">
        <w:rPr>
          <w:rFonts w:ascii="Times New Roman" w:hAnsi="Times New Roman" w:cs="Times New Roman"/>
          <w:sz w:val="24"/>
          <w:szCs w:val="24"/>
        </w:rPr>
        <w:t xml:space="preserve"> which c</w:t>
      </w:r>
      <w:r w:rsidR="00401926">
        <w:rPr>
          <w:rFonts w:ascii="Times New Roman" w:hAnsi="Times New Roman" w:cs="Times New Roman"/>
          <w:sz w:val="24"/>
          <w:szCs w:val="24"/>
        </w:rPr>
        <w:t>ould</w:t>
      </w:r>
      <w:r w:rsidR="00060936">
        <w:rPr>
          <w:rFonts w:ascii="Times New Roman" w:hAnsi="Times New Roman" w:cs="Times New Roman"/>
          <w:sz w:val="24"/>
          <w:szCs w:val="24"/>
        </w:rPr>
        <w:t xml:space="preserve"> </w:t>
      </w:r>
      <w:r w:rsidR="00401926">
        <w:rPr>
          <w:rFonts w:ascii="Times New Roman" w:hAnsi="Times New Roman" w:cs="Times New Roman"/>
          <w:sz w:val="24"/>
          <w:szCs w:val="24"/>
        </w:rPr>
        <w:t xml:space="preserve">as well </w:t>
      </w:r>
      <w:r w:rsidR="00060936">
        <w:rPr>
          <w:rFonts w:ascii="Times New Roman" w:hAnsi="Times New Roman" w:cs="Times New Roman"/>
          <w:sz w:val="24"/>
          <w:szCs w:val="24"/>
        </w:rPr>
        <w:t>be addressed by th</w:t>
      </w:r>
      <w:r w:rsidR="000056F8">
        <w:rPr>
          <w:rFonts w:ascii="Times New Roman" w:hAnsi="Times New Roman" w:cs="Times New Roman"/>
          <w:sz w:val="24"/>
          <w:szCs w:val="24"/>
        </w:rPr>
        <w:t>is</w:t>
      </w:r>
      <w:r w:rsidR="00060936">
        <w:rPr>
          <w:rFonts w:ascii="Times New Roman" w:hAnsi="Times New Roman" w:cs="Times New Roman"/>
          <w:sz w:val="24"/>
          <w:szCs w:val="24"/>
        </w:rPr>
        <w:t xml:space="preserve"> united strength of the women. For this reason FST focussed in this project on facilitating the mushroom grower women in forming village level organisations, which would </w:t>
      </w:r>
      <w:r w:rsidR="000056F8">
        <w:rPr>
          <w:rFonts w:ascii="Times New Roman" w:hAnsi="Times New Roman" w:cs="Times New Roman"/>
          <w:sz w:val="24"/>
          <w:szCs w:val="24"/>
        </w:rPr>
        <w:t>generate</w:t>
      </w:r>
      <w:r w:rsidR="00060936">
        <w:rPr>
          <w:rFonts w:ascii="Times New Roman" w:hAnsi="Times New Roman" w:cs="Times New Roman"/>
          <w:sz w:val="24"/>
          <w:szCs w:val="24"/>
        </w:rPr>
        <w:t xml:space="preserve"> </w:t>
      </w:r>
      <w:r w:rsidR="000056F8">
        <w:rPr>
          <w:rFonts w:ascii="Times New Roman" w:hAnsi="Times New Roman" w:cs="Times New Roman"/>
          <w:sz w:val="24"/>
          <w:szCs w:val="24"/>
        </w:rPr>
        <w:t>the</w:t>
      </w:r>
      <w:r w:rsidR="00401926">
        <w:rPr>
          <w:rFonts w:ascii="Times New Roman" w:hAnsi="Times New Roman" w:cs="Times New Roman"/>
          <w:sz w:val="24"/>
          <w:szCs w:val="24"/>
        </w:rPr>
        <w:t>ir</w:t>
      </w:r>
      <w:r w:rsidR="000056F8">
        <w:rPr>
          <w:rFonts w:ascii="Times New Roman" w:hAnsi="Times New Roman" w:cs="Times New Roman"/>
          <w:sz w:val="24"/>
          <w:szCs w:val="24"/>
        </w:rPr>
        <w:t xml:space="preserve"> solidarity </w:t>
      </w:r>
      <w:r w:rsidR="00060936">
        <w:rPr>
          <w:rFonts w:ascii="Times New Roman" w:hAnsi="Times New Roman" w:cs="Times New Roman"/>
          <w:sz w:val="24"/>
          <w:szCs w:val="24"/>
        </w:rPr>
        <w:t xml:space="preserve">beyond SHGs. </w:t>
      </w:r>
      <w:r w:rsidR="000056F8">
        <w:rPr>
          <w:rFonts w:ascii="Times New Roman" w:hAnsi="Times New Roman" w:cs="Times New Roman"/>
          <w:sz w:val="24"/>
          <w:szCs w:val="24"/>
        </w:rPr>
        <w:t xml:space="preserve">The SHGSs will continue to exist within these organisations. </w:t>
      </w:r>
      <w:r w:rsidR="00060936">
        <w:rPr>
          <w:rFonts w:ascii="Times New Roman" w:hAnsi="Times New Roman" w:cs="Times New Roman"/>
          <w:sz w:val="24"/>
          <w:szCs w:val="24"/>
        </w:rPr>
        <w:t xml:space="preserve">So far the initial works of </w:t>
      </w:r>
      <w:r w:rsidR="000056F8">
        <w:rPr>
          <w:rFonts w:ascii="Times New Roman" w:hAnsi="Times New Roman" w:cs="Times New Roman"/>
          <w:sz w:val="24"/>
          <w:szCs w:val="24"/>
        </w:rPr>
        <w:t xml:space="preserve">the </w:t>
      </w:r>
      <w:r w:rsidR="00060936">
        <w:rPr>
          <w:rFonts w:ascii="Times New Roman" w:hAnsi="Times New Roman" w:cs="Times New Roman"/>
          <w:sz w:val="24"/>
          <w:szCs w:val="24"/>
        </w:rPr>
        <w:t>organisation building have been taken up by the women</w:t>
      </w:r>
      <w:r w:rsidR="00D67D09">
        <w:rPr>
          <w:rFonts w:ascii="Times New Roman" w:hAnsi="Times New Roman" w:cs="Times New Roman"/>
          <w:sz w:val="24"/>
          <w:szCs w:val="24"/>
        </w:rPr>
        <w:t xml:space="preserve"> in four of the </w:t>
      </w:r>
      <w:r w:rsidR="00EE5D43">
        <w:rPr>
          <w:rFonts w:ascii="Times New Roman" w:hAnsi="Times New Roman" w:cs="Times New Roman"/>
          <w:sz w:val="24"/>
          <w:szCs w:val="24"/>
        </w:rPr>
        <w:t xml:space="preserve">six </w:t>
      </w:r>
      <w:r w:rsidR="00D67D09">
        <w:rPr>
          <w:rFonts w:ascii="Times New Roman" w:hAnsi="Times New Roman" w:cs="Times New Roman"/>
          <w:sz w:val="24"/>
          <w:szCs w:val="24"/>
        </w:rPr>
        <w:t>project villages</w:t>
      </w:r>
      <w:r w:rsidR="00060936">
        <w:rPr>
          <w:rFonts w:ascii="Times New Roman" w:hAnsi="Times New Roman" w:cs="Times New Roman"/>
          <w:sz w:val="24"/>
          <w:szCs w:val="24"/>
        </w:rPr>
        <w:t>.</w:t>
      </w:r>
    </w:p>
    <w:p w:rsidR="00715141" w:rsidRPr="00715141" w:rsidRDefault="00715141" w:rsidP="00553B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141">
        <w:rPr>
          <w:rFonts w:ascii="Times New Roman" w:hAnsi="Times New Roman" w:cs="Times New Roman"/>
          <w:b/>
          <w:sz w:val="24"/>
          <w:szCs w:val="24"/>
        </w:rPr>
        <w:lastRenderedPageBreak/>
        <w:t>Works done so far:</w:t>
      </w:r>
    </w:p>
    <w:p w:rsidR="00715141" w:rsidRDefault="00715141" w:rsidP="007151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1600 packets of mushroom spawn were distributed among the women </w:t>
      </w:r>
    </w:p>
    <w:p w:rsidR="00715141" w:rsidRDefault="00715141" w:rsidP="007151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mushroom growers </w:t>
      </w:r>
      <w:r w:rsidRPr="00715141">
        <w:rPr>
          <w:rFonts w:ascii="Times New Roman" w:hAnsi="Times New Roman" w:cs="Times New Roman"/>
          <w:sz w:val="24"/>
          <w:szCs w:val="24"/>
        </w:rPr>
        <w:t xml:space="preserve">have produced 172 </w:t>
      </w:r>
      <w:proofErr w:type="spellStart"/>
      <w:r w:rsidRPr="00715141">
        <w:rPr>
          <w:rFonts w:ascii="Times New Roman" w:hAnsi="Times New Roman" w:cs="Times New Roman"/>
          <w:sz w:val="24"/>
          <w:szCs w:val="24"/>
        </w:rPr>
        <w:t>kg.s</w:t>
      </w:r>
      <w:proofErr w:type="spellEnd"/>
      <w:r w:rsidRPr="00715141">
        <w:rPr>
          <w:rFonts w:ascii="Times New Roman" w:hAnsi="Times New Roman" w:cs="Times New Roman"/>
          <w:sz w:val="24"/>
          <w:szCs w:val="24"/>
        </w:rPr>
        <w:t xml:space="preserve"> of mushroom </w:t>
      </w:r>
    </w:p>
    <w:p w:rsidR="00715141" w:rsidRDefault="00715141" w:rsidP="00553B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production has</w:t>
      </w:r>
      <w:r w:rsidRPr="00715141">
        <w:rPr>
          <w:rFonts w:ascii="Times New Roman" w:hAnsi="Times New Roman" w:cs="Times New Roman"/>
          <w:sz w:val="24"/>
          <w:szCs w:val="24"/>
        </w:rPr>
        <w:t xml:space="preserve"> brought them a profit of INR 17200 </w:t>
      </w:r>
      <w:r>
        <w:rPr>
          <w:rFonts w:ascii="Times New Roman" w:hAnsi="Times New Roman" w:cs="Times New Roman"/>
          <w:sz w:val="24"/>
          <w:szCs w:val="24"/>
        </w:rPr>
        <w:t>as a</w:t>
      </w:r>
      <w:r w:rsidRPr="00715141">
        <w:rPr>
          <w:rFonts w:ascii="Times New Roman" w:hAnsi="Times New Roman" w:cs="Times New Roman"/>
          <w:sz w:val="24"/>
          <w:szCs w:val="24"/>
        </w:rPr>
        <w:t xml:space="preserve"> whole </w:t>
      </w:r>
    </w:p>
    <w:p w:rsidR="00715141" w:rsidRDefault="00D67D09" w:rsidP="00553B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141">
        <w:rPr>
          <w:rFonts w:ascii="Times New Roman" w:hAnsi="Times New Roman" w:cs="Times New Roman"/>
          <w:sz w:val="24"/>
          <w:szCs w:val="24"/>
        </w:rPr>
        <w:t xml:space="preserve">They have conducted meetings, discussed local </w:t>
      </w:r>
      <w:r w:rsidR="00EE5D43" w:rsidRPr="00715141">
        <w:rPr>
          <w:rFonts w:ascii="Times New Roman" w:hAnsi="Times New Roman" w:cs="Times New Roman"/>
          <w:sz w:val="24"/>
          <w:szCs w:val="24"/>
        </w:rPr>
        <w:t>issues</w:t>
      </w:r>
      <w:r w:rsidRPr="00715141">
        <w:rPr>
          <w:rFonts w:ascii="Times New Roman" w:hAnsi="Times New Roman" w:cs="Times New Roman"/>
          <w:sz w:val="24"/>
          <w:szCs w:val="24"/>
        </w:rPr>
        <w:t xml:space="preserve">, especially women’s </w:t>
      </w:r>
      <w:r w:rsidR="00EE5D43" w:rsidRPr="00715141">
        <w:rPr>
          <w:rFonts w:ascii="Times New Roman" w:hAnsi="Times New Roman" w:cs="Times New Roman"/>
          <w:sz w:val="24"/>
          <w:szCs w:val="24"/>
        </w:rPr>
        <w:t>situation</w:t>
      </w:r>
    </w:p>
    <w:p w:rsidR="00D01B7A" w:rsidRPr="00715141" w:rsidRDefault="00715141" w:rsidP="00553B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67D09" w:rsidRPr="00715141">
        <w:rPr>
          <w:rFonts w:ascii="Times New Roman" w:hAnsi="Times New Roman" w:cs="Times New Roman"/>
          <w:sz w:val="24"/>
          <w:szCs w:val="24"/>
        </w:rPr>
        <w:t xml:space="preserve">n one of the villages the women have </w:t>
      </w:r>
      <w:r>
        <w:rPr>
          <w:rFonts w:ascii="Times New Roman" w:hAnsi="Times New Roman" w:cs="Times New Roman"/>
          <w:sz w:val="24"/>
          <w:szCs w:val="24"/>
        </w:rPr>
        <w:t>called on the local self governance head and discussed about Government entitlements.</w:t>
      </w:r>
      <w:r w:rsidR="00D67D09" w:rsidRPr="00715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CDC" w:rsidRPr="00922029" w:rsidRDefault="00935B85" w:rsidP="001E3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CDC" w:rsidRPr="00922029" w:rsidRDefault="00717CDC" w:rsidP="00717CDC">
      <w:pPr>
        <w:jc w:val="both"/>
        <w:rPr>
          <w:rFonts w:ascii="Times New Roman" w:hAnsi="Times New Roman" w:cs="Times New Roman"/>
          <w:sz w:val="24"/>
          <w:szCs w:val="24"/>
        </w:rPr>
      </w:pPr>
      <w:r w:rsidRPr="00922029">
        <w:rPr>
          <w:rFonts w:ascii="Times New Roman" w:hAnsi="Times New Roman" w:cs="Times New Roman"/>
          <w:sz w:val="24"/>
          <w:szCs w:val="24"/>
        </w:rPr>
        <w:tab/>
      </w:r>
    </w:p>
    <w:p w:rsidR="00717CDC" w:rsidRPr="00922029" w:rsidRDefault="00717CDC" w:rsidP="00717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CDC" w:rsidRPr="00922029" w:rsidRDefault="00717CDC" w:rsidP="00717CDC">
      <w:pPr>
        <w:jc w:val="both"/>
        <w:rPr>
          <w:rFonts w:ascii="Times New Roman" w:hAnsi="Times New Roman" w:cs="Times New Roman"/>
          <w:sz w:val="24"/>
          <w:szCs w:val="24"/>
        </w:rPr>
      </w:pPr>
      <w:r w:rsidRPr="00922029">
        <w:rPr>
          <w:rFonts w:ascii="Times New Roman" w:hAnsi="Times New Roman" w:cs="Times New Roman"/>
          <w:sz w:val="24"/>
          <w:szCs w:val="24"/>
        </w:rPr>
        <w:tab/>
      </w:r>
    </w:p>
    <w:p w:rsidR="00717CDC" w:rsidRPr="00922029" w:rsidRDefault="00717CDC" w:rsidP="00717CDC">
      <w:pPr>
        <w:rPr>
          <w:rFonts w:ascii="Times New Roman" w:hAnsi="Times New Roman" w:cs="Times New Roman"/>
          <w:sz w:val="24"/>
          <w:szCs w:val="24"/>
        </w:rPr>
      </w:pPr>
    </w:p>
    <w:p w:rsidR="00717CDC" w:rsidRPr="00922029" w:rsidRDefault="00717CDC" w:rsidP="00717CDC">
      <w:pPr>
        <w:rPr>
          <w:rFonts w:ascii="Times New Roman" w:hAnsi="Times New Roman" w:cs="Times New Roman"/>
          <w:sz w:val="24"/>
          <w:szCs w:val="24"/>
        </w:rPr>
      </w:pPr>
    </w:p>
    <w:p w:rsidR="00717CDC" w:rsidRPr="00922029" w:rsidRDefault="00717CDC" w:rsidP="00717CDC">
      <w:pPr>
        <w:rPr>
          <w:rFonts w:ascii="Times New Roman" w:hAnsi="Times New Roman" w:cs="Times New Roman"/>
          <w:sz w:val="24"/>
          <w:szCs w:val="24"/>
        </w:rPr>
      </w:pPr>
    </w:p>
    <w:p w:rsidR="00717CDC" w:rsidRPr="00922029" w:rsidRDefault="00717CDC" w:rsidP="00717CDC">
      <w:pPr>
        <w:rPr>
          <w:rFonts w:ascii="Times New Roman" w:hAnsi="Times New Roman" w:cs="Times New Roman"/>
          <w:sz w:val="24"/>
          <w:szCs w:val="24"/>
        </w:rPr>
      </w:pPr>
    </w:p>
    <w:p w:rsidR="00717CDC" w:rsidRPr="00922029" w:rsidRDefault="00717CDC" w:rsidP="00717CDC">
      <w:pPr>
        <w:rPr>
          <w:rFonts w:ascii="Times New Roman" w:hAnsi="Times New Roman" w:cs="Times New Roman"/>
          <w:sz w:val="24"/>
          <w:szCs w:val="24"/>
        </w:rPr>
      </w:pPr>
    </w:p>
    <w:p w:rsidR="008C6D38" w:rsidRPr="00B559BE" w:rsidRDefault="008C6D38" w:rsidP="00B55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D38" w:rsidRPr="008C6D38" w:rsidRDefault="00B559BE" w:rsidP="00B559BE">
      <w:pPr>
        <w:tabs>
          <w:tab w:val="left" w:pos="21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8C6D38" w:rsidRPr="008C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85D"/>
    <w:multiLevelType w:val="hybridMultilevel"/>
    <w:tmpl w:val="DB5293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2E2D"/>
    <w:multiLevelType w:val="hybridMultilevel"/>
    <w:tmpl w:val="B12A2C20"/>
    <w:lvl w:ilvl="0" w:tplc="4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23E2A05"/>
    <w:multiLevelType w:val="hybridMultilevel"/>
    <w:tmpl w:val="9CCA8970"/>
    <w:lvl w:ilvl="0" w:tplc="98F0C4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657CF"/>
    <w:multiLevelType w:val="hybridMultilevel"/>
    <w:tmpl w:val="BD562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8"/>
    <w:rsid w:val="000056F8"/>
    <w:rsid w:val="00060936"/>
    <w:rsid w:val="000D2CE2"/>
    <w:rsid w:val="001E3608"/>
    <w:rsid w:val="00263968"/>
    <w:rsid w:val="00290D48"/>
    <w:rsid w:val="003053EE"/>
    <w:rsid w:val="003A17BF"/>
    <w:rsid w:val="00401926"/>
    <w:rsid w:val="00553B22"/>
    <w:rsid w:val="00715141"/>
    <w:rsid w:val="00717CDC"/>
    <w:rsid w:val="008C6D38"/>
    <w:rsid w:val="00935B85"/>
    <w:rsid w:val="00B074C7"/>
    <w:rsid w:val="00B12E6D"/>
    <w:rsid w:val="00B559BE"/>
    <w:rsid w:val="00D01B7A"/>
    <w:rsid w:val="00D67D09"/>
    <w:rsid w:val="00EB1614"/>
    <w:rsid w:val="00E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CDC"/>
    <w:pPr>
      <w:ind w:left="720"/>
      <w:contextualSpacing/>
    </w:pPr>
    <w:rPr>
      <w:rFonts w:eastAsiaTheme="minorHAns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CDC"/>
    <w:pPr>
      <w:ind w:left="720"/>
      <w:contextualSpacing/>
    </w:pPr>
    <w:rPr>
      <w:rFonts w:eastAsiaTheme="minorHAns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Windows User</cp:lastModifiedBy>
  <cp:revision>2</cp:revision>
  <dcterms:created xsi:type="dcterms:W3CDTF">2019-05-14T04:29:00Z</dcterms:created>
  <dcterms:modified xsi:type="dcterms:W3CDTF">2019-05-14T04:29:00Z</dcterms:modified>
</cp:coreProperties>
</file>