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18" w:rsidRPr="006940E2" w:rsidRDefault="006940E2" w:rsidP="00C460FA">
      <w:pPr>
        <w:shd w:val="clear" w:color="auto" w:fill="FFFFFF"/>
        <w:spacing w:after="100" w:afterAutospacing="1" w:line="240" w:lineRule="auto"/>
        <w:jc w:val="both"/>
        <w:outlineLvl w:val="0"/>
        <w:rPr>
          <w:rFonts w:ascii="Times New Roman" w:eastAsia="Times New Roman" w:hAnsi="Times New Roman" w:cs="Times New Roman"/>
          <w:b/>
          <w:kern w:val="36"/>
          <w:sz w:val="24"/>
          <w:szCs w:val="24"/>
        </w:rPr>
      </w:pPr>
      <w:bookmarkStart w:id="0" w:name="_GoBack"/>
      <w:r w:rsidRPr="006940E2">
        <w:rPr>
          <w:rFonts w:ascii="Times New Roman" w:eastAsia="Times New Roman" w:hAnsi="Times New Roman" w:cs="Times New Roman"/>
          <w:b/>
          <w:kern w:val="36"/>
          <w:sz w:val="24"/>
          <w:szCs w:val="24"/>
        </w:rPr>
        <w:t>PROJECT DOCUMENT_FENPS_2019</w:t>
      </w:r>
    </w:p>
    <w:bookmarkEnd w:id="0"/>
    <w:p w:rsidR="00620C18" w:rsidRPr="00471A2E" w:rsidRDefault="006940E2" w:rsidP="00C460FA">
      <w:pPr>
        <w:shd w:val="clear" w:color="auto" w:fill="FFFFFF"/>
        <w:spacing w:after="100" w:afterAutospacing="1" w:line="240" w:lineRule="auto"/>
        <w:jc w:val="both"/>
        <w:outlineLvl w:val="0"/>
        <w:rPr>
          <w:rFonts w:ascii="Times New Roman" w:eastAsia="Times New Roman" w:hAnsi="Times New Roman" w:cs="Times New Roman"/>
          <w:kern w:val="36"/>
          <w:sz w:val="24"/>
          <w:szCs w:val="24"/>
        </w:rPr>
      </w:pPr>
      <w:r w:rsidRPr="00471A2E">
        <w:rPr>
          <w:rFonts w:ascii="Times New Roman" w:eastAsia="Times New Roman" w:hAnsi="Times New Roman" w:cs="Times New Roman"/>
          <w:b/>
          <w:kern w:val="36"/>
          <w:sz w:val="24"/>
          <w:szCs w:val="24"/>
        </w:rPr>
        <w:t>ORGANIZATION:</w:t>
      </w:r>
      <w:r w:rsidRPr="00471A2E">
        <w:rPr>
          <w:rFonts w:ascii="Times New Roman" w:eastAsia="Times New Roman" w:hAnsi="Times New Roman" w:cs="Times New Roman"/>
          <w:kern w:val="36"/>
          <w:sz w:val="24"/>
          <w:szCs w:val="24"/>
        </w:rPr>
        <w:t xml:space="preserve"> </w:t>
      </w:r>
      <w:r w:rsidR="00620C18" w:rsidRPr="00471A2E">
        <w:rPr>
          <w:rFonts w:ascii="Times New Roman" w:eastAsia="Times New Roman" w:hAnsi="Times New Roman" w:cs="Times New Roman"/>
          <w:kern w:val="36"/>
          <w:sz w:val="24"/>
          <w:szCs w:val="24"/>
        </w:rPr>
        <w:t>Formal Education Network for Private Schools (FENPS)</w:t>
      </w:r>
    </w:p>
    <w:p w:rsidR="00620C18" w:rsidRPr="00471A2E" w:rsidRDefault="006940E2" w:rsidP="00C460FA">
      <w:pPr>
        <w:shd w:val="clear" w:color="auto" w:fill="FFFFFF"/>
        <w:spacing w:after="100" w:afterAutospacing="1" w:line="240" w:lineRule="auto"/>
        <w:jc w:val="both"/>
        <w:outlineLvl w:val="0"/>
        <w:rPr>
          <w:rFonts w:ascii="Times New Roman" w:eastAsia="Times New Roman" w:hAnsi="Times New Roman" w:cs="Times New Roman"/>
          <w:kern w:val="36"/>
          <w:sz w:val="24"/>
          <w:szCs w:val="24"/>
        </w:rPr>
      </w:pPr>
      <w:r w:rsidRPr="00471A2E">
        <w:rPr>
          <w:rFonts w:ascii="Times New Roman" w:eastAsia="Times New Roman" w:hAnsi="Times New Roman" w:cs="Times New Roman"/>
          <w:b/>
          <w:kern w:val="36"/>
          <w:sz w:val="24"/>
          <w:szCs w:val="24"/>
        </w:rPr>
        <w:t>TITLE:</w:t>
      </w:r>
      <w:r w:rsidRPr="00471A2E">
        <w:rPr>
          <w:rFonts w:ascii="Times New Roman" w:eastAsia="Times New Roman" w:hAnsi="Times New Roman" w:cs="Times New Roman"/>
          <w:kern w:val="36"/>
          <w:sz w:val="24"/>
          <w:szCs w:val="24"/>
        </w:rPr>
        <w:t xml:space="preserve"> </w:t>
      </w:r>
      <w:r w:rsidR="00620C18" w:rsidRPr="00471A2E">
        <w:rPr>
          <w:rFonts w:ascii="Times New Roman" w:eastAsia="Times New Roman" w:hAnsi="Times New Roman" w:cs="Times New Roman"/>
          <w:kern w:val="36"/>
          <w:sz w:val="24"/>
          <w:szCs w:val="24"/>
        </w:rPr>
        <w:t xml:space="preserve">Education Program for Vulnerable School Aged Children (Boys &amp; Girls) in </w:t>
      </w:r>
      <w:proofErr w:type="spellStart"/>
      <w:r w:rsidR="00620C18" w:rsidRPr="00471A2E">
        <w:rPr>
          <w:rFonts w:ascii="Times New Roman" w:eastAsia="Times New Roman" w:hAnsi="Times New Roman" w:cs="Times New Roman"/>
          <w:kern w:val="36"/>
          <w:sz w:val="24"/>
          <w:szCs w:val="24"/>
        </w:rPr>
        <w:t>Banadir</w:t>
      </w:r>
      <w:proofErr w:type="spellEnd"/>
      <w:r w:rsidR="00620C18" w:rsidRPr="00471A2E">
        <w:rPr>
          <w:rFonts w:ascii="Times New Roman" w:eastAsia="Times New Roman" w:hAnsi="Times New Roman" w:cs="Times New Roman"/>
          <w:kern w:val="36"/>
          <w:sz w:val="24"/>
          <w:szCs w:val="24"/>
        </w:rPr>
        <w:t xml:space="preserve"> regions of Somalia</w:t>
      </w:r>
    </w:p>
    <w:p w:rsidR="00832509" w:rsidRPr="00471A2E" w:rsidRDefault="00832509" w:rsidP="00471A2E">
      <w:pPr>
        <w:autoSpaceDE w:val="0"/>
        <w:autoSpaceDN w:val="0"/>
        <w:adjustRightInd w:val="0"/>
        <w:spacing w:after="0" w:line="240" w:lineRule="auto"/>
        <w:jc w:val="both"/>
        <w:rPr>
          <w:rFonts w:ascii="Times New Roman" w:hAnsi="Times New Roman" w:cs="Times New Roman"/>
          <w:b/>
          <w:sz w:val="24"/>
          <w:szCs w:val="24"/>
          <w:u w:val="single"/>
        </w:rPr>
      </w:pPr>
      <w:r w:rsidRPr="00471A2E">
        <w:rPr>
          <w:rFonts w:ascii="Times New Roman" w:hAnsi="Times New Roman" w:cs="Times New Roman"/>
          <w:b/>
          <w:sz w:val="24"/>
          <w:szCs w:val="24"/>
          <w:u w:val="single"/>
        </w:rPr>
        <w:t>NEEDS ANALYSIS:</w:t>
      </w:r>
    </w:p>
    <w:p w:rsidR="001F60BE" w:rsidRPr="00471A2E" w:rsidRDefault="00620C18" w:rsidP="00471A2E">
      <w:pPr>
        <w:autoSpaceDE w:val="0"/>
        <w:autoSpaceDN w:val="0"/>
        <w:adjustRightInd w:val="0"/>
        <w:spacing w:after="0" w:line="36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Lack of access to quality education and protection services put strain on the social cohesion, increase psychological and communal tensions and hamper peace and development in the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 To explain this, insufficient services and parents' inability to send their children to school have deteriorated living conditions of internally displaced people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districts of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Small numbers of those children have access to education and protection opportunities. According to UNHCR-led PRMN report in September</w:t>
      </w:r>
      <w:r w:rsidR="00AD0831">
        <w:rPr>
          <w:rFonts w:ascii="Times New Roman" w:hAnsi="Times New Roman" w:cs="Times New Roman"/>
          <w:sz w:val="24"/>
          <w:szCs w:val="24"/>
        </w:rPr>
        <w:t xml:space="preserve"> 2018</w:t>
      </w:r>
      <w:r w:rsidRPr="00471A2E">
        <w:rPr>
          <w:rFonts w:ascii="Times New Roman" w:hAnsi="Times New Roman" w:cs="Times New Roman"/>
          <w:sz w:val="24"/>
          <w:szCs w:val="24"/>
        </w:rPr>
        <w:t xml:space="preserve">, over half of 59,000 new displacements due to conflict within Somalia came to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from Lower </w:t>
      </w:r>
      <w:proofErr w:type="spellStart"/>
      <w:r w:rsidRPr="00471A2E">
        <w:rPr>
          <w:rFonts w:ascii="Times New Roman" w:hAnsi="Times New Roman" w:cs="Times New Roman"/>
          <w:sz w:val="24"/>
          <w:szCs w:val="24"/>
        </w:rPr>
        <w:t>Shabelle</w:t>
      </w:r>
      <w:proofErr w:type="spellEnd"/>
      <w:r w:rsidRPr="00471A2E">
        <w:rPr>
          <w:rFonts w:ascii="Times New Roman" w:hAnsi="Times New Roman" w:cs="Times New Roman"/>
          <w:sz w:val="24"/>
          <w:szCs w:val="24"/>
        </w:rPr>
        <w:t xml:space="preserve">. In September 2018, Education Cluster Partners reported that 19,848 school age children (10,321 girls) did not receive any educational facilities (8816 children in </w:t>
      </w:r>
      <w:proofErr w:type="spellStart"/>
      <w:r w:rsidRPr="00471A2E">
        <w:rPr>
          <w:rFonts w:ascii="Times New Roman" w:hAnsi="Times New Roman" w:cs="Times New Roman"/>
          <w:sz w:val="24"/>
          <w:szCs w:val="24"/>
        </w:rPr>
        <w:t>Dayniile</w:t>
      </w:r>
      <w:proofErr w:type="spellEnd"/>
      <w:r w:rsidRPr="00471A2E">
        <w:rPr>
          <w:rFonts w:ascii="Times New Roman" w:hAnsi="Times New Roman" w:cs="Times New Roman"/>
          <w:sz w:val="24"/>
          <w:szCs w:val="24"/>
        </w:rPr>
        <w:t xml:space="preserve">, 1217 children in </w:t>
      </w:r>
      <w:proofErr w:type="spellStart"/>
      <w:r w:rsidRPr="00471A2E">
        <w:rPr>
          <w:rFonts w:ascii="Times New Roman" w:hAnsi="Times New Roman" w:cs="Times New Roman"/>
          <w:sz w:val="24"/>
          <w:szCs w:val="24"/>
        </w:rPr>
        <w:t>Dharkeynley</w:t>
      </w:r>
      <w:proofErr w:type="spellEnd"/>
      <w:r w:rsidRPr="00471A2E">
        <w:rPr>
          <w:rFonts w:ascii="Times New Roman" w:hAnsi="Times New Roman" w:cs="Times New Roman"/>
          <w:sz w:val="24"/>
          <w:szCs w:val="24"/>
        </w:rPr>
        <w:t xml:space="preserve"> and 9815 in </w:t>
      </w:r>
      <w:proofErr w:type="spellStart"/>
      <w:r w:rsidRPr="00471A2E">
        <w:rPr>
          <w:rFonts w:ascii="Times New Roman" w:hAnsi="Times New Roman" w:cs="Times New Roman"/>
          <w:sz w:val="24"/>
          <w:szCs w:val="24"/>
        </w:rPr>
        <w:t>Kahda</w:t>
      </w:r>
      <w:proofErr w:type="spellEnd"/>
      <w:r w:rsidRPr="00471A2E">
        <w:rPr>
          <w:rFonts w:ascii="Times New Roman" w:hAnsi="Times New Roman" w:cs="Times New Roman"/>
          <w:sz w:val="24"/>
          <w:szCs w:val="24"/>
        </w:rPr>
        <w:t xml:space="preserve"> districts) 52% girls, while18,852 school children 40% girls in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were out of education due to fund gaps. The partners also noted new arrivals (Newly displaced people of whom about 7716 school age children) joined IDP settlements in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 (1551 in </w:t>
      </w:r>
      <w:proofErr w:type="spellStart"/>
      <w:r w:rsidRPr="00471A2E">
        <w:rPr>
          <w:rFonts w:ascii="Times New Roman" w:hAnsi="Times New Roman" w:cs="Times New Roman"/>
          <w:sz w:val="24"/>
          <w:szCs w:val="24"/>
        </w:rPr>
        <w:t>Dayniile</w:t>
      </w:r>
      <w:proofErr w:type="spellEnd"/>
      <w:r w:rsidRPr="00471A2E">
        <w:rPr>
          <w:rFonts w:ascii="Times New Roman" w:hAnsi="Times New Roman" w:cs="Times New Roman"/>
          <w:sz w:val="24"/>
          <w:szCs w:val="24"/>
        </w:rPr>
        <w:t xml:space="preserve">, 3870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and 2295 in </w:t>
      </w:r>
      <w:proofErr w:type="spellStart"/>
      <w:r w:rsidRPr="00471A2E">
        <w:rPr>
          <w:rFonts w:ascii="Times New Roman" w:hAnsi="Times New Roman" w:cs="Times New Roman"/>
          <w:sz w:val="24"/>
          <w:szCs w:val="24"/>
        </w:rPr>
        <w:t>Dharkeynley</w:t>
      </w:r>
      <w:proofErr w:type="spellEnd"/>
      <w:r w:rsidRPr="00471A2E">
        <w:rPr>
          <w:rFonts w:ascii="Times New Roman" w:hAnsi="Times New Roman" w:cs="Times New Roman"/>
          <w:sz w:val="24"/>
          <w:szCs w:val="24"/>
        </w:rPr>
        <w:t xml:space="preserve">). Children do not only lack access to education opportunities but also experience negative socio-cultural practices and actions against their dignity and their basic human rights. “1-27 September, the Country Task Force on Monitoring and Reporting (CTFMR) </w:t>
      </w:r>
      <w:r w:rsidRPr="00471A2E">
        <w:rPr>
          <w:rFonts w:ascii="Times New Roman" w:hAnsi="Times New Roman" w:cs="Times New Roman"/>
          <w:sz w:val="24"/>
          <w:szCs w:val="24"/>
        </w:rPr>
        <w:lastRenderedPageBreak/>
        <w:t xml:space="preserve">documented a total of 336 incidents of grave violations affecting 626 children (547 boys and 79 girls). The children were victims of killing and maiming (105), abduction (96), recruitment and abuse (395), and rape (30)” Source: HUMAN RIGHTS AND PROTECTION GROUP September 2018. FENPS assessment conducted September this year, indicates that the schooling of 4,047 IDP children (1,863 girls) was interrupted by the closure of 19 temporary schools that had been hosting them for reasons related to a lack of funding. 15 of those schools are located in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 (9 in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IDP settlements and 6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IDP camps). FENPS also noted that new internally displaced persons (1,214 households) from Lower and Middle Shebelle put extra burden on the former IDP caseload in 3 IDP camps visited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District. The team noted from respondents in the visited IDP camps that many children, especially girls work as housemaids to find livelihoods for their families who live in abject poverty. The team also noted that many families send their children to wet feeding centers, 3-4 kilometers far from their camps to get food.</w:t>
      </w:r>
      <w:r w:rsidR="00832509" w:rsidRPr="00471A2E">
        <w:rPr>
          <w:rFonts w:ascii="Times New Roman" w:hAnsi="Times New Roman" w:cs="Times New Roman"/>
          <w:sz w:val="24"/>
          <w:szCs w:val="24"/>
        </w:rPr>
        <w:t xml:space="preserve"> Furthermore, only 7.4% of the children are enrolled in government schools with the remainder in some form of private or community schools. National survival rates to Grade 5 across Somalia are 64%, suggesting high drop-out rates. The gender ratio in schools is also uneven with 44% of the enrollment being girls (Source: FEDERAL GOVOVERMENT OF SOMALIA, MOE ESSP 2018-2020).</w:t>
      </w:r>
    </w:p>
    <w:p w:rsidR="00832509" w:rsidRPr="00471A2E" w:rsidRDefault="00832509" w:rsidP="00471A2E">
      <w:pPr>
        <w:autoSpaceDE w:val="0"/>
        <w:autoSpaceDN w:val="0"/>
        <w:adjustRightInd w:val="0"/>
        <w:spacing w:after="0" w:line="360" w:lineRule="auto"/>
        <w:jc w:val="both"/>
        <w:rPr>
          <w:rFonts w:ascii="Times New Roman" w:hAnsi="Times New Roman" w:cs="Times New Roman"/>
          <w:b/>
          <w:sz w:val="24"/>
          <w:szCs w:val="24"/>
          <w:u w:val="single"/>
        </w:rPr>
      </w:pPr>
      <w:r w:rsidRPr="00471A2E">
        <w:rPr>
          <w:rFonts w:ascii="Times New Roman" w:hAnsi="Times New Roman" w:cs="Times New Roman"/>
          <w:b/>
          <w:sz w:val="24"/>
          <w:szCs w:val="24"/>
          <w:u w:val="single"/>
        </w:rPr>
        <w:t>PROJECT GOAL:</w:t>
      </w:r>
    </w:p>
    <w:p w:rsidR="00832509" w:rsidRPr="00471A2E" w:rsidRDefault="00832509" w:rsidP="00471A2E">
      <w:pPr>
        <w:autoSpaceDE w:val="0"/>
        <w:autoSpaceDN w:val="0"/>
        <w:adjustRightInd w:val="0"/>
        <w:spacing w:after="0" w:line="36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To increase access to life-saving and protective quality education for 3000 vulnerable children (1500 girls and 1500 boys) in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districts of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w:t>
      </w:r>
    </w:p>
    <w:p w:rsidR="00C460FA" w:rsidRPr="00471A2E" w:rsidRDefault="00C460FA" w:rsidP="00471A2E">
      <w:pPr>
        <w:autoSpaceDE w:val="0"/>
        <w:autoSpaceDN w:val="0"/>
        <w:adjustRightInd w:val="0"/>
        <w:spacing w:after="0" w:line="360" w:lineRule="auto"/>
        <w:jc w:val="both"/>
        <w:rPr>
          <w:rFonts w:ascii="Times New Roman" w:hAnsi="Times New Roman" w:cs="Times New Roman"/>
          <w:sz w:val="24"/>
          <w:szCs w:val="24"/>
        </w:rPr>
      </w:pPr>
    </w:p>
    <w:p w:rsidR="00C460FA" w:rsidRPr="00471A2E" w:rsidRDefault="00C460FA" w:rsidP="00471A2E">
      <w:pPr>
        <w:autoSpaceDE w:val="0"/>
        <w:autoSpaceDN w:val="0"/>
        <w:adjustRightInd w:val="0"/>
        <w:spacing w:after="0" w:line="360" w:lineRule="auto"/>
        <w:jc w:val="both"/>
        <w:rPr>
          <w:rFonts w:ascii="Times New Roman" w:hAnsi="Times New Roman" w:cs="Times New Roman"/>
          <w:b/>
          <w:sz w:val="24"/>
          <w:szCs w:val="24"/>
          <w:u w:val="single"/>
        </w:rPr>
      </w:pPr>
      <w:r w:rsidRPr="00471A2E">
        <w:rPr>
          <w:rFonts w:ascii="Times New Roman" w:hAnsi="Times New Roman" w:cs="Times New Roman"/>
          <w:b/>
          <w:sz w:val="24"/>
          <w:szCs w:val="24"/>
          <w:u w:val="single"/>
        </w:rPr>
        <w:t>Expected Results:</w:t>
      </w:r>
    </w:p>
    <w:p w:rsidR="00C460FA" w:rsidRPr="00471A2E" w:rsidRDefault="00C460FA" w:rsidP="00471A2E">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471A2E">
        <w:rPr>
          <w:rFonts w:ascii="Times New Roman" w:hAnsi="Times New Roman" w:cs="Times New Roman"/>
          <w:sz w:val="24"/>
          <w:szCs w:val="24"/>
        </w:rPr>
        <w:t xml:space="preserve">3000 vulnerable children (1500 girls and 1500 boys) have access to safe and protective learning environments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districts of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w:t>
      </w:r>
    </w:p>
    <w:p w:rsidR="00C460FA" w:rsidRPr="00471A2E" w:rsidRDefault="00C460FA" w:rsidP="00471A2E">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471A2E">
        <w:rPr>
          <w:rFonts w:ascii="Times New Roman" w:hAnsi="Times New Roman" w:cs="Times New Roman"/>
          <w:sz w:val="24"/>
          <w:szCs w:val="24"/>
        </w:rPr>
        <w:t xml:space="preserve">3000 vulnerable children (1500 girls and 1500 boys) receive lifesaving learning and teaching that promotes personal well-being and social cohesion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districts of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w:t>
      </w:r>
    </w:p>
    <w:p w:rsidR="00C460FA" w:rsidRPr="00471A2E" w:rsidRDefault="00C460FA" w:rsidP="00471A2E">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471A2E">
        <w:rPr>
          <w:rFonts w:ascii="Times New Roman" w:hAnsi="Times New Roman" w:cs="Times New Roman"/>
          <w:sz w:val="24"/>
          <w:szCs w:val="24"/>
        </w:rPr>
        <w:t xml:space="preserve">84 teachers (30 female and 54 male) received capacity building workshops, and delivered effective integrated education and Protection (Child Protection) services and response within the education system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districts of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w:t>
      </w:r>
    </w:p>
    <w:p w:rsidR="00CE07D8" w:rsidRPr="00471A2E" w:rsidRDefault="00CE07D8" w:rsidP="00471A2E">
      <w:pPr>
        <w:autoSpaceDE w:val="0"/>
        <w:autoSpaceDN w:val="0"/>
        <w:adjustRightInd w:val="0"/>
        <w:spacing w:after="0" w:line="360" w:lineRule="auto"/>
        <w:jc w:val="both"/>
        <w:rPr>
          <w:rFonts w:ascii="Times New Roman" w:hAnsi="Times New Roman" w:cs="Times New Roman"/>
          <w:b/>
          <w:sz w:val="24"/>
          <w:szCs w:val="24"/>
          <w:u w:val="single"/>
        </w:rPr>
      </w:pPr>
    </w:p>
    <w:p w:rsidR="00CE07D8" w:rsidRPr="00471A2E" w:rsidRDefault="00B10745" w:rsidP="00471A2E">
      <w:pPr>
        <w:autoSpaceDE w:val="0"/>
        <w:autoSpaceDN w:val="0"/>
        <w:adjustRightInd w:val="0"/>
        <w:spacing w:after="0" w:line="360" w:lineRule="auto"/>
        <w:jc w:val="both"/>
        <w:rPr>
          <w:rFonts w:ascii="Times New Roman" w:hAnsi="Times New Roman" w:cs="Times New Roman"/>
          <w:b/>
          <w:sz w:val="24"/>
          <w:szCs w:val="24"/>
          <w:u w:val="single"/>
        </w:rPr>
      </w:pPr>
      <w:r w:rsidRPr="00471A2E">
        <w:rPr>
          <w:rFonts w:ascii="Times New Roman" w:hAnsi="Times New Roman" w:cs="Times New Roman"/>
          <w:b/>
          <w:sz w:val="24"/>
          <w:szCs w:val="24"/>
          <w:u w:val="single"/>
        </w:rPr>
        <w:t>PROJECT ACTIVITIES:</w:t>
      </w:r>
    </w:p>
    <w:p w:rsidR="00471A2E" w:rsidRPr="00471A2E" w:rsidRDefault="00471A2E" w:rsidP="00471A2E">
      <w:pPr>
        <w:pStyle w:val="ListParagraph"/>
        <w:numPr>
          <w:ilvl w:val="0"/>
          <w:numId w:val="2"/>
        </w:numPr>
        <w:spacing w:line="360" w:lineRule="auto"/>
        <w:rPr>
          <w:rFonts w:ascii="Times New Roman" w:hAnsi="Times New Roman" w:cs="Times New Roman"/>
          <w:sz w:val="24"/>
          <w:szCs w:val="24"/>
        </w:rPr>
      </w:pPr>
      <w:r w:rsidRPr="00471A2E">
        <w:rPr>
          <w:rFonts w:ascii="Times New Roman" w:hAnsi="Times New Roman" w:cs="Times New Roman"/>
          <w:sz w:val="24"/>
          <w:szCs w:val="24"/>
          <w:shd w:val="clear" w:color="auto" w:fill="FFFFFF"/>
        </w:rPr>
        <w:t>Mobilize community to improve enrollment and retention of 3,000 crisis affected children (1500 girls and 1500 boys) at protective learning environment</w:t>
      </w:r>
    </w:p>
    <w:p w:rsidR="00471A2E" w:rsidRPr="00471A2E" w:rsidRDefault="00471A2E" w:rsidP="00471A2E">
      <w:pPr>
        <w:pStyle w:val="ListParagraph"/>
        <w:numPr>
          <w:ilvl w:val="0"/>
          <w:numId w:val="2"/>
        </w:numPr>
        <w:spacing w:line="360" w:lineRule="auto"/>
        <w:rPr>
          <w:rFonts w:ascii="Times New Roman" w:hAnsi="Times New Roman" w:cs="Times New Roman"/>
          <w:sz w:val="24"/>
          <w:szCs w:val="24"/>
        </w:rPr>
      </w:pPr>
      <w:r w:rsidRPr="00471A2E">
        <w:rPr>
          <w:rFonts w:ascii="Times New Roman" w:hAnsi="Times New Roman" w:cs="Times New Roman"/>
          <w:sz w:val="24"/>
          <w:szCs w:val="24"/>
          <w:shd w:val="clear" w:color="auto" w:fill="FFFFFF"/>
        </w:rPr>
        <w:t xml:space="preserve"> Rehabilitate 90 classrooms with child friendly and inclusive WASH facilities for 3,000 crisis affected children (1500 girls and 1500 boys)</w:t>
      </w:r>
    </w:p>
    <w:p w:rsidR="00471A2E" w:rsidRPr="00471A2E" w:rsidRDefault="00471A2E" w:rsidP="00471A2E">
      <w:pPr>
        <w:pStyle w:val="ListParagraph"/>
        <w:numPr>
          <w:ilvl w:val="0"/>
          <w:numId w:val="2"/>
        </w:numPr>
        <w:spacing w:line="360" w:lineRule="auto"/>
        <w:rPr>
          <w:rFonts w:ascii="Times New Roman" w:hAnsi="Times New Roman" w:cs="Times New Roman"/>
          <w:sz w:val="24"/>
          <w:szCs w:val="24"/>
        </w:rPr>
      </w:pPr>
      <w:r w:rsidRPr="00471A2E">
        <w:rPr>
          <w:rFonts w:ascii="Times New Roman" w:hAnsi="Times New Roman" w:cs="Times New Roman"/>
          <w:sz w:val="24"/>
          <w:szCs w:val="24"/>
          <w:shd w:val="clear" w:color="auto" w:fill="FFFFFF"/>
        </w:rPr>
        <w:t xml:space="preserve"> Conduct protection awareness sessions for 3,000 crisis affected children (1500 girls and 1500 boys)</w:t>
      </w:r>
    </w:p>
    <w:p w:rsidR="00471A2E" w:rsidRPr="00471A2E" w:rsidRDefault="00471A2E" w:rsidP="00471A2E">
      <w:pPr>
        <w:pStyle w:val="ListParagraph"/>
        <w:numPr>
          <w:ilvl w:val="0"/>
          <w:numId w:val="2"/>
        </w:numPr>
        <w:spacing w:line="360" w:lineRule="auto"/>
        <w:rPr>
          <w:rFonts w:ascii="Times New Roman" w:hAnsi="Times New Roman" w:cs="Times New Roman"/>
          <w:sz w:val="24"/>
          <w:szCs w:val="24"/>
        </w:rPr>
      </w:pPr>
      <w:r w:rsidRPr="00471A2E">
        <w:rPr>
          <w:rFonts w:ascii="Times New Roman" w:hAnsi="Times New Roman" w:cs="Times New Roman"/>
          <w:sz w:val="24"/>
          <w:szCs w:val="24"/>
          <w:shd w:val="clear" w:color="auto" w:fill="FFFFFF"/>
        </w:rPr>
        <w:lastRenderedPageBreak/>
        <w:t>Provide 3,000 crisis affected children (1500 girls and 1500 boys) with emergency learning and teaching materials</w:t>
      </w:r>
    </w:p>
    <w:p w:rsidR="00471A2E" w:rsidRPr="00471A2E" w:rsidRDefault="00471A2E" w:rsidP="00471A2E">
      <w:pPr>
        <w:pStyle w:val="ListParagraph"/>
        <w:numPr>
          <w:ilvl w:val="0"/>
          <w:numId w:val="2"/>
        </w:numPr>
        <w:spacing w:line="360" w:lineRule="auto"/>
        <w:rPr>
          <w:rFonts w:ascii="Times New Roman" w:hAnsi="Times New Roman" w:cs="Times New Roman"/>
          <w:sz w:val="24"/>
          <w:szCs w:val="24"/>
        </w:rPr>
      </w:pPr>
      <w:r w:rsidRPr="00471A2E">
        <w:rPr>
          <w:rFonts w:ascii="Times New Roman" w:hAnsi="Times New Roman" w:cs="Times New Roman"/>
          <w:sz w:val="24"/>
          <w:szCs w:val="24"/>
          <w:shd w:val="clear" w:color="auto" w:fill="FFFFFF"/>
        </w:rPr>
        <w:t xml:space="preserve">Provide 3,000 crisis affected children (1500 girls and 1500 boys) with safe drinking water in schools </w:t>
      </w:r>
    </w:p>
    <w:p w:rsidR="00471A2E" w:rsidRPr="00471A2E" w:rsidRDefault="00471A2E" w:rsidP="00471A2E">
      <w:pPr>
        <w:pStyle w:val="ListParagraph"/>
        <w:numPr>
          <w:ilvl w:val="0"/>
          <w:numId w:val="2"/>
        </w:numPr>
        <w:spacing w:line="360" w:lineRule="auto"/>
        <w:rPr>
          <w:rFonts w:ascii="Times New Roman" w:hAnsi="Times New Roman" w:cs="Times New Roman"/>
          <w:sz w:val="24"/>
          <w:szCs w:val="24"/>
        </w:rPr>
      </w:pPr>
      <w:r w:rsidRPr="00471A2E">
        <w:rPr>
          <w:rFonts w:ascii="Times New Roman" w:hAnsi="Times New Roman" w:cs="Times New Roman"/>
          <w:sz w:val="24"/>
          <w:szCs w:val="24"/>
          <w:shd w:val="clear" w:color="auto" w:fill="FFFFFF"/>
        </w:rPr>
        <w:t xml:space="preserve">Provide 3,000 crisis affected children (1500 girls and 1500 boys) with school feeding </w:t>
      </w:r>
    </w:p>
    <w:p w:rsidR="00471A2E" w:rsidRPr="00471A2E" w:rsidRDefault="00471A2E" w:rsidP="00471A2E">
      <w:pPr>
        <w:pStyle w:val="ListParagraph"/>
        <w:numPr>
          <w:ilvl w:val="0"/>
          <w:numId w:val="2"/>
        </w:numPr>
        <w:spacing w:line="360" w:lineRule="auto"/>
        <w:rPr>
          <w:rFonts w:ascii="Times New Roman" w:hAnsi="Times New Roman" w:cs="Times New Roman"/>
          <w:sz w:val="24"/>
          <w:szCs w:val="24"/>
        </w:rPr>
      </w:pPr>
      <w:r w:rsidRPr="00471A2E">
        <w:rPr>
          <w:rFonts w:ascii="Times New Roman" w:hAnsi="Times New Roman" w:cs="Times New Roman"/>
          <w:sz w:val="24"/>
          <w:szCs w:val="24"/>
          <w:shd w:val="clear" w:color="auto" w:fill="FFFFFF"/>
        </w:rPr>
        <w:t>Train 84 teachers (30 female)in pedagogy, lifesaving skills, hygiene promotion, gender, risk reduction and psycho-social support, Safe Schools, contingency planning, DRR, maintenance and management of learning spaces</w:t>
      </w:r>
    </w:p>
    <w:p w:rsidR="00471A2E" w:rsidRPr="00471A2E" w:rsidRDefault="00471A2E" w:rsidP="00471A2E">
      <w:pPr>
        <w:autoSpaceDE w:val="0"/>
        <w:autoSpaceDN w:val="0"/>
        <w:adjustRightInd w:val="0"/>
        <w:spacing w:after="0" w:line="360" w:lineRule="auto"/>
        <w:jc w:val="both"/>
        <w:rPr>
          <w:rFonts w:ascii="Times New Roman" w:hAnsi="Times New Roman" w:cs="Times New Roman"/>
          <w:b/>
          <w:sz w:val="24"/>
          <w:szCs w:val="24"/>
          <w:u w:val="single"/>
        </w:rPr>
      </w:pPr>
      <w:r w:rsidRPr="00471A2E">
        <w:rPr>
          <w:rFonts w:ascii="Times New Roman" w:hAnsi="Times New Roman" w:cs="Times New Roman"/>
          <w:b/>
          <w:sz w:val="24"/>
          <w:szCs w:val="24"/>
          <w:u w:val="single"/>
        </w:rPr>
        <w:t>FENPS STRATEGIC RESPONS:</w:t>
      </w:r>
    </w:p>
    <w:p w:rsidR="00471A2E" w:rsidRPr="00471A2E" w:rsidRDefault="00471A2E" w:rsidP="00471A2E">
      <w:pPr>
        <w:autoSpaceDE w:val="0"/>
        <w:autoSpaceDN w:val="0"/>
        <w:adjustRightInd w:val="0"/>
        <w:spacing w:after="0" w:line="360" w:lineRule="auto"/>
        <w:rPr>
          <w:rFonts w:ascii="Times New Roman" w:hAnsi="Times New Roman" w:cs="Times New Roman"/>
          <w:sz w:val="24"/>
          <w:szCs w:val="24"/>
        </w:rPr>
      </w:pPr>
      <w:r w:rsidRPr="00471A2E">
        <w:rPr>
          <w:rFonts w:ascii="Times New Roman" w:hAnsi="Times New Roman" w:cs="Times New Roman"/>
          <w:sz w:val="24"/>
          <w:szCs w:val="24"/>
        </w:rPr>
        <w:t xml:space="preserve">EFENPS implemented different programs funded by Somalia Humanitarian Fund (SHF), Education Cannot Wait (ECW), UNICEF and other donors in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 This project will complement these efforts of FENPS, and will support the continuation of education and protection assistance for crisis and conflict affected population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districts of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region. The project strengthens the capacity of FENPS organization and will help it respond to humanitarian emergencies in place through reopening </w:t>
      </w:r>
      <w:r>
        <w:rPr>
          <w:rFonts w:ascii="Times New Roman" w:hAnsi="Times New Roman" w:cs="Times New Roman"/>
          <w:sz w:val="24"/>
          <w:szCs w:val="24"/>
        </w:rPr>
        <w:t>15</w:t>
      </w:r>
      <w:r w:rsidRPr="00471A2E">
        <w:rPr>
          <w:rFonts w:ascii="Times New Roman" w:hAnsi="Times New Roman" w:cs="Times New Roman"/>
          <w:sz w:val="24"/>
          <w:szCs w:val="24"/>
        </w:rPr>
        <w:t xml:space="preserve"> schools closed due to funding gaps, and serving over </w:t>
      </w:r>
      <w:r w:rsidRPr="00471A2E">
        <w:rPr>
          <w:rFonts w:ascii="Times New Roman" w:hAnsi="Times New Roman" w:cs="Times New Roman"/>
          <w:sz w:val="24"/>
          <w:szCs w:val="24"/>
          <w:shd w:val="clear" w:color="auto" w:fill="FFFFFF"/>
        </w:rPr>
        <w:t>3,000</w:t>
      </w:r>
      <w:r>
        <w:rPr>
          <w:rFonts w:ascii="Times New Roman" w:hAnsi="Times New Roman" w:cs="Times New Roman"/>
          <w:sz w:val="24"/>
          <w:szCs w:val="24"/>
          <w:shd w:val="clear" w:color="auto" w:fill="FFFFFF"/>
        </w:rPr>
        <w:t xml:space="preserve"> </w:t>
      </w:r>
      <w:r w:rsidRPr="00471A2E">
        <w:rPr>
          <w:rFonts w:ascii="Times New Roman" w:hAnsi="Times New Roman" w:cs="Times New Roman"/>
          <w:sz w:val="24"/>
          <w:szCs w:val="24"/>
        </w:rPr>
        <w:t xml:space="preserve">vulnerable out of school children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Daynile</w:t>
      </w:r>
      <w:proofErr w:type="spellEnd"/>
      <w:r w:rsidRPr="00471A2E">
        <w:rPr>
          <w:rFonts w:ascii="Times New Roman" w:hAnsi="Times New Roman" w:cs="Times New Roman"/>
          <w:sz w:val="24"/>
          <w:szCs w:val="24"/>
        </w:rPr>
        <w:t xml:space="preserve"> districts of </w:t>
      </w:r>
      <w:proofErr w:type="spellStart"/>
      <w:r w:rsidRPr="00471A2E">
        <w:rPr>
          <w:rFonts w:ascii="Times New Roman" w:hAnsi="Times New Roman" w:cs="Times New Roman"/>
          <w:sz w:val="24"/>
          <w:szCs w:val="24"/>
        </w:rPr>
        <w:t>Banadir</w:t>
      </w:r>
      <w:proofErr w:type="spellEnd"/>
      <w:r w:rsidRPr="00471A2E">
        <w:rPr>
          <w:rFonts w:ascii="Times New Roman" w:hAnsi="Times New Roman" w:cs="Times New Roman"/>
          <w:sz w:val="24"/>
          <w:szCs w:val="24"/>
        </w:rPr>
        <w:t xml:space="preserve"> at present. In other words, this project will create opportunities of protection, education, skill training and psychosocial support for 3,000 crisis affected children (1500 girls and 1500 boys) at schools in displacement camps in </w:t>
      </w:r>
      <w:proofErr w:type="spellStart"/>
      <w:r w:rsidRPr="00471A2E">
        <w:rPr>
          <w:rFonts w:ascii="Times New Roman" w:hAnsi="Times New Roman" w:cs="Times New Roman"/>
          <w:sz w:val="24"/>
          <w:szCs w:val="24"/>
        </w:rPr>
        <w:t>Kaxda</w:t>
      </w:r>
      <w:proofErr w:type="spellEnd"/>
      <w:r w:rsidRPr="00471A2E">
        <w:rPr>
          <w:rFonts w:ascii="Times New Roman" w:hAnsi="Times New Roman" w:cs="Times New Roman"/>
          <w:sz w:val="24"/>
          <w:szCs w:val="24"/>
        </w:rPr>
        <w:t xml:space="preserve"> and </w:t>
      </w:r>
      <w:proofErr w:type="spellStart"/>
      <w:r w:rsidRPr="00471A2E">
        <w:rPr>
          <w:rFonts w:ascii="Times New Roman" w:hAnsi="Times New Roman" w:cs="Times New Roman"/>
          <w:sz w:val="24"/>
          <w:szCs w:val="24"/>
        </w:rPr>
        <w:t>Deynile</w:t>
      </w:r>
      <w:proofErr w:type="spellEnd"/>
      <w:r w:rsidRPr="00471A2E">
        <w:rPr>
          <w:rFonts w:ascii="Times New Roman" w:hAnsi="Times New Roman" w:cs="Times New Roman"/>
          <w:sz w:val="24"/>
          <w:szCs w:val="24"/>
        </w:rPr>
        <w:t xml:space="preserve"> Districts, and it initiates interventions that genuinely respond to the education and protection needs and rights of the disaster-affected </w:t>
      </w:r>
      <w:r w:rsidRPr="00471A2E">
        <w:rPr>
          <w:rFonts w:ascii="Times New Roman" w:hAnsi="Times New Roman" w:cs="Times New Roman"/>
          <w:sz w:val="24"/>
          <w:szCs w:val="24"/>
        </w:rPr>
        <w:lastRenderedPageBreak/>
        <w:t>populations, especially the children in displacement camps because of their particular vulnerability, sharing the responsibility for the education and protection of disadvantaged children, enrolling them in safe temporary learning spaces where children are educated, cared for, loved, respected and protected against discrimination, violence, abuse and exploitation.</w:t>
      </w:r>
    </w:p>
    <w:p w:rsidR="00323B3D" w:rsidRPr="00471A2E" w:rsidRDefault="00323B3D" w:rsidP="00C460FA">
      <w:pPr>
        <w:autoSpaceDE w:val="0"/>
        <w:autoSpaceDN w:val="0"/>
        <w:adjustRightInd w:val="0"/>
        <w:spacing w:after="0" w:line="240" w:lineRule="auto"/>
        <w:jc w:val="both"/>
        <w:rPr>
          <w:rFonts w:ascii="Times New Roman" w:hAnsi="Times New Roman" w:cs="Times New Roman"/>
          <w:sz w:val="24"/>
          <w:szCs w:val="24"/>
        </w:rPr>
      </w:pPr>
    </w:p>
    <w:tbl>
      <w:tblPr>
        <w:tblW w:w="12780" w:type="dxa"/>
        <w:tblInd w:w="-702" w:type="dxa"/>
        <w:tblLayout w:type="fixed"/>
        <w:tblLook w:val="04A0" w:firstRow="1" w:lastRow="0" w:firstColumn="1" w:lastColumn="0" w:noHBand="0" w:noVBand="1"/>
      </w:tblPr>
      <w:tblGrid>
        <w:gridCol w:w="1043"/>
        <w:gridCol w:w="2009"/>
        <w:gridCol w:w="1909"/>
        <w:gridCol w:w="259"/>
        <w:gridCol w:w="17"/>
        <w:gridCol w:w="253"/>
        <w:gridCol w:w="180"/>
        <w:gridCol w:w="180"/>
        <w:gridCol w:w="30"/>
        <w:gridCol w:w="690"/>
        <w:gridCol w:w="90"/>
        <w:gridCol w:w="90"/>
        <w:gridCol w:w="67"/>
        <w:gridCol w:w="203"/>
        <w:gridCol w:w="90"/>
        <w:gridCol w:w="360"/>
        <w:gridCol w:w="83"/>
        <w:gridCol w:w="277"/>
        <w:gridCol w:w="180"/>
        <w:gridCol w:w="56"/>
        <w:gridCol w:w="34"/>
        <w:gridCol w:w="540"/>
        <w:gridCol w:w="180"/>
        <w:gridCol w:w="270"/>
        <w:gridCol w:w="540"/>
        <w:gridCol w:w="270"/>
        <w:gridCol w:w="180"/>
        <w:gridCol w:w="1260"/>
        <w:gridCol w:w="1440"/>
      </w:tblGrid>
      <w:tr w:rsidR="00323B3D" w:rsidRPr="00471A2E" w:rsidTr="00B03F2B">
        <w:trPr>
          <w:trHeight w:val="312"/>
        </w:trPr>
        <w:tc>
          <w:tcPr>
            <w:tcW w:w="10080" w:type="dxa"/>
            <w:gridSpan w:val="27"/>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Project Budget: Bill of Quantities (BOQ) for Send 3000 children to school in Somalia for a year project</w:t>
            </w:r>
          </w:p>
        </w:tc>
        <w:tc>
          <w:tcPr>
            <w:tcW w:w="126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r>
      <w:tr w:rsidR="00323B3D" w:rsidRPr="00471A2E" w:rsidTr="00B03F2B">
        <w:trPr>
          <w:trHeight w:val="312"/>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Budget Code</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Item Description</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433"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99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Unit Measurement</w:t>
            </w:r>
          </w:p>
        </w:tc>
        <w:tc>
          <w:tcPr>
            <w:tcW w:w="81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Units</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Unit cost ($)</w:t>
            </w:r>
          </w:p>
        </w:tc>
        <w:tc>
          <w:tcPr>
            <w:tcW w:w="14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Frequency</w:t>
            </w:r>
          </w:p>
        </w:tc>
        <w:tc>
          <w:tcPr>
            <w:tcW w:w="126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Time measure</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Total ($)</w:t>
            </w:r>
          </w:p>
        </w:tc>
      </w:tr>
      <w:tr w:rsidR="004041CD" w:rsidRPr="00471A2E" w:rsidTr="00AA7EC0">
        <w:trPr>
          <w:trHeight w:val="312"/>
        </w:trPr>
        <w:tc>
          <w:tcPr>
            <w:tcW w:w="1043" w:type="dxa"/>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1</w:t>
            </w:r>
          </w:p>
        </w:tc>
        <w:tc>
          <w:tcPr>
            <w:tcW w:w="11737" w:type="dxa"/>
            <w:gridSpan w:val="28"/>
            <w:noWrap/>
            <w:hideMark/>
          </w:tcPr>
          <w:p w:rsidR="004041CD" w:rsidRPr="00471A2E" w:rsidRDefault="004041CD" w:rsidP="004041C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Supplies, Commodities, Materials</w:t>
            </w:r>
          </w:p>
        </w:tc>
      </w:tr>
      <w:tr w:rsidR="004041CD" w:rsidRPr="00471A2E" w:rsidTr="004041CD">
        <w:trPr>
          <w:trHeight w:val="380"/>
        </w:trPr>
        <w:tc>
          <w:tcPr>
            <w:tcW w:w="1043" w:type="dxa"/>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1.1</w:t>
            </w:r>
          </w:p>
        </w:tc>
        <w:tc>
          <w:tcPr>
            <w:tcW w:w="7597" w:type="dxa"/>
            <w:gridSpan w:val="21"/>
            <w:noWrap/>
            <w:hideMark/>
          </w:tcPr>
          <w:p w:rsidR="004041CD" w:rsidRPr="00471A2E" w:rsidRDefault="004041CD" w:rsidP="004041CD">
            <w:pPr>
              <w:autoSpaceDE w:val="0"/>
              <w:autoSpaceDN w:val="0"/>
              <w:adjustRightInd w:val="0"/>
              <w:rPr>
                <w:rFonts w:ascii="Times New Roman" w:hAnsi="Times New Roman" w:cs="Times New Roman"/>
                <w:b/>
                <w:bCs/>
                <w:sz w:val="24"/>
                <w:szCs w:val="24"/>
              </w:rPr>
            </w:pPr>
            <w:r w:rsidRPr="00471A2E">
              <w:rPr>
                <w:rFonts w:ascii="Times New Roman" w:hAnsi="Times New Roman" w:cs="Times New Roman"/>
                <w:b/>
                <w:bCs/>
                <w:sz w:val="24"/>
                <w:szCs w:val="24"/>
              </w:rPr>
              <w:t>Rehabilitation of 15 temporary schools (each with 6 classrooms)</w:t>
            </w:r>
          </w:p>
        </w:tc>
        <w:tc>
          <w:tcPr>
            <w:tcW w:w="1440" w:type="dxa"/>
            <w:gridSpan w:val="5"/>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260" w:type="dxa"/>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323B3D" w:rsidRPr="00471A2E" w:rsidTr="00B03F2B">
        <w:trPr>
          <w:trHeight w:val="288"/>
        </w:trPr>
        <w:tc>
          <w:tcPr>
            <w:tcW w:w="1043"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A</w:t>
            </w:r>
          </w:p>
        </w:tc>
        <w:tc>
          <w:tcPr>
            <w:tcW w:w="4627" w:type="dxa"/>
            <w:gridSpan w:val="6"/>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Renovation broken floor of 90 classrooms</w:t>
            </w:r>
          </w:p>
        </w:tc>
        <w:tc>
          <w:tcPr>
            <w:tcW w:w="99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81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26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r>
      <w:tr w:rsidR="00323B3D" w:rsidRPr="00471A2E" w:rsidTr="00B03F2B">
        <w:trPr>
          <w:trHeight w:val="288"/>
        </w:trPr>
        <w:tc>
          <w:tcPr>
            <w:tcW w:w="1043"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Sand (19)</w:t>
            </w:r>
          </w:p>
        </w:tc>
        <w:tc>
          <w:tcPr>
            <w:tcW w:w="1909"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276" w:type="dxa"/>
            <w:gridSpan w:val="2"/>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433" w:type="dxa"/>
            <w:gridSpan w:val="2"/>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99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wheelbarrow</w:t>
            </w:r>
          </w:p>
        </w:tc>
        <w:tc>
          <w:tcPr>
            <w:tcW w:w="81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60.00</w:t>
            </w:r>
          </w:p>
        </w:tc>
        <w:tc>
          <w:tcPr>
            <w:tcW w:w="14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26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1,800.00 </w:t>
            </w:r>
          </w:p>
        </w:tc>
      </w:tr>
      <w:tr w:rsidR="00323B3D" w:rsidRPr="00471A2E" w:rsidTr="00B03F2B">
        <w:trPr>
          <w:trHeight w:val="288"/>
        </w:trPr>
        <w:tc>
          <w:tcPr>
            <w:tcW w:w="1043"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2009"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Cement</w:t>
            </w:r>
          </w:p>
        </w:tc>
        <w:tc>
          <w:tcPr>
            <w:tcW w:w="1909"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276" w:type="dxa"/>
            <w:gridSpan w:val="2"/>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433" w:type="dxa"/>
            <w:gridSpan w:val="2"/>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99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bags</w:t>
            </w:r>
          </w:p>
        </w:tc>
        <w:tc>
          <w:tcPr>
            <w:tcW w:w="81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350</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8.00</w:t>
            </w:r>
          </w:p>
        </w:tc>
        <w:tc>
          <w:tcPr>
            <w:tcW w:w="14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260" w:type="dxa"/>
            <w:noWrap/>
            <w:hideMark/>
          </w:tcPr>
          <w:p w:rsidR="00323B3D" w:rsidRPr="00471A2E" w:rsidRDefault="00B03F2B"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 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2,800.00 </w:t>
            </w:r>
          </w:p>
        </w:tc>
      </w:tr>
      <w:tr w:rsidR="00323B3D" w:rsidRPr="00471A2E" w:rsidTr="00B03F2B">
        <w:trPr>
          <w:trHeight w:val="288"/>
        </w:trPr>
        <w:tc>
          <w:tcPr>
            <w:tcW w:w="1043"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w:t>
            </w:r>
          </w:p>
        </w:tc>
        <w:tc>
          <w:tcPr>
            <w:tcW w:w="4627" w:type="dxa"/>
            <w:gridSpan w:val="6"/>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Renovation roof and walls  of 90 classrooms</w:t>
            </w:r>
          </w:p>
        </w:tc>
        <w:tc>
          <w:tcPr>
            <w:tcW w:w="99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81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26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   </w:t>
            </w:r>
          </w:p>
        </w:tc>
      </w:tr>
      <w:tr w:rsidR="00323B3D" w:rsidRPr="00471A2E" w:rsidTr="00B03F2B">
        <w:trPr>
          <w:trHeight w:val="300"/>
        </w:trPr>
        <w:tc>
          <w:tcPr>
            <w:tcW w:w="1043"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proofErr w:type="spellStart"/>
            <w:r w:rsidRPr="00471A2E">
              <w:rPr>
                <w:rFonts w:ascii="Times New Roman" w:hAnsi="Times New Roman" w:cs="Times New Roman"/>
                <w:sz w:val="24"/>
                <w:szCs w:val="24"/>
              </w:rPr>
              <w:t>Guage</w:t>
            </w:r>
            <w:proofErr w:type="spellEnd"/>
            <w:r w:rsidRPr="00471A2E">
              <w:rPr>
                <w:rFonts w:ascii="Times New Roman" w:hAnsi="Times New Roman" w:cs="Times New Roman"/>
                <w:sz w:val="24"/>
                <w:szCs w:val="24"/>
              </w:rPr>
              <w:t xml:space="preserve"> Iron Sheet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433"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9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81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8.00</w:t>
            </w:r>
          </w:p>
        </w:tc>
        <w:tc>
          <w:tcPr>
            <w:tcW w:w="14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26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2,400.00 </w:t>
            </w:r>
          </w:p>
        </w:tc>
      </w:tr>
      <w:tr w:rsidR="00323B3D" w:rsidRPr="00471A2E" w:rsidTr="00B03F2B">
        <w:trPr>
          <w:trHeight w:val="288"/>
        </w:trPr>
        <w:tc>
          <w:tcPr>
            <w:tcW w:w="1043"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2009" w:type="dxa"/>
            <w:noWrap/>
            <w:hideMark/>
          </w:tcPr>
          <w:p w:rsidR="00323B3D" w:rsidRPr="00471A2E" w:rsidRDefault="00B03F2B"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Nai</w:t>
            </w:r>
            <w:r w:rsidR="00323B3D" w:rsidRPr="00471A2E">
              <w:rPr>
                <w:rFonts w:ascii="Times New Roman" w:hAnsi="Times New Roman" w:cs="Times New Roman"/>
                <w:sz w:val="24"/>
                <w:szCs w:val="24"/>
              </w:rPr>
              <w:t>ls (#5,#6,#7)</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433"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9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Kg</w:t>
            </w:r>
          </w:p>
        </w:tc>
        <w:tc>
          <w:tcPr>
            <w:tcW w:w="81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98</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1.00</w:t>
            </w:r>
          </w:p>
        </w:tc>
        <w:tc>
          <w:tcPr>
            <w:tcW w:w="14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26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98.00 </w:t>
            </w:r>
          </w:p>
        </w:tc>
      </w:tr>
      <w:tr w:rsidR="00323B3D" w:rsidRPr="00471A2E" w:rsidTr="00B03F2B">
        <w:trPr>
          <w:trHeight w:val="288"/>
        </w:trPr>
        <w:tc>
          <w:tcPr>
            <w:tcW w:w="1043"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Posts/Traditional Pillars (</w:t>
            </w:r>
            <w:proofErr w:type="spellStart"/>
            <w:r w:rsidRPr="00471A2E">
              <w:rPr>
                <w:rFonts w:ascii="Times New Roman" w:hAnsi="Times New Roman" w:cs="Times New Roman"/>
                <w:sz w:val="24"/>
                <w:szCs w:val="24"/>
              </w:rPr>
              <w:t>Harar</w:t>
            </w:r>
            <w:proofErr w:type="spellEnd"/>
            <w:r w:rsidRPr="00471A2E">
              <w:rPr>
                <w:rFonts w:ascii="Times New Roman" w:hAnsi="Times New Roman" w:cs="Times New Roman"/>
                <w:sz w:val="24"/>
                <w:szCs w:val="24"/>
              </w:rPr>
              <w:t>)</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433"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9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81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500</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4.00</w:t>
            </w:r>
          </w:p>
        </w:tc>
        <w:tc>
          <w:tcPr>
            <w:tcW w:w="14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26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2,000.00 </w:t>
            </w:r>
          </w:p>
        </w:tc>
      </w:tr>
      <w:tr w:rsidR="00471A2E" w:rsidRPr="00471A2E" w:rsidTr="00B012BC">
        <w:trPr>
          <w:trHeight w:val="288"/>
        </w:trPr>
        <w:tc>
          <w:tcPr>
            <w:tcW w:w="1043" w:type="dxa"/>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w:t>
            </w:r>
          </w:p>
        </w:tc>
        <w:tc>
          <w:tcPr>
            <w:tcW w:w="3918" w:type="dxa"/>
            <w:gridSpan w:val="2"/>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Masons fee 12 Persons </w:t>
            </w:r>
          </w:p>
        </w:tc>
        <w:tc>
          <w:tcPr>
            <w:tcW w:w="276" w:type="dxa"/>
            <w:gridSpan w:val="2"/>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433" w:type="dxa"/>
            <w:gridSpan w:val="2"/>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90" w:type="dxa"/>
            <w:gridSpan w:val="4"/>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810" w:type="dxa"/>
            <w:gridSpan w:val="5"/>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w:t>
            </w:r>
          </w:p>
        </w:tc>
        <w:tc>
          <w:tcPr>
            <w:tcW w:w="1170" w:type="dxa"/>
            <w:gridSpan w:val="6"/>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20.00</w:t>
            </w:r>
          </w:p>
        </w:tc>
        <w:tc>
          <w:tcPr>
            <w:tcW w:w="1440" w:type="dxa"/>
            <w:gridSpan w:val="5"/>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w:t>
            </w:r>
          </w:p>
        </w:tc>
        <w:tc>
          <w:tcPr>
            <w:tcW w:w="1260" w:type="dxa"/>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 days</w:t>
            </w:r>
          </w:p>
        </w:tc>
        <w:tc>
          <w:tcPr>
            <w:tcW w:w="1440" w:type="dxa"/>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1,800.00 </w:t>
            </w:r>
          </w:p>
        </w:tc>
      </w:tr>
      <w:tr w:rsidR="00471A2E" w:rsidRPr="00471A2E" w:rsidTr="0040519F">
        <w:trPr>
          <w:trHeight w:val="288"/>
        </w:trPr>
        <w:tc>
          <w:tcPr>
            <w:tcW w:w="1043" w:type="dxa"/>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5</w:t>
            </w:r>
          </w:p>
        </w:tc>
        <w:tc>
          <w:tcPr>
            <w:tcW w:w="3918" w:type="dxa"/>
            <w:gridSpan w:val="2"/>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carpenter fee-15 persons</w:t>
            </w:r>
          </w:p>
        </w:tc>
        <w:tc>
          <w:tcPr>
            <w:tcW w:w="276" w:type="dxa"/>
            <w:gridSpan w:val="2"/>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433" w:type="dxa"/>
            <w:gridSpan w:val="2"/>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90" w:type="dxa"/>
            <w:gridSpan w:val="4"/>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persons</w:t>
            </w:r>
          </w:p>
        </w:tc>
        <w:tc>
          <w:tcPr>
            <w:tcW w:w="810" w:type="dxa"/>
            <w:gridSpan w:val="5"/>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w:t>
            </w:r>
          </w:p>
        </w:tc>
        <w:tc>
          <w:tcPr>
            <w:tcW w:w="1170" w:type="dxa"/>
            <w:gridSpan w:val="6"/>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15.00</w:t>
            </w:r>
          </w:p>
        </w:tc>
        <w:tc>
          <w:tcPr>
            <w:tcW w:w="1440" w:type="dxa"/>
            <w:gridSpan w:val="5"/>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w:t>
            </w:r>
          </w:p>
        </w:tc>
        <w:tc>
          <w:tcPr>
            <w:tcW w:w="1260" w:type="dxa"/>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 days</w:t>
            </w:r>
          </w:p>
        </w:tc>
        <w:tc>
          <w:tcPr>
            <w:tcW w:w="1440" w:type="dxa"/>
            <w:noWrap/>
            <w:hideMark/>
          </w:tcPr>
          <w:p w:rsidR="00471A2E" w:rsidRPr="00471A2E" w:rsidRDefault="00471A2E"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1,350.00 </w:t>
            </w:r>
          </w:p>
        </w:tc>
      </w:tr>
      <w:tr w:rsidR="00323B3D" w:rsidRPr="00471A2E" w:rsidTr="00B03F2B">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lastRenderedPageBreak/>
              <w:t>Sub-Total for renovation of 15 Temporary Schools</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12,248.00 </w:t>
            </w:r>
          </w:p>
        </w:tc>
      </w:tr>
      <w:tr w:rsidR="004041CD" w:rsidRPr="00471A2E" w:rsidTr="00B10745">
        <w:trPr>
          <w:trHeight w:val="288"/>
        </w:trPr>
        <w:tc>
          <w:tcPr>
            <w:tcW w:w="1043" w:type="dxa"/>
            <w:shd w:val="clear" w:color="auto" w:fill="FABF8F" w:themeFill="accent6" w:themeFillTint="99"/>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2.1</w:t>
            </w:r>
          </w:p>
        </w:tc>
        <w:tc>
          <w:tcPr>
            <w:tcW w:w="6067" w:type="dxa"/>
            <w:gridSpan w:val="14"/>
            <w:shd w:val="clear" w:color="auto" w:fill="FABF8F" w:themeFill="accent6" w:themeFillTint="99"/>
            <w:noWrap/>
            <w:hideMark/>
          </w:tcPr>
          <w:p w:rsidR="004041CD" w:rsidRPr="00471A2E" w:rsidRDefault="004041CD" w:rsidP="004041CD">
            <w:pPr>
              <w:autoSpaceDE w:val="0"/>
              <w:autoSpaceDN w:val="0"/>
              <w:adjustRightInd w:val="0"/>
              <w:spacing w:after="0" w:line="240" w:lineRule="auto"/>
              <w:rPr>
                <w:rFonts w:ascii="Times New Roman" w:hAnsi="Times New Roman" w:cs="Times New Roman"/>
                <w:b/>
                <w:bCs/>
                <w:sz w:val="24"/>
                <w:szCs w:val="24"/>
              </w:rPr>
            </w:pPr>
            <w:r w:rsidRPr="00471A2E">
              <w:rPr>
                <w:rFonts w:ascii="Times New Roman" w:hAnsi="Times New Roman" w:cs="Times New Roman"/>
                <w:b/>
                <w:bCs/>
                <w:sz w:val="24"/>
                <w:szCs w:val="24"/>
              </w:rPr>
              <w:t xml:space="preserve">BOQ for Construction of 15 Water Tanks </w:t>
            </w:r>
          </w:p>
        </w:tc>
        <w:tc>
          <w:tcPr>
            <w:tcW w:w="900" w:type="dxa"/>
            <w:gridSpan w:val="4"/>
            <w:shd w:val="clear" w:color="auto" w:fill="FABF8F" w:themeFill="accent6" w:themeFillTint="99"/>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080" w:type="dxa"/>
            <w:gridSpan w:val="5"/>
            <w:shd w:val="clear" w:color="auto" w:fill="FABF8F" w:themeFill="accent6" w:themeFillTint="99"/>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810" w:type="dxa"/>
            <w:gridSpan w:val="2"/>
            <w:shd w:val="clear" w:color="auto" w:fill="FABF8F" w:themeFill="accent6" w:themeFillTint="99"/>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gridSpan w:val="2"/>
            <w:shd w:val="clear" w:color="auto" w:fill="FABF8F" w:themeFill="accent6" w:themeFillTint="99"/>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shd w:val="clear" w:color="auto" w:fill="FABF8F" w:themeFill="accent6" w:themeFillTint="99"/>
            <w:noWrap/>
            <w:hideMark/>
          </w:tcPr>
          <w:p w:rsidR="004041CD" w:rsidRPr="00471A2E" w:rsidRDefault="004041C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Building Rocks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wheelbarrow</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120.00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1,800.00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Sand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wheelbarrow</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60.00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900.00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proofErr w:type="spellStart"/>
            <w:r w:rsidRPr="00471A2E">
              <w:rPr>
                <w:rFonts w:ascii="Times New Roman" w:hAnsi="Times New Roman" w:cs="Times New Roman"/>
                <w:sz w:val="24"/>
                <w:szCs w:val="24"/>
              </w:rPr>
              <w:t>Lamestone</w:t>
            </w:r>
            <w:proofErr w:type="spellEnd"/>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wheelbarrow</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130.00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780.00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Bricks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Units</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1080</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0.50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540.00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5</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proofErr w:type="spellStart"/>
            <w:r w:rsidRPr="00471A2E">
              <w:rPr>
                <w:rFonts w:ascii="Times New Roman" w:hAnsi="Times New Roman" w:cs="Times New Roman"/>
                <w:sz w:val="24"/>
                <w:szCs w:val="24"/>
              </w:rPr>
              <w:t>Nials</w:t>
            </w:r>
            <w:proofErr w:type="spellEnd"/>
            <w:r w:rsidRPr="00471A2E">
              <w:rPr>
                <w:rFonts w:ascii="Times New Roman" w:hAnsi="Times New Roman" w:cs="Times New Roman"/>
                <w:sz w:val="24"/>
                <w:szCs w:val="24"/>
              </w:rPr>
              <w:t xml:space="preserve"> (#5,#6,#7)</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kg</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48</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48.00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Cement</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Bags</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492</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3,936.00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7</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Iron (#6,#8)</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proofErr w:type="spellStart"/>
            <w:r w:rsidRPr="00471A2E">
              <w:rPr>
                <w:rFonts w:ascii="Times New Roman" w:hAnsi="Times New Roman" w:cs="Times New Roman"/>
                <w:sz w:val="24"/>
                <w:szCs w:val="24"/>
              </w:rPr>
              <w:t>Kgs</w:t>
            </w:r>
            <w:proofErr w:type="spellEnd"/>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60</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14.99</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899.20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Pebbles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wheelbarrow</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120.00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1,800.00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9</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proofErr w:type="spellStart"/>
            <w:r w:rsidRPr="00471A2E">
              <w:rPr>
                <w:rFonts w:ascii="Times New Roman" w:hAnsi="Times New Roman" w:cs="Times New Roman"/>
                <w:sz w:val="24"/>
                <w:szCs w:val="24"/>
              </w:rPr>
              <w:t>Guage</w:t>
            </w:r>
            <w:proofErr w:type="spellEnd"/>
            <w:r w:rsidRPr="00471A2E">
              <w:rPr>
                <w:rFonts w:ascii="Times New Roman" w:hAnsi="Times New Roman" w:cs="Times New Roman"/>
                <w:sz w:val="24"/>
                <w:szCs w:val="24"/>
              </w:rPr>
              <w:t xml:space="preserve"> Iron Sheet</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sheet</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150</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1,200.00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Timber(8x4)mm    4m long</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units</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140</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420.00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11</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water Pipes</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units</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60.00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Masons fee 15 Persons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persons</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20.00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4,500.00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13</w:t>
            </w:r>
          </w:p>
        </w:tc>
        <w:tc>
          <w:tcPr>
            <w:tcW w:w="2009" w:type="dxa"/>
            <w:noWrap/>
            <w:hideMark/>
          </w:tcPr>
          <w:p w:rsidR="00323B3D"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carpenter fee-6 person</w:t>
            </w:r>
            <w:r w:rsidR="00323B3D" w:rsidRPr="00471A2E">
              <w:rPr>
                <w:rFonts w:ascii="Times New Roman" w:hAnsi="Times New Roman" w:cs="Times New Roman"/>
                <w:sz w:val="24"/>
                <w:szCs w:val="24"/>
              </w:rPr>
              <w:t>s</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persons</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900.00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14</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Painting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620" w:type="dxa"/>
            <w:gridSpan w:val="9"/>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proofErr w:type="spellStart"/>
            <w:r w:rsidRPr="00471A2E">
              <w:rPr>
                <w:rFonts w:ascii="Times New Roman" w:hAnsi="Times New Roman" w:cs="Times New Roman"/>
                <w:sz w:val="24"/>
                <w:szCs w:val="24"/>
              </w:rPr>
              <w:t>Kgs</w:t>
            </w:r>
            <w:proofErr w:type="spellEnd"/>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40</w:t>
            </w:r>
          </w:p>
        </w:tc>
        <w:tc>
          <w:tcPr>
            <w:tcW w:w="108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25.00</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44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1,000.00 </w:t>
            </w:r>
          </w:p>
        </w:tc>
      </w:tr>
      <w:tr w:rsidR="00323B3D" w:rsidRPr="00471A2E" w:rsidTr="00B03F2B">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Sub-Total for construction of 12 Water Tanks/Water Storage facilities</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18,783.20 </w:t>
            </w:r>
          </w:p>
        </w:tc>
      </w:tr>
      <w:tr w:rsidR="00B03F2B" w:rsidRPr="00471A2E" w:rsidTr="00B10745">
        <w:trPr>
          <w:trHeight w:val="312"/>
        </w:trPr>
        <w:tc>
          <w:tcPr>
            <w:tcW w:w="1043" w:type="dxa"/>
            <w:shd w:val="clear" w:color="auto" w:fill="FABF8F" w:themeFill="accent6" w:themeFillTint="99"/>
            <w:noWrap/>
            <w:hideMark/>
          </w:tcPr>
          <w:p w:rsidR="00B03F2B" w:rsidRPr="00471A2E" w:rsidRDefault="00B03F2B"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3.1</w:t>
            </w:r>
          </w:p>
        </w:tc>
        <w:tc>
          <w:tcPr>
            <w:tcW w:w="8587" w:type="dxa"/>
            <w:gridSpan w:val="24"/>
            <w:shd w:val="clear" w:color="auto" w:fill="FABF8F" w:themeFill="accent6" w:themeFillTint="99"/>
            <w:noWrap/>
            <w:hideMark/>
          </w:tcPr>
          <w:p w:rsidR="00B03F2B" w:rsidRPr="00471A2E" w:rsidRDefault="00B03F2B" w:rsidP="00B03F2B">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BOQ for construction of 48 latrines</w:t>
            </w:r>
          </w:p>
        </w:tc>
        <w:tc>
          <w:tcPr>
            <w:tcW w:w="1710" w:type="dxa"/>
            <w:gridSpan w:val="3"/>
            <w:shd w:val="clear" w:color="auto" w:fill="FABF8F" w:themeFill="accent6" w:themeFillTint="99"/>
            <w:noWrap/>
            <w:hideMark/>
          </w:tcPr>
          <w:p w:rsidR="00B03F2B" w:rsidRPr="00471A2E" w:rsidRDefault="00B03F2B"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shd w:val="clear" w:color="auto" w:fill="FABF8F" w:themeFill="accent6" w:themeFillTint="99"/>
            <w:noWrap/>
            <w:hideMark/>
          </w:tcPr>
          <w:p w:rsidR="00B03F2B" w:rsidRPr="00471A2E" w:rsidRDefault="00B03F2B"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323B3D" w:rsidRPr="00471A2E" w:rsidTr="00B03F2B">
        <w:trPr>
          <w:trHeight w:val="288"/>
        </w:trPr>
        <w:tc>
          <w:tcPr>
            <w:tcW w:w="1043"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A</w:t>
            </w:r>
          </w:p>
        </w:tc>
        <w:tc>
          <w:tcPr>
            <w:tcW w:w="4807" w:type="dxa"/>
            <w:gridSpan w:val="7"/>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Construction of 48 latrines </w:t>
            </w:r>
          </w:p>
        </w:tc>
        <w:tc>
          <w:tcPr>
            <w:tcW w:w="900" w:type="dxa"/>
            <w:gridSpan w:val="4"/>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720" w:type="dxa"/>
            <w:gridSpan w:val="4"/>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170" w:type="dxa"/>
            <w:gridSpan w:val="6"/>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990" w:type="dxa"/>
            <w:gridSpan w:val="3"/>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710" w:type="dxa"/>
            <w:gridSpan w:val="3"/>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proofErr w:type="spellStart"/>
            <w:r w:rsidRPr="00471A2E">
              <w:rPr>
                <w:rFonts w:ascii="Times New Roman" w:hAnsi="Times New Roman" w:cs="Times New Roman"/>
                <w:sz w:val="24"/>
                <w:szCs w:val="24"/>
              </w:rPr>
              <w:t>Guage</w:t>
            </w:r>
            <w:proofErr w:type="spellEnd"/>
            <w:r w:rsidRPr="00471A2E">
              <w:rPr>
                <w:rFonts w:ascii="Times New Roman" w:hAnsi="Times New Roman" w:cs="Times New Roman"/>
                <w:sz w:val="24"/>
                <w:szCs w:val="24"/>
              </w:rPr>
              <w:t xml:space="preserve"> Iron Sheet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sheet</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120</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960.00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lastRenderedPageBreak/>
              <w:t>2</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Posts/Traditional Pillars (</w:t>
            </w:r>
            <w:proofErr w:type="spellStart"/>
            <w:r w:rsidRPr="00471A2E">
              <w:rPr>
                <w:rFonts w:ascii="Times New Roman" w:hAnsi="Times New Roman" w:cs="Times New Roman"/>
                <w:sz w:val="24"/>
                <w:szCs w:val="24"/>
              </w:rPr>
              <w:t>Harar</w:t>
            </w:r>
            <w:proofErr w:type="spellEnd"/>
            <w:r w:rsidRPr="00471A2E">
              <w:rPr>
                <w:rFonts w:ascii="Times New Roman" w:hAnsi="Times New Roman" w:cs="Times New Roman"/>
                <w:sz w:val="24"/>
                <w:szCs w:val="24"/>
              </w:rPr>
              <w:t>)</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pillar</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118</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472.00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Bricks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blocks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1120</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0.50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560.00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Plastic </w:t>
            </w:r>
            <w:proofErr w:type="spellStart"/>
            <w:r w:rsidRPr="00471A2E">
              <w:rPr>
                <w:rFonts w:ascii="Times New Roman" w:hAnsi="Times New Roman" w:cs="Times New Roman"/>
                <w:sz w:val="24"/>
                <w:szCs w:val="24"/>
              </w:rPr>
              <w:t>Bibe</w:t>
            </w:r>
            <w:proofErr w:type="spellEnd"/>
            <w:r w:rsidRPr="00471A2E">
              <w:rPr>
                <w:rFonts w:ascii="Times New Roman" w:hAnsi="Times New Roman" w:cs="Times New Roman"/>
                <w:sz w:val="24"/>
                <w:szCs w:val="24"/>
              </w:rPr>
              <w:t xml:space="preserve">/ PVC 1m long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pipes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32</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128.00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5</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proofErr w:type="spellStart"/>
            <w:r w:rsidRPr="00471A2E">
              <w:rPr>
                <w:rFonts w:ascii="Times New Roman" w:hAnsi="Times New Roman" w:cs="Times New Roman"/>
                <w:sz w:val="24"/>
                <w:szCs w:val="24"/>
              </w:rPr>
              <w:t>Nials</w:t>
            </w:r>
            <w:proofErr w:type="spellEnd"/>
            <w:r w:rsidRPr="00471A2E">
              <w:rPr>
                <w:rFonts w:ascii="Times New Roman" w:hAnsi="Times New Roman" w:cs="Times New Roman"/>
                <w:sz w:val="24"/>
                <w:szCs w:val="24"/>
              </w:rPr>
              <w:t xml:space="preserve"> (#5,#6,#7)</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kg</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32</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32.00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Barrels(</w:t>
            </w:r>
            <w:proofErr w:type="spellStart"/>
            <w:r w:rsidRPr="00471A2E">
              <w:rPr>
                <w:rFonts w:ascii="Times New Roman" w:hAnsi="Times New Roman" w:cs="Times New Roman"/>
                <w:sz w:val="24"/>
                <w:szCs w:val="24"/>
              </w:rPr>
              <w:t>Fusto</w:t>
            </w:r>
            <w:proofErr w:type="spellEnd"/>
            <w:r w:rsidRPr="00471A2E">
              <w:rPr>
                <w:rFonts w:ascii="Times New Roman" w:hAnsi="Times New Roman" w:cs="Times New Roman"/>
                <w:sz w:val="24"/>
                <w:szCs w:val="24"/>
              </w:rPr>
              <w:t>)</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barrels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43</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18.00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774.00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7</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Cement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bags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108</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864.00 </w:t>
            </w:r>
          </w:p>
        </w:tc>
      </w:tr>
      <w:tr w:rsidR="00CE07D8" w:rsidRPr="00471A2E" w:rsidTr="00B03F2B">
        <w:trPr>
          <w:trHeight w:val="288"/>
        </w:trPr>
        <w:tc>
          <w:tcPr>
            <w:tcW w:w="1043"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w:t>
            </w:r>
          </w:p>
        </w:tc>
        <w:tc>
          <w:tcPr>
            <w:tcW w:w="3918" w:type="dxa"/>
            <w:gridSpan w:val="2"/>
            <w:noWrap/>
            <w:hideMark/>
          </w:tcPr>
          <w:p w:rsidR="00CE07D8" w:rsidRPr="00471A2E" w:rsidRDefault="00CE07D8" w:rsidP="00CE07D8">
            <w:pPr>
              <w:autoSpaceDE w:val="0"/>
              <w:autoSpaceDN w:val="0"/>
              <w:adjustRightInd w:val="0"/>
              <w:spacing w:after="0" w:line="240" w:lineRule="auto"/>
              <w:rPr>
                <w:rFonts w:ascii="Times New Roman" w:hAnsi="Times New Roman" w:cs="Times New Roman"/>
                <w:sz w:val="24"/>
                <w:szCs w:val="24"/>
              </w:rPr>
            </w:pPr>
            <w:r w:rsidRPr="00471A2E">
              <w:rPr>
                <w:rFonts w:ascii="Times New Roman" w:hAnsi="Times New Roman" w:cs="Times New Roman"/>
                <w:sz w:val="24"/>
                <w:szCs w:val="24"/>
              </w:rPr>
              <w:t>Timber 2.5x5m  Long</w:t>
            </w:r>
          </w:p>
          <w:p w:rsidR="00CE07D8" w:rsidRPr="00471A2E" w:rsidRDefault="00CE07D8" w:rsidP="00CE07D8">
            <w:pPr>
              <w:autoSpaceDE w:val="0"/>
              <w:autoSpaceDN w:val="0"/>
              <w:adjustRightInd w:val="0"/>
              <w:spacing w:after="0" w:line="240" w:lineRule="auto"/>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72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79</w:t>
            </w:r>
          </w:p>
        </w:tc>
        <w:tc>
          <w:tcPr>
            <w:tcW w:w="1170" w:type="dxa"/>
            <w:gridSpan w:val="6"/>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1.50</w:t>
            </w:r>
          </w:p>
        </w:tc>
        <w:tc>
          <w:tcPr>
            <w:tcW w:w="99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118.50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9</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Sand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60.00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720.00 </w:t>
            </w:r>
          </w:p>
        </w:tc>
      </w:tr>
      <w:tr w:rsidR="00CE07D8" w:rsidRPr="00471A2E" w:rsidTr="00B03F2B">
        <w:trPr>
          <w:trHeight w:val="288"/>
        </w:trPr>
        <w:tc>
          <w:tcPr>
            <w:tcW w:w="1043"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w:t>
            </w:r>
          </w:p>
        </w:tc>
        <w:tc>
          <w:tcPr>
            <w:tcW w:w="3918" w:type="dxa"/>
            <w:gridSpan w:val="2"/>
            <w:noWrap/>
            <w:hideMark/>
          </w:tcPr>
          <w:p w:rsidR="00CE07D8" w:rsidRPr="00471A2E" w:rsidRDefault="00CE07D8" w:rsidP="00CE07D8">
            <w:pPr>
              <w:autoSpaceDE w:val="0"/>
              <w:autoSpaceDN w:val="0"/>
              <w:adjustRightInd w:val="0"/>
              <w:spacing w:after="0" w:line="240" w:lineRule="auto"/>
              <w:rPr>
                <w:rFonts w:ascii="Times New Roman" w:hAnsi="Times New Roman" w:cs="Times New Roman"/>
                <w:sz w:val="24"/>
                <w:szCs w:val="24"/>
              </w:rPr>
            </w:pPr>
            <w:r w:rsidRPr="00471A2E">
              <w:rPr>
                <w:rFonts w:ascii="Times New Roman" w:hAnsi="Times New Roman" w:cs="Times New Roman"/>
                <w:sz w:val="24"/>
                <w:szCs w:val="24"/>
              </w:rPr>
              <w:t>Hands Wash Kit(Soap and bucket)</w:t>
            </w:r>
          </w:p>
          <w:p w:rsidR="00CE07D8" w:rsidRPr="00471A2E" w:rsidRDefault="00CE07D8" w:rsidP="00CE07D8">
            <w:pPr>
              <w:autoSpaceDE w:val="0"/>
              <w:autoSpaceDN w:val="0"/>
              <w:adjustRightInd w:val="0"/>
              <w:spacing w:after="0" w:line="240" w:lineRule="auto"/>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kits</w:t>
            </w:r>
          </w:p>
        </w:tc>
        <w:tc>
          <w:tcPr>
            <w:tcW w:w="72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16</w:t>
            </w:r>
          </w:p>
        </w:tc>
        <w:tc>
          <w:tcPr>
            <w:tcW w:w="1170" w:type="dxa"/>
            <w:gridSpan w:val="6"/>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5.00</w:t>
            </w:r>
          </w:p>
        </w:tc>
        <w:tc>
          <w:tcPr>
            <w:tcW w:w="99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80.00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11</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Timber(8x4)mm    4m long</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36</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108.00 </w:t>
            </w:r>
          </w:p>
        </w:tc>
      </w:tr>
      <w:tr w:rsidR="00CE07D8" w:rsidRPr="00471A2E" w:rsidTr="00B03F2B">
        <w:trPr>
          <w:trHeight w:val="288"/>
        </w:trPr>
        <w:tc>
          <w:tcPr>
            <w:tcW w:w="1043"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w:t>
            </w:r>
          </w:p>
        </w:tc>
        <w:tc>
          <w:tcPr>
            <w:tcW w:w="3918" w:type="dxa"/>
            <w:gridSpan w:val="2"/>
            <w:noWrap/>
            <w:hideMark/>
          </w:tcPr>
          <w:p w:rsidR="00CE07D8" w:rsidRPr="00471A2E" w:rsidRDefault="00CE07D8" w:rsidP="00CE07D8">
            <w:pPr>
              <w:autoSpaceDE w:val="0"/>
              <w:autoSpaceDN w:val="0"/>
              <w:adjustRightInd w:val="0"/>
              <w:spacing w:after="0" w:line="240" w:lineRule="auto"/>
              <w:rPr>
                <w:rFonts w:ascii="Times New Roman" w:hAnsi="Times New Roman" w:cs="Times New Roman"/>
                <w:sz w:val="24"/>
                <w:szCs w:val="24"/>
              </w:rPr>
            </w:pPr>
            <w:r w:rsidRPr="00471A2E">
              <w:rPr>
                <w:rFonts w:ascii="Times New Roman" w:hAnsi="Times New Roman" w:cs="Times New Roman"/>
                <w:sz w:val="24"/>
                <w:szCs w:val="24"/>
              </w:rPr>
              <w:t xml:space="preserve">Fees for 6 Carpenters and 4 masons/funds </w:t>
            </w:r>
          </w:p>
          <w:p w:rsidR="00CE07D8" w:rsidRPr="00471A2E" w:rsidRDefault="00CE07D8" w:rsidP="00CE07D8">
            <w:pPr>
              <w:autoSpaceDE w:val="0"/>
              <w:autoSpaceDN w:val="0"/>
              <w:adjustRightInd w:val="0"/>
              <w:spacing w:after="0" w:line="240" w:lineRule="auto"/>
              <w:rPr>
                <w:rFonts w:ascii="Times New Roman" w:hAnsi="Times New Roman" w:cs="Times New Roman"/>
                <w:sz w:val="24"/>
                <w:szCs w:val="24"/>
              </w:rPr>
            </w:pPr>
            <w:r w:rsidRPr="00471A2E">
              <w:rPr>
                <w:rFonts w:ascii="Times New Roman" w:hAnsi="Times New Roman" w:cs="Times New Roman"/>
                <w:sz w:val="24"/>
                <w:szCs w:val="24"/>
              </w:rPr>
              <w:t> </w:t>
            </w:r>
          </w:p>
        </w:tc>
        <w:tc>
          <w:tcPr>
            <w:tcW w:w="259"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persons</w:t>
            </w:r>
          </w:p>
        </w:tc>
        <w:tc>
          <w:tcPr>
            <w:tcW w:w="72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w:t>
            </w:r>
          </w:p>
        </w:tc>
        <w:tc>
          <w:tcPr>
            <w:tcW w:w="1170" w:type="dxa"/>
            <w:gridSpan w:val="6"/>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15.00</w:t>
            </w:r>
          </w:p>
        </w:tc>
        <w:tc>
          <w:tcPr>
            <w:tcW w:w="99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24</w:t>
            </w:r>
          </w:p>
        </w:tc>
        <w:tc>
          <w:tcPr>
            <w:tcW w:w="171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3,600.00 </w:t>
            </w:r>
          </w:p>
        </w:tc>
      </w:tr>
      <w:tr w:rsidR="00CE07D8" w:rsidRPr="00471A2E" w:rsidTr="00B03F2B">
        <w:trPr>
          <w:trHeight w:val="312"/>
        </w:trPr>
        <w:tc>
          <w:tcPr>
            <w:tcW w:w="1043"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B</w:t>
            </w:r>
          </w:p>
        </w:tc>
        <w:tc>
          <w:tcPr>
            <w:tcW w:w="3918" w:type="dxa"/>
            <w:gridSpan w:val="2"/>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32 Doors Size(2mX0.80)cm</w:t>
            </w:r>
          </w:p>
          <w:p w:rsidR="00CE07D8" w:rsidRPr="00471A2E" w:rsidRDefault="00CE07D8"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259"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63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72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70" w:type="dxa"/>
            <w:gridSpan w:val="6"/>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9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71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909" w:type="dxa"/>
            <w:noWrap/>
            <w:hideMark/>
          </w:tcPr>
          <w:p w:rsidR="00323B3D" w:rsidRPr="00471A2E" w:rsidRDefault="00323B3D" w:rsidP="00CE07D8">
            <w:pPr>
              <w:autoSpaceDE w:val="0"/>
              <w:autoSpaceDN w:val="0"/>
              <w:adjustRightInd w:val="0"/>
              <w:spacing w:after="0" w:line="240" w:lineRule="auto"/>
              <w:rPr>
                <w:rFonts w:ascii="Times New Roman" w:hAnsi="Times New Roman" w:cs="Times New Roman"/>
                <w:sz w:val="24"/>
                <w:szCs w:val="24"/>
              </w:rPr>
            </w:pPr>
            <w:proofErr w:type="spellStart"/>
            <w:r w:rsidRPr="00471A2E">
              <w:rPr>
                <w:rFonts w:ascii="Times New Roman" w:hAnsi="Times New Roman" w:cs="Times New Roman"/>
                <w:sz w:val="24"/>
                <w:szCs w:val="24"/>
              </w:rPr>
              <w:t>Guage</w:t>
            </w:r>
            <w:proofErr w:type="spellEnd"/>
            <w:r w:rsidRPr="00471A2E">
              <w:rPr>
                <w:rFonts w:ascii="Times New Roman" w:hAnsi="Times New Roman" w:cs="Times New Roman"/>
                <w:sz w:val="24"/>
                <w:szCs w:val="24"/>
              </w:rPr>
              <w:t xml:space="preserve"> Iron Sheet(</w:t>
            </w:r>
            <w:proofErr w:type="spellStart"/>
            <w:r w:rsidRPr="00471A2E">
              <w:rPr>
                <w:rFonts w:ascii="Times New Roman" w:hAnsi="Times New Roman" w:cs="Times New Roman"/>
                <w:sz w:val="24"/>
                <w:szCs w:val="24"/>
              </w:rPr>
              <w:t>Bacweyne</w:t>
            </w:r>
            <w:proofErr w:type="spellEnd"/>
            <w:r w:rsidRPr="00471A2E">
              <w:rPr>
                <w:rFonts w:ascii="Times New Roman" w:hAnsi="Times New Roman" w:cs="Times New Roman"/>
                <w:sz w:val="24"/>
                <w:szCs w:val="24"/>
              </w:rPr>
              <w:t xml:space="preserve">)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sheet</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16</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8.00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128.00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Timber (8x4)cm</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CE07D8">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4</w:t>
            </w:r>
            <w:r w:rsidR="00CE07D8" w:rsidRPr="00471A2E">
              <w:rPr>
                <w:rFonts w:ascii="Times New Roman" w:hAnsi="Times New Roman" w:cs="Times New Roman"/>
                <w:sz w:val="24"/>
                <w:szCs w:val="24"/>
              </w:rPr>
              <w:t>mitres</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36.00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Hinges</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units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69</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0.50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34.50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lastRenderedPageBreak/>
              <w:t>4</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909" w:type="dxa"/>
            <w:noWrap/>
            <w:hideMark/>
          </w:tcPr>
          <w:p w:rsidR="00323B3D"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Latches</w:t>
            </w:r>
            <w:r w:rsidR="00323B3D" w:rsidRPr="00471A2E">
              <w:rPr>
                <w:rFonts w:ascii="Times New Roman" w:hAnsi="Times New Roman" w:cs="Times New Roman"/>
                <w:sz w:val="24"/>
                <w:szCs w:val="24"/>
              </w:rPr>
              <w:t xml:space="preserve">   In &amp; Out</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sets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32</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0.50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16.00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5</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Nails(#5,#6,#7 )</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kg</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11</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Lump</w:t>
            </w:r>
            <w:r w:rsidR="004041CD" w:rsidRPr="00471A2E">
              <w:rPr>
                <w:rFonts w:ascii="Times New Roman" w:hAnsi="Times New Roman" w:cs="Times New Roman"/>
                <w:sz w:val="24"/>
                <w:szCs w:val="24"/>
              </w:rPr>
              <w:t xml:space="preserve"> </w:t>
            </w:r>
            <w:r w:rsidRPr="00471A2E">
              <w:rPr>
                <w:rFonts w:ascii="Times New Roman" w:hAnsi="Times New Roman" w:cs="Times New Roman"/>
                <w:sz w:val="24"/>
                <w:szCs w:val="24"/>
              </w:rPr>
              <w:t>sum</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11.00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6</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Carpenter fee-5 carpenters</w:t>
            </w:r>
          </w:p>
        </w:tc>
        <w:tc>
          <w:tcPr>
            <w:tcW w:w="25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3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0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persons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15.00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 days</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          90.00 </w:t>
            </w:r>
          </w:p>
        </w:tc>
      </w:tr>
      <w:tr w:rsidR="00323B3D" w:rsidRPr="00471A2E" w:rsidTr="00B03F2B">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Sub-Total for construction 48 Latrines </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8,732.00 </w:t>
            </w:r>
          </w:p>
        </w:tc>
      </w:tr>
      <w:tr w:rsidR="00B03F2B" w:rsidRPr="00471A2E" w:rsidTr="00B10745">
        <w:trPr>
          <w:trHeight w:val="312"/>
        </w:trPr>
        <w:tc>
          <w:tcPr>
            <w:tcW w:w="1043" w:type="dxa"/>
            <w:shd w:val="clear" w:color="auto" w:fill="FABF8F" w:themeFill="accent6" w:themeFillTint="99"/>
            <w:noWrap/>
            <w:hideMark/>
          </w:tcPr>
          <w:p w:rsidR="00B03F2B" w:rsidRPr="00471A2E" w:rsidRDefault="00B03F2B"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4.1</w:t>
            </w:r>
          </w:p>
        </w:tc>
        <w:tc>
          <w:tcPr>
            <w:tcW w:w="8587" w:type="dxa"/>
            <w:gridSpan w:val="24"/>
            <w:shd w:val="clear" w:color="auto" w:fill="FABF8F" w:themeFill="accent6" w:themeFillTint="99"/>
            <w:noWrap/>
            <w:hideMark/>
          </w:tcPr>
          <w:p w:rsidR="00B03F2B" w:rsidRPr="00471A2E" w:rsidRDefault="00B03F2B" w:rsidP="00B03F2B">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Cost for school feeding for 3000 children (1,500 girls and 1,500 boys) </w:t>
            </w:r>
          </w:p>
        </w:tc>
        <w:tc>
          <w:tcPr>
            <w:tcW w:w="1710" w:type="dxa"/>
            <w:gridSpan w:val="3"/>
            <w:shd w:val="clear" w:color="auto" w:fill="FABF8F" w:themeFill="accent6" w:themeFillTint="99"/>
            <w:noWrap/>
            <w:hideMark/>
          </w:tcPr>
          <w:p w:rsidR="00B03F2B" w:rsidRPr="00471A2E" w:rsidRDefault="00B03F2B"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shd w:val="clear" w:color="auto" w:fill="FABF8F" w:themeFill="accent6" w:themeFillTint="99"/>
            <w:noWrap/>
            <w:hideMark/>
          </w:tcPr>
          <w:p w:rsidR="00B03F2B" w:rsidRPr="00471A2E" w:rsidRDefault="00B03F2B"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Rice with meat/fish</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26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dish</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0.35</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180</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189000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xml:space="preserve">Fruit </w:t>
            </w:r>
            <w:proofErr w:type="spellStart"/>
            <w:r w:rsidRPr="00471A2E">
              <w:rPr>
                <w:rFonts w:ascii="Times New Roman" w:hAnsi="Times New Roman" w:cs="Times New Roman"/>
                <w:sz w:val="24"/>
                <w:szCs w:val="24"/>
              </w:rPr>
              <w:t>joice</w:t>
            </w:r>
            <w:proofErr w:type="spellEnd"/>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26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Cup/Glass</w:t>
            </w:r>
          </w:p>
        </w:tc>
        <w:tc>
          <w:tcPr>
            <w:tcW w:w="72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c>
          <w:tcPr>
            <w:tcW w:w="1170" w:type="dxa"/>
            <w:gridSpan w:val="6"/>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0.10</w:t>
            </w:r>
          </w:p>
        </w:tc>
        <w:tc>
          <w:tcPr>
            <w:tcW w:w="99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180</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54000</w:t>
            </w:r>
          </w:p>
        </w:tc>
      </w:tr>
      <w:tr w:rsidR="00CE07D8" w:rsidRPr="00471A2E" w:rsidTr="00B03F2B">
        <w:trPr>
          <w:trHeight w:val="288"/>
        </w:trPr>
        <w:tc>
          <w:tcPr>
            <w:tcW w:w="1043"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3918" w:type="dxa"/>
            <w:gridSpan w:val="2"/>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Banana/water melon</w:t>
            </w:r>
          </w:p>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53"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260" w:type="dxa"/>
            <w:gridSpan w:val="6"/>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item</w:t>
            </w:r>
          </w:p>
        </w:tc>
        <w:tc>
          <w:tcPr>
            <w:tcW w:w="720" w:type="dxa"/>
            <w:gridSpan w:val="4"/>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c>
          <w:tcPr>
            <w:tcW w:w="1170" w:type="dxa"/>
            <w:gridSpan w:val="6"/>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0.05</w:t>
            </w:r>
          </w:p>
        </w:tc>
        <w:tc>
          <w:tcPr>
            <w:tcW w:w="99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180</w:t>
            </w:r>
          </w:p>
        </w:tc>
        <w:tc>
          <w:tcPr>
            <w:tcW w:w="1710" w:type="dxa"/>
            <w:gridSpan w:val="3"/>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27000</w:t>
            </w:r>
          </w:p>
        </w:tc>
      </w:tr>
      <w:tr w:rsidR="00323B3D" w:rsidRPr="00471A2E" w:rsidTr="00B03F2B">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r w:rsidR="004041CD" w:rsidRPr="00471A2E">
              <w:rPr>
                <w:rFonts w:ascii="Times New Roman" w:hAnsi="Times New Roman" w:cs="Times New Roman"/>
                <w:b/>
                <w:bCs/>
                <w:sz w:val="24"/>
                <w:szCs w:val="24"/>
              </w:rPr>
              <w:t>Sub-Total for</w:t>
            </w:r>
            <w:r w:rsidR="004041CD" w:rsidRPr="00471A2E">
              <w:rPr>
                <w:rFonts w:ascii="Times New Roman" w:hAnsi="Times New Roman" w:cs="Times New Roman"/>
              </w:rPr>
              <w:t xml:space="preserve"> </w:t>
            </w:r>
            <w:r w:rsidR="004041CD" w:rsidRPr="00471A2E">
              <w:rPr>
                <w:rFonts w:ascii="Times New Roman" w:hAnsi="Times New Roman" w:cs="Times New Roman"/>
                <w:b/>
                <w:bCs/>
                <w:sz w:val="24"/>
                <w:szCs w:val="24"/>
              </w:rPr>
              <w:t>school feeding for 3000 children (1,500 girls and 1,500 boys)</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270,000.00 </w:t>
            </w:r>
          </w:p>
        </w:tc>
      </w:tr>
      <w:tr w:rsidR="00CE07D8" w:rsidRPr="00471A2E" w:rsidTr="00B10745">
        <w:trPr>
          <w:trHeight w:val="312"/>
        </w:trPr>
        <w:tc>
          <w:tcPr>
            <w:tcW w:w="1043" w:type="dxa"/>
            <w:shd w:val="clear" w:color="auto" w:fill="FABF8F" w:themeFill="accent6" w:themeFillTint="99"/>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5.1</w:t>
            </w:r>
          </w:p>
        </w:tc>
        <w:tc>
          <w:tcPr>
            <w:tcW w:w="10297" w:type="dxa"/>
            <w:gridSpan w:val="27"/>
            <w:shd w:val="clear" w:color="auto" w:fill="FABF8F" w:themeFill="accent6" w:themeFillTint="99"/>
            <w:noWrap/>
            <w:hideMark/>
          </w:tcPr>
          <w:p w:rsidR="00CE07D8" w:rsidRPr="00471A2E" w:rsidRDefault="00CE07D8" w:rsidP="00B03F2B">
            <w:pPr>
              <w:autoSpaceDE w:val="0"/>
              <w:autoSpaceDN w:val="0"/>
              <w:adjustRightInd w:val="0"/>
              <w:spacing w:after="0" w:line="240" w:lineRule="auto"/>
              <w:rPr>
                <w:rFonts w:ascii="Times New Roman" w:hAnsi="Times New Roman" w:cs="Times New Roman"/>
                <w:b/>
                <w:bCs/>
                <w:sz w:val="24"/>
                <w:szCs w:val="24"/>
              </w:rPr>
            </w:pPr>
            <w:r w:rsidRPr="00471A2E">
              <w:rPr>
                <w:rFonts w:ascii="Times New Roman" w:hAnsi="Times New Roman" w:cs="Times New Roman"/>
                <w:b/>
                <w:bCs/>
                <w:sz w:val="24"/>
                <w:szCs w:val="24"/>
              </w:rPr>
              <w:t>BOQ for learning and teaching materials for 2,500 childr</w:t>
            </w:r>
            <w:r w:rsidR="00B03F2B" w:rsidRPr="00471A2E">
              <w:rPr>
                <w:rFonts w:ascii="Times New Roman" w:hAnsi="Times New Roman" w:cs="Times New Roman"/>
                <w:b/>
                <w:bCs/>
                <w:sz w:val="24"/>
                <w:szCs w:val="24"/>
              </w:rPr>
              <w:t>en (1,200 girls and 1,300 boys)</w:t>
            </w:r>
            <w:r w:rsidRPr="00471A2E">
              <w:rPr>
                <w:rFonts w:ascii="Times New Roman" w:hAnsi="Times New Roman" w:cs="Times New Roman"/>
                <w:b/>
                <w:bCs/>
                <w:sz w:val="24"/>
                <w:szCs w:val="24"/>
              </w:rPr>
              <w:t> </w:t>
            </w:r>
          </w:p>
        </w:tc>
        <w:tc>
          <w:tcPr>
            <w:tcW w:w="1440" w:type="dxa"/>
            <w:shd w:val="clear" w:color="auto" w:fill="FABF8F" w:themeFill="accent6" w:themeFillTint="99"/>
            <w:noWrap/>
            <w:hideMark/>
          </w:tcPr>
          <w:p w:rsidR="00CE07D8" w:rsidRPr="00471A2E" w:rsidRDefault="00CE07D8" w:rsidP="00323B3D">
            <w:pPr>
              <w:autoSpaceDE w:val="0"/>
              <w:autoSpaceDN w:val="0"/>
              <w:adjustRightInd w:val="0"/>
              <w:spacing w:after="0" w:line="240" w:lineRule="auto"/>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School bags</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Item/pcs</w:t>
            </w:r>
          </w:p>
        </w:tc>
        <w:tc>
          <w:tcPr>
            <w:tcW w:w="81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c>
          <w:tcPr>
            <w:tcW w:w="99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3.5</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 time</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21000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Books/Exercise books</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Item/pcs</w:t>
            </w:r>
          </w:p>
        </w:tc>
        <w:tc>
          <w:tcPr>
            <w:tcW w:w="81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c>
          <w:tcPr>
            <w:tcW w:w="99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1.25</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 time</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7500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Erasers/</w:t>
            </w:r>
            <w:proofErr w:type="spellStart"/>
            <w:r w:rsidRPr="00471A2E">
              <w:rPr>
                <w:rFonts w:ascii="Times New Roman" w:hAnsi="Times New Roman" w:cs="Times New Roman"/>
                <w:sz w:val="24"/>
                <w:szCs w:val="24"/>
              </w:rPr>
              <w:t>rabar</w:t>
            </w:r>
            <w:proofErr w:type="spellEnd"/>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Item/pcs</w:t>
            </w:r>
          </w:p>
        </w:tc>
        <w:tc>
          <w:tcPr>
            <w:tcW w:w="81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c>
          <w:tcPr>
            <w:tcW w:w="99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0.5</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 time</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4</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Pens/pencils</w:t>
            </w:r>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Item/pcs</w:t>
            </w:r>
          </w:p>
        </w:tc>
        <w:tc>
          <w:tcPr>
            <w:tcW w:w="81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c>
          <w:tcPr>
            <w:tcW w:w="99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0.5</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 time</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5</w:t>
            </w:r>
          </w:p>
        </w:tc>
        <w:tc>
          <w:tcPr>
            <w:tcW w:w="20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Rulers/</w:t>
            </w:r>
            <w:proofErr w:type="spellStart"/>
            <w:r w:rsidRPr="00471A2E">
              <w:rPr>
                <w:rFonts w:ascii="Times New Roman" w:hAnsi="Times New Roman" w:cs="Times New Roman"/>
                <w:sz w:val="24"/>
                <w:szCs w:val="24"/>
              </w:rPr>
              <w:t>Compas</w:t>
            </w:r>
            <w:proofErr w:type="spellEnd"/>
          </w:p>
        </w:tc>
        <w:tc>
          <w:tcPr>
            <w:tcW w:w="1909"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Item/pcs</w:t>
            </w:r>
          </w:p>
        </w:tc>
        <w:tc>
          <w:tcPr>
            <w:tcW w:w="810" w:type="dxa"/>
            <w:gridSpan w:val="4"/>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3000</w:t>
            </w:r>
          </w:p>
        </w:tc>
        <w:tc>
          <w:tcPr>
            <w:tcW w:w="990" w:type="dxa"/>
            <w:gridSpan w:val="5"/>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1.25</w:t>
            </w:r>
          </w:p>
        </w:tc>
        <w:tc>
          <w:tcPr>
            <w:tcW w:w="810" w:type="dxa"/>
            <w:gridSpan w:val="2"/>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1710" w:type="dxa"/>
            <w:gridSpan w:val="3"/>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1 time</w:t>
            </w:r>
          </w:p>
        </w:tc>
        <w:tc>
          <w:tcPr>
            <w:tcW w:w="1440" w:type="dxa"/>
            <w:noWrap/>
            <w:hideMark/>
          </w:tcPr>
          <w:p w:rsidR="00323B3D" w:rsidRPr="00471A2E" w:rsidRDefault="00323B3D" w:rsidP="00323B3D">
            <w:pPr>
              <w:autoSpaceDE w:val="0"/>
              <w:autoSpaceDN w:val="0"/>
              <w:adjustRightInd w:val="0"/>
              <w:spacing w:after="0" w:line="240" w:lineRule="auto"/>
              <w:jc w:val="both"/>
              <w:rPr>
                <w:rFonts w:ascii="Times New Roman" w:hAnsi="Times New Roman" w:cs="Times New Roman"/>
                <w:sz w:val="24"/>
                <w:szCs w:val="24"/>
              </w:rPr>
            </w:pPr>
            <w:r w:rsidRPr="00471A2E">
              <w:rPr>
                <w:rFonts w:ascii="Times New Roman" w:hAnsi="Times New Roman" w:cs="Times New Roman"/>
                <w:sz w:val="24"/>
                <w:szCs w:val="24"/>
              </w:rPr>
              <w:t>7500</w:t>
            </w:r>
          </w:p>
        </w:tc>
      </w:tr>
      <w:tr w:rsidR="00323B3D" w:rsidRPr="00471A2E" w:rsidTr="00B03F2B">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r w:rsidR="004041CD" w:rsidRPr="00471A2E">
              <w:rPr>
                <w:rFonts w:ascii="Times New Roman" w:hAnsi="Times New Roman" w:cs="Times New Roman"/>
                <w:b/>
                <w:bCs/>
                <w:sz w:val="24"/>
                <w:szCs w:val="24"/>
              </w:rPr>
              <w:t>Sub-Total for</w:t>
            </w:r>
            <w:r w:rsidR="004041CD" w:rsidRPr="00471A2E">
              <w:rPr>
                <w:rFonts w:ascii="Times New Roman" w:hAnsi="Times New Roman" w:cs="Times New Roman"/>
              </w:rPr>
              <w:t xml:space="preserve"> </w:t>
            </w:r>
            <w:r w:rsidR="004041CD" w:rsidRPr="00471A2E">
              <w:rPr>
                <w:rFonts w:ascii="Times New Roman" w:hAnsi="Times New Roman" w:cs="Times New Roman"/>
                <w:b/>
                <w:bCs/>
                <w:sz w:val="24"/>
                <w:szCs w:val="24"/>
              </w:rPr>
              <w:t>learning and teaching materials for 2,500 children (1,200 girls and 1,300 boys)</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42,000.00 </w:t>
            </w:r>
          </w:p>
        </w:tc>
      </w:tr>
      <w:tr w:rsidR="00CE07D8" w:rsidRPr="00471A2E" w:rsidTr="00B10745">
        <w:trPr>
          <w:trHeight w:val="312"/>
        </w:trPr>
        <w:tc>
          <w:tcPr>
            <w:tcW w:w="1043" w:type="dxa"/>
            <w:shd w:val="clear" w:color="auto" w:fill="FABF8F" w:themeFill="accent6" w:themeFillTint="99"/>
            <w:noWrap/>
            <w:hideMark/>
          </w:tcPr>
          <w:p w:rsidR="00CE07D8" w:rsidRPr="00471A2E" w:rsidRDefault="00CE07D8"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6.1</w:t>
            </w:r>
          </w:p>
        </w:tc>
        <w:tc>
          <w:tcPr>
            <w:tcW w:w="10297" w:type="dxa"/>
            <w:gridSpan w:val="27"/>
            <w:shd w:val="clear" w:color="auto" w:fill="FABF8F" w:themeFill="accent6" w:themeFillTint="99"/>
            <w:noWrap/>
            <w:hideMark/>
          </w:tcPr>
          <w:p w:rsidR="00CE07D8" w:rsidRPr="00471A2E" w:rsidRDefault="00CE07D8" w:rsidP="00CE07D8">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BOQ Cost for in service training of 84 (30 female &amp; 54 male) for 7 days-Education</w:t>
            </w:r>
          </w:p>
        </w:tc>
        <w:tc>
          <w:tcPr>
            <w:tcW w:w="1440" w:type="dxa"/>
            <w:shd w:val="clear" w:color="auto" w:fill="FABF8F" w:themeFill="accent6" w:themeFillTint="99"/>
            <w:noWrap/>
            <w:hideMark/>
          </w:tcPr>
          <w:p w:rsidR="00CE07D8" w:rsidRPr="00471A2E" w:rsidRDefault="00CE07D8"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lastRenderedPageBreak/>
              <w:t>A.</w:t>
            </w:r>
          </w:p>
        </w:tc>
        <w:tc>
          <w:tcPr>
            <w:tcW w:w="2009" w:type="dxa"/>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Breakfast</w:t>
            </w:r>
          </w:p>
        </w:tc>
        <w:tc>
          <w:tcPr>
            <w:tcW w:w="19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530" w:type="dxa"/>
            <w:gridSpan w:val="11"/>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720"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810"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710" w:type="dxa"/>
            <w:gridSpan w:val="3"/>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0</w:t>
            </w:r>
          </w:p>
        </w:tc>
      </w:tr>
      <w:tr w:rsidR="00323B3D" w:rsidRPr="00471A2E" w:rsidTr="00B03F2B">
        <w:trPr>
          <w:trHeight w:val="288"/>
        </w:trPr>
        <w:tc>
          <w:tcPr>
            <w:tcW w:w="1043"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Bread with fish/meat</w:t>
            </w:r>
          </w:p>
        </w:tc>
        <w:tc>
          <w:tcPr>
            <w:tcW w:w="19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1530" w:type="dxa"/>
            <w:gridSpan w:val="11"/>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84</w:t>
            </w:r>
          </w:p>
        </w:tc>
        <w:tc>
          <w:tcPr>
            <w:tcW w:w="72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2.5</w:t>
            </w:r>
          </w:p>
        </w:tc>
        <w:tc>
          <w:tcPr>
            <w:tcW w:w="81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7</w:t>
            </w:r>
          </w:p>
        </w:tc>
        <w:tc>
          <w:tcPr>
            <w:tcW w:w="1710" w:type="dxa"/>
            <w:gridSpan w:val="3"/>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1470</w:t>
            </w:r>
          </w:p>
        </w:tc>
      </w:tr>
      <w:tr w:rsidR="00323B3D" w:rsidRPr="00471A2E" w:rsidTr="00B03F2B">
        <w:trPr>
          <w:trHeight w:val="288"/>
        </w:trPr>
        <w:tc>
          <w:tcPr>
            <w:tcW w:w="1043"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20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Cup of tea</w:t>
            </w:r>
          </w:p>
        </w:tc>
        <w:tc>
          <w:tcPr>
            <w:tcW w:w="19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1530" w:type="dxa"/>
            <w:gridSpan w:val="11"/>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84</w:t>
            </w:r>
          </w:p>
        </w:tc>
        <w:tc>
          <w:tcPr>
            <w:tcW w:w="72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0.5</w:t>
            </w:r>
          </w:p>
        </w:tc>
        <w:tc>
          <w:tcPr>
            <w:tcW w:w="81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7</w:t>
            </w:r>
          </w:p>
        </w:tc>
        <w:tc>
          <w:tcPr>
            <w:tcW w:w="1710" w:type="dxa"/>
            <w:gridSpan w:val="3"/>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294</w:t>
            </w:r>
          </w:p>
        </w:tc>
      </w:tr>
      <w:tr w:rsidR="00323B3D" w:rsidRPr="00471A2E" w:rsidTr="00B03F2B">
        <w:trPr>
          <w:trHeight w:val="288"/>
        </w:trPr>
        <w:tc>
          <w:tcPr>
            <w:tcW w:w="1043"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3</w:t>
            </w:r>
          </w:p>
        </w:tc>
        <w:tc>
          <w:tcPr>
            <w:tcW w:w="20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Mineral water</w:t>
            </w:r>
          </w:p>
        </w:tc>
        <w:tc>
          <w:tcPr>
            <w:tcW w:w="19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1530" w:type="dxa"/>
            <w:gridSpan w:val="11"/>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84</w:t>
            </w:r>
          </w:p>
        </w:tc>
        <w:tc>
          <w:tcPr>
            <w:tcW w:w="72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0.5</w:t>
            </w:r>
          </w:p>
        </w:tc>
        <w:tc>
          <w:tcPr>
            <w:tcW w:w="81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7</w:t>
            </w:r>
          </w:p>
        </w:tc>
        <w:tc>
          <w:tcPr>
            <w:tcW w:w="1710" w:type="dxa"/>
            <w:gridSpan w:val="3"/>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294</w:t>
            </w:r>
          </w:p>
        </w:tc>
      </w:tr>
      <w:tr w:rsidR="00323B3D" w:rsidRPr="00471A2E" w:rsidTr="00B03F2B">
        <w:trPr>
          <w:trHeight w:val="288"/>
        </w:trPr>
        <w:tc>
          <w:tcPr>
            <w:tcW w:w="1043" w:type="dxa"/>
            <w:noWrap/>
            <w:hideMark/>
          </w:tcPr>
          <w:p w:rsidR="00323B3D" w:rsidRPr="00471A2E" w:rsidRDefault="00323B3D" w:rsidP="00B03F2B">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B</w:t>
            </w:r>
          </w:p>
        </w:tc>
        <w:tc>
          <w:tcPr>
            <w:tcW w:w="2009" w:type="dxa"/>
            <w:noWrap/>
            <w:hideMark/>
          </w:tcPr>
          <w:p w:rsidR="00323B3D" w:rsidRPr="00471A2E" w:rsidRDefault="00323B3D" w:rsidP="00B03F2B">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Lunch</w:t>
            </w:r>
          </w:p>
        </w:tc>
        <w:tc>
          <w:tcPr>
            <w:tcW w:w="19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530" w:type="dxa"/>
            <w:gridSpan w:val="11"/>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72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81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710" w:type="dxa"/>
            <w:gridSpan w:val="3"/>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0</w:t>
            </w:r>
          </w:p>
        </w:tc>
      </w:tr>
      <w:tr w:rsidR="00323B3D" w:rsidRPr="00471A2E" w:rsidTr="00B03F2B">
        <w:trPr>
          <w:trHeight w:val="288"/>
        </w:trPr>
        <w:tc>
          <w:tcPr>
            <w:tcW w:w="1043"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Rice with meat</w:t>
            </w:r>
          </w:p>
        </w:tc>
        <w:tc>
          <w:tcPr>
            <w:tcW w:w="19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1530" w:type="dxa"/>
            <w:gridSpan w:val="11"/>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84</w:t>
            </w:r>
          </w:p>
        </w:tc>
        <w:tc>
          <w:tcPr>
            <w:tcW w:w="72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5</w:t>
            </w:r>
          </w:p>
        </w:tc>
        <w:tc>
          <w:tcPr>
            <w:tcW w:w="81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7</w:t>
            </w:r>
          </w:p>
        </w:tc>
        <w:tc>
          <w:tcPr>
            <w:tcW w:w="1710" w:type="dxa"/>
            <w:gridSpan w:val="3"/>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2940</w:t>
            </w:r>
          </w:p>
        </w:tc>
      </w:tr>
      <w:tr w:rsidR="00323B3D" w:rsidRPr="00471A2E" w:rsidTr="00B03F2B">
        <w:trPr>
          <w:trHeight w:val="288"/>
        </w:trPr>
        <w:tc>
          <w:tcPr>
            <w:tcW w:w="1043"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20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Fruit j</w:t>
            </w:r>
            <w:r w:rsidR="00B03F2B" w:rsidRPr="00471A2E">
              <w:rPr>
                <w:rFonts w:ascii="Times New Roman" w:hAnsi="Times New Roman" w:cs="Times New Roman"/>
                <w:sz w:val="24"/>
                <w:szCs w:val="24"/>
              </w:rPr>
              <w:t>u</w:t>
            </w:r>
            <w:r w:rsidRPr="00471A2E">
              <w:rPr>
                <w:rFonts w:ascii="Times New Roman" w:hAnsi="Times New Roman" w:cs="Times New Roman"/>
                <w:sz w:val="24"/>
                <w:szCs w:val="24"/>
              </w:rPr>
              <w:t>ice</w:t>
            </w:r>
          </w:p>
        </w:tc>
        <w:tc>
          <w:tcPr>
            <w:tcW w:w="19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1530" w:type="dxa"/>
            <w:gridSpan w:val="11"/>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84</w:t>
            </w:r>
          </w:p>
        </w:tc>
        <w:tc>
          <w:tcPr>
            <w:tcW w:w="72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81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7</w:t>
            </w:r>
          </w:p>
        </w:tc>
        <w:tc>
          <w:tcPr>
            <w:tcW w:w="1710" w:type="dxa"/>
            <w:gridSpan w:val="3"/>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588</w:t>
            </w:r>
          </w:p>
        </w:tc>
      </w:tr>
      <w:tr w:rsidR="00323B3D" w:rsidRPr="00471A2E" w:rsidTr="00B03F2B">
        <w:trPr>
          <w:trHeight w:val="288"/>
        </w:trPr>
        <w:tc>
          <w:tcPr>
            <w:tcW w:w="1043"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3</w:t>
            </w:r>
          </w:p>
        </w:tc>
        <w:tc>
          <w:tcPr>
            <w:tcW w:w="2009" w:type="dxa"/>
            <w:noWrap/>
            <w:hideMark/>
          </w:tcPr>
          <w:p w:rsidR="00323B3D" w:rsidRPr="00471A2E" w:rsidRDefault="00B03F2B"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Min</w:t>
            </w:r>
            <w:r w:rsidR="00323B3D" w:rsidRPr="00471A2E">
              <w:rPr>
                <w:rFonts w:ascii="Times New Roman" w:hAnsi="Times New Roman" w:cs="Times New Roman"/>
                <w:sz w:val="24"/>
                <w:szCs w:val="24"/>
              </w:rPr>
              <w:t>eral water</w:t>
            </w:r>
          </w:p>
        </w:tc>
        <w:tc>
          <w:tcPr>
            <w:tcW w:w="1909"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1530" w:type="dxa"/>
            <w:gridSpan w:val="11"/>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84</w:t>
            </w:r>
          </w:p>
        </w:tc>
        <w:tc>
          <w:tcPr>
            <w:tcW w:w="72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0.5</w:t>
            </w:r>
          </w:p>
        </w:tc>
        <w:tc>
          <w:tcPr>
            <w:tcW w:w="810" w:type="dxa"/>
            <w:gridSpan w:val="2"/>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7</w:t>
            </w:r>
          </w:p>
        </w:tc>
        <w:tc>
          <w:tcPr>
            <w:tcW w:w="1710" w:type="dxa"/>
            <w:gridSpan w:val="3"/>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323B3D" w:rsidRPr="00471A2E" w:rsidRDefault="00323B3D" w:rsidP="00B03F2B">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294</w:t>
            </w:r>
          </w:p>
        </w:tc>
      </w:tr>
      <w:tr w:rsidR="00323B3D" w:rsidRPr="00471A2E" w:rsidTr="00B03F2B">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r w:rsidR="004041CD" w:rsidRPr="00471A2E">
              <w:rPr>
                <w:rFonts w:ascii="Times New Roman" w:hAnsi="Times New Roman" w:cs="Times New Roman"/>
                <w:b/>
                <w:bCs/>
                <w:sz w:val="24"/>
                <w:szCs w:val="24"/>
              </w:rPr>
              <w:t xml:space="preserve">Sub-Total for </w:t>
            </w:r>
            <w:proofErr w:type="spellStart"/>
            <w:r w:rsidR="004041CD" w:rsidRPr="00471A2E">
              <w:rPr>
                <w:rFonts w:ascii="Times New Roman" w:hAnsi="Times New Roman" w:cs="Times New Roman"/>
                <w:b/>
                <w:bCs/>
                <w:sz w:val="24"/>
                <w:szCs w:val="24"/>
              </w:rPr>
              <w:t>for</w:t>
            </w:r>
            <w:proofErr w:type="spellEnd"/>
            <w:r w:rsidR="004041CD" w:rsidRPr="00471A2E">
              <w:rPr>
                <w:rFonts w:ascii="Times New Roman" w:hAnsi="Times New Roman" w:cs="Times New Roman"/>
                <w:b/>
                <w:bCs/>
                <w:sz w:val="24"/>
                <w:szCs w:val="24"/>
              </w:rPr>
              <w:t xml:space="preserve"> in service training of 84 (30 female &amp; 54 male) for 7 days-Education</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5,880.00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0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9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9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47" w:type="dxa"/>
            <w:gridSpan w:val="3"/>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736"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077" w:type="dxa"/>
            <w:gridSpan w:val="8"/>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710" w:type="dxa"/>
            <w:gridSpan w:val="3"/>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r>
      <w:tr w:rsidR="00B03F2B" w:rsidRPr="00471A2E" w:rsidTr="004041CD">
        <w:trPr>
          <w:trHeight w:val="312"/>
        </w:trPr>
        <w:tc>
          <w:tcPr>
            <w:tcW w:w="1043" w:type="dxa"/>
            <w:shd w:val="clear" w:color="auto" w:fill="FABF8F" w:themeFill="accent6" w:themeFillTint="99"/>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7.1</w:t>
            </w:r>
          </w:p>
        </w:tc>
        <w:tc>
          <w:tcPr>
            <w:tcW w:w="8587" w:type="dxa"/>
            <w:gridSpan w:val="24"/>
            <w:shd w:val="clear" w:color="auto" w:fill="FABF8F" w:themeFill="accent6" w:themeFillTint="99"/>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BOQ for hygiene promotion dignity kits for 1500 girls </w:t>
            </w:r>
          </w:p>
        </w:tc>
        <w:tc>
          <w:tcPr>
            <w:tcW w:w="1710" w:type="dxa"/>
            <w:gridSpan w:val="3"/>
            <w:shd w:val="clear" w:color="auto" w:fill="FABF8F" w:themeFill="accent6" w:themeFillTint="99"/>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shd w:val="clear" w:color="auto" w:fill="FABF8F" w:themeFill="accent6" w:themeFillTint="99"/>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20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Panties</w:t>
            </w:r>
          </w:p>
        </w:tc>
        <w:tc>
          <w:tcPr>
            <w:tcW w:w="19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dozen</w:t>
            </w:r>
          </w:p>
        </w:tc>
        <w:tc>
          <w:tcPr>
            <w:tcW w:w="99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1500</w:t>
            </w:r>
          </w:p>
        </w:tc>
        <w:tc>
          <w:tcPr>
            <w:tcW w:w="810"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810"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4</w:t>
            </w:r>
          </w:p>
        </w:tc>
        <w:tc>
          <w:tcPr>
            <w:tcW w:w="1710" w:type="dxa"/>
            <w:gridSpan w:val="3"/>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lump sum</w:t>
            </w:r>
          </w:p>
        </w:tc>
        <w:tc>
          <w:tcPr>
            <w:tcW w:w="144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12000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w:t>
            </w:r>
          </w:p>
        </w:tc>
        <w:tc>
          <w:tcPr>
            <w:tcW w:w="20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Soap</w:t>
            </w:r>
          </w:p>
        </w:tc>
        <w:tc>
          <w:tcPr>
            <w:tcW w:w="19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99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1500</w:t>
            </w:r>
          </w:p>
        </w:tc>
        <w:tc>
          <w:tcPr>
            <w:tcW w:w="810"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0.3</w:t>
            </w:r>
          </w:p>
        </w:tc>
        <w:tc>
          <w:tcPr>
            <w:tcW w:w="810"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4</w:t>
            </w:r>
          </w:p>
        </w:tc>
        <w:tc>
          <w:tcPr>
            <w:tcW w:w="1710" w:type="dxa"/>
            <w:gridSpan w:val="3"/>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lump sum</w:t>
            </w:r>
          </w:p>
        </w:tc>
        <w:tc>
          <w:tcPr>
            <w:tcW w:w="144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1800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lastRenderedPageBreak/>
              <w:t>3</w:t>
            </w:r>
          </w:p>
        </w:tc>
        <w:tc>
          <w:tcPr>
            <w:tcW w:w="20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Tampons/dignity pads</w:t>
            </w:r>
          </w:p>
        </w:tc>
        <w:tc>
          <w:tcPr>
            <w:tcW w:w="19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99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1500</w:t>
            </w:r>
          </w:p>
        </w:tc>
        <w:tc>
          <w:tcPr>
            <w:tcW w:w="810"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0.4</w:t>
            </w:r>
          </w:p>
        </w:tc>
        <w:tc>
          <w:tcPr>
            <w:tcW w:w="810"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4</w:t>
            </w:r>
          </w:p>
        </w:tc>
        <w:tc>
          <w:tcPr>
            <w:tcW w:w="1710" w:type="dxa"/>
            <w:gridSpan w:val="3"/>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lump sum</w:t>
            </w:r>
          </w:p>
        </w:tc>
        <w:tc>
          <w:tcPr>
            <w:tcW w:w="144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2400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5</w:t>
            </w:r>
          </w:p>
        </w:tc>
        <w:tc>
          <w:tcPr>
            <w:tcW w:w="20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Towel</w:t>
            </w:r>
          </w:p>
        </w:tc>
        <w:tc>
          <w:tcPr>
            <w:tcW w:w="19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pcs</w:t>
            </w:r>
          </w:p>
        </w:tc>
        <w:tc>
          <w:tcPr>
            <w:tcW w:w="99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1500</w:t>
            </w:r>
          </w:p>
        </w:tc>
        <w:tc>
          <w:tcPr>
            <w:tcW w:w="810"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0.2</w:t>
            </w:r>
          </w:p>
        </w:tc>
        <w:tc>
          <w:tcPr>
            <w:tcW w:w="810"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4</w:t>
            </w:r>
          </w:p>
        </w:tc>
        <w:tc>
          <w:tcPr>
            <w:tcW w:w="1710" w:type="dxa"/>
            <w:gridSpan w:val="3"/>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lump sum</w:t>
            </w:r>
          </w:p>
        </w:tc>
        <w:tc>
          <w:tcPr>
            <w:tcW w:w="144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1200</w:t>
            </w:r>
          </w:p>
        </w:tc>
      </w:tr>
      <w:tr w:rsidR="00323B3D" w:rsidRPr="00471A2E" w:rsidTr="00B03F2B">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17,400.00 </w:t>
            </w:r>
          </w:p>
        </w:tc>
      </w:tr>
      <w:tr w:rsidR="004041CD" w:rsidRPr="00471A2E" w:rsidTr="004041CD">
        <w:trPr>
          <w:trHeight w:val="312"/>
        </w:trPr>
        <w:tc>
          <w:tcPr>
            <w:tcW w:w="1043" w:type="dxa"/>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8.1</w:t>
            </w:r>
          </w:p>
        </w:tc>
        <w:tc>
          <w:tcPr>
            <w:tcW w:w="3918" w:type="dxa"/>
            <w:gridSpan w:val="2"/>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Travel and Transportation Cost</w:t>
            </w:r>
          </w:p>
        </w:tc>
        <w:tc>
          <w:tcPr>
            <w:tcW w:w="276" w:type="dxa"/>
            <w:gridSpan w:val="2"/>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643" w:type="dxa"/>
            <w:gridSpan w:val="4"/>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140" w:type="dxa"/>
            <w:gridSpan w:val="5"/>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990" w:type="dxa"/>
            <w:gridSpan w:val="5"/>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810" w:type="dxa"/>
            <w:gridSpan w:val="4"/>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810" w:type="dxa"/>
            <w:gridSpan w:val="2"/>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710" w:type="dxa"/>
            <w:gridSpan w:val="3"/>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shd w:val="clear" w:color="auto" w:fill="FABF8F" w:themeFill="accent6" w:themeFillTint="99"/>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4041CD" w:rsidRPr="00471A2E" w:rsidTr="00EE6F2E">
        <w:trPr>
          <w:trHeight w:val="288"/>
        </w:trPr>
        <w:tc>
          <w:tcPr>
            <w:tcW w:w="1043" w:type="dxa"/>
            <w:noWrap/>
            <w:hideMark/>
          </w:tcPr>
          <w:p w:rsidR="004041CD" w:rsidRPr="00471A2E" w:rsidRDefault="004041C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4837" w:type="dxa"/>
            <w:gridSpan w:val="8"/>
            <w:noWrap/>
            <w:hideMark/>
          </w:tcPr>
          <w:p w:rsidR="004041CD" w:rsidRPr="00471A2E" w:rsidRDefault="004041CD" w:rsidP="004041C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Transportation Cost for materials and supplies of rehabilitation and construction</w:t>
            </w:r>
          </w:p>
        </w:tc>
        <w:tc>
          <w:tcPr>
            <w:tcW w:w="1140" w:type="dxa"/>
            <w:gridSpan w:val="5"/>
            <w:noWrap/>
            <w:hideMark/>
          </w:tcPr>
          <w:p w:rsidR="004041CD" w:rsidRPr="00471A2E" w:rsidRDefault="004041C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vehicle</w:t>
            </w:r>
          </w:p>
        </w:tc>
        <w:tc>
          <w:tcPr>
            <w:tcW w:w="990" w:type="dxa"/>
            <w:gridSpan w:val="5"/>
            <w:noWrap/>
            <w:hideMark/>
          </w:tcPr>
          <w:p w:rsidR="004041CD" w:rsidRPr="00471A2E" w:rsidRDefault="004041C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w:t>
            </w:r>
          </w:p>
        </w:tc>
        <w:tc>
          <w:tcPr>
            <w:tcW w:w="810" w:type="dxa"/>
            <w:gridSpan w:val="4"/>
            <w:noWrap/>
            <w:hideMark/>
          </w:tcPr>
          <w:p w:rsidR="004041CD" w:rsidRPr="00471A2E" w:rsidRDefault="004041C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70</w:t>
            </w:r>
          </w:p>
        </w:tc>
        <w:tc>
          <w:tcPr>
            <w:tcW w:w="810" w:type="dxa"/>
            <w:gridSpan w:val="2"/>
            <w:noWrap/>
            <w:hideMark/>
          </w:tcPr>
          <w:p w:rsidR="004041CD" w:rsidRPr="00471A2E" w:rsidRDefault="004041C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24</w:t>
            </w:r>
          </w:p>
        </w:tc>
        <w:tc>
          <w:tcPr>
            <w:tcW w:w="1710" w:type="dxa"/>
            <w:gridSpan w:val="3"/>
            <w:noWrap/>
            <w:hideMark/>
          </w:tcPr>
          <w:p w:rsidR="004041CD" w:rsidRPr="00471A2E" w:rsidRDefault="004041C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days</w:t>
            </w:r>
          </w:p>
        </w:tc>
        <w:tc>
          <w:tcPr>
            <w:tcW w:w="1440" w:type="dxa"/>
            <w:noWrap/>
            <w:hideMark/>
          </w:tcPr>
          <w:p w:rsidR="004041CD" w:rsidRPr="00471A2E" w:rsidRDefault="004041C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1680</w:t>
            </w:r>
          </w:p>
        </w:tc>
      </w:tr>
      <w:tr w:rsidR="00323B3D" w:rsidRPr="00471A2E" w:rsidTr="00B03F2B">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r w:rsidR="004041CD" w:rsidRPr="00471A2E">
              <w:rPr>
                <w:rFonts w:ascii="Times New Roman" w:hAnsi="Times New Roman" w:cs="Times New Roman"/>
                <w:b/>
                <w:bCs/>
                <w:sz w:val="24"/>
                <w:szCs w:val="24"/>
              </w:rPr>
              <w:t>Sub-Total for</w:t>
            </w:r>
            <w:r w:rsidR="004041CD" w:rsidRPr="00471A2E">
              <w:rPr>
                <w:rFonts w:ascii="Times New Roman" w:hAnsi="Times New Roman" w:cs="Times New Roman"/>
              </w:rPr>
              <w:t xml:space="preserve"> </w:t>
            </w:r>
            <w:r w:rsidR="004041CD" w:rsidRPr="00471A2E">
              <w:rPr>
                <w:rFonts w:ascii="Times New Roman" w:hAnsi="Times New Roman" w:cs="Times New Roman"/>
                <w:b/>
                <w:bCs/>
                <w:sz w:val="24"/>
                <w:szCs w:val="24"/>
              </w:rPr>
              <w:t>Travel and Transportation Cost</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1,680.00 </w:t>
            </w:r>
          </w:p>
        </w:tc>
      </w:tr>
      <w:tr w:rsidR="00B03F2B" w:rsidRPr="00471A2E" w:rsidTr="004041CD">
        <w:trPr>
          <w:trHeight w:val="312"/>
        </w:trPr>
        <w:tc>
          <w:tcPr>
            <w:tcW w:w="1043" w:type="dxa"/>
            <w:shd w:val="clear" w:color="auto" w:fill="FABF8F" w:themeFill="accent6" w:themeFillTint="99"/>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9</w:t>
            </w:r>
          </w:p>
        </w:tc>
        <w:tc>
          <w:tcPr>
            <w:tcW w:w="10297" w:type="dxa"/>
            <w:gridSpan w:val="27"/>
            <w:shd w:val="clear" w:color="auto" w:fill="FABF8F" w:themeFill="accent6" w:themeFillTint="99"/>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General Operating and Other Direct Costs</w:t>
            </w:r>
          </w:p>
        </w:tc>
        <w:tc>
          <w:tcPr>
            <w:tcW w:w="1440" w:type="dxa"/>
            <w:shd w:val="clear" w:color="auto" w:fill="FABF8F" w:themeFill="accent6" w:themeFillTint="99"/>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r w:rsidR="004041CD" w:rsidRPr="00471A2E" w:rsidTr="007F7E4C">
        <w:trPr>
          <w:trHeight w:val="452"/>
        </w:trPr>
        <w:tc>
          <w:tcPr>
            <w:tcW w:w="1043" w:type="dxa"/>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1</w:t>
            </w:r>
          </w:p>
        </w:tc>
        <w:tc>
          <w:tcPr>
            <w:tcW w:w="2009" w:type="dxa"/>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Bank  Fees</w:t>
            </w:r>
          </w:p>
        </w:tc>
        <w:tc>
          <w:tcPr>
            <w:tcW w:w="1909" w:type="dxa"/>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276" w:type="dxa"/>
            <w:gridSpan w:val="2"/>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783" w:type="dxa"/>
            <w:gridSpan w:val="9"/>
            <w:shd w:val="clear" w:color="auto" w:fill="76923C" w:themeFill="accent3" w:themeFillShade="BF"/>
            <w:noWrap/>
            <w:hideMark/>
          </w:tcPr>
          <w:p w:rsidR="004041CD" w:rsidRPr="00471A2E" w:rsidRDefault="004041CD" w:rsidP="004041C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Bank charge</w:t>
            </w:r>
          </w:p>
        </w:tc>
        <w:tc>
          <w:tcPr>
            <w:tcW w:w="990" w:type="dxa"/>
            <w:gridSpan w:val="5"/>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1</w:t>
            </w:r>
          </w:p>
        </w:tc>
        <w:tc>
          <w:tcPr>
            <w:tcW w:w="810" w:type="dxa"/>
            <w:gridSpan w:val="4"/>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2500</w:t>
            </w:r>
          </w:p>
        </w:tc>
        <w:tc>
          <w:tcPr>
            <w:tcW w:w="810" w:type="dxa"/>
            <w:gridSpan w:val="2"/>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1</w:t>
            </w:r>
          </w:p>
        </w:tc>
        <w:tc>
          <w:tcPr>
            <w:tcW w:w="1710" w:type="dxa"/>
            <w:gridSpan w:val="3"/>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Lump sum</w:t>
            </w:r>
          </w:p>
        </w:tc>
        <w:tc>
          <w:tcPr>
            <w:tcW w:w="1440" w:type="dxa"/>
            <w:shd w:val="clear" w:color="auto" w:fill="76923C" w:themeFill="accent3" w:themeFillShade="BF"/>
            <w:noWrap/>
            <w:hideMark/>
          </w:tcPr>
          <w:p w:rsidR="004041CD" w:rsidRPr="00471A2E" w:rsidRDefault="004041C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2500</w:t>
            </w:r>
          </w:p>
        </w:tc>
      </w:tr>
      <w:tr w:rsidR="00323B3D" w:rsidRPr="00471A2E" w:rsidTr="00B03F2B">
        <w:trPr>
          <w:trHeight w:val="288"/>
        </w:trPr>
        <w:tc>
          <w:tcPr>
            <w:tcW w:w="1043"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0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909"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276"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643"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14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990" w:type="dxa"/>
            <w:gridSpan w:val="5"/>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810" w:type="dxa"/>
            <w:gridSpan w:val="4"/>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810" w:type="dxa"/>
            <w:gridSpan w:val="2"/>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710" w:type="dxa"/>
            <w:gridSpan w:val="3"/>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c>
          <w:tcPr>
            <w:tcW w:w="1440" w:type="dxa"/>
            <w:noWrap/>
            <w:hideMark/>
          </w:tcPr>
          <w:p w:rsidR="00323B3D" w:rsidRPr="00471A2E" w:rsidRDefault="00323B3D" w:rsidP="00323B3D">
            <w:pPr>
              <w:autoSpaceDE w:val="0"/>
              <w:autoSpaceDN w:val="0"/>
              <w:adjustRightInd w:val="0"/>
              <w:jc w:val="both"/>
              <w:rPr>
                <w:rFonts w:ascii="Times New Roman" w:hAnsi="Times New Roman" w:cs="Times New Roman"/>
                <w:sz w:val="24"/>
                <w:szCs w:val="24"/>
              </w:rPr>
            </w:pPr>
            <w:r w:rsidRPr="00471A2E">
              <w:rPr>
                <w:rFonts w:ascii="Times New Roman" w:hAnsi="Times New Roman" w:cs="Times New Roman"/>
                <w:sz w:val="24"/>
                <w:szCs w:val="24"/>
              </w:rPr>
              <w:t> </w:t>
            </w:r>
          </w:p>
        </w:tc>
      </w:tr>
      <w:tr w:rsidR="00323B3D" w:rsidRPr="00471A2E" w:rsidTr="004041CD">
        <w:trPr>
          <w:trHeight w:val="288"/>
        </w:trPr>
        <w:tc>
          <w:tcPr>
            <w:tcW w:w="11340" w:type="dxa"/>
            <w:gridSpan w:val="28"/>
            <w:shd w:val="clear" w:color="auto" w:fill="76923C" w:themeFill="accent3" w:themeFillShade="BF"/>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Grand Total for Project Direct Cost</w:t>
            </w:r>
          </w:p>
        </w:tc>
        <w:tc>
          <w:tcPr>
            <w:tcW w:w="1440" w:type="dxa"/>
            <w:shd w:val="clear" w:color="auto" w:fill="76923C" w:themeFill="accent3" w:themeFillShade="BF"/>
            <w:noWrap/>
            <w:hideMark/>
          </w:tcPr>
          <w:p w:rsidR="00323B3D" w:rsidRPr="00471A2E" w:rsidRDefault="00323B3D"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xml:space="preserve"> 379,223.20 </w:t>
            </w:r>
          </w:p>
        </w:tc>
      </w:tr>
      <w:tr w:rsidR="00B03F2B" w:rsidRPr="00471A2E" w:rsidTr="00C036D9">
        <w:trPr>
          <w:trHeight w:val="288"/>
        </w:trPr>
        <w:tc>
          <w:tcPr>
            <w:tcW w:w="8066" w:type="dxa"/>
            <w:gridSpan w:val="20"/>
            <w:noWrap/>
            <w:hideMark/>
          </w:tcPr>
          <w:p w:rsidR="00B03F2B" w:rsidRPr="00471A2E" w:rsidRDefault="00B03F2B" w:rsidP="00B03F2B">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Plus (+) Project Indirect Cost (3%)</w:t>
            </w:r>
          </w:p>
        </w:tc>
        <w:tc>
          <w:tcPr>
            <w:tcW w:w="3274" w:type="dxa"/>
            <w:gridSpan w:val="8"/>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c>
          <w:tcPr>
            <w:tcW w:w="1440" w:type="dxa"/>
            <w:noWrap/>
            <w:hideMark/>
          </w:tcPr>
          <w:p w:rsidR="00B03F2B" w:rsidRPr="00471A2E" w:rsidRDefault="00B03F2B" w:rsidP="00323B3D">
            <w:pPr>
              <w:autoSpaceDE w:val="0"/>
              <w:autoSpaceDN w:val="0"/>
              <w:adjustRightInd w:val="0"/>
              <w:jc w:val="both"/>
              <w:rPr>
                <w:rFonts w:ascii="Times New Roman" w:hAnsi="Times New Roman" w:cs="Times New Roman"/>
                <w:b/>
                <w:bCs/>
                <w:sz w:val="24"/>
                <w:szCs w:val="24"/>
              </w:rPr>
            </w:pPr>
            <w:r w:rsidRPr="00471A2E">
              <w:rPr>
                <w:rFonts w:ascii="Times New Roman" w:hAnsi="Times New Roman" w:cs="Times New Roman"/>
                <w:b/>
                <w:bCs/>
                <w:sz w:val="24"/>
                <w:szCs w:val="24"/>
              </w:rPr>
              <w:t> </w:t>
            </w:r>
          </w:p>
        </w:tc>
      </w:tr>
    </w:tbl>
    <w:p w:rsidR="00323B3D" w:rsidRPr="00471A2E" w:rsidRDefault="00323B3D" w:rsidP="00C460FA">
      <w:pPr>
        <w:autoSpaceDE w:val="0"/>
        <w:autoSpaceDN w:val="0"/>
        <w:adjustRightInd w:val="0"/>
        <w:spacing w:after="0" w:line="240" w:lineRule="auto"/>
        <w:jc w:val="both"/>
        <w:rPr>
          <w:rFonts w:ascii="Times New Roman" w:hAnsi="Times New Roman" w:cs="Times New Roman"/>
          <w:sz w:val="24"/>
          <w:szCs w:val="24"/>
        </w:rPr>
      </w:pPr>
    </w:p>
    <w:sectPr w:rsidR="00323B3D" w:rsidRPr="00471A2E" w:rsidSect="00323B3D">
      <w:pgSz w:w="14169" w:h="9979" w:orient="landscape" w:code="119"/>
      <w:pgMar w:top="889"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C67FB"/>
    <w:multiLevelType w:val="hybridMultilevel"/>
    <w:tmpl w:val="2F9A9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F43B98"/>
    <w:multiLevelType w:val="hybridMultilevel"/>
    <w:tmpl w:val="06646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E9"/>
    <w:rsid w:val="000057F9"/>
    <w:rsid w:val="000A68FB"/>
    <w:rsid w:val="00124CE9"/>
    <w:rsid w:val="001F60BE"/>
    <w:rsid w:val="002E49D3"/>
    <w:rsid w:val="00323B3D"/>
    <w:rsid w:val="004041CD"/>
    <w:rsid w:val="00471A2E"/>
    <w:rsid w:val="00620C18"/>
    <w:rsid w:val="006940E2"/>
    <w:rsid w:val="00832509"/>
    <w:rsid w:val="008F7FA4"/>
    <w:rsid w:val="00AD0831"/>
    <w:rsid w:val="00B03F2B"/>
    <w:rsid w:val="00B10745"/>
    <w:rsid w:val="00C460FA"/>
    <w:rsid w:val="00CE07D8"/>
    <w:rsid w:val="00D06A11"/>
    <w:rsid w:val="00D51CF4"/>
    <w:rsid w:val="00DB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0FA"/>
    <w:pPr>
      <w:ind w:left="720"/>
      <w:contextualSpacing/>
    </w:pPr>
  </w:style>
  <w:style w:type="table" w:styleId="TableGrid">
    <w:name w:val="Table Grid"/>
    <w:basedOn w:val="TableNormal"/>
    <w:uiPriority w:val="59"/>
    <w:rsid w:val="00323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0FA"/>
    <w:pPr>
      <w:ind w:left="720"/>
      <w:contextualSpacing/>
    </w:pPr>
  </w:style>
  <w:style w:type="table" w:styleId="TableGrid">
    <w:name w:val="Table Grid"/>
    <w:basedOn w:val="TableNormal"/>
    <w:uiPriority w:val="59"/>
    <w:rsid w:val="00323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3192">
      <w:bodyDiv w:val="1"/>
      <w:marLeft w:val="0"/>
      <w:marRight w:val="0"/>
      <w:marTop w:val="0"/>
      <w:marBottom w:val="0"/>
      <w:divBdr>
        <w:top w:val="none" w:sz="0" w:space="0" w:color="auto"/>
        <w:left w:val="none" w:sz="0" w:space="0" w:color="auto"/>
        <w:bottom w:val="none" w:sz="0" w:space="0" w:color="auto"/>
        <w:right w:val="none" w:sz="0" w:space="0" w:color="auto"/>
      </w:divBdr>
    </w:div>
    <w:div w:id="1243567989">
      <w:bodyDiv w:val="1"/>
      <w:marLeft w:val="0"/>
      <w:marRight w:val="0"/>
      <w:marTop w:val="0"/>
      <w:marBottom w:val="0"/>
      <w:divBdr>
        <w:top w:val="none" w:sz="0" w:space="0" w:color="auto"/>
        <w:left w:val="none" w:sz="0" w:space="0" w:color="auto"/>
        <w:bottom w:val="none" w:sz="0" w:space="0" w:color="auto"/>
        <w:right w:val="none" w:sz="0" w:space="0" w:color="auto"/>
      </w:divBdr>
    </w:div>
    <w:div w:id="195540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7092009-CA7C-4FE0-A8CC-530E513E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10</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Abdikadir Issa</dc:creator>
  <cp:lastModifiedBy>Abdikadir Issa </cp:lastModifiedBy>
  <cp:revision>15</cp:revision>
  <dcterms:created xsi:type="dcterms:W3CDTF">2019-02-03T09:54:00Z</dcterms:created>
  <dcterms:modified xsi:type="dcterms:W3CDTF">2019-02-03T12:56:00Z</dcterms:modified>
</cp:coreProperties>
</file>