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Look w:val="04A0" w:firstRow="1" w:lastRow="0" w:firstColumn="1" w:lastColumn="0" w:noHBand="0" w:noVBand="1"/>
      </w:tblPr>
      <w:tblGrid>
        <w:gridCol w:w="5495"/>
        <w:gridCol w:w="4678"/>
      </w:tblGrid>
      <w:tr w:rsidR="006217E4" w:rsidTr="002702D2">
        <w:trPr>
          <w:trHeight w:val="841"/>
        </w:trPr>
        <w:tc>
          <w:tcPr>
            <w:tcW w:w="10173" w:type="dxa"/>
            <w:gridSpan w:val="2"/>
          </w:tcPr>
          <w:p w:rsidR="00686B7F" w:rsidRDefault="006217E4" w:rsidP="00053838">
            <w:pPr>
              <w:jc w:val="center"/>
              <w:rPr>
                <w:rFonts w:ascii="Times New Roman" w:hAnsi="Times New Roman" w:cs="Times New Roman"/>
                <w:b/>
                <w:bCs/>
                <w:sz w:val="24"/>
                <w:szCs w:val="24"/>
              </w:rPr>
            </w:pPr>
            <w:r w:rsidRPr="007A28CA">
              <w:rPr>
                <w:rFonts w:ascii="Times New Roman" w:hAnsi="Times New Roman" w:cs="Times New Roman"/>
                <w:b/>
                <w:bCs/>
                <w:sz w:val="24"/>
                <w:szCs w:val="24"/>
              </w:rPr>
              <w:t>FAMILY HARVEST FOUND</w:t>
            </w:r>
            <w:r w:rsidR="00EC125F">
              <w:rPr>
                <w:rFonts w:ascii="Times New Roman" w:hAnsi="Times New Roman" w:cs="Times New Roman"/>
                <w:b/>
                <w:bCs/>
                <w:sz w:val="24"/>
                <w:szCs w:val="24"/>
              </w:rPr>
              <w:t xml:space="preserve">ATION  </w:t>
            </w:r>
          </w:p>
          <w:p w:rsidR="006217E4" w:rsidRPr="007A28CA" w:rsidRDefault="00EC125F" w:rsidP="006E4B47">
            <w:pPr>
              <w:jc w:val="center"/>
              <w:rPr>
                <w:rFonts w:ascii="Times New Roman" w:hAnsi="Times New Roman" w:cs="Times New Roman"/>
                <w:b/>
                <w:bCs/>
                <w:sz w:val="24"/>
                <w:szCs w:val="24"/>
              </w:rPr>
            </w:pPr>
            <w:r>
              <w:rPr>
                <w:rFonts w:ascii="Times New Roman" w:hAnsi="Times New Roman" w:cs="Times New Roman"/>
                <w:b/>
                <w:bCs/>
                <w:sz w:val="24"/>
                <w:szCs w:val="24"/>
              </w:rPr>
              <w:t xml:space="preserve">PROJECT PROGRESS REPORT </w:t>
            </w:r>
            <w:r w:rsidR="006E4B47">
              <w:rPr>
                <w:rFonts w:ascii="Times New Roman" w:hAnsi="Times New Roman" w:cs="Times New Roman"/>
                <w:b/>
                <w:bCs/>
                <w:sz w:val="24"/>
                <w:szCs w:val="24"/>
              </w:rPr>
              <w:t>JULY</w:t>
            </w:r>
            <w:r w:rsidR="006217E4" w:rsidRPr="007A28CA">
              <w:rPr>
                <w:rFonts w:ascii="Times New Roman" w:hAnsi="Times New Roman" w:cs="Times New Roman"/>
                <w:b/>
                <w:bCs/>
                <w:sz w:val="24"/>
                <w:szCs w:val="24"/>
              </w:rPr>
              <w:t xml:space="preserve"> 20</w:t>
            </w:r>
            <w:r w:rsidR="00053838">
              <w:rPr>
                <w:rFonts w:ascii="Times New Roman" w:hAnsi="Times New Roman" w:cs="Times New Roman"/>
                <w:b/>
                <w:bCs/>
                <w:sz w:val="24"/>
                <w:szCs w:val="24"/>
              </w:rPr>
              <w:t>20</w:t>
            </w:r>
          </w:p>
        </w:tc>
      </w:tr>
      <w:tr w:rsidR="006217E4" w:rsidTr="007A28CA">
        <w:trPr>
          <w:trHeight w:val="977"/>
        </w:trPr>
        <w:tc>
          <w:tcPr>
            <w:tcW w:w="5495" w:type="dxa"/>
          </w:tcPr>
          <w:p w:rsidR="006217E4" w:rsidRPr="007A28CA" w:rsidRDefault="006217E4">
            <w:pPr>
              <w:rPr>
                <w:rFonts w:ascii="Times New Roman" w:hAnsi="Times New Roman" w:cs="Times New Roman"/>
                <w:b/>
                <w:bCs/>
                <w:sz w:val="24"/>
                <w:szCs w:val="24"/>
              </w:rPr>
            </w:pPr>
            <w:r w:rsidRPr="007A28CA">
              <w:rPr>
                <w:rFonts w:ascii="Times New Roman" w:hAnsi="Times New Roman" w:cs="Times New Roman"/>
                <w:b/>
                <w:bCs/>
                <w:sz w:val="24"/>
                <w:szCs w:val="24"/>
              </w:rPr>
              <w:t>NAME OF IMPLEMENTING ORGANISATION</w:t>
            </w:r>
          </w:p>
        </w:tc>
        <w:tc>
          <w:tcPr>
            <w:tcW w:w="4678" w:type="dxa"/>
          </w:tcPr>
          <w:p w:rsidR="006217E4" w:rsidRPr="0087140B" w:rsidRDefault="006217E4">
            <w:pPr>
              <w:rPr>
                <w:rFonts w:ascii="Times New Roman" w:hAnsi="Times New Roman" w:cs="Times New Roman"/>
                <w:sz w:val="24"/>
                <w:szCs w:val="24"/>
              </w:rPr>
            </w:pPr>
            <w:r w:rsidRPr="0087140B">
              <w:rPr>
                <w:rFonts w:ascii="Times New Roman" w:hAnsi="Times New Roman" w:cs="Times New Roman"/>
                <w:sz w:val="24"/>
                <w:szCs w:val="24"/>
              </w:rPr>
              <w:t>FAMILY HARVEST FOUNDATION</w:t>
            </w:r>
          </w:p>
        </w:tc>
      </w:tr>
      <w:tr w:rsidR="006217E4" w:rsidTr="007A28CA">
        <w:trPr>
          <w:trHeight w:val="838"/>
        </w:trPr>
        <w:tc>
          <w:tcPr>
            <w:tcW w:w="5495" w:type="dxa"/>
          </w:tcPr>
          <w:p w:rsidR="006217E4" w:rsidRPr="007A28CA" w:rsidRDefault="006217E4">
            <w:pPr>
              <w:rPr>
                <w:rFonts w:ascii="Times New Roman" w:hAnsi="Times New Roman" w:cs="Times New Roman"/>
                <w:b/>
                <w:bCs/>
                <w:sz w:val="24"/>
                <w:szCs w:val="24"/>
              </w:rPr>
            </w:pPr>
            <w:r w:rsidRPr="007A28CA">
              <w:rPr>
                <w:rFonts w:ascii="Times New Roman" w:hAnsi="Times New Roman" w:cs="Times New Roman"/>
                <w:b/>
                <w:bCs/>
                <w:sz w:val="24"/>
                <w:szCs w:val="24"/>
              </w:rPr>
              <w:t>PROJECT TITLE:</w:t>
            </w:r>
          </w:p>
        </w:tc>
        <w:tc>
          <w:tcPr>
            <w:tcW w:w="4678" w:type="dxa"/>
          </w:tcPr>
          <w:p w:rsidR="006217E4" w:rsidRPr="0087140B" w:rsidRDefault="008854AD">
            <w:pPr>
              <w:rPr>
                <w:rFonts w:ascii="Times New Roman" w:hAnsi="Times New Roman" w:cs="Times New Roman"/>
                <w:sz w:val="24"/>
                <w:szCs w:val="24"/>
              </w:rPr>
            </w:pPr>
            <w:r>
              <w:rPr>
                <w:rFonts w:ascii="Times New Roman" w:hAnsi="Times New Roman" w:cs="Times New Roman"/>
                <w:sz w:val="24"/>
                <w:szCs w:val="24"/>
              </w:rPr>
              <w:t>LEARN TO EARN</w:t>
            </w:r>
            <w:r w:rsidR="00E00FC0">
              <w:rPr>
                <w:rFonts w:ascii="Times New Roman" w:hAnsi="Times New Roman" w:cs="Times New Roman"/>
                <w:sz w:val="24"/>
                <w:szCs w:val="24"/>
              </w:rPr>
              <w:t>! TRADES TRAINING IN GULU, UGANDA</w:t>
            </w:r>
          </w:p>
        </w:tc>
      </w:tr>
      <w:tr w:rsidR="006217E4" w:rsidTr="007A28CA">
        <w:trPr>
          <w:trHeight w:val="696"/>
        </w:trPr>
        <w:tc>
          <w:tcPr>
            <w:tcW w:w="5495" w:type="dxa"/>
          </w:tcPr>
          <w:p w:rsidR="006217E4" w:rsidRPr="007A28CA" w:rsidRDefault="006217E4">
            <w:pPr>
              <w:rPr>
                <w:rFonts w:ascii="Times New Roman" w:hAnsi="Times New Roman" w:cs="Times New Roman"/>
                <w:b/>
                <w:bCs/>
                <w:sz w:val="24"/>
                <w:szCs w:val="24"/>
              </w:rPr>
            </w:pPr>
            <w:r w:rsidRPr="007A28CA">
              <w:rPr>
                <w:rFonts w:ascii="Times New Roman" w:hAnsi="Times New Roman" w:cs="Times New Roman"/>
                <w:b/>
                <w:bCs/>
                <w:sz w:val="24"/>
                <w:szCs w:val="24"/>
              </w:rPr>
              <w:t>PERIOD OF REPORT</w:t>
            </w:r>
          </w:p>
        </w:tc>
        <w:tc>
          <w:tcPr>
            <w:tcW w:w="4678" w:type="dxa"/>
          </w:tcPr>
          <w:p w:rsidR="006217E4" w:rsidRPr="0087140B" w:rsidRDefault="006E4B47" w:rsidP="006E4B47">
            <w:pPr>
              <w:rPr>
                <w:rFonts w:ascii="Times New Roman" w:hAnsi="Times New Roman" w:cs="Times New Roman"/>
                <w:sz w:val="24"/>
                <w:szCs w:val="24"/>
              </w:rPr>
            </w:pPr>
            <w:r>
              <w:rPr>
                <w:rFonts w:ascii="Times New Roman" w:hAnsi="Times New Roman" w:cs="Times New Roman"/>
                <w:sz w:val="24"/>
                <w:szCs w:val="24"/>
              </w:rPr>
              <w:t>APR</w:t>
            </w:r>
            <w:r w:rsidR="00CC0A40">
              <w:rPr>
                <w:rFonts w:ascii="Times New Roman" w:hAnsi="Times New Roman" w:cs="Times New Roman"/>
                <w:sz w:val="24"/>
                <w:szCs w:val="24"/>
              </w:rPr>
              <w:t xml:space="preserve"> - </w:t>
            </w:r>
            <w:r>
              <w:rPr>
                <w:rFonts w:ascii="Times New Roman" w:hAnsi="Times New Roman" w:cs="Times New Roman"/>
                <w:sz w:val="24"/>
                <w:szCs w:val="24"/>
              </w:rPr>
              <w:t>JUN</w:t>
            </w:r>
            <w:r w:rsidR="006217E4" w:rsidRPr="0087140B">
              <w:rPr>
                <w:rFonts w:ascii="Times New Roman" w:hAnsi="Times New Roman" w:cs="Times New Roman"/>
                <w:sz w:val="24"/>
                <w:szCs w:val="24"/>
              </w:rPr>
              <w:t xml:space="preserve"> 20</w:t>
            </w:r>
            <w:r w:rsidR="00053838">
              <w:rPr>
                <w:rFonts w:ascii="Times New Roman" w:hAnsi="Times New Roman" w:cs="Times New Roman"/>
                <w:sz w:val="24"/>
                <w:szCs w:val="24"/>
              </w:rPr>
              <w:t>20</w:t>
            </w:r>
          </w:p>
        </w:tc>
      </w:tr>
      <w:tr w:rsidR="006217E4" w:rsidTr="007A28CA">
        <w:tc>
          <w:tcPr>
            <w:tcW w:w="5495" w:type="dxa"/>
          </w:tcPr>
          <w:p w:rsidR="006217E4" w:rsidRPr="007A28CA" w:rsidRDefault="006217E4">
            <w:pPr>
              <w:rPr>
                <w:rFonts w:ascii="Times New Roman" w:hAnsi="Times New Roman" w:cs="Times New Roman"/>
                <w:b/>
                <w:bCs/>
                <w:sz w:val="24"/>
                <w:szCs w:val="24"/>
              </w:rPr>
            </w:pPr>
            <w:r w:rsidRPr="007A28CA">
              <w:rPr>
                <w:rFonts w:ascii="Times New Roman" w:hAnsi="Times New Roman" w:cs="Times New Roman"/>
                <w:b/>
                <w:bCs/>
                <w:sz w:val="24"/>
                <w:szCs w:val="24"/>
              </w:rPr>
              <w:t>NAME AND CONTACT DETAILS OF PROJECT LEADERS</w:t>
            </w:r>
            <w:r w:rsidR="0087140B" w:rsidRPr="007A28CA">
              <w:rPr>
                <w:rFonts w:ascii="Times New Roman" w:hAnsi="Times New Roman" w:cs="Times New Roman"/>
                <w:b/>
                <w:bCs/>
                <w:sz w:val="24"/>
                <w:szCs w:val="24"/>
              </w:rPr>
              <w:t>:</w:t>
            </w:r>
          </w:p>
        </w:tc>
        <w:tc>
          <w:tcPr>
            <w:tcW w:w="4678" w:type="dxa"/>
          </w:tcPr>
          <w:p w:rsidR="0087140B" w:rsidRPr="0087140B" w:rsidRDefault="006217E4" w:rsidP="0087140B">
            <w:pPr>
              <w:pStyle w:val="ListParagraph"/>
              <w:numPr>
                <w:ilvl w:val="0"/>
                <w:numId w:val="1"/>
              </w:numPr>
              <w:ind w:left="315" w:hanging="315"/>
              <w:rPr>
                <w:rFonts w:ascii="Times New Roman" w:hAnsi="Times New Roman" w:cs="Times New Roman"/>
                <w:sz w:val="24"/>
                <w:szCs w:val="24"/>
              </w:rPr>
            </w:pPr>
            <w:r w:rsidRPr="0087140B">
              <w:rPr>
                <w:rFonts w:ascii="Times New Roman" w:hAnsi="Times New Roman" w:cs="Times New Roman"/>
                <w:sz w:val="24"/>
                <w:szCs w:val="24"/>
              </w:rPr>
              <w:t xml:space="preserve">FRANCIS OYAT OTOO; </w:t>
            </w:r>
          </w:p>
          <w:p w:rsidR="006217E4" w:rsidRPr="0087140B" w:rsidRDefault="006217E4" w:rsidP="0087140B">
            <w:pPr>
              <w:pStyle w:val="ListParagraph"/>
              <w:ind w:left="315"/>
              <w:rPr>
                <w:rFonts w:ascii="Times New Roman" w:hAnsi="Times New Roman" w:cs="Times New Roman"/>
                <w:sz w:val="24"/>
                <w:szCs w:val="24"/>
              </w:rPr>
            </w:pPr>
            <w:r w:rsidRPr="0087140B">
              <w:rPr>
                <w:rFonts w:ascii="Times New Roman" w:hAnsi="Times New Roman" w:cs="Times New Roman"/>
                <w:sz w:val="24"/>
                <w:szCs w:val="24"/>
              </w:rPr>
              <w:t>email:</w:t>
            </w:r>
            <w:r w:rsidR="0087140B" w:rsidRPr="0087140B">
              <w:rPr>
                <w:rFonts w:ascii="Times New Roman" w:hAnsi="Times New Roman" w:cs="Times New Roman"/>
                <w:sz w:val="24"/>
                <w:szCs w:val="24"/>
              </w:rPr>
              <w:t xml:space="preserve"> </w:t>
            </w:r>
            <w:hyperlink r:id="rId6" w:history="1">
              <w:r w:rsidRPr="0087140B">
                <w:rPr>
                  <w:rStyle w:val="Hyperlink"/>
                  <w:rFonts w:ascii="Times New Roman" w:hAnsi="Times New Roman" w:cs="Times New Roman"/>
                  <w:sz w:val="24"/>
                  <w:szCs w:val="24"/>
                </w:rPr>
                <w:t>familyharvestfoundation@gmail.com</w:t>
              </w:r>
            </w:hyperlink>
          </w:p>
          <w:p w:rsidR="006217E4" w:rsidRPr="0087140B" w:rsidRDefault="006217E4" w:rsidP="0087140B">
            <w:pPr>
              <w:pStyle w:val="ListParagraph"/>
              <w:numPr>
                <w:ilvl w:val="0"/>
                <w:numId w:val="1"/>
              </w:numPr>
              <w:ind w:left="315" w:hanging="315"/>
              <w:rPr>
                <w:rFonts w:ascii="Times New Roman" w:hAnsi="Times New Roman" w:cs="Times New Roman"/>
                <w:sz w:val="24"/>
                <w:szCs w:val="24"/>
              </w:rPr>
            </w:pPr>
            <w:r w:rsidRPr="0087140B">
              <w:rPr>
                <w:rFonts w:ascii="Times New Roman" w:hAnsi="Times New Roman" w:cs="Times New Roman"/>
                <w:sz w:val="24"/>
                <w:szCs w:val="24"/>
              </w:rPr>
              <w:t>ANNE MCKEE</w:t>
            </w:r>
          </w:p>
          <w:p w:rsidR="006217E4" w:rsidRPr="0087140B" w:rsidRDefault="0087140B" w:rsidP="0087140B">
            <w:pPr>
              <w:pStyle w:val="ListParagraph"/>
              <w:ind w:left="315"/>
              <w:rPr>
                <w:rFonts w:ascii="Times New Roman" w:hAnsi="Times New Roman" w:cs="Times New Roman"/>
                <w:sz w:val="24"/>
                <w:szCs w:val="24"/>
              </w:rPr>
            </w:pPr>
            <w:r w:rsidRPr="0087140B">
              <w:rPr>
                <w:rFonts w:ascii="Times New Roman" w:hAnsi="Times New Roman" w:cs="Times New Roman"/>
                <w:sz w:val="24"/>
                <w:szCs w:val="24"/>
              </w:rPr>
              <w:t xml:space="preserve">email: </w:t>
            </w:r>
            <w:hyperlink r:id="rId7" w:history="1">
              <w:r w:rsidRPr="0087140B">
                <w:rPr>
                  <w:rStyle w:val="Hyperlink"/>
                  <w:rFonts w:ascii="Times New Roman" w:hAnsi="Times New Roman" w:cs="Times New Roman"/>
                  <w:sz w:val="24"/>
                  <w:szCs w:val="24"/>
                </w:rPr>
                <w:t>anne.bt.mc@icloud.com</w:t>
              </w:r>
            </w:hyperlink>
            <w:r w:rsidRPr="0087140B">
              <w:rPr>
                <w:rFonts w:ascii="Times New Roman" w:hAnsi="Times New Roman" w:cs="Times New Roman"/>
                <w:sz w:val="24"/>
                <w:szCs w:val="24"/>
              </w:rPr>
              <w:t xml:space="preserve"> </w:t>
            </w:r>
          </w:p>
          <w:p w:rsidR="006217E4" w:rsidRPr="0087140B" w:rsidRDefault="006217E4">
            <w:pPr>
              <w:rPr>
                <w:rFonts w:ascii="Times New Roman" w:hAnsi="Times New Roman" w:cs="Times New Roman"/>
                <w:sz w:val="24"/>
                <w:szCs w:val="24"/>
              </w:rPr>
            </w:pPr>
          </w:p>
        </w:tc>
      </w:tr>
      <w:tr w:rsidR="006217E4" w:rsidTr="007A28CA">
        <w:trPr>
          <w:trHeight w:val="742"/>
        </w:trPr>
        <w:tc>
          <w:tcPr>
            <w:tcW w:w="5495" w:type="dxa"/>
          </w:tcPr>
          <w:p w:rsidR="006217E4" w:rsidRPr="007A28CA" w:rsidRDefault="006B65D8">
            <w:pPr>
              <w:rPr>
                <w:rFonts w:ascii="Times New Roman" w:hAnsi="Times New Roman" w:cs="Times New Roman"/>
                <w:b/>
                <w:bCs/>
                <w:sz w:val="24"/>
                <w:szCs w:val="24"/>
              </w:rPr>
            </w:pPr>
            <w:r w:rsidRPr="007A28CA">
              <w:rPr>
                <w:rFonts w:ascii="Times New Roman" w:hAnsi="Times New Roman" w:cs="Times New Roman"/>
                <w:b/>
                <w:bCs/>
                <w:sz w:val="24"/>
                <w:szCs w:val="24"/>
              </w:rPr>
              <w:t>DATE OF SUBMISSION:</w:t>
            </w:r>
          </w:p>
        </w:tc>
        <w:tc>
          <w:tcPr>
            <w:tcW w:w="4678" w:type="dxa"/>
          </w:tcPr>
          <w:p w:rsidR="006217E4" w:rsidRPr="0087140B" w:rsidRDefault="00053838" w:rsidP="00053838">
            <w:pPr>
              <w:rPr>
                <w:rFonts w:ascii="Times New Roman" w:hAnsi="Times New Roman" w:cs="Times New Roman"/>
                <w:sz w:val="24"/>
                <w:szCs w:val="24"/>
              </w:rPr>
            </w:pPr>
            <w:r>
              <w:rPr>
                <w:rFonts w:ascii="Times New Roman" w:hAnsi="Times New Roman" w:cs="Times New Roman"/>
                <w:sz w:val="24"/>
                <w:szCs w:val="24"/>
              </w:rPr>
              <w:t>2020</w:t>
            </w:r>
            <w:r w:rsidR="003114E8">
              <w:rPr>
                <w:rFonts w:ascii="Times New Roman" w:hAnsi="Times New Roman" w:cs="Times New Roman"/>
                <w:sz w:val="24"/>
                <w:szCs w:val="24"/>
              </w:rPr>
              <w:t>/</w:t>
            </w:r>
            <w:r w:rsidR="006E4B47">
              <w:rPr>
                <w:rFonts w:ascii="Times New Roman" w:hAnsi="Times New Roman" w:cs="Times New Roman"/>
                <w:sz w:val="24"/>
                <w:szCs w:val="24"/>
              </w:rPr>
              <w:t>07</w:t>
            </w:r>
            <w:r w:rsidR="00EC125F">
              <w:rPr>
                <w:rFonts w:ascii="Times New Roman" w:hAnsi="Times New Roman" w:cs="Times New Roman"/>
                <w:sz w:val="24"/>
                <w:szCs w:val="24"/>
              </w:rPr>
              <w:t>/</w:t>
            </w:r>
            <w:r w:rsidR="003114E8">
              <w:rPr>
                <w:rFonts w:ascii="Times New Roman" w:hAnsi="Times New Roman" w:cs="Times New Roman"/>
                <w:sz w:val="24"/>
                <w:szCs w:val="24"/>
              </w:rPr>
              <w:t>0</w:t>
            </w:r>
            <w:r w:rsidR="006E4B47">
              <w:rPr>
                <w:rFonts w:ascii="Times New Roman" w:hAnsi="Times New Roman" w:cs="Times New Roman"/>
                <w:sz w:val="24"/>
                <w:szCs w:val="24"/>
              </w:rPr>
              <w:t>2</w:t>
            </w:r>
          </w:p>
        </w:tc>
      </w:tr>
    </w:tbl>
    <w:p w:rsidR="00F83366" w:rsidRDefault="00F83366">
      <w:pPr>
        <w:rPr>
          <w:noProof/>
        </w:rPr>
      </w:pPr>
    </w:p>
    <w:p w:rsidR="005E41E5" w:rsidRDefault="003F2D3B">
      <w:pPr>
        <w:rPr>
          <w:noProof/>
        </w:rPr>
      </w:pPr>
      <w:r>
        <w:rPr>
          <w:noProof/>
        </w:rPr>
        <w:drawing>
          <wp:inline distT="0" distB="0" distL="0" distR="0">
            <wp:extent cx="6343650" cy="4019550"/>
            <wp:effectExtent l="0" t="0" r="0" b="0"/>
            <wp:docPr id="1" name="Picture 1" descr="C:\Users\Windows10\Desktop\OYAT Francis Documents\FHF\GGF\GG Report 1\GGF Reports of 2020\Report 4\April - Jun 2020\Photo April - Jun 2020 report.jpg" title="A trainee making m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Desktop\OYAT Francis Documents\FHF\GGF\GG Report 1\GGF Reports of 2020\Report 4\April - Jun 2020\Photo April - Jun 2020 rep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4019550"/>
                    </a:xfrm>
                    <a:prstGeom prst="rect">
                      <a:avLst/>
                    </a:prstGeom>
                    <a:noFill/>
                    <a:ln>
                      <a:noFill/>
                    </a:ln>
                  </pic:spPr>
                </pic:pic>
              </a:graphicData>
            </a:graphic>
          </wp:inline>
        </w:drawing>
      </w:r>
    </w:p>
    <w:p w:rsidR="00515DD0" w:rsidRPr="00A773D0" w:rsidRDefault="004265EC">
      <w:pPr>
        <w:rPr>
          <w:b/>
          <w:bCs/>
        </w:rPr>
      </w:pPr>
      <w:r w:rsidRPr="00A773D0">
        <w:rPr>
          <w:b/>
          <w:bCs/>
        </w:rPr>
        <w:lastRenderedPageBreak/>
        <w:t xml:space="preserve">Part 1: </w:t>
      </w:r>
      <w:r w:rsidR="00515DD0" w:rsidRPr="00A773D0">
        <w:rPr>
          <w:b/>
          <w:bCs/>
        </w:rPr>
        <w:t>GENER</w:t>
      </w:r>
      <w:bookmarkStart w:id="0" w:name="_GoBack"/>
      <w:bookmarkEnd w:id="0"/>
      <w:r w:rsidR="00515DD0" w:rsidRPr="00A773D0">
        <w:rPr>
          <w:b/>
          <w:bCs/>
        </w:rPr>
        <w:t>AL INFORMATION</w:t>
      </w:r>
    </w:p>
    <w:p w:rsidR="00515DD0" w:rsidRPr="004265EC" w:rsidRDefault="00953F70">
      <w:pPr>
        <w:rPr>
          <w:b/>
          <w:bCs/>
        </w:rPr>
      </w:pPr>
      <w:r w:rsidRPr="004265EC">
        <w:rPr>
          <w:b/>
          <w:bCs/>
        </w:rPr>
        <w:t>Executive summary</w:t>
      </w:r>
    </w:p>
    <w:p w:rsidR="00953F70" w:rsidRDefault="00223A37" w:rsidP="004B7626">
      <w:pPr>
        <w:jc w:val="both"/>
      </w:pPr>
      <w:r>
        <w:t>O</w:t>
      </w:r>
      <w:r w:rsidR="00AA4297">
        <w:t>ur target of</w:t>
      </w:r>
      <w:r w:rsidR="00953F70" w:rsidRPr="00953F70">
        <w:t xml:space="preserve"> </w:t>
      </w:r>
      <w:r>
        <w:t xml:space="preserve">providing vocational training to </w:t>
      </w:r>
      <w:r w:rsidR="00953F70">
        <w:t>9</w:t>
      </w:r>
      <w:r w:rsidR="00953F70" w:rsidRPr="00953F70">
        <w:t xml:space="preserve">0 </w:t>
      </w:r>
      <w:r w:rsidR="00953F70">
        <w:t xml:space="preserve">youth from northern Uganda </w:t>
      </w:r>
      <w:r w:rsidR="00F200F0">
        <w:t xml:space="preserve">within 2 years </w:t>
      </w:r>
      <w:r>
        <w:t>has</w:t>
      </w:r>
      <w:r w:rsidR="005E22E6">
        <w:t xml:space="preserve"> suffered </w:t>
      </w:r>
      <w:r>
        <w:t xml:space="preserve">yet another blow from </w:t>
      </w:r>
      <w:proofErr w:type="spellStart"/>
      <w:r>
        <w:t>Covid</w:t>
      </w:r>
      <w:proofErr w:type="spellEnd"/>
      <w:r>
        <w:t xml:space="preserve"> 19 other than the</w:t>
      </w:r>
      <w:r w:rsidR="005E22E6">
        <w:t xml:space="preserve"> </w:t>
      </w:r>
      <w:r>
        <w:t xml:space="preserve">20 year </w:t>
      </w:r>
      <w:r w:rsidR="005E22E6">
        <w:t xml:space="preserve">civil war </w:t>
      </w:r>
      <w:r w:rsidR="00AA4297">
        <w:t xml:space="preserve">that </w:t>
      </w:r>
      <w:r>
        <w:t>devastated the area. W</w:t>
      </w:r>
      <w:r w:rsidR="00AA4297">
        <w:t xml:space="preserve">ell </w:t>
      </w:r>
      <w:r>
        <w:t xml:space="preserve">aware of the </w:t>
      </w:r>
      <w:r w:rsidR="00953F70" w:rsidRPr="00953F70">
        <w:t>pro</w:t>
      </w:r>
      <w:r>
        <w:t xml:space="preserve">blems an idle youth can do </w:t>
      </w:r>
      <w:r w:rsidR="00162428">
        <w:t>from</w:t>
      </w:r>
      <w:r w:rsidR="00953F70" w:rsidRPr="00953F70">
        <w:t xml:space="preserve"> </w:t>
      </w:r>
      <w:r w:rsidR="00BD6877">
        <w:t xml:space="preserve">idleness, </w:t>
      </w:r>
      <w:r w:rsidR="00AA4297">
        <w:t xml:space="preserve">gambling, </w:t>
      </w:r>
      <w:r w:rsidR="00162428" w:rsidRPr="00953F70">
        <w:t>and prostitution</w:t>
      </w:r>
      <w:r w:rsidR="00162428">
        <w:t xml:space="preserve"> or forming</w:t>
      </w:r>
      <w:r w:rsidR="00D75A23">
        <w:t xml:space="preserve"> </w:t>
      </w:r>
      <w:r w:rsidR="00AA4297">
        <w:t>organized groups of</w:t>
      </w:r>
      <w:r w:rsidR="00BD6877">
        <w:t xml:space="preserve"> </w:t>
      </w:r>
      <w:r w:rsidR="00D75A23">
        <w:t xml:space="preserve">street gangs </w:t>
      </w:r>
      <w:r w:rsidR="00162428">
        <w:t xml:space="preserve">the lockdown instituted to reduce the spread of the pandemic </w:t>
      </w:r>
      <w:r w:rsidR="00060F01">
        <w:t xml:space="preserve">compounded </w:t>
      </w:r>
      <w:r w:rsidR="00162428">
        <w:t xml:space="preserve">the </w:t>
      </w:r>
      <w:r w:rsidR="00060F01">
        <w:t>difficulty they are</w:t>
      </w:r>
      <w:r w:rsidR="00162428">
        <w:t xml:space="preserve"> </w:t>
      </w:r>
      <w:r w:rsidR="00953F70" w:rsidRPr="00953F70">
        <w:t xml:space="preserve">faced </w:t>
      </w:r>
      <w:r w:rsidR="00060F01" w:rsidRPr="00953F70">
        <w:t xml:space="preserve">with </w:t>
      </w:r>
      <w:r w:rsidR="003647E9">
        <w:t>thereby prolonging their</w:t>
      </w:r>
      <w:r w:rsidR="00060F01" w:rsidRPr="00953F70">
        <w:t xml:space="preserve"> economic challenge</w:t>
      </w:r>
      <w:r w:rsidR="003647E9">
        <w:t>s</w:t>
      </w:r>
      <w:r w:rsidR="00953F70" w:rsidRPr="00953F70">
        <w:t xml:space="preserve">.  </w:t>
      </w:r>
      <w:r w:rsidR="00AA4297">
        <w:t xml:space="preserve">We </w:t>
      </w:r>
      <w:r w:rsidR="00162428">
        <w:t xml:space="preserve">had </w:t>
      </w:r>
      <w:r w:rsidR="00686B7F">
        <w:t>consider</w:t>
      </w:r>
      <w:r w:rsidR="00162428">
        <w:t>ed</w:t>
      </w:r>
      <w:r w:rsidR="00AA4297">
        <w:t xml:space="preserve"> </w:t>
      </w:r>
      <w:r w:rsidR="00953F70" w:rsidRPr="00953F70">
        <w:t>project beneficiaries</w:t>
      </w:r>
      <w:r w:rsidR="00060F01">
        <w:t>,</w:t>
      </w:r>
      <w:r w:rsidR="00953F70" w:rsidRPr="00953F70">
        <w:t xml:space="preserve"> </w:t>
      </w:r>
      <w:r w:rsidR="00BD6877">
        <w:t>enroll</w:t>
      </w:r>
      <w:r w:rsidR="00162428">
        <w:t>ed them</w:t>
      </w:r>
      <w:r w:rsidR="00BD6877">
        <w:t xml:space="preserve"> and </w:t>
      </w:r>
      <w:r w:rsidR="00162428">
        <w:t xml:space="preserve">were progressing well in their studies then the </w:t>
      </w:r>
      <w:r w:rsidR="00060F01">
        <w:t xml:space="preserve">new of the </w:t>
      </w:r>
      <w:r w:rsidR="00162428">
        <w:t>pandemic struck in mid-March 2020</w:t>
      </w:r>
      <w:r w:rsidR="00F200F0">
        <w:t xml:space="preserve">. </w:t>
      </w:r>
      <w:r w:rsidR="00162428">
        <w:t>All the</w:t>
      </w:r>
      <w:r w:rsidR="00F200F0">
        <w:t xml:space="preserve"> </w:t>
      </w:r>
      <w:r w:rsidR="00162428">
        <w:t>r</w:t>
      </w:r>
      <w:r w:rsidR="00F200F0">
        <w:t>adio and community visits constitute</w:t>
      </w:r>
      <w:r w:rsidR="00162428">
        <w:t>d the</w:t>
      </w:r>
      <w:r w:rsidR="00F200F0">
        <w:t xml:space="preserve"> communication channels </w:t>
      </w:r>
      <w:r w:rsidR="00686B7F">
        <w:t>we ma</w:t>
      </w:r>
      <w:r w:rsidR="00162428">
        <w:t>d</w:t>
      </w:r>
      <w:r w:rsidR="00686B7F">
        <w:t>e with</w:t>
      </w:r>
      <w:r w:rsidR="00953F70" w:rsidRPr="00953F70">
        <w:t xml:space="preserve"> the project staff </w:t>
      </w:r>
      <w:r w:rsidR="00BD6877">
        <w:t xml:space="preserve">and management </w:t>
      </w:r>
      <w:r w:rsidR="00953F70" w:rsidRPr="00953F70">
        <w:t xml:space="preserve">in consultation with school heads and community leaders to </w:t>
      </w:r>
      <w:r w:rsidR="00BD6877">
        <w:t>advertise</w:t>
      </w:r>
      <w:r w:rsidR="00526A59">
        <w:t xml:space="preserve"> and </w:t>
      </w:r>
      <w:r w:rsidR="00F200F0">
        <w:t xml:space="preserve">attract </w:t>
      </w:r>
      <w:r w:rsidR="00060F01">
        <w:t>enrolled</w:t>
      </w:r>
      <w:r w:rsidR="00BD6877">
        <w:t>.</w:t>
      </w:r>
    </w:p>
    <w:p w:rsidR="007B26F4" w:rsidRDefault="00162428" w:rsidP="004B7626">
      <w:pPr>
        <w:jc w:val="both"/>
      </w:pPr>
      <w:r>
        <w:t>We managed to attract</w:t>
      </w:r>
      <w:r w:rsidR="007B26F4" w:rsidRPr="007B26F4">
        <w:t xml:space="preserve"> </w:t>
      </w:r>
      <w:r w:rsidR="00060F01">
        <w:t xml:space="preserve">the </w:t>
      </w:r>
      <w:r w:rsidR="00BD6877">
        <w:t>youth</w:t>
      </w:r>
      <w:r w:rsidR="00060F01">
        <w:t>,</w:t>
      </w:r>
      <w:r w:rsidR="007B26F4" w:rsidRPr="007B26F4">
        <w:t xml:space="preserve"> </w:t>
      </w:r>
      <w:r w:rsidR="00F200F0">
        <w:t xml:space="preserve">trained </w:t>
      </w:r>
      <w:r>
        <w:t xml:space="preserve">them </w:t>
      </w:r>
      <w:r w:rsidR="007B26F4" w:rsidRPr="007B26F4">
        <w:t xml:space="preserve">in </w:t>
      </w:r>
      <w:r w:rsidR="00BD6877">
        <w:t>vocational skills education</w:t>
      </w:r>
      <w:r w:rsidR="007B26F4" w:rsidRPr="007B26F4">
        <w:t xml:space="preserve">, </w:t>
      </w:r>
      <w:r w:rsidR="00BD6877">
        <w:t>life skills survival and entrepreneurship</w:t>
      </w:r>
      <w:r w:rsidR="007B26F4" w:rsidRPr="007B26F4">
        <w:t>.</w:t>
      </w:r>
      <w:r w:rsidR="00606697">
        <w:t xml:space="preserve"> W</w:t>
      </w:r>
      <w:r w:rsidR="00F200F0">
        <w:t xml:space="preserve">e </w:t>
      </w:r>
      <w:r w:rsidR="00606697">
        <w:t>had</w:t>
      </w:r>
      <w:r w:rsidR="00F200F0">
        <w:t xml:space="preserve"> continue</w:t>
      </w:r>
      <w:r w:rsidR="00606697">
        <w:t>d</w:t>
      </w:r>
      <w:r w:rsidR="00F200F0">
        <w:t xml:space="preserve"> on with our affirmative action and enroll</w:t>
      </w:r>
      <w:r w:rsidR="00606697">
        <w:t>ed</w:t>
      </w:r>
      <w:r w:rsidR="00F200F0">
        <w:t xml:space="preserve"> </w:t>
      </w:r>
      <w:r w:rsidR="00060F01">
        <w:t xml:space="preserve">60% </w:t>
      </w:r>
      <w:r w:rsidR="00BD6877">
        <w:t>female youth</w:t>
      </w:r>
      <w:r w:rsidR="007B26F4" w:rsidRPr="007B26F4">
        <w:t xml:space="preserve">, </w:t>
      </w:r>
      <w:r w:rsidR="005E22E6">
        <w:t xml:space="preserve">from </w:t>
      </w:r>
      <w:r w:rsidR="007B26F4" w:rsidRPr="007B26F4">
        <w:t>the mo</w:t>
      </w:r>
      <w:r w:rsidR="00112B4C">
        <w:t>st</w:t>
      </w:r>
      <w:r w:rsidR="007B26F4" w:rsidRPr="007B26F4">
        <w:t xml:space="preserve"> remote a</w:t>
      </w:r>
      <w:r w:rsidR="00F200F0">
        <w:t>reas to</w:t>
      </w:r>
      <w:r w:rsidR="007B26F4" w:rsidRPr="007B26F4">
        <w:t xml:space="preserve"> benefit from the project</w:t>
      </w:r>
      <w:r w:rsidR="00606697">
        <w:t xml:space="preserve"> within our defined age parameters of </w:t>
      </w:r>
      <w:r w:rsidR="007B26F4" w:rsidRPr="007B26F4">
        <w:t>1</w:t>
      </w:r>
      <w:r w:rsidR="00BD6877">
        <w:t>6</w:t>
      </w:r>
      <w:r w:rsidR="007B26F4" w:rsidRPr="007B26F4">
        <w:t xml:space="preserve"> and </w:t>
      </w:r>
      <w:r w:rsidR="00F200F0">
        <w:t>25.</w:t>
      </w:r>
    </w:p>
    <w:p w:rsidR="007B26F4" w:rsidRDefault="00F200F0" w:rsidP="004B7626">
      <w:pPr>
        <w:jc w:val="both"/>
      </w:pPr>
      <w:r>
        <w:t xml:space="preserve">Our </w:t>
      </w:r>
      <w:r w:rsidR="007B26F4" w:rsidRPr="007B26F4">
        <w:t>livelihoods</w:t>
      </w:r>
      <w:r w:rsidR="00606697">
        <w:t xml:space="preserve"> activities</w:t>
      </w:r>
      <w:r w:rsidR="002A455E">
        <w:t xml:space="preserve"> </w:t>
      </w:r>
      <w:r w:rsidR="00212478">
        <w:t xml:space="preserve">like </w:t>
      </w:r>
      <w:r w:rsidR="007C70E0">
        <w:t xml:space="preserve">on </w:t>
      </w:r>
      <w:r>
        <w:t>agriculture (horticulture), job</w:t>
      </w:r>
      <w:r w:rsidR="00212478">
        <w:t xml:space="preserve"> creation</w:t>
      </w:r>
      <w:r w:rsidR="00526A59">
        <w:t>, environmental awareness</w:t>
      </w:r>
      <w:r w:rsidR="00212478">
        <w:t xml:space="preserve"> </w:t>
      </w:r>
      <w:r w:rsidR="002A455E">
        <w:t>and entrepreneurship</w:t>
      </w:r>
      <w:r w:rsidR="00606697">
        <w:t>, volunteer work</w:t>
      </w:r>
      <w:r>
        <w:t xml:space="preserve"> </w:t>
      </w:r>
      <w:r w:rsidR="00606697">
        <w:t>and public health talk constituted our routine task</w:t>
      </w:r>
      <w:r w:rsidR="007C70E0">
        <w:t xml:space="preserve"> we carried</w:t>
      </w:r>
      <w:r w:rsidR="007B26F4" w:rsidRPr="007B26F4">
        <w:t xml:space="preserve">. </w:t>
      </w:r>
      <w:r>
        <w:t xml:space="preserve"> </w:t>
      </w:r>
      <w:r w:rsidR="00606697">
        <w:t xml:space="preserve">Before breaking-off because of the </w:t>
      </w:r>
      <w:proofErr w:type="spellStart"/>
      <w:r w:rsidR="00606697">
        <w:t>Covid</w:t>
      </w:r>
      <w:proofErr w:type="spellEnd"/>
      <w:r w:rsidR="00606697">
        <w:t xml:space="preserve"> 19 on 18/03/2020</w:t>
      </w:r>
      <w:r w:rsidR="00884156">
        <w:t>,</w:t>
      </w:r>
      <w:r w:rsidR="002A455E">
        <w:t xml:space="preserve"> </w:t>
      </w:r>
      <w:r w:rsidR="00526A59">
        <w:t xml:space="preserve">13 of the </w:t>
      </w:r>
      <w:r w:rsidR="00EA6220">
        <w:t>trainees</w:t>
      </w:r>
      <w:r w:rsidR="007B26F4" w:rsidRPr="007B26F4">
        <w:t xml:space="preserve"> </w:t>
      </w:r>
      <w:r w:rsidR="00526A59">
        <w:t>receive</w:t>
      </w:r>
      <w:r w:rsidR="00606697">
        <w:t xml:space="preserve">d some basic </w:t>
      </w:r>
      <w:r w:rsidR="007B26F4" w:rsidRPr="007B26F4">
        <w:t>training on</w:t>
      </w:r>
      <w:r w:rsidR="007C70E0">
        <w:t xml:space="preserve"> the </w:t>
      </w:r>
      <w:r w:rsidR="007C70E0" w:rsidRPr="007B26F4">
        <w:t>different</w:t>
      </w:r>
      <w:r w:rsidR="002A455E">
        <w:t xml:space="preserve"> skill set</w:t>
      </w:r>
      <w:r w:rsidR="007C70E0">
        <w:t xml:space="preserve"> they were enrolled</w:t>
      </w:r>
      <w:r w:rsidR="007B26F4">
        <w:t>.</w:t>
      </w:r>
    </w:p>
    <w:p w:rsidR="00735360" w:rsidRDefault="00735360" w:rsidP="004B7626">
      <w:pPr>
        <w:jc w:val="both"/>
      </w:pPr>
      <w:r w:rsidRPr="00735360">
        <w:t xml:space="preserve">The funds </w:t>
      </w:r>
      <w:r w:rsidR="00F200F0">
        <w:t xml:space="preserve">received from </w:t>
      </w:r>
      <w:r w:rsidR="00B13CBE">
        <w:t>parents</w:t>
      </w:r>
      <w:r w:rsidR="00F200F0">
        <w:t xml:space="preserve"> and </w:t>
      </w:r>
      <w:r w:rsidR="007C70E0">
        <w:t xml:space="preserve">the balance from </w:t>
      </w:r>
      <w:r w:rsidR="00B13CBE">
        <w:t>donor source</w:t>
      </w:r>
      <w:r w:rsidR="00526A59">
        <w:t>s</w:t>
      </w:r>
      <w:r w:rsidR="00F200F0">
        <w:t xml:space="preserve"> </w:t>
      </w:r>
      <w:r w:rsidR="00B13CBE">
        <w:t>for</w:t>
      </w:r>
      <w:r w:rsidRPr="00735360">
        <w:t xml:space="preserve"> school fees </w:t>
      </w:r>
      <w:r w:rsidR="00B13CBE">
        <w:t>and other requirements continued</w:t>
      </w:r>
      <w:r w:rsidR="00212478">
        <w:t xml:space="preserve"> </w:t>
      </w:r>
      <w:r w:rsidR="00B13CBE">
        <w:t xml:space="preserve">to </w:t>
      </w:r>
      <w:r w:rsidRPr="00735360">
        <w:t xml:space="preserve">affect </w:t>
      </w:r>
      <w:r w:rsidR="002A455E">
        <w:t>the tools and equipment, partial sch</w:t>
      </w:r>
      <w:r w:rsidR="007C70E0">
        <w:t>olarship and tutor’s allowances, rent for the school premises</w:t>
      </w:r>
      <w:r w:rsidR="00526A59">
        <w:t>.</w:t>
      </w:r>
    </w:p>
    <w:p w:rsidR="00735360" w:rsidRPr="004265EC" w:rsidRDefault="00827580">
      <w:pPr>
        <w:rPr>
          <w:b/>
          <w:bCs/>
        </w:rPr>
      </w:pPr>
      <w:r w:rsidRPr="004265EC">
        <w:rPr>
          <w:b/>
          <w:bCs/>
        </w:rPr>
        <w:t>1.</w:t>
      </w:r>
      <w:r w:rsidR="00813A23">
        <w:rPr>
          <w:b/>
          <w:bCs/>
        </w:rPr>
        <w:t>1</w:t>
      </w:r>
      <w:r w:rsidRPr="004265EC">
        <w:rPr>
          <w:b/>
          <w:bCs/>
        </w:rPr>
        <w:t>: Progress on Results</w:t>
      </w:r>
    </w:p>
    <w:p w:rsidR="00827580" w:rsidRPr="004265EC" w:rsidRDefault="00827580">
      <w:pPr>
        <w:rPr>
          <w:b/>
          <w:bCs/>
        </w:rPr>
      </w:pPr>
      <w:r w:rsidRPr="004265EC">
        <w:rPr>
          <w:b/>
          <w:bCs/>
        </w:rPr>
        <w:t>1.</w:t>
      </w:r>
      <w:r w:rsidR="00813A23">
        <w:rPr>
          <w:b/>
          <w:bCs/>
        </w:rPr>
        <w:t>1</w:t>
      </w:r>
      <w:r w:rsidRPr="004265EC">
        <w:rPr>
          <w:b/>
          <w:bCs/>
        </w:rPr>
        <w:t>.</w:t>
      </w:r>
      <w:r w:rsidR="00813A23">
        <w:rPr>
          <w:b/>
          <w:bCs/>
        </w:rPr>
        <w:t>2</w:t>
      </w:r>
      <w:r w:rsidRPr="004265EC">
        <w:rPr>
          <w:b/>
          <w:bCs/>
        </w:rPr>
        <w:t xml:space="preserve"> Progress on Activities</w:t>
      </w:r>
    </w:p>
    <w:tbl>
      <w:tblPr>
        <w:tblStyle w:val="TableGrid"/>
        <w:tblW w:w="10179" w:type="dxa"/>
        <w:tblLayout w:type="fixed"/>
        <w:tblLook w:val="04A0" w:firstRow="1" w:lastRow="0" w:firstColumn="1" w:lastColumn="0" w:noHBand="0" w:noVBand="1"/>
      </w:tblPr>
      <w:tblGrid>
        <w:gridCol w:w="1351"/>
        <w:gridCol w:w="2189"/>
        <w:gridCol w:w="1397"/>
        <w:gridCol w:w="1425"/>
        <w:gridCol w:w="869"/>
        <w:gridCol w:w="870"/>
        <w:gridCol w:w="2072"/>
        <w:gridCol w:w="6"/>
      </w:tblGrid>
      <w:tr w:rsidR="009B19BB" w:rsidTr="00A62C45">
        <w:tc>
          <w:tcPr>
            <w:tcW w:w="1351" w:type="dxa"/>
            <w:vMerge w:val="restart"/>
          </w:tcPr>
          <w:p w:rsidR="00827580" w:rsidRPr="004265EC" w:rsidRDefault="00827580">
            <w:pPr>
              <w:rPr>
                <w:b/>
                <w:bCs/>
              </w:rPr>
            </w:pPr>
            <w:r w:rsidRPr="004265EC">
              <w:rPr>
                <w:b/>
                <w:bCs/>
              </w:rPr>
              <w:t>Project Specific Objectives</w:t>
            </w:r>
          </w:p>
        </w:tc>
        <w:tc>
          <w:tcPr>
            <w:tcW w:w="2189" w:type="dxa"/>
            <w:vMerge w:val="restart"/>
          </w:tcPr>
          <w:p w:rsidR="00827580" w:rsidRPr="004265EC" w:rsidRDefault="00827580">
            <w:pPr>
              <w:rPr>
                <w:b/>
                <w:bCs/>
              </w:rPr>
            </w:pPr>
            <w:r w:rsidRPr="004265EC">
              <w:rPr>
                <w:b/>
                <w:bCs/>
              </w:rPr>
              <w:t>Activity area</w:t>
            </w:r>
          </w:p>
        </w:tc>
        <w:tc>
          <w:tcPr>
            <w:tcW w:w="1397" w:type="dxa"/>
            <w:vMerge w:val="restart"/>
          </w:tcPr>
          <w:p w:rsidR="00827580" w:rsidRPr="004265EC" w:rsidRDefault="00827580">
            <w:pPr>
              <w:rPr>
                <w:b/>
                <w:bCs/>
              </w:rPr>
            </w:pPr>
            <w:r w:rsidRPr="004265EC">
              <w:rPr>
                <w:b/>
                <w:bCs/>
              </w:rPr>
              <w:t>activities</w:t>
            </w:r>
          </w:p>
        </w:tc>
        <w:tc>
          <w:tcPr>
            <w:tcW w:w="3164" w:type="dxa"/>
            <w:gridSpan w:val="3"/>
          </w:tcPr>
          <w:p w:rsidR="00827580" w:rsidRPr="004265EC" w:rsidRDefault="00827580" w:rsidP="00827580">
            <w:pPr>
              <w:jc w:val="center"/>
              <w:rPr>
                <w:b/>
                <w:bCs/>
              </w:rPr>
            </w:pPr>
            <w:r w:rsidRPr="004265EC">
              <w:rPr>
                <w:b/>
                <w:bCs/>
              </w:rPr>
              <w:t>Outputs</w:t>
            </w:r>
          </w:p>
        </w:tc>
        <w:tc>
          <w:tcPr>
            <w:tcW w:w="2078" w:type="dxa"/>
            <w:gridSpan w:val="2"/>
            <w:vMerge w:val="restart"/>
          </w:tcPr>
          <w:p w:rsidR="00827580" w:rsidRPr="004265EC" w:rsidRDefault="00827580">
            <w:pPr>
              <w:rPr>
                <w:b/>
                <w:bCs/>
              </w:rPr>
            </w:pPr>
            <w:r w:rsidRPr="004265EC">
              <w:rPr>
                <w:b/>
                <w:bCs/>
              </w:rPr>
              <w:t>Explanations</w:t>
            </w:r>
          </w:p>
        </w:tc>
      </w:tr>
      <w:tr w:rsidR="003A0A72" w:rsidTr="00A62C45">
        <w:tc>
          <w:tcPr>
            <w:tcW w:w="1351" w:type="dxa"/>
            <w:vMerge/>
          </w:tcPr>
          <w:p w:rsidR="00827580" w:rsidRDefault="00827580"/>
        </w:tc>
        <w:tc>
          <w:tcPr>
            <w:tcW w:w="2189" w:type="dxa"/>
            <w:vMerge/>
          </w:tcPr>
          <w:p w:rsidR="00827580" w:rsidRDefault="00827580"/>
        </w:tc>
        <w:tc>
          <w:tcPr>
            <w:tcW w:w="1397" w:type="dxa"/>
            <w:vMerge/>
          </w:tcPr>
          <w:p w:rsidR="00827580" w:rsidRDefault="00827580"/>
        </w:tc>
        <w:tc>
          <w:tcPr>
            <w:tcW w:w="1425" w:type="dxa"/>
          </w:tcPr>
          <w:p w:rsidR="00827580" w:rsidRDefault="009200C9">
            <w:r>
              <w:t>indicators</w:t>
            </w:r>
          </w:p>
        </w:tc>
        <w:tc>
          <w:tcPr>
            <w:tcW w:w="869" w:type="dxa"/>
          </w:tcPr>
          <w:p w:rsidR="00827580" w:rsidRDefault="009200C9">
            <w:r>
              <w:t>target</w:t>
            </w:r>
          </w:p>
        </w:tc>
        <w:tc>
          <w:tcPr>
            <w:tcW w:w="870" w:type="dxa"/>
          </w:tcPr>
          <w:p w:rsidR="00827580" w:rsidRDefault="00060F01">
            <w:r>
              <w:t>A</w:t>
            </w:r>
            <w:r w:rsidR="009200C9">
              <w:t>ctual</w:t>
            </w:r>
          </w:p>
        </w:tc>
        <w:tc>
          <w:tcPr>
            <w:tcW w:w="2078" w:type="dxa"/>
            <w:gridSpan w:val="2"/>
            <w:vMerge/>
          </w:tcPr>
          <w:p w:rsidR="00827580" w:rsidRDefault="00827580"/>
        </w:tc>
      </w:tr>
      <w:tr w:rsidR="009B19BB" w:rsidTr="00124DCF">
        <w:trPr>
          <w:gridAfter w:val="1"/>
          <w:wAfter w:w="6" w:type="dxa"/>
        </w:trPr>
        <w:tc>
          <w:tcPr>
            <w:tcW w:w="1351" w:type="dxa"/>
            <w:vMerge w:val="restart"/>
          </w:tcPr>
          <w:p w:rsidR="009B19BB" w:rsidRDefault="009B19BB" w:rsidP="003242CA"/>
          <w:p w:rsidR="009B19BB" w:rsidRDefault="009B19BB" w:rsidP="003242CA"/>
          <w:p w:rsidR="009B19BB" w:rsidRDefault="009B19BB" w:rsidP="003242CA"/>
          <w:p w:rsidR="009B19BB" w:rsidRDefault="009B19BB" w:rsidP="003242CA"/>
          <w:p w:rsidR="009B19BB" w:rsidRDefault="003A4FB8" w:rsidP="00042A82">
            <w:r>
              <w:t>OBJECTIVE 1</w:t>
            </w:r>
            <w:r w:rsidR="009B19BB" w:rsidRPr="00CD29DF">
              <w:t xml:space="preserve">: To </w:t>
            </w:r>
            <w:r w:rsidR="009B19BB">
              <w:t>provide vocational skills to</w:t>
            </w:r>
            <w:r w:rsidR="009B19BB" w:rsidRPr="00CD29DF">
              <w:t xml:space="preserve"> </w:t>
            </w:r>
            <w:r w:rsidR="009B19BB">
              <w:t>90</w:t>
            </w:r>
            <w:r w:rsidR="009B19BB" w:rsidRPr="00CD29DF">
              <w:t xml:space="preserve"> </w:t>
            </w:r>
            <w:r w:rsidR="009B19BB">
              <w:t>youth from Gulu district</w:t>
            </w:r>
          </w:p>
        </w:tc>
        <w:tc>
          <w:tcPr>
            <w:tcW w:w="2189" w:type="dxa"/>
          </w:tcPr>
          <w:p w:rsidR="009B19BB" w:rsidRDefault="009B19BB" w:rsidP="00042A82">
            <w:r w:rsidRPr="00ED2B99">
              <w:t xml:space="preserve">1.  Education and </w:t>
            </w:r>
            <w:r>
              <w:t>Entrepreneurship</w:t>
            </w:r>
          </w:p>
        </w:tc>
        <w:tc>
          <w:tcPr>
            <w:tcW w:w="1397" w:type="dxa"/>
          </w:tcPr>
          <w:p w:rsidR="009B19BB" w:rsidRDefault="009B19BB" w:rsidP="00042A82">
            <w:r w:rsidRPr="00ED2B99">
              <w:t xml:space="preserve">Conducting </w:t>
            </w:r>
            <w:r>
              <w:t>training in hairdressing, tailoring, construction,</w:t>
            </w:r>
          </w:p>
          <w:p w:rsidR="009B19BB" w:rsidRDefault="009B19BB" w:rsidP="00042A82">
            <w:r>
              <w:t>Catering,</w:t>
            </w:r>
          </w:p>
          <w:p w:rsidR="009B19BB" w:rsidRDefault="009B19BB" w:rsidP="00042A82">
            <w:r>
              <w:t>Electrical installation and welding</w:t>
            </w:r>
          </w:p>
        </w:tc>
        <w:tc>
          <w:tcPr>
            <w:tcW w:w="1425" w:type="dxa"/>
          </w:tcPr>
          <w:p w:rsidR="009B19BB" w:rsidRDefault="009B19BB" w:rsidP="00042A82">
            <w:r w:rsidRPr="00866561">
              <w:t xml:space="preserve">Number of </w:t>
            </w:r>
            <w:r>
              <w:t>youth enrolled:</w:t>
            </w:r>
          </w:p>
          <w:p w:rsidR="009B19BB" w:rsidRDefault="009B19BB" w:rsidP="00042A82">
            <w:r>
              <w:t>Hairdressing:</w:t>
            </w:r>
          </w:p>
          <w:p w:rsidR="009B19BB" w:rsidRDefault="009B19BB" w:rsidP="00042A82">
            <w:r>
              <w:t>Tailoring:</w:t>
            </w:r>
          </w:p>
          <w:p w:rsidR="009B19BB" w:rsidRDefault="009B19BB" w:rsidP="00042A82">
            <w:r>
              <w:t>Construction:</w:t>
            </w:r>
          </w:p>
          <w:p w:rsidR="009B19BB" w:rsidRDefault="009B19BB" w:rsidP="00042A82">
            <w:r>
              <w:t>Electrical installation:</w:t>
            </w:r>
          </w:p>
          <w:p w:rsidR="009B19BB" w:rsidRDefault="009B19BB" w:rsidP="00042A82">
            <w:r>
              <w:t>Welding:</w:t>
            </w:r>
          </w:p>
          <w:p w:rsidR="009B19BB" w:rsidRDefault="009B19BB" w:rsidP="00042A82">
            <w:r>
              <w:t>Catering:</w:t>
            </w:r>
          </w:p>
        </w:tc>
        <w:tc>
          <w:tcPr>
            <w:tcW w:w="869" w:type="dxa"/>
          </w:tcPr>
          <w:p w:rsidR="009B19BB" w:rsidRDefault="009B19BB">
            <w:r>
              <w:t>90</w:t>
            </w:r>
          </w:p>
          <w:p w:rsidR="009B19BB" w:rsidRDefault="009B19BB"/>
          <w:p w:rsidR="009B19BB" w:rsidRDefault="009B19BB"/>
          <w:p w:rsidR="009B19BB" w:rsidRDefault="009B19BB">
            <w:r>
              <w:t>5</w:t>
            </w:r>
          </w:p>
          <w:p w:rsidR="009B19BB" w:rsidRDefault="000B2903">
            <w:r>
              <w:t>5</w:t>
            </w:r>
          </w:p>
          <w:p w:rsidR="009B19BB" w:rsidRDefault="00E04F97">
            <w:r>
              <w:t>3</w:t>
            </w:r>
          </w:p>
          <w:p w:rsidR="009B19BB" w:rsidRDefault="009B19BB"/>
          <w:p w:rsidR="009B19BB" w:rsidRDefault="00E04F97">
            <w:r>
              <w:t>5</w:t>
            </w:r>
          </w:p>
          <w:p w:rsidR="009B19BB" w:rsidRDefault="00E04F97">
            <w:r>
              <w:t>5</w:t>
            </w:r>
          </w:p>
          <w:p w:rsidR="009B19BB" w:rsidRDefault="00E04F97">
            <w:r>
              <w:t>5</w:t>
            </w:r>
          </w:p>
        </w:tc>
        <w:tc>
          <w:tcPr>
            <w:tcW w:w="870" w:type="dxa"/>
          </w:tcPr>
          <w:p w:rsidR="009B19BB" w:rsidRDefault="00EE4C91">
            <w:r>
              <w:t>0</w:t>
            </w:r>
          </w:p>
          <w:p w:rsidR="009B19BB" w:rsidRDefault="009B19BB"/>
          <w:p w:rsidR="009B19BB" w:rsidRDefault="009B19BB"/>
          <w:p w:rsidR="009B19BB" w:rsidRDefault="00EE4C91">
            <w:r>
              <w:t>0</w:t>
            </w:r>
          </w:p>
          <w:p w:rsidR="009B19BB" w:rsidRDefault="00EE4C91">
            <w:r>
              <w:t>0</w:t>
            </w:r>
          </w:p>
          <w:p w:rsidR="009B19BB" w:rsidRDefault="00EE4C91">
            <w:r>
              <w:t>0</w:t>
            </w:r>
          </w:p>
          <w:p w:rsidR="009B19BB" w:rsidRDefault="009B19BB"/>
          <w:p w:rsidR="009B19BB" w:rsidRDefault="000B2903">
            <w:r>
              <w:t>0</w:t>
            </w:r>
          </w:p>
          <w:p w:rsidR="009B19BB" w:rsidRDefault="000B2903">
            <w:r>
              <w:t>0</w:t>
            </w:r>
          </w:p>
          <w:p w:rsidR="009B19BB" w:rsidRDefault="000B2903">
            <w:r>
              <w:t>0</w:t>
            </w:r>
          </w:p>
        </w:tc>
        <w:tc>
          <w:tcPr>
            <w:tcW w:w="2072" w:type="dxa"/>
          </w:tcPr>
          <w:p w:rsidR="009B19BB" w:rsidRDefault="00EE4C91" w:rsidP="00EE4C91">
            <w:r>
              <w:t>No activity took place within the school premises.12 phone calls were made to verify the safety and health of the trainees to their parents. 15 phone calls were made to the tutors.</w:t>
            </w:r>
          </w:p>
        </w:tc>
      </w:tr>
      <w:tr w:rsidR="009B19BB" w:rsidTr="00A62C45">
        <w:tc>
          <w:tcPr>
            <w:tcW w:w="1351" w:type="dxa"/>
            <w:vMerge/>
          </w:tcPr>
          <w:p w:rsidR="009B19BB" w:rsidRDefault="009B19BB"/>
        </w:tc>
        <w:tc>
          <w:tcPr>
            <w:tcW w:w="2189" w:type="dxa"/>
          </w:tcPr>
          <w:p w:rsidR="009B19BB" w:rsidRDefault="009B19BB" w:rsidP="00AA7E3A">
            <w:r>
              <w:t>2</w:t>
            </w:r>
            <w:r w:rsidRPr="00ED2B99">
              <w:t>.</w:t>
            </w:r>
            <w:r>
              <w:t xml:space="preserve">  Education and Entrepreneurships</w:t>
            </w:r>
          </w:p>
        </w:tc>
        <w:tc>
          <w:tcPr>
            <w:tcW w:w="1397" w:type="dxa"/>
          </w:tcPr>
          <w:p w:rsidR="009B19BB" w:rsidRDefault="009B19BB" w:rsidP="003A0A72">
            <w:r>
              <w:t xml:space="preserve">Visiting community </w:t>
            </w:r>
            <w:r>
              <w:lastRenderedPageBreak/>
              <w:t xml:space="preserve">Focal person </w:t>
            </w:r>
          </w:p>
        </w:tc>
        <w:tc>
          <w:tcPr>
            <w:tcW w:w="1425" w:type="dxa"/>
          </w:tcPr>
          <w:p w:rsidR="009B19BB" w:rsidRDefault="009B19BB" w:rsidP="003A0A72">
            <w:r w:rsidRPr="00866561">
              <w:lastRenderedPageBreak/>
              <w:t xml:space="preserve">Number of </w:t>
            </w:r>
            <w:r>
              <w:t>visit</w:t>
            </w:r>
          </w:p>
        </w:tc>
        <w:tc>
          <w:tcPr>
            <w:tcW w:w="869" w:type="dxa"/>
          </w:tcPr>
          <w:p w:rsidR="009B19BB" w:rsidRDefault="00233D1E">
            <w:r>
              <w:t>2</w:t>
            </w:r>
          </w:p>
        </w:tc>
        <w:tc>
          <w:tcPr>
            <w:tcW w:w="870" w:type="dxa"/>
          </w:tcPr>
          <w:p w:rsidR="009B19BB" w:rsidRDefault="00EE4C91">
            <w:r>
              <w:t>0</w:t>
            </w:r>
          </w:p>
        </w:tc>
        <w:tc>
          <w:tcPr>
            <w:tcW w:w="2078" w:type="dxa"/>
            <w:gridSpan w:val="2"/>
          </w:tcPr>
          <w:p w:rsidR="009B19BB" w:rsidRDefault="00EE4C91">
            <w:r>
              <w:t xml:space="preserve">Planned but did not happen due </w:t>
            </w:r>
            <w:proofErr w:type="spellStart"/>
            <w:r>
              <w:t>Covid</w:t>
            </w:r>
            <w:proofErr w:type="spellEnd"/>
            <w:r>
              <w:t xml:space="preserve"> </w:t>
            </w:r>
            <w:r>
              <w:lastRenderedPageBreak/>
              <w:t>19</w:t>
            </w:r>
          </w:p>
        </w:tc>
      </w:tr>
      <w:tr w:rsidR="009B19BB" w:rsidTr="00A62C45">
        <w:tc>
          <w:tcPr>
            <w:tcW w:w="1351" w:type="dxa"/>
            <w:vMerge/>
          </w:tcPr>
          <w:p w:rsidR="009B19BB" w:rsidRDefault="009B19BB"/>
        </w:tc>
        <w:tc>
          <w:tcPr>
            <w:tcW w:w="2189" w:type="dxa"/>
          </w:tcPr>
          <w:p w:rsidR="009B19BB" w:rsidRDefault="009B19BB" w:rsidP="009B19BB">
            <w:pPr>
              <w:pStyle w:val="ListParagraph"/>
              <w:numPr>
                <w:ilvl w:val="0"/>
                <w:numId w:val="1"/>
              </w:numPr>
            </w:pPr>
            <w:r>
              <w:t>Education and life skill</w:t>
            </w:r>
          </w:p>
        </w:tc>
        <w:tc>
          <w:tcPr>
            <w:tcW w:w="1397" w:type="dxa"/>
          </w:tcPr>
          <w:p w:rsidR="009B19BB" w:rsidRDefault="009B19BB">
            <w:r>
              <w:t>Invited partner for health talk</w:t>
            </w:r>
          </w:p>
        </w:tc>
        <w:tc>
          <w:tcPr>
            <w:tcW w:w="1425" w:type="dxa"/>
          </w:tcPr>
          <w:p w:rsidR="009B19BB" w:rsidRDefault="009B19BB">
            <w:r>
              <w:t>Number of partner invited</w:t>
            </w:r>
          </w:p>
        </w:tc>
        <w:tc>
          <w:tcPr>
            <w:tcW w:w="869" w:type="dxa"/>
          </w:tcPr>
          <w:p w:rsidR="009B19BB" w:rsidRDefault="00233D1E">
            <w:r>
              <w:t>2</w:t>
            </w:r>
          </w:p>
        </w:tc>
        <w:tc>
          <w:tcPr>
            <w:tcW w:w="870" w:type="dxa"/>
          </w:tcPr>
          <w:p w:rsidR="009B19BB" w:rsidRDefault="00EE4C91">
            <w:r>
              <w:t>0</w:t>
            </w:r>
          </w:p>
        </w:tc>
        <w:tc>
          <w:tcPr>
            <w:tcW w:w="2078" w:type="dxa"/>
            <w:gridSpan w:val="2"/>
          </w:tcPr>
          <w:p w:rsidR="009B19BB" w:rsidRDefault="009B19BB" w:rsidP="00053838"/>
        </w:tc>
      </w:tr>
      <w:tr w:rsidR="003A0A72" w:rsidTr="00A62C45">
        <w:tc>
          <w:tcPr>
            <w:tcW w:w="1351" w:type="dxa"/>
          </w:tcPr>
          <w:p w:rsidR="00827580" w:rsidRDefault="00CD29DF" w:rsidP="00F06A45">
            <w:r w:rsidRPr="00CD29DF">
              <w:t>Objective 2: To provide educational s</w:t>
            </w:r>
            <w:r w:rsidR="00F06A45">
              <w:t>cholarship</w:t>
            </w:r>
            <w:r w:rsidRPr="00CD29DF">
              <w:t xml:space="preserve"> for </w:t>
            </w:r>
            <w:r w:rsidR="009B19BB">
              <w:t>skills training to 90 youth</w:t>
            </w:r>
          </w:p>
        </w:tc>
        <w:tc>
          <w:tcPr>
            <w:tcW w:w="2189" w:type="dxa"/>
          </w:tcPr>
          <w:p w:rsidR="00827580" w:rsidRDefault="009B19BB" w:rsidP="009B19BB">
            <w:pPr>
              <w:pStyle w:val="ListParagraph"/>
              <w:numPr>
                <w:ilvl w:val="0"/>
                <w:numId w:val="2"/>
              </w:numPr>
            </w:pPr>
            <w:r>
              <w:t>Education and training</w:t>
            </w:r>
          </w:p>
        </w:tc>
        <w:tc>
          <w:tcPr>
            <w:tcW w:w="1397" w:type="dxa"/>
          </w:tcPr>
          <w:p w:rsidR="00827580" w:rsidRDefault="009B19BB">
            <w:r>
              <w:t>Training selected to benefit</w:t>
            </w:r>
            <w:r w:rsidR="00233D1E">
              <w:t xml:space="preserve"> the youth</w:t>
            </w:r>
          </w:p>
        </w:tc>
        <w:tc>
          <w:tcPr>
            <w:tcW w:w="1425" w:type="dxa"/>
          </w:tcPr>
          <w:p w:rsidR="00827580" w:rsidRDefault="009B19BB">
            <w:r>
              <w:t>Number of trainees selected</w:t>
            </w:r>
          </w:p>
        </w:tc>
        <w:tc>
          <w:tcPr>
            <w:tcW w:w="869" w:type="dxa"/>
          </w:tcPr>
          <w:p w:rsidR="00827580" w:rsidRDefault="009B19BB">
            <w:r>
              <w:t>90</w:t>
            </w:r>
          </w:p>
        </w:tc>
        <w:tc>
          <w:tcPr>
            <w:tcW w:w="870" w:type="dxa"/>
          </w:tcPr>
          <w:p w:rsidR="00827580" w:rsidRDefault="00BC751C">
            <w:r>
              <w:t>0</w:t>
            </w:r>
          </w:p>
        </w:tc>
        <w:tc>
          <w:tcPr>
            <w:tcW w:w="2078" w:type="dxa"/>
            <w:gridSpan w:val="2"/>
          </w:tcPr>
          <w:p w:rsidR="00827580" w:rsidRDefault="00BC751C" w:rsidP="000B2903">
            <w:r>
              <w:t xml:space="preserve">Not done because of </w:t>
            </w:r>
            <w:proofErr w:type="spellStart"/>
            <w:r>
              <w:t>Covid</w:t>
            </w:r>
            <w:proofErr w:type="spellEnd"/>
            <w:r>
              <w:t xml:space="preserve"> 19.</w:t>
            </w:r>
          </w:p>
        </w:tc>
      </w:tr>
      <w:tr w:rsidR="003A0A72" w:rsidTr="00A62C45">
        <w:tc>
          <w:tcPr>
            <w:tcW w:w="1351" w:type="dxa"/>
          </w:tcPr>
          <w:p w:rsidR="00CD29DF" w:rsidRPr="00CD29DF" w:rsidRDefault="00CD29DF" w:rsidP="00CD29DF">
            <w:r w:rsidRPr="00CD29DF">
              <w:t xml:space="preserve">OBJECTIVE 3: </w:t>
            </w:r>
            <w:r w:rsidR="00871B2C">
              <w:t>To procure tools &amp; equipment</w:t>
            </w:r>
            <w:r w:rsidRPr="00CD29DF">
              <w:t xml:space="preserve"> </w:t>
            </w:r>
            <w:r w:rsidR="00871B2C">
              <w:t>, and materials for students training</w:t>
            </w:r>
          </w:p>
          <w:p w:rsidR="00CD29DF" w:rsidRDefault="00CD29DF"/>
        </w:tc>
        <w:tc>
          <w:tcPr>
            <w:tcW w:w="2189" w:type="dxa"/>
          </w:tcPr>
          <w:p w:rsidR="00CD29DF" w:rsidRDefault="00871B2C" w:rsidP="00871B2C">
            <w:pPr>
              <w:pStyle w:val="ListParagraph"/>
              <w:numPr>
                <w:ilvl w:val="0"/>
                <w:numId w:val="3"/>
              </w:numPr>
            </w:pPr>
            <w:r>
              <w:t>Education and training</w:t>
            </w:r>
          </w:p>
        </w:tc>
        <w:tc>
          <w:tcPr>
            <w:tcW w:w="1397" w:type="dxa"/>
          </w:tcPr>
          <w:p w:rsidR="00CD29DF" w:rsidRDefault="00871B2C">
            <w:r>
              <w:t>Tools, equipment and training kits</w:t>
            </w:r>
          </w:p>
        </w:tc>
        <w:tc>
          <w:tcPr>
            <w:tcW w:w="1425" w:type="dxa"/>
          </w:tcPr>
          <w:p w:rsidR="00871B2C" w:rsidRDefault="00871B2C">
            <w:r>
              <w:t>Number of tools &amp; equipment, materials bought:</w:t>
            </w:r>
          </w:p>
          <w:p w:rsidR="00871B2C" w:rsidRDefault="00871B2C">
            <w:r>
              <w:t>Clothing materials bought:</w:t>
            </w:r>
          </w:p>
        </w:tc>
        <w:tc>
          <w:tcPr>
            <w:tcW w:w="869" w:type="dxa"/>
          </w:tcPr>
          <w:p w:rsidR="00CD29DF" w:rsidRDefault="00686B7F">
            <w:r>
              <w:t>4</w:t>
            </w:r>
          </w:p>
          <w:p w:rsidR="00871B2C" w:rsidRDefault="00871B2C"/>
          <w:p w:rsidR="00871B2C" w:rsidRDefault="00871B2C"/>
          <w:p w:rsidR="00871B2C" w:rsidRDefault="00871B2C"/>
          <w:p w:rsidR="00871B2C" w:rsidRDefault="00871B2C"/>
          <w:p w:rsidR="00871B2C" w:rsidRDefault="00871B2C"/>
          <w:p w:rsidR="00871B2C" w:rsidRDefault="00871B2C"/>
          <w:p w:rsidR="00871B2C" w:rsidRDefault="00871B2C"/>
          <w:p w:rsidR="00871B2C" w:rsidRDefault="00871B2C"/>
          <w:p w:rsidR="00871B2C" w:rsidRDefault="00871B2C">
            <w:r>
              <w:t>3</w:t>
            </w:r>
          </w:p>
        </w:tc>
        <w:tc>
          <w:tcPr>
            <w:tcW w:w="870" w:type="dxa"/>
          </w:tcPr>
          <w:p w:rsidR="00CD29DF" w:rsidRDefault="00686B7F">
            <w:r>
              <w:t>0</w:t>
            </w:r>
          </w:p>
          <w:p w:rsidR="00871B2C" w:rsidRDefault="00871B2C"/>
          <w:p w:rsidR="00871B2C" w:rsidRDefault="00871B2C"/>
          <w:p w:rsidR="00871B2C" w:rsidRDefault="00871B2C"/>
          <w:p w:rsidR="00871B2C" w:rsidRDefault="00871B2C"/>
          <w:p w:rsidR="00871B2C" w:rsidRDefault="00871B2C"/>
          <w:p w:rsidR="00871B2C" w:rsidRDefault="00871B2C"/>
          <w:p w:rsidR="00871B2C" w:rsidRDefault="00871B2C"/>
          <w:p w:rsidR="00871B2C" w:rsidRDefault="00871B2C"/>
          <w:p w:rsidR="00871B2C" w:rsidRDefault="00686B7F">
            <w:r>
              <w:t>0</w:t>
            </w:r>
          </w:p>
        </w:tc>
        <w:tc>
          <w:tcPr>
            <w:tcW w:w="2078" w:type="dxa"/>
            <w:gridSpan w:val="2"/>
          </w:tcPr>
          <w:p w:rsidR="0005223D" w:rsidRDefault="00BC751C" w:rsidP="000B2903">
            <w:r>
              <w:t>It was planned but could not be implemented.</w:t>
            </w:r>
          </w:p>
        </w:tc>
      </w:tr>
      <w:tr w:rsidR="003A0A72" w:rsidTr="00A62C45">
        <w:tc>
          <w:tcPr>
            <w:tcW w:w="1351" w:type="dxa"/>
          </w:tcPr>
          <w:p w:rsidR="00CD29DF" w:rsidRPr="00CD29DF" w:rsidRDefault="00871B2C" w:rsidP="00CD29DF">
            <w:r>
              <w:t>Objective 4: To pay Tutor’s allowances</w:t>
            </w:r>
          </w:p>
        </w:tc>
        <w:tc>
          <w:tcPr>
            <w:tcW w:w="2189" w:type="dxa"/>
          </w:tcPr>
          <w:p w:rsidR="00CD29DF" w:rsidRDefault="00871B2C" w:rsidP="00871B2C">
            <w:pPr>
              <w:pStyle w:val="ListParagraph"/>
              <w:numPr>
                <w:ilvl w:val="0"/>
                <w:numId w:val="4"/>
              </w:numPr>
            </w:pPr>
            <w:r>
              <w:t>Education and training</w:t>
            </w:r>
          </w:p>
        </w:tc>
        <w:tc>
          <w:tcPr>
            <w:tcW w:w="1397" w:type="dxa"/>
          </w:tcPr>
          <w:p w:rsidR="00CD29DF" w:rsidRDefault="00871B2C">
            <w:r>
              <w:t>Tutor’s teaching allowance</w:t>
            </w:r>
          </w:p>
        </w:tc>
        <w:tc>
          <w:tcPr>
            <w:tcW w:w="1425" w:type="dxa"/>
          </w:tcPr>
          <w:p w:rsidR="00CD29DF" w:rsidRDefault="00871B2C">
            <w:r>
              <w:t>Months covered</w:t>
            </w:r>
          </w:p>
        </w:tc>
        <w:tc>
          <w:tcPr>
            <w:tcW w:w="869" w:type="dxa"/>
          </w:tcPr>
          <w:p w:rsidR="00CD29DF" w:rsidRDefault="00BC751C">
            <w:r>
              <w:t>5</w:t>
            </w:r>
          </w:p>
        </w:tc>
        <w:tc>
          <w:tcPr>
            <w:tcW w:w="870" w:type="dxa"/>
          </w:tcPr>
          <w:p w:rsidR="00CD29DF" w:rsidRDefault="00BC751C">
            <w:r>
              <w:t>0</w:t>
            </w:r>
          </w:p>
        </w:tc>
        <w:tc>
          <w:tcPr>
            <w:tcW w:w="2078" w:type="dxa"/>
            <w:gridSpan w:val="2"/>
          </w:tcPr>
          <w:p w:rsidR="00CD29DF" w:rsidRDefault="00BC751C" w:rsidP="00473A48">
            <w:r>
              <w:t>Planned but none received any pay as there were no funds</w:t>
            </w:r>
            <w:r w:rsidR="00473A48">
              <w:t>.</w:t>
            </w:r>
          </w:p>
        </w:tc>
      </w:tr>
    </w:tbl>
    <w:p w:rsidR="00654300" w:rsidRDefault="00654300"/>
    <w:p w:rsidR="00CD29DF" w:rsidRPr="00A773D0" w:rsidRDefault="00CD29DF" w:rsidP="00CD29DF">
      <w:pPr>
        <w:rPr>
          <w:b/>
          <w:bCs/>
        </w:rPr>
      </w:pPr>
      <w:r w:rsidRPr="00A773D0">
        <w:rPr>
          <w:b/>
          <w:bCs/>
        </w:rPr>
        <w:t>1.</w:t>
      </w:r>
      <w:r w:rsidR="00813A23">
        <w:rPr>
          <w:b/>
          <w:bCs/>
        </w:rPr>
        <w:t>2</w:t>
      </w:r>
      <w:r w:rsidRPr="00A773D0">
        <w:rPr>
          <w:b/>
          <w:bCs/>
        </w:rPr>
        <w:t xml:space="preserve">: Progress towards Objectives </w:t>
      </w:r>
    </w:p>
    <w:p w:rsidR="00CD29DF" w:rsidRPr="00A773D0" w:rsidRDefault="00CD29DF" w:rsidP="00CD29DF">
      <w:pPr>
        <w:rPr>
          <w:b/>
          <w:bCs/>
        </w:rPr>
      </w:pPr>
      <w:r w:rsidRPr="00A773D0">
        <w:rPr>
          <w:b/>
          <w:bCs/>
        </w:rPr>
        <w:t>1.</w:t>
      </w:r>
      <w:r w:rsidR="00813A23">
        <w:rPr>
          <w:b/>
          <w:bCs/>
        </w:rPr>
        <w:t>2</w:t>
      </w:r>
      <w:r w:rsidRPr="00A773D0">
        <w:rPr>
          <w:b/>
          <w:bCs/>
        </w:rPr>
        <w:t xml:space="preserve">.1 Objective 1: </w:t>
      </w:r>
    </w:p>
    <w:p w:rsidR="005038C1" w:rsidRDefault="00CD29DF" w:rsidP="00CD29DF">
      <w:r>
        <w:t xml:space="preserve">To </w:t>
      </w:r>
      <w:r w:rsidR="005038C1">
        <w:t>provide skills training to 90 youth with</w:t>
      </w:r>
      <w:r>
        <w:t xml:space="preserve"> at least 60% </w:t>
      </w:r>
      <w:r w:rsidR="005038C1">
        <w:t>female</w:t>
      </w:r>
      <w:r>
        <w:t xml:space="preserve">s, </w:t>
      </w:r>
      <w:r w:rsidR="005038C1">
        <w:t>in different skills trade mentioned</w:t>
      </w:r>
      <w:r>
        <w:t xml:space="preserve">. </w:t>
      </w:r>
      <w:r w:rsidR="00250863">
        <w:t>No p</w:t>
      </w:r>
      <w:r>
        <w:t>rogress</w:t>
      </w:r>
      <w:r w:rsidR="002E5DF4">
        <w:t xml:space="preserve"> </w:t>
      </w:r>
      <w:r>
        <w:t>realized</w:t>
      </w:r>
      <w:r w:rsidR="00250863">
        <w:t xml:space="preserve"> as government declared a lockdown and school were all closed in the country</w:t>
      </w:r>
      <w:r w:rsidR="00201D9C">
        <w:t xml:space="preserve"> with all the 13 trainees remained safe at home. </w:t>
      </w:r>
    </w:p>
    <w:p w:rsidR="00A20067" w:rsidRPr="00A773D0" w:rsidRDefault="00CD29DF" w:rsidP="00CD29DF">
      <w:pPr>
        <w:rPr>
          <w:b/>
          <w:bCs/>
        </w:rPr>
      </w:pPr>
      <w:r w:rsidRPr="00A773D0">
        <w:rPr>
          <w:b/>
          <w:bCs/>
        </w:rPr>
        <w:t>1.</w:t>
      </w:r>
      <w:r w:rsidR="00813A23">
        <w:rPr>
          <w:b/>
          <w:bCs/>
        </w:rPr>
        <w:t>2</w:t>
      </w:r>
      <w:r w:rsidRPr="00A773D0">
        <w:rPr>
          <w:b/>
          <w:bCs/>
        </w:rPr>
        <w:t xml:space="preserve">.2 Objective 2:        </w:t>
      </w:r>
    </w:p>
    <w:p w:rsidR="00201D9C" w:rsidRDefault="00CD29DF" w:rsidP="00CD29DF">
      <w:r w:rsidRPr="00CD29DF">
        <w:t xml:space="preserve">To provide </w:t>
      </w:r>
      <w:r w:rsidR="002652F1">
        <w:t xml:space="preserve">partial </w:t>
      </w:r>
      <w:r w:rsidRPr="00CD29DF">
        <w:t xml:space="preserve">educational </w:t>
      </w:r>
      <w:r w:rsidR="002652F1">
        <w:t>scholarships</w:t>
      </w:r>
      <w:r w:rsidRPr="00CD29DF">
        <w:t xml:space="preserve"> </w:t>
      </w:r>
      <w:r w:rsidR="002652F1">
        <w:t>to</w:t>
      </w:r>
      <w:r w:rsidRPr="00CD29DF">
        <w:t xml:space="preserve"> </w:t>
      </w:r>
      <w:r w:rsidR="002652F1">
        <w:t>90 youth in five s</w:t>
      </w:r>
      <w:r w:rsidR="002E5DF4">
        <w:t>kills</w:t>
      </w:r>
      <w:r w:rsidR="00201D9C">
        <w:t>:</w:t>
      </w:r>
      <w:r w:rsidR="00A21D71" w:rsidRPr="00CD29DF">
        <w:t xml:space="preserve"> </w:t>
      </w:r>
      <w:r w:rsidR="00201D9C">
        <w:t xml:space="preserve">No training took place due to </w:t>
      </w:r>
      <w:proofErr w:type="spellStart"/>
      <w:r w:rsidR="00201D9C">
        <w:t>Covid</w:t>
      </w:r>
      <w:proofErr w:type="spellEnd"/>
      <w:r w:rsidR="00201D9C">
        <w:t xml:space="preserve"> 19. </w:t>
      </w:r>
    </w:p>
    <w:p w:rsidR="006B4806" w:rsidRDefault="00067C9C" w:rsidP="00CD29DF">
      <w:r>
        <w:t xml:space="preserve">We received </w:t>
      </w:r>
      <w:r w:rsidR="00787CB8">
        <w:t>1</w:t>
      </w:r>
      <w:r w:rsidR="00B13A05">
        <w:t xml:space="preserve"> donation</w:t>
      </w:r>
      <w:r w:rsidR="00787CB8">
        <w:t xml:space="preserve"> during this report period</w:t>
      </w:r>
      <w:r w:rsidR="00B13A05">
        <w:t xml:space="preserve"> with gross amount of USD </w:t>
      </w:r>
      <w:r w:rsidR="00201D9C">
        <w:t>219</w:t>
      </w:r>
      <w:r w:rsidR="00787CB8">
        <w:t>.</w:t>
      </w:r>
      <w:r w:rsidR="007361B5">
        <w:t>45</w:t>
      </w:r>
      <w:r w:rsidR="00B13A05">
        <w:t xml:space="preserve"> </w:t>
      </w:r>
      <w:r w:rsidR="00787CB8">
        <w:t xml:space="preserve">from a single donor </w:t>
      </w:r>
      <w:r>
        <w:t>on the GG donor platform</w:t>
      </w:r>
      <w:r w:rsidR="00201D9C">
        <w:t xml:space="preserve"> being the second time</w:t>
      </w:r>
      <w:r w:rsidR="006B4806">
        <w:t>.</w:t>
      </w:r>
    </w:p>
    <w:p w:rsidR="006B4806" w:rsidRDefault="006B4806" w:rsidP="00CD29DF">
      <w:r w:rsidRPr="00A773D0">
        <w:rPr>
          <w:b/>
          <w:bCs/>
        </w:rPr>
        <w:t>1.</w:t>
      </w:r>
      <w:r w:rsidR="00813A23">
        <w:rPr>
          <w:b/>
          <w:bCs/>
        </w:rPr>
        <w:t>2</w:t>
      </w:r>
      <w:r w:rsidRPr="00A773D0">
        <w:rPr>
          <w:b/>
          <w:bCs/>
        </w:rPr>
        <w:t>.3 Objective 3:</w:t>
      </w:r>
      <w:r w:rsidRPr="006B4806">
        <w:t xml:space="preserve"> </w:t>
      </w:r>
      <w:r w:rsidR="002E5DF4">
        <w:t>To procure tools &amp; equipment</w:t>
      </w:r>
      <w:r w:rsidR="002E5DF4" w:rsidRPr="00CD29DF">
        <w:t>,</w:t>
      </w:r>
      <w:r w:rsidR="002E5DF4">
        <w:t xml:space="preserve"> and materials for students training.    </w:t>
      </w:r>
      <w:r w:rsidR="00201D9C">
        <w:t xml:space="preserve">We did not make any procurement as there were no training allowed due to </w:t>
      </w:r>
      <w:proofErr w:type="spellStart"/>
      <w:r w:rsidR="00201D9C">
        <w:t>Covid</w:t>
      </w:r>
      <w:proofErr w:type="spellEnd"/>
      <w:r w:rsidR="00201D9C">
        <w:t xml:space="preserve"> 19.</w:t>
      </w:r>
    </w:p>
    <w:p w:rsidR="006B4806" w:rsidRPr="00A773D0" w:rsidRDefault="006B4806" w:rsidP="006B4806">
      <w:pPr>
        <w:rPr>
          <w:b/>
          <w:bCs/>
        </w:rPr>
      </w:pPr>
      <w:r w:rsidRPr="00A773D0">
        <w:rPr>
          <w:b/>
          <w:bCs/>
        </w:rPr>
        <w:t>1.</w:t>
      </w:r>
      <w:r w:rsidR="00813A23">
        <w:rPr>
          <w:b/>
          <w:bCs/>
        </w:rPr>
        <w:t>3</w:t>
      </w:r>
      <w:r w:rsidRPr="00A773D0">
        <w:rPr>
          <w:b/>
          <w:bCs/>
        </w:rPr>
        <w:t xml:space="preserve">:0 Project </w:t>
      </w:r>
      <w:r w:rsidR="00E46E54" w:rsidRPr="00A773D0">
        <w:rPr>
          <w:b/>
          <w:bCs/>
        </w:rPr>
        <w:t>continuations</w:t>
      </w:r>
      <w:r w:rsidRPr="00A773D0">
        <w:rPr>
          <w:b/>
          <w:bCs/>
        </w:rPr>
        <w:t xml:space="preserve"> </w:t>
      </w:r>
    </w:p>
    <w:p w:rsidR="006B4806" w:rsidRDefault="006B4806" w:rsidP="006B4806">
      <w:r>
        <w:lastRenderedPageBreak/>
        <w:t>1.</w:t>
      </w:r>
      <w:r w:rsidR="00720980">
        <w:t>3</w:t>
      </w:r>
      <w:r>
        <w:t xml:space="preserve">. 1 </w:t>
      </w:r>
      <w:r w:rsidR="00201D9C">
        <w:t xml:space="preserve">The post </w:t>
      </w:r>
      <w:proofErr w:type="spellStart"/>
      <w:r w:rsidR="00201D9C">
        <w:t>Covid</w:t>
      </w:r>
      <w:proofErr w:type="spellEnd"/>
      <w:r w:rsidR="00201D9C">
        <w:t xml:space="preserve"> 19</w:t>
      </w:r>
      <w:r w:rsidR="00F346F9">
        <w:t xml:space="preserve"> operations is yet difficult to determine though the existing trainees provide a good chance</w:t>
      </w:r>
      <w:r w:rsidR="006A74E5">
        <w:t xml:space="preserve"> as they h</w:t>
      </w:r>
      <w:r w:rsidR="009B7189">
        <w:t>ave kept in touch with the administrators of the institution</w:t>
      </w:r>
      <w:r>
        <w:t>.</w:t>
      </w:r>
      <w:r w:rsidR="00F346F9">
        <w:t xml:space="preserve"> CARE International Uganda – Gulu office have expressed interest</w:t>
      </w:r>
      <w:r w:rsidR="00787CB8">
        <w:t xml:space="preserve"> to support </w:t>
      </w:r>
      <w:r w:rsidR="00F346F9">
        <w:t xml:space="preserve">some trainees to take </w:t>
      </w:r>
      <w:r w:rsidR="00787CB8">
        <w:t>our course</w:t>
      </w:r>
      <w:r w:rsidR="009B7189">
        <w:t xml:space="preserve">s when </w:t>
      </w:r>
      <w:r w:rsidR="006A74E5">
        <w:t>schools resumes</w:t>
      </w:r>
      <w:r w:rsidR="00787CB8">
        <w:t>.</w:t>
      </w:r>
    </w:p>
    <w:p w:rsidR="006B4806" w:rsidRPr="00A773D0" w:rsidRDefault="00813A23" w:rsidP="006B4806">
      <w:pPr>
        <w:rPr>
          <w:b/>
          <w:bCs/>
        </w:rPr>
      </w:pPr>
      <w:r>
        <w:rPr>
          <w:b/>
          <w:bCs/>
        </w:rPr>
        <w:t>1.3</w:t>
      </w:r>
      <w:r w:rsidR="006B4806" w:rsidRPr="00A773D0">
        <w:rPr>
          <w:b/>
          <w:bCs/>
        </w:rPr>
        <w:t xml:space="preserve">.2 Main activities planned for </w:t>
      </w:r>
      <w:r w:rsidR="00D65201">
        <w:rPr>
          <w:b/>
          <w:bCs/>
        </w:rPr>
        <w:t>April</w:t>
      </w:r>
      <w:r w:rsidR="002E5DF4">
        <w:rPr>
          <w:b/>
          <w:bCs/>
        </w:rPr>
        <w:t xml:space="preserve">, </w:t>
      </w:r>
      <w:r w:rsidR="00D65201">
        <w:rPr>
          <w:b/>
          <w:bCs/>
        </w:rPr>
        <w:t>May</w:t>
      </w:r>
      <w:r w:rsidR="002E5DF4">
        <w:rPr>
          <w:b/>
          <w:bCs/>
        </w:rPr>
        <w:t xml:space="preserve"> and </w:t>
      </w:r>
      <w:r w:rsidR="00D65201">
        <w:rPr>
          <w:b/>
          <w:bCs/>
        </w:rPr>
        <w:t>June</w:t>
      </w:r>
      <w:r w:rsidR="002E5DF4">
        <w:rPr>
          <w:b/>
          <w:bCs/>
        </w:rPr>
        <w:t xml:space="preserve"> 20</w:t>
      </w:r>
      <w:r w:rsidR="00DA49F4">
        <w:rPr>
          <w:b/>
          <w:bCs/>
        </w:rPr>
        <w:t>20</w:t>
      </w:r>
    </w:p>
    <w:tbl>
      <w:tblPr>
        <w:tblStyle w:val="TableGrid"/>
        <w:tblW w:w="9889" w:type="dxa"/>
        <w:tblLook w:val="04A0" w:firstRow="1" w:lastRow="0" w:firstColumn="1" w:lastColumn="0" w:noHBand="0" w:noVBand="1"/>
      </w:tblPr>
      <w:tblGrid>
        <w:gridCol w:w="2638"/>
        <w:gridCol w:w="1786"/>
        <w:gridCol w:w="2203"/>
        <w:gridCol w:w="1703"/>
        <w:gridCol w:w="1559"/>
      </w:tblGrid>
      <w:tr w:rsidR="00DE715D" w:rsidTr="008164CE">
        <w:tc>
          <w:tcPr>
            <w:tcW w:w="2638" w:type="dxa"/>
          </w:tcPr>
          <w:p w:rsidR="00DE715D" w:rsidRPr="00A773D0" w:rsidRDefault="00DE715D" w:rsidP="00DE715D">
            <w:pPr>
              <w:rPr>
                <w:b/>
                <w:bCs/>
              </w:rPr>
            </w:pPr>
            <w:r w:rsidRPr="00A773D0">
              <w:rPr>
                <w:b/>
                <w:bCs/>
              </w:rPr>
              <w:t xml:space="preserve">Project Specific Objectives  </w:t>
            </w:r>
          </w:p>
        </w:tc>
        <w:tc>
          <w:tcPr>
            <w:tcW w:w="1786" w:type="dxa"/>
          </w:tcPr>
          <w:p w:rsidR="00DE715D" w:rsidRPr="00A773D0" w:rsidRDefault="00DE715D" w:rsidP="006B4806">
            <w:pPr>
              <w:rPr>
                <w:b/>
                <w:bCs/>
              </w:rPr>
            </w:pPr>
            <w:r w:rsidRPr="00A773D0">
              <w:rPr>
                <w:b/>
                <w:bCs/>
              </w:rPr>
              <w:t>Activity</w:t>
            </w:r>
          </w:p>
        </w:tc>
        <w:tc>
          <w:tcPr>
            <w:tcW w:w="2203" w:type="dxa"/>
          </w:tcPr>
          <w:p w:rsidR="00DE715D" w:rsidRPr="00A773D0" w:rsidRDefault="00DE715D" w:rsidP="006B4806">
            <w:pPr>
              <w:rPr>
                <w:b/>
                <w:bCs/>
              </w:rPr>
            </w:pPr>
            <w:r w:rsidRPr="00A773D0">
              <w:rPr>
                <w:b/>
                <w:bCs/>
              </w:rPr>
              <w:t>Activities</w:t>
            </w:r>
          </w:p>
        </w:tc>
        <w:tc>
          <w:tcPr>
            <w:tcW w:w="3262" w:type="dxa"/>
            <w:gridSpan w:val="2"/>
          </w:tcPr>
          <w:p w:rsidR="00DE715D" w:rsidRPr="00A773D0" w:rsidRDefault="00DE715D" w:rsidP="00DE715D">
            <w:pPr>
              <w:jc w:val="center"/>
              <w:rPr>
                <w:b/>
                <w:bCs/>
              </w:rPr>
            </w:pPr>
            <w:r w:rsidRPr="00A773D0">
              <w:rPr>
                <w:b/>
                <w:bCs/>
              </w:rPr>
              <w:t>Outputs</w:t>
            </w:r>
          </w:p>
        </w:tc>
      </w:tr>
      <w:tr w:rsidR="000A2A80" w:rsidTr="008164CE">
        <w:tc>
          <w:tcPr>
            <w:tcW w:w="2638" w:type="dxa"/>
            <w:vMerge w:val="restart"/>
          </w:tcPr>
          <w:p w:rsidR="000A2A80" w:rsidRDefault="000A2A80" w:rsidP="0047454B"/>
          <w:p w:rsidR="000A2A80" w:rsidRDefault="000A2A80" w:rsidP="0047454B">
            <w:r>
              <w:t>OBJECTIVE 1</w:t>
            </w:r>
            <w:r w:rsidRPr="00CD29DF">
              <w:t xml:space="preserve">: To </w:t>
            </w:r>
            <w:r>
              <w:t>provide vocational skills to</w:t>
            </w:r>
            <w:r w:rsidRPr="00CD29DF">
              <w:t xml:space="preserve"> </w:t>
            </w:r>
            <w:r>
              <w:t>90</w:t>
            </w:r>
            <w:r w:rsidRPr="00CD29DF">
              <w:t xml:space="preserve"> </w:t>
            </w:r>
            <w:r>
              <w:t>youth from Gulu district</w:t>
            </w:r>
            <w:r w:rsidR="00F06A45">
              <w:t>.</w:t>
            </w:r>
          </w:p>
        </w:tc>
        <w:tc>
          <w:tcPr>
            <w:tcW w:w="1786" w:type="dxa"/>
            <w:vMerge w:val="restart"/>
          </w:tcPr>
          <w:p w:rsidR="000A2A80" w:rsidRDefault="000A2A80" w:rsidP="006B4806">
            <w:r>
              <w:t>Education and Entrepreneurship</w:t>
            </w:r>
          </w:p>
        </w:tc>
        <w:tc>
          <w:tcPr>
            <w:tcW w:w="2203" w:type="dxa"/>
          </w:tcPr>
          <w:p w:rsidR="000A2A80" w:rsidRDefault="000A2A80" w:rsidP="006B4806">
            <w:r w:rsidRPr="00BB6B5E">
              <w:t>Training</w:t>
            </w:r>
            <w:r w:rsidR="00730EC5">
              <w:t xml:space="preserve"> for year 2</w:t>
            </w:r>
          </w:p>
        </w:tc>
        <w:tc>
          <w:tcPr>
            <w:tcW w:w="1703" w:type="dxa"/>
          </w:tcPr>
          <w:p w:rsidR="000A2A80" w:rsidRDefault="000A2A80" w:rsidP="00730EC5">
            <w:r>
              <w:t xml:space="preserve">Number of those </w:t>
            </w:r>
            <w:r w:rsidR="00730EC5">
              <w:t>enrolled</w:t>
            </w:r>
          </w:p>
        </w:tc>
        <w:tc>
          <w:tcPr>
            <w:tcW w:w="1559" w:type="dxa"/>
          </w:tcPr>
          <w:p w:rsidR="000A2A80" w:rsidRDefault="00F346F9" w:rsidP="00730EC5">
            <w:r>
              <w:t>0</w:t>
            </w:r>
          </w:p>
        </w:tc>
      </w:tr>
      <w:tr w:rsidR="000A2A80" w:rsidTr="008164CE">
        <w:tc>
          <w:tcPr>
            <w:tcW w:w="2638" w:type="dxa"/>
            <w:vMerge/>
          </w:tcPr>
          <w:p w:rsidR="000A2A80" w:rsidRDefault="000A2A80" w:rsidP="006B4806"/>
        </w:tc>
        <w:tc>
          <w:tcPr>
            <w:tcW w:w="1786" w:type="dxa"/>
            <w:vMerge/>
          </w:tcPr>
          <w:p w:rsidR="000A2A80" w:rsidRDefault="000A2A80" w:rsidP="006B4806"/>
        </w:tc>
        <w:tc>
          <w:tcPr>
            <w:tcW w:w="2203" w:type="dxa"/>
          </w:tcPr>
          <w:p w:rsidR="000A2A80" w:rsidRDefault="000A2A80" w:rsidP="000A2A80">
            <w:r w:rsidRPr="00BB6B5E">
              <w:t xml:space="preserve">Monitoring of </w:t>
            </w:r>
            <w:r>
              <w:t>activities</w:t>
            </w:r>
          </w:p>
        </w:tc>
        <w:tc>
          <w:tcPr>
            <w:tcW w:w="1703" w:type="dxa"/>
          </w:tcPr>
          <w:p w:rsidR="000A2A80" w:rsidRDefault="000A2A80" w:rsidP="000A2A80">
            <w:r>
              <w:t>Number of monitoring done</w:t>
            </w:r>
          </w:p>
        </w:tc>
        <w:tc>
          <w:tcPr>
            <w:tcW w:w="1559" w:type="dxa"/>
          </w:tcPr>
          <w:p w:rsidR="000A2A80" w:rsidRDefault="00730EC5" w:rsidP="006B4806">
            <w:r>
              <w:t>0</w:t>
            </w:r>
          </w:p>
        </w:tc>
      </w:tr>
      <w:tr w:rsidR="000A2A80" w:rsidTr="008164CE">
        <w:tc>
          <w:tcPr>
            <w:tcW w:w="2638" w:type="dxa"/>
            <w:vMerge/>
          </w:tcPr>
          <w:p w:rsidR="000A2A80" w:rsidRDefault="000A2A80" w:rsidP="006B4806"/>
        </w:tc>
        <w:tc>
          <w:tcPr>
            <w:tcW w:w="1786" w:type="dxa"/>
            <w:vMerge/>
          </w:tcPr>
          <w:p w:rsidR="000A2A80" w:rsidRDefault="000A2A80" w:rsidP="006B4806"/>
        </w:tc>
        <w:tc>
          <w:tcPr>
            <w:tcW w:w="2203" w:type="dxa"/>
          </w:tcPr>
          <w:p w:rsidR="000A2A80" w:rsidRDefault="000A2A80" w:rsidP="006B4806">
            <w:r>
              <w:t>Register for examinations</w:t>
            </w:r>
          </w:p>
        </w:tc>
        <w:tc>
          <w:tcPr>
            <w:tcW w:w="1703" w:type="dxa"/>
          </w:tcPr>
          <w:p w:rsidR="000A2A80" w:rsidRDefault="000A2A80" w:rsidP="000A2A80">
            <w:r w:rsidRPr="008D03E8">
              <w:t xml:space="preserve">Number of </w:t>
            </w:r>
            <w:r>
              <w:t>trainees who register to sit for examination</w:t>
            </w:r>
          </w:p>
        </w:tc>
        <w:tc>
          <w:tcPr>
            <w:tcW w:w="1559" w:type="dxa"/>
          </w:tcPr>
          <w:p w:rsidR="000A2A80" w:rsidRDefault="002E3E1F" w:rsidP="006B4806">
            <w:r>
              <w:t>n/a</w:t>
            </w:r>
          </w:p>
        </w:tc>
      </w:tr>
      <w:tr w:rsidR="000A2A80" w:rsidTr="008164CE">
        <w:tc>
          <w:tcPr>
            <w:tcW w:w="2638" w:type="dxa"/>
            <w:vMerge/>
          </w:tcPr>
          <w:p w:rsidR="000A2A80" w:rsidRDefault="000A2A80" w:rsidP="006B4806"/>
        </w:tc>
        <w:tc>
          <w:tcPr>
            <w:tcW w:w="1786" w:type="dxa"/>
            <w:vMerge/>
          </w:tcPr>
          <w:p w:rsidR="000A2A80" w:rsidRDefault="000A2A80" w:rsidP="006B4806"/>
        </w:tc>
        <w:tc>
          <w:tcPr>
            <w:tcW w:w="2203" w:type="dxa"/>
          </w:tcPr>
          <w:p w:rsidR="000A2A80" w:rsidRDefault="000A2A80" w:rsidP="006B4806">
            <w:r>
              <w:t>Number of announcements and community visits</w:t>
            </w:r>
          </w:p>
        </w:tc>
        <w:tc>
          <w:tcPr>
            <w:tcW w:w="1703" w:type="dxa"/>
          </w:tcPr>
          <w:p w:rsidR="000A2A80" w:rsidRDefault="000A2A80" w:rsidP="006B4806">
            <w:r>
              <w:t>Number of adverts made.</w:t>
            </w:r>
          </w:p>
        </w:tc>
        <w:tc>
          <w:tcPr>
            <w:tcW w:w="1559" w:type="dxa"/>
          </w:tcPr>
          <w:p w:rsidR="000A2A80" w:rsidRDefault="00F346F9" w:rsidP="00F346F9">
            <w:r>
              <w:t>0</w:t>
            </w:r>
          </w:p>
        </w:tc>
      </w:tr>
      <w:tr w:rsidR="000A2A80" w:rsidTr="008164CE">
        <w:tc>
          <w:tcPr>
            <w:tcW w:w="2638" w:type="dxa"/>
            <w:vMerge w:val="restart"/>
          </w:tcPr>
          <w:p w:rsidR="003A4FB8" w:rsidRDefault="003A4FB8" w:rsidP="006B4806">
            <w:r w:rsidRPr="00DE715D">
              <w:t xml:space="preserve">Objective 2: </w:t>
            </w:r>
            <w:r w:rsidR="00F06A45" w:rsidRPr="00CD29DF">
              <w:t>To provide educational s</w:t>
            </w:r>
            <w:r w:rsidR="00F06A45">
              <w:t>cholarship</w:t>
            </w:r>
            <w:r w:rsidR="00F06A45" w:rsidRPr="00CD29DF">
              <w:t xml:space="preserve"> for </w:t>
            </w:r>
            <w:r w:rsidR="00F06A45">
              <w:t>skills training to 90 youth.</w:t>
            </w:r>
          </w:p>
        </w:tc>
        <w:tc>
          <w:tcPr>
            <w:tcW w:w="1786" w:type="dxa"/>
            <w:vMerge w:val="restart"/>
          </w:tcPr>
          <w:p w:rsidR="003A4FB8" w:rsidRDefault="003A4FB8" w:rsidP="006B4806"/>
          <w:p w:rsidR="003A4FB8" w:rsidRDefault="003A4FB8" w:rsidP="006B4806"/>
          <w:p w:rsidR="003A4FB8" w:rsidRDefault="000A2A80" w:rsidP="000A2A80">
            <w:r>
              <w:t>vocational</w:t>
            </w:r>
            <w:r w:rsidR="003A4FB8" w:rsidRPr="00DE715D">
              <w:t xml:space="preserve"> </w:t>
            </w:r>
            <w:r>
              <w:t>skills training</w:t>
            </w:r>
          </w:p>
        </w:tc>
        <w:tc>
          <w:tcPr>
            <w:tcW w:w="2203" w:type="dxa"/>
          </w:tcPr>
          <w:p w:rsidR="003A4FB8" w:rsidRDefault="000A2A80" w:rsidP="006B4806">
            <w:r>
              <w:t>Choosing new partial scholarship beneficiaries</w:t>
            </w:r>
          </w:p>
        </w:tc>
        <w:tc>
          <w:tcPr>
            <w:tcW w:w="1703" w:type="dxa"/>
          </w:tcPr>
          <w:p w:rsidR="003A4FB8" w:rsidRDefault="000A2A80" w:rsidP="006B4806">
            <w:r>
              <w:t>Number of beneficiaries</w:t>
            </w:r>
            <w:r w:rsidR="003A4FB8" w:rsidRPr="00752F88">
              <w:t xml:space="preserve"> identified</w:t>
            </w:r>
          </w:p>
        </w:tc>
        <w:tc>
          <w:tcPr>
            <w:tcW w:w="1559" w:type="dxa"/>
          </w:tcPr>
          <w:p w:rsidR="003A4FB8" w:rsidRDefault="00B13A05" w:rsidP="006B4806">
            <w:r>
              <w:t>N/A</w:t>
            </w:r>
          </w:p>
        </w:tc>
      </w:tr>
      <w:tr w:rsidR="000A2A80" w:rsidTr="008164CE">
        <w:tc>
          <w:tcPr>
            <w:tcW w:w="2638" w:type="dxa"/>
            <w:vMerge/>
          </w:tcPr>
          <w:p w:rsidR="003A4FB8" w:rsidRDefault="003A4FB8" w:rsidP="006B4806"/>
        </w:tc>
        <w:tc>
          <w:tcPr>
            <w:tcW w:w="1786" w:type="dxa"/>
            <w:vMerge/>
          </w:tcPr>
          <w:p w:rsidR="003A4FB8" w:rsidRDefault="003A4FB8" w:rsidP="006B4806"/>
        </w:tc>
        <w:tc>
          <w:tcPr>
            <w:tcW w:w="2203" w:type="dxa"/>
          </w:tcPr>
          <w:p w:rsidR="003A4FB8" w:rsidRDefault="003A4FB8" w:rsidP="006B4806">
            <w:r w:rsidRPr="00752F88">
              <w:t>Fees payment</w:t>
            </w:r>
          </w:p>
        </w:tc>
        <w:tc>
          <w:tcPr>
            <w:tcW w:w="1703" w:type="dxa"/>
          </w:tcPr>
          <w:p w:rsidR="003A4FB8" w:rsidRDefault="003A4FB8" w:rsidP="000A2A80">
            <w:r w:rsidRPr="00752F88">
              <w:t xml:space="preserve">Number of </w:t>
            </w:r>
            <w:r w:rsidR="000A2A80">
              <w:t>youth receiving partial scholarship.</w:t>
            </w:r>
          </w:p>
        </w:tc>
        <w:tc>
          <w:tcPr>
            <w:tcW w:w="1559" w:type="dxa"/>
          </w:tcPr>
          <w:p w:rsidR="003A4FB8" w:rsidRDefault="00730EC5" w:rsidP="006B4806">
            <w:r>
              <w:t>0</w:t>
            </w:r>
          </w:p>
        </w:tc>
      </w:tr>
      <w:tr w:rsidR="000A2A80" w:rsidTr="008164CE">
        <w:tc>
          <w:tcPr>
            <w:tcW w:w="2638" w:type="dxa"/>
          </w:tcPr>
          <w:p w:rsidR="003A4FB8" w:rsidRDefault="003A4FB8" w:rsidP="006B4806"/>
        </w:tc>
        <w:tc>
          <w:tcPr>
            <w:tcW w:w="1786" w:type="dxa"/>
          </w:tcPr>
          <w:p w:rsidR="003A4FB8" w:rsidRDefault="003A4FB8" w:rsidP="006B4806"/>
        </w:tc>
        <w:tc>
          <w:tcPr>
            <w:tcW w:w="2203" w:type="dxa"/>
          </w:tcPr>
          <w:p w:rsidR="003A4FB8" w:rsidRDefault="003A4FB8" w:rsidP="006B4806"/>
        </w:tc>
        <w:tc>
          <w:tcPr>
            <w:tcW w:w="1703" w:type="dxa"/>
          </w:tcPr>
          <w:p w:rsidR="003A4FB8" w:rsidRDefault="003A4FB8" w:rsidP="006B4806"/>
        </w:tc>
        <w:tc>
          <w:tcPr>
            <w:tcW w:w="1559" w:type="dxa"/>
          </w:tcPr>
          <w:p w:rsidR="003A4FB8" w:rsidRDefault="003A4FB8" w:rsidP="006B4806"/>
        </w:tc>
      </w:tr>
      <w:tr w:rsidR="000A2A80" w:rsidTr="008164CE">
        <w:tc>
          <w:tcPr>
            <w:tcW w:w="2638" w:type="dxa"/>
          </w:tcPr>
          <w:p w:rsidR="003A4FB8" w:rsidRDefault="003A4FB8" w:rsidP="006B4806">
            <w:r w:rsidRPr="00DE715D">
              <w:t xml:space="preserve">Objective 3: </w:t>
            </w:r>
            <w:r w:rsidR="00F06A45">
              <w:t>To procure tools &amp; equipment</w:t>
            </w:r>
            <w:r w:rsidR="00F06A45" w:rsidRPr="00CD29DF">
              <w:t>,</w:t>
            </w:r>
            <w:r w:rsidR="00F06A45">
              <w:t xml:space="preserve"> and materials for students training.</w:t>
            </w:r>
          </w:p>
        </w:tc>
        <w:tc>
          <w:tcPr>
            <w:tcW w:w="1786" w:type="dxa"/>
          </w:tcPr>
          <w:p w:rsidR="003A4FB8" w:rsidRDefault="00F06A45" w:rsidP="006B4806">
            <w:r>
              <w:t>Education and training</w:t>
            </w:r>
          </w:p>
        </w:tc>
        <w:tc>
          <w:tcPr>
            <w:tcW w:w="2203" w:type="dxa"/>
          </w:tcPr>
          <w:p w:rsidR="003A4FB8" w:rsidRDefault="00F06A45" w:rsidP="006B4806">
            <w:r>
              <w:t>Procurement of tools, equipment and materials acquired</w:t>
            </w:r>
          </w:p>
        </w:tc>
        <w:tc>
          <w:tcPr>
            <w:tcW w:w="1703" w:type="dxa"/>
          </w:tcPr>
          <w:p w:rsidR="003A4FB8" w:rsidRDefault="00F06A45" w:rsidP="006B4806">
            <w:r>
              <w:t>Number of tools, equipment and materials acquired</w:t>
            </w:r>
          </w:p>
        </w:tc>
        <w:tc>
          <w:tcPr>
            <w:tcW w:w="1559" w:type="dxa"/>
          </w:tcPr>
          <w:p w:rsidR="003A4FB8" w:rsidRDefault="00F346F9" w:rsidP="00F346F9">
            <w:r>
              <w:t>The lists on request persist</w:t>
            </w:r>
            <w:r w:rsidR="00F06A45">
              <w:t>.</w:t>
            </w:r>
          </w:p>
        </w:tc>
      </w:tr>
      <w:tr w:rsidR="00F06A45" w:rsidTr="008164CE">
        <w:tc>
          <w:tcPr>
            <w:tcW w:w="2638" w:type="dxa"/>
          </w:tcPr>
          <w:p w:rsidR="00F06A45" w:rsidRPr="00DE715D" w:rsidRDefault="00F06A45" w:rsidP="006B4806">
            <w:r>
              <w:t>Objective 4: To pay Tutor’s allowances</w:t>
            </w:r>
          </w:p>
        </w:tc>
        <w:tc>
          <w:tcPr>
            <w:tcW w:w="1786" w:type="dxa"/>
          </w:tcPr>
          <w:p w:rsidR="00F06A45" w:rsidRDefault="00F06A45" w:rsidP="006B4806">
            <w:r>
              <w:t>Education  and training</w:t>
            </w:r>
          </w:p>
        </w:tc>
        <w:tc>
          <w:tcPr>
            <w:tcW w:w="2203" w:type="dxa"/>
          </w:tcPr>
          <w:p w:rsidR="00F06A45" w:rsidRDefault="007A28CA" w:rsidP="006B4806">
            <w:r>
              <w:t>Pay allowances for staff</w:t>
            </w:r>
          </w:p>
        </w:tc>
        <w:tc>
          <w:tcPr>
            <w:tcW w:w="1703" w:type="dxa"/>
          </w:tcPr>
          <w:p w:rsidR="00F06A45" w:rsidRDefault="007A28CA" w:rsidP="006B4806">
            <w:r>
              <w:t>Number of staff</w:t>
            </w:r>
          </w:p>
        </w:tc>
        <w:tc>
          <w:tcPr>
            <w:tcW w:w="1559" w:type="dxa"/>
          </w:tcPr>
          <w:p w:rsidR="00F06A45" w:rsidRDefault="007A28CA" w:rsidP="00F346F9">
            <w:r>
              <w:t>3 months</w:t>
            </w:r>
            <w:r w:rsidR="00B13A05">
              <w:t xml:space="preserve"> </w:t>
            </w:r>
            <w:r w:rsidR="00F346F9">
              <w:t xml:space="preserve">arrears </w:t>
            </w:r>
            <w:r w:rsidR="00B13A05">
              <w:t>(</w:t>
            </w:r>
            <w:r w:rsidR="00F346F9">
              <w:t>Apr</w:t>
            </w:r>
            <w:r w:rsidR="00B13A05">
              <w:t xml:space="preserve">, </w:t>
            </w:r>
            <w:r w:rsidR="00F346F9">
              <w:t>May</w:t>
            </w:r>
            <w:r w:rsidR="00B13A05">
              <w:t xml:space="preserve"> and</w:t>
            </w:r>
            <w:r w:rsidR="00F346F9">
              <w:t xml:space="preserve"> Jun</w:t>
            </w:r>
            <w:r w:rsidR="00B13A05">
              <w:t xml:space="preserve"> 20</w:t>
            </w:r>
            <w:r w:rsidR="00730EC5">
              <w:t>20</w:t>
            </w:r>
            <w:r w:rsidR="00B13A05">
              <w:t>)</w:t>
            </w:r>
            <w:r w:rsidR="00F346F9">
              <w:t>.</w:t>
            </w:r>
          </w:p>
        </w:tc>
      </w:tr>
    </w:tbl>
    <w:p w:rsidR="00DE715D" w:rsidRPr="00A773D0" w:rsidRDefault="00E46E54" w:rsidP="006B4806">
      <w:pPr>
        <w:rPr>
          <w:b/>
          <w:bCs/>
        </w:rPr>
      </w:pPr>
      <w:r w:rsidRPr="00A773D0">
        <w:rPr>
          <w:b/>
          <w:bCs/>
        </w:rPr>
        <w:t xml:space="preserve">Part </w:t>
      </w:r>
      <w:r w:rsidR="00BA7496" w:rsidRPr="00A773D0">
        <w:rPr>
          <w:b/>
          <w:bCs/>
        </w:rPr>
        <w:t xml:space="preserve">2: </w:t>
      </w:r>
      <w:r w:rsidRPr="00A773D0">
        <w:rPr>
          <w:b/>
          <w:bCs/>
        </w:rPr>
        <w:t>OTHER</w:t>
      </w:r>
      <w:r w:rsidR="00BA7496" w:rsidRPr="00A773D0">
        <w:rPr>
          <w:b/>
          <w:bCs/>
        </w:rPr>
        <w:t xml:space="preserve"> INFORMATION</w:t>
      </w:r>
    </w:p>
    <w:p w:rsidR="00E46E54" w:rsidRPr="00A773D0" w:rsidRDefault="00BA7496" w:rsidP="006B4806">
      <w:pPr>
        <w:rPr>
          <w:b/>
          <w:bCs/>
        </w:rPr>
      </w:pPr>
      <w:r w:rsidRPr="00A773D0">
        <w:rPr>
          <w:b/>
          <w:bCs/>
        </w:rPr>
        <w:t>2.1: Participation</w:t>
      </w:r>
    </w:p>
    <w:p w:rsidR="00BA7496" w:rsidRDefault="00E46E54" w:rsidP="009B7189">
      <w:r>
        <w:t xml:space="preserve">a. </w:t>
      </w:r>
      <w:r w:rsidR="00C037EF">
        <w:t>We expect the</w:t>
      </w:r>
      <w:r w:rsidR="00BA7496">
        <w:t xml:space="preserve"> </w:t>
      </w:r>
      <w:r>
        <w:t>1</w:t>
      </w:r>
      <w:r w:rsidR="00BC6116">
        <w:t>3</w:t>
      </w:r>
      <w:r w:rsidR="00BA7496">
        <w:t xml:space="preserve"> </w:t>
      </w:r>
      <w:r>
        <w:t xml:space="preserve">youth </w:t>
      </w:r>
      <w:r w:rsidR="00BC6116">
        <w:t xml:space="preserve">who </w:t>
      </w:r>
      <w:r w:rsidR="00C037EF">
        <w:t xml:space="preserve">had </w:t>
      </w:r>
      <w:r w:rsidR="000B3A8D">
        <w:t>registered</w:t>
      </w:r>
      <w:r w:rsidR="00C037EF">
        <w:t xml:space="preserve"> in term one 2020 </w:t>
      </w:r>
      <w:r w:rsidR="00D62F1E">
        <w:t xml:space="preserve">to </w:t>
      </w:r>
      <w:r w:rsidR="00C037EF">
        <w:t>come back and complete the</w:t>
      </w:r>
      <w:r w:rsidR="00BA7496">
        <w:t xml:space="preserve"> </w:t>
      </w:r>
      <w:r>
        <w:t>training</w:t>
      </w:r>
      <w:r w:rsidR="00BA7496">
        <w:t xml:space="preserve">.           </w:t>
      </w:r>
    </w:p>
    <w:p w:rsidR="00BA7496" w:rsidRPr="00A773D0" w:rsidRDefault="00BA7496" w:rsidP="00BA7496">
      <w:pPr>
        <w:rPr>
          <w:b/>
          <w:bCs/>
        </w:rPr>
      </w:pPr>
      <w:r w:rsidRPr="00A773D0">
        <w:rPr>
          <w:b/>
          <w:bCs/>
        </w:rPr>
        <w:t xml:space="preserve">2.3: Gender Equity </w:t>
      </w:r>
    </w:p>
    <w:p w:rsidR="00D461DE" w:rsidRDefault="00D461DE" w:rsidP="00BA7496">
      <w:r>
        <w:t xml:space="preserve">a. Gender </w:t>
      </w:r>
      <w:r w:rsidR="00C037EF">
        <w:t>issues remain a paramount concept in every aspect of our project</w:t>
      </w:r>
      <w:r w:rsidR="00520C45">
        <w:t xml:space="preserve"> and shall remain at</w:t>
      </w:r>
      <w:r>
        <w:t xml:space="preserve"> 60:40.</w:t>
      </w:r>
    </w:p>
    <w:p w:rsidR="00D461DE" w:rsidRPr="009839D5" w:rsidRDefault="00BA7496" w:rsidP="00BA7496">
      <w:pPr>
        <w:rPr>
          <w:b/>
          <w:bCs/>
        </w:rPr>
      </w:pPr>
      <w:r w:rsidRPr="009839D5">
        <w:rPr>
          <w:b/>
          <w:bCs/>
        </w:rPr>
        <w:t xml:space="preserve">2.4: Child Centeredness and Rights Based Approaches </w:t>
      </w:r>
    </w:p>
    <w:p w:rsidR="00D62F1E" w:rsidRDefault="004333D0" w:rsidP="00BA7496">
      <w:r>
        <w:lastRenderedPageBreak/>
        <w:t>a. We shall resume and take into consideration the approach.</w:t>
      </w:r>
    </w:p>
    <w:p w:rsidR="002B7088" w:rsidRPr="00A773D0" w:rsidRDefault="00BB6B5E" w:rsidP="00BA7496">
      <w:pPr>
        <w:rPr>
          <w:b/>
          <w:bCs/>
        </w:rPr>
      </w:pPr>
      <w:r w:rsidRPr="00A773D0">
        <w:rPr>
          <w:b/>
          <w:bCs/>
        </w:rPr>
        <w:t xml:space="preserve">2.5: Challenges, Lessons Learnt and </w:t>
      </w:r>
      <w:r w:rsidR="002B7088" w:rsidRPr="00A773D0">
        <w:rPr>
          <w:b/>
          <w:bCs/>
        </w:rPr>
        <w:t xml:space="preserve">dissemination </w:t>
      </w:r>
    </w:p>
    <w:p w:rsidR="00D461DE" w:rsidRDefault="00D461DE" w:rsidP="00BA7496">
      <w:r>
        <w:t xml:space="preserve">a. Successful and productive partnership </w:t>
      </w:r>
      <w:r w:rsidR="001F71EB">
        <w:t xml:space="preserve">continues to exist </w:t>
      </w:r>
      <w:r>
        <w:t>between GGF and FHF.</w:t>
      </w:r>
    </w:p>
    <w:p w:rsidR="00D461DE" w:rsidRDefault="00C415AE" w:rsidP="004333D0">
      <w:proofErr w:type="spellStart"/>
      <w:proofErr w:type="gramStart"/>
      <w:r>
        <w:t>b.</w:t>
      </w:r>
      <w:r w:rsidR="004333D0">
        <w:t>CARE</w:t>
      </w:r>
      <w:proofErr w:type="spellEnd"/>
      <w:proofErr w:type="gramEnd"/>
      <w:r w:rsidR="004333D0">
        <w:t xml:space="preserve"> International and VSO International have expressed interest to sponsor trainees.</w:t>
      </w:r>
    </w:p>
    <w:p w:rsidR="00BB6B5E" w:rsidRPr="00A773D0" w:rsidRDefault="00BB6B5E" w:rsidP="00BA7496">
      <w:pPr>
        <w:rPr>
          <w:b/>
          <w:bCs/>
        </w:rPr>
      </w:pPr>
      <w:r w:rsidRPr="00A773D0">
        <w:rPr>
          <w:b/>
          <w:bCs/>
        </w:rPr>
        <w:t>2.6: Emerging Advocacy Issues</w:t>
      </w:r>
      <w:r w:rsidR="000C3A31" w:rsidRPr="00A773D0">
        <w:rPr>
          <w:b/>
          <w:bCs/>
        </w:rPr>
        <w:t>:</w:t>
      </w:r>
    </w:p>
    <w:p w:rsidR="00BB6B5E" w:rsidRDefault="000C3A31" w:rsidP="00BA7496">
      <w:r>
        <w:t xml:space="preserve">a. </w:t>
      </w:r>
      <w:r w:rsidR="004333D0">
        <w:t>No participation in any advocacy</w:t>
      </w:r>
      <w:r w:rsidR="00BB6B5E" w:rsidRPr="00BB6B5E">
        <w:t>.</w:t>
      </w:r>
    </w:p>
    <w:p w:rsidR="00BB6B5E" w:rsidRPr="00A773D0" w:rsidRDefault="00BB6B5E" w:rsidP="00A773D0">
      <w:pPr>
        <w:tabs>
          <w:tab w:val="center" w:pos="4680"/>
        </w:tabs>
        <w:rPr>
          <w:b/>
          <w:bCs/>
        </w:rPr>
      </w:pPr>
      <w:r w:rsidRPr="00A773D0">
        <w:rPr>
          <w:b/>
          <w:bCs/>
        </w:rPr>
        <w:t>2.7: Organizational Changes</w:t>
      </w:r>
      <w:r w:rsidR="000C3A31" w:rsidRPr="00A773D0">
        <w:rPr>
          <w:b/>
          <w:bCs/>
        </w:rPr>
        <w:t>:</w:t>
      </w:r>
      <w:r w:rsidR="00A773D0">
        <w:rPr>
          <w:b/>
          <w:bCs/>
        </w:rPr>
        <w:tab/>
      </w:r>
    </w:p>
    <w:p w:rsidR="00EC5949" w:rsidRDefault="000C3A31" w:rsidP="00BA7496">
      <w:r>
        <w:t>a.</w:t>
      </w:r>
      <w:r w:rsidR="001D68D2">
        <w:t xml:space="preserve"> </w:t>
      </w:r>
      <w:r w:rsidR="004333D0">
        <w:t>Our</w:t>
      </w:r>
      <w:r w:rsidR="004D2F41">
        <w:t xml:space="preserve"> ’’</w:t>
      </w:r>
      <w:r w:rsidR="004333D0">
        <w:t>Learn to Earn</w:t>
      </w:r>
      <w:r w:rsidR="001D68D2">
        <w:t>!</w:t>
      </w:r>
      <w:r w:rsidR="004333D0">
        <w:t xml:space="preserve"> </w:t>
      </w:r>
      <w:r w:rsidR="001D68D2">
        <w:t xml:space="preserve">Trades training in Gulu, </w:t>
      </w:r>
      <w:r w:rsidR="00BA254D">
        <w:t>Uganda project’’ and</w:t>
      </w:r>
      <w:r w:rsidR="00E03DA4">
        <w:t xml:space="preserve"> ‘’Restart</w:t>
      </w:r>
      <w:r w:rsidR="00860152">
        <w:t xml:space="preserve"> Gulu Trades School </w:t>
      </w:r>
      <w:r w:rsidR="00E03DA4">
        <w:t>after</w:t>
      </w:r>
      <w:r w:rsidR="00860152">
        <w:t xml:space="preserve"> </w:t>
      </w:r>
      <w:proofErr w:type="spellStart"/>
      <w:r w:rsidR="00860152">
        <w:t>Covid</w:t>
      </w:r>
      <w:proofErr w:type="spellEnd"/>
      <w:r w:rsidR="00860152">
        <w:t xml:space="preserve"> 19 </w:t>
      </w:r>
      <w:r w:rsidR="00E03DA4">
        <w:t>closure</w:t>
      </w:r>
      <w:r w:rsidR="004D2F41">
        <w:t>’’</w:t>
      </w:r>
      <w:r w:rsidR="00E03DA4">
        <w:t>,</w:t>
      </w:r>
      <w:r w:rsidR="00E03DA4">
        <w:rPr>
          <w:color w:val="FF0000"/>
        </w:rPr>
        <w:t xml:space="preserve"> </w:t>
      </w:r>
      <w:r w:rsidR="00E03DA4" w:rsidRPr="00E03DA4">
        <w:t>have remain</w:t>
      </w:r>
      <w:r w:rsidR="00E03DA4">
        <w:t>ed</w:t>
      </w:r>
      <w:r w:rsidR="00E03DA4" w:rsidRPr="00E03DA4">
        <w:t xml:space="preserve"> active and continued to receive donations.</w:t>
      </w:r>
      <w:r w:rsidR="00E03DA4">
        <w:t xml:space="preserve"> We hope to receive</w:t>
      </w:r>
      <w:r w:rsidR="000F2A43">
        <w:t xml:space="preserve"> the hardship micro grant due to </w:t>
      </w:r>
      <w:proofErr w:type="spellStart"/>
      <w:r w:rsidR="000F2A43">
        <w:t>Covid</w:t>
      </w:r>
      <w:proofErr w:type="spellEnd"/>
      <w:r w:rsidR="000F2A43">
        <w:t xml:space="preserve"> 19.</w:t>
      </w:r>
      <w:r w:rsidR="00E03DA4" w:rsidRPr="00E03DA4">
        <w:t xml:space="preserve"> </w:t>
      </w:r>
    </w:p>
    <w:p w:rsidR="00EC5949" w:rsidRDefault="00EC5949" w:rsidP="00BA7496">
      <w:r>
        <w:t xml:space="preserve">b. </w:t>
      </w:r>
      <w:r w:rsidR="004333D0">
        <w:t>T</w:t>
      </w:r>
      <w:r w:rsidR="00D62F1E">
        <w:t xml:space="preserve">he Board, location </w:t>
      </w:r>
      <w:r w:rsidR="004333D0">
        <w:t xml:space="preserve">staff </w:t>
      </w:r>
      <w:r w:rsidR="00D62F1E">
        <w:t>and management structures</w:t>
      </w:r>
      <w:r w:rsidR="004333D0">
        <w:t xml:space="preserve"> remained in force</w:t>
      </w:r>
      <w:r w:rsidR="005E22E6">
        <w:t>.</w:t>
      </w:r>
    </w:p>
    <w:p w:rsidR="00703C37" w:rsidRDefault="00860152" w:rsidP="00BA7496">
      <w:r>
        <w:t>c. Our</w:t>
      </w:r>
      <w:r w:rsidR="004333D0">
        <w:t xml:space="preserve"> </w:t>
      </w:r>
      <w:r w:rsidR="00703C37">
        <w:t xml:space="preserve">website hosting </w:t>
      </w:r>
      <w:r w:rsidR="004333D0">
        <w:t xml:space="preserve">and subscription </w:t>
      </w:r>
      <w:r w:rsidR="00703C37">
        <w:t>plan</w:t>
      </w:r>
      <w:r w:rsidR="004333D0">
        <w:t xml:space="preserve"> are in suspense to no payment because of </w:t>
      </w:r>
      <w:proofErr w:type="spellStart"/>
      <w:r w:rsidR="004333D0">
        <w:t>Covid</w:t>
      </w:r>
      <w:proofErr w:type="spellEnd"/>
      <w:r w:rsidR="004333D0">
        <w:t xml:space="preserve"> 19</w:t>
      </w:r>
      <w:r w:rsidR="00703C37">
        <w:t>.</w:t>
      </w:r>
    </w:p>
    <w:p w:rsidR="00BD42B4" w:rsidRDefault="00BD42B4" w:rsidP="00BA7496">
      <w:r>
        <w:t>d. Facebook and twitter publicity became active</w:t>
      </w:r>
      <w:r w:rsidR="00730EC5">
        <w:t xml:space="preserve"> with a foreign supporter due to GGF name on FHF.</w:t>
      </w:r>
    </w:p>
    <w:p w:rsidR="00D91A89" w:rsidRDefault="00D91A89" w:rsidP="00BA7496">
      <w:r>
        <w:t>e. Staffs and Landlord have accumulated arrears in their remunerations for period Apr – Jun 2020.</w:t>
      </w:r>
    </w:p>
    <w:p w:rsidR="00BB6B5E" w:rsidRPr="00A773D0" w:rsidRDefault="000C3A31" w:rsidP="00BA7496">
      <w:pPr>
        <w:rPr>
          <w:b/>
          <w:bCs/>
        </w:rPr>
      </w:pPr>
      <w:r w:rsidRPr="00A773D0">
        <w:rPr>
          <w:b/>
          <w:bCs/>
        </w:rPr>
        <w:t xml:space="preserve">2.8: Other </w:t>
      </w:r>
      <w:r w:rsidR="00BB6B5E" w:rsidRPr="00A773D0">
        <w:rPr>
          <w:b/>
          <w:bCs/>
        </w:rPr>
        <w:t>Comments</w:t>
      </w:r>
      <w:r w:rsidRPr="00A773D0">
        <w:rPr>
          <w:b/>
          <w:bCs/>
        </w:rPr>
        <w:t>:</w:t>
      </w:r>
    </w:p>
    <w:p w:rsidR="00DD6ABF" w:rsidRDefault="00860152" w:rsidP="00BA7496">
      <w:r>
        <w:t xml:space="preserve">Through this partnership with GGF, FHF is bound to </w:t>
      </w:r>
      <w:r w:rsidR="000F2A43">
        <w:t xml:space="preserve">position itself into </w:t>
      </w:r>
      <w:r>
        <w:t>self-sustainab</w:t>
      </w:r>
      <w:r w:rsidR="000F2A43">
        <w:t>le level</w:t>
      </w:r>
      <w:r>
        <w:t xml:space="preserve"> as we plan to train the</w:t>
      </w:r>
      <w:r w:rsidR="00730EC5">
        <w:t xml:space="preserve"> </w:t>
      </w:r>
      <w:r>
        <w:t>trainees’ on climate change/</w:t>
      </w:r>
      <w:r w:rsidR="00C415AE">
        <w:t>environment</w:t>
      </w:r>
      <w:r w:rsidR="000F2A43">
        <w:t xml:space="preserve"> as well</w:t>
      </w:r>
      <w:r w:rsidR="00730EC5">
        <w:t>.</w:t>
      </w:r>
      <w:r w:rsidR="00DD6ABF">
        <w:t xml:space="preserve">  One of the </w:t>
      </w:r>
      <w:proofErr w:type="gramStart"/>
      <w:r w:rsidR="00DD6ABF">
        <w:t>trainee</w:t>
      </w:r>
      <w:proofErr w:type="gramEnd"/>
      <w:r w:rsidR="00DD6ABF">
        <w:t xml:space="preserve"> managed to make 60 pieces of masks in the month of April 2020.</w:t>
      </w:r>
    </w:p>
    <w:sectPr w:rsidR="00DD6ABF" w:rsidSect="00B13A05">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14D2"/>
    <w:multiLevelType w:val="hybridMultilevel"/>
    <w:tmpl w:val="4BE4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010D6"/>
    <w:multiLevelType w:val="hybridMultilevel"/>
    <w:tmpl w:val="39E0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B4900"/>
    <w:multiLevelType w:val="hybridMultilevel"/>
    <w:tmpl w:val="BF7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5209C"/>
    <w:multiLevelType w:val="hybridMultilevel"/>
    <w:tmpl w:val="9AE2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E4"/>
    <w:rsid w:val="000123F4"/>
    <w:rsid w:val="000372BB"/>
    <w:rsid w:val="00042A82"/>
    <w:rsid w:val="0005223D"/>
    <w:rsid w:val="00053838"/>
    <w:rsid w:val="00060F01"/>
    <w:rsid w:val="00067C9C"/>
    <w:rsid w:val="000A2A80"/>
    <w:rsid w:val="000B2903"/>
    <w:rsid w:val="000B3A8D"/>
    <w:rsid w:val="000C2C2D"/>
    <w:rsid w:val="000C3A31"/>
    <w:rsid w:val="000F2A43"/>
    <w:rsid w:val="000F749E"/>
    <w:rsid w:val="00106A47"/>
    <w:rsid w:val="00112B4C"/>
    <w:rsid w:val="00120D84"/>
    <w:rsid w:val="00124DCF"/>
    <w:rsid w:val="00155B35"/>
    <w:rsid w:val="00162428"/>
    <w:rsid w:val="00164FB6"/>
    <w:rsid w:val="00196CF5"/>
    <w:rsid w:val="001B320C"/>
    <w:rsid w:val="001C6BEF"/>
    <w:rsid w:val="001C7748"/>
    <w:rsid w:val="001D4DAE"/>
    <w:rsid w:val="001D68D2"/>
    <w:rsid w:val="001E10F2"/>
    <w:rsid w:val="001F71EB"/>
    <w:rsid w:val="00201D9C"/>
    <w:rsid w:val="002045E4"/>
    <w:rsid w:val="00212478"/>
    <w:rsid w:val="00223A37"/>
    <w:rsid w:val="00233D1E"/>
    <w:rsid w:val="00250863"/>
    <w:rsid w:val="002652F1"/>
    <w:rsid w:val="002702D2"/>
    <w:rsid w:val="00271536"/>
    <w:rsid w:val="0028057E"/>
    <w:rsid w:val="002A455E"/>
    <w:rsid w:val="002B2DF5"/>
    <w:rsid w:val="002B7088"/>
    <w:rsid w:val="002E34B6"/>
    <w:rsid w:val="002E3E1F"/>
    <w:rsid w:val="002E5DF4"/>
    <w:rsid w:val="003114E8"/>
    <w:rsid w:val="003146AF"/>
    <w:rsid w:val="003242CA"/>
    <w:rsid w:val="00336F6F"/>
    <w:rsid w:val="003647E9"/>
    <w:rsid w:val="00372E91"/>
    <w:rsid w:val="00387D07"/>
    <w:rsid w:val="00395414"/>
    <w:rsid w:val="003A0A72"/>
    <w:rsid w:val="003A4FB8"/>
    <w:rsid w:val="003A7067"/>
    <w:rsid w:val="003F1D8C"/>
    <w:rsid w:val="003F2D3B"/>
    <w:rsid w:val="0040244F"/>
    <w:rsid w:val="004265EC"/>
    <w:rsid w:val="004333D0"/>
    <w:rsid w:val="00473A48"/>
    <w:rsid w:val="004B5C6E"/>
    <w:rsid w:val="004B7626"/>
    <w:rsid w:val="004C2562"/>
    <w:rsid w:val="004D2F41"/>
    <w:rsid w:val="004F5878"/>
    <w:rsid w:val="005038C1"/>
    <w:rsid w:val="00515DD0"/>
    <w:rsid w:val="00520C45"/>
    <w:rsid w:val="00526A59"/>
    <w:rsid w:val="00562CE0"/>
    <w:rsid w:val="00566E6C"/>
    <w:rsid w:val="005B530A"/>
    <w:rsid w:val="005E22E6"/>
    <w:rsid w:val="005E41E5"/>
    <w:rsid w:val="00606697"/>
    <w:rsid w:val="00610BE0"/>
    <w:rsid w:val="006217E4"/>
    <w:rsid w:val="00623615"/>
    <w:rsid w:val="00654300"/>
    <w:rsid w:val="00686B7F"/>
    <w:rsid w:val="006A74E5"/>
    <w:rsid w:val="006B4806"/>
    <w:rsid w:val="006B65D8"/>
    <w:rsid w:val="006E4B47"/>
    <w:rsid w:val="00703C37"/>
    <w:rsid w:val="00720980"/>
    <w:rsid w:val="00730EC5"/>
    <w:rsid w:val="00735360"/>
    <w:rsid w:val="007361B5"/>
    <w:rsid w:val="00752F88"/>
    <w:rsid w:val="0076160F"/>
    <w:rsid w:val="007757F2"/>
    <w:rsid w:val="00782075"/>
    <w:rsid w:val="00784D4A"/>
    <w:rsid w:val="00787CB8"/>
    <w:rsid w:val="007A07B5"/>
    <w:rsid w:val="007A28CA"/>
    <w:rsid w:val="007B26F4"/>
    <w:rsid w:val="007B5B5C"/>
    <w:rsid w:val="007C70E0"/>
    <w:rsid w:val="00813A23"/>
    <w:rsid w:val="008164CE"/>
    <w:rsid w:val="00827580"/>
    <w:rsid w:val="00850881"/>
    <w:rsid w:val="00860152"/>
    <w:rsid w:val="00866561"/>
    <w:rsid w:val="0087140B"/>
    <w:rsid w:val="00871B2C"/>
    <w:rsid w:val="00884156"/>
    <w:rsid w:val="008854AD"/>
    <w:rsid w:val="008D03E8"/>
    <w:rsid w:val="008D4131"/>
    <w:rsid w:val="009200C9"/>
    <w:rsid w:val="00935230"/>
    <w:rsid w:val="009501B2"/>
    <w:rsid w:val="00953F70"/>
    <w:rsid w:val="00980734"/>
    <w:rsid w:val="009839D5"/>
    <w:rsid w:val="009B19BB"/>
    <w:rsid w:val="009B7189"/>
    <w:rsid w:val="00A20067"/>
    <w:rsid w:val="00A21D71"/>
    <w:rsid w:val="00A62C45"/>
    <w:rsid w:val="00A7348B"/>
    <w:rsid w:val="00A773D0"/>
    <w:rsid w:val="00AA4297"/>
    <w:rsid w:val="00AA7E3A"/>
    <w:rsid w:val="00AB7049"/>
    <w:rsid w:val="00AC55CD"/>
    <w:rsid w:val="00AF5A0B"/>
    <w:rsid w:val="00B13A05"/>
    <w:rsid w:val="00B13CBE"/>
    <w:rsid w:val="00B22C56"/>
    <w:rsid w:val="00BA254D"/>
    <w:rsid w:val="00BA7496"/>
    <w:rsid w:val="00BB6B5E"/>
    <w:rsid w:val="00BC6116"/>
    <w:rsid w:val="00BC751C"/>
    <w:rsid w:val="00BD42B4"/>
    <w:rsid w:val="00BD6877"/>
    <w:rsid w:val="00C037EF"/>
    <w:rsid w:val="00C415AE"/>
    <w:rsid w:val="00C77723"/>
    <w:rsid w:val="00CC0A40"/>
    <w:rsid w:val="00CD29DF"/>
    <w:rsid w:val="00CE256A"/>
    <w:rsid w:val="00CF5947"/>
    <w:rsid w:val="00CF6696"/>
    <w:rsid w:val="00D461DE"/>
    <w:rsid w:val="00D62F1E"/>
    <w:rsid w:val="00D65201"/>
    <w:rsid w:val="00D75A23"/>
    <w:rsid w:val="00D91A89"/>
    <w:rsid w:val="00DA49F4"/>
    <w:rsid w:val="00DB13B0"/>
    <w:rsid w:val="00DB174B"/>
    <w:rsid w:val="00DC317D"/>
    <w:rsid w:val="00DD27D7"/>
    <w:rsid w:val="00DD6ABF"/>
    <w:rsid w:val="00DE715D"/>
    <w:rsid w:val="00E00FC0"/>
    <w:rsid w:val="00E03DA4"/>
    <w:rsid w:val="00E04F97"/>
    <w:rsid w:val="00E23717"/>
    <w:rsid w:val="00E46E54"/>
    <w:rsid w:val="00E72AFC"/>
    <w:rsid w:val="00EA6220"/>
    <w:rsid w:val="00EC125F"/>
    <w:rsid w:val="00EC5949"/>
    <w:rsid w:val="00ED2B99"/>
    <w:rsid w:val="00EE4C91"/>
    <w:rsid w:val="00F0642D"/>
    <w:rsid w:val="00F06A45"/>
    <w:rsid w:val="00F200F0"/>
    <w:rsid w:val="00F346F9"/>
    <w:rsid w:val="00F70650"/>
    <w:rsid w:val="00F83366"/>
    <w:rsid w:val="00FA292A"/>
    <w:rsid w:val="00FC4679"/>
    <w:rsid w:val="00FD0EF8"/>
    <w:rsid w:val="00FE3ED9"/>
    <w:rsid w:val="00FF4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17E4"/>
    <w:rPr>
      <w:color w:val="0000FF" w:themeColor="hyperlink"/>
      <w:u w:val="single"/>
    </w:rPr>
  </w:style>
  <w:style w:type="paragraph" w:styleId="ListParagraph">
    <w:name w:val="List Paragraph"/>
    <w:basedOn w:val="Normal"/>
    <w:uiPriority w:val="34"/>
    <w:qFormat/>
    <w:rsid w:val="006217E4"/>
    <w:pPr>
      <w:ind w:left="720"/>
      <w:contextualSpacing/>
    </w:pPr>
  </w:style>
  <w:style w:type="paragraph" w:styleId="BalloonText">
    <w:name w:val="Balloon Text"/>
    <w:basedOn w:val="Normal"/>
    <w:link w:val="BalloonTextChar"/>
    <w:uiPriority w:val="99"/>
    <w:semiHidden/>
    <w:unhideWhenUsed/>
    <w:rsid w:val="001C6BE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6BEF"/>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17E4"/>
    <w:rPr>
      <w:color w:val="0000FF" w:themeColor="hyperlink"/>
      <w:u w:val="single"/>
    </w:rPr>
  </w:style>
  <w:style w:type="paragraph" w:styleId="ListParagraph">
    <w:name w:val="List Paragraph"/>
    <w:basedOn w:val="Normal"/>
    <w:uiPriority w:val="34"/>
    <w:qFormat/>
    <w:rsid w:val="006217E4"/>
    <w:pPr>
      <w:ind w:left="720"/>
      <w:contextualSpacing/>
    </w:pPr>
  </w:style>
  <w:style w:type="paragraph" w:styleId="BalloonText">
    <w:name w:val="Balloon Text"/>
    <w:basedOn w:val="Normal"/>
    <w:link w:val="BalloonTextChar"/>
    <w:uiPriority w:val="99"/>
    <w:semiHidden/>
    <w:unhideWhenUsed/>
    <w:rsid w:val="001C6BE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6BEF"/>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anne.bt.mc@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milyharvestfoundatio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37</cp:revision>
  <dcterms:created xsi:type="dcterms:W3CDTF">2020-06-30T15:34:00Z</dcterms:created>
  <dcterms:modified xsi:type="dcterms:W3CDTF">2020-07-03T09:14:00Z</dcterms:modified>
</cp:coreProperties>
</file>