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85C40" w14:textId="77777777" w:rsidR="00E35349" w:rsidRDefault="00E35349" w:rsidP="00E35349">
      <w:pPr>
        <w:ind w:left="578" w:hanging="360"/>
      </w:pPr>
      <w:bookmarkStart w:id="0" w:name="_Hlk84796464"/>
      <w:bookmarkEnd w:id="0"/>
    </w:p>
    <w:p w14:paraId="3E42F830" w14:textId="77777777" w:rsidR="00E35349" w:rsidRPr="00E35349" w:rsidRDefault="00E35349" w:rsidP="00E35349">
      <w:pPr>
        <w:pStyle w:val="ListParagraph"/>
        <w:ind w:left="2738" w:firstLine="142"/>
        <w:rPr>
          <w:b/>
          <w:sz w:val="48"/>
          <w:szCs w:val="48"/>
          <w:u w:val="single"/>
        </w:rPr>
      </w:pPr>
      <w:r w:rsidRPr="00E35349">
        <w:rPr>
          <w:b/>
          <w:sz w:val="48"/>
          <w:szCs w:val="48"/>
          <w:u w:val="single"/>
        </w:rPr>
        <w:t>ASHA KA JHARNA</w:t>
      </w:r>
    </w:p>
    <w:p w14:paraId="2A382753" w14:textId="77777777" w:rsidR="00E35349" w:rsidRPr="00E35349" w:rsidRDefault="00E35349" w:rsidP="00C71F60">
      <w:pPr>
        <w:pStyle w:val="ListParagraph"/>
        <w:ind w:left="578"/>
        <w:rPr>
          <w:b/>
          <w:sz w:val="28"/>
          <w:szCs w:val="28"/>
        </w:rPr>
      </w:pPr>
    </w:p>
    <w:p w14:paraId="4749657B" w14:textId="53FE02D8" w:rsidR="00E35349" w:rsidRPr="00E35349" w:rsidRDefault="00E35349" w:rsidP="00E35349">
      <w:pPr>
        <w:pStyle w:val="ListParagraph"/>
        <w:ind w:left="578"/>
        <w:jc w:val="center"/>
        <w:rPr>
          <w:b/>
          <w:sz w:val="32"/>
          <w:szCs w:val="32"/>
          <w:u w:val="single"/>
        </w:rPr>
      </w:pPr>
      <w:r w:rsidRPr="00E35349">
        <w:rPr>
          <w:b/>
          <w:sz w:val="32"/>
          <w:szCs w:val="32"/>
          <w:u w:val="single"/>
        </w:rPr>
        <w:t>Quarterly Activity Report (</w:t>
      </w:r>
      <w:r w:rsidR="008655A2">
        <w:rPr>
          <w:b/>
          <w:sz w:val="32"/>
          <w:szCs w:val="32"/>
          <w:u w:val="single"/>
        </w:rPr>
        <w:t>October</w:t>
      </w:r>
      <w:r w:rsidRPr="00E35349">
        <w:rPr>
          <w:b/>
          <w:sz w:val="32"/>
          <w:szCs w:val="32"/>
          <w:u w:val="single"/>
        </w:rPr>
        <w:t xml:space="preserve"> 20</w:t>
      </w:r>
      <w:r>
        <w:rPr>
          <w:b/>
          <w:sz w:val="32"/>
          <w:szCs w:val="32"/>
          <w:u w:val="single"/>
        </w:rPr>
        <w:t>21</w:t>
      </w:r>
      <w:r w:rsidRPr="00E35349">
        <w:rPr>
          <w:b/>
          <w:sz w:val="32"/>
          <w:szCs w:val="32"/>
          <w:u w:val="single"/>
        </w:rPr>
        <w:t xml:space="preserve"> to </w:t>
      </w:r>
      <w:r w:rsidR="008655A2">
        <w:rPr>
          <w:b/>
          <w:sz w:val="32"/>
          <w:szCs w:val="32"/>
          <w:u w:val="single"/>
        </w:rPr>
        <w:t>December</w:t>
      </w:r>
      <w:r>
        <w:rPr>
          <w:b/>
          <w:sz w:val="32"/>
          <w:szCs w:val="32"/>
          <w:u w:val="single"/>
        </w:rPr>
        <w:t xml:space="preserve"> 2021</w:t>
      </w:r>
      <w:r w:rsidRPr="00E35349">
        <w:rPr>
          <w:b/>
          <w:sz w:val="32"/>
          <w:szCs w:val="32"/>
          <w:u w:val="single"/>
        </w:rPr>
        <w:t>)</w:t>
      </w:r>
    </w:p>
    <w:p w14:paraId="65C700B7" w14:textId="77777777" w:rsidR="00E35349" w:rsidRPr="00E35349" w:rsidRDefault="00E35349" w:rsidP="00C71F60">
      <w:pPr>
        <w:pStyle w:val="ListParagraph"/>
        <w:ind w:left="578"/>
        <w:rPr>
          <w:b/>
          <w:sz w:val="36"/>
          <w:szCs w:val="36"/>
        </w:rPr>
      </w:pPr>
    </w:p>
    <w:p w14:paraId="0F3DE4BF" w14:textId="77777777" w:rsidR="009E0D15" w:rsidRDefault="009E0D15" w:rsidP="00C71F60">
      <w:pPr>
        <w:pStyle w:val="ListParagraph"/>
        <w:ind w:left="578"/>
        <w:jc w:val="both"/>
        <w:rPr>
          <w:sz w:val="24"/>
          <w:szCs w:val="24"/>
        </w:rPr>
      </w:pPr>
    </w:p>
    <w:p w14:paraId="48A81A97" w14:textId="764F47AA" w:rsidR="00E35349" w:rsidRPr="00C71F60" w:rsidRDefault="00E35349" w:rsidP="00C71F60">
      <w:pPr>
        <w:pStyle w:val="ListParagraph"/>
        <w:ind w:left="578"/>
        <w:jc w:val="both"/>
        <w:rPr>
          <w:sz w:val="24"/>
          <w:szCs w:val="24"/>
        </w:rPr>
      </w:pPr>
      <w:r w:rsidRPr="00C71F60">
        <w:rPr>
          <w:sz w:val="24"/>
          <w:szCs w:val="24"/>
        </w:rPr>
        <w:t xml:space="preserve">This quarterly activity report for the period </w:t>
      </w:r>
      <w:r w:rsidR="008655A2">
        <w:rPr>
          <w:sz w:val="24"/>
          <w:szCs w:val="24"/>
        </w:rPr>
        <w:t>October</w:t>
      </w:r>
      <w:r w:rsidR="00C71F60" w:rsidRPr="00C71F60">
        <w:rPr>
          <w:sz w:val="24"/>
          <w:szCs w:val="24"/>
        </w:rPr>
        <w:t xml:space="preserve"> </w:t>
      </w:r>
      <w:r w:rsidRPr="00C71F60">
        <w:rPr>
          <w:sz w:val="24"/>
          <w:szCs w:val="24"/>
        </w:rPr>
        <w:t xml:space="preserve">to </w:t>
      </w:r>
      <w:r w:rsidR="008655A2">
        <w:rPr>
          <w:sz w:val="24"/>
          <w:szCs w:val="24"/>
        </w:rPr>
        <w:t>December</w:t>
      </w:r>
      <w:r w:rsidRPr="00C71F60">
        <w:rPr>
          <w:sz w:val="24"/>
          <w:szCs w:val="24"/>
        </w:rPr>
        <w:t xml:space="preserve"> 20</w:t>
      </w:r>
      <w:r w:rsidR="00C71F60" w:rsidRPr="00C71F60">
        <w:rPr>
          <w:sz w:val="24"/>
          <w:szCs w:val="24"/>
        </w:rPr>
        <w:t>21</w:t>
      </w:r>
      <w:r w:rsidRPr="00C71F60">
        <w:rPr>
          <w:sz w:val="24"/>
          <w:szCs w:val="24"/>
        </w:rPr>
        <w:t xml:space="preserve"> of </w:t>
      </w:r>
      <w:r w:rsidRPr="00C71F60">
        <w:rPr>
          <w:b/>
          <w:sz w:val="24"/>
          <w:szCs w:val="24"/>
        </w:rPr>
        <w:t xml:space="preserve">Asha Ka </w:t>
      </w:r>
      <w:proofErr w:type="spellStart"/>
      <w:r w:rsidRPr="00C71F60">
        <w:rPr>
          <w:b/>
          <w:sz w:val="24"/>
          <w:szCs w:val="24"/>
        </w:rPr>
        <w:t>Jharna</w:t>
      </w:r>
      <w:proofErr w:type="spellEnd"/>
      <w:r w:rsidRPr="00C71F60">
        <w:rPr>
          <w:b/>
          <w:sz w:val="24"/>
          <w:szCs w:val="24"/>
        </w:rPr>
        <w:t xml:space="preserve"> (AKJ) </w:t>
      </w:r>
      <w:r w:rsidRPr="00C71F60">
        <w:rPr>
          <w:sz w:val="24"/>
          <w:szCs w:val="24"/>
        </w:rPr>
        <w:t xml:space="preserve">special schools is aimed to depict, </w:t>
      </w:r>
      <w:proofErr w:type="gramStart"/>
      <w:r w:rsidRPr="00C71F60">
        <w:rPr>
          <w:sz w:val="24"/>
          <w:szCs w:val="24"/>
        </w:rPr>
        <w:t>describe</w:t>
      </w:r>
      <w:proofErr w:type="gramEnd"/>
      <w:r w:rsidRPr="00C71F60">
        <w:rPr>
          <w:sz w:val="24"/>
          <w:szCs w:val="24"/>
        </w:rPr>
        <w:t xml:space="preserve"> and list various activities undertaken with children, staff and community members during this period. The report also illustrates the various events organized by the organization, visits of prominent personalities, awards, honors and accreditations received etc. </w:t>
      </w:r>
    </w:p>
    <w:p w14:paraId="55EB4856" w14:textId="42EEBA28" w:rsidR="00E35349" w:rsidRDefault="00E35349" w:rsidP="00C71F60">
      <w:pPr>
        <w:rPr>
          <w:rFonts w:cstheme="minorHAnsi"/>
          <w:sz w:val="24"/>
          <w:szCs w:val="24"/>
        </w:rPr>
      </w:pPr>
    </w:p>
    <w:p w14:paraId="74F4E952" w14:textId="77777777" w:rsidR="00AC75B9" w:rsidRPr="00C0359A" w:rsidRDefault="00AC75B9" w:rsidP="00AC75B9">
      <w:pPr>
        <w:pStyle w:val="ListParagraph"/>
        <w:numPr>
          <w:ilvl w:val="0"/>
          <w:numId w:val="9"/>
        </w:numPr>
        <w:spacing w:after="160"/>
        <w:jc w:val="both"/>
        <w:rPr>
          <w:rFonts w:cstheme="minorHAnsi"/>
          <w:color w:val="050505"/>
          <w:sz w:val="24"/>
          <w:szCs w:val="24"/>
          <w:shd w:val="clear" w:color="auto" w:fill="FFFFFF"/>
        </w:rPr>
      </w:pPr>
      <w:proofErr w:type="gramStart"/>
      <w:r w:rsidRPr="00C0359A">
        <w:rPr>
          <w:rFonts w:cstheme="minorHAnsi"/>
          <w:color w:val="050505"/>
          <w:sz w:val="24"/>
          <w:szCs w:val="24"/>
          <w:shd w:val="clear" w:color="auto" w:fill="FFFFFF"/>
        </w:rPr>
        <w:t>On the occasion of</w:t>
      </w:r>
      <w:proofErr w:type="gramEnd"/>
      <w:r w:rsidRPr="00C0359A">
        <w:rPr>
          <w:rFonts w:cstheme="minorHAnsi"/>
          <w:color w:val="050505"/>
          <w:sz w:val="24"/>
          <w:szCs w:val="24"/>
          <w:shd w:val="clear" w:color="auto" w:fill="FFFFFF"/>
        </w:rPr>
        <w:t xml:space="preserve"> Gandhi Jayanti, our children at Sikar school, did </w:t>
      </w:r>
      <w:proofErr w:type="spellStart"/>
      <w:r w:rsidRPr="00C0359A">
        <w:rPr>
          <w:rFonts w:cstheme="minorHAnsi"/>
          <w:color w:val="050505"/>
          <w:sz w:val="24"/>
          <w:szCs w:val="24"/>
          <w:shd w:val="clear" w:color="auto" w:fill="FFFFFF"/>
        </w:rPr>
        <w:t>Shramdaan</w:t>
      </w:r>
      <w:proofErr w:type="spellEnd"/>
      <w:r w:rsidRPr="00C0359A">
        <w:rPr>
          <w:rFonts w:cstheme="minorHAnsi"/>
          <w:color w:val="050505"/>
          <w:sz w:val="24"/>
          <w:szCs w:val="24"/>
          <w:shd w:val="clear" w:color="auto" w:fill="FFFFFF"/>
        </w:rPr>
        <w:t xml:space="preserve"> in the school premises and locality, sp</w:t>
      </w:r>
      <w:r>
        <w:rPr>
          <w:rFonts w:cstheme="minorHAnsi"/>
          <w:color w:val="050505"/>
          <w:sz w:val="24"/>
          <w:szCs w:val="24"/>
          <w:shd w:val="clear" w:color="auto" w:fill="FFFFFF"/>
        </w:rPr>
        <w:t>r</w:t>
      </w:r>
      <w:r w:rsidRPr="00C0359A">
        <w:rPr>
          <w:rFonts w:cstheme="minorHAnsi"/>
          <w:color w:val="050505"/>
          <w:sz w:val="24"/>
          <w:szCs w:val="24"/>
          <w:shd w:val="clear" w:color="auto" w:fill="FFFFFF"/>
        </w:rPr>
        <w:t>eading the message of cleanliness. Along with this, the sanitation workers were also felicitated by them reinforcing empathy and inclusion in community.</w:t>
      </w:r>
    </w:p>
    <w:p w14:paraId="72A7EC97" w14:textId="77777777" w:rsidR="00AC75B9" w:rsidRPr="00DE2E06" w:rsidRDefault="00AC75B9" w:rsidP="00AC75B9">
      <w:pPr>
        <w:pStyle w:val="ListParagraph"/>
        <w:spacing w:after="160"/>
        <w:jc w:val="center"/>
        <w:rPr>
          <w:rFonts w:cstheme="minorHAnsi"/>
          <w:color w:val="050505"/>
          <w:sz w:val="24"/>
          <w:szCs w:val="24"/>
          <w:shd w:val="clear" w:color="auto" w:fill="FFFFFF"/>
        </w:rPr>
      </w:pPr>
      <w:r>
        <w:rPr>
          <w:noProof/>
        </w:rPr>
        <w:drawing>
          <wp:inline distT="0" distB="0" distL="0" distR="0" wp14:anchorId="172402F2" wp14:editId="5B91B3DC">
            <wp:extent cx="2772000" cy="4320000"/>
            <wp:effectExtent l="0" t="0" r="9525" b="4445"/>
            <wp:docPr id="15" name="Picture 15" descr="A picture containing outdoor, truck, roa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truck, road, transpo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2000" cy="4320000"/>
                    </a:xfrm>
                    <a:prstGeom prst="rect">
                      <a:avLst/>
                    </a:prstGeom>
                    <a:noFill/>
                    <a:ln>
                      <a:noFill/>
                    </a:ln>
                  </pic:spPr>
                </pic:pic>
              </a:graphicData>
            </a:graphic>
          </wp:inline>
        </w:drawing>
      </w:r>
      <w:r>
        <w:rPr>
          <w:noProof/>
        </w:rPr>
        <w:drawing>
          <wp:inline distT="0" distB="0" distL="0" distR="0" wp14:anchorId="7FADF6BB" wp14:editId="4FDF4EC8">
            <wp:extent cx="2052000" cy="4320000"/>
            <wp:effectExtent l="0" t="0" r="5715" b="4445"/>
            <wp:docPr id="20" name="Picture 20" descr="A group of people wearing hardhats and shove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wearing hardhats and shovels&#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2000" cy="4320000"/>
                    </a:xfrm>
                    <a:prstGeom prst="rect">
                      <a:avLst/>
                    </a:prstGeom>
                    <a:noFill/>
                    <a:ln>
                      <a:noFill/>
                    </a:ln>
                  </pic:spPr>
                </pic:pic>
              </a:graphicData>
            </a:graphic>
          </wp:inline>
        </w:drawing>
      </w:r>
    </w:p>
    <w:p w14:paraId="2F2C5C29" w14:textId="77777777" w:rsidR="00AC75B9" w:rsidRPr="00DE2E06" w:rsidRDefault="00AC75B9" w:rsidP="00AC75B9">
      <w:pPr>
        <w:pStyle w:val="ListParagraph"/>
        <w:spacing w:after="160"/>
        <w:jc w:val="both"/>
        <w:rPr>
          <w:rFonts w:cstheme="minorHAnsi"/>
          <w:color w:val="050505"/>
          <w:sz w:val="24"/>
          <w:szCs w:val="24"/>
          <w:shd w:val="clear" w:color="auto" w:fill="FFFFFF"/>
        </w:rPr>
      </w:pPr>
    </w:p>
    <w:p w14:paraId="53D85BBF" w14:textId="77777777" w:rsidR="00AC75B9" w:rsidRPr="00E300DC" w:rsidRDefault="00AC75B9" w:rsidP="00AC75B9">
      <w:pPr>
        <w:pStyle w:val="ListParagraph"/>
        <w:numPr>
          <w:ilvl w:val="0"/>
          <w:numId w:val="6"/>
        </w:numPr>
        <w:spacing w:after="160" w:line="276" w:lineRule="auto"/>
        <w:jc w:val="both"/>
        <w:rPr>
          <w:rFonts w:cstheme="minorHAnsi"/>
          <w:sz w:val="24"/>
          <w:szCs w:val="24"/>
        </w:rPr>
      </w:pPr>
      <w:r w:rsidRPr="00E300DC">
        <w:rPr>
          <w:rFonts w:cstheme="minorHAnsi"/>
          <w:color w:val="050505"/>
          <w:sz w:val="24"/>
          <w:szCs w:val="24"/>
          <w:shd w:val="clear" w:color="auto" w:fill="FFFFFF"/>
        </w:rPr>
        <w:t xml:space="preserve">District Level Games for Children with Disabilities were organized by Asha Ka </w:t>
      </w:r>
      <w:proofErr w:type="spellStart"/>
      <w:r w:rsidRPr="00E300DC">
        <w:rPr>
          <w:rFonts w:cstheme="minorHAnsi"/>
          <w:color w:val="050505"/>
          <w:sz w:val="24"/>
          <w:szCs w:val="24"/>
          <w:shd w:val="clear" w:color="auto" w:fill="FFFFFF"/>
        </w:rPr>
        <w:t>Jharna</w:t>
      </w:r>
      <w:proofErr w:type="spellEnd"/>
      <w:r w:rsidRPr="00E300DC">
        <w:rPr>
          <w:rFonts w:cstheme="minorHAnsi"/>
          <w:color w:val="050505"/>
          <w:sz w:val="24"/>
          <w:szCs w:val="24"/>
          <w:shd w:val="clear" w:color="auto" w:fill="FFFFFF"/>
        </w:rPr>
        <w:t xml:space="preserve"> on 7</w:t>
      </w:r>
      <w:r w:rsidRPr="00E300DC">
        <w:rPr>
          <w:rFonts w:cstheme="minorHAnsi"/>
          <w:color w:val="050505"/>
          <w:sz w:val="24"/>
          <w:szCs w:val="24"/>
          <w:shd w:val="clear" w:color="auto" w:fill="FFFFFF"/>
          <w:vertAlign w:val="superscript"/>
        </w:rPr>
        <w:t>th</w:t>
      </w:r>
      <w:r w:rsidRPr="00E300DC">
        <w:rPr>
          <w:rFonts w:cstheme="minorHAnsi"/>
          <w:color w:val="050505"/>
          <w:sz w:val="24"/>
          <w:szCs w:val="24"/>
          <w:shd w:val="clear" w:color="auto" w:fill="FFFFFF"/>
        </w:rPr>
        <w:t xml:space="preserve"> October at Jhunjhunu. More than one hundred children with intellectual disabilities and hearing impairment from our </w:t>
      </w:r>
      <w:proofErr w:type="spellStart"/>
      <w:r w:rsidRPr="00E300DC">
        <w:rPr>
          <w:rFonts w:cstheme="minorHAnsi"/>
          <w:color w:val="050505"/>
          <w:sz w:val="24"/>
          <w:szCs w:val="24"/>
          <w:shd w:val="clear" w:color="auto" w:fill="FFFFFF"/>
        </w:rPr>
        <w:t>Nawalgarh</w:t>
      </w:r>
      <w:proofErr w:type="spellEnd"/>
      <w:r w:rsidRPr="00E300DC">
        <w:rPr>
          <w:rFonts w:cstheme="minorHAnsi"/>
          <w:color w:val="050505"/>
          <w:sz w:val="24"/>
          <w:szCs w:val="24"/>
          <w:shd w:val="clear" w:color="auto" w:fill="FFFFFF"/>
        </w:rPr>
        <w:t xml:space="preserve"> and Jhunjhunu schools enthusiastically participated in 15 sporting events including fifty &amp; one-hundred-</w:t>
      </w:r>
      <w:r w:rsidRPr="00E300DC">
        <w:rPr>
          <w:rFonts w:cstheme="minorHAnsi"/>
          <w:color w:val="050505"/>
          <w:sz w:val="24"/>
          <w:szCs w:val="24"/>
          <w:shd w:val="clear" w:color="auto" w:fill="FFFFFF"/>
        </w:rPr>
        <w:lastRenderedPageBreak/>
        <w:t xml:space="preserve">meter race, softball throw, shot put, standing jump, long jump etc. Chief guest of the program was Mr. Rajiv </w:t>
      </w:r>
      <w:proofErr w:type="spellStart"/>
      <w:r w:rsidRPr="00E300DC">
        <w:rPr>
          <w:rFonts w:cstheme="minorHAnsi"/>
          <w:color w:val="050505"/>
          <w:sz w:val="24"/>
          <w:szCs w:val="24"/>
          <w:shd w:val="clear" w:color="auto" w:fill="FFFFFF"/>
        </w:rPr>
        <w:t>Kulhar</w:t>
      </w:r>
      <w:proofErr w:type="spellEnd"/>
      <w:r w:rsidRPr="00E300DC">
        <w:rPr>
          <w:rFonts w:cstheme="minorHAnsi"/>
          <w:color w:val="050505"/>
          <w:sz w:val="24"/>
          <w:szCs w:val="24"/>
          <w:shd w:val="clear" w:color="auto" w:fill="FFFFFF"/>
        </w:rPr>
        <w:t xml:space="preserve"> of Social Justice &amp; Empowerment Department Jhunjhunu who provided information about Government schemes. </w:t>
      </w:r>
      <w:proofErr w:type="gramStart"/>
      <w:r w:rsidRPr="00E300DC">
        <w:rPr>
          <w:rFonts w:cstheme="minorHAnsi"/>
          <w:color w:val="050505"/>
          <w:sz w:val="24"/>
          <w:szCs w:val="24"/>
          <w:shd w:val="clear" w:color="auto" w:fill="FFFFFF"/>
        </w:rPr>
        <w:t>Wheel chairs</w:t>
      </w:r>
      <w:proofErr w:type="gramEnd"/>
      <w:r w:rsidRPr="00E300DC">
        <w:rPr>
          <w:rFonts w:cstheme="minorHAnsi"/>
          <w:color w:val="050505"/>
          <w:sz w:val="24"/>
          <w:szCs w:val="24"/>
          <w:shd w:val="clear" w:color="auto" w:fill="FFFFFF"/>
        </w:rPr>
        <w:t xml:space="preserve"> were distributed to two persons with locomotor disability. </w:t>
      </w:r>
    </w:p>
    <w:p w14:paraId="2E4499D6" w14:textId="77777777" w:rsidR="00AC75B9" w:rsidRDefault="00AC75B9" w:rsidP="00AC75B9">
      <w:pPr>
        <w:pStyle w:val="ListParagraph"/>
        <w:spacing w:after="160" w:line="276" w:lineRule="auto"/>
        <w:jc w:val="both"/>
        <w:rPr>
          <w:rFonts w:cstheme="minorHAnsi"/>
          <w:sz w:val="24"/>
          <w:szCs w:val="24"/>
        </w:rPr>
      </w:pPr>
      <w:r>
        <w:rPr>
          <w:noProof/>
        </w:rPr>
        <w:drawing>
          <wp:anchor distT="0" distB="0" distL="114300" distR="114300" simplePos="0" relativeHeight="251659264" behindDoc="0" locked="0" layoutInCell="1" allowOverlap="1" wp14:anchorId="44DE2965" wp14:editId="19E6E042">
            <wp:simplePos x="0" y="0"/>
            <wp:positionH relativeFrom="column">
              <wp:posOffset>31750</wp:posOffset>
            </wp:positionH>
            <wp:positionV relativeFrom="paragraph">
              <wp:posOffset>213995</wp:posOffset>
            </wp:positionV>
            <wp:extent cx="2916000" cy="1640250"/>
            <wp:effectExtent l="0" t="0" r="0" b="0"/>
            <wp:wrapSquare wrapText="bothSides"/>
            <wp:docPr id="21" name="Picture 21" descr="A group of people standing around a hole i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tanding around a hole in the ground&#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6000" cy="164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E6C5A" w14:textId="33890054" w:rsidR="00AC75B9" w:rsidRPr="00D6588D" w:rsidRDefault="00790B0D" w:rsidP="00790B0D">
      <w:pPr>
        <w:pStyle w:val="ListParagraph"/>
        <w:spacing w:after="160" w:line="276" w:lineRule="auto"/>
        <w:jc w:val="center"/>
        <w:rPr>
          <w:rFonts w:cstheme="minorHAnsi"/>
          <w:sz w:val="24"/>
          <w:szCs w:val="24"/>
        </w:rPr>
      </w:pPr>
      <w:r>
        <w:rPr>
          <w:noProof/>
        </w:rPr>
        <w:drawing>
          <wp:anchor distT="0" distB="0" distL="114300" distR="114300" simplePos="0" relativeHeight="251664384" behindDoc="0" locked="0" layoutInCell="1" allowOverlap="1" wp14:anchorId="45B5CD5B" wp14:editId="785A1949">
            <wp:simplePos x="0" y="0"/>
            <wp:positionH relativeFrom="column">
              <wp:posOffset>3060700</wp:posOffset>
            </wp:positionH>
            <wp:positionV relativeFrom="paragraph">
              <wp:posOffset>-3175</wp:posOffset>
            </wp:positionV>
            <wp:extent cx="3076376" cy="1656000"/>
            <wp:effectExtent l="0" t="0" r="0" b="1905"/>
            <wp:wrapTopAndBottom/>
            <wp:docPr id="22" name="Picture 22" descr="A group of people playing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laying baseball&#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6376" cy="16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B9">
        <w:rPr>
          <w:rFonts w:cstheme="minorHAnsi"/>
          <w:sz w:val="24"/>
          <w:szCs w:val="24"/>
        </w:rPr>
        <w:br w:type="textWrapping" w:clear="all"/>
      </w:r>
      <w:r w:rsidR="009F4041">
        <w:rPr>
          <w:noProof/>
        </w:rPr>
        <w:drawing>
          <wp:inline distT="0" distB="0" distL="0" distR="0" wp14:anchorId="5DD09119" wp14:editId="255B5BA7">
            <wp:extent cx="2502900" cy="3888000"/>
            <wp:effectExtent l="0" t="0" r="0" b="0"/>
            <wp:docPr id="27" name="Picture 27" descr="A newspaper with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newspaper with a group of peopl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2900" cy="3888000"/>
                    </a:xfrm>
                    <a:prstGeom prst="rect">
                      <a:avLst/>
                    </a:prstGeom>
                    <a:noFill/>
                    <a:ln>
                      <a:noFill/>
                    </a:ln>
                  </pic:spPr>
                </pic:pic>
              </a:graphicData>
            </a:graphic>
          </wp:inline>
        </w:drawing>
      </w:r>
    </w:p>
    <w:p w14:paraId="421F88B8" w14:textId="77777777" w:rsidR="00AC75B9" w:rsidRDefault="00AC75B9" w:rsidP="00AC75B9">
      <w:pPr>
        <w:pStyle w:val="ListParagraph"/>
        <w:jc w:val="both"/>
        <w:rPr>
          <w:rFonts w:cs="Times New Roman"/>
          <w:sz w:val="24"/>
          <w:szCs w:val="28"/>
        </w:rPr>
      </w:pPr>
      <w:r>
        <w:rPr>
          <w:rFonts w:cs="Times New Roman"/>
          <w:sz w:val="24"/>
          <w:szCs w:val="28"/>
        </w:rPr>
        <w:tab/>
      </w:r>
      <w:r>
        <w:rPr>
          <w:rFonts w:cs="Times New Roman"/>
          <w:sz w:val="24"/>
          <w:szCs w:val="28"/>
        </w:rPr>
        <w:tab/>
      </w:r>
      <w:r>
        <w:rPr>
          <w:rFonts w:cs="Times New Roman"/>
          <w:sz w:val="24"/>
          <w:szCs w:val="28"/>
        </w:rPr>
        <w:tab/>
      </w:r>
      <w:r>
        <w:rPr>
          <w:rFonts w:cs="Times New Roman"/>
          <w:sz w:val="24"/>
          <w:szCs w:val="28"/>
        </w:rPr>
        <w:tab/>
      </w:r>
    </w:p>
    <w:p w14:paraId="4ECCD462" w14:textId="66102BCF" w:rsidR="00AC75B9" w:rsidRDefault="00AC75B9" w:rsidP="00AC75B9">
      <w:pPr>
        <w:pStyle w:val="ListParagraph"/>
        <w:jc w:val="center"/>
        <w:rPr>
          <w:rFonts w:cs="Times New Roman"/>
          <w:sz w:val="24"/>
          <w:szCs w:val="28"/>
        </w:rPr>
      </w:pPr>
    </w:p>
    <w:p w14:paraId="22FC8FC4" w14:textId="77777777" w:rsidR="00AC75B9" w:rsidRPr="00110BA0" w:rsidRDefault="00AC75B9" w:rsidP="00AC75B9">
      <w:pPr>
        <w:pStyle w:val="ListParagraph"/>
        <w:numPr>
          <w:ilvl w:val="0"/>
          <w:numId w:val="6"/>
        </w:numPr>
        <w:jc w:val="both"/>
        <w:rPr>
          <w:rFonts w:cs="Times New Roman"/>
          <w:color w:val="FF0000"/>
          <w:sz w:val="24"/>
          <w:szCs w:val="28"/>
        </w:rPr>
      </w:pPr>
      <w:r w:rsidRPr="00110BA0">
        <w:rPr>
          <w:rFonts w:cs="Times New Roman"/>
          <w:sz w:val="24"/>
          <w:szCs w:val="28"/>
        </w:rPr>
        <w:t xml:space="preserve">Dance Movement Therapy workshop by </w:t>
      </w:r>
      <w:r w:rsidRPr="00110BA0">
        <w:rPr>
          <w:rFonts w:cstheme="minorHAnsi"/>
          <w:color w:val="000000"/>
          <w:sz w:val="24"/>
          <w:szCs w:val="24"/>
        </w:rPr>
        <w:t xml:space="preserve">dance movement practitioner </w:t>
      </w:r>
      <w:proofErr w:type="spellStart"/>
      <w:r w:rsidRPr="00110BA0">
        <w:rPr>
          <w:rFonts w:cstheme="minorHAnsi"/>
          <w:color w:val="000000"/>
          <w:sz w:val="24"/>
          <w:szCs w:val="24"/>
        </w:rPr>
        <w:t>Ms</w:t>
      </w:r>
      <w:proofErr w:type="spellEnd"/>
      <w:r w:rsidRPr="00110BA0">
        <w:rPr>
          <w:rFonts w:cstheme="minorHAnsi"/>
          <w:color w:val="000000"/>
          <w:sz w:val="24"/>
          <w:szCs w:val="24"/>
        </w:rPr>
        <w:t xml:space="preserve"> Nisha Purohit </w:t>
      </w:r>
      <w:r>
        <w:rPr>
          <w:rFonts w:cstheme="minorHAnsi"/>
          <w:color w:val="000000"/>
          <w:sz w:val="24"/>
          <w:szCs w:val="24"/>
        </w:rPr>
        <w:t>was initiated from 19</w:t>
      </w:r>
      <w:r w:rsidRPr="00851031">
        <w:rPr>
          <w:rFonts w:cstheme="minorHAnsi"/>
          <w:color w:val="000000"/>
          <w:sz w:val="24"/>
          <w:szCs w:val="24"/>
          <w:vertAlign w:val="superscript"/>
        </w:rPr>
        <w:t>th</w:t>
      </w:r>
      <w:r>
        <w:rPr>
          <w:rFonts w:cstheme="minorHAnsi"/>
          <w:color w:val="000000"/>
          <w:sz w:val="24"/>
          <w:szCs w:val="24"/>
        </w:rPr>
        <w:t xml:space="preserve"> October. She visited regularly to our Sikar school and trained the children along with educators. Through video sessions, learnings were </w:t>
      </w:r>
      <w:proofErr w:type="gramStart"/>
      <w:r>
        <w:rPr>
          <w:rFonts w:cstheme="minorHAnsi"/>
          <w:color w:val="000000"/>
          <w:sz w:val="24"/>
          <w:szCs w:val="24"/>
        </w:rPr>
        <w:t>reinforced</w:t>
      </w:r>
      <w:proofErr w:type="gramEnd"/>
      <w:r>
        <w:rPr>
          <w:rFonts w:cstheme="minorHAnsi"/>
          <w:color w:val="000000"/>
          <w:sz w:val="24"/>
          <w:szCs w:val="24"/>
        </w:rPr>
        <w:t xml:space="preserve"> and practice done. There was marked improvement in body reflexes and </w:t>
      </w:r>
      <w:r>
        <w:rPr>
          <w:rFonts w:cstheme="minorHAnsi"/>
          <w:color w:val="000000"/>
          <w:sz w:val="24"/>
          <w:szCs w:val="24"/>
          <w:lang w:val="en-IN"/>
        </w:rPr>
        <w:t>hand eye coordination after this workshop.</w:t>
      </w:r>
    </w:p>
    <w:p w14:paraId="4E2415B7" w14:textId="77777777" w:rsidR="00AC75B9" w:rsidRPr="00F249EA" w:rsidRDefault="00AC75B9" w:rsidP="00AC75B9">
      <w:pPr>
        <w:pStyle w:val="ListParagraph"/>
        <w:rPr>
          <w:rFonts w:cstheme="minorHAnsi"/>
          <w:color w:val="FF0000"/>
          <w:sz w:val="24"/>
          <w:szCs w:val="24"/>
        </w:rPr>
      </w:pPr>
    </w:p>
    <w:p w14:paraId="5961DA35" w14:textId="77777777" w:rsidR="00AC75B9" w:rsidRPr="00A47977" w:rsidRDefault="00AC75B9" w:rsidP="00AC75B9">
      <w:pPr>
        <w:pStyle w:val="ListParagraph"/>
        <w:numPr>
          <w:ilvl w:val="0"/>
          <w:numId w:val="6"/>
        </w:numPr>
        <w:jc w:val="both"/>
        <w:rPr>
          <w:rFonts w:cstheme="minorHAnsi"/>
          <w:sz w:val="24"/>
          <w:szCs w:val="24"/>
        </w:rPr>
      </w:pPr>
      <w:r w:rsidRPr="00A47977">
        <w:rPr>
          <w:rFonts w:cstheme="minorHAnsi"/>
          <w:sz w:val="24"/>
          <w:szCs w:val="24"/>
        </w:rPr>
        <w:t xml:space="preserve">As part of convergence </w:t>
      </w:r>
      <w:r>
        <w:rPr>
          <w:rFonts w:cstheme="minorHAnsi"/>
          <w:sz w:val="24"/>
          <w:szCs w:val="24"/>
        </w:rPr>
        <w:t>and outreach</w:t>
      </w:r>
      <w:r w:rsidRPr="00A47977">
        <w:rPr>
          <w:rFonts w:cstheme="minorHAnsi"/>
          <w:sz w:val="24"/>
          <w:szCs w:val="24"/>
        </w:rPr>
        <w:t xml:space="preserve">, we provided services of our special educator to district court as sign language interpreter. </w:t>
      </w:r>
    </w:p>
    <w:p w14:paraId="19FCFD18" w14:textId="77777777" w:rsidR="00AC75B9" w:rsidRPr="00A47977" w:rsidRDefault="00AC75B9" w:rsidP="00AC75B9">
      <w:pPr>
        <w:pStyle w:val="ListParagraph"/>
        <w:rPr>
          <w:rFonts w:cstheme="minorHAnsi"/>
          <w:color w:val="FF0000"/>
          <w:sz w:val="24"/>
          <w:szCs w:val="24"/>
        </w:rPr>
      </w:pPr>
    </w:p>
    <w:p w14:paraId="19865365" w14:textId="77777777" w:rsidR="00AC75B9" w:rsidRDefault="00AC75B9" w:rsidP="00AC75B9">
      <w:pPr>
        <w:pStyle w:val="ListParagraph"/>
        <w:numPr>
          <w:ilvl w:val="0"/>
          <w:numId w:val="6"/>
        </w:numPr>
        <w:spacing w:after="160"/>
        <w:jc w:val="both"/>
        <w:rPr>
          <w:rFonts w:cstheme="minorHAnsi"/>
          <w:sz w:val="24"/>
          <w:szCs w:val="24"/>
        </w:rPr>
      </w:pPr>
      <w:r w:rsidRPr="00B94657">
        <w:rPr>
          <w:rFonts w:cstheme="minorHAnsi"/>
          <w:sz w:val="24"/>
          <w:szCs w:val="24"/>
        </w:rPr>
        <w:t xml:space="preserve">AKJ chief executive Sudeep Goyal attended Executive Committee meet of National Institute for Empowerment of Persons with Intellectual Disabilities (NIEPID) on </w:t>
      </w:r>
      <w:r>
        <w:rPr>
          <w:rFonts w:cstheme="minorHAnsi"/>
          <w:sz w:val="24"/>
          <w:szCs w:val="24"/>
        </w:rPr>
        <w:t>22</w:t>
      </w:r>
      <w:r w:rsidRPr="003F0D9E">
        <w:rPr>
          <w:rFonts w:cstheme="minorHAnsi"/>
          <w:sz w:val="24"/>
          <w:szCs w:val="24"/>
          <w:vertAlign w:val="superscript"/>
        </w:rPr>
        <w:t>nd</w:t>
      </w:r>
      <w:r>
        <w:rPr>
          <w:rFonts w:cstheme="minorHAnsi"/>
          <w:sz w:val="24"/>
          <w:szCs w:val="24"/>
        </w:rPr>
        <w:t xml:space="preserve"> October at </w:t>
      </w:r>
      <w:proofErr w:type="spellStart"/>
      <w:r>
        <w:rPr>
          <w:rFonts w:cstheme="minorHAnsi"/>
          <w:sz w:val="24"/>
          <w:szCs w:val="24"/>
        </w:rPr>
        <w:t>Secunderabad</w:t>
      </w:r>
      <w:proofErr w:type="spellEnd"/>
      <w:r>
        <w:rPr>
          <w:rFonts w:cstheme="minorHAnsi"/>
          <w:sz w:val="24"/>
          <w:szCs w:val="24"/>
        </w:rPr>
        <w:t xml:space="preserve"> (Telangana)</w:t>
      </w:r>
      <w:r w:rsidRPr="00B94657">
        <w:rPr>
          <w:rFonts w:cstheme="minorHAnsi"/>
          <w:sz w:val="24"/>
          <w:szCs w:val="24"/>
        </w:rPr>
        <w:t xml:space="preserve">. </w:t>
      </w:r>
      <w:r>
        <w:rPr>
          <w:rFonts w:cstheme="minorHAnsi"/>
          <w:sz w:val="24"/>
          <w:szCs w:val="24"/>
        </w:rPr>
        <w:t>We visited the premier institute facilities and learnt about best rehabilitation practices being followed. Meeting with Joint Secretary (Department of Empowerment of Persons with Disabilities), Director and other functionaries was very productive with ma</w:t>
      </w:r>
      <w:r w:rsidRPr="00B94657">
        <w:rPr>
          <w:rFonts w:cstheme="minorHAnsi"/>
          <w:sz w:val="24"/>
          <w:szCs w:val="24"/>
        </w:rPr>
        <w:t xml:space="preserve">ny issues of organizational development, policy matters and strategic decisions </w:t>
      </w:r>
      <w:proofErr w:type="gramStart"/>
      <w:r>
        <w:rPr>
          <w:rFonts w:cstheme="minorHAnsi"/>
          <w:sz w:val="24"/>
          <w:szCs w:val="24"/>
        </w:rPr>
        <w:t>discussed</w:t>
      </w:r>
      <w:proofErr w:type="gramEnd"/>
      <w:r>
        <w:rPr>
          <w:rFonts w:cstheme="minorHAnsi"/>
          <w:sz w:val="24"/>
          <w:szCs w:val="24"/>
        </w:rPr>
        <w:t xml:space="preserve"> and </w:t>
      </w:r>
      <w:r w:rsidRPr="00B94657">
        <w:rPr>
          <w:rFonts w:cstheme="minorHAnsi"/>
          <w:sz w:val="24"/>
          <w:szCs w:val="24"/>
        </w:rPr>
        <w:t>constructive brainstorming done.</w:t>
      </w:r>
      <w:r>
        <w:rPr>
          <w:rFonts w:cstheme="minorHAnsi"/>
          <w:sz w:val="24"/>
          <w:szCs w:val="24"/>
        </w:rPr>
        <w:t xml:space="preserve"> Teaching and Learning Material Kits were distributed to persons with intellectual disabilities.</w:t>
      </w:r>
    </w:p>
    <w:p w14:paraId="5139FCB8" w14:textId="77777777" w:rsidR="00AC75B9" w:rsidRPr="003C39F7" w:rsidRDefault="00AC75B9" w:rsidP="00AC75B9">
      <w:pPr>
        <w:pStyle w:val="ListParagraph"/>
        <w:rPr>
          <w:rFonts w:cstheme="minorHAnsi"/>
          <w:sz w:val="24"/>
          <w:szCs w:val="24"/>
        </w:rPr>
      </w:pPr>
    </w:p>
    <w:p w14:paraId="38A0ED12" w14:textId="77777777" w:rsidR="00AC75B9" w:rsidRDefault="00AC75B9" w:rsidP="00AC75B9">
      <w:pPr>
        <w:pStyle w:val="ListParagraph"/>
        <w:spacing w:after="160" w:line="276" w:lineRule="auto"/>
        <w:jc w:val="center"/>
        <w:rPr>
          <w:rFonts w:cstheme="minorHAnsi"/>
          <w:sz w:val="24"/>
          <w:szCs w:val="24"/>
        </w:rPr>
      </w:pPr>
      <w:r>
        <w:rPr>
          <w:noProof/>
        </w:rPr>
        <w:drawing>
          <wp:inline distT="0" distB="0" distL="0" distR="0" wp14:anchorId="69602E80" wp14:editId="29E4CBFA">
            <wp:extent cx="3153458" cy="1728000"/>
            <wp:effectExtent l="0" t="0" r="8890" b="5715"/>
            <wp:docPr id="1" name="Picture 1" descr="May be an image of one or more people, people standing and text that says &quot;सशक्तिकरण संस्थान राष्ट्रीय बौध्धिक दिव्यांगजन Persons with Intellectual Disabilities (Divyangjan) र National Institute for the Empowerment सशक्तिकरण Disabilities(Divyangjan), Ministry Social Justice विभाग, सामाजिक न्याय और अधिकारिता मंत्रालय, भारत and Empo Govt. दि Department Er ment ofPersons Manovikas Nagar, Secunderabad, Telangana 500 009 नलंगाना 009 Distrik ution of 150-9001-2006 Registereu 75 आजा आम Kits NIEPID सव Pra et odk th R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people standing and text that says &quot;सशक्तिकरण संस्थान राष्ट्रीय बौध्धिक दिव्यांगजन Persons with Intellectual Disabilities (Divyangjan) र National Institute for the Empowerment सशक्तिकरण Disabilities(Divyangjan), Ministry Social Justice विभाग, सामाजिक न्याय और अधिकारिता मंत्रालय, भारत and Empo Govt. दि Department Er ment ofPersons Manovikas Nagar, Secunderabad, Telangana 500 009 नलंगाना 009 Distrik ution of 150-9001-2006 Registereu 75 आजा आम Kits NIEPID सव Pra et odk th RID&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3458" cy="1728000"/>
                    </a:xfrm>
                    <a:prstGeom prst="rect">
                      <a:avLst/>
                    </a:prstGeom>
                    <a:noFill/>
                    <a:ln>
                      <a:noFill/>
                    </a:ln>
                  </pic:spPr>
                </pic:pic>
              </a:graphicData>
            </a:graphic>
          </wp:inline>
        </w:drawing>
      </w:r>
    </w:p>
    <w:p w14:paraId="10B3974B" w14:textId="77777777" w:rsidR="00AC75B9" w:rsidRPr="00D57B84" w:rsidRDefault="00AC75B9" w:rsidP="00AC75B9">
      <w:pPr>
        <w:pStyle w:val="ListParagraph"/>
        <w:jc w:val="both"/>
        <w:rPr>
          <w:rFonts w:cstheme="minorHAnsi"/>
          <w:color w:val="FF0000"/>
          <w:sz w:val="24"/>
          <w:szCs w:val="24"/>
        </w:rPr>
      </w:pPr>
    </w:p>
    <w:p w14:paraId="54BFE439" w14:textId="11D73F43" w:rsidR="00AC75B9" w:rsidRPr="00790B0D" w:rsidRDefault="00AC75B9" w:rsidP="00AC75B9">
      <w:pPr>
        <w:pStyle w:val="ListParagraph"/>
        <w:numPr>
          <w:ilvl w:val="0"/>
          <w:numId w:val="9"/>
        </w:numPr>
        <w:jc w:val="both"/>
        <w:rPr>
          <w:rFonts w:cstheme="minorHAnsi"/>
          <w:color w:val="050505"/>
          <w:sz w:val="24"/>
          <w:szCs w:val="24"/>
          <w:shd w:val="clear" w:color="auto" w:fill="FFFFFF"/>
        </w:rPr>
      </w:pPr>
      <w:r>
        <w:rPr>
          <w:rFonts w:cstheme="minorHAnsi"/>
          <w:color w:val="050505"/>
          <w:sz w:val="24"/>
          <w:szCs w:val="24"/>
          <w:shd w:val="clear" w:color="auto" w:fill="FFFFFF"/>
        </w:rPr>
        <w:t xml:space="preserve">Eight of our </w:t>
      </w:r>
      <w:r w:rsidRPr="00606343">
        <w:rPr>
          <w:rFonts w:cstheme="minorHAnsi"/>
          <w:color w:val="050505"/>
          <w:sz w:val="24"/>
          <w:szCs w:val="24"/>
          <w:shd w:val="clear" w:color="auto" w:fill="FFFFFF"/>
        </w:rPr>
        <w:t xml:space="preserve">Children with </w:t>
      </w:r>
      <w:r>
        <w:rPr>
          <w:rFonts w:cstheme="minorHAnsi"/>
          <w:color w:val="050505"/>
          <w:sz w:val="24"/>
          <w:szCs w:val="24"/>
          <w:shd w:val="clear" w:color="auto" w:fill="FFFFFF"/>
        </w:rPr>
        <w:t>hearing impairment</w:t>
      </w:r>
      <w:r w:rsidRPr="00606343">
        <w:rPr>
          <w:rFonts w:cstheme="minorHAnsi"/>
          <w:color w:val="050505"/>
          <w:sz w:val="24"/>
          <w:szCs w:val="24"/>
          <w:shd w:val="clear" w:color="auto" w:fill="FFFFFF"/>
        </w:rPr>
        <w:t xml:space="preserve"> t</w:t>
      </w:r>
      <w:r>
        <w:rPr>
          <w:rFonts w:cstheme="minorHAnsi"/>
          <w:color w:val="050505"/>
          <w:sz w:val="24"/>
          <w:szCs w:val="24"/>
          <w:shd w:val="clear" w:color="auto" w:fill="FFFFFF"/>
        </w:rPr>
        <w:t>ook</w:t>
      </w:r>
      <w:r w:rsidRPr="00606343">
        <w:rPr>
          <w:rFonts w:cstheme="minorHAnsi"/>
          <w:color w:val="050505"/>
          <w:sz w:val="24"/>
          <w:szCs w:val="24"/>
          <w:shd w:val="clear" w:color="auto" w:fill="FFFFFF"/>
        </w:rPr>
        <w:t xml:space="preserve"> </w:t>
      </w:r>
      <w:proofErr w:type="spellStart"/>
      <w:r w:rsidRPr="00606343">
        <w:rPr>
          <w:rFonts w:cstheme="minorHAnsi"/>
          <w:color w:val="050505"/>
          <w:sz w:val="24"/>
          <w:szCs w:val="24"/>
          <w:shd w:val="clear" w:color="auto" w:fill="FFFFFF"/>
        </w:rPr>
        <w:t>mid term</w:t>
      </w:r>
      <w:proofErr w:type="spellEnd"/>
      <w:r w:rsidRPr="00606343">
        <w:rPr>
          <w:rFonts w:cstheme="minorHAnsi"/>
          <w:color w:val="050505"/>
          <w:sz w:val="24"/>
          <w:szCs w:val="24"/>
          <w:shd w:val="clear" w:color="auto" w:fill="FFFFFF"/>
        </w:rPr>
        <w:t xml:space="preserve"> examinations along with their regular counterparts at a mainstream senior secondary school a</w:t>
      </w:r>
      <w:r>
        <w:rPr>
          <w:rFonts w:cstheme="minorHAnsi"/>
          <w:color w:val="050505"/>
          <w:sz w:val="24"/>
          <w:szCs w:val="24"/>
          <w:shd w:val="clear" w:color="auto" w:fill="FFFFFF"/>
        </w:rPr>
        <w:t>s part of our Inclusive /</w:t>
      </w:r>
      <w:r w:rsidRPr="00606343">
        <w:rPr>
          <w:rFonts w:cstheme="minorHAnsi"/>
          <w:color w:val="050505"/>
          <w:sz w:val="24"/>
          <w:szCs w:val="24"/>
          <w:shd w:val="clear" w:color="auto" w:fill="FFFFFF"/>
        </w:rPr>
        <w:t>remedial teaching</w:t>
      </w:r>
      <w:r>
        <w:rPr>
          <w:rFonts w:cstheme="minorHAnsi"/>
          <w:color w:val="050505"/>
          <w:sz w:val="24"/>
          <w:szCs w:val="24"/>
          <w:shd w:val="clear" w:color="auto" w:fill="FFFFFF"/>
        </w:rPr>
        <w:t xml:space="preserve"> program</w:t>
      </w:r>
      <w:r w:rsidRPr="00606343">
        <w:rPr>
          <w:rFonts w:cstheme="minorHAnsi"/>
          <w:color w:val="050505"/>
          <w:sz w:val="24"/>
          <w:szCs w:val="24"/>
          <w:shd w:val="clear" w:color="auto" w:fill="FFFFFF"/>
        </w:rPr>
        <w:t xml:space="preserve">. </w:t>
      </w:r>
      <w:r>
        <w:rPr>
          <w:rFonts w:cstheme="minorHAnsi"/>
          <w:color w:val="050505"/>
          <w:sz w:val="24"/>
          <w:szCs w:val="24"/>
          <w:shd w:val="clear" w:color="auto" w:fill="FFFFFF"/>
        </w:rPr>
        <w:t>All of them are</w:t>
      </w:r>
      <w:r w:rsidRPr="00606343">
        <w:rPr>
          <w:rFonts w:cstheme="minorHAnsi"/>
          <w:color w:val="050505"/>
          <w:sz w:val="24"/>
          <w:szCs w:val="24"/>
          <w:shd w:val="clear" w:color="auto" w:fill="FFFFFF"/>
        </w:rPr>
        <w:t xml:space="preserve"> pursuing Grades IX and X </w:t>
      </w:r>
      <w:r>
        <w:rPr>
          <w:rFonts w:cstheme="minorHAnsi"/>
          <w:color w:val="050505"/>
          <w:sz w:val="24"/>
          <w:szCs w:val="24"/>
          <w:shd w:val="clear" w:color="auto" w:fill="FFFFFF"/>
        </w:rPr>
        <w:t>and have been</w:t>
      </w:r>
      <w:r w:rsidRPr="00606343">
        <w:rPr>
          <w:rFonts w:cstheme="minorHAnsi"/>
          <w:color w:val="050505"/>
          <w:sz w:val="24"/>
          <w:szCs w:val="24"/>
          <w:shd w:val="clear" w:color="auto" w:fill="FFFFFF"/>
        </w:rPr>
        <w:t xml:space="preserve"> progressing well</w:t>
      </w:r>
      <w:r>
        <w:rPr>
          <w:rFonts w:cstheme="minorHAnsi"/>
          <w:color w:val="050505"/>
          <w:sz w:val="24"/>
          <w:szCs w:val="24"/>
          <w:shd w:val="clear" w:color="auto" w:fill="FFFFFF"/>
        </w:rPr>
        <w:t xml:space="preserve">. </w:t>
      </w:r>
      <w:r w:rsidRPr="00D965AC">
        <w:rPr>
          <w:rFonts w:cstheme="minorHAnsi"/>
          <w:b/>
          <w:bCs/>
          <w:color w:val="050505"/>
          <w:sz w:val="24"/>
          <w:szCs w:val="24"/>
          <w:shd w:val="clear" w:color="auto" w:fill="FFFFFF"/>
        </w:rPr>
        <w:t xml:space="preserve">It was heartening to know that few of them scored more marks than their </w:t>
      </w:r>
      <w:proofErr w:type="gramStart"/>
      <w:r w:rsidRPr="00D965AC">
        <w:rPr>
          <w:rFonts w:cstheme="minorHAnsi"/>
          <w:b/>
          <w:bCs/>
          <w:color w:val="050505"/>
          <w:sz w:val="24"/>
          <w:szCs w:val="24"/>
          <w:shd w:val="clear" w:color="auto" w:fill="FFFFFF"/>
        </w:rPr>
        <w:t>non disabled</w:t>
      </w:r>
      <w:proofErr w:type="gramEnd"/>
      <w:r w:rsidRPr="00D965AC">
        <w:rPr>
          <w:rFonts w:cstheme="minorHAnsi"/>
          <w:b/>
          <w:bCs/>
          <w:color w:val="050505"/>
          <w:sz w:val="24"/>
          <w:szCs w:val="24"/>
          <w:shd w:val="clear" w:color="auto" w:fill="FFFFFF"/>
        </w:rPr>
        <w:t xml:space="preserve"> friends.</w:t>
      </w:r>
    </w:p>
    <w:p w14:paraId="09A2AED5" w14:textId="77777777" w:rsidR="00790B0D" w:rsidRDefault="00790B0D" w:rsidP="00790B0D">
      <w:pPr>
        <w:pStyle w:val="ListParagraph"/>
        <w:jc w:val="both"/>
        <w:rPr>
          <w:rFonts w:cstheme="minorHAnsi"/>
          <w:color w:val="050505"/>
          <w:sz w:val="24"/>
          <w:szCs w:val="24"/>
          <w:shd w:val="clear" w:color="auto" w:fill="FFFFFF"/>
        </w:rPr>
      </w:pPr>
    </w:p>
    <w:p w14:paraId="60A33F96" w14:textId="65CA02B8" w:rsidR="00AC75B9" w:rsidRDefault="00790B0D" w:rsidP="00AC75B9">
      <w:pPr>
        <w:pStyle w:val="ListParagraph"/>
        <w:jc w:val="both"/>
        <w:rPr>
          <w:rFonts w:cstheme="minorHAnsi"/>
          <w:color w:val="050505"/>
          <w:sz w:val="24"/>
          <w:szCs w:val="24"/>
          <w:shd w:val="clear" w:color="auto" w:fill="FFFFFF"/>
        </w:rPr>
      </w:pPr>
      <w:r>
        <w:rPr>
          <w:noProof/>
        </w:rPr>
        <w:drawing>
          <wp:anchor distT="0" distB="0" distL="114300" distR="114300" simplePos="0" relativeHeight="251660288" behindDoc="1" locked="0" layoutInCell="1" allowOverlap="1" wp14:anchorId="497209BD" wp14:editId="78C531FF">
            <wp:simplePos x="0" y="0"/>
            <wp:positionH relativeFrom="column">
              <wp:posOffset>3190875</wp:posOffset>
            </wp:positionH>
            <wp:positionV relativeFrom="paragraph">
              <wp:posOffset>29845</wp:posOffset>
            </wp:positionV>
            <wp:extent cx="2808619" cy="1404000"/>
            <wp:effectExtent l="0" t="0" r="0" b="5715"/>
            <wp:wrapNone/>
            <wp:docPr id="3" name="Picture 3"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desks&#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619"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041">
        <w:rPr>
          <w:noProof/>
        </w:rPr>
        <w:drawing>
          <wp:inline distT="0" distB="0" distL="0" distR="0" wp14:anchorId="05E8D244" wp14:editId="67DFF31C">
            <wp:extent cx="2733812" cy="1404000"/>
            <wp:effectExtent l="0" t="0" r="9525" b="5715"/>
            <wp:docPr id="6" name="Picture 6"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classroo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812" cy="1404000"/>
                    </a:xfrm>
                    <a:prstGeom prst="rect">
                      <a:avLst/>
                    </a:prstGeom>
                    <a:noFill/>
                    <a:ln>
                      <a:noFill/>
                    </a:ln>
                  </pic:spPr>
                </pic:pic>
              </a:graphicData>
            </a:graphic>
          </wp:inline>
        </w:drawing>
      </w:r>
    </w:p>
    <w:p w14:paraId="71CB585F" w14:textId="29DE6544" w:rsidR="00AC75B9" w:rsidRDefault="00AC75B9" w:rsidP="009F4041">
      <w:pPr>
        <w:pStyle w:val="ListParagraph"/>
        <w:jc w:val="both"/>
        <w:rPr>
          <w:rFonts w:cstheme="minorHAnsi"/>
          <w:color w:val="050505"/>
          <w:sz w:val="24"/>
          <w:szCs w:val="24"/>
          <w:shd w:val="clear" w:color="auto" w:fill="FFFFFF"/>
        </w:rPr>
      </w:pPr>
      <w:r>
        <w:rPr>
          <w:rFonts w:cstheme="minorHAnsi"/>
          <w:color w:val="050505"/>
          <w:sz w:val="24"/>
          <w:szCs w:val="24"/>
          <w:shd w:val="clear" w:color="auto" w:fill="FFFFFF"/>
        </w:rPr>
        <w:br w:type="textWrapping" w:clear="all"/>
      </w:r>
    </w:p>
    <w:p w14:paraId="53DFB7DF" w14:textId="489DBB81" w:rsidR="00790B0D" w:rsidRDefault="00790B0D" w:rsidP="009F4041">
      <w:pPr>
        <w:pStyle w:val="ListParagraph"/>
        <w:jc w:val="both"/>
        <w:rPr>
          <w:rFonts w:cstheme="minorHAnsi"/>
          <w:color w:val="050505"/>
          <w:sz w:val="24"/>
          <w:szCs w:val="24"/>
          <w:shd w:val="clear" w:color="auto" w:fill="FFFFFF"/>
        </w:rPr>
      </w:pPr>
    </w:p>
    <w:p w14:paraId="662F275E" w14:textId="3A062361" w:rsidR="00790B0D" w:rsidRDefault="00790B0D" w:rsidP="009F4041">
      <w:pPr>
        <w:pStyle w:val="ListParagraph"/>
        <w:jc w:val="both"/>
        <w:rPr>
          <w:rFonts w:cstheme="minorHAnsi"/>
          <w:color w:val="050505"/>
          <w:sz w:val="24"/>
          <w:szCs w:val="24"/>
          <w:shd w:val="clear" w:color="auto" w:fill="FFFFFF"/>
        </w:rPr>
      </w:pPr>
    </w:p>
    <w:p w14:paraId="18881F1A" w14:textId="391DDA46" w:rsidR="00790B0D" w:rsidRDefault="00790B0D" w:rsidP="009F4041">
      <w:pPr>
        <w:pStyle w:val="ListParagraph"/>
        <w:jc w:val="both"/>
        <w:rPr>
          <w:rFonts w:cstheme="minorHAnsi"/>
          <w:color w:val="050505"/>
          <w:sz w:val="24"/>
          <w:szCs w:val="24"/>
          <w:shd w:val="clear" w:color="auto" w:fill="FFFFFF"/>
        </w:rPr>
      </w:pPr>
    </w:p>
    <w:p w14:paraId="494B8140" w14:textId="70AA5B93" w:rsidR="00790B0D" w:rsidRDefault="00790B0D" w:rsidP="009F4041">
      <w:pPr>
        <w:pStyle w:val="ListParagraph"/>
        <w:jc w:val="both"/>
        <w:rPr>
          <w:rFonts w:cstheme="minorHAnsi"/>
          <w:color w:val="050505"/>
          <w:sz w:val="24"/>
          <w:szCs w:val="24"/>
          <w:shd w:val="clear" w:color="auto" w:fill="FFFFFF"/>
        </w:rPr>
      </w:pPr>
    </w:p>
    <w:p w14:paraId="528802BF" w14:textId="46DE4C67" w:rsidR="00790B0D" w:rsidRDefault="00790B0D" w:rsidP="009F4041">
      <w:pPr>
        <w:pStyle w:val="ListParagraph"/>
        <w:jc w:val="both"/>
        <w:rPr>
          <w:rFonts w:cstheme="minorHAnsi"/>
          <w:color w:val="050505"/>
          <w:sz w:val="24"/>
          <w:szCs w:val="24"/>
          <w:shd w:val="clear" w:color="auto" w:fill="FFFFFF"/>
        </w:rPr>
      </w:pPr>
    </w:p>
    <w:p w14:paraId="5925DE4A" w14:textId="1CCD92AE" w:rsidR="00790B0D" w:rsidRDefault="00790B0D" w:rsidP="009F4041">
      <w:pPr>
        <w:pStyle w:val="ListParagraph"/>
        <w:jc w:val="both"/>
        <w:rPr>
          <w:rFonts w:cstheme="minorHAnsi"/>
          <w:color w:val="050505"/>
          <w:sz w:val="24"/>
          <w:szCs w:val="24"/>
          <w:shd w:val="clear" w:color="auto" w:fill="FFFFFF"/>
        </w:rPr>
      </w:pPr>
    </w:p>
    <w:p w14:paraId="1580CFDE" w14:textId="09B32309" w:rsidR="00790B0D" w:rsidRDefault="00790B0D" w:rsidP="009F4041">
      <w:pPr>
        <w:pStyle w:val="ListParagraph"/>
        <w:jc w:val="both"/>
        <w:rPr>
          <w:rFonts w:cstheme="minorHAnsi"/>
          <w:color w:val="050505"/>
          <w:sz w:val="24"/>
          <w:szCs w:val="24"/>
          <w:shd w:val="clear" w:color="auto" w:fill="FFFFFF"/>
        </w:rPr>
      </w:pPr>
    </w:p>
    <w:p w14:paraId="3853CA44" w14:textId="01835CD0" w:rsidR="00790B0D" w:rsidRDefault="00790B0D" w:rsidP="009F4041">
      <w:pPr>
        <w:pStyle w:val="ListParagraph"/>
        <w:jc w:val="both"/>
        <w:rPr>
          <w:rFonts w:cstheme="minorHAnsi"/>
          <w:color w:val="050505"/>
          <w:sz w:val="24"/>
          <w:szCs w:val="24"/>
          <w:shd w:val="clear" w:color="auto" w:fill="FFFFFF"/>
        </w:rPr>
      </w:pPr>
    </w:p>
    <w:p w14:paraId="278C3D54" w14:textId="4A1987F9" w:rsidR="00790B0D" w:rsidRDefault="00790B0D" w:rsidP="009F4041">
      <w:pPr>
        <w:pStyle w:val="ListParagraph"/>
        <w:jc w:val="both"/>
        <w:rPr>
          <w:rFonts w:cstheme="minorHAnsi"/>
          <w:color w:val="050505"/>
          <w:sz w:val="24"/>
          <w:szCs w:val="24"/>
          <w:shd w:val="clear" w:color="auto" w:fill="FFFFFF"/>
        </w:rPr>
      </w:pPr>
    </w:p>
    <w:p w14:paraId="5082333C" w14:textId="2DF469CD" w:rsidR="00790B0D" w:rsidRDefault="00790B0D" w:rsidP="009F4041">
      <w:pPr>
        <w:pStyle w:val="ListParagraph"/>
        <w:jc w:val="both"/>
        <w:rPr>
          <w:rFonts w:cstheme="minorHAnsi"/>
          <w:color w:val="050505"/>
          <w:sz w:val="24"/>
          <w:szCs w:val="24"/>
          <w:shd w:val="clear" w:color="auto" w:fill="FFFFFF"/>
        </w:rPr>
      </w:pPr>
    </w:p>
    <w:p w14:paraId="148BB19F" w14:textId="77777777" w:rsidR="00790B0D" w:rsidRPr="00AD392B" w:rsidRDefault="00790B0D" w:rsidP="009F4041">
      <w:pPr>
        <w:pStyle w:val="ListParagraph"/>
        <w:jc w:val="both"/>
        <w:rPr>
          <w:rFonts w:cstheme="minorHAnsi"/>
          <w:color w:val="050505"/>
          <w:sz w:val="24"/>
          <w:szCs w:val="24"/>
          <w:shd w:val="clear" w:color="auto" w:fill="FFFFFF"/>
        </w:rPr>
      </w:pPr>
    </w:p>
    <w:p w14:paraId="210A3085" w14:textId="77777777" w:rsidR="00AC75B9" w:rsidRPr="00AD392B" w:rsidRDefault="00AC75B9" w:rsidP="00AC75B9">
      <w:pPr>
        <w:pStyle w:val="ListParagraph"/>
        <w:numPr>
          <w:ilvl w:val="0"/>
          <w:numId w:val="9"/>
        </w:numPr>
        <w:tabs>
          <w:tab w:val="left" w:pos="1360"/>
          <w:tab w:val="left" w:pos="6220"/>
        </w:tabs>
        <w:jc w:val="both"/>
        <w:rPr>
          <w:rFonts w:cstheme="minorHAnsi"/>
          <w:noProof/>
          <w:sz w:val="28"/>
          <w:szCs w:val="28"/>
        </w:rPr>
      </w:pPr>
      <w:r w:rsidRPr="00AD392B">
        <w:rPr>
          <w:rFonts w:cstheme="minorHAnsi"/>
          <w:sz w:val="28"/>
          <w:szCs w:val="28"/>
        </w:rPr>
        <w:t>Activities in pictures:</w:t>
      </w:r>
      <w:r w:rsidRPr="00AD392B">
        <w:rPr>
          <w:rStyle w:val="jlqj4b"/>
          <w:rFonts w:cstheme="minorHAnsi"/>
          <w:color w:val="050505"/>
          <w:sz w:val="28"/>
          <w:szCs w:val="28"/>
          <w:shd w:val="clear" w:color="auto" w:fill="FFFFFF"/>
        </w:rPr>
        <w:tab/>
      </w:r>
    </w:p>
    <w:p w14:paraId="1EF42979" w14:textId="77777777" w:rsidR="00AC75B9" w:rsidRDefault="00AC75B9" w:rsidP="00AC75B9">
      <w:pPr>
        <w:tabs>
          <w:tab w:val="left" w:pos="1360"/>
          <w:tab w:val="left" w:pos="6220"/>
        </w:tabs>
        <w:jc w:val="center"/>
        <w:rPr>
          <w:noProof/>
        </w:rPr>
      </w:pPr>
      <w:r w:rsidRPr="00F85944">
        <w:t xml:space="preserve"> </w:t>
      </w:r>
      <w:r>
        <w:rPr>
          <w:noProof/>
        </w:rPr>
        <w:drawing>
          <wp:inline distT="0" distB="0" distL="0" distR="0" wp14:anchorId="10BDA086" wp14:editId="55C3EADA">
            <wp:extent cx="5943600" cy="2682875"/>
            <wp:effectExtent l="0" t="0" r="0" b="3175"/>
            <wp:docPr id="7" name="Picture 7" descr="A group of people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n the floor&#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82875"/>
                    </a:xfrm>
                    <a:prstGeom prst="rect">
                      <a:avLst/>
                    </a:prstGeom>
                    <a:noFill/>
                    <a:ln>
                      <a:noFill/>
                    </a:ln>
                  </pic:spPr>
                </pic:pic>
              </a:graphicData>
            </a:graphic>
          </wp:inline>
        </w:drawing>
      </w:r>
    </w:p>
    <w:p w14:paraId="17E7C18E" w14:textId="77777777" w:rsidR="00AC75B9" w:rsidRPr="00CC0BD4" w:rsidRDefault="00AC75B9" w:rsidP="00AC75B9">
      <w:pPr>
        <w:jc w:val="center"/>
        <w:rPr>
          <w:rFonts w:cstheme="minorHAnsi"/>
          <w:sz w:val="24"/>
          <w:szCs w:val="24"/>
        </w:rPr>
      </w:pPr>
      <w:r>
        <w:rPr>
          <w:noProof/>
        </w:rPr>
        <w:drawing>
          <wp:anchor distT="0" distB="0" distL="114300" distR="114300" simplePos="0" relativeHeight="251661312" behindDoc="0" locked="0" layoutInCell="1" allowOverlap="1" wp14:anchorId="5815938C" wp14:editId="4ECA4058">
            <wp:simplePos x="914400" y="6197600"/>
            <wp:positionH relativeFrom="column">
              <wp:align>left</wp:align>
            </wp:positionH>
            <wp:positionV relativeFrom="paragraph">
              <wp:align>top</wp:align>
            </wp:positionV>
            <wp:extent cx="2738344" cy="2052000"/>
            <wp:effectExtent l="0" t="0" r="5080" b="5715"/>
            <wp:wrapSquare wrapText="bothSides"/>
            <wp:docPr id="12" name="Picture 1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a room&#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344"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0134BAE" wp14:editId="3F4B38A3">
            <wp:extent cx="2690303" cy="2016000"/>
            <wp:effectExtent l="0" t="0" r="0" b="3810"/>
            <wp:docPr id="16" name="Picture 16" descr="A group of children watch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hildren watching a presentation&#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0303" cy="2016000"/>
                    </a:xfrm>
                    <a:prstGeom prst="rect">
                      <a:avLst/>
                    </a:prstGeom>
                    <a:noFill/>
                    <a:ln>
                      <a:noFill/>
                    </a:ln>
                  </pic:spPr>
                </pic:pic>
              </a:graphicData>
            </a:graphic>
          </wp:inline>
        </w:drawing>
      </w:r>
      <w:r>
        <w:rPr>
          <w:rFonts w:cstheme="minorHAnsi"/>
          <w:sz w:val="24"/>
          <w:szCs w:val="24"/>
        </w:rPr>
        <w:br w:type="textWrapping" w:clear="all"/>
      </w:r>
    </w:p>
    <w:p w14:paraId="30F919B6" w14:textId="4E29D390" w:rsidR="00AC75B9" w:rsidRDefault="00AC75B9" w:rsidP="00AC75B9">
      <w:pPr>
        <w:tabs>
          <w:tab w:val="left" w:pos="1360"/>
          <w:tab w:val="left" w:pos="6220"/>
        </w:tabs>
        <w:rPr>
          <w:rStyle w:val="jlqj4b"/>
          <w:rFonts w:cstheme="minorHAnsi"/>
          <w:color w:val="050505"/>
          <w:sz w:val="24"/>
          <w:szCs w:val="24"/>
          <w:shd w:val="clear" w:color="auto" w:fill="FFFFFF"/>
        </w:rPr>
      </w:pPr>
      <w:r>
        <w:rPr>
          <w:noProof/>
        </w:rPr>
        <w:drawing>
          <wp:inline distT="0" distB="0" distL="0" distR="0" wp14:anchorId="43C8AAAB" wp14:editId="044839B7">
            <wp:extent cx="1888194" cy="2520000"/>
            <wp:effectExtent l="0" t="0" r="0" b="0"/>
            <wp:docPr id="23" name="Picture 23" descr="A person holding a stuffed anim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stuffed animal&#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8194" cy="2520000"/>
                    </a:xfrm>
                    <a:prstGeom prst="rect">
                      <a:avLst/>
                    </a:prstGeom>
                    <a:noFill/>
                    <a:ln>
                      <a:noFill/>
                    </a:ln>
                  </pic:spPr>
                </pic:pic>
              </a:graphicData>
            </a:graphic>
          </wp:inline>
        </w:drawing>
      </w:r>
      <w:r>
        <w:rPr>
          <w:noProof/>
        </w:rPr>
        <w:drawing>
          <wp:anchor distT="0" distB="0" distL="114300" distR="114300" simplePos="0" relativeHeight="251662336" behindDoc="0" locked="0" layoutInCell="1" allowOverlap="1" wp14:anchorId="61DAE1EB" wp14:editId="2519D64E">
            <wp:simplePos x="914400" y="6242050"/>
            <wp:positionH relativeFrom="column">
              <wp:align>left</wp:align>
            </wp:positionH>
            <wp:positionV relativeFrom="paragraph">
              <wp:align>top</wp:align>
            </wp:positionV>
            <wp:extent cx="2738344" cy="2052000"/>
            <wp:effectExtent l="0" t="0" r="5080" b="5715"/>
            <wp:wrapSquare wrapText="bothSides"/>
            <wp:docPr id="18" name="Picture 18" descr="A picture containing child, indoor, you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ild, indoor, young, oran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344" cy="2052000"/>
                    </a:xfrm>
                    <a:prstGeom prst="rect">
                      <a:avLst/>
                    </a:prstGeom>
                    <a:noFill/>
                    <a:ln>
                      <a:noFill/>
                    </a:ln>
                  </pic:spPr>
                </pic:pic>
              </a:graphicData>
            </a:graphic>
          </wp:anchor>
        </w:drawing>
      </w:r>
      <w:r>
        <w:rPr>
          <w:rStyle w:val="jlqj4b"/>
          <w:rFonts w:cstheme="minorHAnsi"/>
          <w:color w:val="050505"/>
          <w:sz w:val="24"/>
          <w:szCs w:val="24"/>
          <w:shd w:val="clear" w:color="auto" w:fill="FFFFFF"/>
        </w:rPr>
        <w:br w:type="textWrapping" w:clear="all"/>
      </w:r>
      <w:r>
        <w:rPr>
          <w:rStyle w:val="jlqj4b"/>
          <w:rFonts w:cstheme="minorHAnsi"/>
          <w:color w:val="050505"/>
          <w:sz w:val="24"/>
          <w:szCs w:val="24"/>
          <w:shd w:val="clear" w:color="auto" w:fill="FFFFFF"/>
        </w:rPr>
        <w:br w:type="textWrapping" w:clear="all"/>
      </w:r>
    </w:p>
    <w:p w14:paraId="35A61AFF" w14:textId="77777777" w:rsidR="00790B0D" w:rsidRDefault="00790B0D" w:rsidP="00AC75B9">
      <w:pPr>
        <w:tabs>
          <w:tab w:val="left" w:pos="1360"/>
          <w:tab w:val="left" w:pos="6220"/>
        </w:tabs>
        <w:rPr>
          <w:rStyle w:val="jlqj4b"/>
          <w:rFonts w:cstheme="minorHAnsi"/>
          <w:color w:val="050505"/>
          <w:sz w:val="24"/>
          <w:szCs w:val="24"/>
          <w:shd w:val="clear" w:color="auto" w:fill="FFFFFF"/>
        </w:rPr>
      </w:pPr>
    </w:p>
    <w:p w14:paraId="5F5C2CA3" w14:textId="5E19C018" w:rsidR="00AC75B9" w:rsidRDefault="00AC75B9" w:rsidP="00AC75B9">
      <w:pPr>
        <w:pStyle w:val="ListParagraph"/>
        <w:numPr>
          <w:ilvl w:val="0"/>
          <w:numId w:val="9"/>
        </w:numPr>
        <w:jc w:val="both"/>
        <w:rPr>
          <w:rFonts w:cs="Times New Roman"/>
          <w:sz w:val="24"/>
          <w:szCs w:val="28"/>
        </w:rPr>
      </w:pPr>
      <w:r>
        <w:rPr>
          <w:rFonts w:cs="Times New Roman"/>
          <w:sz w:val="24"/>
          <w:szCs w:val="28"/>
        </w:rPr>
        <w:lastRenderedPageBreak/>
        <w:t xml:space="preserve">As part of sensitization of allied stakeholders, we oriented 40 nursing trainees </w:t>
      </w:r>
      <w:r w:rsidR="00AA2B87">
        <w:rPr>
          <w:rFonts w:cs="Times New Roman"/>
          <w:sz w:val="24"/>
          <w:szCs w:val="28"/>
        </w:rPr>
        <w:t xml:space="preserve">from MTCC Jhunjhunu </w:t>
      </w:r>
      <w:r>
        <w:rPr>
          <w:rFonts w:cs="Times New Roman"/>
          <w:sz w:val="24"/>
          <w:szCs w:val="28"/>
        </w:rPr>
        <w:t>about disability – early detection and intervention. On 13</w:t>
      </w:r>
      <w:r w:rsidRPr="0030341D">
        <w:rPr>
          <w:rFonts w:cs="Times New Roman"/>
          <w:sz w:val="24"/>
          <w:szCs w:val="28"/>
          <w:vertAlign w:val="superscript"/>
        </w:rPr>
        <w:t>th</w:t>
      </w:r>
      <w:r>
        <w:rPr>
          <w:rFonts w:cs="Times New Roman"/>
          <w:sz w:val="24"/>
          <w:szCs w:val="28"/>
        </w:rPr>
        <w:t xml:space="preserve"> November, they spent half day with our educators in the school and learnt the nuances. Most of them were only aware about physical disability and did not know about other forms of impairment one may have.</w:t>
      </w:r>
    </w:p>
    <w:p w14:paraId="6E295B07" w14:textId="77777777" w:rsidR="00AC75B9" w:rsidRDefault="00AC75B9" w:rsidP="00AC75B9">
      <w:pPr>
        <w:jc w:val="both"/>
        <w:rPr>
          <w:rFonts w:cs="Times New Roman"/>
          <w:sz w:val="24"/>
          <w:szCs w:val="28"/>
        </w:rPr>
      </w:pPr>
    </w:p>
    <w:p w14:paraId="43961860" w14:textId="77777777" w:rsidR="00AC75B9" w:rsidRDefault="00AC75B9" w:rsidP="00AC75B9">
      <w:pPr>
        <w:pStyle w:val="ListParagraph"/>
        <w:numPr>
          <w:ilvl w:val="0"/>
          <w:numId w:val="9"/>
        </w:numPr>
        <w:jc w:val="both"/>
        <w:rPr>
          <w:rFonts w:cs="Times New Roman"/>
          <w:sz w:val="24"/>
          <w:szCs w:val="28"/>
        </w:rPr>
      </w:pPr>
      <w:r w:rsidRPr="0030341D">
        <w:rPr>
          <w:rFonts w:cs="Times New Roman"/>
          <w:sz w:val="24"/>
          <w:szCs w:val="28"/>
        </w:rPr>
        <w:t xml:space="preserve">Special Olympics Rajasthan State Selection Camp was organized </w:t>
      </w:r>
      <w:r>
        <w:rPr>
          <w:rFonts w:cs="Times New Roman"/>
          <w:sz w:val="24"/>
          <w:szCs w:val="28"/>
        </w:rPr>
        <w:t>at</w:t>
      </w:r>
      <w:r w:rsidRPr="0030341D">
        <w:rPr>
          <w:rFonts w:cs="Times New Roman"/>
          <w:sz w:val="24"/>
          <w:szCs w:val="28"/>
        </w:rPr>
        <w:t xml:space="preserve"> Jaipur</w:t>
      </w:r>
      <w:r>
        <w:rPr>
          <w:rFonts w:cs="Times New Roman"/>
          <w:sz w:val="24"/>
          <w:szCs w:val="28"/>
        </w:rPr>
        <w:t xml:space="preserve"> on 14</w:t>
      </w:r>
      <w:r w:rsidRPr="0030341D">
        <w:rPr>
          <w:rFonts w:cs="Times New Roman"/>
          <w:sz w:val="24"/>
          <w:szCs w:val="28"/>
          <w:vertAlign w:val="superscript"/>
        </w:rPr>
        <w:t>th</w:t>
      </w:r>
      <w:r>
        <w:rPr>
          <w:rFonts w:cs="Times New Roman"/>
          <w:sz w:val="24"/>
          <w:szCs w:val="28"/>
        </w:rPr>
        <w:t xml:space="preserve"> November</w:t>
      </w:r>
      <w:r w:rsidRPr="0030341D">
        <w:rPr>
          <w:rFonts w:cs="Times New Roman"/>
          <w:sz w:val="24"/>
          <w:szCs w:val="28"/>
        </w:rPr>
        <w:t xml:space="preserve"> in which </w:t>
      </w:r>
      <w:r>
        <w:rPr>
          <w:rFonts w:cs="Times New Roman"/>
          <w:sz w:val="24"/>
          <w:szCs w:val="28"/>
        </w:rPr>
        <w:t xml:space="preserve">two </w:t>
      </w:r>
      <w:r w:rsidRPr="0030341D">
        <w:rPr>
          <w:rFonts w:cs="Times New Roman"/>
          <w:sz w:val="24"/>
          <w:szCs w:val="28"/>
        </w:rPr>
        <w:t xml:space="preserve">athletes </w:t>
      </w:r>
      <w:r>
        <w:rPr>
          <w:rFonts w:cs="Times New Roman"/>
          <w:sz w:val="24"/>
          <w:szCs w:val="28"/>
        </w:rPr>
        <w:t>with intellectual disabilities from our Sikar school participated and assessed</w:t>
      </w:r>
      <w:r w:rsidRPr="0030341D">
        <w:rPr>
          <w:rFonts w:cs="Times New Roman"/>
          <w:sz w:val="24"/>
          <w:szCs w:val="28"/>
        </w:rPr>
        <w:t xml:space="preserve"> for Basketball and Volleyball </w:t>
      </w:r>
      <w:r>
        <w:rPr>
          <w:rFonts w:cs="Times New Roman"/>
          <w:sz w:val="24"/>
          <w:szCs w:val="28"/>
        </w:rPr>
        <w:t>National G</w:t>
      </w:r>
      <w:r w:rsidRPr="0030341D">
        <w:rPr>
          <w:rFonts w:cs="Times New Roman"/>
          <w:sz w:val="24"/>
          <w:szCs w:val="28"/>
        </w:rPr>
        <w:t>ames.</w:t>
      </w:r>
    </w:p>
    <w:p w14:paraId="7031E607" w14:textId="77777777" w:rsidR="00AC75B9" w:rsidRPr="002515A6" w:rsidRDefault="00AC75B9" w:rsidP="00AC75B9">
      <w:pPr>
        <w:pStyle w:val="ListParagraph"/>
        <w:rPr>
          <w:rFonts w:cs="Times New Roman"/>
          <w:sz w:val="24"/>
          <w:szCs w:val="28"/>
        </w:rPr>
      </w:pPr>
    </w:p>
    <w:p w14:paraId="45527B80" w14:textId="77777777" w:rsidR="00AC75B9" w:rsidRPr="0030341D" w:rsidRDefault="00AC75B9" w:rsidP="00AC75B9">
      <w:pPr>
        <w:pStyle w:val="ListParagraph"/>
        <w:jc w:val="center"/>
        <w:rPr>
          <w:rFonts w:cs="Times New Roman"/>
          <w:sz w:val="24"/>
          <w:szCs w:val="28"/>
        </w:rPr>
      </w:pPr>
      <w:r>
        <w:rPr>
          <w:noProof/>
        </w:rPr>
        <w:drawing>
          <wp:inline distT="0" distB="0" distL="0" distR="0" wp14:anchorId="6B3F3152" wp14:editId="7253FF76">
            <wp:extent cx="4560000" cy="2052000"/>
            <wp:effectExtent l="0" t="0" r="0" b="5715"/>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0000" cy="2052000"/>
                    </a:xfrm>
                    <a:prstGeom prst="rect">
                      <a:avLst/>
                    </a:prstGeom>
                    <a:noFill/>
                    <a:ln>
                      <a:noFill/>
                    </a:ln>
                  </pic:spPr>
                </pic:pic>
              </a:graphicData>
            </a:graphic>
          </wp:inline>
        </w:drawing>
      </w:r>
    </w:p>
    <w:p w14:paraId="0858B924" w14:textId="77777777" w:rsidR="00AC75B9" w:rsidRDefault="00AC75B9" w:rsidP="00AC75B9">
      <w:pPr>
        <w:spacing w:after="160" w:line="259" w:lineRule="auto"/>
        <w:jc w:val="both"/>
        <w:rPr>
          <w:rFonts w:eastAsia="Calibri" w:cstheme="minorHAnsi"/>
          <w:color w:val="050505"/>
          <w:sz w:val="24"/>
          <w:szCs w:val="24"/>
          <w:shd w:val="clear" w:color="auto" w:fill="FFFFFF"/>
          <w:lang w:val="en-IN"/>
        </w:rPr>
      </w:pPr>
    </w:p>
    <w:p w14:paraId="4EC3532C" w14:textId="77777777" w:rsidR="00AC75B9" w:rsidRDefault="00AC75B9" w:rsidP="00AC75B9">
      <w:pPr>
        <w:pStyle w:val="ListParagraph"/>
        <w:numPr>
          <w:ilvl w:val="0"/>
          <w:numId w:val="9"/>
        </w:numPr>
        <w:spacing w:after="160" w:line="259" w:lineRule="auto"/>
        <w:jc w:val="both"/>
        <w:rPr>
          <w:rFonts w:eastAsia="Calibri" w:cstheme="minorHAnsi"/>
          <w:color w:val="050505"/>
          <w:sz w:val="24"/>
          <w:szCs w:val="24"/>
          <w:shd w:val="clear" w:color="auto" w:fill="FFFFFF"/>
          <w:lang w:val="en-IN"/>
        </w:rPr>
      </w:pPr>
      <w:r w:rsidRPr="003437C4">
        <w:rPr>
          <w:rFonts w:eastAsia="Calibri" w:cstheme="minorHAnsi"/>
          <w:color w:val="050505"/>
          <w:sz w:val="24"/>
          <w:szCs w:val="24"/>
          <w:shd w:val="clear" w:color="auto" w:fill="FFFFFF"/>
          <w:lang w:val="en-IN"/>
        </w:rPr>
        <w:t>On Children Day 14</w:t>
      </w:r>
      <w:r w:rsidRPr="003437C4">
        <w:rPr>
          <w:rFonts w:eastAsia="Calibri" w:cstheme="minorHAnsi"/>
          <w:color w:val="050505"/>
          <w:sz w:val="24"/>
          <w:szCs w:val="24"/>
          <w:shd w:val="clear" w:color="auto" w:fill="FFFFFF"/>
          <w:vertAlign w:val="superscript"/>
          <w:lang w:val="en-IN"/>
        </w:rPr>
        <w:t>th</w:t>
      </w:r>
      <w:r w:rsidRPr="003437C4">
        <w:rPr>
          <w:rFonts w:eastAsia="Calibri" w:cstheme="minorHAnsi"/>
          <w:color w:val="050505"/>
          <w:sz w:val="24"/>
          <w:szCs w:val="24"/>
          <w:shd w:val="clear" w:color="auto" w:fill="FFFFFF"/>
          <w:lang w:val="en-IN"/>
        </w:rPr>
        <w:t xml:space="preserve"> November, Children Fair at </w:t>
      </w:r>
      <w:proofErr w:type="spellStart"/>
      <w:r w:rsidRPr="003437C4">
        <w:rPr>
          <w:rFonts w:eastAsia="Calibri" w:cstheme="minorHAnsi"/>
          <w:color w:val="050505"/>
          <w:sz w:val="24"/>
          <w:szCs w:val="24"/>
          <w:shd w:val="clear" w:color="auto" w:fill="FFFFFF"/>
          <w:lang w:val="en-IN"/>
        </w:rPr>
        <w:t>Vatsalya</w:t>
      </w:r>
      <w:proofErr w:type="spellEnd"/>
      <w:r w:rsidRPr="003437C4">
        <w:rPr>
          <w:rFonts w:eastAsia="Calibri" w:cstheme="minorHAnsi"/>
          <w:color w:val="050505"/>
          <w:sz w:val="24"/>
          <w:szCs w:val="24"/>
          <w:shd w:val="clear" w:color="auto" w:fill="FFFFFF"/>
          <w:lang w:val="en-IN"/>
        </w:rPr>
        <w:t xml:space="preserve"> Seva Samiti </w:t>
      </w:r>
      <w:proofErr w:type="spellStart"/>
      <w:r w:rsidRPr="003437C4">
        <w:rPr>
          <w:rFonts w:eastAsia="Calibri" w:cstheme="minorHAnsi"/>
          <w:color w:val="050505"/>
          <w:sz w:val="24"/>
          <w:szCs w:val="24"/>
          <w:shd w:val="clear" w:color="auto" w:fill="FFFFFF"/>
          <w:lang w:val="en-IN"/>
        </w:rPr>
        <w:t>Raiwasa</w:t>
      </w:r>
      <w:proofErr w:type="spellEnd"/>
      <w:r w:rsidRPr="003437C4">
        <w:rPr>
          <w:rFonts w:eastAsia="Calibri" w:cstheme="minorHAnsi"/>
          <w:color w:val="050505"/>
          <w:sz w:val="24"/>
          <w:szCs w:val="24"/>
          <w:shd w:val="clear" w:color="auto" w:fill="FFFFFF"/>
          <w:lang w:val="en-IN"/>
        </w:rPr>
        <w:t xml:space="preserve"> was attended by our children of Asha Ka </w:t>
      </w:r>
      <w:proofErr w:type="spellStart"/>
      <w:r w:rsidRPr="003437C4">
        <w:rPr>
          <w:rFonts w:eastAsia="Calibri" w:cstheme="minorHAnsi"/>
          <w:color w:val="050505"/>
          <w:sz w:val="24"/>
          <w:szCs w:val="24"/>
          <w:shd w:val="clear" w:color="auto" w:fill="FFFFFF"/>
          <w:lang w:val="en-IN"/>
        </w:rPr>
        <w:t>Jharna</w:t>
      </w:r>
      <w:proofErr w:type="spellEnd"/>
      <w:r w:rsidRPr="003437C4">
        <w:rPr>
          <w:rFonts w:eastAsia="Calibri" w:cstheme="minorHAnsi"/>
          <w:color w:val="050505"/>
          <w:sz w:val="24"/>
          <w:szCs w:val="24"/>
          <w:shd w:val="clear" w:color="auto" w:fill="FFFFFF"/>
          <w:lang w:val="en-IN"/>
        </w:rPr>
        <w:t xml:space="preserve"> special school Sikar who enjoyed a lot having field day. A variety of swings, clowns, puppet dance and snacks counter followed by a delicious lunch was served to them along with colourful cultural performances.</w:t>
      </w:r>
    </w:p>
    <w:p w14:paraId="365AA88F" w14:textId="77777777" w:rsidR="00AC75B9" w:rsidRDefault="00AC75B9" w:rsidP="00AC75B9">
      <w:pPr>
        <w:pStyle w:val="ListParagraph"/>
        <w:spacing w:after="160" w:line="259" w:lineRule="auto"/>
        <w:jc w:val="both"/>
        <w:rPr>
          <w:rFonts w:eastAsia="Calibri" w:cstheme="minorHAnsi"/>
          <w:color w:val="050505"/>
          <w:sz w:val="24"/>
          <w:szCs w:val="24"/>
          <w:shd w:val="clear" w:color="auto" w:fill="FFFFFF"/>
          <w:lang w:val="en-IN"/>
        </w:rPr>
      </w:pPr>
    </w:p>
    <w:p w14:paraId="4F014D2A" w14:textId="77777777" w:rsidR="00AC75B9" w:rsidRDefault="00AC75B9" w:rsidP="00AC75B9">
      <w:pPr>
        <w:pStyle w:val="ListParagraph"/>
        <w:numPr>
          <w:ilvl w:val="0"/>
          <w:numId w:val="9"/>
        </w:numPr>
        <w:spacing w:after="160" w:line="259" w:lineRule="auto"/>
        <w:jc w:val="both"/>
        <w:rPr>
          <w:rFonts w:eastAsia="Calibri" w:cstheme="minorHAnsi"/>
          <w:color w:val="050505"/>
          <w:sz w:val="24"/>
          <w:szCs w:val="24"/>
          <w:shd w:val="clear" w:color="auto" w:fill="FFFFFF"/>
          <w:lang w:val="en-IN"/>
        </w:rPr>
      </w:pPr>
      <w:r>
        <w:rPr>
          <w:rFonts w:eastAsia="Calibri" w:cstheme="minorHAnsi"/>
          <w:color w:val="050505"/>
          <w:sz w:val="24"/>
          <w:szCs w:val="24"/>
          <w:shd w:val="clear" w:color="auto" w:fill="FFFFFF"/>
          <w:lang w:val="en-IN"/>
        </w:rPr>
        <w:t>Media as opinion maker is a crucial stakeholder and we always use this platform to raise issues concerning our sector. On 18</w:t>
      </w:r>
      <w:r w:rsidRPr="00E82F94">
        <w:rPr>
          <w:rFonts w:eastAsia="Calibri" w:cstheme="minorHAnsi"/>
          <w:color w:val="050505"/>
          <w:sz w:val="24"/>
          <w:szCs w:val="24"/>
          <w:shd w:val="clear" w:color="auto" w:fill="FFFFFF"/>
          <w:vertAlign w:val="superscript"/>
          <w:lang w:val="en-IN"/>
        </w:rPr>
        <w:t>th</w:t>
      </w:r>
      <w:r>
        <w:rPr>
          <w:rFonts w:eastAsia="Calibri" w:cstheme="minorHAnsi"/>
          <w:color w:val="050505"/>
          <w:sz w:val="24"/>
          <w:szCs w:val="24"/>
          <w:shd w:val="clear" w:color="auto" w:fill="FFFFFF"/>
          <w:lang w:val="en-IN"/>
        </w:rPr>
        <w:t xml:space="preserve"> November, during a select invited gathering of prominent citizen, we highlighted the lack of livelihood options, non-conformity of inclusion in Govt schools and poor state of accessibility for persons with disabilities before Sh. Gulab Kothari, managing editor of Rajasthan </w:t>
      </w:r>
      <w:proofErr w:type="spellStart"/>
      <w:r>
        <w:rPr>
          <w:rFonts w:eastAsia="Calibri" w:cstheme="minorHAnsi"/>
          <w:color w:val="050505"/>
          <w:sz w:val="24"/>
          <w:szCs w:val="24"/>
          <w:shd w:val="clear" w:color="auto" w:fill="FFFFFF"/>
          <w:lang w:val="en-IN"/>
        </w:rPr>
        <w:t>Patrika</w:t>
      </w:r>
      <w:proofErr w:type="spellEnd"/>
      <w:r>
        <w:rPr>
          <w:rFonts w:eastAsia="Calibri" w:cstheme="minorHAnsi"/>
          <w:color w:val="050505"/>
          <w:sz w:val="24"/>
          <w:szCs w:val="24"/>
          <w:shd w:val="clear" w:color="auto" w:fill="FFFFFF"/>
          <w:lang w:val="en-IN"/>
        </w:rPr>
        <w:t xml:space="preserve"> (prominent regional daily). He assured to take up coverage of these vital issues.</w:t>
      </w:r>
    </w:p>
    <w:p w14:paraId="7FFA2E94" w14:textId="77777777" w:rsidR="00AC75B9" w:rsidRPr="0003526B" w:rsidRDefault="00AC75B9" w:rsidP="00AC75B9">
      <w:pPr>
        <w:pStyle w:val="ListParagraph"/>
        <w:rPr>
          <w:rFonts w:eastAsia="Calibri" w:cstheme="minorHAnsi"/>
          <w:color w:val="050505"/>
          <w:sz w:val="24"/>
          <w:szCs w:val="24"/>
          <w:shd w:val="clear" w:color="auto" w:fill="FFFFFF"/>
          <w:lang w:val="en-IN"/>
        </w:rPr>
      </w:pPr>
    </w:p>
    <w:p w14:paraId="3BD9DA4E" w14:textId="77777777" w:rsidR="00AC75B9" w:rsidRDefault="00AC75B9" w:rsidP="00AC75B9">
      <w:pPr>
        <w:pStyle w:val="ListParagraph"/>
        <w:numPr>
          <w:ilvl w:val="0"/>
          <w:numId w:val="9"/>
        </w:numPr>
        <w:spacing w:after="160" w:line="259" w:lineRule="auto"/>
        <w:jc w:val="both"/>
        <w:rPr>
          <w:rFonts w:eastAsia="Calibri" w:cstheme="minorHAnsi"/>
          <w:color w:val="050505"/>
          <w:sz w:val="24"/>
          <w:szCs w:val="24"/>
          <w:shd w:val="clear" w:color="auto" w:fill="FFFFFF"/>
          <w:lang w:val="en-IN"/>
        </w:rPr>
      </w:pPr>
      <w:r>
        <w:rPr>
          <w:rFonts w:eastAsia="Calibri" w:cstheme="minorHAnsi"/>
          <w:color w:val="050505"/>
          <w:sz w:val="24"/>
          <w:szCs w:val="24"/>
          <w:shd w:val="clear" w:color="auto" w:fill="FFFFFF"/>
          <w:lang w:val="en-IN"/>
        </w:rPr>
        <w:t>A webinar on less touched subject ‘Sexuality &amp; Special Needs: Let’s Talk’ organized by NIEPID was attended by our educators and interactions made.</w:t>
      </w:r>
    </w:p>
    <w:p w14:paraId="2F98A39A" w14:textId="77777777" w:rsidR="00AC75B9" w:rsidRPr="000317F7" w:rsidRDefault="00AC75B9" w:rsidP="00AC75B9">
      <w:pPr>
        <w:pStyle w:val="ListParagraph"/>
        <w:rPr>
          <w:rFonts w:eastAsia="Calibri" w:cstheme="minorHAnsi"/>
          <w:color w:val="050505"/>
          <w:sz w:val="24"/>
          <w:szCs w:val="24"/>
          <w:shd w:val="clear" w:color="auto" w:fill="FFFFFF"/>
          <w:lang w:val="en-IN"/>
        </w:rPr>
      </w:pPr>
    </w:p>
    <w:p w14:paraId="0DC90671" w14:textId="77777777" w:rsidR="00AC75B9" w:rsidRPr="00524D31" w:rsidRDefault="00AC75B9" w:rsidP="00AC75B9">
      <w:pPr>
        <w:pStyle w:val="ListParagraph"/>
        <w:numPr>
          <w:ilvl w:val="0"/>
          <w:numId w:val="9"/>
        </w:numPr>
        <w:spacing w:after="160" w:line="259" w:lineRule="auto"/>
        <w:jc w:val="both"/>
        <w:rPr>
          <w:rFonts w:eastAsia="Calibri" w:cstheme="minorHAnsi"/>
          <w:color w:val="050505"/>
          <w:sz w:val="24"/>
          <w:szCs w:val="24"/>
          <w:shd w:val="clear" w:color="auto" w:fill="FFFFFF"/>
          <w:lang w:val="en-IN"/>
        </w:rPr>
      </w:pPr>
      <w:r>
        <w:rPr>
          <w:rFonts w:eastAsia="Calibri" w:cstheme="minorHAnsi"/>
          <w:color w:val="050505"/>
          <w:sz w:val="24"/>
          <w:szCs w:val="24"/>
          <w:shd w:val="clear" w:color="auto" w:fill="FFFFFF"/>
          <w:lang w:val="en-IN"/>
        </w:rPr>
        <w:t xml:space="preserve">As capacity building of other special schools, our chief functionary took opening session on a CRE program titled ‘Effective Classroom Communication’ organized by </w:t>
      </w:r>
      <w:proofErr w:type="spellStart"/>
      <w:r>
        <w:rPr>
          <w:rFonts w:eastAsia="Calibri" w:cstheme="minorHAnsi"/>
          <w:color w:val="050505"/>
          <w:sz w:val="24"/>
          <w:szCs w:val="24"/>
          <w:shd w:val="clear" w:color="auto" w:fill="FFFFFF"/>
          <w:lang w:val="en-IN"/>
        </w:rPr>
        <w:t>Tapovan</w:t>
      </w:r>
      <w:proofErr w:type="spellEnd"/>
      <w:r>
        <w:rPr>
          <w:rFonts w:eastAsia="Calibri" w:cstheme="minorHAnsi"/>
          <w:color w:val="050505"/>
          <w:sz w:val="24"/>
          <w:szCs w:val="24"/>
          <w:shd w:val="clear" w:color="auto" w:fill="FFFFFF"/>
          <w:lang w:val="en-IN"/>
        </w:rPr>
        <w:t xml:space="preserve"> Institute Ganganagar. More than one hundred special educators across the country participated in this webinar.</w:t>
      </w:r>
    </w:p>
    <w:p w14:paraId="7408D911" w14:textId="77777777" w:rsidR="00AC75B9" w:rsidRPr="00524D31" w:rsidRDefault="00AC75B9" w:rsidP="00AC75B9">
      <w:pPr>
        <w:spacing w:after="160" w:line="259" w:lineRule="auto"/>
        <w:jc w:val="both"/>
        <w:rPr>
          <w:rFonts w:eastAsia="Calibri" w:cstheme="minorHAnsi"/>
          <w:color w:val="050505"/>
          <w:sz w:val="24"/>
          <w:szCs w:val="24"/>
          <w:shd w:val="clear" w:color="auto" w:fill="FFFFFF"/>
          <w:lang w:val="en-IN"/>
        </w:rPr>
      </w:pPr>
    </w:p>
    <w:p w14:paraId="127C4DFA" w14:textId="77777777" w:rsidR="00AC75B9" w:rsidRDefault="00AC75B9" w:rsidP="00AC75B9">
      <w:pPr>
        <w:pStyle w:val="ListParagraph"/>
        <w:spacing w:after="160" w:line="259" w:lineRule="auto"/>
        <w:jc w:val="both"/>
        <w:rPr>
          <w:rFonts w:eastAsia="Calibri" w:cstheme="minorHAnsi"/>
          <w:color w:val="050505"/>
          <w:sz w:val="24"/>
          <w:szCs w:val="24"/>
          <w:shd w:val="clear" w:color="auto" w:fill="FFFFFF"/>
          <w:lang w:val="en-IN"/>
        </w:rPr>
      </w:pPr>
    </w:p>
    <w:p w14:paraId="45C81968" w14:textId="77777777" w:rsidR="00AC75B9" w:rsidRPr="003437C4" w:rsidRDefault="00AC75B9" w:rsidP="00AC75B9">
      <w:pPr>
        <w:pStyle w:val="ListParagraph"/>
        <w:spacing w:after="160" w:line="259" w:lineRule="auto"/>
        <w:jc w:val="both"/>
        <w:rPr>
          <w:rFonts w:eastAsia="Calibri" w:cstheme="minorHAnsi"/>
          <w:color w:val="050505"/>
          <w:sz w:val="24"/>
          <w:szCs w:val="24"/>
          <w:shd w:val="clear" w:color="auto" w:fill="FFFFFF"/>
          <w:lang w:val="en-IN"/>
        </w:rPr>
      </w:pPr>
    </w:p>
    <w:p w14:paraId="28837D5B" w14:textId="77777777" w:rsidR="00AC75B9" w:rsidRDefault="00AC75B9" w:rsidP="00AC75B9">
      <w:pPr>
        <w:pStyle w:val="ListParagraph"/>
        <w:numPr>
          <w:ilvl w:val="0"/>
          <w:numId w:val="9"/>
        </w:numPr>
        <w:spacing w:after="160" w:line="259" w:lineRule="auto"/>
        <w:jc w:val="both"/>
        <w:rPr>
          <w:rFonts w:eastAsia="Calibri" w:cstheme="minorHAnsi"/>
          <w:color w:val="050505"/>
          <w:sz w:val="24"/>
          <w:szCs w:val="24"/>
          <w:shd w:val="clear" w:color="auto" w:fill="FFFFFF"/>
          <w:lang w:val="en-IN"/>
        </w:rPr>
      </w:pPr>
      <w:r w:rsidRPr="002515A6">
        <w:rPr>
          <w:rFonts w:eastAsia="Calibri" w:cstheme="minorHAnsi"/>
          <w:color w:val="050505"/>
          <w:sz w:val="24"/>
          <w:szCs w:val="24"/>
          <w:shd w:val="clear" w:color="auto" w:fill="FFFFFF"/>
          <w:lang w:val="en-IN"/>
        </w:rPr>
        <w:t>On the occasion of</w:t>
      </w:r>
      <w:r>
        <w:rPr>
          <w:rFonts w:eastAsia="Calibri" w:cstheme="minorHAnsi"/>
          <w:color w:val="050505"/>
          <w:sz w:val="24"/>
          <w:szCs w:val="24"/>
          <w:shd w:val="clear" w:color="auto" w:fill="FFFFFF"/>
          <w:lang w:val="en-IN"/>
        </w:rPr>
        <w:t xml:space="preserve"> International Day for Persons with </w:t>
      </w:r>
      <w:proofErr w:type="gramStart"/>
      <w:r>
        <w:rPr>
          <w:rFonts w:eastAsia="Calibri" w:cstheme="minorHAnsi"/>
          <w:color w:val="050505"/>
          <w:sz w:val="24"/>
          <w:szCs w:val="24"/>
          <w:shd w:val="clear" w:color="auto" w:fill="FFFFFF"/>
          <w:lang w:val="en-IN"/>
        </w:rPr>
        <w:t>Disabilities ,</w:t>
      </w:r>
      <w:proofErr w:type="gramEnd"/>
      <w:r>
        <w:rPr>
          <w:rFonts w:eastAsia="Calibri" w:cstheme="minorHAnsi"/>
          <w:color w:val="050505"/>
          <w:sz w:val="24"/>
          <w:szCs w:val="24"/>
          <w:shd w:val="clear" w:color="auto" w:fill="FFFFFF"/>
          <w:lang w:val="en-IN"/>
        </w:rPr>
        <w:t xml:space="preserve"> Asha Ka </w:t>
      </w:r>
      <w:proofErr w:type="spellStart"/>
      <w:r>
        <w:rPr>
          <w:rFonts w:eastAsia="Calibri" w:cstheme="minorHAnsi"/>
          <w:color w:val="050505"/>
          <w:sz w:val="24"/>
          <w:szCs w:val="24"/>
          <w:shd w:val="clear" w:color="auto" w:fill="FFFFFF"/>
          <w:lang w:val="en-IN"/>
        </w:rPr>
        <w:t>Jharna</w:t>
      </w:r>
      <w:proofErr w:type="spellEnd"/>
      <w:r>
        <w:rPr>
          <w:rFonts w:eastAsia="Calibri" w:cstheme="minorHAnsi"/>
          <w:color w:val="050505"/>
          <w:sz w:val="24"/>
          <w:szCs w:val="24"/>
          <w:shd w:val="clear" w:color="auto" w:fill="FFFFFF"/>
          <w:lang w:val="en-IN"/>
        </w:rPr>
        <w:t xml:space="preserve"> in </w:t>
      </w:r>
      <w:r w:rsidRPr="002515A6">
        <w:rPr>
          <w:rFonts w:eastAsia="Calibri" w:cstheme="minorHAnsi"/>
          <w:color w:val="050505"/>
          <w:sz w:val="24"/>
          <w:szCs w:val="24"/>
          <w:shd w:val="clear" w:color="auto" w:fill="FFFFFF"/>
          <w:lang w:val="en-IN"/>
        </w:rPr>
        <w:t xml:space="preserve"> partnership with </w:t>
      </w:r>
      <w:r>
        <w:rPr>
          <w:rFonts w:eastAsia="Calibri" w:cstheme="minorHAnsi"/>
          <w:color w:val="050505"/>
          <w:sz w:val="24"/>
          <w:szCs w:val="24"/>
          <w:shd w:val="clear" w:color="auto" w:fill="FFFFFF"/>
          <w:lang w:val="en-IN"/>
        </w:rPr>
        <w:t>The Hans Foundation c</w:t>
      </w:r>
      <w:r w:rsidRPr="002515A6">
        <w:rPr>
          <w:rFonts w:eastAsia="Calibri" w:cstheme="minorHAnsi"/>
          <w:color w:val="050505"/>
          <w:sz w:val="24"/>
          <w:szCs w:val="24"/>
          <w:shd w:val="clear" w:color="auto" w:fill="FFFFFF"/>
          <w:lang w:val="en-IN"/>
        </w:rPr>
        <w:t xml:space="preserve">elebrated Inclusive Children Festival </w:t>
      </w:r>
      <w:r>
        <w:rPr>
          <w:rFonts w:eastAsia="Calibri" w:cstheme="minorHAnsi"/>
          <w:color w:val="050505"/>
          <w:sz w:val="24"/>
          <w:szCs w:val="24"/>
          <w:shd w:val="clear" w:color="auto" w:fill="FFFFFF"/>
          <w:lang w:val="en-IN"/>
        </w:rPr>
        <w:t>on 3</w:t>
      </w:r>
      <w:r w:rsidRPr="00D273DE">
        <w:rPr>
          <w:rFonts w:eastAsia="Calibri" w:cstheme="minorHAnsi"/>
          <w:color w:val="050505"/>
          <w:sz w:val="24"/>
          <w:szCs w:val="24"/>
          <w:shd w:val="clear" w:color="auto" w:fill="FFFFFF"/>
          <w:vertAlign w:val="superscript"/>
          <w:lang w:val="en-IN"/>
        </w:rPr>
        <w:t>rd</w:t>
      </w:r>
      <w:r>
        <w:rPr>
          <w:rFonts w:eastAsia="Calibri" w:cstheme="minorHAnsi"/>
          <w:color w:val="050505"/>
          <w:sz w:val="24"/>
          <w:szCs w:val="24"/>
          <w:shd w:val="clear" w:color="auto" w:fill="FFFFFF"/>
          <w:lang w:val="en-IN"/>
        </w:rPr>
        <w:t xml:space="preserve"> December 2021 </w:t>
      </w:r>
      <w:r w:rsidRPr="002515A6">
        <w:rPr>
          <w:rFonts w:eastAsia="Calibri" w:cstheme="minorHAnsi"/>
          <w:color w:val="050505"/>
          <w:sz w:val="24"/>
          <w:szCs w:val="24"/>
          <w:shd w:val="clear" w:color="auto" w:fill="FFFFFF"/>
          <w:lang w:val="en-IN"/>
        </w:rPr>
        <w:t xml:space="preserve">at S K School Ground Sikar (Rajasthan). We invited 250 children from 16 normal (government &amp; private schools) as well as shelter homes for orphan children and one school exclusively for slum children. They along with 150 of our special needs children from three units participated in day long events. Day started with District Collector Sh. </w:t>
      </w:r>
      <w:proofErr w:type="spellStart"/>
      <w:r w:rsidRPr="002515A6">
        <w:rPr>
          <w:rFonts w:eastAsia="Calibri" w:cstheme="minorHAnsi"/>
          <w:color w:val="050505"/>
          <w:sz w:val="24"/>
          <w:szCs w:val="24"/>
          <w:shd w:val="clear" w:color="auto" w:fill="FFFFFF"/>
          <w:lang w:val="en-IN"/>
        </w:rPr>
        <w:t>Avichal</w:t>
      </w:r>
      <w:proofErr w:type="spellEnd"/>
      <w:r w:rsidRPr="002515A6">
        <w:rPr>
          <w:rFonts w:eastAsia="Calibri" w:cstheme="minorHAnsi"/>
          <w:color w:val="050505"/>
          <w:sz w:val="24"/>
          <w:szCs w:val="24"/>
          <w:shd w:val="clear" w:color="auto" w:fill="FFFFFF"/>
          <w:lang w:val="en-IN"/>
        </w:rPr>
        <w:t xml:space="preserve"> Chaturvedi and Deputy Director of Social Justice Empowerment </w:t>
      </w:r>
      <w:proofErr w:type="spellStart"/>
      <w:r w:rsidRPr="002515A6">
        <w:rPr>
          <w:rFonts w:eastAsia="Calibri" w:cstheme="minorHAnsi"/>
          <w:color w:val="050505"/>
          <w:sz w:val="24"/>
          <w:szCs w:val="24"/>
          <w:shd w:val="clear" w:color="auto" w:fill="FFFFFF"/>
          <w:lang w:val="en-IN"/>
        </w:rPr>
        <w:t>Sh.O</w:t>
      </w:r>
      <w:proofErr w:type="spellEnd"/>
      <w:r>
        <w:rPr>
          <w:rFonts w:eastAsia="Calibri" w:cstheme="minorHAnsi"/>
          <w:color w:val="050505"/>
          <w:sz w:val="24"/>
          <w:szCs w:val="24"/>
          <w:shd w:val="clear" w:color="auto" w:fill="FFFFFF"/>
          <w:lang w:val="en-IN"/>
        </w:rPr>
        <w:t xml:space="preserve">. P. </w:t>
      </w:r>
      <w:proofErr w:type="spellStart"/>
      <w:r w:rsidRPr="002515A6">
        <w:rPr>
          <w:rFonts w:eastAsia="Calibri" w:cstheme="minorHAnsi"/>
          <w:color w:val="050505"/>
          <w:sz w:val="24"/>
          <w:szCs w:val="24"/>
          <w:shd w:val="clear" w:color="auto" w:fill="FFFFFF"/>
          <w:lang w:val="en-IN"/>
        </w:rPr>
        <w:t>Rahad</w:t>
      </w:r>
      <w:proofErr w:type="spellEnd"/>
      <w:r w:rsidRPr="002515A6">
        <w:rPr>
          <w:rFonts w:eastAsia="Calibri" w:cstheme="minorHAnsi"/>
          <w:color w:val="050505"/>
          <w:sz w:val="24"/>
          <w:szCs w:val="24"/>
          <w:shd w:val="clear" w:color="auto" w:fill="FFFFFF"/>
          <w:lang w:val="en-IN"/>
        </w:rPr>
        <w:t xml:space="preserve"> along with special children letting balloons off to sky. Play cards depicting equal rights, equal opportunity, making all building barrier free under Accessible India Campaign were flashed. Following this, more than 16 sporting competitions were organized including fifty &amp; </w:t>
      </w:r>
      <w:r>
        <w:rPr>
          <w:rFonts w:eastAsia="Calibri" w:cstheme="minorHAnsi"/>
          <w:color w:val="050505"/>
          <w:sz w:val="24"/>
          <w:szCs w:val="24"/>
          <w:shd w:val="clear" w:color="auto" w:fill="FFFFFF"/>
          <w:lang w:val="en-IN"/>
        </w:rPr>
        <w:t xml:space="preserve">one </w:t>
      </w:r>
      <w:r w:rsidRPr="002515A6">
        <w:rPr>
          <w:rFonts w:eastAsia="Calibri" w:cstheme="minorHAnsi"/>
          <w:color w:val="050505"/>
          <w:sz w:val="24"/>
          <w:szCs w:val="24"/>
          <w:shd w:val="clear" w:color="auto" w:fill="FFFFFF"/>
          <w:lang w:val="en-IN"/>
        </w:rPr>
        <w:t xml:space="preserve">hundred meters race, sack race, spoon race, jalebi jump, musical chair race, </w:t>
      </w:r>
      <w:proofErr w:type="gramStart"/>
      <w:r w:rsidRPr="002515A6">
        <w:rPr>
          <w:rFonts w:eastAsia="Calibri" w:cstheme="minorHAnsi"/>
          <w:color w:val="050505"/>
          <w:sz w:val="24"/>
          <w:szCs w:val="24"/>
          <w:shd w:val="clear" w:color="auto" w:fill="FFFFFF"/>
          <w:lang w:val="en-IN"/>
        </w:rPr>
        <w:t>three legged</w:t>
      </w:r>
      <w:proofErr w:type="gramEnd"/>
      <w:r w:rsidRPr="002515A6">
        <w:rPr>
          <w:rFonts w:eastAsia="Calibri" w:cstheme="minorHAnsi"/>
          <w:color w:val="050505"/>
          <w:sz w:val="24"/>
          <w:szCs w:val="24"/>
          <w:shd w:val="clear" w:color="auto" w:fill="FFFFFF"/>
          <w:lang w:val="en-IN"/>
        </w:rPr>
        <w:t xml:space="preserve"> race, long jump, painting in which children participated enthusiastically. In all sports, both disabled and non-disabled children were there attempting inclusion. Special children also proved their talent by winning many prizes. Highlight of the day was the catwalk on the ramp and cultural tableaux of different states of India which stole the show. Children also enjoyed many amusement activities including puppet dance, bouncy swing, balloon bursting. Juice biscuits and chocolates were distributed by Digambar Jain Social Group. In the price distribution ceremony, Assistant Director Child Empowerment Ms. Priyanka Paree, Child Welfare Committee President Dr Madhu Arya, Member Ms. Reena </w:t>
      </w:r>
      <w:proofErr w:type="spellStart"/>
      <w:proofErr w:type="gramStart"/>
      <w:r w:rsidRPr="002515A6">
        <w:rPr>
          <w:rFonts w:eastAsia="Calibri" w:cstheme="minorHAnsi"/>
          <w:color w:val="050505"/>
          <w:sz w:val="24"/>
          <w:szCs w:val="24"/>
          <w:shd w:val="clear" w:color="auto" w:fill="FFFFFF"/>
          <w:lang w:val="en-IN"/>
        </w:rPr>
        <w:t>Trihan</w:t>
      </w:r>
      <w:proofErr w:type="spellEnd"/>
      <w:r w:rsidRPr="002515A6">
        <w:rPr>
          <w:rFonts w:eastAsia="Calibri" w:cstheme="minorHAnsi"/>
          <w:color w:val="050505"/>
          <w:sz w:val="24"/>
          <w:szCs w:val="24"/>
          <w:shd w:val="clear" w:color="auto" w:fill="FFFFFF"/>
          <w:lang w:val="en-IN"/>
        </w:rPr>
        <w:t xml:space="preserve"> ,</w:t>
      </w:r>
      <w:proofErr w:type="gramEnd"/>
      <w:r w:rsidRPr="002515A6">
        <w:rPr>
          <w:rFonts w:eastAsia="Calibri" w:cstheme="minorHAnsi"/>
          <w:color w:val="050505"/>
          <w:sz w:val="24"/>
          <w:szCs w:val="24"/>
          <w:shd w:val="clear" w:color="auto" w:fill="FFFFFF"/>
          <w:lang w:val="en-IN"/>
        </w:rPr>
        <w:t xml:space="preserve"> </w:t>
      </w:r>
      <w:proofErr w:type="spellStart"/>
      <w:r w:rsidRPr="002515A6">
        <w:rPr>
          <w:rFonts w:eastAsia="Calibri" w:cstheme="minorHAnsi"/>
          <w:color w:val="050505"/>
          <w:sz w:val="24"/>
          <w:szCs w:val="24"/>
          <w:shd w:val="clear" w:color="auto" w:fill="FFFFFF"/>
          <w:lang w:val="en-IN"/>
        </w:rPr>
        <w:t>Vaish</w:t>
      </w:r>
      <w:proofErr w:type="spellEnd"/>
      <w:r w:rsidRPr="002515A6">
        <w:rPr>
          <w:rFonts w:eastAsia="Calibri" w:cstheme="minorHAnsi"/>
          <w:color w:val="050505"/>
          <w:sz w:val="24"/>
          <w:szCs w:val="24"/>
          <w:shd w:val="clear" w:color="auto" w:fill="FFFFFF"/>
          <w:lang w:val="en-IN"/>
        </w:rPr>
        <w:t xml:space="preserve"> Samaj Trustee Sh. Suresh Aggarwal , Former CWC member Sh. Kamal Kant Sharma, </w:t>
      </w:r>
      <w:proofErr w:type="spellStart"/>
      <w:r w:rsidRPr="002515A6">
        <w:rPr>
          <w:rFonts w:eastAsia="Calibri" w:cstheme="minorHAnsi"/>
          <w:color w:val="050505"/>
          <w:sz w:val="24"/>
          <w:szCs w:val="24"/>
          <w:shd w:val="clear" w:color="auto" w:fill="FFFFFF"/>
          <w:lang w:val="en-IN"/>
        </w:rPr>
        <w:t>Counselor</w:t>
      </w:r>
      <w:proofErr w:type="spellEnd"/>
      <w:r w:rsidRPr="002515A6">
        <w:rPr>
          <w:rFonts w:eastAsia="Calibri" w:cstheme="minorHAnsi"/>
          <w:color w:val="050505"/>
          <w:sz w:val="24"/>
          <w:szCs w:val="24"/>
          <w:shd w:val="clear" w:color="auto" w:fill="FFFFFF"/>
          <w:lang w:val="en-IN"/>
        </w:rPr>
        <w:t xml:space="preserve"> Ms. Pramila Singh encouraged the children by handing over prizes and pledging to support equal rights of persons with disabilities. Trainee students of </w:t>
      </w:r>
      <w:proofErr w:type="spellStart"/>
      <w:r w:rsidRPr="002515A6">
        <w:rPr>
          <w:rFonts w:eastAsia="Calibri" w:cstheme="minorHAnsi"/>
          <w:color w:val="050505"/>
          <w:sz w:val="24"/>
          <w:szCs w:val="24"/>
          <w:shd w:val="clear" w:color="auto" w:fill="FFFFFF"/>
          <w:lang w:val="en-IN"/>
        </w:rPr>
        <w:t>Shekhawati</w:t>
      </w:r>
      <w:proofErr w:type="spellEnd"/>
      <w:r w:rsidRPr="002515A6">
        <w:rPr>
          <w:rFonts w:eastAsia="Calibri" w:cstheme="minorHAnsi"/>
          <w:color w:val="050505"/>
          <w:sz w:val="24"/>
          <w:szCs w:val="24"/>
          <w:shd w:val="clear" w:color="auto" w:fill="FFFFFF"/>
          <w:lang w:val="en-IN"/>
        </w:rPr>
        <w:t xml:space="preserve"> Special Education Training College volunteered in the event and Nursing students of </w:t>
      </w:r>
      <w:proofErr w:type="spellStart"/>
      <w:r w:rsidRPr="002515A6">
        <w:rPr>
          <w:rFonts w:eastAsia="Calibri" w:cstheme="minorHAnsi"/>
          <w:color w:val="050505"/>
          <w:sz w:val="24"/>
          <w:szCs w:val="24"/>
          <w:shd w:val="clear" w:color="auto" w:fill="FFFFFF"/>
          <w:lang w:val="en-IN"/>
        </w:rPr>
        <w:t>Shekhawati</w:t>
      </w:r>
      <w:proofErr w:type="spellEnd"/>
      <w:r w:rsidRPr="002515A6">
        <w:rPr>
          <w:rFonts w:eastAsia="Calibri" w:cstheme="minorHAnsi"/>
          <w:color w:val="050505"/>
          <w:sz w:val="24"/>
          <w:szCs w:val="24"/>
          <w:shd w:val="clear" w:color="auto" w:fill="FFFFFF"/>
          <w:lang w:val="en-IN"/>
        </w:rPr>
        <w:t xml:space="preserve"> Nursing Institute provided medical services with First Aid Box. All the children were provided with participation award and certificate. Day ended with sweet memories and fostering of new friendship with children vowing to take along their special buddy to the path of development.</w:t>
      </w:r>
      <w:r>
        <w:rPr>
          <w:rFonts w:eastAsia="Calibri" w:cstheme="minorHAnsi"/>
          <w:color w:val="050505"/>
          <w:sz w:val="24"/>
          <w:szCs w:val="24"/>
          <w:shd w:val="clear" w:color="auto" w:fill="FFFFFF"/>
          <w:lang w:val="en-IN"/>
        </w:rPr>
        <w:t xml:space="preserve"> Feedback we received from non-disabled children validated our intended objectives of </w:t>
      </w:r>
      <w:proofErr w:type="gramStart"/>
      <w:r>
        <w:rPr>
          <w:rFonts w:eastAsia="Calibri" w:cstheme="minorHAnsi"/>
          <w:color w:val="050505"/>
          <w:sz w:val="24"/>
          <w:szCs w:val="24"/>
          <w:shd w:val="clear" w:color="auto" w:fill="FFFFFF"/>
          <w:lang w:val="en-IN"/>
        </w:rPr>
        <w:t>inclusion ,</w:t>
      </w:r>
      <w:proofErr w:type="gramEnd"/>
      <w:r>
        <w:rPr>
          <w:rFonts w:eastAsia="Calibri" w:cstheme="minorHAnsi"/>
          <w:color w:val="050505"/>
          <w:sz w:val="24"/>
          <w:szCs w:val="24"/>
          <w:shd w:val="clear" w:color="auto" w:fill="FFFFFF"/>
          <w:lang w:val="en-IN"/>
        </w:rPr>
        <w:t xml:space="preserve"> sensitization of young citizens &amp; showcasing talent of children with disabilities.</w:t>
      </w:r>
    </w:p>
    <w:p w14:paraId="576CC5FA" w14:textId="77777777" w:rsidR="00AC75B9" w:rsidRDefault="00AC75B9" w:rsidP="00AC75B9">
      <w:pPr>
        <w:spacing w:after="160" w:line="259" w:lineRule="auto"/>
        <w:jc w:val="center"/>
        <w:rPr>
          <w:rFonts w:eastAsia="Calibri" w:cstheme="minorHAnsi"/>
          <w:color w:val="050505"/>
          <w:sz w:val="24"/>
          <w:szCs w:val="24"/>
          <w:shd w:val="clear" w:color="auto" w:fill="FFFFFF"/>
          <w:lang w:val="en-IN"/>
        </w:rPr>
      </w:pPr>
      <w:r>
        <w:rPr>
          <w:noProof/>
        </w:rPr>
        <w:drawing>
          <wp:inline distT="0" distB="0" distL="0" distR="0" wp14:anchorId="1B7C48A2" wp14:editId="09FB1E96">
            <wp:extent cx="2867725" cy="1872000"/>
            <wp:effectExtent l="0" t="0" r="8890" b="0"/>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725" cy="1872000"/>
                    </a:xfrm>
                    <a:prstGeom prst="rect">
                      <a:avLst/>
                    </a:prstGeom>
                    <a:noFill/>
                    <a:ln>
                      <a:noFill/>
                    </a:ln>
                  </pic:spPr>
                </pic:pic>
              </a:graphicData>
            </a:graphic>
          </wp:inline>
        </w:drawing>
      </w:r>
    </w:p>
    <w:p w14:paraId="02F3F153" w14:textId="4FA6C3B8" w:rsidR="00AC75B9" w:rsidRDefault="001D70BC" w:rsidP="00AC75B9">
      <w:pPr>
        <w:spacing w:after="160" w:line="259" w:lineRule="auto"/>
        <w:jc w:val="both"/>
        <w:rPr>
          <w:rFonts w:eastAsia="Calibri" w:cstheme="minorHAnsi"/>
          <w:color w:val="050505"/>
          <w:sz w:val="24"/>
          <w:szCs w:val="24"/>
          <w:shd w:val="clear" w:color="auto" w:fill="FFFFFF"/>
          <w:lang w:val="en-IN"/>
        </w:rPr>
      </w:pPr>
      <w:r>
        <w:rPr>
          <w:noProof/>
        </w:rPr>
        <w:lastRenderedPageBreak/>
        <w:drawing>
          <wp:anchor distT="0" distB="0" distL="114300" distR="114300" simplePos="0" relativeHeight="251665408" behindDoc="0" locked="0" layoutInCell="1" allowOverlap="1" wp14:anchorId="14965265" wp14:editId="2E73EF5A">
            <wp:simplePos x="0" y="0"/>
            <wp:positionH relativeFrom="column">
              <wp:posOffset>551815</wp:posOffset>
            </wp:positionH>
            <wp:positionV relativeFrom="paragraph">
              <wp:posOffset>6940550</wp:posOffset>
            </wp:positionV>
            <wp:extent cx="2519680" cy="1889760"/>
            <wp:effectExtent l="0" t="0" r="0" b="0"/>
            <wp:wrapTopAndBottom/>
            <wp:docPr id="17" name="Picture 17" descr="A picture containing outdoor, ground,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ground, person, peop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B9">
        <w:rPr>
          <w:rFonts w:eastAsia="Calibri" w:cstheme="minorHAnsi"/>
          <w:color w:val="050505"/>
          <w:sz w:val="24"/>
          <w:szCs w:val="24"/>
          <w:shd w:val="clear" w:color="auto" w:fill="FFFFFF"/>
          <w:lang w:val="en-IN"/>
        </w:rPr>
        <w:t xml:space="preserve">       </w:t>
      </w:r>
      <w:r w:rsidR="00AC75B9">
        <w:rPr>
          <w:noProof/>
        </w:rPr>
        <w:drawing>
          <wp:inline distT="0" distB="0" distL="0" distR="0" wp14:anchorId="01D108A8" wp14:editId="4D0EFF5A">
            <wp:extent cx="3072000" cy="2304000"/>
            <wp:effectExtent l="0" t="0" r="0" b="1270"/>
            <wp:docPr id="9" name="Picture 9" descr="A large crowd of people at an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rge crowd of people at an even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2000" cy="2304000"/>
                    </a:xfrm>
                    <a:prstGeom prst="rect">
                      <a:avLst/>
                    </a:prstGeom>
                    <a:noFill/>
                    <a:ln>
                      <a:noFill/>
                    </a:ln>
                  </pic:spPr>
                </pic:pic>
              </a:graphicData>
            </a:graphic>
          </wp:inline>
        </w:drawing>
      </w:r>
      <w:r w:rsidR="00AC75B9">
        <w:rPr>
          <w:noProof/>
        </w:rPr>
        <w:drawing>
          <wp:inline distT="0" distB="0" distL="0" distR="0" wp14:anchorId="513ADD1B" wp14:editId="5A4127D4">
            <wp:extent cx="3072000" cy="2304000"/>
            <wp:effectExtent l="0" t="0" r="0" b="1270"/>
            <wp:docPr id="10" name="Picture 10" descr="A picture containing person,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sky, outdoor, peop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2000" cy="2304000"/>
                    </a:xfrm>
                    <a:prstGeom prst="rect">
                      <a:avLst/>
                    </a:prstGeom>
                    <a:noFill/>
                    <a:ln>
                      <a:noFill/>
                    </a:ln>
                  </pic:spPr>
                </pic:pic>
              </a:graphicData>
            </a:graphic>
          </wp:inline>
        </w:drawing>
      </w:r>
      <w:r w:rsidR="00AC75B9">
        <w:rPr>
          <w:noProof/>
        </w:rPr>
        <w:drawing>
          <wp:anchor distT="0" distB="0" distL="114300" distR="114300" simplePos="0" relativeHeight="251663360" behindDoc="0" locked="0" layoutInCell="1" allowOverlap="1" wp14:anchorId="10A1D3C0" wp14:editId="5366FAF5">
            <wp:simplePos x="914400" y="914400"/>
            <wp:positionH relativeFrom="column">
              <wp:align>left</wp:align>
            </wp:positionH>
            <wp:positionV relativeFrom="paragraph">
              <wp:align>top</wp:align>
            </wp:positionV>
            <wp:extent cx="3072000" cy="2304000"/>
            <wp:effectExtent l="0" t="0" r="0" b="1270"/>
            <wp:wrapSquare wrapText="bothSides"/>
            <wp:docPr id="8" name="Picture 8" descr="A crowd of people holding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rowd of people holding balloon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2000" cy="2304000"/>
                    </a:xfrm>
                    <a:prstGeom prst="rect">
                      <a:avLst/>
                    </a:prstGeom>
                    <a:noFill/>
                    <a:ln>
                      <a:noFill/>
                    </a:ln>
                  </pic:spPr>
                </pic:pic>
              </a:graphicData>
            </a:graphic>
          </wp:anchor>
        </w:drawing>
      </w:r>
      <w:r w:rsidR="00AC75B9">
        <w:rPr>
          <w:rFonts w:eastAsia="Calibri" w:cstheme="minorHAnsi"/>
          <w:color w:val="050505"/>
          <w:sz w:val="24"/>
          <w:szCs w:val="24"/>
          <w:shd w:val="clear" w:color="auto" w:fill="FFFFFF"/>
          <w:lang w:val="en-IN"/>
        </w:rPr>
        <w:t xml:space="preserve">                          </w:t>
      </w:r>
    </w:p>
    <w:p w14:paraId="763F706D" w14:textId="77777777" w:rsidR="00AC75B9" w:rsidRDefault="00AC75B9" w:rsidP="00AC75B9">
      <w:pPr>
        <w:pStyle w:val="ListParagraph"/>
        <w:spacing w:after="160"/>
        <w:ind w:left="643"/>
        <w:jc w:val="center"/>
        <w:rPr>
          <w:rFonts w:cstheme="minorHAnsi"/>
          <w:sz w:val="24"/>
          <w:szCs w:val="24"/>
        </w:rPr>
      </w:pPr>
      <w:r>
        <w:rPr>
          <w:noProof/>
        </w:rPr>
        <w:lastRenderedPageBreak/>
        <w:drawing>
          <wp:inline distT="0" distB="0" distL="0" distR="0" wp14:anchorId="68704432" wp14:editId="35F52867">
            <wp:extent cx="3600000" cy="2700000"/>
            <wp:effectExtent l="0" t="0" r="635" b="5715"/>
            <wp:docPr id="19" name="Picture 19"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in a room&#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7AC90A38" w14:textId="77777777" w:rsidR="00AC75B9" w:rsidRDefault="00AC75B9" w:rsidP="00AC75B9">
      <w:pPr>
        <w:pStyle w:val="ListParagraph"/>
        <w:spacing w:after="160"/>
        <w:ind w:left="643"/>
        <w:jc w:val="center"/>
        <w:rPr>
          <w:rFonts w:cstheme="minorHAnsi"/>
          <w:sz w:val="24"/>
          <w:szCs w:val="24"/>
        </w:rPr>
      </w:pPr>
      <w:r>
        <w:rPr>
          <w:noProof/>
        </w:rPr>
        <w:drawing>
          <wp:inline distT="0" distB="0" distL="0" distR="0" wp14:anchorId="191BC306" wp14:editId="59157B38">
            <wp:extent cx="3600000" cy="2700000"/>
            <wp:effectExtent l="0" t="0" r="635" b="5715"/>
            <wp:docPr id="24" name="Picture 24" descr="A group of people in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a parking lot&#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0D99F3AB" w14:textId="77777777" w:rsidR="00AC75B9" w:rsidRDefault="00AC75B9" w:rsidP="00AC75B9">
      <w:pPr>
        <w:pStyle w:val="ListParagraph"/>
        <w:spacing w:after="160"/>
        <w:ind w:left="643"/>
        <w:jc w:val="center"/>
        <w:rPr>
          <w:rFonts w:cstheme="minorHAnsi"/>
          <w:sz w:val="24"/>
          <w:szCs w:val="24"/>
        </w:rPr>
      </w:pPr>
      <w:r>
        <w:rPr>
          <w:noProof/>
        </w:rPr>
        <w:drawing>
          <wp:inline distT="0" distB="0" distL="0" distR="0" wp14:anchorId="2824FC78" wp14:editId="2DF65B5D">
            <wp:extent cx="3552000" cy="2664000"/>
            <wp:effectExtent l="0" t="0" r="0" b="3175"/>
            <wp:docPr id="25" name="Picture 25" descr="A picture containing text, booth,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booth, colorful&#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p w14:paraId="66259B32" w14:textId="77777777" w:rsidR="00AC75B9" w:rsidRDefault="00AC75B9" w:rsidP="00AC75B9">
      <w:pPr>
        <w:pStyle w:val="ListParagraph"/>
        <w:spacing w:after="160"/>
        <w:ind w:left="643"/>
        <w:jc w:val="both"/>
        <w:rPr>
          <w:rFonts w:cstheme="minorHAnsi"/>
          <w:sz w:val="24"/>
          <w:szCs w:val="24"/>
        </w:rPr>
      </w:pPr>
      <w:r>
        <w:rPr>
          <w:noProof/>
        </w:rPr>
        <w:lastRenderedPageBreak/>
        <w:drawing>
          <wp:inline distT="0" distB="0" distL="0" distR="0" wp14:anchorId="5F1BDB78" wp14:editId="4ABF7EE2">
            <wp:extent cx="5943600" cy="4420870"/>
            <wp:effectExtent l="0" t="0" r="0" b="0"/>
            <wp:docPr id="26" name="Picture 2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newspap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20870"/>
                    </a:xfrm>
                    <a:prstGeom prst="rect">
                      <a:avLst/>
                    </a:prstGeom>
                    <a:noFill/>
                    <a:ln>
                      <a:noFill/>
                    </a:ln>
                  </pic:spPr>
                </pic:pic>
              </a:graphicData>
            </a:graphic>
          </wp:inline>
        </w:drawing>
      </w:r>
    </w:p>
    <w:p w14:paraId="4BBFB038" w14:textId="77777777" w:rsidR="00AC75B9" w:rsidRDefault="00AC75B9" w:rsidP="00AC75B9">
      <w:pPr>
        <w:pStyle w:val="ListParagraph"/>
        <w:spacing w:after="160"/>
        <w:ind w:left="643"/>
        <w:jc w:val="both"/>
        <w:rPr>
          <w:rFonts w:cstheme="minorHAnsi"/>
          <w:sz w:val="24"/>
          <w:szCs w:val="24"/>
        </w:rPr>
      </w:pPr>
    </w:p>
    <w:p w14:paraId="13D83322" w14:textId="77777777" w:rsidR="00AC75B9" w:rsidRDefault="00AC75B9" w:rsidP="00AC75B9">
      <w:pPr>
        <w:pStyle w:val="ListParagraph"/>
        <w:spacing w:after="160"/>
        <w:ind w:left="643"/>
        <w:jc w:val="both"/>
        <w:rPr>
          <w:rFonts w:cstheme="minorHAnsi"/>
          <w:sz w:val="24"/>
          <w:szCs w:val="24"/>
        </w:rPr>
      </w:pPr>
    </w:p>
    <w:p w14:paraId="682E4A35" w14:textId="77777777" w:rsidR="00AC75B9" w:rsidRPr="00FB0002" w:rsidRDefault="00AC75B9" w:rsidP="00AC75B9">
      <w:pPr>
        <w:pStyle w:val="ListParagraph"/>
        <w:numPr>
          <w:ilvl w:val="0"/>
          <w:numId w:val="10"/>
        </w:numPr>
        <w:spacing w:after="160"/>
        <w:ind w:left="643"/>
        <w:jc w:val="both"/>
        <w:rPr>
          <w:rFonts w:cstheme="minorHAnsi"/>
          <w:sz w:val="24"/>
          <w:szCs w:val="24"/>
        </w:rPr>
      </w:pPr>
      <w:r w:rsidRPr="00672F82">
        <w:rPr>
          <w:rFonts w:cstheme="minorHAnsi"/>
          <w:sz w:val="24"/>
          <w:szCs w:val="24"/>
        </w:rPr>
        <w:t>State consultation to make Rajasthan Disability Inclusive was held by Department of Social Justice &amp; Empowerment, Govt of Rajasthan at Jaipur on 3</w:t>
      </w:r>
      <w:r w:rsidRPr="00672F82">
        <w:rPr>
          <w:rFonts w:cstheme="minorHAnsi"/>
          <w:sz w:val="24"/>
          <w:szCs w:val="24"/>
          <w:vertAlign w:val="superscript"/>
        </w:rPr>
        <w:t>rd</w:t>
      </w:r>
      <w:r w:rsidRPr="00672F82">
        <w:rPr>
          <w:rFonts w:cstheme="minorHAnsi"/>
          <w:sz w:val="24"/>
          <w:szCs w:val="24"/>
        </w:rPr>
        <w:t xml:space="preserve"> December to commemorate </w:t>
      </w:r>
      <w:r>
        <w:rPr>
          <w:rFonts w:eastAsia="Calibri" w:cstheme="minorHAnsi"/>
          <w:color w:val="050505"/>
          <w:sz w:val="24"/>
          <w:szCs w:val="24"/>
          <w:shd w:val="clear" w:color="auto" w:fill="FFFFFF"/>
          <w:lang w:val="en-IN"/>
        </w:rPr>
        <w:t>International Day for Persons with Disabilities. We were among top five NGOs only invited by department to share views and present suggestions. We submitted following memorandum:</w:t>
      </w:r>
    </w:p>
    <w:p w14:paraId="52E1CF8F" w14:textId="77777777" w:rsidR="00AC75B9" w:rsidRDefault="00AC75B9" w:rsidP="00AC75B9">
      <w:pPr>
        <w:ind w:left="720"/>
        <w:jc w:val="both"/>
        <w:rPr>
          <w:i/>
          <w:iCs/>
        </w:rPr>
      </w:pPr>
      <w:proofErr w:type="gramStart"/>
      <w:r w:rsidRPr="001F4B2A">
        <w:rPr>
          <w:i/>
          <w:iCs/>
        </w:rPr>
        <w:t>On the occasion of</w:t>
      </w:r>
      <w:proofErr w:type="gramEnd"/>
      <w:r w:rsidRPr="001F4B2A">
        <w:rPr>
          <w:i/>
          <w:iCs/>
        </w:rPr>
        <w:t xml:space="preserve"> </w:t>
      </w:r>
      <w:r w:rsidRPr="001F4B2A">
        <w:rPr>
          <w:b/>
          <w:bCs/>
          <w:i/>
          <w:iCs/>
        </w:rPr>
        <w:t>International Day for Persons with Disabilities</w:t>
      </w:r>
      <w:r w:rsidRPr="001F4B2A">
        <w:rPr>
          <w:i/>
          <w:iCs/>
        </w:rPr>
        <w:t xml:space="preserve">, we heartily welcome your initiative to brainstorm among stakeholders to make our state disability inclusive. We have shared our presentation during state consultation separately and are willing to hand hold the state offering following solutions to issues raised: </w:t>
      </w:r>
    </w:p>
    <w:p w14:paraId="3BE487E7" w14:textId="77777777" w:rsidR="00AC75B9" w:rsidRPr="001F4B2A" w:rsidRDefault="00AC75B9" w:rsidP="00AC75B9">
      <w:pPr>
        <w:pStyle w:val="ListParagraph"/>
        <w:numPr>
          <w:ilvl w:val="0"/>
          <w:numId w:val="11"/>
        </w:numPr>
        <w:jc w:val="both"/>
        <w:rPr>
          <w:i/>
          <w:iCs/>
        </w:rPr>
      </w:pPr>
      <w:r w:rsidRPr="001F4B2A">
        <w:rPr>
          <w:i/>
          <w:iCs/>
        </w:rPr>
        <w:t>To address lack of credible actionable disability Data in State, we suggest Government to develop a Mobile App on the lines of MP linkage of which can be provided by us.</w:t>
      </w:r>
    </w:p>
    <w:p w14:paraId="493E726C" w14:textId="77777777" w:rsidR="00AC75B9" w:rsidRPr="001F4B2A" w:rsidRDefault="00AC75B9" w:rsidP="00AC75B9">
      <w:pPr>
        <w:pStyle w:val="ListParagraph"/>
        <w:numPr>
          <w:ilvl w:val="0"/>
          <w:numId w:val="11"/>
        </w:numPr>
        <w:jc w:val="both"/>
        <w:rPr>
          <w:i/>
          <w:iCs/>
        </w:rPr>
      </w:pPr>
      <w:r w:rsidRPr="001F4B2A">
        <w:rPr>
          <w:i/>
          <w:iCs/>
        </w:rPr>
        <w:t xml:space="preserve">Universal accessibility of built environment, transport &amp; ICT is to be ensured by June 2022 as per </w:t>
      </w:r>
      <w:proofErr w:type="spellStart"/>
      <w:r w:rsidRPr="001F4B2A">
        <w:rPr>
          <w:i/>
          <w:iCs/>
        </w:rPr>
        <w:t>RPwD</w:t>
      </w:r>
      <w:proofErr w:type="spellEnd"/>
      <w:r w:rsidRPr="001F4B2A">
        <w:rPr>
          <w:i/>
          <w:iCs/>
        </w:rPr>
        <w:t xml:space="preserve"> Act timeline. We in the capacity of certified access auditor can support in this. SIPDA Funds may be explored for retrofitting </w:t>
      </w:r>
    </w:p>
    <w:p w14:paraId="7BB87A57" w14:textId="77777777" w:rsidR="00AC75B9" w:rsidRPr="001F4B2A" w:rsidRDefault="00AC75B9" w:rsidP="00AC75B9">
      <w:pPr>
        <w:pStyle w:val="ListParagraph"/>
        <w:numPr>
          <w:ilvl w:val="0"/>
          <w:numId w:val="11"/>
        </w:numPr>
        <w:jc w:val="both"/>
        <w:rPr>
          <w:i/>
          <w:iCs/>
        </w:rPr>
      </w:pPr>
      <w:r w:rsidRPr="001F4B2A">
        <w:rPr>
          <w:i/>
          <w:iCs/>
        </w:rPr>
        <w:t>There is no standardized curriculum and assessment tools for children with intellectual disabilities at State/NGO run schools. Performance indicators may be developed in our state like being done in Maharashtra under Project Disha. We are ready to become a knowledge partner and rolling out same here in collaboration with Jai Vakeel School Mumbai. (A brief concept note is enclosed herewith)</w:t>
      </w:r>
    </w:p>
    <w:p w14:paraId="6F3A4507" w14:textId="77777777" w:rsidR="00AC75B9" w:rsidRPr="001F4B2A" w:rsidRDefault="00AC75B9" w:rsidP="00AC75B9">
      <w:pPr>
        <w:pStyle w:val="ListParagraph"/>
        <w:numPr>
          <w:ilvl w:val="0"/>
          <w:numId w:val="11"/>
        </w:numPr>
        <w:jc w:val="both"/>
        <w:rPr>
          <w:i/>
          <w:iCs/>
        </w:rPr>
      </w:pPr>
      <w:r w:rsidRPr="001F4B2A">
        <w:rPr>
          <w:i/>
          <w:iCs/>
        </w:rPr>
        <w:t xml:space="preserve">To tackle low UDID coverage, mission mode approach may be adopted taking front line professionals like RCI Training Centers Trainees / ASHA / AW / ANM on board. NGO like </w:t>
      </w:r>
      <w:r w:rsidRPr="001F4B2A">
        <w:rPr>
          <w:i/>
          <w:iCs/>
        </w:rPr>
        <w:lastRenderedPageBreak/>
        <w:t xml:space="preserve">ours may be given access to UDID dashboard in each district to track the progress in coordination with DLOs. </w:t>
      </w:r>
    </w:p>
    <w:p w14:paraId="29770D43" w14:textId="77777777" w:rsidR="00AC75B9" w:rsidRPr="001F4B2A" w:rsidRDefault="00AC75B9" w:rsidP="00AC75B9">
      <w:pPr>
        <w:pStyle w:val="ListParagraph"/>
        <w:numPr>
          <w:ilvl w:val="0"/>
          <w:numId w:val="11"/>
        </w:numPr>
        <w:jc w:val="both"/>
        <w:rPr>
          <w:i/>
          <w:iCs/>
        </w:rPr>
      </w:pPr>
      <w:r w:rsidRPr="001F4B2A">
        <w:rPr>
          <w:i/>
          <w:iCs/>
        </w:rPr>
        <w:t xml:space="preserve">Convergence with Schemes of Other Bodies may be sought. We may explore the funding of insurance premium under National Trust </w:t>
      </w:r>
      <w:proofErr w:type="spellStart"/>
      <w:r w:rsidRPr="001F4B2A">
        <w:rPr>
          <w:i/>
          <w:iCs/>
        </w:rPr>
        <w:t>Niramaya</w:t>
      </w:r>
      <w:proofErr w:type="spellEnd"/>
      <w:r w:rsidRPr="001F4B2A">
        <w:rPr>
          <w:i/>
          <w:iCs/>
        </w:rPr>
        <w:t xml:space="preserve"> scheme for persons with intellectual &amp; developmental disabilities.</w:t>
      </w:r>
    </w:p>
    <w:p w14:paraId="57449696" w14:textId="77777777" w:rsidR="00AC75B9" w:rsidRPr="001F4B2A" w:rsidRDefault="00AC75B9" w:rsidP="00AC75B9">
      <w:pPr>
        <w:pStyle w:val="ListParagraph"/>
        <w:numPr>
          <w:ilvl w:val="0"/>
          <w:numId w:val="11"/>
        </w:numPr>
        <w:jc w:val="both"/>
        <w:rPr>
          <w:i/>
          <w:iCs/>
        </w:rPr>
      </w:pPr>
      <w:r w:rsidRPr="001F4B2A">
        <w:rPr>
          <w:i/>
          <w:iCs/>
        </w:rPr>
        <w:t xml:space="preserve">Establishment of Composite Rehabilitation Centre at Jaipur as one stop solution for assessment, distribution of aids &amp; appliances, therapeutic </w:t>
      </w:r>
      <w:proofErr w:type="gramStart"/>
      <w:r w:rsidRPr="001F4B2A">
        <w:rPr>
          <w:i/>
          <w:iCs/>
        </w:rPr>
        <w:t>intervention</w:t>
      </w:r>
      <w:proofErr w:type="gramEnd"/>
      <w:r w:rsidRPr="001F4B2A">
        <w:rPr>
          <w:i/>
          <w:iCs/>
        </w:rPr>
        <w:t xml:space="preserve"> and rehabilitation of persons with disabilities must be expedited by the state as funding for this would be provided by Central Ministry. We may push the cause to higher authorities.</w:t>
      </w:r>
    </w:p>
    <w:p w14:paraId="7D51CAC3" w14:textId="77777777" w:rsidR="00AC75B9" w:rsidRDefault="00AC75B9" w:rsidP="00AC75B9">
      <w:pPr>
        <w:pStyle w:val="ListParagraph"/>
        <w:spacing w:after="160"/>
        <w:ind w:left="643"/>
        <w:jc w:val="both"/>
        <w:rPr>
          <w:rFonts w:cstheme="minorHAnsi"/>
          <w:sz w:val="24"/>
          <w:szCs w:val="24"/>
        </w:rPr>
      </w:pPr>
    </w:p>
    <w:p w14:paraId="45DC859D" w14:textId="77777777" w:rsidR="00AC75B9" w:rsidRDefault="00AC75B9" w:rsidP="00AC75B9">
      <w:pPr>
        <w:pStyle w:val="ListParagraph"/>
        <w:numPr>
          <w:ilvl w:val="0"/>
          <w:numId w:val="10"/>
        </w:numPr>
        <w:spacing w:after="160"/>
        <w:jc w:val="both"/>
        <w:rPr>
          <w:rFonts w:cstheme="minorHAnsi"/>
          <w:sz w:val="24"/>
          <w:szCs w:val="24"/>
        </w:rPr>
      </w:pPr>
      <w:r>
        <w:rPr>
          <w:rFonts w:cstheme="minorHAnsi"/>
          <w:sz w:val="24"/>
          <w:szCs w:val="24"/>
        </w:rPr>
        <w:t>Sixteen of our children with intellectual &amp; hearing disabilities performed before audience assembled to witness 4</w:t>
      </w:r>
      <w:r w:rsidRPr="00E9094E">
        <w:rPr>
          <w:rFonts w:cstheme="minorHAnsi"/>
          <w:sz w:val="24"/>
          <w:szCs w:val="24"/>
          <w:vertAlign w:val="superscript"/>
        </w:rPr>
        <w:t>th</w:t>
      </w:r>
      <w:r>
        <w:rPr>
          <w:rFonts w:cstheme="minorHAnsi"/>
          <w:sz w:val="24"/>
          <w:szCs w:val="24"/>
        </w:rPr>
        <w:t xml:space="preserve"> foundation day of AURA. At auditorium of science park at Jaipur on 7</w:t>
      </w:r>
      <w:r w:rsidRPr="00E703C1">
        <w:rPr>
          <w:rFonts w:cstheme="minorHAnsi"/>
          <w:sz w:val="24"/>
          <w:szCs w:val="24"/>
          <w:vertAlign w:val="superscript"/>
        </w:rPr>
        <w:t>th</w:t>
      </w:r>
      <w:r>
        <w:rPr>
          <w:rFonts w:cstheme="minorHAnsi"/>
          <w:sz w:val="24"/>
          <w:szCs w:val="24"/>
        </w:rPr>
        <w:t xml:space="preserve"> December. our children presented a collage of diverse and rich cultural legacy of our country. Dressed in traditional attire of Assam, Gujarat, </w:t>
      </w:r>
      <w:proofErr w:type="gramStart"/>
      <w:r>
        <w:rPr>
          <w:rFonts w:cstheme="minorHAnsi"/>
          <w:sz w:val="24"/>
          <w:szCs w:val="24"/>
        </w:rPr>
        <w:t>Punjab</w:t>
      </w:r>
      <w:proofErr w:type="gramEnd"/>
      <w:r>
        <w:rPr>
          <w:rFonts w:cstheme="minorHAnsi"/>
          <w:sz w:val="24"/>
          <w:szCs w:val="24"/>
        </w:rPr>
        <w:t xml:space="preserve"> and Rajasthan, they displayed skills in folk dance with brilliant footwork, expressions and body movement.</w:t>
      </w:r>
    </w:p>
    <w:p w14:paraId="37FEABBB" w14:textId="77777777" w:rsidR="00AC75B9" w:rsidRDefault="00AC75B9" w:rsidP="00AC75B9">
      <w:pPr>
        <w:pStyle w:val="ListParagraph"/>
        <w:spacing w:after="160"/>
        <w:ind w:left="643"/>
        <w:jc w:val="center"/>
        <w:rPr>
          <w:rFonts w:cstheme="minorHAnsi"/>
          <w:sz w:val="24"/>
          <w:szCs w:val="24"/>
        </w:rPr>
      </w:pPr>
      <w:r>
        <w:rPr>
          <w:noProof/>
        </w:rPr>
        <w:drawing>
          <wp:inline distT="0" distB="0" distL="0" distR="0" wp14:anchorId="2F737A58" wp14:editId="7C295E6D">
            <wp:extent cx="3024000" cy="1700026"/>
            <wp:effectExtent l="0" t="0" r="5080" b="0"/>
            <wp:docPr id="28" name="Picture 28"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in clothing&#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4000" cy="1700026"/>
                    </a:xfrm>
                    <a:prstGeom prst="rect">
                      <a:avLst/>
                    </a:prstGeom>
                    <a:noFill/>
                    <a:ln>
                      <a:noFill/>
                    </a:ln>
                  </pic:spPr>
                </pic:pic>
              </a:graphicData>
            </a:graphic>
          </wp:inline>
        </w:drawing>
      </w:r>
    </w:p>
    <w:p w14:paraId="400EFAA7" w14:textId="77777777" w:rsidR="00AC75B9" w:rsidRDefault="00AC75B9" w:rsidP="00AC75B9">
      <w:pPr>
        <w:pStyle w:val="ListParagraph"/>
        <w:spacing w:after="160"/>
        <w:ind w:left="643"/>
        <w:jc w:val="both"/>
        <w:rPr>
          <w:rFonts w:cstheme="minorHAnsi"/>
          <w:sz w:val="24"/>
          <w:szCs w:val="24"/>
        </w:rPr>
      </w:pPr>
    </w:p>
    <w:p w14:paraId="19B2AAB8" w14:textId="77777777" w:rsidR="00AC75B9" w:rsidRPr="00E703C1" w:rsidRDefault="00AC75B9" w:rsidP="00AC75B9">
      <w:pPr>
        <w:pStyle w:val="ListParagraph"/>
        <w:numPr>
          <w:ilvl w:val="0"/>
          <w:numId w:val="10"/>
        </w:numPr>
        <w:jc w:val="both"/>
        <w:rPr>
          <w:rFonts w:cstheme="minorHAnsi"/>
          <w:sz w:val="24"/>
          <w:szCs w:val="24"/>
        </w:rPr>
      </w:pPr>
      <w:r w:rsidRPr="00E703C1">
        <w:rPr>
          <w:rFonts w:cstheme="minorHAnsi"/>
          <w:color w:val="000000"/>
          <w:sz w:val="24"/>
          <w:szCs w:val="24"/>
        </w:rPr>
        <w:t xml:space="preserve">As per our planned objectives, we have been redesigning and redeveloping student curriculum based upon ICF and SRV framework. </w:t>
      </w:r>
      <w:r>
        <w:rPr>
          <w:rFonts w:cstheme="minorHAnsi"/>
          <w:color w:val="000000"/>
          <w:sz w:val="24"/>
          <w:szCs w:val="24"/>
        </w:rPr>
        <w:t>I</w:t>
      </w:r>
      <w:r w:rsidRPr="00E703C1">
        <w:rPr>
          <w:rFonts w:cstheme="minorHAnsi"/>
          <w:color w:val="000000"/>
          <w:sz w:val="24"/>
          <w:szCs w:val="24"/>
        </w:rPr>
        <w:t>ntensive brainstorming and conceptual study</w:t>
      </w:r>
      <w:r>
        <w:rPr>
          <w:rFonts w:cstheme="minorHAnsi"/>
          <w:color w:val="000000"/>
          <w:sz w:val="24"/>
          <w:szCs w:val="24"/>
        </w:rPr>
        <w:t xml:space="preserve"> with </w:t>
      </w:r>
      <w:proofErr w:type="spellStart"/>
      <w:r>
        <w:rPr>
          <w:rFonts w:cstheme="minorHAnsi"/>
          <w:color w:val="000000"/>
          <w:sz w:val="24"/>
          <w:szCs w:val="24"/>
        </w:rPr>
        <w:t>Ms</w:t>
      </w:r>
      <w:proofErr w:type="spellEnd"/>
      <w:r>
        <w:rPr>
          <w:rFonts w:cstheme="minorHAnsi"/>
          <w:color w:val="000000"/>
          <w:sz w:val="24"/>
          <w:szCs w:val="24"/>
        </w:rPr>
        <w:t xml:space="preserve"> Arpita Yadav</w:t>
      </w:r>
      <w:r w:rsidRPr="00E703C1">
        <w:rPr>
          <w:rFonts w:cstheme="minorHAnsi"/>
          <w:color w:val="000000"/>
          <w:sz w:val="24"/>
          <w:szCs w:val="24"/>
        </w:rPr>
        <w:t>,</w:t>
      </w:r>
      <w:r>
        <w:rPr>
          <w:rFonts w:cstheme="minorHAnsi"/>
          <w:color w:val="000000"/>
          <w:sz w:val="24"/>
          <w:szCs w:val="24"/>
        </w:rPr>
        <w:t xml:space="preserve"> Lead Content Developer followed by validation of </w:t>
      </w:r>
      <w:r w:rsidRPr="00E703C1">
        <w:rPr>
          <w:rFonts w:cstheme="minorHAnsi"/>
          <w:color w:val="000000"/>
          <w:sz w:val="24"/>
          <w:szCs w:val="24"/>
        </w:rPr>
        <w:t>draft</w:t>
      </w:r>
      <w:r>
        <w:rPr>
          <w:rFonts w:cstheme="minorHAnsi"/>
          <w:color w:val="000000"/>
          <w:sz w:val="24"/>
          <w:szCs w:val="24"/>
        </w:rPr>
        <w:t xml:space="preserve"> resource material by our educators is underway. </w:t>
      </w:r>
    </w:p>
    <w:p w14:paraId="764C0458" w14:textId="77777777" w:rsidR="00AC75B9" w:rsidRPr="00FB1ABB" w:rsidRDefault="00AC75B9" w:rsidP="00AC75B9">
      <w:pPr>
        <w:pStyle w:val="ListParagraph"/>
        <w:jc w:val="both"/>
        <w:rPr>
          <w:rFonts w:cstheme="minorHAnsi"/>
          <w:sz w:val="24"/>
          <w:szCs w:val="24"/>
        </w:rPr>
      </w:pPr>
    </w:p>
    <w:p w14:paraId="5D4FAA50" w14:textId="77777777" w:rsidR="00AC75B9" w:rsidRPr="00B94657" w:rsidRDefault="00AC75B9" w:rsidP="00AC75B9">
      <w:pPr>
        <w:pStyle w:val="ListParagraph"/>
        <w:numPr>
          <w:ilvl w:val="0"/>
          <w:numId w:val="1"/>
        </w:numPr>
        <w:jc w:val="both"/>
        <w:rPr>
          <w:rFonts w:cstheme="minorHAnsi"/>
          <w:sz w:val="24"/>
          <w:szCs w:val="24"/>
        </w:rPr>
      </w:pPr>
      <w:r>
        <w:rPr>
          <w:rFonts w:cstheme="minorHAnsi"/>
          <w:sz w:val="24"/>
          <w:szCs w:val="24"/>
          <w:lang w:val="en-IN"/>
        </w:rPr>
        <w:t>During the reported period</w:t>
      </w:r>
      <w:r w:rsidRPr="00B94657">
        <w:rPr>
          <w:rFonts w:cstheme="minorHAnsi"/>
          <w:sz w:val="24"/>
          <w:szCs w:val="24"/>
          <w:lang w:val="en-IN"/>
        </w:rPr>
        <w:t xml:space="preserve">, </w:t>
      </w:r>
      <w:proofErr w:type="gramStart"/>
      <w:r w:rsidRPr="00B94657">
        <w:rPr>
          <w:rFonts w:cstheme="minorHAnsi"/>
          <w:sz w:val="24"/>
          <w:szCs w:val="24"/>
          <w:lang w:val="en-IN"/>
        </w:rPr>
        <w:t>on line</w:t>
      </w:r>
      <w:proofErr w:type="gramEnd"/>
      <w:r>
        <w:rPr>
          <w:rFonts w:cstheme="minorHAnsi"/>
          <w:sz w:val="24"/>
          <w:szCs w:val="24"/>
          <w:lang w:val="en-IN"/>
        </w:rPr>
        <w:t xml:space="preserve"> </w:t>
      </w:r>
      <w:r w:rsidRPr="00B94657">
        <w:rPr>
          <w:rFonts w:cstheme="minorHAnsi"/>
          <w:sz w:val="24"/>
          <w:szCs w:val="24"/>
          <w:lang w:val="en-IN"/>
        </w:rPr>
        <w:t>webinars</w:t>
      </w:r>
      <w:r>
        <w:rPr>
          <w:rFonts w:cstheme="minorHAnsi"/>
          <w:sz w:val="24"/>
          <w:szCs w:val="24"/>
          <w:lang w:val="en-IN"/>
        </w:rPr>
        <w:t xml:space="preserve"> </w:t>
      </w:r>
      <w:r w:rsidRPr="00B94657">
        <w:rPr>
          <w:rFonts w:cstheme="minorHAnsi"/>
          <w:sz w:val="24"/>
          <w:szCs w:val="24"/>
          <w:lang w:val="en-IN"/>
        </w:rPr>
        <w:t xml:space="preserve">and learning cohorts were regularly </w:t>
      </w:r>
      <w:r>
        <w:rPr>
          <w:rFonts w:cstheme="minorHAnsi"/>
          <w:sz w:val="24"/>
          <w:szCs w:val="24"/>
          <w:lang w:val="en-IN"/>
        </w:rPr>
        <w:t>attended b</w:t>
      </w:r>
      <w:r w:rsidRPr="00B94657">
        <w:rPr>
          <w:rFonts w:cstheme="minorHAnsi"/>
          <w:sz w:val="24"/>
          <w:szCs w:val="24"/>
          <w:lang w:val="en-IN"/>
        </w:rPr>
        <w:t xml:space="preserve">y </w:t>
      </w:r>
      <w:r>
        <w:rPr>
          <w:rFonts w:cstheme="minorHAnsi"/>
          <w:sz w:val="24"/>
          <w:szCs w:val="24"/>
          <w:lang w:val="en-IN"/>
        </w:rPr>
        <w:t>us actively</w:t>
      </w:r>
      <w:r w:rsidRPr="00B94657">
        <w:rPr>
          <w:rFonts w:cstheme="minorHAnsi"/>
          <w:sz w:val="24"/>
          <w:szCs w:val="24"/>
          <w:lang w:val="en-IN"/>
        </w:rPr>
        <w:t>. Few of these included:</w:t>
      </w:r>
    </w:p>
    <w:p w14:paraId="5445B320" w14:textId="77777777" w:rsidR="00AC75B9" w:rsidRPr="00B94657" w:rsidRDefault="00AC75B9" w:rsidP="00AC75B9">
      <w:pPr>
        <w:jc w:val="both"/>
        <w:rPr>
          <w:rFonts w:cstheme="minorHAnsi"/>
          <w:sz w:val="24"/>
          <w:szCs w:val="24"/>
        </w:rPr>
      </w:pPr>
    </w:p>
    <w:p w14:paraId="10F5BA54" w14:textId="77777777" w:rsidR="00AC75B9" w:rsidRPr="00B94657" w:rsidRDefault="00AC75B9" w:rsidP="00AC75B9">
      <w:pPr>
        <w:numPr>
          <w:ilvl w:val="0"/>
          <w:numId w:val="2"/>
        </w:numPr>
        <w:jc w:val="both"/>
        <w:rPr>
          <w:rFonts w:cstheme="minorHAnsi"/>
          <w:sz w:val="24"/>
          <w:szCs w:val="24"/>
        </w:rPr>
      </w:pPr>
      <w:r>
        <w:rPr>
          <w:rFonts w:cstheme="minorHAnsi"/>
          <w:sz w:val="24"/>
          <w:szCs w:val="24"/>
        </w:rPr>
        <w:t>AKJ Long Term Strategic Roadmap &amp; Social Media Engagement policy documents discussed and finalized (drafted by Pro Bono volunteers of Toolbox India Foundation) o</w:t>
      </w:r>
      <w:r w:rsidRPr="00B94657">
        <w:rPr>
          <w:rFonts w:cstheme="minorHAnsi"/>
          <w:sz w:val="24"/>
          <w:szCs w:val="24"/>
        </w:rPr>
        <w:t xml:space="preserve">n </w:t>
      </w:r>
      <w:r>
        <w:rPr>
          <w:rFonts w:cstheme="minorHAnsi"/>
          <w:sz w:val="24"/>
          <w:szCs w:val="24"/>
        </w:rPr>
        <w:t>1</w:t>
      </w:r>
      <w:r w:rsidRPr="006F46E3">
        <w:rPr>
          <w:rFonts w:cstheme="minorHAnsi"/>
          <w:sz w:val="24"/>
          <w:szCs w:val="24"/>
          <w:vertAlign w:val="superscript"/>
        </w:rPr>
        <w:t>st</w:t>
      </w:r>
      <w:r>
        <w:rPr>
          <w:rFonts w:cstheme="minorHAnsi"/>
          <w:sz w:val="24"/>
          <w:szCs w:val="24"/>
        </w:rPr>
        <w:t xml:space="preserve"> October</w:t>
      </w:r>
      <w:r w:rsidRPr="00B94657">
        <w:rPr>
          <w:rFonts w:cstheme="minorHAnsi"/>
          <w:sz w:val="24"/>
          <w:szCs w:val="24"/>
        </w:rPr>
        <w:t xml:space="preserve"> 2021</w:t>
      </w:r>
    </w:p>
    <w:p w14:paraId="3DF9EAFA" w14:textId="77777777" w:rsidR="00AC75B9" w:rsidRPr="00B94657" w:rsidRDefault="00AC75B9" w:rsidP="00AC75B9">
      <w:pPr>
        <w:numPr>
          <w:ilvl w:val="0"/>
          <w:numId w:val="2"/>
        </w:numPr>
        <w:jc w:val="both"/>
        <w:rPr>
          <w:rFonts w:cstheme="minorHAnsi"/>
          <w:sz w:val="24"/>
          <w:szCs w:val="24"/>
        </w:rPr>
      </w:pPr>
      <w:r>
        <w:rPr>
          <w:rFonts w:cstheme="minorHAnsi"/>
          <w:sz w:val="24"/>
          <w:szCs w:val="24"/>
        </w:rPr>
        <w:t xml:space="preserve">PARIVAAR EGM </w:t>
      </w:r>
      <w:r w:rsidRPr="00B94657">
        <w:rPr>
          <w:rFonts w:cstheme="minorHAnsi"/>
          <w:sz w:val="24"/>
          <w:szCs w:val="24"/>
        </w:rPr>
        <w:t xml:space="preserve">on </w:t>
      </w:r>
      <w:r>
        <w:rPr>
          <w:rFonts w:cstheme="minorHAnsi"/>
          <w:sz w:val="24"/>
          <w:szCs w:val="24"/>
        </w:rPr>
        <w:t>2</w:t>
      </w:r>
      <w:r w:rsidRPr="008F3274">
        <w:rPr>
          <w:rFonts w:cstheme="minorHAnsi"/>
          <w:sz w:val="24"/>
          <w:szCs w:val="24"/>
          <w:vertAlign w:val="superscript"/>
        </w:rPr>
        <w:t>nd</w:t>
      </w:r>
      <w:r>
        <w:rPr>
          <w:rFonts w:cstheme="minorHAnsi"/>
          <w:sz w:val="24"/>
          <w:szCs w:val="24"/>
        </w:rPr>
        <w:t xml:space="preserve"> October</w:t>
      </w:r>
    </w:p>
    <w:p w14:paraId="37B85715" w14:textId="77777777" w:rsidR="00AC75B9" w:rsidRPr="00C11F8A" w:rsidRDefault="00AC75B9" w:rsidP="00AC75B9">
      <w:pPr>
        <w:numPr>
          <w:ilvl w:val="0"/>
          <w:numId w:val="2"/>
        </w:numPr>
        <w:jc w:val="both"/>
        <w:rPr>
          <w:rFonts w:cstheme="minorHAnsi"/>
          <w:sz w:val="24"/>
          <w:szCs w:val="24"/>
        </w:rPr>
      </w:pPr>
      <w:r>
        <w:rPr>
          <w:rFonts w:cstheme="minorHAnsi"/>
          <w:sz w:val="24"/>
          <w:szCs w:val="24"/>
        </w:rPr>
        <w:t xml:space="preserve">Impact Assessment for CSR By BOSCH-VYK </w:t>
      </w:r>
      <w:r w:rsidRPr="00B94657">
        <w:rPr>
          <w:rFonts w:cstheme="minorHAnsi"/>
          <w:sz w:val="24"/>
          <w:szCs w:val="24"/>
        </w:rPr>
        <w:t xml:space="preserve">on </w:t>
      </w:r>
      <w:r>
        <w:rPr>
          <w:rFonts w:cstheme="minorHAnsi"/>
          <w:sz w:val="24"/>
          <w:szCs w:val="24"/>
        </w:rPr>
        <w:t>4</w:t>
      </w:r>
      <w:r w:rsidRPr="008F3274">
        <w:rPr>
          <w:rFonts w:cstheme="minorHAnsi"/>
          <w:sz w:val="24"/>
          <w:szCs w:val="24"/>
          <w:vertAlign w:val="superscript"/>
        </w:rPr>
        <w:t>th</w:t>
      </w:r>
      <w:r>
        <w:rPr>
          <w:rFonts w:cstheme="minorHAnsi"/>
          <w:sz w:val="24"/>
          <w:szCs w:val="24"/>
        </w:rPr>
        <w:t xml:space="preserve"> &amp; 5</w:t>
      </w:r>
      <w:r w:rsidRPr="004A3AC5">
        <w:rPr>
          <w:rFonts w:cstheme="minorHAnsi"/>
          <w:sz w:val="24"/>
          <w:szCs w:val="24"/>
          <w:vertAlign w:val="superscript"/>
        </w:rPr>
        <w:t>th</w:t>
      </w:r>
      <w:r>
        <w:rPr>
          <w:rFonts w:cstheme="minorHAnsi"/>
          <w:sz w:val="24"/>
          <w:szCs w:val="24"/>
        </w:rPr>
        <w:t xml:space="preserve"> October</w:t>
      </w:r>
    </w:p>
    <w:p w14:paraId="35F18770" w14:textId="77777777" w:rsidR="00AC75B9" w:rsidRDefault="00AC75B9" w:rsidP="00AC75B9">
      <w:pPr>
        <w:numPr>
          <w:ilvl w:val="0"/>
          <w:numId w:val="2"/>
        </w:numPr>
        <w:jc w:val="both"/>
        <w:rPr>
          <w:rFonts w:cstheme="minorHAnsi"/>
          <w:sz w:val="24"/>
          <w:szCs w:val="24"/>
        </w:rPr>
      </w:pPr>
      <w:r>
        <w:rPr>
          <w:rFonts w:cstheme="minorHAnsi"/>
          <w:sz w:val="24"/>
          <w:szCs w:val="24"/>
        </w:rPr>
        <w:t xml:space="preserve">Intervention for Street Children </w:t>
      </w:r>
      <w:proofErr w:type="gramStart"/>
      <w:r>
        <w:rPr>
          <w:rFonts w:cstheme="minorHAnsi"/>
          <w:sz w:val="24"/>
          <w:szCs w:val="24"/>
        </w:rPr>
        <w:t>By</w:t>
      </w:r>
      <w:proofErr w:type="gramEnd"/>
      <w:r>
        <w:rPr>
          <w:rFonts w:cstheme="minorHAnsi"/>
          <w:sz w:val="24"/>
          <w:szCs w:val="24"/>
        </w:rPr>
        <w:t xml:space="preserve"> UNICEF </w:t>
      </w:r>
      <w:r w:rsidRPr="00B94657">
        <w:rPr>
          <w:rFonts w:cstheme="minorHAnsi"/>
          <w:sz w:val="24"/>
          <w:szCs w:val="24"/>
        </w:rPr>
        <w:t xml:space="preserve">on </w:t>
      </w:r>
      <w:r>
        <w:rPr>
          <w:rFonts w:cstheme="minorHAnsi"/>
          <w:sz w:val="24"/>
          <w:szCs w:val="24"/>
        </w:rPr>
        <w:t>5</w:t>
      </w:r>
      <w:r w:rsidRPr="004A3AC5">
        <w:rPr>
          <w:rFonts w:cstheme="minorHAnsi"/>
          <w:sz w:val="24"/>
          <w:szCs w:val="24"/>
          <w:vertAlign w:val="superscript"/>
        </w:rPr>
        <w:t>th</w:t>
      </w:r>
      <w:r>
        <w:rPr>
          <w:rFonts w:cstheme="minorHAnsi"/>
          <w:sz w:val="24"/>
          <w:szCs w:val="24"/>
        </w:rPr>
        <w:t xml:space="preserve"> October</w:t>
      </w:r>
    </w:p>
    <w:p w14:paraId="0DE5A01E" w14:textId="30291C79" w:rsidR="00AC75B9" w:rsidRPr="00A40279" w:rsidRDefault="00AC75B9" w:rsidP="00AC75B9">
      <w:pPr>
        <w:numPr>
          <w:ilvl w:val="0"/>
          <w:numId w:val="2"/>
        </w:numPr>
        <w:jc w:val="both"/>
        <w:rPr>
          <w:rFonts w:cstheme="minorHAnsi"/>
        </w:rPr>
      </w:pPr>
      <w:r>
        <w:rPr>
          <w:rFonts w:eastAsia="Calibri" w:cstheme="minorHAnsi"/>
          <w:color w:val="050505"/>
          <w:sz w:val="24"/>
          <w:szCs w:val="24"/>
          <w:shd w:val="clear" w:color="auto" w:fill="FFFFFF"/>
          <w:lang w:val="en-IN"/>
        </w:rPr>
        <w:t xml:space="preserve">Panel discussion on Inclusive education </w:t>
      </w:r>
      <w:r w:rsidRPr="00392C0C">
        <w:rPr>
          <w:rFonts w:eastAsia="Calibri" w:cstheme="minorHAnsi"/>
          <w:color w:val="050505"/>
          <w:shd w:val="clear" w:color="auto" w:fill="FFFFFF"/>
          <w:lang w:val="en-IN"/>
        </w:rPr>
        <w:t xml:space="preserve">E- learning curriculum delivery by </w:t>
      </w:r>
      <w:proofErr w:type="spellStart"/>
      <w:r w:rsidRPr="00392C0C">
        <w:rPr>
          <w:rFonts w:eastAsia="Calibri" w:cstheme="minorHAnsi"/>
          <w:color w:val="050505"/>
          <w:shd w:val="clear" w:color="auto" w:fill="FFFFFF"/>
          <w:lang w:val="en-IN"/>
        </w:rPr>
        <w:t>Anugraham</w:t>
      </w:r>
      <w:proofErr w:type="spellEnd"/>
    </w:p>
    <w:p w14:paraId="34361776" w14:textId="042D63BB" w:rsidR="00A40279" w:rsidRPr="00392C0C" w:rsidRDefault="00A40279" w:rsidP="00AC75B9">
      <w:pPr>
        <w:numPr>
          <w:ilvl w:val="0"/>
          <w:numId w:val="2"/>
        </w:numPr>
        <w:jc w:val="both"/>
        <w:rPr>
          <w:rFonts w:cstheme="minorHAnsi"/>
        </w:rPr>
      </w:pPr>
      <w:r>
        <w:rPr>
          <w:rFonts w:eastAsia="Calibri" w:cstheme="minorHAnsi"/>
          <w:color w:val="050505"/>
          <w:sz w:val="24"/>
          <w:szCs w:val="24"/>
          <w:shd w:val="clear" w:color="auto" w:fill="FFFFFF"/>
          <w:lang w:val="en-IN"/>
        </w:rPr>
        <w:t>Activating Special Olympics Bharat Rajasthan Chapter on 23</w:t>
      </w:r>
      <w:r w:rsidRPr="00A40279">
        <w:rPr>
          <w:rFonts w:eastAsia="Calibri" w:cstheme="minorHAnsi"/>
          <w:color w:val="050505"/>
          <w:sz w:val="24"/>
          <w:szCs w:val="24"/>
          <w:shd w:val="clear" w:color="auto" w:fill="FFFFFF"/>
          <w:vertAlign w:val="superscript"/>
          <w:lang w:val="en-IN"/>
        </w:rPr>
        <w:t>rd</w:t>
      </w:r>
      <w:r>
        <w:rPr>
          <w:rFonts w:eastAsia="Calibri" w:cstheme="minorHAnsi"/>
          <w:color w:val="050505"/>
          <w:sz w:val="24"/>
          <w:szCs w:val="24"/>
          <w:shd w:val="clear" w:color="auto" w:fill="FFFFFF"/>
          <w:lang w:val="en-IN"/>
        </w:rPr>
        <w:t xml:space="preserve"> November</w:t>
      </w:r>
    </w:p>
    <w:p w14:paraId="3D3C5CDD" w14:textId="77777777" w:rsidR="00AC75B9" w:rsidRPr="00B94657" w:rsidRDefault="00AC75B9" w:rsidP="00AC75B9">
      <w:pPr>
        <w:numPr>
          <w:ilvl w:val="0"/>
          <w:numId w:val="2"/>
        </w:numPr>
        <w:jc w:val="both"/>
        <w:rPr>
          <w:rFonts w:cstheme="minorHAnsi"/>
          <w:sz w:val="24"/>
          <w:szCs w:val="24"/>
        </w:rPr>
      </w:pPr>
      <w:r>
        <w:rPr>
          <w:rFonts w:cstheme="minorHAnsi"/>
          <w:sz w:val="24"/>
          <w:szCs w:val="24"/>
        </w:rPr>
        <w:t xml:space="preserve">Global standard for CSO accountability Webinar </w:t>
      </w:r>
      <w:proofErr w:type="gramStart"/>
      <w:r>
        <w:rPr>
          <w:rFonts w:cstheme="minorHAnsi"/>
          <w:sz w:val="24"/>
          <w:szCs w:val="24"/>
        </w:rPr>
        <w:t>By</w:t>
      </w:r>
      <w:proofErr w:type="gramEnd"/>
      <w:r>
        <w:rPr>
          <w:rFonts w:cstheme="minorHAnsi"/>
          <w:sz w:val="24"/>
          <w:szCs w:val="24"/>
        </w:rPr>
        <w:t xml:space="preserve"> VANI </w:t>
      </w:r>
      <w:r w:rsidRPr="00B94657">
        <w:rPr>
          <w:rFonts w:cstheme="minorHAnsi"/>
          <w:sz w:val="24"/>
          <w:szCs w:val="24"/>
        </w:rPr>
        <w:t xml:space="preserve">on </w:t>
      </w:r>
      <w:r>
        <w:rPr>
          <w:rFonts w:cstheme="minorHAnsi"/>
          <w:sz w:val="24"/>
          <w:szCs w:val="24"/>
        </w:rPr>
        <w:t>24</w:t>
      </w:r>
      <w:r w:rsidRPr="00EC1676">
        <w:rPr>
          <w:rFonts w:cstheme="minorHAnsi"/>
          <w:sz w:val="24"/>
          <w:szCs w:val="24"/>
          <w:vertAlign w:val="superscript"/>
        </w:rPr>
        <w:t>th</w:t>
      </w:r>
      <w:r>
        <w:rPr>
          <w:rFonts w:cstheme="minorHAnsi"/>
          <w:sz w:val="24"/>
          <w:szCs w:val="24"/>
        </w:rPr>
        <w:t xml:space="preserve"> November</w:t>
      </w:r>
    </w:p>
    <w:p w14:paraId="4FC36C71" w14:textId="63B17811" w:rsidR="00AC75B9" w:rsidRDefault="00AC75B9" w:rsidP="00AC75B9">
      <w:pPr>
        <w:numPr>
          <w:ilvl w:val="0"/>
          <w:numId w:val="2"/>
        </w:numPr>
        <w:jc w:val="both"/>
        <w:rPr>
          <w:rFonts w:cstheme="minorHAnsi"/>
          <w:sz w:val="24"/>
          <w:szCs w:val="24"/>
        </w:rPr>
      </w:pPr>
      <w:r w:rsidRPr="004E06EA">
        <w:rPr>
          <w:rFonts w:cstheme="minorHAnsi"/>
          <w:sz w:val="24"/>
          <w:szCs w:val="24"/>
        </w:rPr>
        <w:t xml:space="preserve">CBM – PARIVAAR Livelihood Project Review Meeting on </w:t>
      </w:r>
      <w:r>
        <w:rPr>
          <w:rFonts w:cstheme="minorHAnsi"/>
          <w:sz w:val="24"/>
          <w:szCs w:val="24"/>
        </w:rPr>
        <w:t>26</w:t>
      </w:r>
      <w:r w:rsidRPr="00EC1676">
        <w:rPr>
          <w:rFonts w:cstheme="minorHAnsi"/>
          <w:sz w:val="24"/>
          <w:szCs w:val="24"/>
          <w:vertAlign w:val="superscript"/>
        </w:rPr>
        <w:t>th</w:t>
      </w:r>
      <w:r>
        <w:rPr>
          <w:rFonts w:cstheme="minorHAnsi"/>
          <w:sz w:val="24"/>
          <w:szCs w:val="24"/>
        </w:rPr>
        <w:t xml:space="preserve"> November</w:t>
      </w:r>
      <w:r w:rsidRPr="004E06EA">
        <w:rPr>
          <w:rFonts w:cstheme="minorHAnsi"/>
          <w:sz w:val="24"/>
          <w:szCs w:val="24"/>
        </w:rPr>
        <w:t xml:space="preserve"> </w:t>
      </w:r>
    </w:p>
    <w:p w14:paraId="2A5801EA" w14:textId="0D4E2A67" w:rsidR="002D5ADA" w:rsidRDefault="002D5ADA" w:rsidP="002D5ADA">
      <w:pPr>
        <w:jc w:val="both"/>
        <w:rPr>
          <w:rFonts w:cstheme="minorHAnsi"/>
          <w:sz w:val="24"/>
          <w:szCs w:val="24"/>
        </w:rPr>
      </w:pPr>
    </w:p>
    <w:p w14:paraId="0ABD7455" w14:textId="21249C39" w:rsidR="002D5ADA" w:rsidRDefault="002D5ADA" w:rsidP="002D5ADA">
      <w:pPr>
        <w:jc w:val="both"/>
        <w:rPr>
          <w:rFonts w:cstheme="minorHAnsi"/>
          <w:sz w:val="24"/>
          <w:szCs w:val="24"/>
        </w:rPr>
      </w:pPr>
    </w:p>
    <w:p w14:paraId="148A0B27" w14:textId="0EDAA5D9" w:rsidR="002D5ADA" w:rsidRDefault="002D5ADA" w:rsidP="002D5ADA">
      <w:pPr>
        <w:jc w:val="both"/>
        <w:rPr>
          <w:rFonts w:cstheme="minorHAnsi"/>
          <w:sz w:val="24"/>
          <w:szCs w:val="24"/>
        </w:rPr>
      </w:pPr>
    </w:p>
    <w:p w14:paraId="75191EAA" w14:textId="5FBA5FBC" w:rsidR="002D5ADA" w:rsidRDefault="002D5ADA" w:rsidP="002D5ADA">
      <w:pPr>
        <w:jc w:val="both"/>
        <w:rPr>
          <w:rFonts w:cstheme="minorHAnsi"/>
          <w:sz w:val="24"/>
          <w:szCs w:val="24"/>
        </w:rPr>
      </w:pPr>
    </w:p>
    <w:p w14:paraId="33B9455A" w14:textId="77777777" w:rsidR="002D5ADA" w:rsidRPr="00DE3838" w:rsidRDefault="002D5ADA" w:rsidP="002D5ADA">
      <w:pPr>
        <w:jc w:val="both"/>
        <w:rPr>
          <w:rFonts w:cstheme="minorHAnsi"/>
          <w:b/>
          <w:bCs/>
          <w:sz w:val="32"/>
          <w:szCs w:val="32"/>
          <w:u w:val="single"/>
        </w:rPr>
      </w:pPr>
      <w:r w:rsidRPr="00DE3838">
        <w:rPr>
          <w:rFonts w:cstheme="minorHAnsi"/>
          <w:b/>
          <w:bCs/>
          <w:sz w:val="32"/>
          <w:szCs w:val="32"/>
          <w:u w:val="single"/>
        </w:rPr>
        <w:t>Case Stud</w:t>
      </w:r>
      <w:r>
        <w:rPr>
          <w:rFonts w:cstheme="minorHAnsi"/>
          <w:b/>
          <w:bCs/>
          <w:sz w:val="32"/>
          <w:szCs w:val="32"/>
          <w:u w:val="single"/>
        </w:rPr>
        <w:t>y</w:t>
      </w:r>
      <w:r w:rsidRPr="00DE3838">
        <w:rPr>
          <w:rFonts w:cstheme="minorHAnsi"/>
          <w:b/>
          <w:bCs/>
          <w:sz w:val="32"/>
          <w:szCs w:val="32"/>
          <w:u w:val="single"/>
        </w:rPr>
        <w:t xml:space="preserve">: </w:t>
      </w:r>
    </w:p>
    <w:p w14:paraId="65A65ACB" w14:textId="77777777" w:rsidR="002D5ADA" w:rsidRPr="00C01058" w:rsidRDefault="002D5ADA" w:rsidP="002D5ADA">
      <w:pPr>
        <w:rPr>
          <w:rFonts w:cstheme="minorHAnsi"/>
          <w:sz w:val="24"/>
          <w:szCs w:val="24"/>
        </w:rPr>
      </w:pPr>
    </w:p>
    <w:p w14:paraId="39F61A6D" w14:textId="77777777" w:rsidR="002D5ADA" w:rsidRPr="00C01058" w:rsidRDefault="002D5ADA" w:rsidP="002D5ADA">
      <w:pPr>
        <w:jc w:val="both"/>
        <w:rPr>
          <w:rFonts w:cstheme="minorHAnsi"/>
          <w:color w:val="000000"/>
          <w:sz w:val="24"/>
          <w:szCs w:val="24"/>
        </w:rPr>
      </w:pPr>
      <w:r w:rsidRPr="00C01058">
        <w:rPr>
          <w:rFonts w:cstheme="minorHAnsi"/>
          <w:color w:val="000000"/>
          <w:sz w:val="24"/>
          <w:szCs w:val="24"/>
        </w:rPr>
        <w:t xml:space="preserve">The Case study is based on the observation from the </w:t>
      </w:r>
      <w:r>
        <w:rPr>
          <w:rFonts w:cstheme="minorHAnsi"/>
          <w:color w:val="000000"/>
          <w:sz w:val="24"/>
          <w:szCs w:val="24"/>
        </w:rPr>
        <w:t xml:space="preserve">Dance Movement Therapy Workshop conducted during the months of October &amp; November 2021 through a series of weekly onsite visits by professional trainer &amp; </w:t>
      </w:r>
      <w:r w:rsidRPr="00C01058">
        <w:rPr>
          <w:rFonts w:cstheme="minorHAnsi"/>
          <w:color w:val="000000"/>
          <w:sz w:val="24"/>
          <w:szCs w:val="24"/>
        </w:rPr>
        <w:t>dance movement practitioner</w:t>
      </w:r>
      <w:r>
        <w:rPr>
          <w:rFonts w:cstheme="minorHAnsi"/>
          <w:color w:val="000000"/>
          <w:sz w:val="24"/>
          <w:szCs w:val="24"/>
        </w:rPr>
        <w:t xml:space="preserve"> </w:t>
      </w:r>
      <w:proofErr w:type="spellStart"/>
      <w:r>
        <w:rPr>
          <w:rFonts w:cstheme="minorHAnsi"/>
          <w:color w:val="000000"/>
          <w:sz w:val="24"/>
          <w:szCs w:val="24"/>
        </w:rPr>
        <w:t>Ms</w:t>
      </w:r>
      <w:proofErr w:type="spellEnd"/>
      <w:r>
        <w:rPr>
          <w:rFonts w:cstheme="minorHAnsi"/>
          <w:color w:val="000000"/>
          <w:sz w:val="24"/>
          <w:szCs w:val="24"/>
        </w:rPr>
        <w:t xml:space="preserve"> Nisha Purohit of AURA Foundation Jaipur at Asha Ka </w:t>
      </w:r>
      <w:proofErr w:type="spellStart"/>
      <w:r>
        <w:rPr>
          <w:rFonts w:cstheme="minorHAnsi"/>
          <w:color w:val="000000"/>
          <w:sz w:val="24"/>
          <w:szCs w:val="24"/>
        </w:rPr>
        <w:t>Jharna</w:t>
      </w:r>
      <w:proofErr w:type="spellEnd"/>
      <w:r>
        <w:rPr>
          <w:rFonts w:cstheme="minorHAnsi"/>
          <w:color w:val="000000"/>
          <w:sz w:val="24"/>
          <w:szCs w:val="24"/>
        </w:rPr>
        <w:t xml:space="preserve"> Special School Sikar. She imparted the training to both children with disabilities as well as educators.</w:t>
      </w:r>
    </w:p>
    <w:p w14:paraId="3160AB07" w14:textId="77777777" w:rsidR="002D5ADA" w:rsidRPr="00C01058" w:rsidRDefault="002D5ADA" w:rsidP="002D5ADA">
      <w:pPr>
        <w:jc w:val="both"/>
        <w:rPr>
          <w:rFonts w:cstheme="minorHAnsi"/>
          <w:color w:val="000000"/>
          <w:sz w:val="24"/>
          <w:szCs w:val="24"/>
        </w:rPr>
      </w:pPr>
    </w:p>
    <w:p w14:paraId="648E06CE" w14:textId="77777777" w:rsidR="002D5ADA" w:rsidRDefault="002D5ADA" w:rsidP="002D5ADA">
      <w:pPr>
        <w:jc w:val="both"/>
        <w:rPr>
          <w:rFonts w:cstheme="minorHAnsi"/>
          <w:color w:val="000000"/>
          <w:sz w:val="24"/>
          <w:szCs w:val="24"/>
        </w:rPr>
      </w:pPr>
      <w:r>
        <w:rPr>
          <w:rFonts w:cstheme="minorHAnsi"/>
          <w:color w:val="000000"/>
          <w:sz w:val="24"/>
          <w:szCs w:val="24"/>
        </w:rPr>
        <w:t>Dance Movement Therapy is based on systematic application of movement, music and dance principles combining movement- oriented sequence of dance patterns and free flowing techniques allowing every child with disability to understand his/her body better and work on the body muscles that require strengthening. It improves attention and concentration of learners and gives them the liberty to be expressive of their emotions using movements. It also helps in enhancing social interactions, develops vocabulary skills using the imitation of the repetitive movements. Group bonding, improved body image, stimulation of verbal communication skills and strengthening of fine motor skills are other takeaways.</w:t>
      </w:r>
    </w:p>
    <w:p w14:paraId="37A7EFD1" w14:textId="77777777" w:rsidR="002D5ADA" w:rsidRDefault="002D5ADA" w:rsidP="002D5ADA">
      <w:pPr>
        <w:jc w:val="both"/>
        <w:rPr>
          <w:rFonts w:cstheme="minorHAnsi"/>
          <w:color w:val="000000"/>
          <w:sz w:val="24"/>
          <w:szCs w:val="24"/>
        </w:rPr>
      </w:pPr>
    </w:p>
    <w:p w14:paraId="40A7FCBE" w14:textId="77777777" w:rsidR="002D5ADA" w:rsidRPr="00C01058" w:rsidRDefault="002D5ADA" w:rsidP="002D5ADA">
      <w:pPr>
        <w:jc w:val="both"/>
        <w:rPr>
          <w:rFonts w:cstheme="minorHAnsi"/>
          <w:color w:val="000000"/>
          <w:sz w:val="24"/>
          <w:szCs w:val="24"/>
        </w:rPr>
      </w:pPr>
      <w:r w:rsidRPr="00C01058">
        <w:rPr>
          <w:rFonts w:cstheme="minorHAnsi"/>
          <w:color w:val="000000"/>
          <w:sz w:val="24"/>
          <w:szCs w:val="24"/>
        </w:rPr>
        <w:t>This was an event-based workshop in which we could observe the basic changes in the children from start to the end.</w:t>
      </w:r>
      <w:r>
        <w:rPr>
          <w:rFonts w:cstheme="minorHAnsi"/>
          <w:color w:val="000000"/>
          <w:sz w:val="24"/>
          <w:szCs w:val="24"/>
        </w:rPr>
        <w:t xml:space="preserve"> </w:t>
      </w:r>
      <w:r w:rsidRPr="00C01058">
        <w:rPr>
          <w:rFonts w:cstheme="minorHAnsi"/>
          <w:color w:val="000000"/>
          <w:sz w:val="24"/>
          <w:szCs w:val="24"/>
        </w:rPr>
        <w:t>This report is not based on any medical </w:t>
      </w:r>
      <w:hyperlink r:id="rId29" w:tgtFrame="_blank" w:history="1">
        <w:r w:rsidRPr="008E2C3E">
          <w:rPr>
            <w:rStyle w:val="Hyperlink"/>
            <w:rFonts w:cstheme="minorHAnsi"/>
            <w:sz w:val="24"/>
            <w:szCs w:val="24"/>
          </w:rPr>
          <w:t>supervision.</w:t>
        </w:r>
        <w:r>
          <w:rPr>
            <w:rStyle w:val="Hyperlink"/>
            <w:rFonts w:cstheme="minorHAnsi"/>
            <w:sz w:val="24"/>
            <w:szCs w:val="24"/>
          </w:rPr>
          <w:t xml:space="preserve"> </w:t>
        </w:r>
      </w:hyperlink>
      <w:r>
        <w:rPr>
          <w:rFonts w:cstheme="minorHAnsi"/>
          <w:color w:val="000000"/>
          <w:sz w:val="24"/>
          <w:szCs w:val="24"/>
        </w:rPr>
        <w:t xml:space="preserve"> It </w:t>
      </w:r>
      <w:r w:rsidRPr="00C01058">
        <w:rPr>
          <w:rFonts w:cstheme="minorHAnsi"/>
          <w:color w:val="000000"/>
          <w:sz w:val="24"/>
          <w:szCs w:val="24"/>
        </w:rPr>
        <w:t>is based on emotional content, rhythm,</w:t>
      </w:r>
      <w:r>
        <w:rPr>
          <w:rFonts w:cstheme="minorHAnsi"/>
          <w:color w:val="000000"/>
          <w:sz w:val="24"/>
          <w:szCs w:val="24"/>
        </w:rPr>
        <w:t xml:space="preserve"> </w:t>
      </w:r>
      <w:proofErr w:type="gramStart"/>
      <w:r w:rsidRPr="00C01058">
        <w:rPr>
          <w:rFonts w:cstheme="minorHAnsi"/>
          <w:color w:val="000000"/>
          <w:sz w:val="24"/>
          <w:szCs w:val="24"/>
        </w:rPr>
        <w:t>form</w:t>
      </w:r>
      <w:proofErr w:type="gramEnd"/>
      <w:r w:rsidRPr="00C01058">
        <w:rPr>
          <w:rFonts w:cstheme="minorHAnsi"/>
          <w:color w:val="000000"/>
          <w:sz w:val="24"/>
          <w:szCs w:val="24"/>
        </w:rPr>
        <w:t xml:space="preserve"> and space relations.</w:t>
      </w:r>
    </w:p>
    <w:p w14:paraId="0797DA5F" w14:textId="77777777" w:rsidR="002D5ADA" w:rsidRPr="00C01058" w:rsidRDefault="002D5ADA" w:rsidP="002D5ADA">
      <w:pPr>
        <w:jc w:val="both"/>
        <w:rPr>
          <w:rFonts w:cstheme="minorHAnsi"/>
          <w:color w:val="000000"/>
          <w:sz w:val="24"/>
          <w:szCs w:val="24"/>
        </w:rPr>
      </w:pPr>
    </w:p>
    <w:p w14:paraId="67A11DB7" w14:textId="77777777" w:rsidR="002D5ADA" w:rsidRPr="00C01058" w:rsidRDefault="002D5ADA" w:rsidP="002D5ADA">
      <w:pPr>
        <w:jc w:val="both"/>
        <w:rPr>
          <w:rFonts w:cstheme="minorHAnsi"/>
          <w:color w:val="000000"/>
          <w:sz w:val="24"/>
          <w:szCs w:val="24"/>
        </w:rPr>
      </w:pPr>
      <w:r w:rsidRPr="00C01058">
        <w:rPr>
          <w:rFonts w:cstheme="minorHAnsi"/>
          <w:color w:val="000000"/>
          <w:sz w:val="24"/>
          <w:szCs w:val="24"/>
        </w:rPr>
        <w:t xml:space="preserve">Initially, the children were finding difficulties to form a tempo at times rhythm but the most important thing which was observed was </w:t>
      </w:r>
      <w:r>
        <w:rPr>
          <w:rFonts w:cstheme="minorHAnsi"/>
          <w:color w:val="000000"/>
          <w:sz w:val="24"/>
          <w:szCs w:val="24"/>
        </w:rPr>
        <w:t>t</w:t>
      </w:r>
      <w:r w:rsidRPr="00C01058">
        <w:rPr>
          <w:rFonts w:cstheme="minorHAnsi"/>
          <w:color w:val="000000"/>
          <w:sz w:val="24"/>
          <w:szCs w:val="24"/>
        </w:rPr>
        <w:t>he emotional connection with the therapist wherein the emotional response helped us to improvise the difficulties they were facing in developing the tempo,</w:t>
      </w:r>
      <w:r>
        <w:rPr>
          <w:rFonts w:cstheme="minorHAnsi"/>
          <w:color w:val="000000"/>
          <w:sz w:val="24"/>
          <w:szCs w:val="24"/>
        </w:rPr>
        <w:t xml:space="preserve"> </w:t>
      </w:r>
      <w:r w:rsidRPr="00C01058">
        <w:rPr>
          <w:rFonts w:cstheme="minorHAnsi"/>
          <w:color w:val="000000"/>
          <w:sz w:val="24"/>
          <w:szCs w:val="24"/>
        </w:rPr>
        <w:t xml:space="preserve">hold and </w:t>
      </w:r>
      <w:r>
        <w:rPr>
          <w:rFonts w:cstheme="minorHAnsi"/>
          <w:color w:val="000000"/>
          <w:sz w:val="24"/>
          <w:szCs w:val="24"/>
        </w:rPr>
        <w:t xml:space="preserve">seek </w:t>
      </w:r>
      <w:r w:rsidRPr="00C01058">
        <w:rPr>
          <w:rFonts w:cstheme="minorHAnsi"/>
          <w:color w:val="000000"/>
          <w:sz w:val="24"/>
          <w:szCs w:val="24"/>
        </w:rPr>
        <w:t>comfort zone in the given space.</w:t>
      </w:r>
    </w:p>
    <w:p w14:paraId="2AFDDFF5" w14:textId="77777777" w:rsidR="002D5ADA" w:rsidRPr="00C01058" w:rsidRDefault="002D5ADA" w:rsidP="002D5ADA">
      <w:pPr>
        <w:jc w:val="both"/>
        <w:rPr>
          <w:rFonts w:cstheme="minorHAnsi"/>
          <w:color w:val="000000"/>
          <w:sz w:val="24"/>
          <w:szCs w:val="24"/>
        </w:rPr>
      </w:pPr>
    </w:p>
    <w:p w14:paraId="688571C0" w14:textId="77777777" w:rsidR="002D5ADA" w:rsidRDefault="002D5ADA" w:rsidP="002D5ADA">
      <w:pPr>
        <w:jc w:val="both"/>
        <w:rPr>
          <w:rFonts w:cstheme="minorHAnsi"/>
          <w:color w:val="000000"/>
          <w:sz w:val="24"/>
          <w:szCs w:val="24"/>
        </w:rPr>
      </w:pPr>
      <w:r w:rsidRPr="00C01058">
        <w:rPr>
          <w:rFonts w:cstheme="minorHAnsi"/>
          <w:color w:val="000000"/>
          <w:sz w:val="24"/>
          <w:szCs w:val="24"/>
        </w:rPr>
        <w:t xml:space="preserve">Slowly and gradually with challenges of hearing the beats they did very well, followed the hand movements and after a certain </w:t>
      </w:r>
      <w:proofErr w:type="gramStart"/>
      <w:r w:rsidRPr="00C01058">
        <w:rPr>
          <w:rFonts w:cstheme="minorHAnsi"/>
          <w:color w:val="000000"/>
          <w:sz w:val="24"/>
          <w:szCs w:val="24"/>
        </w:rPr>
        <w:t>period of time</w:t>
      </w:r>
      <w:proofErr w:type="gramEnd"/>
      <w:r w:rsidRPr="00C01058">
        <w:rPr>
          <w:rFonts w:cstheme="minorHAnsi"/>
          <w:color w:val="000000"/>
          <w:sz w:val="24"/>
          <w:szCs w:val="24"/>
        </w:rPr>
        <w:t xml:space="preserve"> the body knew when to move which means they start memorizing it</w:t>
      </w:r>
      <w:r>
        <w:rPr>
          <w:rFonts w:cstheme="minorHAnsi"/>
          <w:color w:val="000000"/>
          <w:sz w:val="24"/>
          <w:szCs w:val="24"/>
        </w:rPr>
        <w:t>. Simultaneously t</w:t>
      </w:r>
      <w:r w:rsidRPr="00C01058">
        <w:rPr>
          <w:rFonts w:cstheme="minorHAnsi"/>
          <w:color w:val="000000"/>
          <w:sz w:val="24"/>
          <w:szCs w:val="24"/>
        </w:rPr>
        <w:t>he body and mind w</w:t>
      </w:r>
      <w:r>
        <w:rPr>
          <w:rFonts w:cstheme="minorHAnsi"/>
          <w:color w:val="000000"/>
          <w:sz w:val="24"/>
          <w:szCs w:val="24"/>
        </w:rPr>
        <w:t>ere</w:t>
      </w:r>
      <w:r w:rsidRPr="00C01058">
        <w:rPr>
          <w:rFonts w:cstheme="minorHAnsi"/>
          <w:color w:val="000000"/>
          <w:sz w:val="24"/>
          <w:szCs w:val="24"/>
        </w:rPr>
        <w:t xml:space="preserve"> getting aligned.</w:t>
      </w:r>
    </w:p>
    <w:p w14:paraId="6269B1FB" w14:textId="77777777" w:rsidR="002D5ADA" w:rsidRDefault="002D5ADA" w:rsidP="002D5ADA">
      <w:pPr>
        <w:jc w:val="both"/>
        <w:rPr>
          <w:rFonts w:cstheme="minorHAnsi"/>
          <w:color w:val="000000"/>
          <w:sz w:val="24"/>
          <w:szCs w:val="24"/>
        </w:rPr>
      </w:pPr>
    </w:p>
    <w:p w14:paraId="0BDDE538" w14:textId="77777777" w:rsidR="002D5ADA" w:rsidRPr="00C01058" w:rsidRDefault="002D5ADA" w:rsidP="002D5ADA">
      <w:pPr>
        <w:jc w:val="both"/>
        <w:rPr>
          <w:rFonts w:cstheme="minorHAnsi"/>
          <w:color w:val="000000"/>
          <w:sz w:val="24"/>
          <w:szCs w:val="24"/>
        </w:rPr>
      </w:pPr>
      <w:r>
        <w:rPr>
          <w:rFonts w:cstheme="minorHAnsi"/>
          <w:color w:val="000000"/>
          <w:sz w:val="24"/>
          <w:szCs w:val="24"/>
        </w:rPr>
        <w:t>Finally on 7</w:t>
      </w:r>
      <w:r w:rsidRPr="00BA120C">
        <w:rPr>
          <w:rFonts w:cstheme="minorHAnsi"/>
          <w:color w:val="000000"/>
          <w:sz w:val="24"/>
          <w:szCs w:val="24"/>
          <w:vertAlign w:val="superscript"/>
        </w:rPr>
        <w:t>th</w:t>
      </w:r>
      <w:r>
        <w:rPr>
          <w:rFonts w:cstheme="minorHAnsi"/>
          <w:color w:val="000000"/>
          <w:sz w:val="24"/>
          <w:szCs w:val="24"/>
        </w:rPr>
        <w:t xml:space="preserve"> December, before the august gathering at Science Park Auditorium, Jaipur sixteen of AKJ children performed a medley of different Indian cultural legacy by enacting fusion dance of five states dressed in traditional attire. Audience applauded and appreciated that performance. </w:t>
      </w:r>
      <w:r w:rsidRPr="00C01058">
        <w:rPr>
          <w:rFonts w:cstheme="minorHAnsi"/>
          <w:color w:val="000000"/>
          <w:sz w:val="24"/>
          <w:szCs w:val="24"/>
        </w:rPr>
        <w:t>This study shows that if this would be continued it would help them on the whol</w:t>
      </w:r>
      <w:r>
        <w:rPr>
          <w:rFonts w:cstheme="minorHAnsi"/>
          <w:color w:val="000000"/>
          <w:sz w:val="24"/>
          <w:szCs w:val="24"/>
        </w:rPr>
        <w:t>istic</w:t>
      </w:r>
      <w:r w:rsidRPr="00C01058">
        <w:rPr>
          <w:rFonts w:cstheme="minorHAnsi"/>
          <w:color w:val="000000"/>
          <w:sz w:val="24"/>
          <w:szCs w:val="24"/>
        </w:rPr>
        <w:t xml:space="preserve"> personality development.</w:t>
      </w:r>
      <w:r>
        <w:rPr>
          <w:rFonts w:cstheme="minorHAnsi"/>
          <w:color w:val="000000"/>
          <w:sz w:val="24"/>
          <w:szCs w:val="24"/>
        </w:rPr>
        <w:t xml:space="preserve"> </w:t>
      </w:r>
      <w:r w:rsidRPr="00C01058">
        <w:rPr>
          <w:rFonts w:cstheme="minorHAnsi"/>
          <w:color w:val="000000"/>
          <w:sz w:val="24"/>
          <w:szCs w:val="24"/>
        </w:rPr>
        <w:t>It was a great experience with these wonderful kids, I thank the whole team and Sudeep sir for your patience, believe and cooperation.</w:t>
      </w:r>
      <w:r>
        <w:rPr>
          <w:rFonts w:cstheme="minorHAnsi"/>
          <w:color w:val="000000"/>
          <w:sz w:val="24"/>
          <w:szCs w:val="24"/>
        </w:rPr>
        <w:t xml:space="preserve"> </w:t>
      </w:r>
      <w:r w:rsidRPr="00C01058">
        <w:rPr>
          <w:rFonts w:cstheme="minorHAnsi"/>
          <w:color w:val="000000"/>
          <w:sz w:val="24"/>
          <w:szCs w:val="24"/>
        </w:rPr>
        <w:t xml:space="preserve">Looking forward to </w:t>
      </w:r>
      <w:proofErr w:type="gramStart"/>
      <w:r w:rsidRPr="00C01058">
        <w:rPr>
          <w:rFonts w:cstheme="minorHAnsi"/>
          <w:color w:val="000000"/>
          <w:sz w:val="24"/>
          <w:szCs w:val="24"/>
        </w:rPr>
        <w:t>have</w:t>
      </w:r>
      <w:proofErr w:type="gramEnd"/>
      <w:r w:rsidRPr="00C01058">
        <w:rPr>
          <w:rFonts w:cstheme="minorHAnsi"/>
          <w:color w:val="000000"/>
          <w:sz w:val="24"/>
          <w:szCs w:val="24"/>
        </w:rPr>
        <w:t xml:space="preserve"> such wonderful experience again.</w:t>
      </w:r>
    </w:p>
    <w:p w14:paraId="5AAF528F" w14:textId="77777777" w:rsidR="002D5ADA" w:rsidRPr="00C01058" w:rsidRDefault="002D5ADA" w:rsidP="002D5ADA">
      <w:pPr>
        <w:jc w:val="both"/>
        <w:rPr>
          <w:rFonts w:cstheme="minorHAnsi"/>
          <w:color w:val="000000"/>
          <w:sz w:val="24"/>
          <w:szCs w:val="24"/>
        </w:rPr>
      </w:pPr>
    </w:p>
    <w:p w14:paraId="12FF2127" w14:textId="77777777" w:rsidR="002D5ADA" w:rsidRPr="00C01058" w:rsidRDefault="002D5ADA" w:rsidP="002D5ADA">
      <w:pPr>
        <w:jc w:val="both"/>
        <w:rPr>
          <w:rFonts w:cstheme="minorHAnsi"/>
          <w:color w:val="000000"/>
          <w:sz w:val="24"/>
          <w:szCs w:val="24"/>
        </w:rPr>
      </w:pPr>
      <w:r w:rsidRPr="00C01058">
        <w:rPr>
          <w:rFonts w:cstheme="minorHAnsi"/>
          <w:color w:val="000000"/>
          <w:sz w:val="24"/>
          <w:szCs w:val="24"/>
        </w:rPr>
        <w:t>Thanking you,</w:t>
      </w:r>
    </w:p>
    <w:p w14:paraId="60A7898B" w14:textId="77777777" w:rsidR="002D5ADA" w:rsidRPr="00C01058" w:rsidRDefault="002D5ADA" w:rsidP="002D5ADA">
      <w:pPr>
        <w:jc w:val="both"/>
        <w:rPr>
          <w:rFonts w:cstheme="minorHAnsi"/>
          <w:color w:val="000000"/>
          <w:sz w:val="24"/>
          <w:szCs w:val="24"/>
        </w:rPr>
      </w:pPr>
      <w:r w:rsidRPr="00C01058">
        <w:rPr>
          <w:rFonts w:cstheme="minorHAnsi"/>
          <w:b/>
          <w:bCs/>
          <w:color w:val="000000"/>
          <w:sz w:val="24"/>
          <w:szCs w:val="24"/>
        </w:rPr>
        <w:t>Nisha Purohit,</w:t>
      </w:r>
    </w:p>
    <w:p w14:paraId="16547210" w14:textId="77777777" w:rsidR="002D5ADA" w:rsidRDefault="002D5ADA" w:rsidP="002D5ADA">
      <w:pPr>
        <w:jc w:val="both"/>
        <w:rPr>
          <w:rFonts w:ascii="Helvetica" w:hAnsi="Helvetica"/>
          <w:color w:val="000000"/>
          <w:sz w:val="18"/>
          <w:szCs w:val="18"/>
        </w:rPr>
      </w:pPr>
    </w:p>
    <w:p w14:paraId="40A89E1D" w14:textId="77777777" w:rsidR="002D5ADA" w:rsidRPr="00EB4F4C" w:rsidRDefault="002D5ADA" w:rsidP="002D5ADA">
      <w:pPr>
        <w:jc w:val="both"/>
        <w:rPr>
          <w:rFonts w:ascii="Helvetica" w:hAnsi="Helvetica"/>
          <w:b/>
          <w:bCs/>
          <w:color w:val="000000"/>
        </w:rPr>
      </w:pPr>
      <w:r>
        <w:rPr>
          <w:rFonts w:ascii="Helvetica" w:hAnsi="Helvetica"/>
          <w:b/>
          <w:bCs/>
          <w:color w:val="000000"/>
          <w:sz w:val="18"/>
          <w:szCs w:val="18"/>
        </w:rPr>
        <w:t>Founder: </w:t>
      </w:r>
      <w:r w:rsidRPr="00EB4F4C">
        <w:rPr>
          <w:rFonts w:ascii="Helvetica" w:hAnsi="Helvetica"/>
          <w:b/>
          <w:bCs/>
          <w:color w:val="000000"/>
        </w:rPr>
        <w:t>Aura Foundation. </w:t>
      </w:r>
    </w:p>
    <w:p w14:paraId="1FC69142" w14:textId="77777777" w:rsidR="002D5ADA" w:rsidRDefault="002D5ADA" w:rsidP="002D5ADA">
      <w:pPr>
        <w:pStyle w:val="ListParagraph"/>
        <w:jc w:val="both"/>
        <w:rPr>
          <w:rFonts w:cs="Times New Roman"/>
          <w:sz w:val="24"/>
          <w:szCs w:val="28"/>
        </w:rPr>
      </w:pPr>
    </w:p>
    <w:p w14:paraId="1FBF58D6" w14:textId="77777777" w:rsidR="002D5ADA" w:rsidRPr="00D04A80" w:rsidRDefault="002D5ADA" w:rsidP="002D5ADA">
      <w:pPr>
        <w:jc w:val="both"/>
        <w:rPr>
          <w:rFonts w:cs="Times New Roman"/>
          <w:sz w:val="24"/>
          <w:szCs w:val="28"/>
        </w:rPr>
      </w:pPr>
      <w:r>
        <w:rPr>
          <w:noProof/>
        </w:rPr>
        <w:lastRenderedPageBreak/>
        <w:drawing>
          <wp:inline distT="0" distB="0" distL="0" distR="0" wp14:anchorId="79E77236" wp14:editId="4C30C5E0">
            <wp:extent cx="1545842" cy="3492000"/>
            <wp:effectExtent l="0" t="0" r="0" b="0"/>
            <wp:docPr id="13" name="Picture 13" descr="A group of people standing in a hall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in a hallway&#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5842" cy="3492000"/>
                    </a:xfrm>
                    <a:prstGeom prst="rect">
                      <a:avLst/>
                    </a:prstGeom>
                    <a:noFill/>
                    <a:ln>
                      <a:noFill/>
                    </a:ln>
                  </pic:spPr>
                </pic:pic>
              </a:graphicData>
            </a:graphic>
          </wp:inline>
        </w:drawing>
      </w:r>
      <w:r>
        <w:rPr>
          <w:noProof/>
        </w:rPr>
        <w:drawing>
          <wp:anchor distT="0" distB="0" distL="114300" distR="114300" simplePos="0" relativeHeight="251667456" behindDoc="0" locked="0" layoutInCell="1" allowOverlap="1" wp14:anchorId="336AB1C5" wp14:editId="1F329AF3">
            <wp:simplePos x="914400" y="2882900"/>
            <wp:positionH relativeFrom="column">
              <wp:align>left</wp:align>
            </wp:positionH>
            <wp:positionV relativeFrom="paragraph">
              <wp:align>top</wp:align>
            </wp:positionV>
            <wp:extent cx="3492000" cy="3492000"/>
            <wp:effectExtent l="0" t="0" r="0" b="0"/>
            <wp:wrapSquare wrapText="bothSides"/>
            <wp:docPr id="11" name="Picture 11"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dancing&#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anchor>
        </w:drawing>
      </w:r>
    </w:p>
    <w:p w14:paraId="15B2B408" w14:textId="77777777" w:rsidR="002C3F76" w:rsidRDefault="002C3F76" w:rsidP="0085326C">
      <w:pPr>
        <w:jc w:val="both"/>
        <w:rPr>
          <w:rFonts w:cstheme="minorHAnsi"/>
          <w:sz w:val="24"/>
          <w:szCs w:val="24"/>
        </w:rPr>
      </w:pPr>
    </w:p>
    <w:p w14:paraId="240F27FD" w14:textId="3A9588ED" w:rsidR="0048017B" w:rsidRPr="0085326C" w:rsidRDefault="0048017B" w:rsidP="0085326C">
      <w:pPr>
        <w:pStyle w:val="ListParagraph"/>
        <w:numPr>
          <w:ilvl w:val="0"/>
          <w:numId w:val="1"/>
        </w:numPr>
        <w:jc w:val="both"/>
        <w:rPr>
          <w:rFonts w:cstheme="minorHAnsi"/>
          <w:sz w:val="24"/>
          <w:szCs w:val="24"/>
        </w:rPr>
      </w:pPr>
      <w:r w:rsidRPr="0085326C">
        <w:rPr>
          <w:rFonts w:cstheme="minorHAnsi"/>
          <w:sz w:val="24"/>
          <w:szCs w:val="24"/>
        </w:rPr>
        <w:t xml:space="preserve">During the reported period our CHILDLINE SIKAR did multiple activities both direct intervention and training of stakeholders as well as community </w:t>
      </w:r>
      <w:r w:rsidR="002001EE" w:rsidRPr="0085326C">
        <w:rPr>
          <w:rFonts w:cstheme="minorHAnsi"/>
          <w:sz w:val="24"/>
          <w:szCs w:val="24"/>
        </w:rPr>
        <w:t>sensitization</w:t>
      </w:r>
      <w:r w:rsidRPr="0085326C">
        <w:rPr>
          <w:rFonts w:cstheme="minorHAnsi"/>
          <w:sz w:val="24"/>
          <w:szCs w:val="24"/>
        </w:rPr>
        <w:t xml:space="preserve"> and outreach</w:t>
      </w:r>
      <w:r w:rsidR="002001EE" w:rsidRPr="0085326C">
        <w:rPr>
          <w:rFonts w:cstheme="minorHAnsi"/>
          <w:sz w:val="24"/>
          <w:szCs w:val="24"/>
        </w:rPr>
        <w:t>.</w:t>
      </w:r>
      <w:r w:rsidR="00437500" w:rsidRPr="0085326C">
        <w:rPr>
          <w:rFonts w:cstheme="minorHAnsi"/>
          <w:sz w:val="24"/>
          <w:szCs w:val="24"/>
        </w:rPr>
        <w:t xml:space="preserve"> </w:t>
      </w:r>
      <w:r w:rsidR="00FE0778" w:rsidRPr="0085326C">
        <w:rPr>
          <w:rFonts w:cstheme="minorHAnsi"/>
          <w:sz w:val="24"/>
          <w:szCs w:val="24"/>
        </w:rPr>
        <w:t>On 10</w:t>
      </w:r>
      <w:r w:rsidR="00FE0778" w:rsidRPr="0085326C">
        <w:rPr>
          <w:rFonts w:cstheme="minorHAnsi"/>
          <w:sz w:val="24"/>
          <w:szCs w:val="24"/>
          <w:vertAlign w:val="superscript"/>
        </w:rPr>
        <w:t>th</w:t>
      </w:r>
      <w:r w:rsidR="00FE0778" w:rsidRPr="0085326C">
        <w:rPr>
          <w:rFonts w:cstheme="minorHAnsi"/>
          <w:sz w:val="24"/>
          <w:szCs w:val="24"/>
        </w:rPr>
        <w:t xml:space="preserve"> November,</w:t>
      </w:r>
      <w:r w:rsidR="009B4D6F" w:rsidRPr="0085326C">
        <w:rPr>
          <w:rFonts w:cstheme="minorHAnsi"/>
          <w:sz w:val="24"/>
          <w:szCs w:val="24"/>
        </w:rPr>
        <w:t xml:space="preserve"> child beggar/</w:t>
      </w:r>
      <w:proofErr w:type="spellStart"/>
      <w:r w:rsidR="009B4D6F" w:rsidRPr="0085326C">
        <w:rPr>
          <w:rFonts w:cstheme="minorHAnsi"/>
          <w:sz w:val="24"/>
          <w:szCs w:val="24"/>
        </w:rPr>
        <w:t>labour</w:t>
      </w:r>
      <w:proofErr w:type="spellEnd"/>
      <w:r w:rsidR="009B4D6F" w:rsidRPr="0085326C">
        <w:rPr>
          <w:rFonts w:cstheme="minorHAnsi"/>
          <w:sz w:val="24"/>
          <w:szCs w:val="24"/>
        </w:rPr>
        <w:t xml:space="preserve"> free Sikar campaign by launched by district administration and CHILDLINE Sikar. We initiated signature drive and got local traders </w:t>
      </w:r>
      <w:r w:rsidR="00E010A8" w:rsidRPr="0085326C">
        <w:rPr>
          <w:rFonts w:cstheme="minorHAnsi"/>
          <w:sz w:val="24"/>
          <w:szCs w:val="24"/>
        </w:rPr>
        <w:t>to pledge</w:t>
      </w:r>
      <w:r w:rsidR="00A40279" w:rsidRPr="0085326C">
        <w:rPr>
          <w:rFonts w:cstheme="minorHAnsi"/>
          <w:sz w:val="24"/>
          <w:szCs w:val="24"/>
        </w:rPr>
        <w:t xml:space="preserve"> not engaging child </w:t>
      </w:r>
      <w:proofErr w:type="spellStart"/>
      <w:r w:rsidR="00A40279" w:rsidRPr="0085326C">
        <w:rPr>
          <w:rFonts w:cstheme="minorHAnsi"/>
          <w:sz w:val="24"/>
          <w:szCs w:val="24"/>
        </w:rPr>
        <w:t>labours</w:t>
      </w:r>
      <w:proofErr w:type="spellEnd"/>
      <w:r w:rsidR="00A40279" w:rsidRPr="0085326C">
        <w:rPr>
          <w:rFonts w:cstheme="minorHAnsi"/>
          <w:sz w:val="24"/>
          <w:szCs w:val="24"/>
        </w:rPr>
        <w:t xml:space="preserve"> in their </w:t>
      </w:r>
      <w:r w:rsidR="009365A7" w:rsidRPr="0085326C">
        <w:rPr>
          <w:rFonts w:cstheme="minorHAnsi"/>
          <w:sz w:val="24"/>
          <w:szCs w:val="24"/>
        </w:rPr>
        <w:t>enterprises</w:t>
      </w:r>
      <w:r w:rsidR="00A40279" w:rsidRPr="0085326C">
        <w:rPr>
          <w:rFonts w:cstheme="minorHAnsi"/>
          <w:sz w:val="24"/>
          <w:szCs w:val="24"/>
        </w:rPr>
        <w:t>.</w:t>
      </w:r>
      <w:r w:rsidR="009B4D6F" w:rsidRPr="0085326C">
        <w:rPr>
          <w:rFonts w:cstheme="minorHAnsi"/>
          <w:sz w:val="24"/>
          <w:szCs w:val="24"/>
        </w:rPr>
        <w:t xml:space="preserve"> </w:t>
      </w:r>
      <w:r w:rsidR="00FE0778" w:rsidRPr="0085326C">
        <w:rPr>
          <w:rFonts w:cstheme="minorHAnsi"/>
          <w:sz w:val="24"/>
          <w:szCs w:val="24"/>
        </w:rPr>
        <w:t xml:space="preserve"> </w:t>
      </w:r>
      <w:r w:rsidR="00437500" w:rsidRPr="0085326C">
        <w:rPr>
          <w:rFonts w:cstheme="minorHAnsi"/>
          <w:sz w:val="24"/>
          <w:szCs w:val="24"/>
        </w:rPr>
        <w:t>On 18</w:t>
      </w:r>
      <w:r w:rsidR="00437500" w:rsidRPr="0085326C">
        <w:rPr>
          <w:rFonts w:cstheme="minorHAnsi"/>
          <w:sz w:val="24"/>
          <w:szCs w:val="24"/>
          <w:vertAlign w:val="superscript"/>
        </w:rPr>
        <w:t>th</w:t>
      </w:r>
      <w:r w:rsidR="00437500" w:rsidRPr="0085326C">
        <w:rPr>
          <w:rFonts w:cstheme="minorHAnsi"/>
          <w:sz w:val="24"/>
          <w:szCs w:val="24"/>
        </w:rPr>
        <w:t xml:space="preserve"> November, we in collaboration with directorate child rights Sikar organized a district level workshop on child protection </w:t>
      </w:r>
      <w:r w:rsidR="00FE0778" w:rsidRPr="0085326C">
        <w:rPr>
          <w:rFonts w:cstheme="minorHAnsi"/>
          <w:sz w:val="24"/>
          <w:szCs w:val="24"/>
        </w:rPr>
        <w:t xml:space="preserve">with all stakeholders. </w:t>
      </w:r>
      <w:r w:rsidR="009365A7" w:rsidRPr="0085326C">
        <w:rPr>
          <w:rFonts w:cstheme="minorHAnsi"/>
          <w:sz w:val="24"/>
          <w:szCs w:val="24"/>
        </w:rPr>
        <w:t xml:space="preserve">We presented district statistics, action plan and vision before National Commission on Protection of Child Rights </w:t>
      </w:r>
      <w:r w:rsidR="009678CC" w:rsidRPr="0085326C">
        <w:rPr>
          <w:rFonts w:cstheme="minorHAnsi"/>
          <w:sz w:val="24"/>
          <w:szCs w:val="24"/>
        </w:rPr>
        <w:t xml:space="preserve">convened high level meeting. Our team rescued </w:t>
      </w:r>
      <w:proofErr w:type="gramStart"/>
      <w:r w:rsidR="009678CC" w:rsidRPr="0085326C">
        <w:rPr>
          <w:rFonts w:cstheme="minorHAnsi"/>
          <w:sz w:val="24"/>
          <w:szCs w:val="24"/>
        </w:rPr>
        <w:t>twenty four</w:t>
      </w:r>
      <w:proofErr w:type="gramEnd"/>
      <w:r w:rsidR="009678CC" w:rsidRPr="0085326C">
        <w:rPr>
          <w:rFonts w:cstheme="minorHAnsi"/>
          <w:sz w:val="24"/>
          <w:szCs w:val="24"/>
        </w:rPr>
        <w:t xml:space="preserve"> children begging on the streets of </w:t>
      </w:r>
      <w:r w:rsidR="00BE771F" w:rsidRPr="0085326C">
        <w:rPr>
          <w:rFonts w:cstheme="minorHAnsi"/>
          <w:sz w:val="24"/>
          <w:szCs w:val="24"/>
        </w:rPr>
        <w:t xml:space="preserve">prominent religious place Sh. </w:t>
      </w:r>
      <w:proofErr w:type="spellStart"/>
      <w:r w:rsidR="00BE771F" w:rsidRPr="0085326C">
        <w:rPr>
          <w:rFonts w:cstheme="minorHAnsi"/>
          <w:sz w:val="24"/>
          <w:szCs w:val="24"/>
        </w:rPr>
        <w:t>Khatu</w:t>
      </w:r>
      <w:proofErr w:type="spellEnd"/>
      <w:r w:rsidR="00BE771F" w:rsidRPr="0085326C">
        <w:rPr>
          <w:rFonts w:cstheme="minorHAnsi"/>
          <w:sz w:val="24"/>
          <w:szCs w:val="24"/>
        </w:rPr>
        <w:t xml:space="preserve"> </w:t>
      </w:r>
      <w:proofErr w:type="spellStart"/>
      <w:r w:rsidR="00BE771F" w:rsidRPr="0085326C">
        <w:rPr>
          <w:rFonts w:cstheme="minorHAnsi"/>
          <w:sz w:val="24"/>
          <w:szCs w:val="24"/>
        </w:rPr>
        <w:t>Shyam</w:t>
      </w:r>
      <w:proofErr w:type="spellEnd"/>
      <w:r w:rsidR="00BE771F" w:rsidRPr="0085326C">
        <w:rPr>
          <w:rFonts w:cstheme="minorHAnsi"/>
          <w:sz w:val="24"/>
          <w:szCs w:val="24"/>
        </w:rPr>
        <w:t xml:space="preserve"> Ji during December itself. We also conducted a special drive there in sensitizing local community</w:t>
      </w:r>
      <w:r w:rsidR="003F4E98" w:rsidRPr="0085326C">
        <w:rPr>
          <w:rFonts w:cstheme="minorHAnsi"/>
          <w:sz w:val="24"/>
          <w:szCs w:val="24"/>
        </w:rPr>
        <w:t xml:space="preserve">, </w:t>
      </w:r>
      <w:r w:rsidR="00BE771F" w:rsidRPr="0085326C">
        <w:rPr>
          <w:rFonts w:cstheme="minorHAnsi"/>
          <w:sz w:val="24"/>
          <w:szCs w:val="24"/>
        </w:rPr>
        <w:t xml:space="preserve">police personnel’s and others not to encourage child begging and </w:t>
      </w:r>
      <w:proofErr w:type="spellStart"/>
      <w:r w:rsidR="00BE771F" w:rsidRPr="0085326C">
        <w:rPr>
          <w:rFonts w:cstheme="minorHAnsi"/>
          <w:sz w:val="24"/>
          <w:szCs w:val="24"/>
        </w:rPr>
        <w:t>labour</w:t>
      </w:r>
      <w:proofErr w:type="spellEnd"/>
      <w:r w:rsidR="00BE771F" w:rsidRPr="0085326C">
        <w:rPr>
          <w:rFonts w:cstheme="minorHAnsi"/>
          <w:sz w:val="24"/>
          <w:szCs w:val="24"/>
        </w:rPr>
        <w:t xml:space="preserve">. </w:t>
      </w:r>
      <w:r w:rsidR="00834A83" w:rsidRPr="0085326C">
        <w:rPr>
          <w:rFonts w:cstheme="minorHAnsi"/>
          <w:sz w:val="24"/>
          <w:szCs w:val="24"/>
        </w:rPr>
        <w:t xml:space="preserve">From inception since July 2015 till December 2021, </w:t>
      </w:r>
      <w:r w:rsidR="00AA2B87" w:rsidRPr="0085326C">
        <w:rPr>
          <w:rFonts w:cstheme="minorHAnsi"/>
          <w:sz w:val="24"/>
          <w:szCs w:val="24"/>
        </w:rPr>
        <w:t>CHILDLINE SIKAR Team</w:t>
      </w:r>
      <w:r w:rsidR="00834A83" w:rsidRPr="0085326C">
        <w:rPr>
          <w:rFonts w:cstheme="minorHAnsi"/>
          <w:sz w:val="24"/>
          <w:szCs w:val="24"/>
        </w:rPr>
        <w:t xml:space="preserve"> ha</w:t>
      </w:r>
      <w:r w:rsidR="00AA2B87" w:rsidRPr="0085326C">
        <w:rPr>
          <w:rFonts w:cstheme="minorHAnsi"/>
          <w:sz w:val="24"/>
          <w:szCs w:val="24"/>
        </w:rPr>
        <w:t>s</w:t>
      </w:r>
      <w:r w:rsidR="00834A83" w:rsidRPr="0085326C">
        <w:rPr>
          <w:rFonts w:cstheme="minorHAnsi"/>
          <w:sz w:val="24"/>
          <w:szCs w:val="24"/>
        </w:rPr>
        <w:t xml:space="preserve"> served 2707 children &amp; their families in need of care and protection vide a whole range of intervention services</w:t>
      </w:r>
      <w:r w:rsidR="00834A83" w:rsidRPr="0085326C">
        <w:rPr>
          <w:rFonts w:cstheme="minorHAnsi"/>
          <w:sz w:val="24"/>
          <w:szCs w:val="24"/>
        </w:rPr>
        <w:t>.</w:t>
      </w:r>
    </w:p>
    <w:p w14:paraId="699B62FB" w14:textId="77777777" w:rsidR="0085326C" w:rsidRDefault="0085326C" w:rsidP="002C3F76">
      <w:pPr>
        <w:pStyle w:val="ListParagraph"/>
        <w:jc w:val="both"/>
        <w:rPr>
          <w:rFonts w:cstheme="minorHAnsi"/>
          <w:sz w:val="24"/>
          <w:szCs w:val="24"/>
        </w:rPr>
      </w:pPr>
    </w:p>
    <w:p w14:paraId="7AD4A032" w14:textId="440D88EC" w:rsidR="002C3F76" w:rsidRPr="0085326C" w:rsidRDefault="002C3F76" w:rsidP="002C3F76">
      <w:pPr>
        <w:pStyle w:val="ListParagraph"/>
        <w:jc w:val="both"/>
        <w:rPr>
          <w:rFonts w:cstheme="minorHAnsi"/>
          <w:b/>
          <w:bCs/>
          <w:sz w:val="24"/>
          <w:szCs w:val="24"/>
        </w:rPr>
      </w:pPr>
      <w:r w:rsidRPr="0085326C">
        <w:rPr>
          <w:rFonts w:cstheme="minorHAnsi"/>
          <w:b/>
          <w:bCs/>
          <w:sz w:val="24"/>
          <w:szCs w:val="24"/>
        </w:rPr>
        <w:t xml:space="preserve">Special School 1: </w:t>
      </w:r>
      <w:proofErr w:type="spellStart"/>
      <w:r w:rsidRPr="0085326C">
        <w:rPr>
          <w:rFonts w:cstheme="minorHAnsi"/>
          <w:b/>
          <w:bCs/>
          <w:sz w:val="24"/>
          <w:szCs w:val="24"/>
        </w:rPr>
        <w:t>Harlal</w:t>
      </w:r>
      <w:proofErr w:type="spellEnd"/>
      <w:r w:rsidRPr="0085326C">
        <w:rPr>
          <w:rFonts w:cstheme="minorHAnsi"/>
          <w:b/>
          <w:bCs/>
          <w:sz w:val="24"/>
          <w:szCs w:val="24"/>
        </w:rPr>
        <w:t xml:space="preserve"> Ka Kothi NAWALGARH - 333042 Phones 91-1594-223094 &amp; 91-1594-222930</w:t>
      </w:r>
    </w:p>
    <w:p w14:paraId="4A128E2E" w14:textId="564A942F" w:rsidR="002C3F76" w:rsidRPr="0085326C" w:rsidRDefault="002C3F76" w:rsidP="002C3F76">
      <w:pPr>
        <w:pStyle w:val="ListParagraph"/>
        <w:jc w:val="both"/>
        <w:rPr>
          <w:rFonts w:cstheme="minorHAnsi"/>
          <w:b/>
          <w:bCs/>
          <w:sz w:val="24"/>
          <w:szCs w:val="24"/>
        </w:rPr>
      </w:pPr>
      <w:r w:rsidRPr="0085326C">
        <w:rPr>
          <w:rFonts w:cstheme="minorHAnsi"/>
          <w:b/>
          <w:bCs/>
          <w:sz w:val="24"/>
          <w:szCs w:val="24"/>
        </w:rPr>
        <w:t xml:space="preserve">Special School 2: </w:t>
      </w:r>
      <w:proofErr w:type="spellStart"/>
      <w:r w:rsidRPr="0085326C">
        <w:rPr>
          <w:rFonts w:cstheme="minorHAnsi"/>
          <w:b/>
          <w:bCs/>
          <w:sz w:val="24"/>
          <w:szCs w:val="24"/>
        </w:rPr>
        <w:t>Khemi</w:t>
      </w:r>
      <w:proofErr w:type="spellEnd"/>
      <w:r w:rsidRPr="0085326C">
        <w:rPr>
          <w:rFonts w:cstheme="minorHAnsi"/>
          <w:b/>
          <w:bCs/>
          <w:sz w:val="24"/>
          <w:szCs w:val="24"/>
        </w:rPr>
        <w:t xml:space="preserve"> Shakti Temple JHUNJHUNU - 333001 Phone 91-1592-237537</w:t>
      </w:r>
    </w:p>
    <w:p w14:paraId="44E569D4" w14:textId="0623AFBC" w:rsidR="002C3F76" w:rsidRPr="0085326C" w:rsidRDefault="002C3F76" w:rsidP="002C3F76">
      <w:pPr>
        <w:pStyle w:val="ListParagraph"/>
        <w:jc w:val="both"/>
        <w:rPr>
          <w:rFonts w:cstheme="minorHAnsi"/>
          <w:b/>
          <w:bCs/>
          <w:sz w:val="24"/>
          <w:szCs w:val="24"/>
        </w:rPr>
      </w:pPr>
      <w:r w:rsidRPr="0085326C">
        <w:rPr>
          <w:rFonts w:cstheme="minorHAnsi"/>
          <w:b/>
          <w:bCs/>
          <w:sz w:val="24"/>
          <w:szCs w:val="24"/>
        </w:rPr>
        <w:t xml:space="preserve">Special School 3 &amp; CHILDLINE National Children Help Line No. 1098 (24 x 7): Bhagat Singh Colony </w:t>
      </w:r>
      <w:proofErr w:type="spellStart"/>
      <w:r w:rsidRPr="0085326C">
        <w:rPr>
          <w:rFonts w:cstheme="minorHAnsi"/>
          <w:b/>
          <w:bCs/>
          <w:sz w:val="24"/>
          <w:szCs w:val="24"/>
        </w:rPr>
        <w:t>Nawalgarh</w:t>
      </w:r>
      <w:proofErr w:type="spellEnd"/>
      <w:r w:rsidRPr="0085326C">
        <w:rPr>
          <w:rFonts w:cstheme="minorHAnsi"/>
          <w:b/>
          <w:bCs/>
          <w:sz w:val="24"/>
          <w:szCs w:val="24"/>
        </w:rPr>
        <w:t xml:space="preserve"> Road SIKAR - 332001 Phone. 91-1572-256537 Rajasthan (INDIA)</w:t>
      </w:r>
    </w:p>
    <w:p w14:paraId="3019D22B" w14:textId="77777777" w:rsidR="002C3F76" w:rsidRPr="0085326C" w:rsidRDefault="002C3F76" w:rsidP="002C3F76">
      <w:pPr>
        <w:pStyle w:val="ListParagraph"/>
        <w:jc w:val="both"/>
        <w:rPr>
          <w:rFonts w:cstheme="minorHAnsi"/>
          <w:b/>
          <w:bCs/>
          <w:sz w:val="24"/>
          <w:szCs w:val="24"/>
        </w:rPr>
      </w:pPr>
    </w:p>
    <w:p w14:paraId="69A08187" w14:textId="0931319F" w:rsidR="002C3F76" w:rsidRPr="0085326C" w:rsidRDefault="002C3F76" w:rsidP="002C3F76">
      <w:pPr>
        <w:pStyle w:val="ListParagraph"/>
        <w:jc w:val="both"/>
        <w:rPr>
          <w:rFonts w:cstheme="minorHAnsi"/>
          <w:b/>
          <w:bCs/>
          <w:sz w:val="24"/>
          <w:szCs w:val="24"/>
        </w:rPr>
      </w:pPr>
      <w:r w:rsidRPr="0085326C">
        <w:rPr>
          <w:rFonts w:cstheme="minorHAnsi"/>
          <w:b/>
          <w:bCs/>
          <w:sz w:val="24"/>
          <w:szCs w:val="24"/>
        </w:rPr>
        <w:t xml:space="preserve">Emails: sudeepgo@rediffmail.com &amp; info@ashakajharna.org </w:t>
      </w:r>
    </w:p>
    <w:p w14:paraId="4D9603F0" w14:textId="77777777" w:rsidR="002C3F76" w:rsidRPr="0085326C" w:rsidRDefault="002C3F76" w:rsidP="002C3F76">
      <w:pPr>
        <w:pStyle w:val="ListParagraph"/>
        <w:jc w:val="both"/>
        <w:rPr>
          <w:rFonts w:cstheme="minorHAnsi"/>
          <w:b/>
          <w:bCs/>
          <w:sz w:val="24"/>
          <w:szCs w:val="24"/>
        </w:rPr>
      </w:pPr>
      <w:r w:rsidRPr="0085326C">
        <w:rPr>
          <w:rFonts w:cstheme="minorHAnsi"/>
          <w:b/>
          <w:bCs/>
          <w:sz w:val="24"/>
          <w:szCs w:val="24"/>
        </w:rPr>
        <w:t>Visit us at: www.ashakajharna.org</w:t>
      </w:r>
    </w:p>
    <w:p w14:paraId="0F21FD9C" w14:textId="7A0C4705" w:rsidR="002C3F76" w:rsidRPr="0085326C" w:rsidRDefault="002C3F76" w:rsidP="002C3F76">
      <w:pPr>
        <w:pStyle w:val="ListParagraph"/>
        <w:jc w:val="both"/>
        <w:rPr>
          <w:rFonts w:cstheme="minorHAnsi"/>
          <w:b/>
          <w:bCs/>
          <w:sz w:val="24"/>
          <w:szCs w:val="24"/>
        </w:rPr>
      </w:pPr>
      <w:r w:rsidRPr="0085326C">
        <w:rPr>
          <w:rFonts w:cstheme="minorHAnsi"/>
          <w:b/>
          <w:bCs/>
          <w:sz w:val="24"/>
          <w:szCs w:val="24"/>
        </w:rPr>
        <w:t>FB Page: www.facebook.com/akjrajasthan</w:t>
      </w:r>
      <w:r w:rsidRPr="0085326C">
        <w:rPr>
          <w:rFonts w:cstheme="minorHAnsi"/>
          <w:b/>
          <w:bCs/>
          <w:sz w:val="24"/>
          <w:szCs w:val="24"/>
        </w:rPr>
        <w:tab/>
        <w:t>Twitter Handle: @akjnwl</w:t>
      </w:r>
    </w:p>
    <w:p w14:paraId="260B00F9" w14:textId="77777777" w:rsidR="002C3F76" w:rsidRPr="0085326C" w:rsidRDefault="002C3F76" w:rsidP="002C3F76">
      <w:pPr>
        <w:pStyle w:val="ListParagraph"/>
        <w:jc w:val="both"/>
        <w:rPr>
          <w:rFonts w:cstheme="minorHAnsi"/>
          <w:b/>
          <w:bCs/>
          <w:sz w:val="24"/>
          <w:szCs w:val="24"/>
        </w:rPr>
      </w:pPr>
    </w:p>
    <w:p w14:paraId="7F3E3CBB" w14:textId="0F3105E2" w:rsidR="002C3F76" w:rsidRPr="0085326C" w:rsidRDefault="002C3F76" w:rsidP="002C3F76">
      <w:pPr>
        <w:pStyle w:val="ListParagraph"/>
        <w:jc w:val="both"/>
        <w:rPr>
          <w:rFonts w:cstheme="minorHAnsi"/>
          <w:b/>
          <w:bCs/>
          <w:sz w:val="24"/>
          <w:szCs w:val="24"/>
        </w:rPr>
      </w:pPr>
      <w:r w:rsidRPr="0085326C">
        <w:rPr>
          <w:rFonts w:cstheme="minorHAnsi"/>
          <w:b/>
          <w:bCs/>
          <w:sz w:val="24"/>
          <w:szCs w:val="24"/>
        </w:rPr>
        <w:t>M 9414036896 (SUDEEP GOYAL, CHIEF FUNCTIONARY &amp; SECRETARY)</w:t>
      </w:r>
    </w:p>
    <w:sectPr w:rsidR="002C3F76" w:rsidRPr="008532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1409D"/>
    <w:multiLevelType w:val="hybridMultilevel"/>
    <w:tmpl w:val="13CA79B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F4725D2"/>
    <w:multiLevelType w:val="hybridMultilevel"/>
    <w:tmpl w:val="0A189490"/>
    <w:lvl w:ilvl="0" w:tplc="40090001">
      <w:start w:val="1"/>
      <w:numFmt w:val="bullet"/>
      <w:lvlText w:val=""/>
      <w:lvlJc w:val="left"/>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2D9141D"/>
    <w:multiLevelType w:val="hybridMultilevel"/>
    <w:tmpl w:val="ADFC44E6"/>
    <w:lvl w:ilvl="0" w:tplc="40090009">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 w15:restartNumberingAfterBreak="0">
    <w:nsid w:val="29945E3C"/>
    <w:multiLevelType w:val="hybridMultilevel"/>
    <w:tmpl w:val="DA7C6B80"/>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71F54CB"/>
    <w:multiLevelType w:val="hybridMultilevel"/>
    <w:tmpl w:val="3FDADAA8"/>
    <w:lvl w:ilvl="0" w:tplc="40090009">
      <w:start w:val="1"/>
      <w:numFmt w:val="bullet"/>
      <w:lvlText w:val=""/>
      <w:lvlJc w:val="left"/>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D10136E"/>
    <w:multiLevelType w:val="hybridMultilevel"/>
    <w:tmpl w:val="1736DC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1101927"/>
    <w:multiLevelType w:val="hybridMultilevel"/>
    <w:tmpl w:val="F6745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3557386"/>
    <w:multiLevelType w:val="hybridMultilevel"/>
    <w:tmpl w:val="54301104"/>
    <w:lvl w:ilvl="0" w:tplc="56462560">
      <w:numFmt w:val="bullet"/>
      <w:lvlText w:val=""/>
      <w:lvlJc w:val="left"/>
      <w:pPr>
        <w:ind w:left="1080" w:hanging="360"/>
      </w:pPr>
      <w:rPr>
        <w:rFonts w:ascii="Symbol" w:eastAsiaTheme="minorHAns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672076CF"/>
    <w:multiLevelType w:val="hybridMultilevel"/>
    <w:tmpl w:val="23E45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A4822B0"/>
    <w:multiLevelType w:val="hybridMultilevel"/>
    <w:tmpl w:val="18B2C566"/>
    <w:lvl w:ilvl="0" w:tplc="62C0C71C">
      <w:start w:val="1"/>
      <w:numFmt w:val="decimal"/>
      <w:lvlText w:val="%1."/>
      <w:lvlJc w:val="left"/>
      <w:pPr>
        <w:ind w:left="1820" w:hanging="360"/>
      </w:pPr>
      <w:rPr>
        <w:rFonts w:hint="default"/>
      </w:rPr>
    </w:lvl>
    <w:lvl w:ilvl="1" w:tplc="40090019" w:tentative="1">
      <w:start w:val="1"/>
      <w:numFmt w:val="lowerLetter"/>
      <w:lvlText w:val="%2."/>
      <w:lvlJc w:val="left"/>
      <w:pPr>
        <w:ind w:left="2540" w:hanging="360"/>
      </w:pPr>
    </w:lvl>
    <w:lvl w:ilvl="2" w:tplc="4009001B" w:tentative="1">
      <w:start w:val="1"/>
      <w:numFmt w:val="lowerRoman"/>
      <w:lvlText w:val="%3."/>
      <w:lvlJc w:val="right"/>
      <w:pPr>
        <w:ind w:left="3260" w:hanging="180"/>
      </w:pPr>
    </w:lvl>
    <w:lvl w:ilvl="3" w:tplc="4009000F" w:tentative="1">
      <w:start w:val="1"/>
      <w:numFmt w:val="decimal"/>
      <w:lvlText w:val="%4."/>
      <w:lvlJc w:val="left"/>
      <w:pPr>
        <w:ind w:left="3980" w:hanging="360"/>
      </w:pPr>
    </w:lvl>
    <w:lvl w:ilvl="4" w:tplc="40090019" w:tentative="1">
      <w:start w:val="1"/>
      <w:numFmt w:val="lowerLetter"/>
      <w:lvlText w:val="%5."/>
      <w:lvlJc w:val="left"/>
      <w:pPr>
        <w:ind w:left="4700" w:hanging="360"/>
      </w:pPr>
    </w:lvl>
    <w:lvl w:ilvl="5" w:tplc="4009001B" w:tentative="1">
      <w:start w:val="1"/>
      <w:numFmt w:val="lowerRoman"/>
      <w:lvlText w:val="%6."/>
      <w:lvlJc w:val="right"/>
      <w:pPr>
        <w:ind w:left="5420" w:hanging="180"/>
      </w:pPr>
    </w:lvl>
    <w:lvl w:ilvl="6" w:tplc="4009000F" w:tentative="1">
      <w:start w:val="1"/>
      <w:numFmt w:val="decimal"/>
      <w:lvlText w:val="%7."/>
      <w:lvlJc w:val="left"/>
      <w:pPr>
        <w:ind w:left="6140" w:hanging="360"/>
      </w:pPr>
    </w:lvl>
    <w:lvl w:ilvl="7" w:tplc="40090019" w:tentative="1">
      <w:start w:val="1"/>
      <w:numFmt w:val="lowerLetter"/>
      <w:lvlText w:val="%8."/>
      <w:lvlJc w:val="left"/>
      <w:pPr>
        <w:ind w:left="6860" w:hanging="360"/>
      </w:pPr>
    </w:lvl>
    <w:lvl w:ilvl="8" w:tplc="4009001B" w:tentative="1">
      <w:start w:val="1"/>
      <w:numFmt w:val="lowerRoman"/>
      <w:lvlText w:val="%9."/>
      <w:lvlJc w:val="right"/>
      <w:pPr>
        <w:ind w:left="7580" w:hanging="180"/>
      </w:pPr>
    </w:lvl>
  </w:abstractNum>
  <w:abstractNum w:abstractNumId="10" w15:restartNumberingAfterBreak="0">
    <w:nsid w:val="711A3601"/>
    <w:multiLevelType w:val="hybridMultilevel"/>
    <w:tmpl w:val="B7248EFA"/>
    <w:lvl w:ilvl="0" w:tplc="301ABA1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7A5726E8"/>
    <w:multiLevelType w:val="hybridMultilevel"/>
    <w:tmpl w:val="B3C88D3A"/>
    <w:lvl w:ilvl="0" w:tplc="9656EAA8">
      <w:start w:val="1"/>
      <w:numFmt w:val="bullet"/>
      <w:lvlText w:val=""/>
      <w:lvlJc w:val="left"/>
      <w:pPr>
        <w:ind w:left="720" w:hanging="360"/>
      </w:pPr>
      <w:rPr>
        <w:rFonts w:ascii="Symbol" w:hAnsi="Symbol" w:hint="default"/>
        <w:color w:val="auto"/>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7"/>
  </w:num>
  <w:num w:numId="5">
    <w:abstractNumId w:val="5"/>
  </w:num>
  <w:num w:numId="6">
    <w:abstractNumId w:val="11"/>
  </w:num>
  <w:num w:numId="7">
    <w:abstractNumId w:val="8"/>
  </w:num>
  <w:num w:numId="8">
    <w:abstractNumId w:val="9"/>
  </w:num>
  <w:num w:numId="9">
    <w:abstractNumId w:val="6"/>
  </w:num>
  <w:num w:numId="10">
    <w:abstractNumId w:val="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349"/>
    <w:rsid w:val="000357B9"/>
    <w:rsid w:val="001D70BC"/>
    <w:rsid w:val="002001EE"/>
    <w:rsid w:val="002C3F76"/>
    <w:rsid w:val="002D5ADA"/>
    <w:rsid w:val="003F4E98"/>
    <w:rsid w:val="00437500"/>
    <w:rsid w:val="0048017B"/>
    <w:rsid w:val="005624CF"/>
    <w:rsid w:val="005817C5"/>
    <w:rsid w:val="005D1019"/>
    <w:rsid w:val="00647D1F"/>
    <w:rsid w:val="00790B0D"/>
    <w:rsid w:val="00820087"/>
    <w:rsid w:val="00834A83"/>
    <w:rsid w:val="0085326C"/>
    <w:rsid w:val="008650B4"/>
    <w:rsid w:val="008655A2"/>
    <w:rsid w:val="009365A7"/>
    <w:rsid w:val="009678CC"/>
    <w:rsid w:val="009B4D6F"/>
    <w:rsid w:val="009E0D15"/>
    <w:rsid w:val="009F4041"/>
    <w:rsid w:val="00A40279"/>
    <w:rsid w:val="00AA2B87"/>
    <w:rsid w:val="00AC75B9"/>
    <w:rsid w:val="00AD4C17"/>
    <w:rsid w:val="00B55E0C"/>
    <w:rsid w:val="00B8190D"/>
    <w:rsid w:val="00BE771F"/>
    <w:rsid w:val="00C71F60"/>
    <w:rsid w:val="00CF1978"/>
    <w:rsid w:val="00D10509"/>
    <w:rsid w:val="00D9152C"/>
    <w:rsid w:val="00E010A8"/>
    <w:rsid w:val="00E12AA5"/>
    <w:rsid w:val="00E35349"/>
    <w:rsid w:val="00FE07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919B1"/>
  <w15:chartTrackingRefBased/>
  <w15:docId w15:val="{C3E4E977-603F-4DEC-8C58-CE48A7E0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349"/>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349"/>
    <w:pPr>
      <w:ind w:left="720"/>
      <w:contextualSpacing/>
    </w:pPr>
  </w:style>
  <w:style w:type="character" w:customStyle="1" w:styleId="jlqj4b">
    <w:name w:val="jlqj4b"/>
    <w:basedOn w:val="DefaultParagraphFont"/>
    <w:rsid w:val="00B8190D"/>
  </w:style>
  <w:style w:type="character" w:styleId="Hyperlink">
    <w:name w:val="Hyperlink"/>
    <w:basedOn w:val="DefaultParagraphFont"/>
    <w:uiPriority w:val="99"/>
    <w:unhideWhenUsed/>
    <w:rsid w:val="002D5A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rediffmail.com/cgi-bin/red.cgi?red=http://supervision.It&amp;isImage=0&amp;BlockImage=0&amp;rediffng=0&amp;rdf=BCIIf1AzVDRUbAcjVGABOg%3D%3D&amp;rogue=0a0707521e71883e06026495c002285f25560b8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12</Pages>
  <Words>2350</Words>
  <Characters>13398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SUDEEP GOYAL</dc:creator>
  <cp:keywords/>
  <dc:description/>
  <cp:lastModifiedBy>SUDEEP GOYAL</cp:lastModifiedBy>
  <cp:revision>11</cp:revision>
  <dcterms:created xsi:type="dcterms:W3CDTF">2022-01-16T15:15:00Z</dcterms:created>
  <dcterms:modified xsi:type="dcterms:W3CDTF">2022-01-16T16:21:00Z</dcterms:modified>
</cp:coreProperties>
</file>