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F5847" w14:textId="16830705" w:rsidR="0075596D" w:rsidRDefault="0075596D" w:rsidP="00C25946">
      <w:pPr>
        <w:rPr>
          <w:rFonts w:ascii="Times" w:hAnsi="Times"/>
          <w:i/>
          <w:sz w:val="22"/>
          <w:szCs w:val="22"/>
        </w:rPr>
      </w:pPr>
    </w:p>
    <w:p w14:paraId="30B25719" w14:textId="77777777" w:rsidR="0068681B" w:rsidRDefault="0068681B" w:rsidP="00C25946">
      <w:pPr>
        <w:rPr>
          <w:rFonts w:ascii="Times" w:hAnsi="Times"/>
          <w:i/>
          <w:sz w:val="22"/>
          <w:szCs w:val="22"/>
        </w:rPr>
      </w:pPr>
    </w:p>
    <w:p w14:paraId="454D5332" w14:textId="5FF463A4" w:rsidR="00411C91" w:rsidRPr="00411C91" w:rsidRDefault="00411C91" w:rsidP="00411C91">
      <w:pPr>
        <w:pStyle w:val="NormalWeb"/>
        <w:jc w:val="center"/>
        <w:rPr>
          <w:rFonts w:ascii="Times" w:hAnsi="Times"/>
          <w:i/>
          <w:sz w:val="32"/>
          <w:szCs w:val="32"/>
        </w:rPr>
      </w:pPr>
      <w:r>
        <w:rPr>
          <w:rFonts w:ascii="Times" w:hAnsi="Times"/>
          <w:i/>
          <w:sz w:val="32"/>
          <w:szCs w:val="32"/>
        </w:rPr>
        <w:t>-</w:t>
      </w:r>
      <w:r w:rsidRPr="00411C91">
        <w:rPr>
          <w:rFonts w:ascii="Times" w:hAnsi="Times"/>
          <w:i/>
          <w:sz w:val="32"/>
          <w:szCs w:val="32"/>
        </w:rPr>
        <w:t>Introduction</w:t>
      </w:r>
      <w:r>
        <w:rPr>
          <w:rFonts w:ascii="Times" w:hAnsi="Times"/>
          <w:i/>
          <w:sz w:val="32"/>
          <w:szCs w:val="32"/>
        </w:rPr>
        <w:t>-</w:t>
      </w:r>
    </w:p>
    <w:p w14:paraId="6BC4A2F6" w14:textId="77777777" w:rsidR="00152AC8" w:rsidRDefault="00152AC8" w:rsidP="00152AC8">
      <w:pPr>
        <w:pStyle w:val="NormalWeb"/>
        <w:rPr>
          <w:rFonts w:ascii="Times" w:hAnsi="Times"/>
          <w:i/>
          <w:iCs/>
          <w:sz w:val="22"/>
          <w:szCs w:val="22"/>
        </w:rPr>
      </w:pPr>
    </w:p>
    <w:p w14:paraId="105606F9" w14:textId="43F0733C" w:rsidR="00152AC8" w:rsidRPr="00152AC8" w:rsidRDefault="00607251" w:rsidP="00607251">
      <w:pPr>
        <w:pStyle w:val="NormalWeb"/>
        <w:rPr>
          <w:rFonts w:ascii="Times" w:hAnsi="Times"/>
          <w:b/>
          <w:bCs/>
          <w:i/>
          <w:iCs/>
          <w:sz w:val="22"/>
          <w:szCs w:val="22"/>
        </w:rPr>
      </w:pPr>
      <w:r w:rsidRPr="00411C91">
        <w:rPr>
          <w:rFonts w:ascii="Times" w:hAnsi="Times"/>
          <w:b/>
          <w:bCs/>
          <w:i/>
          <w:iCs/>
          <w:sz w:val="22"/>
          <w:szCs w:val="22"/>
        </w:rPr>
        <w:t xml:space="preserve">RE: </w:t>
      </w:r>
      <w:r w:rsidR="00411C91">
        <w:rPr>
          <w:rFonts w:ascii="Times" w:hAnsi="Times"/>
          <w:b/>
          <w:bCs/>
          <w:i/>
          <w:iCs/>
          <w:sz w:val="22"/>
          <w:szCs w:val="22"/>
        </w:rPr>
        <w:t xml:space="preserve">Introduction of </w:t>
      </w:r>
      <w:r w:rsidR="00C72440">
        <w:rPr>
          <w:rFonts w:ascii="Times" w:hAnsi="Times"/>
          <w:b/>
          <w:bCs/>
          <w:i/>
          <w:iCs/>
          <w:sz w:val="22"/>
          <w:szCs w:val="22"/>
        </w:rPr>
        <w:t>Whisper and our needs</w:t>
      </w:r>
    </w:p>
    <w:p w14:paraId="5FF30A88" w14:textId="4959387F" w:rsidR="00C72440" w:rsidRPr="00C72440" w:rsidRDefault="00C72440" w:rsidP="00607251">
      <w:pPr>
        <w:pStyle w:val="NormalWeb"/>
        <w:rPr>
          <w:rFonts w:ascii="Times" w:hAnsi="Times"/>
          <w:b/>
          <w:i/>
          <w:iCs/>
          <w:color w:val="A0145F"/>
          <w:sz w:val="28"/>
          <w:szCs w:val="28"/>
        </w:rPr>
      </w:pPr>
      <w:r w:rsidRPr="00C72440">
        <w:rPr>
          <w:rFonts w:ascii="Times" w:hAnsi="Times"/>
          <w:b/>
          <w:i/>
          <w:iCs/>
          <w:color w:val="A0145F"/>
          <w:sz w:val="28"/>
          <w:szCs w:val="28"/>
        </w:rPr>
        <w:t>Whisper’s Magical Hospital</w:t>
      </w:r>
    </w:p>
    <w:p w14:paraId="59A62099" w14:textId="7ED94031" w:rsidR="00607251" w:rsidRPr="00411C91" w:rsidRDefault="00607251" w:rsidP="00607251">
      <w:pPr>
        <w:pStyle w:val="NormalWeb"/>
        <w:rPr>
          <w:rFonts w:ascii="Times" w:hAnsi="Times"/>
          <w:i/>
          <w:sz w:val="22"/>
          <w:szCs w:val="22"/>
        </w:rPr>
      </w:pPr>
      <w:r w:rsidRPr="00411C91">
        <w:rPr>
          <w:rFonts w:ascii="Times" w:hAnsi="Times"/>
          <w:i/>
          <w:iCs/>
          <w:color w:val="212121"/>
          <w:sz w:val="22"/>
          <w:szCs w:val="22"/>
        </w:rPr>
        <w:t xml:space="preserve">The first children's hospital of its charitable kind in Uganda, launched and opened by His Majesty, the </w:t>
      </w:r>
      <w:proofErr w:type="spellStart"/>
      <w:r w:rsidRPr="00411C91">
        <w:rPr>
          <w:rFonts w:ascii="Times" w:hAnsi="Times"/>
          <w:i/>
          <w:iCs/>
          <w:color w:val="212121"/>
          <w:sz w:val="22"/>
          <w:szCs w:val="22"/>
        </w:rPr>
        <w:t>Kyabazniga</w:t>
      </w:r>
      <w:proofErr w:type="spellEnd"/>
      <w:r w:rsidRPr="00411C91">
        <w:rPr>
          <w:rFonts w:ascii="Times" w:hAnsi="Times"/>
          <w:i/>
          <w:iCs/>
          <w:color w:val="212121"/>
          <w:sz w:val="22"/>
          <w:szCs w:val="22"/>
        </w:rPr>
        <w:t xml:space="preserve"> of </w:t>
      </w:r>
      <w:proofErr w:type="spellStart"/>
      <w:r w:rsidRPr="00411C91">
        <w:rPr>
          <w:rFonts w:ascii="Times" w:hAnsi="Times"/>
          <w:i/>
          <w:iCs/>
          <w:color w:val="212121"/>
          <w:sz w:val="22"/>
          <w:szCs w:val="22"/>
        </w:rPr>
        <w:t>Busoga</w:t>
      </w:r>
      <w:proofErr w:type="spellEnd"/>
      <w:r w:rsidRPr="00411C91">
        <w:rPr>
          <w:rFonts w:ascii="Times" w:hAnsi="Times"/>
          <w:i/>
          <w:iCs/>
          <w:color w:val="212121"/>
          <w:sz w:val="22"/>
          <w:szCs w:val="22"/>
        </w:rPr>
        <w:t xml:space="preserve">, William Wilberforce </w:t>
      </w:r>
      <w:proofErr w:type="spellStart"/>
      <w:r w:rsidR="00411C91" w:rsidRPr="00411C91">
        <w:rPr>
          <w:rFonts w:ascii="Times" w:hAnsi="Times"/>
          <w:i/>
          <w:iCs/>
          <w:color w:val="212121"/>
          <w:sz w:val="22"/>
          <w:szCs w:val="22"/>
        </w:rPr>
        <w:t>Kadhumbula</w:t>
      </w:r>
      <w:proofErr w:type="spellEnd"/>
      <w:r w:rsidR="00411C91" w:rsidRPr="00411C91">
        <w:rPr>
          <w:rFonts w:ascii="Times" w:hAnsi="Times"/>
          <w:i/>
          <w:iCs/>
          <w:color w:val="212121"/>
          <w:sz w:val="22"/>
          <w:szCs w:val="22"/>
        </w:rPr>
        <w:t xml:space="preserve"> </w:t>
      </w:r>
      <w:proofErr w:type="spellStart"/>
      <w:r w:rsidR="00411C91" w:rsidRPr="00411C91">
        <w:rPr>
          <w:rFonts w:ascii="Times" w:hAnsi="Times"/>
          <w:i/>
          <w:iCs/>
          <w:color w:val="212121"/>
          <w:sz w:val="22"/>
          <w:szCs w:val="22"/>
        </w:rPr>
        <w:t>Gabala</w:t>
      </w:r>
      <w:proofErr w:type="spellEnd"/>
      <w:r w:rsidR="00411C91" w:rsidRPr="00411C91">
        <w:rPr>
          <w:rFonts w:ascii="Times" w:hAnsi="Times"/>
          <w:i/>
          <w:iCs/>
          <w:color w:val="212121"/>
          <w:sz w:val="22"/>
          <w:szCs w:val="22"/>
        </w:rPr>
        <w:t xml:space="preserve"> in March 2016 and its new bigger premise</w:t>
      </w:r>
      <w:r w:rsidR="00C72440">
        <w:rPr>
          <w:rFonts w:ascii="Times" w:hAnsi="Times"/>
          <w:i/>
          <w:iCs/>
          <w:color w:val="212121"/>
          <w:sz w:val="22"/>
          <w:szCs w:val="22"/>
        </w:rPr>
        <w:t xml:space="preserve"> together with maternity department</w:t>
      </w:r>
      <w:r w:rsidR="00411C91" w:rsidRPr="00411C91">
        <w:rPr>
          <w:rFonts w:ascii="Times" w:hAnsi="Times"/>
          <w:i/>
          <w:iCs/>
          <w:color w:val="212121"/>
          <w:sz w:val="22"/>
          <w:szCs w:val="22"/>
        </w:rPr>
        <w:t xml:space="preserve"> was opened by Hon. speaker Rebecca </w:t>
      </w:r>
      <w:proofErr w:type="spellStart"/>
      <w:r w:rsidR="00411C91" w:rsidRPr="00411C91">
        <w:rPr>
          <w:rFonts w:ascii="Times" w:hAnsi="Times"/>
          <w:i/>
          <w:iCs/>
          <w:color w:val="212121"/>
          <w:sz w:val="22"/>
          <w:szCs w:val="22"/>
        </w:rPr>
        <w:t>Kadaga</w:t>
      </w:r>
      <w:proofErr w:type="spellEnd"/>
      <w:r w:rsidR="00411C91" w:rsidRPr="00411C91">
        <w:rPr>
          <w:rFonts w:ascii="Times" w:hAnsi="Times"/>
          <w:i/>
          <w:iCs/>
          <w:color w:val="212121"/>
          <w:sz w:val="22"/>
          <w:szCs w:val="22"/>
        </w:rPr>
        <w:t xml:space="preserve"> on 25</w:t>
      </w:r>
      <w:r w:rsidR="00411C91" w:rsidRPr="00411C91">
        <w:rPr>
          <w:rFonts w:ascii="Times" w:hAnsi="Times"/>
          <w:i/>
          <w:iCs/>
          <w:color w:val="212121"/>
          <w:sz w:val="22"/>
          <w:szCs w:val="22"/>
          <w:vertAlign w:val="superscript"/>
        </w:rPr>
        <w:t>th</w:t>
      </w:r>
      <w:r w:rsidR="00411C91" w:rsidRPr="00411C91">
        <w:rPr>
          <w:rFonts w:ascii="Times" w:hAnsi="Times"/>
          <w:i/>
          <w:iCs/>
          <w:color w:val="212121"/>
          <w:sz w:val="22"/>
          <w:szCs w:val="22"/>
        </w:rPr>
        <w:t xml:space="preserve"> May 2018. </w:t>
      </w:r>
      <w:r w:rsidRPr="00411C91">
        <w:rPr>
          <w:rFonts w:ascii="Times" w:hAnsi="Times"/>
          <w:i/>
          <w:iCs/>
          <w:color w:val="212121"/>
          <w:sz w:val="22"/>
          <w:szCs w:val="22"/>
        </w:rPr>
        <w:t xml:space="preserve"> </w:t>
      </w:r>
    </w:p>
    <w:p w14:paraId="553D6639" w14:textId="4508033D" w:rsidR="00607251" w:rsidRDefault="00607251" w:rsidP="00607251">
      <w:pPr>
        <w:pStyle w:val="NormalWeb"/>
        <w:rPr>
          <w:rFonts w:ascii="Times" w:hAnsi="Times"/>
          <w:i/>
          <w:iCs/>
          <w:color w:val="212121"/>
          <w:sz w:val="22"/>
          <w:szCs w:val="22"/>
        </w:rPr>
      </w:pPr>
      <w:r w:rsidRPr="00411C91">
        <w:rPr>
          <w:rFonts w:ascii="Times" w:hAnsi="Times"/>
          <w:i/>
          <w:iCs/>
          <w:color w:val="212121"/>
          <w:sz w:val="22"/>
          <w:szCs w:val="22"/>
        </w:rPr>
        <w:t xml:space="preserve">Our hospital is registered under an International NGO Whisper, The Union for Child Care, Outreach and Education, reg. no: 10790. </w:t>
      </w:r>
    </w:p>
    <w:p w14:paraId="3D9F6E75" w14:textId="33BBF822" w:rsidR="00411C91" w:rsidRDefault="001775F3" w:rsidP="00730C3C">
      <w:pPr>
        <w:pStyle w:val="NormalWeb"/>
        <w:jc w:val="center"/>
        <w:rPr>
          <w:rFonts w:ascii="Times" w:hAnsi="Times"/>
          <w:i/>
          <w:iCs/>
          <w:color w:val="212121"/>
          <w:sz w:val="22"/>
          <w:szCs w:val="22"/>
        </w:rPr>
      </w:pPr>
      <w:r>
        <w:rPr>
          <w:rFonts w:ascii="Times" w:hAnsi="Times"/>
          <w:i/>
          <w:iCs/>
          <w:noProof/>
          <w:color w:val="212121"/>
          <w:sz w:val="22"/>
          <w:szCs w:val="22"/>
          <w:lang w:val="en-US"/>
        </w:rPr>
        <w:drawing>
          <wp:inline distT="0" distB="0" distL="0" distR="0" wp14:anchorId="4D2B0312" wp14:editId="6CA1CBB8">
            <wp:extent cx="3670301" cy="2446867"/>
            <wp:effectExtent l="228600" t="228600" r="215900" b="2203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7.jpg"/>
                    <pic:cNvPicPr/>
                  </pic:nvPicPr>
                  <pic:blipFill>
                    <a:blip r:embed="rId9">
                      <a:extLst>
                        <a:ext uri="{28A0092B-C50C-407E-A947-70E740481C1C}">
                          <a14:useLocalDpi xmlns:a14="http://schemas.microsoft.com/office/drawing/2010/main" val="0"/>
                        </a:ext>
                      </a:extLst>
                    </a:blip>
                    <a:stretch>
                      <a:fillRect/>
                    </a:stretch>
                  </pic:blipFill>
                  <pic:spPr>
                    <a:xfrm>
                      <a:off x="0" y="0"/>
                      <a:ext cx="3670671" cy="24471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C25B8E4" w14:textId="1F8CB7DD" w:rsidR="00411C91" w:rsidRDefault="00607251" w:rsidP="00411C91">
      <w:pPr>
        <w:widowControl w:val="0"/>
        <w:autoSpaceDE w:val="0"/>
        <w:autoSpaceDN w:val="0"/>
        <w:adjustRightInd w:val="0"/>
        <w:spacing w:after="240" w:line="340" w:lineRule="atLeast"/>
        <w:rPr>
          <w:rFonts w:ascii="Times" w:hAnsi="Times" w:cs="Cambria"/>
          <w:i/>
          <w:color w:val="000000"/>
          <w:sz w:val="22"/>
          <w:szCs w:val="22"/>
          <w:lang w:val="en-US"/>
        </w:rPr>
      </w:pPr>
      <w:r w:rsidRPr="00411C91">
        <w:rPr>
          <w:rFonts w:ascii="Times" w:hAnsi="Times"/>
          <w:i/>
          <w:iCs/>
          <w:color w:val="212121"/>
          <w:sz w:val="22"/>
          <w:szCs w:val="22"/>
        </w:rPr>
        <w:t xml:space="preserve">After having a tremendous success with our medical services, treating more than </w:t>
      </w:r>
      <w:r w:rsidR="00411C91" w:rsidRPr="00411C91">
        <w:rPr>
          <w:rFonts w:ascii="Times" w:hAnsi="Times"/>
          <w:i/>
          <w:iCs/>
          <w:color w:val="212121"/>
          <w:sz w:val="22"/>
          <w:szCs w:val="22"/>
        </w:rPr>
        <w:t>3</w:t>
      </w:r>
      <w:r w:rsidR="00F70D8B">
        <w:rPr>
          <w:rFonts w:ascii="Times" w:hAnsi="Times"/>
          <w:i/>
          <w:iCs/>
          <w:color w:val="212121"/>
          <w:sz w:val="22"/>
          <w:szCs w:val="22"/>
        </w:rPr>
        <w:t>0</w:t>
      </w:r>
      <w:r w:rsidRPr="00411C91">
        <w:rPr>
          <w:rFonts w:ascii="Times" w:hAnsi="Times"/>
          <w:i/>
          <w:iCs/>
          <w:color w:val="212121"/>
          <w:sz w:val="22"/>
          <w:szCs w:val="22"/>
        </w:rPr>
        <w:t xml:space="preserve"> thousand children since the hospital</w:t>
      </w:r>
      <w:r w:rsidR="00411C91" w:rsidRPr="00411C91">
        <w:rPr>
          <w:rFonts w:ascii="Times" w:hAnsi="Times"/>
          <w:i/>
          <w:iCs/>
          <w:color w:val="212121"/>
          <w:sz w:val="22"/>
          <w:szCs w:val="22"/>
        </w:rPr>
        <w:t xml:space="preserve"> first</w:t>
      </w:r>
      <w:r w:rsidRPr="00411C91">
        <w:rPr>
          <w:rFonts w:ascii="Times" w:hAnsi="Times"/>
          <w:i/>
          <w:iCs/>
          <w:color w:val="212121"/>
          <w:sz w:val="22"/>
          <w:szCs w:val="22"/>
        </w:rPr>
        <w:t xml:space="preserve"> launch, mainly focusing on emergency unit, blood transfusions, malnutrition and burn unit</w:t>
      </w:r>
      <w:r w:rsidR="00411C91" w:rsidRPr="00411C91">
        <w:rPr>
          <w:rFonts w:ascii="Times" w:hAnsi="Times"/>
          <w:i/>
          <w:iCs/>
          <w:color w:val="212121"/>
          <w:sz w:val="22"/>
          <w:szCs w:val="22"/>
        </w:rPr>
        <w:t xml:space="preserve">. </w:t>
      </w:r>
      <w:r w:rsidR="00411C91" w:rsidRPr="00411C91">
        <w:rPr>
          <w:rFonts w:ascii="Times" w:hAnsi="Times" w:cs="Cambria"/>
          <w:i/>
          <w:color w:val="000000"/>
          <w:sz w:val="22"/>
          <w:szCs w:val="22"/>
          <w:lang w:val="en-US"/>
        </w:rPr>
        <w:t xml:space="preserve">Our hospital is a great asset to our </w:t>
      </w:r>
      <w:proofErr w:type="spellStart"/>
      <w:r w:rsidR="00411C91" w:rsidRPr="00411C91">
        <w:rPr>
          <w:rFonts w:ascii="Times" w:hAnsi="Times" w:cs="Cambria"/>
          <w:i/>
          <w:color w:val="000000"/>
          <w:sz w:val="22"/>
          <w:szCs w:val="22"/>
          <w:lang w:val="en-US"/>
        </w:rPr>
        <w:t>Jinja</w:t>
      </w:r>
      <w:proofErr w:type="spellEnd"/>
      <w:r w:rsidR="00411C91" w:rsidRPr="00411C91">
        <w:rPr>
          <w:rFonts w:ascii="Times" w:hAnsi="Times" w:cs="Cambria"/>
          <w:i/>
          <w:color w:val="000000"/>
          <w:sz w:val="22"/>
          <w:szCs w:val="22"/>
          <w:lang w:val="en-US"/>
        </w:rPr>
        <w:t xml:space="preserve"> community and Uganda at large</w:t>
      </w:r>
      <w:proofErr w:type="gramStart"/>
      <w:r w:rsidR="00411C91" w:rsidRPr="00411C91">
        <w:rPr>
          <w:rFonts w:ascii="Times" w:hAnsi="Times" w:cs="Cambria"/>
          <w:i/>
          <w:color w:val="000000"/>
          <w:sz w:val="22"/>
          <w:szCs w:val="22"/>
          <w:lang w:val="en-US"/>
        </w:rPr>
        <w:t>. </w:t>
      </w:r>
      <w:proofErr w:type="gramEnd"/>
      <w:r w:rsidR="00411C91">
        <w:rPr>
          <w:rFonts w:ascii="Times" w:hAnsi="Times" w:cs="Cambria"/>
          <w:i/>
          <w:color w:val="000000"/>
          <w:sz w:val="22"/>
          <w:szCs w:val="22"/>
          <w:lang w:val="en-US"/>
        </w:rPr>
        <w:t xml:space="preserve"> </w:t>
      </w:r>
    </w:p>
    <w:p w14:paraId="74764D0F" w14:textId="1A16C5FA" w:rsidR="00F70D8B" w:rsidRDefault="00F70D8B" w:rsidP="00411C91">
      <w:pPr>
        <w:widowControl w:val="0"/>
        <w:autoSpaceDE w:val="0"/>
        <w:autoSpaceDN w:val="0"/>
        <w:adjustRightInd w:val="0"/>
        <w:spacing w:after="240" w:line="340" w:lineRule="atLeast"/>
        <w:rPr>
          <w:rFonts w:ascii="Times" w:hAnsi="Times" w:cs="Cambria"/>
          <w:i/>
          <w:color w:val="000000"/>
          <w:sz w:val="22"/>
          <w:szCs w:val="22"/>
          <w:lang w:val="en-US"/>
        </w:rPr>
      </w:pPr>
      <w:r>
        <w:rPr>
          <w:rFonts w:ascii="Times" w:hAnsi="Times" w:cs="Cambria"/>
          <w:i/>
          <w:color w:val="000000"/>
          <w:sz w:val="22"/>
          <w:szCs w:val="22"/>
          <w:lang w:val="en-US"/>
        </w:rPr>
        <w:t xml:space="preserve">Only in 2018, we treated 11,513 </w:t>
      </w:r>
      <w:r w:rsidR="00C9411F">
        <w:rPr>
          <w:rFonts w:ascii="Times" w:hAnsi="Times" w:cs="Cambria"/>
          <w:i/>
          <w:color w:val="000000"/>
          <w:sz w:val="22"/>
          <w:szCs w:val="22"/>
          <w:lang w:val="en-US"/>
        </w:rPr>
        <w:t>patients;</w:t>
      </w:r>
      <w:r>
        <w:rPr>
          <w:rFonts w:ascii="Times" w:hAnsi="Times" w:cs="Cambria"/>
          <w:i/>
          <w:color w:val="000000"/>
          <w:sz w:val="22"/>
          <w:szCs w:val="22"/>
          <w:lang w:val="en-US"/>
        </w:rPr>
        <w:t xml:space="preserve"> out of those were 639 visits to our new maternity and gynecology department. </w:t>
      </w:r>
    </w:p>
    <w:p w14:paraId="06BE801B" w14:textId="5A38409B" w:rsidR="00F70D8B" w:rsidRPr="00411C91" w:rsidRDefault="00F70D8B" w:rsidP="00411C91">
      <w:pPr>
        <w:widowControl w:val="0"/>
        <w:autoSpaceDE w:val="0"/>
        <w:autoSpaceDN w:val="0"/>
        <w:adjustRightInd w:val="0"/>
        <w:spacing w:after="240" w:line="340" w:lineRule="atLeast"/>
        <w:rPr>
          <w:rFonts w:ascii="Times" w:hAnsi="Times" w:cs="Times Roman"/>
          <w:i/>
          <w:color w:val="000000"/>
          <w:sz w:val="22"/>
          <w:szCs w:val="22"/>
          <w:lang w:val="en-US"/>
        </w:rPr>
      </w:pPr>
      <w:r>
        <w:rPr>
          <w:rFonts w:ascii="Times" w:hAnsi="Times" w:cs="Cambria"/>
          <w:i/>
          <w:color w:val="000000"/>
          <w:sz w:val="22"/>
          <w:szCs w:val="22"/>
          <w:lang w:val="en-US"/>
        </w:rPr>
        <w:t>Whisper on average treats 960 children a month.</w:t>
      </w:r>
    </w:p>
    <w:p w14:paraId="1318ECA8" w14:textId="77777777" w:rsidR="00730C3C" w:rsidRDefault="00730C3C" w:rsidP="00411C91">
      <w:pPr>
        <w:widowControl w:val="0"/>
        <w:autoSpaceDE w:val="0"/>
        <w:autoSpaceDN w:val="0"/>
        <w:adjustRightInd w:val="0"/>
        <w:spacing w:after="240" w:line="340" w:lineRule="atLeast"/>
        <w:rPr>
          <w:rFonts w:ascii="Times" w:hAnsi="Times" w:cs="Cambria"/>
          <w:i/>
          <w:color w:val="000000"/>
          <w:sz w:val="22"/>
          <w:szCs w:val="22"/>
          <w:lang w:val="en-US"/>
        </w:rPr>
      </w:pPr>
    </w:p>
    <w:p w14:paraId="3E3BA7F9" w14:textId="77777777" w:rsidR="00730C3C" w:rsidRDefault="00730C3C" w:rsidP="00411C91">
      <w:pPr>
        <w:widowControl w:val="0"/>
        <w:autoSpaceDE w:val="0"/>
        <w:autoSpaceDN w:val="0"/>
        <w:adjustRightInd w:val="0"/>
        <w:spacing w:after="240" w:line="340" w:lineRule="atLeast"/>
        <w:rPr>
          <w:rFonts w:ascii="Times" w:hAnsi="Times" w:cs="Cambria"/>
          <w:i/>
          <w:color w:val="000000"/>
          <w:sz w:val="22"/>
          <w:szCs w:val="22"/>
          <w:lang w:val="en-US"/>
        </w:rPr>
      </w:pPr>
    </w:p>
    <w:p w14:paraId="2F5EC92A" w14:textId="48B3EBEF" w:rsidR="00730C3C" w:rsidRDefault="001775F3" w:rsidP="00CB0115">
      <w:pPr>
        <w:widowControl w:val="0"/>
        <w:autoSpaceDE w:val="0"/>
        <w:autoSpaceDN w:val="0"/>
        <w:adjustRightInd w:val="0"/>
        <w:spacing w:after="240" w:line="340" w:lineRule="atLeast"/>
        <w:jc w:val="center"/>
        <w:rPr>
          <w:rFonts w:ascii="Times" w:hAnsi="Times" w:cs="Cambria"/>
          <w:i/>
          <w:color w:val="000000"/>
          <w:sz w:val="22"/>
          <w:szCs w:val="22"/>
          <w:lang w:val="en-US"/>
        </w:rPr>
      </w:pPr>
      <w:r>
        <w:rPr>
          <w:rFonts w:ascii="Times" w:hAnsi="Times" w:cs="Cambria"/>
          <w:i/>
          <w:noProof/>
          <w:color w:val="000000"/>
          <w:sz w:val="22"/>
          <w:szCs w:val="22"/>
          <w:lang w:val="en-US"/>
        </w:rPr>
        <w:lastRenderedPageBreak/>
        <w:drawing>
          <wp:inline distT="0" distB="0" distL="0" distR="0" wp14:anchorId="396F12BB" wp14:editId="31AF0B27">
            <wp:extent cx="3841750" cy="2561167"/>
            <wp:effectExtent l="228600" t="228600" r="222250" b="2330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jpg"/>
                    <pic:cNvPicPr/>
                  </pic:nvPicPr>
                  <pic:blipFill>
                    <a:blip r:embed="rId10">
                      <a:extLst>
                        <a:ext uri="{28A0092B-C50C-407E-A947-70E740481C1C}">
                          <a14:useLocalDpi xmlns:a14="http://schemas.microsoft.com/office/drawing/2010/main" val="0"/>
                        </a:ext>
                      </a:extLst>
                    </a:blip>
                    <a:stretch>
                      <a:fillRect/>
                    </a:stretch>
                  </pic:blipFill>
                  <pic:spPr>
                    <a:xfrm>
                      <a:off x="0" y="0"/>
                      <a:ext cx="3842679" cy="256178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E32DFF6" w14:textId="2D2EA4B2" w:rsidR="00411C91" w:rsidRPr="00411C91" w:rsidRDefault="00F70D8B" w:rsidP="00411C91">
      <w:pPr>
        <w:widowControl w:val="0"/>
        <w:autoSpaceDE w:val="0"/>
        <w:autoSpaceDN w:val="0"/>
        <w:adjustRightInd w:val="0"/>
        <w:spacing w:after="240" w:line="340" w:lineRule="atLeast"/>
        <w:rPr>
          <w:rFonts w:ascii="Times" w:hAnsi="Times" w:cs="Times Roman"/>
          <w:i/>
          <w:color w:val="000000"/>
          <w:sz w:val="22"/>
          <w:szCs w:val="22"/>
          <w:lang w:val="en-US"/>
        </w:rPr>
      </w:pPr>
      <w:r>
        <w:rPr>
          <w:rFonts w:ascii="Times" w:hAnsi="Times" w:cs="Cambria"/>
          <w:i/>
          <w:color w:val="000000"/>
          <w:sz w:val="22"/>
          <w:szCs w:val="22"/>
          <w:lang w:val="en-US"/>
        </w:rPr>
        <w:t xml:space="preserve">Since </w:t>
      </w:r>
      <w:r w:rsidR="00411C91" w:rsidRPr="00411C91">
        <w:rPr>
          <w:rFonts w:ascii="Times" w:hAnsi="Times" w:cs="Cambria"/>
          <w:i/>
          <w:color w:val="000000"/>
          <w:sz w:val="22"/>
          <w:szCs w:val="22"/>
          <w:lang w:val="en-US"/>
        </w:rPr>
        <w:t xml:space="preserve">Whisper </w:t>
      </w:r>
      <w:r>
        <w:rPr>
          <w:rFonts w:ascii="Times" w:hAnsi="Times" w:cs="Cambria"/>
          <w:i/>
          <w:color w:val="000000"/>
          <w:sz w:val="22"/>
          <w:szCs w:val="22"/>
          <w:lang w:val="en-US"/>
        </w:rPr>
        <w:t xml:space="preserve">launch, we </w:t>
      </w:r>
      <w:r w:rsidR="00411C91" w:rsidRPr="00411C91">
        <w:rPr>
          <w:rFonts w:ascii="Times" w:hAnsi="Times" w:cs="Cambria"/>
          <w:i/>
          <w:color w:val="000000"/>
          <w:sz w:val="22"/>
          <w:szCs w:val="22"/>
          <w:lang w:val="en-US"/>
        </w:rPr>
        <w:t>successfully healed</w:t>
      </w:r>
      <w:r>
        <w:rPr>
          <w:rFonts w:ascii="Times" w:hAnsi="Times" w:cs="Cambria"/>
          <w:i/>
          <w:color w:val="000000"/>
          <w:sz w:val="22"/>
          <w:szCs w:val="22"/>
          <w:lang w:val="en-US"/>
        </w:rPr>
        <w:t xml:space="preserve"> on</w:t>
      </w:r>
      <w:r w:rsidR="00411C91" w:rsidRPr="00411C91">
        <w:rPr>
          <w:rFonts w:ascii="Times" w:hAnsi="Times" w:cs="Cambria"/>
          <w:i/>
          <w:color w:val="000000"/>
          <w:sz w:val="22"/>
          <w:szCs w:val="22"/>
          <w:lang w:val="en-US"/>
        </w:rPr>
        <w:t xml:space="preserve"> </w:t>
      </w:r>
      <w:r>
        <w:rPr>
          <w:rFonts w:ascii="Times" w:hAnsi="Times" w:cs="Cambria"/>
          <w:i/>
          <w:color w:val="000000"/>
          <w:sz w:val="22"/>
          <w:szCs w:val="22"/>
          <w:lang w:val="en-US"/>
        </w:rPr>
        <w:t>200 burns victims</w:t>
      </w:r>
      <w:r w:rsidR="00411C91" w:rsidRPr="00411C91">
        <w:rPr>
          <w:rFonts w:ascii="Times" w:hAnsi="Times" w:cs="Cambria"/>
          <w:i/>
          <w:color w:val="000000"/>
          <w:sz w:val="22"/>
          <w:szCs w:val="22"/>
          <w:lang w:val="en-US"/>
        </w:rPr>
        <w:t xml:space="preserve">, organized and funded </w:t>
      </w:r>
      <w:r w:rsidR="00411C91">
        <w:rPr>
          <w:rFonts w:ascii="Times" w:hAnsi="Times" w:cs="Cambria"/>
          <w:i/>
          <w:color w:val="000000"/>
          <w:sz w:val="22"/>
          <w:szCs w:val="22"/>
          <w:lang w:val="en-US"/>
        </w:rPr>
        <w:t>4</w:t>
      </w:r>
      <w:r w:rsidR="00411C91" w:rsidRPr="00411C91">
        <w:rPr>
          <w:rFonts w:ascii="Times" w:hAnsi="Times" w:cs="Cambria"/>
          <w:i/>
          <w:color w:val="000000"/>
          <w:sz w:val="22"/>
          <w:szCs w:val="22"/>
          <w:lang w:val="en-US"/>
        </w:rPr>
        <w:t xml:space="preserve"> plastic surgeries for those victims just in the </w:t>
      </w:r>
      <w:r w:rsidR="00411C91">
        <w:rPr>
          <w:rFonts w:ascii="Times" w:hAnsi="Times" w:cs="Cambria"/>
          <w:i/>
          <w:color w:val="000000"/>
          <w:sz w:val="22"/>
          <w:szCs w:val="22"/>
          <w:lang w:val="en-US"/>
        </w:rPr>
        <w:t>18</w:t>
      </w:r>
      <w:r w:rsidR="00411C91" w:rsidRPr="00411C91">
        <w:rPr>
          <w:rFonts w:ascii="Times" w:hAnsi="Times" w:cs="Cambria"/>
          <w:i/>
          <w:color w:val="000000"/>
          <w:sz w:val="22"/>
          <w:szCs w:val="22"/>
          <w:lang w:val="en-US"/>
        </w:rPr>
        <w:t xml:space="preserve"> months. </w:t>
      </w:r>
    </w:p>
    <w:p w14:paraId="60C6D81A" w14:textId="54497F75" w:rsidR="00411C91" w:rsidRPr="00411C91" w:rsidRDefault="00411C91" w:rsidP="00411C91">
      <w:pPr>
        <w:widowControl w:val="0"/>
        <w:autoSpaceDE w:val="0"/>
        <w:autoSpaceDN w:val="0"/>
        <w:adjustRightInd w:val="0"/>
        <w:spacing w:after="240" w:line="340" w:lineRule="atLeast"/>
        <w:rPr>
          <w:rFonts w:ascii="Times" w:hAnsi="Times" w:cs="Times Roman"/>
          <w:i/>
          <w:color w:val="000000"/>
          <w:sz w:val="22"/>
          <w:szCs w:val="22"/>
          <w:lang w:val="en-US"/>
        </w:rPr>
      </w:pPr>
      <w:r w:rsidRPr="00411C91">
        <w:rPr>
          <w:rFonts w:ascii="Times" w:hAnsi="Times" w:cs="Cambria"/>
          <w:i/>
          <w:color w:val="000000"/>
          <w:sz w:val="22"/>
          <w:szCs w:val="22"/>
          <w:lang w:val="en-US"/>
        </w:rPr>
        <w:t>Whisper also funded 3 he</w:t>
      </w:r>
      <w:r w:rsidR="00F70D8B">
        <w:rPr>
          <w:rFonts w:ascii="Times" w:hAnsi="Times" w:cs="Cambria"/>
          <w:i/>
          <w:color w:val="000000"/>
          <w:sz w:val="22"/>
          <w:szCs w:val="22"/>
          <w:lang w:val="en-US"/>
        </w:rPr>
        <w:t>art surgeries for our patients and works on taking two pediatric patients for a heart surgery to the USA in 2019.</w:t>
      </w:r>
    </w:p>
    <w:p w14:paraId="475D4153" w14:textId="4D6E7CDA" w:rsidR="00411C91" w:rsidRPr="00411C91" w:rsidRDefault="00411C91" w:rsidP="00411C91">
      <w:pPr>
        <w:widowControl w:val="0"/>
        <w:autoSpaceDE w:val="0"/>
        <w:autoSpaceDN w:val="0"/>
        <w:adjustRightInd w:val="0"/>
        <w:spacing w:after="240" w:line="340" w:lineRule="atLeast"/>
        <w:rPr>
          <w:rFonts w:ascii="Times" w:hAnsi="Times" w:cs="Times Roman"/>
          <w:i/>
          <w:color w:val="000000"/>
          <w:sz w:val="22"/>
          <w:szCs w:val="22"/>
          <w:lang w:val="en-US"/>
        </w:rPr>
      </w:pPr>
      <w:r w:rsidRPr="00411C91">
        <w:rPr>
          <w:rFonts w:ascii="Times" w:hAnsi="Times" w:cs="Cambria"/>
          <w:i/>
          <w:color w:val="000000"/>
          <w:sz w:val="22"/>
          <w:szCs w:val="22"/>
          <w:lang w:val="en-US"/>
        </w:rPr>
        <w:t>Thanks to our nutritionist and social workers over 2</w:t>
      </w:r>
      <w:r>
        <w:rPr>
          <w:rFonts w:ascii="Times" w:hAnsi="Times" w:cs="Cambria"/>
          <w:i/>
          <w:color w:val="000000"/>
          <w:sz w:val="22"/>
          <w:szCs w:val="22"/>
          <w:lang w:val="en-US"/>
        </w:rPr>
        <w:t>35</w:t>
      </w:r>
      <w:r w:rsidRPr="00411C91">
        <w:rPr>
          <w:rFonts w:ascii="Times" w:hAnsi="Times" w:cs="Cambria"/>
          <w:i/>
          <w:color w:val="000000"/>
          <w:sz w:val="22"/>
          <w:szCs w:val="22"/>
          <w:lang w:val="en-US"/>
        </w:rPr>
        <w:t xml:space="preserve"> malnourished children were treated resettled back to improved homes. </w:t>
      </w:r>
    </w:p>
    <w:p w14:paraId="5F9FEBDC" w14:textId="1BD8ECF5" w:rsidR="00411C91" w:rsidRPr="00411C91" w:rsidRDefault="00411C91" w:rsidP="00411C91">
      <w:pPr>
        <w:widowControl w:val="0"/>
        <w:autoSpaceDE w:val="0"/>
        <w:autoSpaceDN w:val="0"/>
        <w:adjustRightInd w:val="0"/>
        <w:spacing w:after="240" w:line="340" w:lineRule="atLeast"/>
        <w:rPr>
          <w:rFonts w:ascii="Times" w:hAnsi="Times" w:cs="Times Roman"/>
          <w:i/>
          <w:color w:val="000000"/>
          <w:sz w:val="22"/>
          <w:szCs w:val="22"/>
          <w:lang w:val="en-US"/>
        </w:rPr>
      </w:pPr>
      <w:r w:rsidRPr="00411C91">
        <w:rPr>
          <w:rFonts w:ascii="Times" w:hAnsi="Times" w:cs="Cambria"/>
          <w:i/>
          <w:color w:val="000000"/>
          <w:sz w:val="22"/>
          <w:szCs w:val="22"/>
          <w:lang w:val="en-US"/>
        </w:rPr>
        <w:t xml:space="preserve">Our success lies in first class medical and customer care 24 hours a day, seven days a week, and free services to all of the inpatients and their care takers. </w:t>
      </w:r>
    </w:p>
    <w:p w14:paraId="6E26D93E" w14:textId="35CA6471" w:rsidR="00CB0115" w:rsidRDefault="001775F3" w:rsidP="00CB0115">
      <w:pPr>
        <w:widowControl w:val="0"/>
        <w:autoSpaceDE w:val="0"/>
        <w:autoSpaceDN w:val="0"/>
        <w:adjustRightInd w:val="0"/>
        <w:spacing w:after="240" w:line="340" w:lineRule="atLeast"/>
        <w:jc w:val="center"/>
        <w:rPr>
          <w:rFonts w:ascii="Times" w:hAnsi="Times" w:cs="Cambria"/>
          <w:i/>
          <w:color w:val="000000"/>
          <w:sz w:val="22"/>
          <w:szCs w:val="22"/>
          <w:lang w:val="en-US"/>
        </w:rPr>
      </w:pPr>
      <w:r>
        <w:rPr>
          <w:rFonts w:ascii="Times" w:hAnsi="Times" w:cs="Cambria"/>
          <w:i/>
          <w:noProof/>
          <w:color w:val="000000"/>
          <w:sz w:val="22"/>
          <w:szCs w:val="22"/>
          <w:lang w:val="en-US"/>
        </w:rPr>
        <w:drawing>
          <wp:inline distT="0" distB="0" distL="0" distR="0" wp14:anchorId="307C17CC" wp14:editId="26DEF957">
            <wp:extent cx="3530600" cy="2353733"/>
            <wp:effectExtent l="228600" t="228600" r="228600" b="2374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0nologos.jpg"/>
                    <pic:cNvPicPr/>
                  </pic:nvPicPr>
                  <pic:blipFill>
                    <a:blip r:embed="rId11">
                      <a:extLst>
                        <a:ext uri="{28A0092B-C50C-407E-A947-70E740481C1C}">
                          <a14:useLocalDpi xmlns:a14="http://schemas.microsoft.com/office/drawing/2010/main" val="0"/>
                        </a:ext>
                      </a:extLst>
                    </a:blip>
                    <a:stretch>
                      <a:fillRect/>
                    </a:stretch>
                  </pic:blipFill>
                  <pic:spPr>
                    <a:xfrm>
                      <a:off x="0" y="0"/>
                      <a:ext cx="3530600" cy="235373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EA0462F" w14:textId="77777777" w:rsidR="00CB0115" w:rsidRDefault="00CB0115" w:rsidP="00CB0115">
      <w:pPr>
        <w:widowControl w:val="0"/>
        <w:autoSpaceDE w:val="0"/>
        <w:autoSpaceDN w:val="0"/>
        <w:adjustRightInd w:val="0"/>
        <w:spacing w:after="240" w:line="340" w:lineRule="atLeast"/>
        <w:jc w:val="right"/>
        <w:rPr>
          <w:rFonts w:ascii="Times" w:hAnsi="Times" w:cs="Cambria"/>
          <w:i/>
          <w:color w:val="000000"/>
          <w:sz w:val="22"/>
          <w:szCs w:val="22"/>
          <w:lang w:val="en-US"/>
        </w:rPr>
      </w:pPr>
    </w:p>
    <w:p w14:paraId="75B147BF" w14:textId="77777777" w:rsidR="00CB0115" w:rsidRDefault="00CB0115" w:rsidP="00CB0115">
      <w:pPr>
        <w:widowControl w:val="0"/>
        <w:autoSpaceDE w:val="0"/>
        <w:autoSpaceDN w:val="0"/>
        <w:adjustRightInd w:val="0"/>
        <w:spacing w:after="240" w:line="340" w:lineRule="atLeast"/>
        <w:jc w:val="right"/>
        <w:rPr>
          <w:rFonts w:ascii="Times" w:hAnsi="Times" w:cs="Cambria"/>
          <w:i/>
          <w:color w:val="000000"/>
          <w:sz w:val="22"/>
          <w:szCs w:val="22"/>
          <w:lang w:val="en-US"/>
        </w:rPr>
      </w:pPr>
    </w:p>
    <w:p w14:paraId="2D1A5FF3" w14:textId="77777777" w:rsidR="00CB0115" w:rsidRDefault="00CB0115" w:rsidP="00CB0115">
      <w:pPr>
        <w:widowControl w:val="0"/>
        <w:autoSpaceDE w:val="0"/>
        <w:autoSpaceDN w:val="0"/>
        <w:adjustRightInd w:val="0"/>
        <w:spacing w:after="240" w:line="340" w:lineRule="atLeast"/>
        <w:jc w:val="right"/>
        <w:rPr>
          <w:rFonts w:ascii="Times" w:hAnsi="Times" w:cs="Cambria"/>
          <w:i/>
          <w:color w:val="000000"/>
          <w:sz w:val="22"/>
          <w:szCs w:val="22"/>
          <w:lang w:val="en-US"/>
        </w:rPr>
      </w:pPr>
    </w:p>
    <w:p w14:paraId="5342BA57" w14:textId="77777777" w:rsidR="00C72440" w:rsidRDefault="00C72440" w:rsidP="00CB0115">
      <w:pPr>
        <w:widowControl w:val="0"/>
        <w:autoSpaceDE w:val="0"/>
        <w:autoSpaceDN w:val="0"/>
        <w:adjustRightInd w:val="0"/>
        <w:spacing w:after="240" w:line="340" w:lineRule="atLeast"/>
        <w:jc w:val="right"/>
        <w:rPr>
          <w:rFonts w:ascii="Times" w:hAnsi="Times" w:cs="Cambria"/>
          <w:i/>
          <w:color w:val="000000"/>
          <w:sz w:val="22"/>
          <w:szCs w:val="22"/>
          <w:lang w:val="en-US"/>
        </w:rPr>
      </w:pPr>
    </w:p>
    <w:p w14:paraId="0EE0DBD5" w14:textId="635E35A5" w:rsidR="00CB0115" w:rsidRPr="00CB0115" w:rsidRDefault="00411C91" w:rsidP="00CB0115">
      <w:pPr>
        <w:widowControl w:val="0"/>
        <w:autoSpaceDE w:val="0"/>
        <w:autoSpaceDN w:val="0"/>
        <w:adjustRightInd w:val="0"/>
        <w:spacing w:after="240" w:line="340" w:lineRule="atLeast"/>
        <w:rPr>
          <w:rFonts w:ascii="Cambria" w:hAnsi="Cambria" w:cs="Cambria"/>
          <w:color w:val="000000"/>
          <w:sz w:val="29"/>
          <w:szCs w:val="29"/>
          <w:lang w:val="en-US"/>
        </w:rPr>
      </w:pPr>
      <w:r w:rsidRPr="00411C91">
        <w:rPr>
          <w:rFonts w:ascii="Times" w:hAnsi="Times" w:cs="Cambria"/>
          <w:i/>
          <w:color w:val="000000"/>
          <w:sz w:val="22"/>
          <w:szCs w:val="22"/>
          <w:lang w:val="en-US"/>
        </w:rPr>
        <w:t>This time we also decided to help women and babies stop dying during childbirth, and we established a maternity department, offering major surgical theatre and a 4D full digital ultrasound Doppler</w:t>
      </w:r>
      <w:r>
        <w:rPr>
          <w:rFonts w:ascii="Cambria" w:hAnsi="Cambria" w:cs="Cambria"/>
          <w:color w:val="000000"/>
          <w:sz w:val="29"/>
          <w:szCs w:val="29"/>
          <w:lang w:val="en-US"/>
        </w:rPr>
        <w:t>.</w:t>
      </w:r>
    </w:p>
    <w:p w14:paraId="387797D0" w14:textId="56A9451E" w:rsidR="00730C3C" w:rsidRDefault="00730C3C" w:rsidP="00607251">
      <w:pPr>
        <w:pStyle w:val="NormalWeb"/>
        <w:rPr>
          <w:rFonts w:ascii="Times" w:hAnsi="Times"/>
          <w:i/>
          <w:sz w:val="22"/>
          <w:szCs w:val="22"/>
        </w:rPr>
      </w:pPr>
      <w:r w:rsidRPr="00730C3C">
        <w:rPr>
          <w:rFonts w:ascii="Times" w:hAnsi="Times"/>
          <w:i/>
          <w:sz w:val="22"/>
          <w:szCs w:val="22"/>
        </w:rPr>
        <w:t>In order to</w:t>
      </w:r>
      <w:r>
        <w:rPr>
          <w:rFonts w:ascii="Times" w:hAnsi="Times"/>
          <w:i/>
          <w:sz w:val="22"/>
          <w:szCs w:val="22"/>
        </w:rPr>
        <w:t xml:space="preserve"> do it better, we purchased a portable ultrasound device that will be used for our </w:t>
      </w:r>
      <w:r w:rsidR="003E4FE1">
        <w:rPr>
          <w:rFonts w:ascii="Times" w:hAnsi="Times"/>
          <w:i/>
          <w:sz w:val="22"/>
          <w:szCs w:val="22"/>
        </w:rPr>
        <w:t>outreach work that I believe; you could be a part of.</w:t>
      </w:r>
    </w:p>
    <w:p w14:paraId="35B07456" w14:textId="3CAFAAEF" w:rsidR="003E4FE1" w:rsidRDefault="003E4FE1" w:rsidP="00607251">
      <w:pPr>
        <w:pStyle w:val="NormalWeb"/>
        <w:rPr>
          <w:rFonts w:ascii="Times" w:hAnsi="Times"/>
          <w:i/>
          <w:sz w:val="22"/>
          <w:szCs w:val="22"/>
        </w:rPr>
      </w:pPr>
      <w:r>
        <w:rPr>
          <w:rFonts w:ascii="Times" w:hAnsi="Times"/>
          <w:i/>
          <w:sz w:val="22"/>
          <w:szCs w:val="22"/>
        </w:rPr>
        <w:t>The objectives of such programme are:</w:t>
      </w:r>
    </w:p>
    <w:p w14:paraId="4D6BD3F8" w14:textId="41A4BA31" w:rsidR="003E4FE1" w:rsidRDefault="003E4FE1" w:rsidP="003E4FE1">
      <w:pPr>
        <w:pStyle w:val="NormalWeb"/>
        <w:numPr>
          <w:ilvl w:val="0"/>
          <w:numId w:val="9"/>
        </w:numPr>
        <w:rPr>
          <w:rFonts w:ascii="Times" w:hAnsi="Times"/>
          <w:i/>
          <w:sz w:val="22"/>
          <w:szCs w:val="22"/>
        </w:rPr>
      </w:pPr>
      <w:r>
        <w:rPr>
          <w:rFonts w:ascii="Times" w:hAnsi="Times"/>
          <w:i/>
          <w:sz w:val="22"/>
          <w:szCs w:val="22"/>
        </w:rPr>
        <w:t xml:space="preserve">Promote antenatal (eradicate birth defects and rising cardiac problems in </w:t>
      </w:r>
      <w:r w:rsidR="00C72440">
        <w:rPr>
          <w:rFonts w:ascii="Times" w:hAnsi="Times"/>
          <w:i/>
          <w:sz w:val="22"/>
          <w:szCs w:val="22"/>
        </w:rPr>
        <w:t>new-borns</w:t>
      </w:r>
      <w:r>
        <w:rPr>
          <w:rFonts w:ascii="Times" w:hAnsi="Times"/>
          <w:i/>
          <w:sz w:val="22"/>
          <w:szCs w:val="22"/>
        </w:rPr>
        <w:t>)</w:t>
      </w:r>
    </w:p>
    <w:p w14:paraId="3A3D647F" w14:textId="6F4D7F06" w:rsidR="003E4FE1" w:rsidRDefault="003E4FE1" w:rsidP="003E4FE1">
      <w:pPr>
        <w:pStyle w:val="NormalWeb"/>
        <w:numPr>
          <w:ilvl w:val="0"/>
          <w:numId w:val="9"/>
        </w:numPr>
        <w:rPr>
          <w:rFonts w:ascii="Times" w:hAnsi="Times"/>
          <w:i/>
          <w:sz w:val="22"/>
          <w:szCs w:val="22"/>
        </w:rPr>
      </w:pPr>
      <w:r>
        <w:rPr>
          <w:rFonts w:ascii="Times" w:hAnsi="Times"/>
          <w:i/>
          <w:sz w:val="22"/>
          <w:szCs w:val="22"/>
        </w:rPr>
        <w:t>Ensure unborn baby’s safety</w:t>
      </w:r>
    </w:p>
    <w:p w14:paraId="1F071F6E" w14:textId="0B0EEEA3" w:rsidR="003E4FE1" w:rsidRDefault="003E4FE1" w:rsidP="003E4FE1">
      <w:pPr>
        <w:pStyle w:val="NormalWeb"/>
        <w:numPr>
          <w:ilvl w:val="0"/>
          <w:numId w:val="9"/>
        </w:numPr>
        <w:rPr>
          <w:rFonts w:ascii="Times" w:hAnsi="Times"/>
          <w:i/>
          <w:sz w:val="22"/>
          <w:szCs w:val="22"/>
        </w:rPr>
      </w:pPr>
      <w:r>
        <w:rPr>
          <w:rFonts w:ascii="Times" w:hAnsi="Times"/>
          <w:i/>
          <w:sz w:val="22"/>
          <w:szCs w:val="22"/>
        </w:rPr>
        <w:t>Prevent rising abortions</w:t>
      </w:r>
    </w:p>
    <w:p w14:paraId="3210ED1A" w14:textId="3C7C82B2" w:rsidR="003E4FE1" w:rsidRDefault="003E4FE1" w:rsidP="00607251">
      <w:pPr>
        <w:pStyle w:val="NormalWeb"/>
        <w:rPr>
          <w:rFonts w:ascii="Times" w:hAnsi="Times"/>
          <w:i/>
          <w:sz w:val="22"/>
          <w:szCs w:val="22"/>
        </w:rPr>
      </w:pPr>
      <w:r>
        <w:rPr>
          <w:rFonts w:ascii="Times" w:hAnsi="Times"/>
          <w:i/>
          <w:sz w:val="22"/>
          <w:szCs w:val="22"/>
        </w:rPr>
        <w:t xml:space="preserve">In the last 9 and half years, Whisper has been doing daily community health outreach work in 9 </w:t>
      </w:r>
      <w:r w:rsidR="00CB0115">
        <w:rPr>
          <w:rFonts w:ascii="Times" w:hAnsi="Times"/>
          <w:i/>
          <w:sz w:val="22"/>
          <w:szCs w:val="22"/>
        </w:rPr>
        <w:t>districts</w:t>
      </w:r>
      <w:r>
        <w:rPr>
          <w:rFonts w:ascii="Times" w:hAnsi="Times"/>
          <w:i/>
          <w:sz w:val="22"/>
          <w:szCs w:val="22"/>
        </w:rPr>
        <w:t xml:space="preserve"> of </w:t>
      </w:r>
      <w:proofErr w:type="spellStart"/>
      <w:r>
        <w:rPr>
          <w:rFonts w:ascii="Times" w:hAnsi="Times"/>
          <w:i/>
          <w:sz w:val="22"/>
          <w:szCs w:val="22"/>
        </w:rPr>
        <w:t>Busoga</w:t>
      </w:r>
      <w:proofErr w:type="spellEnd"/>
      <w:r>
        <w:rPr>
          <w:rFonts w:ascii="Times" w:hAnsi="Times"/>
          <w:i/>
          <w:sz w:val="22"/>
          <w:szCs w:val="22"/>
        </w:rPr>
        <w:t xml:space="preserve"> </w:t>
      </w:r>
      <w:r w:rsidR="00CB0115">
        <w:rPr>
          <w:rFonts w:ascii="Times" w:hAnsi="Times"/>
          <w:i/>
          <w:sz w:val="22"/>
          <w:szCs w:val="22"/>
        </w:rPr>
        <w:t>region</w:t>
      </w:r>
      <w:r>
        <w:rPr>
          <w:rFonts w:ascii="Times" w:hAnsi="Times"/>
          <w:i/>
          <w:sz w:val="22"/>
          <w:szCs w:val="22"/>
        </w:rPr>
        <w:t xml:space="preserve"> and established a great relationship with local leaders.</w:t>
      </w:r>
    </w:p>
    <w:p w14:paraId="56E59497" w14:textId="7E6DFDDE" w:rsidR="003E4FE1" w:rsidRDefault="003E4FE1" w:rsidP="00607251">
      <w:pPr>
        <w:pStyle w:val="NormalWeb"/>
        <w:rPr>
          <w:rFonts w:ascii="Times" w:hAnsi="Times"/>
          <w:i/>
          <w:sz w:val="22"/>
          <w:szCs w:val="22"/>
        </w:rPr>
      </w:pPr>
      <w:r>
        <w:rPr>
          <w:rFonts w:ascii="Times" w:hAnsi="Times"/>
          <w:i/>
          <w:sz w:val="22"/>
          <w:szCs w:val="22"/>
        </w:rPr>
        <w:t>Our beautiful midwives, social workers and radiographer will play the main role in our maternity outreaches and provide free pregnancy ultrasound scan to the pregnant mothers.</w:t>
      </w:r>
    </w:p>
    <w:p w14:paraId="07FE7833" w14:textId="43DE23CA" w:rsidR="00771E66" w:rsidRDefault="00771E66" w:rsidP="00607251">
      <w:pPr>
        <w:pStyle w:val="NormalWeb"/>
        <w:rPr>
          <w:rFonts w:ascii="Times" w:hAnsi="Times"/>
          <w:i/>
          <w:sz w:val="22"/>
          <w:szCs w:val="22"/>
        </w:rPr>
      </w:pPr>
      <w:r>
        <w:rPr>
          <w:rFonts w:ascii="Times" w:hAnsi="Times"/>
          <w:i/>
          <w:noProof/>
          <w:sz w:val="22"/>
          <w:szCs w:val="22"/>
          <w:lang w:val="en-US"/>
        </w:rPr>
        <w:drawing>
          <wp:anchor distT="0" distB="0" distL="114300" distR="114300" simplePos="0" relativeHeight="251659264" behindDoc="0" locked="0" layoutInCell="1" allowOverlap="1" wp14:anchorId="627A5BC8" wp14:editId="3C0FC25E">
            <wp:simplePos x="0" y="0"/>
            <wp:positionH relativeFrom="column">
              <wp:posOffset>800100</wp:posOffset>
            </wp:positionH>
            <wp:positionV relativeFrom="paragraph">
              <wp:posOffset>248920</wp:posOffset>
            </wp:positionV>
            <wp:extent cx="4255135" cy="3190875"/>
            <wp:effectExtent l="228600" t="228600" r="240665" b="238125"/>
            <wp:wrapTight wrapText="bothSides">
              <wp:wrapPolygon edited="0">
                <wp:start x="-1160" y="-1547"/>
                <wp:lineTo x="-1160" y="23040"/>
                <wp:lineTo x="22693" y="23040"/>
                <wp:lineTo x="22693" y="-1547"/>
                <wp:lineTo x="-1160" y="-154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23880_1959868007649871_7517646958027079680_o.jpg"/>
                    <pic:cNvPicPr/>
                  </pic:nvPicPr>
                  <pic:blipFill>
                    <a:blip r:embed="rId12">
                      <a:extLst>
                        <a:ext uri="{28A0092B-C50C-407E-A947-70E740481C1C}">
                          <a14:useLocalDpi xmlns:a14="http://schemas.microsoft.com/office/drawing/2010/main" val="0"/>
                        </a:ext>
                      </a:extLst>
                    </a:blip>
                    <a:stretch>
                      <a:fillRect/>
                    </a:stretch>
                  </pic:blipFill>
                  <pic:spPr>
                    <a:xfrm>
                      <a:off x="0" y="0"/>
                      <a:ext cx="4255135" cy="3190875"/>
                    </a:xfrm>
                    <a:prstGeom prst="rect">
                      <a:avLst/>
                    </a:prstGeom>
                    <a:ln w="228600" cap="sq" cmpd="thickThin">
                      <a:solidFill>
                        <a:srgbClr val="000000"/>
                      </a:solidFill>
                      <a:prstDash val="solid"/>
                      <a:miter lim="800000"/>
                    </a:ln>
                    <a:effectLst>
                      <a:innerShdw blurRad="76200">
                        <a:srgbClr val="000000"/>
                      </a:inn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EF0BFC" w14:textId="1726BAEF" w:rsidR="00771E66" w:rsidRDefault="00771E66" w:rsidP="00607251">
      <w:pPr>
        <w:pStyle w:val="NormalWeb"/>
        <w:rPr>
          <w:rFonts w:ascii="Times" w:hAnsi="Times"/>
          <w:i/>
          <w:sz w:val="22"/>
          <w:szCs w:val="22"/>
        </w:rPr>
      </w:pPr>
    </w:p>
    <w:p w14:paraId="5EAB7FC3" w14:textId="77777777" w:rsidR="00771E66" w:rsidRDefault="00771E66" w:rsidP="00607251">
      <w:pPr>
        <w:pStyle w:val="NormalWeb"/>
        <w:rPr>
          <w:rFonts w:ascii="Times" w:hAnsi="Times"/>
          <w:i/>
          <w:sz w:val="22"/>
          <w:szCs w:val="22"/>
        </w:rPr>
      </w:pPr>
    </w:p>
    <w:p w14:paraId="74514509" w14:textId="77777777" w:rsidR="00771E66" w:rsidRDefault="00771E66" w:rsidP="00607251">
      <w:pPr>
        <w:pStyle w:val="NormalWeb"/>
        <w:rPr>
          <w:rFonts w:ascii="Times" w:hAnsi="Times"/>
          <w:i/>
          <w:sz w:val="22"/>
          <w:szCs w:val="22"/>
        </w:rPr>
      </w:pPr>
    </w:p>
    <w:p w14:paraId="6CD26B5E" w14:textId="77777777" w:rsidR="00771E66" w:rsidRDefault="00771E66" w:rsidP="00607251">
      <w:pPr>
        <w:pStyle w:val="NormalWeb"/>
        <w:rPr>
          <w:rFonts w:ascii="Times" w:hAnsi="Times"/>
          <w:i/>
          <w:sz w:val="22"/>
          <w:szCs w:val="22"/>
        </w:rPr>
      </w:pPr>
    </w:p>
    <w:p w14:paraId="5F6DF426" w14:textId="77777777" w:rsidR="00771E66" w:rsidRDefault="00771E66" w:rsidP="00607251">
      <w:pPr>
        <w:pStyle w:val="NormalWeb"/>
        <w:rPr>
          <w:rFonts w:ascii="Times" w:hAnsi="Times"/>
          <w:i/>
          <w:sz w:val="22"/>
          <w:szCs w:val="22"/>
        </w:rPr>
      </w:pPr>
    </w:p>
    <w:p w14:paraId="183C5184" w14:textId="77777777" w:rsidR="00771E66" w:rsidRDefault="00771E66" w:rsidP="00607251">
      <w:pPr>
        <w:pStyle w:val="NormalWeb"/>
        <w:rPr>
          <w:rFonts w:ascii="Times" w:hAnsi="Times"/>
          <w:i/>
          <w:sz w:val="22"/>
          <w:szCs w:val="22"/>
        </w:rPr>
      </w:pPr>
    </w:p>
    <w:p w14:paraId="5D0FE428" w14:textId="77777777" w:rsidR="00771E66" w:rsidRDefault="00771E66" w:rsidP="00607251">
      <w:pPr>
        <w:pStyle w:val="NormalWeb"/>
        <w:rPr>
          <w:rFonts w:ascii="Times" w:hAnsi="Times"/>
          <w:i/>
          <w:sz w:val="22"/>
          <w:szCs w:val="22"/>
        </w:rPr>
      </w:pPr>
    </w:p>
    <w:p w14:paraId="45B0BD01" w14:textId="34D4ECFB" w:rsidR="00771E66" w:rsidRDefault="00771E66" w:rsidP="00607251">
      <w:pPr>
        <w:pStyle w:val="NormalWeb"/>
        <w:rPr>
          <w:rFonts w:ascii="Times" w:hAnsi="Times"/>
          <w:i/>
          <w:sz w:val="22"/>
          <w:szCs w:val="22"/>
        </w:rPr>
      </w:pPr>
    </w:p>
    <w:p w14:paraId="284FAD7A" w14:textId="77777777" w:rsidR="00771E66" w:rsidRDefault="00771E66" w:rsidP="00607251">
      <w:pPr>
        <w:pStyle w:val="NormalWeb"/>
        <w:rPr>
          <w:rFonts w:ascii="Times" w:hAnsi="Times"/>
          <w:i/>
          <w:sz w:val="22"/>
          <w:szCs w:val="22"/>
        </w:rPr>
      </w:pPr>
    </w:p>
    <w:p w14:paraId="13BEDA32" w14:textId="77777777" w:rsidR="00771E66" w:rsidRDefault="00771E66" w:rsidP="00607251">
      <w:pPr>
        <w:pStyle w:val="NormalWeb"/>
        <w:rPr>
          <w:rFonts w:ascii="Times" w:hAnsi="Times"/>
          <w:i/>
          <w:sz w:val="22"/>
          <w:szCs w:val="22"/>
        </w:rPr>
      </w:pPr>
    </w:p>
    <w:p w14:paraId="1BC55E79" w14:textId="77777777" w:rsidR="00771E66" w:rsidRDefault="00771E66" w:rsidP="00607251">
      <w:pPr>
        <w:pStyle w:val="NormalWeb"/>
        <w:rPr>
          <w:rFonts w:ascii="Times" w:hAnsi="Times"/>
          <w:i/>
          <w:sz w:val="22"/>
          <w:szCs w:val="22"/>
        </w:rPr>
      </w:pPr>
    </w:p>
    <w:p w14:paraId="7DC6052C" w14:textId="38FA066E" w:rsidR="00771E66" w:rsidRDefault="00771E66" w:rsidP="00607251">
      <w:pPr>
        <w:pStyle w:val="NormalWeb"/>
        <w:rPr>
          <w:rFonts w:ascii="Times" w:hAnsi="Times"/>
          <w:i/>
          <w:sz w:val="22"/>
          <w:szCs w:val="22"/>
        </w:rPr>
      </w:pPr>
      <w:r>
        <w:rPr>
          <w:rFonts w:ascii="Times" w:hAnsi="Times"/>
          <w:i/>
          <w:sz w:val="22"/>
          <w:szCs w:val="22"/>
        </w:rPr>
        <w:t xml:space="preserve">                                                     </w:t>
      </w:r>
      <w:proofErr w:type="gramStart"/>
      <w:r>
        <w:rPr>
          <w:rFonts w:ascii="Times" w:hAnsi="Times"/>
          <w:i/>
          <w:sz w:val="22"/>
          <w:szCs w:val="22"/>
        </w:rPr>
        <w:t>Some of the 6 Whisper’s midwives.</w:t>
      </w:r>
      <w:proofErr w:type="gramEnd"/>
    </w:p>
    <w:p w14:paraId="30C1522F" w14:textId="4B0EA03D" w:rsidR="00771E66" w:rsidRDefault="00771E66" w:rsidP="00607251">
      <w:pPr>
        <w:pStyle w:val="NormalWeb"/>
        <w:rPr>
          <w:rFonts w:ascii="Times" w:hAnsi="Times"/>
          <w:i/>
          <w:sz w:val="22"/>
          <w:szCs w:val="22"/>
        </w:rPr>
      </w:pPr>
    </w:p>
    <w:p w14:paraId="22AB808D" w14:textId="77777777" w:rsidR="00F70D8B" w:rsidRDefault="00F70D8B" w:rsidP="00607251">
      <w:pPr>
        <w:pStyle w:val="NormalWeb"/>
        <w:rPr>
          <w:rFonts w:ascii="Times" w:hAnsi="Times"/>
          <w:i/>
          <w:sz w:val="22"/>
          <w:szCs w:val="22"/>
        </w:rPr>
      </w:pPr>
    </w:p>
    <w:p w14:paraId="286F5AEB" w14:textId="77777777" w:rsidR="00F70D8B" w:rsidRDefault="00F70D8B" w:rsidP="00607251">
      <w:pPr>
        <w:pStyle w:val="NormalWeb"/>
        <w:rPr>
          <w:rFonts w:ascii="Times" w:hAnsi="Times"/>
          <w:i/>
          <w:sz w:val="22"/>
          <w:szCs w:val="22"/>
        </w:rPr>
      </w:pPr>
    </w:p>
    <w:p w14:paraId="52FFBDF7" w14:textId="77777777" w:rsidR="00F70D8B" w:rsidRDefault="00F70D8B" w:rsidP="00607251">
      <w:pPr>
        <w:pStyle w:val="NormalWeb"/>
        <w:rPr>
          <w:rFonts w:ascii="Times" w:hAnsi="Times"/>
          <w:i/>
          <w:sz w:val="22"/>
          <w:szCs w:val="22"/>
        </w:rPr>
      </w:pPr>
    </w:p>
    <w:p w14:paraId="38278958" w14:textId="77777777" w:rsidR="00F70D8B" w:rsidRDefault="00F70D8B" w:rsidP="00607251">
      <w:pPr>
        <w:pStyle w:val="NormalWeb"/>
        <w:rPr>
          <w:rFonts w:ascii="Times" w:hAnsi="Times"/>
          <w:i/>
          <w:sz w:val="22"/>
          <w:szCs w:val="22"/>
        </w:rPr>
      </w:pPr>
    </w:p>
    <w:p w14:paraId="037AAFD1" w14:textId="07833D97" w:rsidR="00771E66" w:rsidRPr="00D66DED" w:rsidRDefault="00771E66" w:rsidP="00D66DED">
      <w:pPr>
        <w:rPr>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4B79721" w14:textId="7AD7D864" w:rsidR="00771E66" w:rsidRPr="00D66DED" w:rsidRDefault="00F70D8B" w:rsidP="00D66DED">
      <w:pPr>
        <w:rPr>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6DED">
        <w:rPr>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Our </w:t>
      </w:r>
      <w:r w:rsidR="00D66DED">
        <w:rPr>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Success Rate</w:t>
      </w:r>
      <w:r w:rsidRPr="00D66DED">
        <w:rPr>
          <w:b/>
          <w:color w:val="4F81B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in 2018 shows:</w:t>
      </w:r>
    </w:p>
    <w:p w14:paraId="423D3197" w14:textId="77777777" w:rsidR="00D66DED" w:rsidRDefault="00D66DED" w:rsidP="00D66DED">
      <w:pPr>
        <w:rPr>
          <w:rFonts w:ascii="Times Bold" w:hAnsi="Times Bold"/>
        </w:rPr>
      </w:pPr>
    </w:p>
    <w:p w14:paraId="5FCCBBED" w14:textId="046306BA" w:rsidR="00F70D8B" w:rsidRPr="00D66DED" w:rsidRDefault="00D66DED" w:rsidP="00D66DED">
      <w:pPr>
        <w:rPr>
          <w:rFonts w:ascii="Times Bold" w:hAnsi="Times Bold"/>
        </w:rPr>
      </w:pPr>
      <w:r w:rsidRPr="00D66DED">
        <w:rPr>
          <w:rFonts w:ascii="Times Bold" w:hAnsi="Times Bold"/>
        </w:rPr>
        <w:t xml:space="preserve">1. Total number of patients treated in 2018: </w:t>
      </w:r>
      <w:r w:rsidRPr="00D66DED">
        <w:rPr>
          <w:rFonts w:ascii="Times Bold" w:hAnsi="Times Bold"/>
          <w:b/>
          <w:i/>
          <w:color w:val="31849B" w:themeColor="accent5" w:themeShade="BF"/>
          <w:sz w:val="36"/>
          <w:szCs w:val="36"/>
        </w:rPr>
        <w:t>11,513</w:t>
      </w:r>
    </w:p>
    <w:p w14:paraId="622D9B49" w14:textId="26E2D3D7" w:rsidR="00771E66" w:rsidRDefault="00877207" w:rsidP="00607251">
      <w:pPr>
        <w:pStyle w:val="NormalWeb"/>
        <w:rPr>
          <w:rFonts w:ascii="Times" w:hAnsi="Times"/>
          <w:i/>
          <w:sz w:val="22"/>
          <w:szCs w:val="22"/>
        </w:rPr>
      </w:pPr>
      <w:r>
        <w:rPr>
          <w:rFonts w:ascii="Times" w:hAnsi="Times"/>
          <w:i/>
          <w:noProof/>
          <w:sz w:val="22"/>
          <w:szCs w:val="22"/>
          <w:lang w:val="en-US"/>
        </w:rPr>
        <w:drawing>
          <wp:inline distT="0" distB="0" distL="0" distR="0" wp14:anchorId="66E5AAC8" wp14:editId="2945B201">
            <wp:extent cx="5760720" cy="23139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s.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313940"/>
                    </a:xfrm>
                    <a:prstGeom prst="rect">
                      <a:avLst/>
                    </a:prstGeom>
                  </pic:spPr>
                </pic:pic>
              </a:graphicData>
            </a:graphic>
          </wp:inline>
        </w:drawing>
      </w:r>
    </w:p>
    <w:p w14:paraId="77E07DBF" w14:textId="77777777" w:rsidR="00724D3E" w:rsidRDefault="00724D3E" w:rsidP="00D66DED">
      <w:pPr>
        <w:rPr>
          <w:rFonts w:ascii="Times Bold" w:hAnsi="Times Bold"/>
        </w:rPr>
      </w:pPr>
    </w:p>
    <w:p w14:paraId="7A44FE52" w14:textId="77777777" w:rsidR="00724D3E" w:rsidRDefault="00724D3E" w:rsidP="00D66DED">
      <w:pPr>
        <w:rPr>
          <w:rFonts w:ascii="Times Bold" w:hAnsi="Times Bold"/>
        </w:rPr>
      </w:pPr>
    </w:p>
    <w:p w14:paraId="2D54BB16" w14:textId="7995CC50" w:rsidR="00D66DED" w:rsidRPr="00D66DED" w:rsidRDefault="00D66DED" w:rsidP="00D66DED">
      <w:pPr>
        <w:rPr>
          <w:rFonts w:ascii="Times Bold" w:hAnsi="Times Bold"/>
        </w:rPr>
      </w:pPr>
      <w:r>
        <w:rPr>
          <w:rFonts w:ascii="Times Bold" w:hAnsi="Times Bold"/>
        </w:rPr>
        <w:t>2</w:t>
      </w:r>
      <w:r w:rsidRPr="00D66DED">
        <w:rPr>
          <w:rFonts w:ascii="Times Bold" w:hAnsi="Times Bold"/>
        </w:rPr>
        <w:t xml:space="preserve">. Total number of </w:t>
      </w:r>
      <w:r>
        <w:rPr>
          <w:rFonts w:ascii="Times Bold" w:hAnsi="Times Bold"/>
        </w:rPr>
        <w:t xml:space="preserve">blood transfusion </w:t>
      </w:r>
      <w:r w:rsidRPr="00D66DED">
        <w:rPr>
          <w:rFonts w:ascii="Times Bold" w:hAnsi="Times Bold"/>
        </w:rPr>
        <w:t xml:space="preserve">in 2018: </w:t>
      </w:r>
      <w:r>
        <w:rPr>
          <w:rFonts w:ascii="Times Bold" w:hAnsi="Times Bold"/>
          <w:b/>
          <w:i/>
          <w:color w:val="31849B" w:themeColor="accent5" w:themeShade="BF"/>
          <w:sz w:val="36"/>
          <w:szCs w:val="36"/>
        </w:rPr>
        <w:t>2,270</w:t>
      </w:r>
    </w:p>
    <w:p w14:paraId="194CAB4F" w14:textId="701C9896" w:rsidR="00D66DED" w:rsidRDefault="00D66DED" w:rsidP="001337C1">
      <w:pPr>
        <w:pStyle w:val="Heading1"/>
      </w:pPr>
      <w:r>
        <w:rPr>
          <w:noProof/>
          <w:lang w:val="en-US"/>
        </w:rPr>
        <w:drawing>
          <wp:anchor distT="0" distB="0" distL="114300" distR="114300" simplePos="0" relativeHeight="251671552" behindDoc="1" locked="0" layoutInCell="1" allowOverlap="1" wp14:anchorId="45876BE4" wp14:editId="14169ACC">
            <wp:simplePos x="0" y="0"/>
            <wp:positionH relativeFrom="column">
              <wp:posOffset>0</wp:posOffset>
            </wp:positionH>
            <wp:positionV relativeFrom="paragraph">
              <wp:posOffset>268605</wp:posOffset>
            </wp:positionV>
            <wp:extent cx="5760720" cy="236601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transfusion.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3660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704049" w14:textId="41DDC130" w:rsidR="001337C1" w:rsidRDefault="001337C1" w:rsidP="001337C1">
      <w:r>
        <w:br/>
      </w:r>
    </w:p>
    <w:p w14:paraId="62D9AA5B" w14:textId="77777777" w:rsidR="00D66DED" w:rsidRDefault="00D66DED" w:rsidP="001337C1">
      <w:pPr>
        <w:pStyle w:val="NormalWeb"/>
        <w:rPr>
          <w:rFonts w:ascii="Times Roman" w:hAnsi="Times Roman"/>
          <w:i/>
          <w:sz w:val="22"/>
          <w:szCs w:val="22"/>
        </w:rPr>
      </w:pPr>
    </w:p>
    <w:p w14:paraId="53694989" w14:textId="77777777" w:rsidR="00D66DED" w:rsidRDefault="00D66DED" w:rsidP="001337C1">
      <w:pPr>
        <w:pStyle w:val="NormalWeb"/>
        <w:rPr>
          <w:rFonts w:ascii="Times Roman" w:hAnsi="Times Roman"/>
          <w:i/>
          <w:sz w:val="22"/>
          <w:szCs w:val="22"/>
        </w:rPr>
      </w:pPr>
    </w:p>
    <w:p w14:paraId="0936FCDE" w14:textId="5750559C" w:rsidR="00D66DED" w:rsidRDefault="00D66DED" w:rsidP="001337C1">
      <w:pPr>
        <w:pStyle w:val="NormalWeb"/>
        <w:rPr>
          <w:rFonts w:ascii="Times Roman" w:hAnsi="Times Roman"/>
          <w:i/>
          <w:sz w:val="22"/>
          <w:szCs w:val="22"/>
        </w:rPr>
      </w:pPr>
    </w:p>
    <w:p w14:paraId="1D8F79F0" w14:textId="38A4BD9C" w:rsidR="00D66DED" w:rsidRDefault="00D66DED" w:rsidP="001337C1">
      <w:pPr>
        <w:pStyle w:val="NormalWeb"/>
        <w:rPr>
          <w:rFonts w:ascii="Times Roman" w:hAnsi="Times Roman"/>
          <w:i/>
          <w:sz w:val="22"/>
          <w:szCs w:val="22"/>
        </w:rPr>
      </w:pPr>
    </w:p>
    <w:p w14:paraId="2445A2E3" w14:textId="34354B5E" w:rsidR="00D66DED" w:rsidRDefault="00D66DED" w:rsidP="001337C1">
      <w:pPr>
        <w:pStyle w:val="NormalWeb"/>
        <w:rPr>
          <w:rFonts w:ascii="Times Roman" w:hAnsi="Times Roman"/>
          <w:i/>
          <w:sz w:val="22"/>
          <w:szCs w:val="22"/>
        </w:rPr>
      </w:pPr>
    </w:p>
    <w:p w14:paraId="4B5F2748" w14:textId="77777777" w:rsidR="001337C1" w:rsidRPr="001337C1" w:rsidRDefault="001337C1" w:rsidP="001337C1">
      <w:pPr>
        <w:pStyle w:val="NormalWeb"/>
        <w:rPr>
          <w:rFonts w:ascii="Times Roman" w:hAnsi="Times Roman"/>
          <w:i/>
          <w:sz w:val="22"/>
          <w:szCs w:val="22"/>
        </w:rPr>
      </w:pPr>
      <w:r w:rsidRPr="001337C1">
        <w:rPr>
          <w:rFonts w:ascii="Times Roman" w:hAnsi="Times Roman"/>
          <w:i/>
          <w:sz w:val="22"/>
          <w:szCs w:val="22"/>
        </w:rPr>
        <w:t>The hospital is Whisper's highest fundraising priority at the moment.</w:t>
      </w:r>
    </w:p>
    <w:p w14:paraId="00D3BBB7" w14:textId="77777777" w:rsidR="00D66DED" w:rsidRDefault="00D66DED" w:rsidP="001337C1">
      <w:pPr>
        <w:pStyle w:val="NormalWeb"/>
        <w:rPr>
          <w:rFonts w:ascii="Times Roman" w:hAnsi="Times Roman"/>
          <w:i/>
          <w:sz w:val="22"/>
          <w:szCs w:val="22"/>
        </w:rPr>
      </w:pPr>
    </w:p>
    <w:p w14:paraId="55D505E4" w14:textId="77777777" w:rsidR="00D66DED" w:rsidRDefault="00D66DED" w:rsidP="001337C1">
      <w:pPr>
        <w:pStyle w:val="NormalWeb"/>
        <w:rPr>
          <w:rFonts w:ascii="Times Roman" w:hAnsi="Times Roman"/>
          <w:i/>
          <w:sz w:val="22"/>
          <w:szCs w:val="22"/>
        </w:rPr>
      </w:pPr>
    </w:p>
    <w:p w14:paraId="684FCE53" w14:textId="77777777" w:rsidR="00D66DED" w:rsidRDefault="00D66DED" w:rsidP="001337C1">
      <w:pPr>
        <w:pStyle w:val="NormalWeb"/>
        <w:rPr>
          <w:rFonts w:ascii="Times Roman" w:hAnsi="Times Roman"/>
          <w:i/>
          <w:sz w:val="22"/>
          <w:szCs w:val="22"/>
        </w:rPr>
      </w:pPr>
    </w:p>
    <w:p w14:paraId="03799558" w14:textId="77777777" w:rsidR="00D66DED" w:rsidRDefault="00D66DED" w:rsidP="001337C1">
      <w:pPr>
        <w:pStyle w:val="NormalWeb"/>
        <w:rPr>
          <w:rFonts w:ascii="Times Roman" w:hAnsi="Times Roman"/>
          <w:i/>
          <w:sz w:val="22"/>
          <w:szCs w:val="22"/>
        </w:rPr>
      </w:pPr>
    </w:p>
    <w:p w14:paraId="4F7E26CE" w14:textId="164D26C9" w:rsidR="00D66DED" w:rsidRDefault="001337C1" w:rsidP="001337C1">
      <w:pPr>
        <w:pStyle w:val="NormalWeb"/>
        <w:rPr>
          <w:rFonts w:ascii="Times Roman" w:hAnsi="Times Roman"/>
          <w:i/>
          <w:sz w:val="22"/>
          <w:szCs w:val="22"/>
        </w:rPr>
      </w:pPr>
      <w:r w:rsidRPr="001337C1">
        <w:rPr>
          <w:rFonts w:ascii="Times Roman" w:hAnsi="Times Roman"/>
          <w:i/>
          <w:sz w:val="22"/>
          <w:szCs w:val="22"/>
        </w:rPr>
        <w:t xml:space="preserve">Hospital care has many components, all of which have to work; the care is only as good as the weakest component. Uganda has good (if scarce) medical staff but they are routinely let down by poor support </w:t>
      </w:r>
    </w:p>
    <w:p w14:paraId="5D0AF12C" w14:textId="662B0E4E" w:rsidR="00D66DED" w:rsidRDefault="00D66DED" w:rsidP="00D66DED">
      <w:pPr>
        <w:pStyle w:val="NormalWeb"/>
        <w:rPr>
          <w:rFonts w:ascii="Times Roman" w:hAnsi="Times Roman"/>
          <w:i/>
          <w:sz w:val="22"/>
          <w:szCs w:val="22"/>
        </w:rPr>
      </w:pPr>
      <w:r>
        <w:rPr>
          <w:rFonts w:ascii="Times Roman" w:hAnsi="Times Roman"/>
          <w:i/>
          <w:noProof/>
          <w:sz w:val="22"/>
          <w:szCs w:val="22"/>
          <w:lang w:val="en-US"/>
        </w:rPr>
        <w:drawing>
          <wp:inline distT="0" distB="0" distL="0" distR="0" wp14:anchorId="340B3AB9" wp14:editId="445B6237">
            <wp:extent cx="5760720" cy="33635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ions.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363595"/>
                    </a:xfrm>
                    <a:prstGeom prst="rect">
                      <a:avLst/>
                    </a:prstGeom>
                  </pic:spPr>
                </pic:pic>
              </a:graphicData>
            </a:graphic>
          </wp:inline>
        </w:drawing>
      </w:r>
      <w:r w:rsidR="001A78FE" w:rsidRPr="00724D3E">
        <w:rPr>
          <w:rFonts w:ascii="Times Roman" w:hAnsi="Times Roman"/>
          <w:i/>
          <w:color w:val="000000" w:themeColor="text1"/>
        </w:rPr>
        <w:t>A</w:t>
      </w:r>
      <w:r w:rsidRPr="00724D3E">
        <w:rPr>
          <w:rFonts w:ascii="Times Roman" w:hAnsi="Times Roman"/>
          <w:i/>
          <w:color w:val="000000" w:themeColor="text1"/>
        </w:rPr>
        <w:t>bove chart shows the amount of f</w:t>
      </w:r>
      <w:r w:rsidR="001A78FE" w:rsidRPr="00724D3E">
        <w:rPr>
          <w:rFonts w:ascii="Times Roman" w:hAnsi="Times Roman"/>
          <w:i/>
          <w:color w:val="000000" w:themeColor="text1"/>
        </w:rPr>
        <w:t>unding (in green) Whisper gets comparing how much money it generates with its minimum hospital charges</w:t>
      </w:r>
      <w:r w:rsidR="001A78FE" w:rsidRPr="001A78FE">
        <w:rPr>
          <w:rFonts w:ascii="Times Roman" w:hAnsi="Times Roman"/>
          <w:i/>
          <w:color w:val="7F7F7F" w:themeColor="text1" w:themeTint="80"/>
        </w:rPr>
        <w:t>.</w:t>
      </w:r>
    </w:p>
    <w:p w14:paraId="07D31FA5" w14:textId="77777777" w:rsidR="00D66DED" w:rsidRDefault="00D66DED" w:rsidP="001337C1">
      <w:pPr>
        <w:pStyle w:val="NormalWeb"/>
        <w:rPr>
          <w:rFonts w:ascii="Times Roman" w:hAnsi="Times Roman"/>
          <w:i/>
          <w:sz w:val="22"/>
          <w:szCs w:val="22"/>
        </w:rPr>
      </w:pPr>
    </w:p>
    <w:p w14:paraId="1C72CB40" w14:textId="79F0CDD8" w:rsidR="001337C1" w:rsidRPr="001337C1" w:rsidRDefault="001A78FE" w:rsidP="001337C1">
      <w:pPr>
        <w:pStyle w:val="NormalWeb"/>
        <w:rPr>
          <w:rFonts w:ascii="Times Roman" w:hAnsi="Times Roman"/>
          <w:i/>
          <w:sz w:val="22"/>
          <w:szCs w:val="22"/>
        </w:rPr>
      </w:pPr>
      <w:proofErr w:type="gramStart"/>
      <w:r w:rsidRPr="001337C1">
        <w:rPr>
          <w:rFonts w:ascii="Times Roman" w:hAnsi="Times Roman"/>
          <w:i/>
          <w:sz w:val="22"/>
          <w:szCs w:val="22"/>
        </w:rPr>
        <w:t>Services</w:t>
      </w:r>
      <w:r w:rsidR="001337C1" w:rsidRPr="001337C1">
        <w:rPr>
          <w:rFonts w:ascii="Times Roman" w:hAnsi="Times Roman"/>
          <w:i/>
          <w:sz w:val="22"/>
          <w:szCs w:val="22"/>
        </w:rPr>
        <w:t xml:space="preserve"> and standards of care, which must greatly reduce their effective productivity.</w:t>
      </w:r>
      <w:proofErr w:type="gramEnd"/>
      <w:r w:rsidR="001337C1" w:rsidRPr="001337C1">
        <w:rPr>
          <w:rFonts w:ascii="Times Roman" w:hAnsi="Times Roman"/>
          <w:i/>
          <w:sz w:val="22"/>
          <w:szCs w:val="22"/>
        </w:rPr>
        <w:t xml:space="preserve"> Through good management, Whisper has been able to save many children's lives that would not otherwise have been saved, at very low marginal cost. For example, power cuts are common in Uganda; in the government hospitals, small children on oxygen routinely die when the power fails, whereas Whisper has multiple backup systems for oxygen delivery. Blood supply is another key issue and Whisper has done much to improve the local blood collection system. Whisper’s inpatient mortality rate has been very low by local standards.</w:t>
      </w:r>
    </w:p>
    <w:p w14:paraId="713E236D" w14:textId="17FAFE83" w:rsidR="0090335C" w:rsidRDefault="0090335C" w:rsidP="001337C1">
      <w:pPr>
        <w:pStyle w:val="NormalWeb"/>
        <w:rPr>
          <w:rFonts w:ascii="Times Roman" w:hAnsi="Times Roman"/>
        </w:rPr>
      </w:pPr>
    </w:p>
    <w:p w14:paraId="77E1F498" w14:textId="77777777" w:rsidR="0090335C" w:rsidRDefault="0090335C" w:rsidP="001337C1">
      <w:pPr>
        <w:pStyle w:val="NormalWeb"/>
        <w:rPr>
          <w:rFonts w:ascii="Times Roman" w:hAnsi="Times Roman"/>
        </w:rPr>
      </w:pPr>
    </w:p>
    <w:p w14:paraId="32716FEB" w14:textId="431BC48E" w:rsidR="0090335C" w:rsidRDefault="0090335C" w:rsidP="001337C1">
      <w:pPr>
        <w:pStyle w:val="NormalWeb"/>
        <w:rPr>
          <w:rFonts w:ascii="Times Roman" w:hAnsi="Times Roman"/>
        </w:rPr>
      </w:pPr>
    </w:p>
    <w:p w14:paraId="66E84BC9" w14:textId="77777777" w:rsidR="0090335C" w:rsidRDefault="0090335C" w:rsidP="0090335C">
      <w:pPr>
        <w:rPr>
          <w:rFonts w:ascii="Times" w:hAnsi="Times"/>
          <w:i/>
          <w:sz w:val="22"/>
          <w:szCs w:val="22"/>
        </w:rPr>
      </w:pPr>
    </w:p>
    <w:p w14:paraId="2CDC59CE" w14:textId="77777777" w:rsidR="0090335C" w:rsidRDefault="0090335C" w:rsidP="0090335C">
      <w:pPr>
        <w:rPr>
          <w:rFonts w:ascii="Times" w:hAnsi="Times"/>
          <w:i/>
          <w:sz w:val="22"/>
          <w:szCs w:val="22"/>
        </w:rPr>
      </w:pPr>
    </w:p>
    <w:p w14:paraId="1C6DEE82" w14:textId="77777777" w:rsidR="0090335C" w:rsidRDefault="0090335C" w:rsidP="0090335C">
      <w:pPr>
        <w:rPr>
          <w:rFonts w:ascii="Times" w:hAnsi="Times"/>
          <w:i/>
          <w:sz w:val="22"/>
          <w:szCs w:val="22"/>
        </w:rPr>
      </w:pPr>
    </w:p>
    <w:p w14:paraId="1C701A70" w14:textId="77777777" w:rsidR="0090335C" w:rsidRDefault="0090335C" w:rsidP="0090335C">
      <w:pPr>
        <w:rPr>
          <w:rFonts w:ascii="Times" w:hAnsi="Times"/>
          <w:i/>
          <w:sz w:val="22"/>
          <w:szCs w:val="22"/>
        </w:rPr>
      </w:pPr>
    </w:p>
    <w:p w14:paraId="13B2F117" w14:textId="77777777" w:rsidR="0090335C" w:rsidRPr="0090335C" w:rsidRDefault="0090335C" w:rsidP="0090335C">
      <w:pPr>
        <w:rPr>
          <w:rFonts w:ascii="Times" w:hAnsi="Times"/>
          <w:i/>
          <w:sz w:val="22"/>
          <w:szCs w:val="22"/>
        </w:rPr>
      </w:pPr>
    </w:p>
    <w:p w14:paraId="6D6CB28E" w14:textId="06AB7866" w:rsidR="001337C1" w:rsidRPr="0090335C" w:rsidRDefault="001337C1" w:rsidP="00607251">
      <w:pPr>
        <w:pStyle w:val="NormalWeb"/>
        <w:rPr>
          <w:rFonts w:ascii="Times Roman" w:hAnsi="Times Roman"/>
          <w:i/>
          <w:sz w:val="22"/>
          <w:szCs w:val="22"/>
        </w:rPr>
      </w:pPr>
    </w:p>
    <w:p w14:paraId="026C80D8" w14:textId="4DEF4872" w:rsidR="001337C1" w:rsidRDefault="001337C1" w:rsidP="00607251">
      <w:pPr>
        <w:pStyle w:val="NormalWeb"/>
        <w:rPr>
          <w:rFonts w:ascii="Times" w:hAnsi="Times"/>
          <w:i/>
          <w:sz w:val="22"/>
          <w:szCs w:val="22"/>
        </w:rPr>
      </w:pPr>
    </w:p>
    <w:p w14:paraId="37433867" w14:textId="5045719D" w:rsidR="008826DF" w:rsidRDefault="00FC6C83" w:rsidP="00FC6C83">
      <w:pPr>
        <w:pStyle w:val="NormalWeb"/>
        <w:jc w:val="center"/>
        <w:rPr>
          <w:rFonts w:ascii="Times" w:hAnsi="Times"/>
          <w:i/>
          <w:sz w:val="22"/>
          <w:szCs w:val="22"/>
        </w:rPr>
      </w:pPr>
      <w:r>
        <w:rPr>
          <w:rFonts w:ascii="Times" w:hAnsi="Times"/>
          <w:i/>
          <w:noProof/>
          <w:sz w:val="22"/>
          <w:szCs w:val="22"/>
          <w:lang w:val="en-US"/>
        </w:rPr>
        <w:drawing>
          <wp:inline distT="0" distB="0" distL="0" distR="0" wp14:anchorId="12F6E5E4" wp14:editId="5290B4AF">
            <wp:extent cx="3886200" cy="2590800"/>
            <wp:effectExtent l="228600" t="228600" r="228600" b="228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4.jpg"/>
                    <pic:cNvPicPr/>
                  </pic:nvPicPr>
                  <pic:blipFill>
                    <a:blip r:embed="rId16">
                      <a:extLst>
                        <a:ext uri="{28A0092B-C50C-407E-A947-70E740481C1C}">
                          <a14:useLocalDpi xmlns:a14="http://schemas.microsoft.com/office/drawing/2010/main" val="0"/>
                        </a:ext>
                      </a:extLst>
                    </a:blip>
                    <a:stretch>
                      <a:fillRect/>
                    </a:stretch>
                  </pic:blipFill>
                  <pic:spPr>
                    <a:xfrm>
                      <a:off x="0" y="0"/>
                      <a:ext cx="3886200" cy="2590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8858E43" w14:textId="77777777" w:rsidR="00C72440" w:rsidRDefault="00C72440" w:rsidP="00C72440">
      <w:pPr>
        <w:pStyle w:val="Heading1"/>
      </w:pPr>
      <w:r>
        <w:t>Whisper’s accounts</w:t>
      </w:r>
    </w:p>
    <w:p w14:paraId="56AF5730" w14:textId="77777777" w:rsidR="00C72440" w:rsidRPr="00B61F22" w:rsidRDefault="00C72440" w:rsidP="00C72440"/>
    <w:p w14:paraId="1FB0A4C8" w14:textId="77777777" w:rsidR="00C72440" w:rsidRPr="00C72440" w:rsidRDefault="00C72440" w:rsidP="00C72440">
      <w:pPr>
        <w:rPr>
          <w:rFonts w:ascii="Times" w:hAnsi="Times"/>
          <w:i/>
          <w:sz w:val="22"/>
          <w:szCs w:val="22"/>
        </w:rPr>
      </w:pPr>
      <w:r w:rsidRPr="00C72440">
        <w:rPr>
          <w:rFonts w:ascii="Times" w:hAnsi="Times"/>
          <w:i/>
          <w:sz w:val="22"/>
          <w:szCs w:val="22"/>
        </w:rPr>
        <w:t>Whisper produces accounts for two entities, the UK-registered charity and its Ugandan NGO. Both entities have accounting years ending on 30 June, which is the convention in Uganda.</w:t>
      </w:r>
    </w:p>
    <w:p w14:paraId="56AE460D" w14:textId="77777777" w:rsidR="00C72440" w:rsidRPr="00C72440" w:rsidRDefault="00C72440" w:rsidP="00C72440">
      <w:pPr>
        <w:rPr>
          <w:rFonts w:ascii="Times" w:hAnsi="Times"/>
          <w:i/>
          <w:sz w:val="22"/>
          <w:szCs w:val="22"/>
        </w:rPr>
      </w:pPr>
      <w:r w:rsidRPr="00C72440">
        <w:rPr>
          <w:rFonts w:ascii="Times" w:hAnsi="Times"/>
          <w:i/>
          <w:sz w:val="22"/>
          <w:szCs w:val="22"/>
        </w:rPr>
        <w:t xml:space="preserve">The accounts for the UK-registered charity, which are very simple because it mostly acts as a feeder for the Ugandan NGO, are best fetched directly from the Charity Commission website here: </w:t>
      </w:r>
      <w:hyperlink r:id="rId17" w:history="1">
        <w:r w:rsidRPr="00C72440">
          <w:rPr>
            <w:rStyle w:val="Hyperlink"/>
            <w:rFonts w:ascii="Times" w:hAnsi="Times"/>
            <w:i/>
            <w:sz w:val="22"/>
            <w:szCs w:val="22"/>
          </w:rPr>
          <w:t>http://apps.charitycommission.gov.uk/Showcharity/RegisterOfCharities/CharityWithoutPartB.aspx?RegisteredCharityNumber=1139078&amp;SubsidiaryNumber=0</w:t>
        </w:r>
      </w:hyperlink>
    </w:p>
    <w:p w14:paraId="76C23FCE" w14:textId="0915FF31" w:rsidR="00C72440" w:rsidRPr="00C72440" w:rsidRDefault="00C72440" w:rsidP="00C72440">
      <w:pPr>
        <w:rPr>
          <w:rFonts w:ascii="Times" w:hAnsi="Times"/>
          <w:i/>
          <w:sz w:val="22"/>
          <w:szCs w:val="22"/>
        </w:rPr>
      </w:pPr>
      <w:r w:rsidRPr="00C72440">
        <w:rPr>
          <w:rFonts w:ascii="Times" w:hAnsi="Times"/>
          <w:i/>
          <w:sz w:val="22"/>
          <w:szCs w:val="22"/>
        </w:rPr>
        <w:t>The main thing to note about the UK accounts is that Veronika draws her income from the UK-registered charity by submitting invoices to it. Her income is then taxed by HMRC, and under the UK-Uganda dual taxation treaty, which makes surprisingly generous provision for such arrangements, there’s no further tax due on that income in Uganda which is her country of tax residence.</w:t>
      </w:r>
    </w:p>
    <w:p w14:paraId="328AF92A" w14:textId="15AD48EA" w:rsidR="00C72440" w:rsidRDefault="00C72440" w:rsidP="00C72440">
      <w:pPr>
        <w:rPr>
          <w:rFonts w:ascii="Times" w:hAnsi="Times"/>
          <w:i/>
          <w:sz w:val="22"/>
          <w:szCs w:val="22"/>
        </w:rPr>
      </w:pPr>
      <w:r w:rsidRPr="00C72440">
        <w:rPr>
          <w:rFonts w:ascii="Times" w:hAnsi="Times"/>
          <w:i/>
          <w:sz w:val="22"/>
          <w:szCs w:val="22"/>
        </w:rPr>
        <w:t xml:space="preserve">The Ugandan NGO accounts are currently prepared on a PC-based package in Uganda; we’re keen to see that changed or at least shadowed by an online accounting package such as </w:t>
      </w:r>
      <w:proofErr w:type="spellStart"/>
      <w:r w:rsidRPr="00C72440">
        <w:rPr>
          <w:rFonts w:ascii="Times" w:hAnsi="Times"/>
          <w:i/>
          <w:sz w:val="22"/>
          <w:szCs w:val="22"/>
        </w:rPr>
        <w:t>Xero</w:t>
      </w:r>
      <w:proofErr w:type="spellEnd"/>
      <w:r w:rsidRPr="00C72440">
        <w:rPr>
          <w:rFonts w:ascii="Times" w:hAnsi="Times"/>
          <w:i/>
          <w:sz w:val="22"/>
          <w:szCs w:val="22"/>
        </w:rPr>
        <w:t xml:space="preserve"> to improve visibility from the UK.</w:t>
      </w:r>
    </w:p>
    <w:p w14:paraId="0AAB389B" w14:textId="52440646" w:rsidR="00771E66" w:rsidRDefault="004601BE" w:rsidP="00607251">
      <w:pPr>
        <w:pStyle w:val="NormalWeb"/>
        <w:rPr>
          <w:rFonts w:ascii="Times" w:hAnsi="Times"/>
          <w:i/>
          <w:sz w:val="22"/>
          <w:szCs w:val="22"/>
        </w:rPr>
      </w:pPr>
      <w:r>
        <w:rPr>
          <w:rFonts w:ascii="Times" w:hAnsi="Times"/>
          <w:i/>
          <w:sz w:val="22"/>
          <w:szCs w:val="22"/>
        </w:rPr>
        <w:t>I hope, that you will find a value in the partnership and support to each other, and together reach out more women and children, heal them, assist them and bring them hope that is so much desired by every Ugandan.</w:t>
      </w:r>
    </w:p>
    <w:p w14:paraId="69AAB5FF" w14:textId="00118198" w:rsidR="004601BE" w:rsidRDefault="00C9411F" w:rsidP="00607251">
      <w:pPr>
        <w:pStyle w:val="NormalWeb"/>
        <w:rPr>
          <w:rFonts w:ascii="Times" w:hAnsi="Times"/>
          <w:i/>
          <w:sz w:val="22"/>
          <w:szCs w:val="22"/>
        </w:rPr>
      </w:pPr>
      <w:r>
        <w:rPr>
          <w:rFonts w:ascii="Times" w:hAnsi="Times"/>
          <w:i/>
          <w:sz w:val="22"/>
          <w:szCs w:val="22"/>
        </w:rPr>
        <w:t>Shall yo</w:t>
      </w:r>
      <w:r w:rsidR="004601BE">
        <w:rPr>
          <w:rFonts w:ascii="Times" w:hAnsi="Times"/>
          <w:i/>
          <w:sz w:val="22"/>
          <w:szCs w:val="22"/>
        </w:rPr>
        <w:t>u have any questions, please do not hesitate to contact me</w:t>
      </w:r>
    </w:p>
    <w:p w14:paraId="0432E7AE" w14:textId="23E0C446" w:rsidR="004601BE" w:rsidRDefault="004601BE" w:rsidP="00607251">
      <w:pPr>
        <w:pStyle w:val="NormalWeb"/>
        <w:rPr>
          <w:rFonts w:ascii="Times" w:hAnsi="Times"/>
          <w:i/>
          <w:sz w:val="22"/>
          <w:szCs w:val="22"/>
        </w:rPr>
      </w:pPr>
    </w:p>
    <w:p w14:paraId="7A751C4A" w14:textId="6D6CB1B9" w:rsidR="004601BE" w:rsidRDefault="004601BE" w:rsidP="004601BE">
      <w:pPr>
        <w:pStyle w:val="NormalWeb"/>
        <w:spacing w:line="72" w:lineRule="auto"/>
        <w:rPr>
          <w:rFonts w:ascii="Times" w:hAnsi="Times"/>
          <w:i/>
          <w:sz w:val="22"/>
          <w:szCs w:val="22"/>
        </w:rPr>
      </w:pPr>
      <w:r>
        <w:rPr>
          <w:rFonts w:ascii="Times" w:hAnsi="Times"/>
          <w:i/>
          <w:sz w:val="22"/>
          <w:szCs w:val="22"/>
        </w:rPr>
        <w:t>Veronika Cejpkova</w:t>
      </w:r>
    </w:p>
    <w:p w14:paraId="71E53E58" w14:textId="11ED831E" w:rsidR="004601BE" w:rsidRDefault="00C72440" w:rsidP="004601BE">
      <w:pPr>
        <w:pStyle w:val="NormalWeb"/>
        <w:spacing w:line="72" w:lineRule="auto"/>
        <w:rPr>
          <w:rFonts w:ascii="Times" w:hAnsi="Times"/>
          <w:i/>
          <w:sz w:val="22"/>
          <w:szCs w:val="22"/>
        </w:rPr>
      </w:pPr>
      <w:r>
        <w:rPr>
          <w:rFonts w:ascii="Times" w:hAnsi="Times"/>
          <w:i/>
          <w:sz w:val="22"/>
          <w:szCs w:val="22"/>
        </w:rPr>
        <w:t xml:space="preserve">Founder &amp; CEO </w:t>
      </w:r>
      <w:r w:rsidR="001337C1">
        <w:rPr>
          <w:rFonts w:ascii="Times" w:hAnsi="Times"/>
          <w:i/>
          <w:sz w:val="22"/>
          <w:szCs w:val="22"/>
        </w:rPr>
        <w:t xml:space="preserve">  </w:t>
      </w:r>
    </w:p>
    <w:p w14:paraId="5F07D60F" w14:textId="33D2E8D0" w:rsidR="00730C3C" w:rsidRPr="00C9411F" w:rsidRDefault="004601BE" w:rsidP="00C9411F">
      <w:pPr>
        <w:pStyle w:val="NormalWeb"/>
        <w:spacing w:line="72" w:lineRule="auto"/>
        <w:rPr>
          <w:rFonts w:ascii="Times" w:hAnsi="Times"/>
          <w:i/>
          <w:sz w:val="22"/>
          <w:szCs w:val="22"/>
        </w:rPr>
      </w:pPr>
      <w:r>
        <w:rPr>
          <w:rFonts w:ascii="Times" w:hAnsi="Times"/>
          <w:i/>
          <w:sz w:val="22"/>
          <w:szCs w:val="22"/>
        </w:rPr>
        <w:t>Veronika@whisperorphans.org</w:t>
      </w:r>
    </w:p>
    <w:p w14:paraId="3C96A518" w14:textId="1A013307" w:rsidR="00771E66" w:rsidRPr="000F4F1C" w:rsidRDefault="00C9411F" w:rsidP="00607251">
      <w:pPr>
        <w:rPr>
          <w:rFonts w:ascii="Times" w:hAnsi="Times"/>
          <w:i/>
          <w:sz w:val="22"/>
          <w:szCs w:val="22"/>
        </w:rPr>
      </w:pPr>
      <w:r>
        <w:rPr>
          <w:rFonts w:ascii="Times" w:hAnsi="Times"/>
          <w:i/>
          <w:sz w:val="22"/>
          <w:szCs w:val="22"/>
        </w:rPr>
        <w:t xml:space="preserve"> </w:t>
      </w:r>
      <w:bookmarkStart w:id="0" w:name="_GoBack"/>
      <w:bookmarkEnd w:id="0"/>
    </w:p>
    <w:sectPr w:rsidR="00771E66" w:rsidRPr="000F4F1C" w:rsidSect="00771E66">
      <w:headerReference w:type="default" r:id="rId18"/>
      <w:footerReference w:type="default" r:id="rId19"/>
      <w:pgSz w:w="11900" w:h="16840"/>
      <w:pgMar w:top="1440" w:right="1268" w:bottom="1440"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1C43C" w14:textId="77777777" w:rsidR="001D2519" w:rsidRDefault="001D2519" w:rsidP="000F4F1C">
      <w:r>
        <w:separator/>
      </w:r>
    </w:p>
  </w:endnote>
  <w:endnote w:type="continuationSeparator" w:id="0">
    <w:p w14:paraId="631B45BF" w14:textId="77777777" w:rsidR="001D2519" w:rsidRDefault="001D2519" w:rsidP="000F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Times Bold">
    <w:panose1 w:val="000008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9C05" w14:textId="78346E00" w:rsidR="001D2519" w:rsidRPr="000F4F1C" w:rsidRDefault="001D2519" w:rsidP="000F4F1C">
    <w:pPr>
      <w:pStyle w:val="Footer"/>
      <w:jc w:val="center"/>
      <w:rPr>
        <w:rFonts w:ascii="Times" w:hAnsi="Times"/>
      </w:rPr>
    </w:pPr>
    <w:r w:rsidRPr="000F4F1C">
      <w:rPr>
        <w:rFonts w:ascii="Times" w:hAnsi="Times"/>
      </w:rPr>
      <w:t>Whisper’s Magical Children’s Hospital</w:t>
    </w:r>
  </w:p>
  <w:p w14:paraId="0E6CF4B5" w14:textId="1B479CE1" w:rsidR="001D2519" w:rsidRPr="000F4F1C" w:rsidRDefault="001D2519" w:rsidP="000F4F1C">
    <w:pPr>
      <w:pStyle w:val="Footer"/>
      <w:jc w:val="center"/>
      <w:rPr>
        <w:rFonts w:ascii="Times" w:hAnsi="Times"/>
        <w:sz w:val="20"/>
        <w:szCs w:val="20"/>
      </w:rPr>
    </w:pPr>
    <w:r>
      <w:rPr>
        <w:rFonts w:ascii="Times" w:hAnsi="Times"/>
        <w:sz w:val="20"/>
        <w:szCs w:val="20"/>
      </w:rPr>
      <w:t xml:space="preserve">Plot no: 32 </w:t>
    </w:r>
    <w:proofErr w:type="spellStart"/>
    <w:r>
      <w:rPr>
        <w:rFonts w:ascii="Times" w:hAnsi="Times"/>
        <w:sz w:val="20"/>
        <w:szCs w:val="20"/>
      </w:rPr>
      <w:t>Madhvani</w:t>
    </w:r>
    <w:proofErr w:type="spellEnd"/>
    <w:r>
      <w:rPr>
        <w:rFonts w:ascii="Times" w:hAnsi="Times"/>
        <w:sz w:val="20"/>
        <w:szCs w:val="20"/>
      </w:rPr>
      <w:t xml:space="preserve"> Road, </w:t>
    </w:r>
    <w:proofErr w:type="spellStart"/>
    <w:r>
      <w:rPr>
        <w:rFonts w:ascii="Times" w:hAnsi="Times"/>
        <w:sz w:val="20"/>
        <w:szCs w:val="20"/>
      </w:rPr>
      <w:t>Jinja</w:t>
    </w:r>
    <w:proofErr w:type="spellEnd"/>
  </w:p>
  <w:p w14:paraId="7D93B7F8" w14:textId="5A2F2078" w:rsidR="001D2519" w:rsidRPr="000F4F1C" w:rsidRDefault="001D2519" w:rsidP="000F4F1C">
    <w:pPr>
      <w:pStyle w:val="Footer"/>
      <w:jc w:val="center"/>
      <w:rPr>
        <w:rFonts w:ascii="Times" w:hAnsi="Times"/>
        <w:sz w:val="18"/>
        <w:szCs w:val="18"/>
      </w:rPr>
    </w:pPr>
    <w:r w:rsidRPr="000F4F1C">
      <w:rPr>
        <w:rFonts w:ascii="Times" w:hAnsi="Times"/>
        <w:sz w:val="18"/>
        <w:szCs w:val="18"/>
      </w:rPr>
      <w:t>Whisper, The Union for Child Care, Outreach and Education, reg. International NGO, Uganda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25CEC" w14:textId="77777777" w:rsidR="001D2519" w:rsidRDefault="001D2519" w:rsidP="000F4F1C">
      <w:r>
        <w:separator/>
      </w:r>
    </w:p>
  </w:footnote>
  <w:footnote w:type="continuationSeparator" w:id="0">
    <w:p w14:paraId="411848B7" w14:textId="77777777" w:rsidR="001D2519" w:rsidRDefault="001D2519" w:rsidP="000F4F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4F724" w14:textId="01FC53F5" w:rsidR="001D2519" w:rsidRDefault="001D2519" w:rsidP="000F4F1C">
    <w:pPr>
      <w:pStyle w:val="Header"/>
      <w:tabs>
        <w:tab w:val="clear" w:pos="4320"/>
        <w:tab w:val="clear" w:pos="8640"/>
        <w:tab w:val="left" w:pos="5560"/>
      </w:tabs>
      <w:rPr>
        <w:rFonts w:ascii="Times" w:hAnsi="Times"/>
        <w:sz w:val="22"/>
        <w:szCs w:val="22"/>
      </w:rPr>
    </w:pPr>
    <w:r>
      <w:rPr>
        <w:noProof/>
        <w:lang w:val="en-US"/>
      </w:rPr>
      <w:drawing>
        <wp:anchor distT="0" distB="0" distL="114300" distR="114300" simplePos="0" relativeHeight="251658240" behindDoc="1" locked="0" layoutInCell="1" allowOverlap="1" wp14:anchorId="6D63F777" wp14:editId="10165998">
          <wp:simplePos x="0" y="0"/>
          <wp:positionH relativeFrom="column">
            <wp:posOffset>457200</wp:posOffset>
          </wp:positionH>
          <wp:positionV relativeFrom="paragraph">
            <wp:posOffset>7620</wp:posOffset>
          </wp:positionV>
          <wp:extent cx="2256790" cy="348615"/>
          <wp:effectExtent l="0" t="0" r="381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hisperUGANDA.jpg"/>
                  <pic:cNvPicPr/>
                </pic:nvPicPr>
                <pic:blipFill>
                  <a:blip r:embed="rId1">
                    <a:extLst>
                      <a:ext uri="{28A0092B-C50C-407E-A947-70E740481C1C}">
                        <a14:useLocalDpi xmlns:a14="http://schemas.microsoft.com/office/drawing/2010/main" val="0"/>
                      </a:ext>
                    </a:extLst>
                  </a:blip>
                  <a:stretch>
                    <a:fillRect/>
                  </a:stretch>
                </pic:blipFill>
                <pic:spPr>
                  <a:xfrm>
                    <a:off x="0" y="0"/>
                    <a:ext cx="2256790" cy="3486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6CC8422E" wp14:editId="3B355191">
          <wp:simplePos x="0" y="0"/>
          <wp:positionH relativeFrom="column">
            <wp:posOffset>-914400</wp:posOffset>
          </wp:positionH>
          <wp:positionV relativeFrom="paragraph">
            <wp:posOffset>-335280</wp:posOffset>
          </wp:positionV>
          <wp:extent cx="135001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part3.jpg"/>
                  <pic:cNvPicPr/>
                </pic:nvPicPr>
                <pic:blipFill>
                  <a:blip r:embed="rId2">
                    <a:extLst>
                      <a:ext uri="{28A0092B-C50C-407E-A947-70E740481C1C}">
                        <a14:useLocalDpi xmlns:a14="http://schemas.microsoft.com/office/drawing/2010/main" val="0"/>
                      </a:ext>
                    </a:extLst>
                  </a:blip>
                  <a:stretch>
                    <a:fillRect/>
                  </a:stretch>
                </pic:blipFill>
                <pic:spPr>
                  <a:xfrm>
                    <a:off x="0" y="0"/>
                    <a:ext cx="1350010"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5980EF63" wp14:editId="40EDF59C">
          <wp:simplePos x="0" y="0"/>
          <wp:positionH relativeFrom="column">
            <wp:posOffset>5029200</wp:posOffset>
          </wp:positionH>
          <wp:positionV relativeFrom="paragraph">
            <wp:posOffset>-335280</wp:posOffset>
          </wp:positionV>
          <wp:extent cx="135001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part3.jpg"/>
                  <pic:cNvPicPr/>
                </pic:nvPicPr>
                <pic:blipFill>
                  <a:blip r:embed="rId2">
                    <a:extLst>
                      <a:ext uri="{28A0092B-C50C-407E-A947-70E740481C1C}">
                        <a14:useLocalDpi xmlns:a14="http://schemas.microsoft.com/office/drawing/2010/main" val="0"/>
                      </a:ext>
                    </a:extLst>
                  </a:blip>
                  <a:stretch>
                    <a:fillRect/>
                  </a:stretch>
                </pic:blipFill>
                <pic:spPr>
                  <a:xfrm>
                    <a:off x="0" y="0"/>
                    <a:ext cx="1350010"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0F4F1C">
      <w:rPr>
        <w:rFonts w:ascii="Times" w:hAnsi="Times"/>
        <w:sz w:val="22"/>
        <w:szCs w:val="22"/>
      </w:rPr>
      <w:t xml:space="preserve">Plot </w:t>
    </w:r>
    <w:r>
      <w:rPr>
        <w:rFonts w:ascii="Times" w:hAnsi="Times"/>
        <w:sz w:val="22"/>
        <w:szCs w:val="22"/>
      </w:rPr>
      <w:t xml:space="preserve">32, </w:t>
    </w:r>
    <w:proofErr w:type="spellStart"/>
    <w:r>
      <w:rPr>
        <w:rFonts w:ascii="Times" w:hAnsi="Times"/>
        <w:sz w:val="22"/>
        <w:szCs w:val="22"/>
      </w:rPr>
      <w:t>Madhvani</w:t>
    </w:r>
    <w:proofErr w:type="spellEnd"/>
    <w:r>
      <w:rPr>
        <w:rFonts w:ascii="Times" w:hAnsi="Times"/>
        <w:sz w:val="22"/>
        <w:szCs w:val="22"/>
      </w:rPr>
      <w:t xml:space="preserve"> Road, </w:t>
    </w:r>
    <w:proofErr w:type="spellStart"/>
    <w:r>
      <w:rPr>
        <w:rFonts w:ascii="Times" w:hAnsi="Times"/>
        <w:sz w:val="22"/>
        <w:szCs w:val="22"/>
      </w:rPr>
      <w:t>Jinja</w:t>
    </w:r>
    <w:proofErr w:type="spellEnd"/>
  </w:p>
  <w:p w14:paraId="7BA19C76" w14:textId="77777777" w:rsidR="001D2519" w:rsidRDefault="001D2519" w:rsidP="000F4F1C">
    <w:pPr>
      <w:pStyle w:val="Header"/>
      <w:tabs>
        <w:tab w:val="clear" w:pos="4320"/>
        <w:tab w:val="clear" w:pos="8640"/>
        <w:tab w:val="left" w:pos="5560"/>
      </w:tabs>
      <w:rPr>
        <w:rFonts w:ascii="Times" w:hAnsi="Times"/>
        <w:sz w:val="22"/>
        <w:szCs w:val="22"/>
      </w:rPr>
    </w:pPr>
  </w:p>
  <w:p w14:paraId="302B69C8" w14:textId="77777777" w:rsidR="001D2519" w:rsidRPr="000F4F1C" w:rsidRDefault="001D2519" w:rsidP="000F4F1C">
    <w:pPr>
      <w:pStyle w:val="Header"/>
      <w:tabs>
        <w:tab w:val="clear" w:pos="4320"/>
        <w:tab w:val="clear" w:pos="8640"/>
        <w:tab w:val="left" w:pos="5560"/>
      </w:tabs>
      <w:rPr>
        <w:rFonts w:ascii="Times" w:hAnsi="Times"/>
        <w:sz w:val="22"/>
        <w:szCs w:val="22"/>
      </w:rPr>
    </w:pPr>
  </w:p>
  <w:p w14:paraId="5FAAE3CA" w14:textId="2C1D6190" w:rsidR="001D2519" w:rsidRPr="000F4F1C" w:rsidRDefault="001D2519" w:rsidP="000F4F1C">
    <w:pPr>
      <w:pStyle w:val="Header"/>
      <w:tabs>
        <w:tab w:val="clear" w:pos="4320"/>
        <w:tab w:val="clear" w:pos="8640"/>
        <w:tab w:val="left" w:pos="5560"/>
      </w:tabs>
      <w:rPr>
        <w:rFonts w:ascii="Times" w:hAnsi="Times"/>
        <w:sz w:val="22"/>
        <w:szCs w:val="22"/>
      </w:rPr>
    </w:pPr>
    <w:r w:rsidRPr="000F4F1C">
      <w:rPr>
        <w:rFonts w:ascii="Times" w:hAnsi="Times"/>
        <w:sz w:val="22"/>
        <w:szCs w:val="2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8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E26C5"/>
    <w:multiLevelType w:val="hybridMultilevel"/>
    <w:tmpl w:val="45DA48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77B6F"/>
    <w:multiLevelType w:val="hybridMultilevel"/>
    <w:tmpl w:val="5D8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46AF5"/>
    <w:multiLevelType w:val="hybridMultilevel"/>
    <w:tmpl w:val="5DB09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F72ACC"/>
    <w:multiLevelType w:val="hybridMultilevel"/>
    <w:tmpl w:val="46B28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7B1B42"/>
    <w:multiLevelType w:val="multilevel"/>
    <w:tmpl w:val="D348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0BC218C"/>
    <w:multiLevelType w:val="hybridMultilevel"/>
    <w:tmpl w:val="70AA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AF6C6B"/>
    <w:multiLevelType w:val="hybridMultilevel"/>
    <w:tmpl w:val="23502A1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71CF5"/>
    <w:multiLevelType w:val="hybridMultilevel"/>
    <w:tmpl w:val="314A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8"/>
  </w:num>
  <w:num w:numId="6">
    <w:abstractNumId w:val="2"/>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96D"/>
    <w:rsid w:val="000120F2"/>
    <w:rsid w:val="0003711D"/>
    <w:rsid w:val="0008622F"/>
    <w:rsid w:val="000A069B"/>
    <w:rsid w:val="000C46C5"/>
    <w:rsid w:val="000D5355"/>
    <w:rsid w:val="000F4AA7"/>
    <w:rsid w:val="000F4F1C"/>
    <w:rsid w:val="00121979"/>
    <w:rsid w:val="00124348"/>
    <w:rsid w:val="00132B56"/>
    <w:rsid w:val="001337C1"/>
    <w:rsid w:val="00152AC8"/>
    <w:rsid w:val="001775F3"/>
    <w:rsid w:val="001A78FE"/>
    <w:rsid w:val="001D2519"/>
    <w:rsid w:val="00271937"/>
    <w:rsid w:val="00290004"/>
    <w:rsid w:val="003647FA"/>
    <w:rsid w:val="00372AD5"/>
    <w:rsid w:val="003908C7"/>
    <w:rsid w:val="00396649"/>
    <w:rsid w:val="003E4FE1"/>
    <w:rsid w:val="00411C91"/>
    <w:rsid w:val="0042206B"/>
    <w:rsid w:val="00425ADD"/>
    <w:rsid w:val="004423AA"/>
    <w:rsid w:val="004601BE"/>
    <w:rsid w:val="005C3F8C"/>
    <w:rsid w:val="005C564C"/>
    <w:rsid w:val="005D06F7"/>
    <w:rsid w:val="00607251"/>
    <w:rsid w:val="006322EB"/>
    <w:rsid w:val="0068681B"/>
    <w:rsid w:val="006B7E43"/>
    <w:rsid w:val="006F58D8"/>
    <w:rsid w:val="00724D3E"/>
    <w:rsid w:val="00730C3C"/>
    <w:rsid w:val="0075596D"/>
    <w:rsid w:val="007708FC"/>
    <w:rsid w:val="00771E66"/>
    <w:rsid w:val="00774656"/>
    <w:rsid w:val="00877207"/>
    <w:rsid w:val="008826DF"/>
    <w:rsid w:val="008947FA"/>
    <w:rsid w:val="008E74C6"/>
    <w:rsid w:val="0090335C"/>
    <w:rsid w:val="00907C2A"/>
    <w:rsid w:val="009725F1"/>
    <w:rsid w:val="009D7564"/>
    <w:rsid w:val="009D768A"/>
    <w:rsid w:val="00A20F4E"/>
    <w:rsid w:val="00A82A08"/>
    <w:rsid w:val="00AA14A5"/>
    <w:rsid w:val="00AD6E13"/>
    <w:rsid w:val="00B65594"/>
    <w:rsid w:val="00B86621"/>
    <w:rsid w:val="00C25946"/>
    <w:rsid w:val="00C37727"/>
    <w:rsid w:val="00C5085F"/>
    <w:rsid w:val="00C72440"/>
    <w:rsid w:val="00C80B86"/>
    <w:rsid w:val="00C9411F"/>
    <w:rsid w:val="00CB0115"/>
    <w:rsid w:val="00CE27E3"/>
    <w:rsid w:val="00D077D4"/>
    <w:rsid w:val="00D20674"/>
    <w:rsid w:val="00D66DED"/>
    <w:rsid w:val="00D8001D"/>
    <w:rsid w:val="00DB5325"/>
    <w:rsid w:val="00DC5B03"/>
    <w:rsid w:val="00E053EC"/>
    <w:rsid w:val="00E268F1"/>
    <w:rsid w:val="00EF3070"/>
    <w:rsid w:val="00EF34FD"/>
    <w:rsid w:val="00F70D8B"/>
    <w:rsid w:val="00FC6C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064916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37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37C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96D"/>
    <w:pPr>
      <w:ind w:left="720"/>
      <w:contextualSpacing/>
    </w:pPr>
  </w:style>
  <w:style w:type="paragraph" w:styleId="Header">
    <w:name w:val="header"/>
    <w:basedOn w:val="Normal"/>
    <w:link w:val="HeaderChar"/>
    <w:uiPriority w:val="99"/>
    <w:unhideWhenUsed/>
    <w:rsid w:val="000F4F1C"/>
    <w:pPr>
      <w:tabs>
        <w:tab w:val="center" w:pos="4320"/>
        <w:tab w:val="right" w:pos="8640"/>
      </w:tabs>
    </w:pPr>
  </w:style>
  <w:style w:type="character" w:customStyle="1" w:styleId="HeaderChar">
    <w:name w:val="Header Char"/>
    <w:basedOn w:val="DefaultParagraphFont"/>
    <w:link w:val="Header"/>
    <w:uiPriority w:val="99"/>
    <w:rsid w:val="000F4F1C"/>
  </w:style>
  <w:style w:type="paragraph" w:styleId="Footer">
    <w:name w:val="footer"/>
    <w:basedOn w:val="Normal"/>
    <w:link w:val="FooterChar"/>
    <w:uiPriority w:val="99"/>
    <w:unhideWhenUsed/>
    <w:rsid w:val="000F4F1C"/>
    <w:pPr>
      <w:tabs>
        <w:tab w:val="center" w:pos="4320"/>
        <w:tab w:val="right" w:pos="8640"/>
      </w:tabs>
    </w:pPr>
  </w:style>
  <w:style w:type="character" w:customStyle="1" w:styleId="FooterChar">
    <w:name w:val="Footer Char"/>
    <w:basedOn w:val="DefaultParagraphFont"/>
    <w:link w:val="Footer"/>
    <w:uiPriority w:val="99"/>
    <w:rsid w:val="000F4F1C"/>
  </w:style>
  <w:style w:type="paragraph" w:styleId="BalloonText">
    <w:name w:val="Balloon Text"/>
    <w:basedOn w:val="Normal"/>
    <w:link w:val="BalloonTextChar"/>
    <w:uiPriority w:val="99"/>
    <w:semiHidden/>
    <w:unhideWhenUsed/>
    <w:rsid w:val="000F4F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F1C"/>
    <w:rPr>
      <w:rFonts w:ascii="Lucida Grande" w:hAnsi="Lucida Grande" w:cs="Lucida Grande"/>
      <w:sz w:val="18"/>
      <w:szCs w:val="18"/>
    </w:rPr>
  </w:style>
  <w:style w:type="paragraph" w:styleId="NormalWeb">
    <w:name w:val="Normal (Web)"/>
    <w:basedOn w:val="Normal"/>
    <w:uiPriority w:val="99"/>
    <w:unhideWhenUsed/>
    <w:rsid w:val="00607251"/>
    <w:pPr>
      <w:spacing w:before="100" w:beforeAutospacing="1" w:after="100" w:afterAutospacing="1"/>
    </w:pPr>
    <w:rPr>
      <w:rFonts w:ascii="Times New Roman" w:hAnsi="Times New Roman" w:cs="Times New Roman"/>
      <w:sz w:val="20"/>
      <w:szCs w:val="20"/>
    </w:rPr>
  </w:style>
  <w:style w:type="character" w:customStyle="1" w:styleId="Heading1Char">
    <w:name w:val="Heading 1 Char"/>
    <w:basedOn w:val="DefaultParagraphFont"/>
    <w:link w:val="Heading1"/>
    <w:uiPriority w:val="9"/>
    <w:rsid w:val="001337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37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0335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37C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37C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96D"/>
    <w:pPr>
      <w:ind w:left="720"/>
      <w:contextualSpacing/>
    </w:pPr>
  </w:style>
  <w:style w:type="paragraph" w:styleId="Header">
    <w:name w:val="header"/>
    <w:basedOn w:val="Normal"/>
    <w:link w:val="HeaderChar"/>
    <w:uiPriority w:val="99"/>
    <w:unhideWhenUsed/>
    <w:rsid w:val="000F4F1C"/>
    <w:pPr>
      <w:tabs>
        <w:tab w:val="center" w:pos="4320"/>
        <w:tab w:val="right" w:pos="8640"/>
      </w:tabs>
    </w:pPr>
  </w:style>
  <w:style w:type="character" w:customStyle="1" w:styleId="HeaderChar">
    <w:name w:val="Header Char"/>
    <w:basedOn w:val="DefaultParagraphFont"/>
    <w:link w:val="Header"/>
    <w:uiPriority w:val="99"/>
    <w:rsid w:val="000F4F1C"/>
  </w:style>
  <w:style w:type="paragraph" w:styleId="Footer">
    <w:name w:val="footer"/>
    <w:basedOn w:val="Normal"/>
    <w:link w:val="FooterChar"/>
    <w:uiPriority w:val="99"/>
    <w:unhideWhenUsed/>
    <w:rsid w:val="000F4F1C"/>
    <w:pPr>
      <w:tabs>
        <w:tab w:val="center" w:pos="4320"/>
        <w:tab w:val="right" w:pos="8640"/>
      </w:tabs>
    </w:pPr>
  </w:style>
  <w:style w:type="character" w:customStyle="1" w:styleId="FooterChar">
    <w:name w:val="Footer Char"/>
    <w:basedOn w:val="DefaultParagraphFont"/>
    <w:link w:val="Footer"/>
    <w:uiPriority w:val="99"/>
    <w:rsid w:val="000F4F1C"/>
  </w:style>
  <w:style w:type="paragraph" w:styleId="BalloonText">
    <w:name w:val="Balloon Text"/>
    <w:basedOn w:val="Normal"/>
    <w:link w:val="BalloonTextChar"/>
    <w:uiPriority w:val="99"/>
    <w:semiHidden/>
    <w:unhideWhenUsed/>
    <w:rsid w:val="000F4F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F1C"/>
    <w:rPr>
      <w:rFonts w:ascii="Lucida Grande" w:hAnsi="Lucida Grande" w:cs="Lucida Grande"/>
      <w:sz w:val="18"/>
      <w:szCs w:val="18"/>
    </w:rPr>
  </w:style>
  <w:style w:type="paragraph" w:styleId="NormalWeb">
    <w:name w:val="Normal (Web)"/>
    <w:basedOn w:val="Normal"/>
    <w:uiPriority w:val="99"/>
    <w:unhideWhenUsed/>
    <w:rsid w:val="00607251"/>
    <w:pPr>
      <w:spacing w:before="100" w:beforeAutospacing="1" w:after="100" w:afterAutospacing="1"/>
    </w:pPr>
    <w:rPr>
      <w:rFonts w:ascii="Times New Roman" w:hAnsi="Times New Roman" w:cs="Times New Roman"/>
      <w:sz w:val="20"/>
      <w:szCs w:val="20"/>
    </w:rPr>
  </w:style>
  <w:style w:type="character" w:customStyle="1" w:styleId="Heading1Char">
    <w:name w:val="Heading 1 Char"/>
    <w:basedOn w:val="DefaultParagraphFont"/>
    <w:link w:val="Heading1"/>
    <w:uiPriority w:val="9"/>
    <w:rsid w:val="001337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37C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03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442318">
      <w:bodyDiv w:val="1"/>
      <w:marLeft w:val="0"/>
      <w:marRight w:val="0"/>
      <w:marTop w:val="0"/>
      <w:marBottom w:val="0"/>
      <w:divBdr>
        <w:top w:val="none" w:sz="0" w:space="0" w:color="auto"/>
        <w:left w:val="none" w:sz="0" w:space="0" w:color="auto"/>
        <w:bottom w:val="none" w:sz="0" w:space="0" w:color="auto"/>
        <w:right w:val="none" w:sz="0" w:space="0" w:color="auto"/>
      </w:divBdr>
      <w:divsChild>
        <w:div w:id="293994611">
          <w:marLeft w:val="0"/>
          <w:marRight w:val="0"/>
          <w:marTop w:val="0"/>
          <w:marBottom w:val="0"/>
          <w:divBdr>
            <w:top w:val="none" w:sz="0" w:space="0" w:color="auto"/>
            <w:left w:val="none" w:sz="0" w:space="0" w:color="auto"/>
            <w:bottom w:val="none" w:sz="0" w:space="0" w:color="auto"/>
            <w:right w:val="none" w:sz="0" w:space="0" w:color="auto"/>
          </w:divBdr>
          <w:divsChild>
            <w:div w:id="146480358">
              <w:marLeft w:val="0"/>
              <w:marRight w:val="0"/>
              <w:marTop w:val="0"/>
              <w:marBottom w:val="0"/>
              <w:divBdr>
                <w:top w:val="none" w:sz="0" w:space="0" w:color="auto"/>
                <w:left w:val="none" w:sz="0" w:space="0" w:color="auto"/>
                <w:bottom w:val="none" w:sz="0" w:space="0" w:color="auto"/>
                <w:right w:val="none" w:sz="0" w:space="0" w:color="auto"/>
              </w:divBdr>
              <w:divsChild>
                <w:div w:id="733163350">
                  <w:marLeft w:val="0"/>
                  <w:marRight w:val="0"/>
                  <w:marTop w:val="0"/>
                  <w:marBottom w:val="0"/>
                  <w:divBdr>
                    <w:top w:val="none" w:sz="0" w:space="0" w:color="auto"/>
                    <w:left w:val="none" w:sz="0" w:space="0" w:color="auto"/>
                    <w:bottom w:val="none" w:sz="0" w:space="0" w:color="auto"/>
                    <w:right w:val="none" w:sz="0" w:space="0" w:color="auto"/>
                  </w:divBdr>
                </w:div>
              </w:divsChild>
            </w:div>
            <w:div w:id="485979703">
              <w:marLeft w:val="0"/>
              <w:marRight w:val="0"/>
              <w:marTop w:val="0"/>
              <w:marBottom w:val="0"/>
              <w:divBdr>
                <w:top w:val="none" w:sz="0" w:space="0" w:color="auto"/>
                <w:left w:val="none" w:sz="0" w:space="0" w:color="auto"/>
                <w:bottom w:val="none" w:sz="0" w:space="0" w:color="auto"/>
                <w:right w:val="none" w:sz="0" w:space="0" w:color="auto"/>
              </w:divBdr>
              <w:divsChild>
                <w:div w:id="541334284">
                  <w:marLeft w:val="0"/>
                  <w:marRight w:val="0"/>
                  <w:marTop w:val="0"/>
                  <w:marBottom w:val="0"/>
                  <w:divBdr>
                    <w:top w:val="none" w:sz="0" w:space="0" w:color="auto"/>
                    <w:left w:val="none" w:sz="0" w:space="0" w:color="auto"/>
                    <w:bottom w:val="none" w:sz="0" w:space="0" w:color="auto"/>
                    <w:right w:val="none" w:sz="0" w:space="0" w:color="auto"/>
                  </w:divBdr>
                </w:div>
              </w:divsChild>
            </w:div>
            <w:div w:id="500895699">
              <w:marLeft w:val="0"/>
              <w:marRight w:val="0"/>
              <w:marTop w:val="0"/>
              <w:marBottom w:val="0"/>
              <w:divBdr>
                <w:top w:val="none" w:sz="0" w:space="0" w:color="auto"/>
                <w:left w:val="none" w:sz="0" w:space="0" w:color="auto"/>
                <w:bottom w:val="none" w:sz="0" w:space="0" w:color="auto"/>
                <w:right w:val="none" w:sz="0" w:space="0" w:color="auto"/>
              </w:divBdr>
              <w:divsChild>
                <w:div w:id="1191725789">
                  <w:marLeft w:val="0"/>
                  <w:marRight w:val="0"/>
                  <w:marTop w:val="0"/>
                  <w:marBottom w:val="0"/>
                  <w:divBdr>
                    <w:top w:val="none" w:sz="0" w:space="0" w:color="auto"/>
                    <w:left w:val="none" w:sz="0" w:space="0" w:color="auto"/>
                    <w:bottom w:val="none" w:sz="0" w:space="0" w:color="auto"/>
                    <w:right w:val="none" w:sz="0" w:space="0" w:color="auto"/>
                  </w:divBdr>
                </w:div>
              </w:divsChild>
            </w:div>
            <w:div w:id="618070935">
              <w:marLeft w:val="0"/>
              <w:marRight w:val="0"/>
              <w:marTop w:val="0"/>
              <w:marBottom w:val="0"/>
              <w:divBdr>
                <w:top w:val="none" w:sz="0" w:space="0" w:color="auto"/>
                <w:left w:val="none" w:sz="0" w:space="0" w:color="auto"/>
                <w:bottom w:val="none" w:sz="0" w:space="0" w:color="auto"/>
                <w:right w:val="none" w:sz="0" w:space="0" w:color="auto"/>
              </w:divBdr>
              <w:divsChild>
                <w:div w:id="1194229416">
                  <w:marLeft w:val="0"/>
                  <w:marRight w:val="0"/>
                  <w:marTop w:val="0"/>
                  <w:marBottom w:val="0"/>
                  <w:divBdr>
                    <w:top w:val="none" w:sz="0" w:space="0" w:color="auto"/>
                    <w:left w:val="none" w:sz="0" w:space="0" w:color="auto"/>
                    <w:bottom w:val="none" w:sz="0" w:space="0" w:color="auto"/>
                    <w:right w:val="none" w:sz="0" w:space="0" w:color="auto"/>
                  </w:divBdr>
                </w:div>
              </w:divsChild>
            </w:div>
            <w:div w:id="778724095">
              <w:marLeft w:val="0"/>
              <w:marRight w:val="0"/>
              <w:marTop w:val="0"/>
              <w:marBottom w:val="0"/>
              <w:divBdr>
                <w:top w:val="none" w:sz="0" w:space="0" w:color="auto"/>
                <w:left w:val="none" w:sz="0" w:space="0" w:color="auto"/>
                <w:bottom w:val="none" w:sz="0" w:space="0" w:color="auto"/>
                <w:right w:val="none" w:sz="0" w:space="0" w:color="auto"/>
              </w:divBdr>
              <w:divsChild>
                <w:div w:id="947198358">
                  <w:marLeft w:val="0"/>
                  <w:marRight w:val="0"/>
                  <w:marTop w:val="0"/>
                  <w:marBottom w:val="0"/>
                  <w:divBdr>
                    <w:top w:val="none" w:sz="0" w:space="0" w:color="auto"/>
                    <w:left w:val="none" w:sz="0" w:space="0" w:color="auto"/>
                    <w:bottom w:val="none" w:sz="0" w:space="0" w:color="auto"/>
                    <w:right w:val="none" w:sz="0" w:space="0" w:color="auto"/>
                  </w:divBdr>
                </w:div>
              </w:divsChild>
            </w:div>
            <w:div w:id="1457486727">
              <w:marLeft w:val="0"/>
              <w:marRight w:val="0"/>
              <w:marTop w:val="0"/>
              <w:marBottom w:val="0"/>
              <w:divBdr>
                <w:top w:val="none" w:sz="0" w:space="0" w:color="auto"/>
                <w:left w:val="none" w:sz="0" w:space="0" w:color="auto"/>
                <w:bottom w:val="none" w:sz="0" w:space="0" w:color="auto"/>
                <w:right w:val="none" w:sz="0" w:space="0" w:color="auto"/>
              </w:divBdr>
              <w:divsChild>
                <w:div w:id="800457911">
                  <w:marLeft w:val="0"/>
                  <w:marRight w:val="0"/>
                  <w:marTop w:val="0"/>
                  <w:marBottom w:val="0"/>
                  <w:divBdr>
                    <w:top w:val="none" w:sz="0" w:space="0" w:color="auto"/>
                    <w:left w:val="none" w:sz="0" w:space="0" w:color="auto"/>
                    <w:bottom w:val="none" w:sz="0" w:space="0" w:color="auto"/>
                    <w:right w:val="none" w:sz="0" w:space="0" w:color="auto"/>
                  </w:divBdr>
                </w:div>
                <w:div w:id="1737316760">
                  <w:marLeft w:val="0"/>
                  <w:marRight w:val="0"/>
                  <w:marTop w:val="0"/>
                  <w:marBottom w:val="0"/>
                  <w:divBdr>
                    <w:top w:val="none" w:sz="0" w:space="0" w:color="auto"/>
                    <w:left w:val="none" w:sz="0" w:space="0" w:color="auto"/>
                    <w:bottom w:val="none" w:sz="0" w:space="0" w:color="auto"/>
                    <w:right w:val="none" w:sz="0" w:space="0" w:color="auto"/>
                  </w:divBdr>
                </w:div>
              </w:divsChild>
            </w:div>
            <w:div w:id="2105376608">
              <w:marLeft w:val="0"/>
              <w:marRight w:val="0"/>
              <w:marTop w:val="0"/>
              <w:marBottom w:val="0"/>
              <w:divBdr>
                <w:top w:val="none" w:sz="0" w:space="0" w:color="auto"/>
                <w:left w:val="none" w:sz="0" w:space="0" w:color="auto"/>
                <w:bottom w:val="none" w:sz="0" w:space="0" w:color="auto"/>
                <w:right w:val="none" w:sz="0" w:space="0" w:color="auto"/>
              </w:divBdr>
              <w:divsChild>
                <w:div w:id="16944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2540">
          <w:marLeft w:val="0"/>
          <w:marRight w:val="0"/>
          <w:marTop w:val="0"/>
          <w:marBottom w:val="0"/>
          <w:divBdr>
            <w:top w:val="none" w:sz="0" w:space="0" w:color="auto"/>
            <w:left w:val="none" w:sz="0" w:space="0" w:color="auto"/>
            <w:bottom w:val="none" w:sz="0" w:space="0" w:color="auto"/>
            <w:right w:val="none" w:sz="0" w:space="0" w:color="auto"/>
          </w:divBdr>
          <w:divsChild>
            <w:div w:id="3478606">
              <w:marLeft w:val="0"/>
              <w:marRight w:val="0"/>
              <w:marTop w:val="0"/>
              <w:marBottom w:val="0"/>
              <w:divBdr>
                <w:top w:val="none" w:sz="0" w:space="0" w:color="auto"/>
                <w:left w:val="none" w:sz="0" w:space="0" w:color="auto"/>
                <w:bottom w:val="none" w:sz="0" w:space="0" w:color="auto"/>
                <w:right w:val="none" w:sz="0" w:space="0" w:color="auto"/>
              </w:divBdr>
              <w:divsChild>
                <w:div w:id="1837960353">
                  <w:marLeft w:val="0"/>
                  <w:marRight w:val="0"/>
                  <w:marTop w:val="0"/>
                  <w:marBottom w:val="0"/>
                  <w:divBdr>
                    <w:top w:val="none" w:sz="0" w:space="0" w:color="auto"/>
                    <w:left w:val="none" w:sz="0" w:space="0" w:color="auto"/>
                    <w:bottom w:val="none" w:sz="0" w:space="0" w:color="auto"/>
                    <w:right w:val="none" w:sz="0" w:space="0" w:color="auto"/>
                  </w:divBdr>
                </w:div>
              </w:divsChild>
            </w:div>
            <w:div w:id="375273326">
              <w:marLeft w:val="0"/>
              <w:marRight w:val="0"/>
              <w:marTop w:val="0"/>
              <w:marBottom w:val="0"/>
              <w:divBdr>
                <w:top w:val="none" w:sz="0" w:space="0" w:color="auto"/>
                <w:left w:val="none" w:sz="0" w:space="0" w:color="auto"/>
                <w:bottom w:val="none" w:sz="0" w:space="0" w:color="auto"/>
                <w:right w:val="none" w:sz="0" w:space="0" w:color="auto"/>
              </w:divBdr>
              <w:divsChild>
                <w:div w:id="513962616">
                  <w:marLeft w:val="0"/>
                  <w:marRight w:val="0"/>
                  <w:marTop w:val="0"/>
                  <w:marBottom w:val="0"/>
                  <w:divBdr>
                    <w:top w:val="none" w:sz="0" w:space="0" w:color="auto"/>
                    <w:left w:val="none" w:sz="0" w:space="0" w:color="auto"/>
                    <w:bottom w:val="none" w:sz="0" w:space="0" w:color="auto"/>
                    <w:right w:val="none" w:sz="0" w:space="0" w:color="auto"/>
                  </w:divBdr>
                </w:div>
              </w:divsChild>
            </w:div>
            <w:div w:id="794173742">
              <w:marLeft w:val="0"/>
              <w:marRight w:val="0"/>
              <w:marTop w:val="0"/>
              <w:marBottom w:val="0"/>
              <w:divBdr>
                <w:top w:val="none" w:sz="0" w:space="0" w:color="auto"/>
                <w:left w:val="none" w:sz="0" w:space="0" w:color="auto"/>
                <w:bottom w:val="none" w:sz="0" w:space="0" w:color="auto"/>
                <w:right w:val="none" w:sz="0" w:space="0" w:color="auto"/>
              </w:divBdr>
              <w:divsChild>
                <w:div w:id="532307255">
                  <w:marLeft w:val="0"/>
                  <w:marRight w:val="0"/>
                  <w:marTop w:val="0"/>
                  <w:marBottom w:val="0"/>
                  <w:divBdr>
                    <w:top w:val="none" w:sz="0" w:space="0" w:color="auto"/>
                    <w:left w:val="none" w:sz="0" w:space="0" w:color="auto"/>
                    <w:bottom w:val="none" w:sz="0" w:space="0" w:color="auto"/>
                    <w:right w:val="none" w:sz="0" w:space="0" w:color="auto"/>
                  </w:divBdr>
                </w:div>
              </w:divsChild>
            </w:div>
            <w:div w:id="1012997682">
              <w:marLeft w:val="0"/>
              <w:marRight w:val="0"/>
              <w:marTop w:val="0"/>
              <w:marBottom w:val="0"/>
              <w:divBdr>
                <w:top w:val="none" w:sz="0" w:space="0" w:color="auto"/>
                <w:left w:val="none" w:sz="0" w:space="0" w:color="auto"/>
                <w:bottom w:val="none" w:sz="0" w:space="0" w:color="auto"/>
                <w:right w:val="none" w:sz="0" w:space="0" w:color="auto"/>
              </w:divBdr>
              <w:divsChild>
                <w:div w:id="86049143">
                  <w:marLeft w:val="0"/>
                  <w:marRight w:val="0"/>
                  <w:marTop w:val="0"/>
                  <w:marBottom w:val="0"/>
                  <w:divBdr>
                    <w:top w:val="none" w:sz="0" w:space="0" w:color="auto"/>
                    <w:left w:val="none" w:sz="0" w:space="0" w:color="auto"/>
                    <w:bottom w:val="none" w:sz="0" w:space="0" w:color="auto"/>
                    <w:right w:val="none" w:sz="0" w:space="0" w:color="auto"/>
                  </w:divBdr>
                </w:div>
                <w:div w:id="203643283">
                  <w:marLeft w:val="0"/>
                  <w:marRight w:val="0"/>
                  <w:marTop w:val="0"/>
                  <w:marBottom w:val="0"/>
                  <w:divBdr>
                    <w:top w:val="none" w:sz="0" w:space="0" w:color="auto"/>
                    <w:left w:val="none" w:sz="0" w:space="0" w:color="auto"/>
                    <w:bottom w:val="none" w:sz="0" w:space="0" w:color="auto"/>
                    <w:right w:val="none" w:sz="0" w:space="0" w:color="auto"/>
                  </w:divBdr>
                </w:div>
              </w:divsChild>
            </w:div>
            <w:div w:id="1624648773">
              <w:marLeft w:val="0"/>
              <w:marRight w:val="0"/>
              <w:marTop w:val="0"/>
              <w:marBottom w:val="0"/>
              <w:divBdr>
                <w:top w:val="none" w:sz="0" w:space="0" w:color="auto"/>
                <w:left w:val="none" w:sz="0" w:space="0" w:color="auto"/>
                <w:bottom w:val="none" w:sz="0" w:space="0" w:color="auto"/>
                <w:right w:val="none" w:sz="0" w:space="0" w:color="auto"/>
              </w:divBdr>
              <w:divsChild>
                <w:div w:id="2114326882">
                  <w:marLeft w:val="0"/>
                  <w:marRight w:val="0"/>
                  <w:marTop w:val="0"/>
                  <w:marBottom w:val="0"/>
                  <w:divBdr>
                    <w:top w:val="none" w:sz="0" w:space="0" w:color="auto"/>
                    <w:left w:val="none" w:sz="0" w:space="0" w:color="auto"/>
                    <w:bottom w:val="none" w:sz="0" w:space="0" w:color="auto"/>
                    <w:right w:val="none" w:sz="0" w:space="0" w:color="auto"/>
                  </w:divBdr>
                </w:div>
              </w:divsChild>
            </w:div>
            <w:div w:id="1718629764">
              <w:marLeft w:val="0"/>
              <w:marRight w:val="0"/>
              <w:marTop w:val="0"/>
              <w:marBottom w:val="0"/>
              <w:divBdr>
                <w:top w:val="none" w:sz="0" w:space="0" w:color="auto"/>
                <w:left w:val="none" w:sz="0" w:space="0" w:color="auto"/>
                <w:bottom w:val="none" w:sz="0" w:space="0" w:color="auto"/>
                <w:right w:val="none" w:sz="0" w:space="0" w:color="auto"/>
              </w:divBdr>
              <w:divsChild>
                <w:div w:id="2101902631">
                  <w:marLeft w:val="0"/>
                  <w:marRight w:val="0"/>
                  <w:marTop w:val="0"/>
                  <w:marBottom w:val="0"/>
                  <w:divBdr>
                    <w:top w:val="none" w:sz="0" w:space="0" w:color="auto"/>
                    <w:left w:val="none" w:sz="0" w:space="0" w:color="auto"/>
                    <w:bottom w:val="none" w:sz="0" w:space="0" w:color="auto"/>
                    <w:right w:val="none" w:sz="0" w:space="0" w:color="auto"/>
                  </w:divBdr>
                </w:div>
              </w:divsChild>
            </w:div>
            <w:div w:id="1882395639">
              <w:marLeft w:val="0"/>
              <w:marRight w:val="0"/>
              <w:marTop w:val="0"/>
              <w:marBottom w:val="0"/>
              <w:divBdr>
                <w:top w:val="none" w:sz="0" w:space="0" w:color="auto"/>
                <w:left w:val="none" w:sz="0" w:space="0" w:color="auto"/>
                <w:bottom w:val="none" w:sz="0" w:space="0" w:color="auto"/>
                <w:right w:val="none" w:sz="0" w:space="0" w:color="auto"/>
              </w:divBdr>
              <w:divsChild>
                <w:div w:id="20887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1060">
          <w:marLeft w:val="0"/>
          <w:marRight w:val="0"/>
          <w:marTop w:val="0"/>
          <w:marBottom w:val="0"/>
          <w:divBdr>
            <w:top w:val="none" w:sz="0" w:space="0" w:color="auto"/>
            <w:left w:val="none" w:sz="0" w:space="0" w:color="auto"/>
            <w:bottom w:val="none" w:sz="0" w:space="0" w:color="auto"/>
            <w:right w:val="none" w:sz="0" w:space="0" w:color="auto"/>
          </w:divBdr>
          <w:divsChild>
            <w:div w:id="528379086">
              <w:marLeft w:val="0"/>
              <w:marRight w:val="0"/>
              <w:marTop w:val="0"/>
              <w:marBottom w:val="0"/>
              <w:divBdr>
                <w:top w:val="none" w:sz="0" w:space="0" w:color="auto"/>
                <w:left w:val="none" w:sz="0" w:space="0" w:color="auto"/>
                <w:bottom w:val="none" w:sz="0" w:space="0" w:color="auto"/>
                <w:right w:val="none" w:sz="0" w:space="0" w:color="auto"/>
              </w:divBdr>
              <w:divsChild>
                <w:div w:id="1026907233">
                  <w:marLeft w:val="0"/>
                  <w:marRight w:val="0"/>
                  <w:marTop w:val="0"/>
                  <w:marBottom w:val="0"/>
                  <w:divBdr>
                    <w:top w:val="none" w:sz="0" w:space="0" w:color="auto"/>
                    <w:left w:val="none" w:sz="0" w:space="0" w:color="auto"/>
                    <w:bottom w:val="none" w:sz="0" w:space="0" w:color="auto"/>
                    <w:right w:val="none" w:sz="0" w:space="0" w:color="auto"/>
                  </w:divBdr>
                </w:div>
              </w:divsChild>
            </w:div>
            <w:div w:id="1910309003">
              <w:marLeft w:val="0"/>
              <w:marRight w:val="0"/>
              <w:marTop w:val="0"/>
              <w:marBottom w:val="0"/>
              <w:divBdr>
                <w:top w:val="none" w:sz="0" w:space="0" w:color="auto"/>
                <w:left w:val="none" w:sz="0" w:space="0" w:color="auto"/>
                <w:bottom w:val="none" w:sz="0" w:space="0" w:color="auto"/>
                <w:right w:val="none" w:sz="0" w:space="0" w:color="auto"/>
              </w:divBdr>
              <w:divsChild>
                <w:div w:id="1235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hyperlink" Target="http://apps.charitycommission.gov.uk/Showcharity/RegisterOfCharities/CharityWithoutPartB.aspx?RegisteredCharityNumber=1139078&amp;SubsidiaryNumber=0"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6A32F-C7B8-C240-A84C-2E024B898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802</Words>
  <Characters>4574</Characters>
  <Application>Microsoft Macintosh Word</Application>
  <DocSecurity>0</DocSecurity>
  <Lines>38</Lines>
  <Paragraphs>10</Paragraphs>
  <ScaleCrop>false</ScaleCrop>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Cejpkova</dc:creator>
  <cp:keywords/>
  <dc:description/>
  <cp:lastModifiedBy>Veronika Cejpkova</cp:lastModifiedBy>
  <cp:revision>1</cp:revision>
  <cp:lastPrinted>2019-01-06T11:36:00Z</cp:lastPrinted>
  <dcterms:created xsi:type="dcterms:W3CDTF">2019-01-06T09:38:00Z</dcterms:created>
  <dcterms:modified xsi:type="dcterms:W3CDTF">2019-01-06T11:37:00Z</dcterms:modified>
</cp:coreProperties>
</file>