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E8331B4" w:rsidP="3720CFF8" w:rsidRDefault="7E8331B4" w14:paraId="70639E0C" w14:textId="6CF7B95D">
      <w:pPr>
        <w:jc w:val="center"/>
        <w:rPr>
          <w:b w:val="1"/>
          <w:bCs w:val="1"/>
          <w:sz w:val="32"/>
          <w:szCs w:val="32"/>
          <w:u w:val="single"/>
        </w:rPr>
      </w:pPr>
      <w:bookmarkStart w:name="_Int_tS2KkLD3" w:id="0"/>
      <w:r w:rsidRPr="3720CFF8" w:rsidR="7E8331B4">
        <w:rPr>
          <w:b w:val="1"/>
          <w:bCs w:val="1"/>
          <w:sz w:val="32"/>
          <w:szCs w:val="32"/>
          <w:u w:val="single"/>
        </w:rPr>
        <w:t>Frequently Asked Questions</w:t>
      </w:r>
      <w:bookmarkEnd w:id="0"/>
    </w:p>
    <w:p w:rsidR="7E8331B4" w:rsidP="3720CFF8" w:rsidRDefault="7E8331B4" w14:paraId="697E7498" w14:textId="0C99E3BC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  <w:u w:val="single"/>
        </w:rPr>
      </w:pPr>
      <w:r w:rsidRPr="3720CFF8" w:rsidR="7E8331B4">
        <w:rPr>
          <w:b w:val="1"/>
          <w:bCs w:val="1"/>
          <w:sz w:val="28"/>
          <w:szCs w:val="28"/>
        </w:rPr>
        <w:t>What is Fair Haven RCC</w:t>
      </w:r>
      <w:r w:rsidRPr="3720CFF8" w:rsidR="65CBCC59">
        <w:rPr>
          <w:b w:val="1"/>
          <w:bCs w:val="1"/>
          <w:sz w:val="28"/>
          <w:szCs w:val="28"/>
        </w:rPr>
        <w:t>?</w:t>
      </w:r>
    </w:p>
    <w:p w:rsidR="28760D59" w:rsidP="3720CFF8" w:rsidRDefault="28760D59" w14:paraId="1CA009D5" w14:textId="2A1B8E7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3720CFF8" w:rsidR="28760D59">
        <w:rPr>
          <w:sz w:val="28"/>
          <w:szCs w:val="28"/>
        </w:rPr>
        <w:t xml:space="preserve">Our Mission </w:t>
      </w:r>
      <w:r w:rsidRPr="3720CFF8" w:rsidR="0463F20A">
        <w:rPr>
          <w:sz w:val="28"/>
          <w:szCs w:val="28"/>
        </w:rPr>
        <w:t xml:space="preserve">at </w:t>
      </w:r>
      <w:r w:rsidRPr="3720CFF8" w:rsidR="28760D59">
        <w:rPr>
          <w:sz w:val="28"/>
          <w:szCs w:val="28"/>
        </w:rPr>
        <w:t>Fair Haven is to provide f</w:t>
      </w:r>
      <w:r w:rsidRPr="3720CFF8" w:rsidR="58D593DE">
        <w:rPr>
          <w:sz w:val="28"/>
          <w:szCs w:val="28"/>
        </w:rPr>
        <w:t>ree</w:t>
      </w:r>
      <w:r w:rsidRPr="3720CFF8" w:rsidR="28760D59">
        <w:rPr>
          <w:sz w:val="28"/>
          <w:szCs w:val="28"/>
        </w:rPr>
        <w:t xml:space="preserve"> services to those affected by sexual violence &amp; trauma. </w:t>
      </w:r>
    </w:p>
    <w:p w:rsidR="28760D59" w:rsidP="3720CFF8" w:rsidRDefault="28760D59" w14:paraId="541DFB4E" w14:textId="460B43F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3720CFF8" w:rsidR="28760D59">
        <w:rPr>
          <w:sz w:val="28"/>
          <w:szCs w:val="28"/>
        </w:rPr>
        <w:t xml:space="preserve">Our Vision is to create a caring, </w:t>
      </w:r>
      <w:r w:rsidRPr="3720CFF8" w:rsidR="28760D59">
        <w:rPr>
          <w:sz w:val="28"/>
          <w:szCs w:val="28"/>
        </w:rPr>
        <w:t>safe</w:t>
      </w:r>
      <w:r w:rsidRPr="3720CFF8" w:rsidR="28760D59">
        <w:rPr>
          <w:sz w:val="28"/>
          <w:szCs w:val="28"/>
        </w:rPr>
        <w:t xml:space="preserve"> and nurturing community with zero tolerance for violence.</w:t>
      </w:r>
    </w:p>
    <w:p w:rsidR="41B56CA0" w:rsidP="3720CFF8" w:rsidRDefault="41B56CA0" w14:paraId="69ED28B2" w14:textId="3FC2ADC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3720CFF8" w:rsidR="41B56CA0">
        <w:rPr>
          <w:sz w:val="28"/>
          <w:szCs w:val="28"/>
        </w:rPr>
        <w:t>Our organizational goals are to</w:t>
      </w:r>
      <w:r w:rsidRPr="3720CFF8" w:rsidR="688B6149">
        <w:rPr>
          <w:sz w:val="28"/>
          <w:szCs w:val="28"/>
        </w:rPr>
        <w:t>:</w:t>
      </w:r>
    </w:p>
    <w:p w:rsidR="41B56CA0" w:rsidP="3720CFF8" w:rsidRDefault="41B56CA0" w14:paraId="60C0D7A6" w14:textId="05F54F4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3720CFF8" w:rsidR="41B56CA0">
        <w:rPr>
          <w:sz w:val="28"/>
          <w:szCs w:val="28"/>
        </w:rPr>
        <w:t>provide victim-centered, trauma</w:t>
      </w:r>
      <w:r w:rsidRPr="3720CFF8" w:rsidR="0D3AD1D1">
        <w:rPr>
          <w:sz w:val="28"/>
          <w:szCs w:val="28"/>
        </w:rPr>
        <w:t>-</w:t>
      </w:r>
      <w:r w:rsidRPr="3720CFF8" w:rsidR="41B56CA0">
        <w:rPr>
          <w:sz w:val="28"/>
          <w:szCs w:val="28"/>
        </w:rPr>
        <w:t>informed services</w:t>
      </w:r>
      <w:r w:rsidRPr="3720CFF8" w:rsidR="5E978731">
        <w:rPr>
          <w:sz w:val="28"/>
          <w:szCs w:val="28"/>
        </w:rPr>
        <w:t>.</w:t>
      </w:r>
    </w:p>
    <w:p w:rsidR="5B6E9BBF" w:rsidP="3720CFF8" w:rsidRDefault="5B6E9BBF" w14:paraId="67D92B08" w14:textId="1A9D02AA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3720CFF8" w:rsidR="5B6E9BBF">
        <w:rPr>
          <w:sz w:val="28"/>
          <w:szCs w:val="28"/>
        </w:rPr>
        <w:t>p</w:t>
      </w:r>
      <w:r w:rsidRPr="3720CFF8" w:rsidR="41B56CA0">
        <w:rPr>
          <w:sz w:val="28"/>
          <w:szCs w:val="28"/>
        </w:rPr>
        <w:t>romote prevention &amp; education efforts that challenge social norms.</w:t>
      </w:r>
    </w:p>
    <w:p w:rsidR="3993B165" w:rsidP="3720CFF8" w:rsidRDefault="3993B165" w14:paraId="6141F03E" w14:textId="5E114AA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3720CFF8" w:rsidR="3993B165">
        <w:rPr>
          <w:sz w:val="28"/>
          <w:szCs w:val="28"/>
        </w:rPr>
        <w:t>e</w:t>
      </w:r>
      <w:r w:rsidRPr="3720CFF8" w:rsidR="41B56CA0">
        <w:rPr>
          <w:sz w:val="28"/>
          <w:szCs w:val="28"/>
        </w:rPr>
        <w:t xml:space="preserve">ffect </w:t>
      </w:r>
      <w:r w:rsidRPr="3720CFF8" w:rsidR="55B07CDC">
        <w:rPr>
          <w:sz w:val="28"/>
          <w:szCs w:val="28"/>
        </w:rPr>
        <w:t>p</w:t>
      </w:r>
      <w:r w:rsidRPr="3720CFF8" w:rsidR="41B56CA0">
        <w:rPr>
          <w:sz w:val="28"/>
          <w:szCs w:val="28"/>
        </w:rPr>
        <w:t>ositive change within the region of N</w:t>
      </w:r>
      <w:r w:rsidRPr="3720CFF8" w:rsidR="147D8502">
        <w:rPr>
          <w:sz w:val="28"/>
          <w:szCs w:val="28"/>
        </w:rPr>
        <w:t xml:space="preserve">orthwest </w:t>
      </w:r>
      <w:r w:rsidRPr="3720CFF8" w:rsidR="41B56CA0">
        <w:rPr>
          <w:sz w:val="28"/>
          <w:szCs w:val="28"/>
        </w:rPr>
        <w:t>I</w:t>
      </w:r>
      <w:r w:rsidRPr="3720CFF8" w:rsidR="3C042D76">
        <w:rPr>
          <w:sz w:val="28"/>
          <w:szCs w:val="28"/>
        </w:rPr>
        <w:t>ndiana</w:t>
      </w:r>
      <w:r w:rsidRPr="3720CFF8" w:rsidR="41B56CA0">
        <w:rPr>
          <w:sz w:val="28"/>
          <w:szCs w:val="28"/>
        </w:rPr>
        <w:t>.</w:t>
      </w:r>
    </w:p>
    <w:p w:rsidR="02F0AD14" w:rsidP="3720CFF8" w:rsidRDefault="02F0AD14" w14:paraId="13154F78" w14:textId="1537C3E5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  <w:u w:val="single"/>
        </w:rPr>
      </w:pPr>
      <w:r w:rsidRPr="3720CFF8" w:rsidR="02F0AD14">
        <w:rPr>
          <w:b w:val="1"/>
          <w:bCs w:val="1"/>
          <w:sz w:val="28"/>
          <w:szCs w:val="28"/>
        </w:rPr>
        <w:t>What does the Prevention &amp; Education Department do?</w:t>
      </w:r>
    </w:p>
    <w:p w:rsidR="40B61C80" w:rsidP="3720CFF8" w:rsidRDefault="40B61C80" w14:paraId="19D20387" w14:textId="12ECAF72">
      <w:pPr>
        <w:pStyle w:val="ListParagraph"/>
        <w:numPr>
          <w:ilvl w:val="1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3720CFF8" w:rsidR="40B61C80">
        <w:rPr>
          <w:color w:val="000000" w:themeColor="text1" w:themeTint="FF" w:themeShade="FF"/>
          <w:sz w:val="28"/>
          <w:szCs w:val="28"/>
        </w:rPr>
        <w:t xml:space="preserve">It is the goal of the P&amp;E Department to prevent all forms of child victimization by teaching children, families, professionals, and other community members how to </w:t>
      </w:r>
      <w:r w:rsidRPr="3720CFF8" w:rsidR="40B61C8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  <w:t>recognize, interrupt, and report inappropriate behaviors and situations</w:t>
      </w:r>
      <w:r w:rsidRPr="3720CFF8" w:rsidR="40B61C8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  <w:t xml:space="preserve">.  </w:t>
      </w:r>
    </w:p>
    <w:p w:rsidR="40B61C80" w:rsidP="3720CFF8" w:rsidRDefault="40B61C80" w14:paraId="0BAC3078" w14:textId="6113F76C">
      <w:pPr>
        <w:pStyle w:val="ListParagraph"/>
        <w:numPr>
          <w:ilvl w:val="1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3720CFF8" w:rsidR="40B61C8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  <w:t>Our mission is to help ensure the personal safety of children</w:t>
      </w:r>
      <w:r w:rsidRPr="3720CFF8" w:rsidR="1B167725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  <w:t>, teens, and adults</w:t>
      </w:r>
      <w:r w:rsidRPr="3720CFF8" w:rsidR="40B61C8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  <w:t xml:space="preserve"> through increased awareness, education, </w:t>
      </w:r>
      <w:r w:rsidRPr="3720CFF8" w:rsidR="40B61C8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  <w:t>advocacy</w:t>
      </w:r>
      <w:r w:rsidRPr="3720CFF8" w:rsidR="40B61C8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  <w:t xml:space="preserve"> and action</w:t>
      </w:r>
      <w:r w:rsidRPr="3720CFF8" w:rsidR="40B61C8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8"/>
          <w:szCs w:val="28"/>
        </w:rPr>
        <w:t xml:space="preserve">. </w:t>
      </w:r>
      <w:r w:rsidRPr="3720CFF8" w:rsidR="40B61C80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 </w:t>
      </w:r>
    </w:p>
    <w:p w:rsidR="42C5AD6C" w:rsidP="3720CFF8" w:rsidRDefault="42C5AD6C" w14:paraId="7344D9ED" w14:textId="0E262ACA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</w:rPr>
      </w:pPr>
      <w:r w:rsidRPr="3720CFF8" w:rsidR="42C5AD6C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</w:rPr>
        <w:t>Who are we?</w:t>
      </w:r>
    </w:p>
    <w:p w:rsidR="42C5AD6C" w:rsidP="3720CFF8" w:rsidRDefault="42C5AD6C" w14:paraId="1F578A5D" w14:textId="5BB041A9">
      <w:pPr>
        <w:pStyle w:val="ListParagraph"/>
        <w:numPr>
          <w:ilvl w:val="1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3720CFF8" w:rsidR="42C5AD6C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The P&amp;E department at Fair Haven includes Shana, our Community Relations Director, Jennifer, our Prevention &amp; Education Coordinator, and Tami and Emily, our two school advocates.</w:t>
      </w:r>
    </w:p>
    <w:p w:rsidR="2BC9E0D7" w:rsidP="3720CFF8" w:rsidRDefault="2BC9E0D7" w14:paraId="26AF0CBB" w14:textId="11327014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720CFF8" w:rsidR="49F5F39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Do you have questions or concerns </w:t>
      </w:r>
      <w:r w:rsidRPr="3720CFF8" w:rsidR="49F5F39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regarding</w:t>
      </w:r>
      <w:r w:rsidRPr="3720CFF8" w:rsidR="49F5F39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curriculum implementation scheduled at your child’s school</w:t>
      </w:r>
      <w:r w:rsidRPr="3720CFF8" w:rsidR="49F5F39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? </w:t>
      </w:r>
      <w:r w:rsidRPr="3720CFF8" w:rsidR="49F5F3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2BC9E0D7" w:rsidP="3720CFF8" w:rsidRDefault="2BC9E0D7" w14:paraId="061A792E" w14:textId="10475A11">
      <w:pPr>
        <w:pStyle w:val="ListParagraph"/>
        <w:numPr>
          <w:ilvl w:val="1"/>
          <w:numId w:val="1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3720CFF8" w:rsidR="49F5F3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Reach out to Jennifer Potter, Prevention &amp; Education Coordinator at </w:t>
      </w:r>
      <w:hyperlink r:id="R5e3b24316d1a4a12">
        <w:r w:rsidRPr="3720CFF8" w:rsidR="49F5F399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jennifer.potter@fairhavenrcc.org</w:t>
        </w:r>
      </w:hyperlink>
      <w:r w:rsidRPr="3720CFF8" w:rsidR="49F5F3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or 219-961-4357</w:t>
      </w:r>
      <w:r w:rsidRPr="3720CFF8" w:rsidR="49F5F3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 </w:t>
      </w:r>
      <w:r w:rsidRPr="3720CFF8" w:rsidR="49F5F399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</w:t>
      </w:r>
    </w:p>
    <w:p w:rsidR="2BC9E0D7" w:rsidP="3720CFF8" w:rsidRDefault="2BC9E0D7" w14:paraId="646458FC" w14:textId="728DFC60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</w:p>
    <w:p w:rsidR="7A0864E3" w:rsidP="3720CFF8" w:rsidRDefault="7A0864E3" w14:paraId="2B0D829F" w14:textId="40B57DE9">
      <w:pPr>
        <w:jc w:val="center"/>
        <w:rPr>
          <w:b w:val="1"/>
          <w:bCs w:val="1"/>
          <w:sz w:val="28"/>
          <w:szCs w:val="28"/>
          <w:u w:val="single"/>
        </w:rPr>
      </w:pPr>
      <w:r w:rsidRPr="3720CFF8" w:rsidR="7A0864E3">
        <w:rPr>
          <w:b w:val="1"/>
          <w:bCs w:val="1"/>
          <w:sz w:val="28"/>
          <w:szCs w:val="28"/>
          <w:u w:val="single"/>
        </w:rPr>
        <w:t>Frequently Asked Questions</w:t>
      </w:r>
    </w:p>
    <w:p w:rsidR="65CBCC59" w:rsidP="3720CFF8" w:rsidRDefault="65CBCC59" w14:paraId="07704D74" w14:textId="38FB05AF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  <w:u w:val="single"/>
        </w:rPr>
      </w:pPr>
      <w:r w:rsidRPr="3720CFF8" w:rsidR="65CBCC59">
        <w:rPr>
          <w:b w:val="1"/>
          <w:bCs w:val="1"/>
          <w:sz w:val="24"/>
          <w:szCs w:val="24"/>
        </w:rPr>
        <w:t>What are our curriculums?</w:t>
      </w:r>
    </w:p>
    <w:p w:rsidR="13D99B55" w:rsidP="3720CFF8" w:rsidRDefault="13D99B55" w14:paraId="783CBCE6" w14:textId="5D96212A">
      <w:pPr>
        <w:pStyle w:val="ListParagraph"/>
        <w:numPr>
          <w:ilvl w:val="1"/>
          <w:numId w:val="1"/>
        </w:numPr>
        <w:rPr>
          <w:b w:val="1"/>
          <w:bCs w:val="1"/>
          <w:sz w:val="24"/>
          <w:szCs w:val="24"/>
          <w:u w:val="single"/>
        </w:rPr>
      </w:pPr>
      <w:r w:rsidRPr="3720CFF8" w:rsidR="13D99B55">
        <w:rPr>
          <w:b w:val="1"/>
          <w:bCs w:val="1"/>
          <w:sz w:val="24"/>
          <w:szCs w:val="24"/>
          <w:u w:val="single"/>
        </w:rPr>
        <w:t xml:space="preserve">Think First </w:t>
      </w:r>
      <w:r w:rsidRPr="3720CFF8" w:rsidR="4289BEF3">
        <w:rPr>
          <w:b w:val="1"/>
          <w:bCs w:val="1"/>
          <w:sz w:val="24"/>
          <w:szCs w:val="24"/>
          <w:u w:val="single"/>
        </w:rPr>
        <w:t xml:space="preserve">&amp; </w:t>
      </w:r>
      <w:r w:rsidRPr="3720CFF8" w:rsidR="13D99B55">
        <w:rPr>
          <w:b w:val="1"/>
          <w:bCs w:val="1"/>
          <w:sz w:val="24"/>
          <w:szCs w:val="24"/>
          <w:u w:val="single"/>
        </w:rPr>
        <w:t>Stay Safe:</w:t>
      </w:r>
      <w:r w:rsidRPr="3720CFF8" w:rsidR="13D99B55">
        <w:rPr>
          <w:b w:val="1"/>
          <w:bCs w:val="1"/>
          <w:sz w:val="24"/>
          <w:szCs w:val="24"/>
        </w:rPr>
        <w:t xml:space="preserve"> K-5</w:t>
      </w:r>
      <w:r w:rsidRPr="3720CFF8" w:rsidR="13D99B55">
        <w:rPr>
          <w:b w:val="1"/>
          <w:bCs w:val="1"/>
          <w:sz w:val="24"/>
          <w:szCs w:val="24"/>
          <w:vertAlign w:val="superscript"/>
        </w:rPr>
        <w:t>th</w:t>
      </w:r>
      <w:r w:rsidRPr="3720CFF8" w:rsidR="13D99B55">
        <w:rPr>
          <w:b w:val="1"/>
          <w:bCs w:val="1"/>
          <w:sz w:val="24"/>
          <w:szCs w:val="24"/>
        </w:rPr>
        <w:t>/6</w:t>
      </w:r>
      <w:r w:rsidRPr="3720CFF8" w:rsidR="13D99B55">
        <w:rPr>
          <w:b w:val="1"/>
          <w:bCs w:val="1"/>
          <w:sz w:val="24"/>
          <w:szCs w:val="24"/>
          <w:vertAlign w:val="superscript"/>
        </w:rPr>
        <w:t>th</w:t>
      </w:r>
      <w:r w:rsidRPr="3720CFF8" w:rsidR="13D99B55">
        <w:rPr>
          <w:b w:val="1"/>
          <w:bCs w:val="1"/>
          <w:sz w:val="24"/>
          <w:szCs w:val="24"/>
        </w:rPr>
        <w:t xml:space="preserve"> </w:t>
      </w:r>
    </w:p>
    <w:p w:rsidR="7774FD5C" w:rsidP="3720CFF8" w:rsidRDefault="7774FD5C" w14:paraId="4D30D746" w14:textId="39CB54C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720CFF8" w:rsidR="7774FD5C">
        <w:rPr>
          <w:color w:val="000000" w:themeColor="text1" w:themeTint="FF" w:themeShade="FF"/>
          <w:sz w:val="24"/>
          <w:szCs w:val="24"/>
        </w:rPr>
        <w:t>The Think First &amp; Stay Safe program teaches students the importance of treating themselves and others with kindness and respect, setting behavioral expectations and helping youngsters recognize inappropriate and unsafe behaviors.</w:t>
      </w:r>
    </w:p>
    <w:p w:rsidR="7774FD5C" w:rsidP="3720CFF8" w:rsidRDefault="7774FD5C" w14:paraId="22308152" w14:textId="5D93FAE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720CFF8" w:rsidR="7774FD5C">
        <w:rPr>
          <w:color w:val="000000" w:themeColor="text1" w:themeTint="FF" w:themeShade="FF"/>
          <w:sz w:val="24"/>
          <w:szCs w:val="24"/>
        </w:rPr>
        <w:t xml:space="preserve">Students also learn how to set personal boundaries, </w:t>
      </w:r>
      <w:r w:rsidRPr="3720CFF8" w:rsidR="7774FD5C">
        <w:rPr>
          <w:color w:val="000000" w:themeColor="text1" w:themeTint="FF" w:themeShade="FF"/>
          <w:sz w:val="24"/>
          <w:szCs w:val="24"/>
        </w:rPr>
        <w:t>identify</w:t>
      </w:r>
      <w:r w:rsidRPr="3720CFF8" w:rsidR="7774FD5C">
        <w:rPr>
          <w:color w:val="000000" w:themeColor="text1" w:themeTint="FF" w:themeShade="FF"/>
          <w:sz w:val="24"/>
          <w:szCs w:val="24"/>
        </w:rPr>
        <w:t xml:space="preserve"> Trusted </w:t>
      </w:r>
      <w:r w:rsidRPr="3720CFF8" w:rsidR="7774FD5C">
        <w:rPr>
          <w:color w:val="000000" w:themeColor="text1" w:themeTint="FF" w:themeShade="FF"/>
          <w:sz w:val="24"/>
          <w:szCs w:val="24"/>
        </w:rPr>
        <w:t>Adults</w:t>
      </w:r>
      <w:r w:rsidRPr="3720CFF8" w:rsidR="7774FD5C">
        <w:rPr>
          <w:color w:val="000000" w:themeColor="text1" w:themeTint="FF" w:themeShade="FF"/>
          <w:sz w:val="24"/>
          <w:szCs w:val="24"/>
        </w:rPr>
        <w:t xml:space="preserve"> and recognize their instincts at work.</w:t>
      </w:r>
    </w:p>
    <w:p w:rsidR="585F5A50" w:rsidP="3720CFF8" w:rsidRDefault="585F5A50" w14:paraId="7B40F0D5" w14:textId="79EB5D2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720CFF8" w:rsidR="585F5A50">
        <w:rPr>
          <w:color w:val="000000" w:themeColor="text1" w:themeTint="FF" w:themeShade="FF"/>
          <w:sz w:val="24"/>
          <w:szCs w:val="24"/>
        </w:rPr>
        <w:t xml:space="preserve">We </w:t>
      </w:r>
      <w:r w:rsidRPr="3720CFF8" w:rsidR="585F5A50">
        <w:rPr>
          <w:color w:val="000000" w:themeColor="text1" w:themeTint="FF" w:themeShade="FF"/>
          <w:sz w:val="24"/>
          <w:szCs w:val="24"/>
          <w:u w:val="single"/>
        </w:rPr>
        <w:t>never</w:t>
      </w:r>
      <w:r w:rsidRPr="3720CFF8" w:rsidR="585F5A50">
        <w:rPr>
          <w:color w:val="000000" w:themeColor="text1" w:themeTint="FF" w:themeShade="FF"/>
          <w:sz w:val="24"/>
          <w:szCs w:val="24"/>
        </w:rPr>
        <w:t xml:space="preserve"> use the word sex, rape, penis, or vagina, and </w:t>
      </w:r>
      <w:r w:rsidRPr="3720CFF8" w:rsidR="585F5A50">
        <w:rPr>
          <w:color w:val="000000" w:themeColor="text1" w:themeTint="FF" w:themeShade="FF"/>
          <w:sz w:val="24"/>
          <w:szCs w:val="24"/>
          <w:u w:val="single"/>
        </w:rPr>
        <w:t>do not</w:t>
      </w:r>
      <w:r w:rsidRPr="3720CFF8" w:rsidR="585F5A50">
        <w:rPr>
          <w:color w:val="000000" w:themeColor="text1" w:themeTint="FF" w:themeShade="FF"/>
          <w:sz w:val="24"/>
          <w:szCs w:val="24"/>
        </w:rPr>
        <w:t xml:space="preserve"> talk about gender or pronouns for this curriculum</w:t>
      </w:r>
      <w:r w:rsidRPr="3720CFF8" w:rsidR="585F5A50">
        <w:rPr>
          <w:color w:val="000000" w:themeColor="text1" w:themeTint="FF" w:themeShade="FF"/>
          <w:sz w:val="24"/>
          <w:szCs w:val="24"/>
        </w:rPr>
        <w:t xml:space="preserve">.  </w:t>
      </w:r>
      <w:r w:rsidRPr="3720CFF8" w:rsidR="585F5A50">
        <w:rPr>
          <w:color w:val="000000" w:themeColor="text1" w:themeTint="FF" w:themeShade="FF"/>
          <w:sz w:val="24"/>
          <w:szCs w:val="24"/>
        </w:rPr>
        <w:t xml:space="preserve">We also </w:t>
      </w:r>
      <w:r w:rsidRPr="3720CFF8" w:rsidR="585F5A50">
        <w:rPr>
          <w:color w:val="000000" w:themeColor="text1" w:themeTint="FF" w:themeShade="FF"/>
          <w:sz w:val="24"/>
          <w:szCs w:val="24"/>
          <w:u w:val="single"/>
        </w:rPr>
        <w:t>do not</w:t>
      </w:r>
      <w:r w:rsidRPr="3720CFF8" w:rsidR="585F5A50">
        <w:rPr>
          <w:color w:val="000000" w:themeColor="text1" w:themeTint="FF" w:themeShade="FF"/>
          <w:sz w:val="24"/>
          <w:szCs w:val="24"/>
        </w:rPr>
        <w:t xml:space="preserve"> have the “sex talk” with students.</w:t>
      </w:r>
    </w:p>
    <w:p w:rsidR="13D99B55" w:rsidP="3720CFF8" w:rsidRDefault="13D99B55" w14:paraId="3FD98F14" w14:textId="4A3304BE">
      <w:pPr>
        <w:pStyle w:val="ListParagraph"/>
        <w:numPr>
          <w:ilvl w:val="1"/>
          <w:numId w:val="1"/>
        </w:numPr>
        <w:rPr>
          <w:b w:val="1"/>
          <w:bCs w:val="1"/>
          <w:color w:val="000000" w:themeColor="text1"/>
          <w:sz w:val="24"/>
          <w:szCs w:val="24"/>
          <w:lang w:val="en"/>
        </w:rPr>
      </w:pPr>
      <w:r w:rsidRPr="3720CFF8" w:rsidR="13D99B55">
        <w:rPr>
          <w:b w:val="1"/>
          <w:bCs w:val="1"/>
          <w:color w:val="000000" w:themeColor="text1" w:themeTint="FF" w:themeShade="FF"/>
          <w:sz w:val="24"/>
          <w:szCs w:val="24"/>
          <w:lang w:val="en"/>
        </w:rPr>
        <w:t xml:space="preserve">Monique Burr Foundation’s </w:t>
      </w:r>
      <w:r w:rsidRPr="3720CFF8" w:rsidR="13D99B55">
        <w:rPr>
          <w:b w:val="1"/>
          <w:bCs w:val="1"/>
          <w:color w:val="000000" w:themeColor="text1" w:themeTint="FF" w:themeShade="FF"/>
          <w:sz w:val="24"/>
          <w:szCs w:val="24"/>
          <w:u w:val="single"/>
          <w:lang w:val="en"/>
        </w:rPr>
        <w:t>Teen Safety Matters</w:t>
      </w:r>
      <w:r w:rsidRPr="3720CFF8" w:rsidR="13D99B55">
        <w:rPr>
          <w:b w:val="1"/>
          <w:bCs w:val="1"/>
          <w:color w:val="000000" w:themeColor="text1" w:themeTint="FF" w:themeShade="FF"/>
          <w:sz w:val="24"/>
          <w:szCs w:val="24"/>
          <w:lang w:val="en"/>
        </w:rPr>
        <w:t>: 6</w:t>
      </w:r>
      <w:r w:rsidRPr="3720CFF8" w:rsidR="13D99B55">
        <w:rPr>
          <w:b w:val="1"/>
          <w:bCs w:val="1"/>
          <w:color w:val="000000" w:themeColor="text1" w:themeTint="FF" w:themeShade="FF"/>
          <w:sz w:val="24"/>
          <w:szCs w:val="24"/>
          <w:vertAlign w:val="superscript"/>
          <w:lang w:val="en"/>
        </w:rPr>
        <w:t>th</w:t>
      </w:r>
      <w:r w:rsidRPr="3720CFF8" w:rsidR="13D99B55">
        <w:rPr>
          <w:b w:val="1"/>
          <w:bCs w:val="1"/>
          <w:color w:val="000000" w:themeColor="text1" w:themeTint="FF" w:themeShade="FF"/>
          <w:sz w:val="24"/>
          <w:szCs w:val="24"/>
          <w:lang w:val="en"/>
        </w:rPr>
        <w:t>-12</w:t>
      </w:r>
      <w:r w:rsidRPr="3720CFF8" w:rsidR="13D99B55">
        <w:rPr>
          <w:b w:val="1"/>
          <w:bCs w:val="1"/>
          <w:color w:val="000000" w:themeColor="text1" w:themeTint="FF" w:themeShade="FF"/>
          <w:sz w:val="24"/>
          <w:szCs w:val="24"/>
          <w:vertAlign w:val="superscript"/>
          <w:lang w:val="en"/>
        </w:rPr>
        <w:t>th</w:t>
      </w:r>
    </w:p>
    <w:p w:rsidR="34731943" w:rsidP="3720CFF8" w:rsidRDefault="34731943" w14:paraId="742FAF1E" w14:textId="67500263">
      <w:pPr>
        <w:pStyle w:val="ListParagraph"/>
        <w:numPr>
          <w:ilvl w:val="2"/>
          <w:numId w:val="1"/>
        </w:numPr>
        <w:rPr>
          <w:sz w:val="24"/>
          <w:szCs w:val="24"/>
          <w:lang w:val="en"/>
        </w:rPr>
      </w:pPr>
      <w:r w:rsidRPr="3720CFF8" w:rsidR="34731943">
        <w:rPr>
          <w:color w:val="000000" w:themeColor="text1" w:themeTint="FF" w:themeShade="FF"/>
          <w:sz w:val="24"/>
          <w:szCs w:val="24"/>
        </w:rPr>
        <w:t xml:space="preserve">Teen Safety Matters empowers students to spot and respond to bullying, cyberbullying, the four types of abuse (physical, emotional, sexual, neglect), relationship abuse, digital abuse, and other digital dangers. </w:t>
      </w:r>
    </w:p>
    <w:p w:rsidR="34731943" w:rsidP="3720CFF8" w:rsidRDefault="34731943" w14:paraId="11CFC250" w14:textId="134DD8A4">
      <w:pPr>
        <w:pStyle w:val="ListParagraph"/>
        <w:numPr>
          <w:ilvl w:val="2"/>
          <w:numId w:val="1"/>
        </w:numPr>
        <w:rPr>
          <w:sz w:val="24"/>
          <w:szCs w:val="24"/>
          <w:lang w:val="en"/>
        </w:rPr>
      </w:pPr>
      <w:r w:rsidRPr="3720CFF8" w:rsidR="34731943">
        <w:rPr>
          <w:color w:val="000000" w:themeColor="text1" w:themeTint="FF" w:themeShade="FF"/>
          <w:sz w:val="24"/>
          <w:szCs w:val="24"/>
        </w:rPr>
        <w:t xml:space="preserve">Most importantly, it teaches students that adults </w:t>
      </w:r>
      <w:r w:rsidRPr="3720CFF8" w:rsidR="34731943">
        <w:rPr>
          <w:color w:val="000000" w:themeColor="text1" w:themeTint="FF" w:themeShade="FF"/>
          <w:sz w:val="24"/>
          <w:szCs w:val="24"/>
        </w:rPr>
        <w:t>are responsible for</w:t>
      </w:r>
      <w:r w:rsidRPr="3720CFF8" w:rsidR="34731943">
        <w:rPr>
          <w:color w:val="000000" w:themeColor="text1" w:themeTint="FF" w:themeShade="FF"/>
          <w:sz w:val="24"/>
          <w:szCs w:val="24"/>
        </w:rPr>
        <w:t xml:space="preserve"> their safety but there are things they can do to help adults keep them safe.</w:t>
      </w:r>
    </w:p>
    <w:p w:rsidR="4F822E70" w:rsidP="3720CFF8" w:rsidRDefault="4F822E70" w14:paraId="67B64B1C" w14:textId="032AEB0C">
      <w:pPr>
        <w:pStyle w:val="ListParagraph"/>
        <w:numPr>
          <w:ilvl w:val="2"/>
          <w:numId w:val="1"/>
        </w:numPr>
        <w:rPr>
          <w:sz w:val="24"/>
          <w:szCs w:val="24"/>
          <w:lang w:val="en"/>
        </w:rPr>
      </w:pPr>
      <w:r w:rsidRPr="3720CFF8" w:rsidR="4F822E70">
        <w:rPr>
          <w:color w:val="000000" w:themeColor="text1" w:themeTint="FF" w:themeShade="FF"/>
          <w:sz w:val="24"/>
          <w:szCs w:val="24"/>
        </w:rPr>
        <w:t xml:space="preserve">We </w:t>
      </w:r>
      <w:r w:rsidRPr="3720CFF8" w:rsidR="4F822E70">
        <w:rPr>
          <w:color w:val="000000" w:themeColor="text1" w:themeTint="FF" w:themeShade="FF"/>
          <w:sz w:val="24"/>
          <w:szCs w:val="24"/>
          <w:u w:val="single"/>
        </w:rPr>
        <w:t>do not</w:t>
      </w:r>
      <w:r w:rsidRPr="3720CFF8" w:rsidR="4F822E70">
        <w:rPr>
          <w:color w:val="000000" w:themeColor="text1" w:themeTint="FF" w:themeShade="FF"/>
          <w:sz w:val="24"/>
          <w:szCs w:val="24"/>
        </w:rPr>
        <w:t xml:space="preserve"> talk about gender(s), pronouns, or have the “sex” talk in this curriculum, but we </w:t>
      </w:r>
      <w:r w:rsidRPr="3720CFF8" w:rsidR="4F822E70">
        <w:rPr>
          <w:color w:val="000000" w:themeColor="text1" w:themeTint="FF" w:themeShade="FF"/>
          <w:sz w:val="24"/>
          <w:szCs w:val="24"/>
          <w:u w:val="single"/>
        </w:rPr>
        <w:t>can/do</w:t>
      </w:r>
      <w:r w:rsidRPr="3720CFF8" w:rsidR="4F822E70">
        <w:rPr>
          <w:color w:val="000000" w:themeColor="text1" w:themeTint="FF" w:themeShade="FF"/>
          <w:sz w:val="24"/>
          <w:szCs w:val="24"/>
        </w:rPr>
        <w:t xml:space="preserve"> say words such as sexual assault, human trafficking, and sextortion.</w:t>
      </w:r>
    </w:p>
    <w:p w:rsidR="303053E9" w:rsidP="3720CFF8" w:rsidRDefault="303053E9" w14:paraId="237FCF72" w14:textId="229894F3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  <w:u w:val="single"/>
        </w:rPr>
      </w:pPr>
      <w:r w:rsidRPr="3720CFF8" w:rsidR="303053E9">
        <w:rPr>
          <w:b w:val="1"/>
          <w:bCs w:val="1"/>
          <w:sz w:val="24"/>
          <w:szCs w:val="24"/>
        </w:rPr>
        <w:t xml:space="preserve">What if I </w:t>
      </w:r>
      <w:r w:rsidRPr="3720CFF8" w:rsidR="303053E9">
        <w:rPr>
          <w:b w:val="1"/>
          <w:bCs w:val="1"/>
          <w:sz w:val="24"/>
          <w:szCs w:val="24"/>
        </w:rPr>
        <w:t>don’t</w:t>
      </w:r>
      <w:r w:rsidRPr="3720CFF8" w:rsidR="303053E9">
        <w:rPr>
          <w:b w:val="1"/>
          <w:bCs w:val="1"/>
          <w:sz w:val="24"/>
          <w:szCs w:val="24"/>
        </w:rPr>
        <w:t xml:space="preserve"> want my child to attend the presentation?</w:t>
      </w:r>
    </w:p>
    <w:p w:rsidR="4730EE11" w:rsidP="3720CFF8" w:rsidRDefault="4730EE11" w14:paraId="44D61986" w14:textId="08F15DC4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3720CFF8" w:rsidR="4730EE11">
        <w:rPr>
          <w:color w:val="000000" w:themeColor="text1" w:themeTint="FF" w:themeShade="FF"/>
          <w:sz w:val="24"/>
          <w:szCs w:val="24"/>
        </w:rPr>
        <w:t>Before our school advocates present at a</w:t>
      </w:r>
      <w:r w:rsidRPr="3720CFF8" w:rsidR="2DF2634E">
        <w:rPr>
          <w:color w:val="000000" w:themeColor="text1" w:themeTint="FF" w:themeShade="FF"/>
          <w:sz w:val="24"/>
          <w:szCs w:val="24"/>
        </w:rPr>
        <w:t xml:space="preserve"> location</w:t>
      </w:r>
      <w:r w:rsidRPr="3720CFF8" w:rsidR="4730EE11">
        <w:rPr>
          <w:color w:val="000000" w:themeColor="text1" w:themeTint="FF" w:themeShade="FF"/>
          <w:sz w:val="24"/>
          <w:szCs w:val="24"/>
        </w:rPr>
        <w:t xml:space="preserve">, parents/guardians </w:t>
      </w:r>
      <w:r w:rsidRPr="3720CFF8" w:rsidR="4730EE11">
        <w:rPr>
          <w:color w:val="000000" w:themeColor="text1" w:themeTint="FF" w:themeShade="FF"/>
          <w:sz w:val="24"/>
          <w:szCs w:val="24"/>
        </w:rPr>
        <w:t>have the opportunity to</w:t>
      </w:r>
      <w:r w:rsidRPr="3720CFF8" w:rsidR="4730EE11">
        <w:rPr>
          <w:color w:val="000000" w:themeColor="text1" w:themeTint="FF" w:themeShade="FF"/>
          <w:sz w:val="24"/>
          <w:szCs w:val="24"/>
        </w:rPr>
        <w:t xml:space="preserve"> sign an “opt-out” form that excuses their child from the presentation</w:t>
      </w:r>
      <w:r w:rsidRPr="3720CFF8" w:rsidR="4730EE11">
        <w:rPr>
          <w:color w:val="000000" w:themeColor="text1" w:themeTint="FF" w:themeShade="FF"/>
          <w:sz w:val="24"/>
          <w:szCs w:val="24"/>
        </w:rPr>
        <w:t xml:space="preserve">.  </w:t>
      </w:r>
    </w:p>
    <w:p w:rsidR="4730EE11" w:rsidP="3720CFF8" w:rsidRDefault="4730EE11" w14:paraId="324953F8" w14:textId="66AA907F">
      <w:pPr>
        <w:pStyle w:val="ListParagraph"/>
        <w:numPr>
          <w:ilvl w:val="1"/>
          <w:numId w:val="1"/>
        </w:numPr>
        <w:rPr>
          <w:color w:val="000000" w:themeColor="text1" w:themeTint="FF" w:themeShade="FF"/>
          <w:sz w:val="28"/>
          <w:szCs w:val="28"/>
        </w:rPr>
      </w:pPr>
      <w:r w:rsidRPr="3720CFF8" w:rsidR="4730EE11">
        <w:rPr>
          <w:color w:val="000000" w:themeColor="text1" w:themeTint="FF" w:themeShade="FF"/>
          <w:sz w:val="24"/>
          <w:szCs w:val="24"/>
        </w:rPr>
        <w:t xml:space="preserve">These children will be removed from the classroom/presentation area and taken to another area </w:t>
      </w:r>
      <w:r w:rsidRPr="3720CFF8" w:rsidR="4730EE11">
        <w:rPr>
          <w:color w:val="000000" w:themeColor="text1" w:themeTint="FF" w:themeShade="FF"/>
          <w:sz w:val="24"/>
          <w:szCs w:val="24"/>
        </w:rPr>
        <w:t>designated</w:t>
      </w:r>
      <w:r w:rsidRPr="3720CFF8" w:rsidR="4730EE11">
        <w:rPr>
          <w:color w:val="000000" w:themeColor="text1" w:themeTint="FF" w:themeShade="FF"/>
          <w:sz w:val="24"/>
          <w:szCs w:val="24"/>
        </w:rPr>
        <w:t xml:space="preserve"> by the school. </w:t>
      </w:r>
    </w:p>
    <w:sectPr w:rsidR="4730E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7767F" w:rsidRDefault="00D7767F" w14:paraId="297E0DEB" w14:textId="77777777">
      <w:pPr>
        <w:spacing w:after="0" w:line="240" w:lineRule="auto"/>
      </w:pPr>
      <w:r>
        <w:separator/>
      </w:r>
    </w:p>
  </w:endnote>
  <w:endnote w:type="continuationSeparator" w:id="0">
    <w:p w:rsidR="00D7767F" w:rsidRDefault="00D7767F" w14:paraId="129D2395" w14:textId="77777777">
      <w:pPr>
        <w:spacing w:after="0" w:line="240" w:lineRule="auto"/>
      </w:pPr>
      <w:r>
        <w:continuationSeparator/>
      </w:r>
    </w:p>
  </w:endnote>
  <w:endnote w:type="continuationNotice" w:id="1">
    <w:p w:rsidR="00D7767F" w:rsidRDefault="00D7767F" w14:paraId="5BD93DF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C9E0D7" w:rsidTr="2BC9E0D7" w14:paraId="6C3B85DD" w14:textId="77777777">
      <w:trPr>
        <w:trHeight w:val="300"/>
      </w:trPr>
      <w:tc>
        <w:tcPr>
          <w:tcW w:w="3120" w:type="dxa"/>
        </w:tcPr>
        <w:p w:rsidR="2BC9E0D7" w:rsidP="2BC9E0D7" w:rsidRDefault="2BC9E0D7" w14:paraId="1D316468" w14:textId="45665469">
          <w:pPr>
            <w:pStyle w:val="Header"/>
            <w:ind w:left="-115"/>
          </w:pPr>
        </w:p>
      </w:tc>
      <w:tc>
        <w:tcPr>
          <w:tcW w:w="3120" w:type="dxa"/>
        </w:tcPr>
        <w:p w:rsidR="2BC9E0D7" w:rsidP="2BC9E0D7" w:rsidRDefault="2BC9E0D7" w14:paraId="38726FE7" w14:textId="3B10EA1A">
          <w:pPr>
            <w:pStyle w:val="Header"/>
            <w:jc w:val="center"/>
          </w:pPr>
        </w:p>
      </w:tc>
      <w:tc>
        <w:tcPr>
          <w:tcW w:w="3120" w:type="dxa"/>
        </w:tcPr>
        <w:p w:rsidR="2BC9E0D7" w:rsidP="2BC9E0D7" w:rsidRDefault="2BC9E0D7" w14:paraId="2397E518" w14:textId="0C745B77">
          <w:pPr>
            <w:pStyle w:val="Header"/>
            <w:ind w:right="-115"/>
            <w:jc w:val="right"/>
          </w:pPr>
        </w:p>
      </w:tc>
    </w:tr>
  </w:tbl>
  <w:p w:rsidR="2BC9E0D7" w:rsidP="2BC9E0D7" w:rsidRDefault="2BC9E0D7" w14:paraId="0274FF94" w14:textId="12697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C9E0D7" w:rsidTr="2BC9E0D7" w14:paraId="512B4BE6" w14:textId="77777777">
      <w:trPr>
        <w:trHeight w:val="300"/>
      </w:trPr>
      <w:tc>
        <w:tcPr>
          <w:tcW w:w="3120" w:type="dxa"/>
        </w:tcPr>
        <w:p w:rsidR="2BC9E0D7" w:rsidP="2BC9E0D7" w:rsidRDefault="2BC9E0D7" w14:paraId="4EE690DA" w14:textId="1479FB18">
          <w:pPr>
            <w:pStyle w:val="Header"/>
            <w:ind w:left="-115"/>
          </w:pPr>
        </w:p>
      </w:tc>
      <w:tc>
        <w:tcPr>
          <w:tcW w:w="3120" w:type="dxa"/>
        </w:tcPr>
        <w:p w:rsidR="2BC9E0D7" w:rsidP="2BC9E0D7" w:rsidRDefault="2BC9E0D7" w14:paraId="1D73D8BD" w14:textId="0DBCAC90">
          <w:pPr>
            <w:pStyle w:val="Header"/>
            <w:jc w:val="center"/>
          </w:pPr>
        </w:p>
      </w:tc>
      <w:tc>
        <w:tcPr>
          <w:tcW w:w="3120" w:type="dxa"/>
        </w:tcPr>
        <w:p w:rsidR="2BC9E0D7" w:rsidP="2BC9E0D7" w:rsidRDefault="2BC9E0D7" w14:paraId="5F4E159B" w14:textId="1E64F4BD">
          <w:pPr>
            <w:pStyle w:val="Header"/>
            <w:ind w:right="-115"/>
            <w:jc w:val="right"/>
          </w:pPr>
        </w:p>
      </w:tc>
    </w:tr>
  </w:tbl>
  <w:p w:rsidR="2BC9E0D7" w:rsidP="2BC9E0D7" w:rsidRDefault="2BC9E0D7" w14:paraId="4F55080A" w14:textId="632037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C9E0D7" w:rsidTr="2BC9E0D7" w14:paraId="610050DE" w14:textId="77777777">
      <w:trPr>
        <w:trHeight w:val="300"/>
      </w:trPr>
      <w:tc>
        <w:tcPr>
          <w:tcW w:w="3120" w:type="dxa"/>
        </w:tcPr>
        <w:p w:rsidR="2BC9E0D7" w:rsidP="2BC9E0D7" w:rsidRDefault="2BC9E0D7" w14:paraId="320331B7" w14:textId="1D0ED29C">
          <w:pPr>
            <w:pStyle w:val="Header"/>
            <w:ind w:left="-115"/>
          </w:pPr>
        </w:p>
      </w:tc>
      <w:tc>
        <w:tcPr>
          <w:tcW w:w="3120" w:type="dxa"/>
        </w:tcPr>
        <w:p w:rsidR="2BC9E0D7" w:rsidP="2BC9E0D7" w:rsidRDefault="2BC9E0D7" w14:paraId="6C6A5A65" w14:textId="1DB70864">
          <w:pPr>
            <w:pStyle w:val="Header"/>
            <w:jc w:val="center"/>
          </w:pPr>
        </w:p>
      </w:tc>
      <w:tc>
        <w:tcPr>
          <w:tcW w:w="3120" w:type="dxa"/>
        </w:tcPr>
        <w:p w:rsidR="2BC9E0D7" w:rsidP="2BC9E0D7" w:rsidRDefault="2BC9E0D7" w14:paraId="2EF4030A" w14:textId="43ECB9B7">
          <w:pPr>
            <w:pStyle w:val="Header"/>
            <w:ind w:right="-115"/>
            <w:jc w:val="right"/>
          </w:pPr>
        </w:p>
      </w:tc>
    </w:tr>
  </w:tbl>
  <w:p w:rsidR="2BC9E0D7" w:rsidP="2BC9E0D7" w:rsidRDefault="2BC9E0D7" w14:paraId="14750115" w14:textId="1C05A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7767F" w:rsidRDefault="00D7767F" w14:paraId="6D1B3301" w14:textId="77777777">
      <w:pPr>
        <w:spacing w:after="0" w:line="240" w:lineRule="auto"/>
      </w:pPr>
      <w:r>
        <w:separator/>
      </w:r>
    </w:p>
  </w:footnote>
  <w:footnote w:type="continuationSeparator" w:id="0">
    <w:p w:rsidR="00D7767F" w:rsidRDefault="00D7767F" w14:paraId="16C81D3A" w14:textId="77777777">
      <w:pPr>
        <w:spacing w:after="0" w:line="240" w:lineRule="auto"/>
      </w:pPr>
      <w:r>
        <w:continuationSeparator/>
      </w:r>
    </w:p>
  </w:footnote>
  <w:footnote w:type="continuationNotice" w:id="1">
    <w:p w:rsidR="00D7767F" w:rsidRDefault="00D7767F" w14:paraId="7E675D7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C9E0D7" w:rsidTr="2BC9E0D7" w14:paraId="6ED15613" w14:textId="77777777">
      <w:trPr>
        <w:trHeight w:val="300"/>
      </w:trPr>
      <w:tc>
        <w:tcPr>
          <w:tcW w:w="3120" w:type="dxa"/>
        </w:tcPr>
        <w:p w:rsidR="2BC9E0D7" w:rsidP="2BC9E0D7" w:rsidRDefault="2BC9E0D7" w14:paraId="3B887C06" w14:textId="2FEFD3F6">
          <w:pPr>
            <w:pStyle w:val="Header"/>
            <w:ind w:left="-115"/>
          </w:pPr>
        </w:p>
      </w:tc>
      <w:tc>
        <w:tcPr>
          <w:tcW w:w="3120" w:type="dxa"/>
        </w:tcPr>
        <w:p w:rsidR="2BC9E0D7" w:rsidP="2BC9E0D7" w:rsidRDefault="2BC9E0D7" w14:paraId="5778DE56" w14:textId="28838D8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994C02C" wp14:editId="3D4DAE94">
                <wp:extent cx="1174156" cy="942975"/>
                <wp:effectExtent l="0" t="0" r="0" b="0"/>
                <wp:docPr id="1967907023" name="Picture 1967907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156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:rsidR="2BC9E0D7" w:rsidP="2BC9E0D7" w:rsidRDefault="2BC9E0D7" w14:paraId="41681125" w14:textId="20AAE13F">
          <w:pPr>
            <w:pStyle w:val="Header"/>
            <w:ind w:right="-115"/>
            <w:jc w:val="right"/>
          </w:pPr>
        </w:p>
      </w:tc>
    </w:tr>
  </w:tbl>
  <w:p w:rsidR="2BC9E0D7" w:rsidP="2BC9E0D7" w:rsidRDefault="2BC9E0D7" w14:paraId="7DA9047C" w14:textId="4059D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C9E0D7" w:rsidTr="2BC9E0D7" w14:paraId="54CD4AF6" w14:textId="77777777">
      <w:trPr>
        <w:trHeight w:val="300"/>
      </w:trPr>
      <w:tc>
        <w:tcPr>
          <w:tcW w:w="3120" w:type="dxa"/>
        </w:tcPr>
        <w:p w:rsidR="2BC9E0D7" w:rsidP="2BC9E0D7" w:rsidRDefault="2BC9E0D7" w14:paraId="25A0B8E8" w14:textId="5F630F5C">
          <w:pPr>
            <w:pStyle w:val="Header"/>
            <w:ind w:left="-115"/>
          </w:pPr>
        </w:p>
      </w:tc>
      <w:tc>
        <w:tcPr>
          <w:tcW w:w="3120" w:type="dxa"/>
        </w:tcPr>
        <w:p w:rsidR="2BC9E0D7" w:rsidP="2BC9E0D7" w:rsidRDefault="2BC9E0D7" w14:paraId="64EE05C8" w14:textId="07730F68">
          <w:pPr>
            <w:pStyle w:val="Header"/>
            <w:jc w:val="center"/>
          </w:pPr>
        </w:p>
      </w:tc>
      <w:tc>
        <w:tcPr>
          <w:tcW w:w="3120" w:type="dxa"/>
        </w:tcPr>
        <w:p w:rsidR="2BC9E0D7" w:rsidP="2BC9E0D7" w:rsidRDefault="2BC9E0D7" w14:paraId="762FC1F6" w14:textId="461BBB59">
          <w:pPr>
            <w:pStyle w:val="Header"/>
            <w:ind w:right="-115"/>
            <w:jc w:val="right"/>
          </w:pPr>
        </w:p>
      </w:tc>
    </w:tr>
  </w:tbl>
  <w:p w:rsidR="2BC9E0D7" w:rsidP="2BC9E0D7" w:rsidRDefault="2BC9E0D7" w14:paraId="24E38F8C" w14:textId="5122DF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C9E0D7" w:rsidTr="2BC9E0D7" w14:paraId="4842A34A" w14:textId="77777777">
      <w:trPr>
        <w:trHeight w:val="300"/>
      </w:trPr>
      <w:tc>
        <w:tcPr>
          <w:tcW w:w="3120" w:type="dxa"/>
        </w:tcPr>
        <w:p w:rsidR="2BC9E0D7" w:rsidP="2BC9E0D7" w:rsidRDefault="2BC9E0D7" w14:paraId="35CCC1A0" w14:textId="58E8FE4B">
          <w:pPr>
            <w:pStyle w:val="Header"/>
            <w:ind w:left="-115"/>
          </w:pPr>
        </w:p>
      </w:tc>
      <w:tc>
        <w:tcPr>
          <w:tcW w:w="3120" w:type="dxa"/>
        </w:tcPr>
        <w:p w:rsidR="2BC9E0D7" w:rsidP="2BC9E0D7" w:rsidRDefault="2BC9E0D7" w14:paraId="24D8BBC9" w14:textId="516DBEA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1D4C04B" wp14:editId="32F3D9E3">
                <wp:extent cx="1174156" cy="942975"/>
                <wp:effectExtent l="0" t="0" r="0" b="0"/>
                <wp:docPr id="783489772" name="Picture 7834897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156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:rsidR="2BC9E0D7" w:rsidP="2BC9E0D7" w:rsidRDefault="2BC9E0D7" w14:paraId="071819F7" w14:textId="5EC48077">
          <w:pPr>
            <w:pStyle w:val="Header"/>
            <w:ind w:right="-115"/>
            <w:jc w:val="right"/>
          </w:pPr>
        </w:p>
      </w:tc>
    </w:tr>
  </w:tbl>
  <w:p w:rsidR="2BC9E0D7" w:rsidP="2BC9E0D7" w:rsidRDefault="2BC9E0D7" w14:paraId="2EA41C9A" w14:textId="065D472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S2KkLD3" int2:invalidationBookmarkName="" int2:hashCode="15C0Ateawacjx5" int2:id="RnYdZya3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FF2AE"/>
    <w:multiLevelType w:val="hybridMultilevel"/>
    <w:tmpl w:val="FFFFFFFF"/>
    <w:lvl w:ilvl="0" w:tplc="AA12DF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8440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341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DA16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2C86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1CAA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786B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1E74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34B1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044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trackRevisions w:val="false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391886"/>
    <w:rsid w:val="003312C5"/>
    <w:rsid w:val="003F6220"/>
    <w:rsid w:val="009DEFD9"/>
    <w:rsid w:val="00CE04EE"/>
    <w:rsid w:val="00D26F95"/>
    <w:rsid w:val="00D463AA"/>
    <w:rsid w:val="00D60B19"/>
    <w:rsid w:val="00D7767F"/>
    <w:rsid w:val="00F9EA05"/>
    <w:rsid w:val="0135410A"/>
    <w:rsid w:val="02F0AD14"/>
    <w:rsid w:val="0386A6BE"/>
    <w:rsid w:val="0463F20A"/>
    <w:rsid w:val="057D2344"/>
    <w:rsid w:val="06154A93"/>
    <w:rsid w:val="0B259FEC"/>
    <w:rsid w:val="0C21F70A"/>
    <w:rsid w:val="0D22B466"/>
    <w:rsid w:val="0D3AD1D1"/>
    <w:rsid w:val="0E8EDBCE"/>
    <w:rsid w:val="0F42389D"/>
    <w:rsid w:val="11F23463"/>
    <w:rsid w:val="12B45E4E"/>
    <w:rsid w:val="12B64B80"/>
    <w:rsid w:val="13D99B55"/>
    <w:rsid w:val="147D8502"/>
    <w:rsid w:val="17182CFD"/>
    <w:rsid w:val="1B167725"/>
    <w:rsid w:val="1B1CE327"/>
    <w:rsid w:val="1B92CD23"/>
    <w:rsid w:val="243146AC"/>
    <w:rsid w:val="255D9599"/>
    <w:rsid w:val="2816AF2F"/>
    <w:rsid w:val="28760D59"/>
    <w:rsid w:val="28B607C4"/>
    <w:rsid w:val="29D1A694"/>
    <w:rsid w:val="2B3B077B"/>
    <w:rsid w:val="2BC9E0D7"/>
    <w:rsid w:val="2C156CA4"/>
    <w:rsid w:val="2DF2634E"/>
    <w:rsid w:val="2EADEF7C"/>
    <w:rsid w:val="303053E9"/>
    <w:rsid w:val="30919F2C"/>
    <w:rsid w:val="30D665F6"/>
    <w:rsid w:val="32355DC4"/>
    <w:rsid w:val="34731943"/>
    <w:rsid w:val="3720CFF8"/>
    <w:rsid w:val="38BDDD2D"/>
    <w:rsid w:val="3982E663"/>
    <w:rsid w:val="3993B165"/>
    <w:rsid w:val="39CEE2CE"/>
    <w:rsid w:val="3A9DB8D9"/>
    <w:rsid w:val="3B6718B2"/>
    <w:rsid w:val="3C042D76"/>
    <w:rsid w:val="3CAC90A3"/>
    <w:rsid w:val="3CB622C5"/>
    <w:rsid w:val="3CB8A362"/>
    <w:rsid w:val="3FF8503B"/>
    <w:rsid w:val="40603F62"/>
    <w:rsid w:val="40B61C80"/>
    <w:rsid w:val="416F0FAC"/>
    <w:rsid w:val="41A47852"/>
    <w:rsid w:val="41B56CA0"/>
    <w:rsid w:val="4289BEF3"/>
    <w:rsid w:val="42C5AD6C"/>
    <w:rsid w:val="434CFD00"/>
    <w:rsid w:val="4353B222"/>
    <w:rsid w:val="4366B24C"/>
    <w:rsid w:val="45E2B8F1"/>
    <w:rsid w:val="4730EE11"/>
    <w:rsid w:val="475B0FDC"/>
    <w:rsid w:val="49F5F399"/>
    <w:rsid w:val="4B391886"/>
    <w:rsid w:val="4D5FEEFF"/>
    <w:rsid w:val="4D6ADFE5"/>
    <w:rsid w:val="4DD7810E"/>
    <w:rsid w:val="4F822E70"/>
    <w:rsid w:val="4FF23326"/>
    <w:rsid w:val="513D00D0"/>
    <w:rsid w:val="55781BAD"/>
    <w:rsid w:val="55B07CDC"/>
    <w:rsid w:val="585F5A50"/>
    <w:rsid w:val="58D593DE"/>
    <w:rsid w:val="5B6E9BBF"/>
    <w:rsid w:val="5B7459BE"/>
    <w:rsid w:val="5D43FC55"/>
    <w:rsid w:val="5E978731"/>
    <w:rsid w:val="5F7E928C"/>
    <w:rsid w:val="5F96D72E"/>
    <w:rsid w:val="5FAC6B01"/>
    <w:rsid w:val="60EC33A2"/>
    <w:rsid w:val="62C04F2E"/>
    <w:rsid w:val="65CBCC59"/>
    <w:rsid w:val="688B6149"/>
    <w:rsid w:val="69D991DE"/>
    <w:rsid w:val="6C7A5C5B"/>
    <w:rsid w:val="6DCD6EB9"/>
    <w:rsid w:val="6FD55AAF"/>
    <w:rsid w:val="73FA4637"/>
    <w:rsid w:val="74432F6B"/>
    <w:rsid w:val="7774FD5C"/>
    <w:rsid w:val="78268AE0"/>
    <w:rsid w:val="7A0864E3"/>
    <w:rsid w:val="7B2FA7A3"/>
    <w:rsid w:val="7C08D677"/>
    <w:rsid w:val="7DDF5D1E"/>
    <w:rsid w:val="7E83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91886"/>
  <w15:chartTrackingRefBased/>
  <w15:docId w15:val="{BB1FCC00-D0CA-44D4-AF99-38614E23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5e3b24316d1a4a12" Type="http://schemas.openxmlformats.org/officeDocument/2006/relationships/hyperlink" Target="mailto:jennifer.potter@fairhavenrcc.org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43678B56F8F47B2908397FEFA4A24" ma:contentTypeVersion="15" ma:contentTypeDescription="Create a new document." ma:contentTypeScope="" ma:versionID="970719c1a4a2fdab8533555a6a8f3870">
  <xsd:schema xmlns:xsd="http://www.w3.org/2001/XMLSchema" xmlns:xs="http://www.w3.org/2001/XMLSchema" xmlns:p="http://schemas.microsoft.com/office/2006/metadata/properties" xmlns:ns2="7ed133d8-19a5-48f3-9296-6088ea39c9d6" xmlns:ns3="2e90169a-9646-48c1-a678-9865cf4eddf6" targetNamespace="http://schemas.microsoft.com/office/2006/metadata/properties" ma:root="true" ma:fieldsID="6d622080fee89ef0ccf88d871a5eff35" ns2:_="" ns3:_="">
    <xsd:import namespace="7ed133d8-19a5-48f3-9296-6088ea39c9d6"/>
    <xsd:import namespace="2e90169a-9646-48c1-a678-9865cf4ed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33d8-19a5-48f3-9296-6088ea39c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c99e44-8714-4ad6-91a0-477088ffc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0169a-9646-48c1-a678-9865cf4eddf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dd6f6e-1368-4a99-99cf-37ad3bade800}" ma:internalName="TaxCatchAll" ma:showField="CatchAllData" ma:web="2e90169a-9646-48c1-a678-9865cf4ed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133d8-19a5-48f3-9296-6088ea39c9d6">
      <Terms xmlns="http://schemas.microsoft.com/office/infopath/2007/PartnerControls"/>
    </lcf76f155ced4ddcb4097134ff3c332f>
    <TaxCatchAll xmlns="2e90169a-9646-48c1-a678-9865cf4eddf6" xsi:nil="true"/>
  </documentManagement>
</p:properties>
</file>

<file path=customXml/itemProps1.xml><?xml version="1.0" encoding="utf-8"?>
<ds:datastoreItem xmlns:ds="http://schemas.openxmlformats.org/officeDocument/2006/customXml" ds:itemID="{7548EEB9-4F59-4542-B539-5DBF4E4A7422}"/>
</file>

<file path=customXml/itemProps2.xml><?xml version="1.0" encoding="utf-8"?>
<ds:datastoreItem xmlns:ds="http://schemas.openxmlformats.org/officeDocument/2006/customXml" ds:itemID="{E5CFE6E3-086F-468C-B963-92EE9D21DBE8}"/>
</file>

<file path=customXml/itemProps3.xml><?xml version="1.0" encoding="utf-8"?>
<ds:datastoreItem xmlns:ds="http://schemas.openxmlformats.org/officeDocument/2006/customXml" ds:itemID="{2EA27987-B8F4-43EB-AA67-0D788FC153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Cree</dc:creator>
  <cp:keywords/>
  <dc:description/>
  <cp:lastModifiedBy>Emily Cree</cp:lastModifiedBy>
  <cp:revision>5</cp:revision>
  <dcterms:created xsi:type="dcterms:W3CDTF">2024-06-27T16:11:00Z</dcterms:created>
  <dcterms:modified xsi:type="dcterms:W3CDTF">2024-07-18T15:13:25Z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0x01010076843678B56F8F47B2908397FEFA4A24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{"FileActivityType":"9","FileActivityTimeStamp":"2024-06-28T15:13:36.690Z","FileActivityUsersOnPage":[{"DisplayName":"Emily Cree","Id":"emily.cree@fairhavenrcc.org"}],"FileActivityNavigationId":null}</vt:lpwstr>
  </property>
  <property fmtid="{D5CDD505-2E9C-101B-9397-08002B2CF9AE}" pid="9" name="TriggerFlowInfo">
    <vt:lpwstr/>
  </property>
</Properties>
</file>