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9B7" w:rsidRPr="009539B7" w:rsidRDefault="009539B7" w:rsidP="009539B7">
      <w:pPr>
        <w:shd w:val="clear" w:color="auto" w:fill="FFFFFF"/>
        <w:spacing w:after="240"/>
        <w:jc w:val="left"/>
        <w:textAlignment w:val="top"/>
        <w:outlineLvl w:val="0"/>
        <w:rPr>
          <w:rFonts w:ascii="Georgia" w:eastAsia="Times New Roman" w:hAnsi="Georgia" w:cs="Times New Roman"/>
          <w:color w:val="3E4B59"/>
          <w:spacing w:val="2"/>
          <w:kern w:val="36"/>
          <w:sz w:val="60"/>
          <w:szCs w:val="60"/>
          <w:lang w:eastAsia="en-US" w:bidi="hi-IN"/>
        </w:rPr>
      </w:pPr>
      <w:r w:rsidRPr="009539B7">
        <w:rPr>
          <w:rFonts w:ascii="Georgia" w:eastAsia="Times New Roman" w:hAnsi="Georgia" w:cs="Times New Roman"/>
          <w:color w:val="3E4B59"/>
          <w:spacing w:val="2"/>
          <w:kern w:val="36"/>
          <w:sz w:val="60"/>
          <w:szCs w:val="60"/>
          <w:lang w:eastAsia="en-US" w:bidi="hi-IN"/>
        </w:rPr>
        <w:t>Support for Project Staff Working in Mental Health</w:t>
      </w:r>
    </w:p>
    <w:p w:rsidR="00461D27" w:rsidRDefault="00461D27" w:rsidP="00461D27">
      <w:pPr>
        <w:spacing w:after="120"/>
        <w:textAlignment w:val="baseline"/>
        <w:outlineLvl w:val="3"/>
        <w:rPr>
          <w:rFonts w:ascii="Times New Roman" w:eastAsia="Times New Roman" w:hAnsi="Times New Roman" w:cs="Times New Roman"/>
          <w:b/>
          <w:bCs/>
          <w:color w:val="000000" w:themeColor="text1"/>
          <w:spacing w:val="6"/>
          <w:sz w:val="32"/>
          <w:szCs w:val="28"/>
          <w:u w:val="single"/>
        </w:rPr>
      </w:pPr>
      <w:r>
        <w:rPr>
          <w:rFonts w:ascii="Times New Roman" w:eastAsia="Times New Roman" w:hAnsi="Times New Roman" w:cs="Times New Roman"/>
          <w:b/>
          <w:bCs/>
          <w:color w:val="000000" w:themeColor="text1"/>
          <w:spacing w:val="6"/>
          <w:sz w:val="32"/>
          <w:szCs w:val="28"/>
          <w:u w:val="single"/>
        </w:rPr>
        <w:t>Summary</w:t>
      </w:r>
    </w:p>
    <w:p w:rsidR="00461D27" w:rsidRDefault="00461D27" w:rsidP="00461D27">
      <w:pPr>
        <w:spacing w:after="120"/>
        <w:textAlignment w:val="baseline"/>
        <w:outlineLvl w:val="3"/>
        <w:rPr>
          <w:rFonts w:ascii="Times New Roman" w:eastAsia="Times New Roman" w:hAnsi="Times New Roman" w:cs="Times New Roman"/>
          <w:bCs/>
          <w:color w:val="000000" w:themeColor="text1"/>
          <w:spacing w:val="6"/>
          <w:sz w:val="28"/>
          <w:szCs w:val="28"/>
        </w:rPr>
      </w:pPr>
      <w:r>
        <w:rPr>
          <w:rFonts w:ascii="Times New Roman" w:hAnsi="Times New Roman" w:cs="Times New Roman"/>
          <w:color w:val="000000" w:themeColor="text1"/>
          <w:sz w:val="28"/>
          <w:szCs w:val="24"/>
          <w:shd w:val="clear" w:color="auto" w:fill="FFFFFF"/>
          <w:lang w:val="en-US"/>
        </w:rPr>
        <w:t>Mental health includes our emotional, psychological, and social well-being. It affects how we think, feel, and act. It also helps determine how we handle stress, relate to others, and make choices. Mental health is important at every stage of life, from childhood and adolescence through adulthood.</w:t>
      </w:r>
      <w:r>
        <w:rPr>
          <w:rFonts w:ascii="Times New Roman" w:eastAsia="Times New Roman" w:hAnsi="Times New Roman" w:cs="Times New Roman"/>
          <w:bCs/>
          <w:color w:val="000000" w:themeColor="text1"/>
          <w:spacing w:val="6"/>
          <w:sz w:val="28"/>
          <w:szCs w:val="28"/>
        </w:rPr>
        <w:t>Whereas</w:t>
      </w:r>
      <w:r w:rsidR="00CB2BE2">
        <w:rPr>
          <w:rFonts w:ascii="Times New Roman" w:eastAsia="Times New Roman" w:hAnsi="Times New Roman" w:cs="Times New Roman"/>
          <w:bCs/>
          <w:color w:val="000000" w:themeColor="text1"/>
          <w:spacing w:val="6"/>
          <w:sz w:val="28"/>
          <w:szCs w:val="28"/>
        </w:rPr>
        <w:t xml:space="preserve"> Psychosocial Disabilities/</w:t>
      </w:r>
      <w:r>
        <w:rPr>
          <w:rFonts w:ascii="Times New Roman" w:eastAsia="Times New Roman" w:hAnsi="Times New Roman" w:cs="Times New Roman"/>
          <w:bCs/>
          <w:color w:val="000000" w:themeColor="text1"/>
          <w:spacing w:val="6"/>
          <w:sz w:val="28"/>
          <w:szCs w:val="28"/>
        </w:rPr>
        <w:t>Mental Illness is the condition that causes disorder in personal behaviour and thinking.</w:t>
      </w:r>
    </w:p>
    <w:p w:rsidR="00D245C8" w:rsidRDefault="00461D27" w:rsidP="00461D27">
      <w:pPr>
        <w:spacing w:after="480"/>
        <w:textAlignment w:val="baseline"/>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xml:space="preserve">People with </w:t>
      </w:r>
      <w:r w:rsidR="00CB2BE2">
        <w:rPr>
          <w:rFonts w:ascii="Times New Roman" w:eastAsia="Times New Roman" w:hAnsi="Times New Roman" w:cs="Times New Roman"/>
          <w:bCs/>
          <w:color w:val="000000" w:themeColor="text1"/>
          <w:spacing w:val="6"/>
          <w:sz w:val="28"/>
          <w:szCs w:val="28"/>
        </w:rPr>
        <w:t>Psychosocial Disabilities</w:t>
      </w:r>
      <w:r w:rsidR="00CB2BE2">
        <w:rPr>
          <w:rFonts w:ascii="Times New Roman" w:eastAsia="Times New Roman" w:hAnsi="Times New Roman" w:cs="Times New Roman"/>
          <w:color w:val="000000" w:themeColor="text1"/>
          <w:spacing w:val="2"/>
          <w:sz w:val="28"/>
          <w:szCs w:val="28"/>
        </w:rPr>
        <w:t xml:space="preserve"> </w:t>
      </w:r>
      <w:r>
        <w:rPr>
          <w:rFonts w:ascii="Times New Roman" w:eastAsia="Times New Roman" w:hAnsi="Times New Roman" w:cs="Times New Roman"/>
          <w:color w:val="000000" w:themeColor="text1"/>
          <w:spacing w:val="2"/>
          <w:sz w:val="28"/>
          <w:szCs w:val="28"/>
        </w:rPr>
        <w:t>are often excluded</w:t>
      </w:r>
      <w:r w:rsidR="00197579">
        <w:rPr>
          <w:rFonts w:ascii="Times New Roman" w:eastAsia="Times New Roman" w:hAnsi="Times New Roman" w:cs="Times New Roman"/>
          <w:color w:val="000000" w:themeColor="text1"/>
          <w:spacing w:val="2"/>
          <w:sz w:val="28"/>
          <w:szCs w:val="28"/>
        </w:rPr>
        <w:t xml:space="preserve"> and they experience discriminations based on their personal distress or disturbance </w:t>
      </w:r>
      <w:r>
        <w:rPr>
          <w:rFonts w:ascii="Times New Roman" w:eastAsia="Times New Roman" w:hAnsi="Times New Roman" w:cs="Times New Roman"/>
          <w:color w:val="000000" w:themeColor="text1"/>
          <w:spacing w:val="2"/>
          <w:sz w:val="28"/>
          <w:szCs w:val="28"/>
        </w:rPr>
        <w:t xml:space="preserve">. </w:t>
      </w:r>
      <w:r>
        <w:rPr>
          <w:rFonts w:ascii="Times New Roman" w:eastAsia="Times New Roman" w:hAnsi="Times New Roman" w:cs="Times New Roman"/>
          <w:color w:val="000000" w:themeColor="text1"/>
          <w:sz w:val="28"/>
          <w:szCs w:val="28"/>
          <w:lang w:val="en-US"/>
        </w:rPr>
        <w:t>Despite rapid economic and social change, the mental health burden on the society is enormous but the mental health system is only in its infancy leaving a huge gap between what is needed and what is available.</w:t>
      </w:r>
    </w:p>
    <w:p w:rsidR="00461D27" w:rsidRDefault="00461D27" w:rsidP="00461D27">
      <w:pPr>
        <w:spacing w:after="480"/>
        <w:textAlignment w:val="baseline"/>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xml:space="preserve">This project seeks to reach the inclusion of persons with </w:t>
      </w:r>
      <w:r w:rsidR="00197579">
        <w:rPr>
          <w:rFonts w:ascii="Times New Roman" w:eastAsia="Times New Roman" w:hAnsi="Times New Roman" w:cs="Times New Roman"/>
          <w:bCs/>
          <w:color w:val="000000" w:themeColor="text1"/>
          <w:spacing w:val="6"/>
          <w:sz w:val="28"/>
          <w:szCs w:val="28"/>
        </w:rPr>
        <w:t>Psychosocial Disabilities</w:t>
      </w:r>
      <w:r w:rsidR="00197579">
        <w:rPr>
          <w:rFonts w:ascii="Times New Roman" w:eastAsia="Times New Roman" w:hAnsi="Times New Roman" w:cs="Times New Roman"/>
          <w:color w:val="000000" w:themeColor="text1"/>
          <w:spacing w:val="2"/>
          <w:sz w:val="28"/>
          <w:szCs w:val="28"/>
        </w:rPr>
        <w:t xml:space="preserve">, </w:t>
      </w:r>
      <w:r>
        <w:rPr>
          <w:rFonts w:ascii="Times New Roman" w:eastAsia="Times New Roman" w:hAnsi="Times New Roman" w:cs="Times New Roman"/>
          <w:color w:val="000000" w:themeColor="text1"/>
          <w:spacing w:val="2"/>
          <w:sz w:val="28"/>
          <w:szCs w:val="28"/>
        </w:rPr>
        <w:t>depression and mental stress through an awareness campaign that allows breaking down myths that exist about them in our community.</w:t>
      </w:r>
    </w:p>
    <w:p w:rsidR="00461D27" w:rsidRPr="00516821" w:rsidRDefault="00461D27" w:rsidP="00516821">
      <w:pPr>
        <w:shd w:val="clear" w:color="auto" w:fill="FFFFFF"/>
        <w:spacing w:after="120"/>
        <w:textAlignment w:val="baseline"/>
        <w:outlineLvl w:val="3"/>
        <w:rPr>
          <w:rFonts w:ascii="Times New Roman" w:eastAsia="Times New Roman" w:hAnsi="Times New Roman" w:cs="Times New Roman"/>
          <w:sz w:val="32"/>
          <w:szCs w:val="28"/>
        </w:rPr>
      </w:pPr>
      <w:r w:rsidRPr="00516821">
        <w:rPr>
          <w:rFonts w:ascii="Times New Roman" w:eastAsia="Times New Roman" w:hAnsi="Times New Roman" w:cs="Times New Roman"/>
          <w:b/>
          <w:bCs/>
          <w:spacing w:val="6"/>
          <w:sz w:val="32"/>
          <w:szCs w:val="28"/>
          <w:u w:val="single"/>
        </w:rPr>
        <w:t>Challenge</w:t>
      </w:r>
      <w:r w:rsidRPr="00516821">
        <w:rPr>
          <w:rFonts w:ascii="Times New Roman" w:eastAsia="Times New Roman" w:hAnsi="Times New Roman" w:cs="Times New Roman"/>
          <w:sz w:val="32"/>
          <w:szCs w:val="28"/>
        </w:rPr>
        <w:t xml:space="preserve"> </w:t>
      </w:r>
    </w:p>
    <w:p w:rsidR="00A95368" w:rsidRDefault="00A95368" w:rsidP="00516821">
      <w:pPr>
        <w:shd w:val="clear" w:color="auto" w:fill="FFFFFF"/>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Person who experience the mental health/ Psychosocial Disability are usually subjected to mental asylum as main or only option of treatment. There they are usually subjected to human right violations. They are denied to participate in developmental journey of the society .They lose legal status as a person.</w:t>
      </w:r>
      <w:r w:rsidR="00E209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We need to educate</w:t>
      </w:r>
      <w:r w:rsidR="00E20981">
        <w:rPr>
          <w:rFonts w:ascii="Times New Roman" w:eastAsia="Times New Roman" w:hAnsi="Times New Roman" w:cs="Times New Roman"/>
          <w:sz w:val="28"/>
          <w:szCs w:val="28"/>
        </w:rPr>
        <w:t xml:space="preserve">, mobilise </w:t>
      </w:r>
      <w:r>
        <w:rPr>
          <w:rFonts w:ascii="Times New Roman" w:eastAsia="Times New Roman" w:hAnsi="Times New Roman" w:cs="Times New Roman"/>
          <w:sz w:val="28"/>
          <w:szCs w:val="28"/>
        </w:rPr>
        <w:t xml:space="preserve"> the </w:t>
      </w:r>
      <w:r w:rsidR="00E20981">
        <w:rPr>
          <w:rFonts w:ascii="Times New Roman" w:eastAsia="Times New Roman" w:hAnsi="Times New Roman" w:cs="Times New Roman"/>
          <w:sz w:val="28"/>
          <w:szCs w:val="28"/>
        </w:rPr>
        <w:t>Community/society/Family for inclusion of these persons in the flow of development.</w:t>
      </w:r>
    </w:p>
    <w:p w:rsidR="00C41C49" w:rsidRDefault="00461D27" w:rsidP="00C41C49">
      <w:pPr>
        <w:shd w:val="clear" w:color="auto" w:fill="FFFFFF"/>
        <w:textAlignment w:val="top"/>
        <w:rPr>
          <w:rFonts w:ascii="Times New Roman" w:eastAsia="Times New Roman" w:hAnsi="Times New Roman" w:cs="Times New Roman"/>
          <w:sz w:val="28"/>
          <w:szCs w:val="28"/>
        </w:rPr>
      </w:pPr>
      <w:r w:rsidRPr="00516821">
        <w:rPr>
          <w:rFonts w:ascii="Times New Roman" w:eastAsia="Times New Roman" w:hAnsi="Times New Roman" w:cs="Times New Roman"/>
          <w:sz w:val="28"/>
          <w:szCs w:val="28"/>
        </w:rPr>
        <w:t>Through</w:t>
      </w:r>
      <w:r w:rsidR="00E20981">
        <w:rPr>
          <w:rFonts w:ascii="Times New Roman" w:eastAsia="Times New Roman" w:hAnsi="Times New Roman" w:cs="Times New Roman"/>
          <w:sz w:val="28"/>
          <w:szCs w:val="28"/>
        </w:rPr>
        <w:t xml:space="preserve"> our project</w:t>
      </w:r>
      <w:r w:rsidRPr="00516821">
        <w:rPr>
          <w:rFonts w:ascii="Times New Roman" w:eastAsia="Times New Roman" w:hAnsi="Times New Roman" w:cs="Times New Roman"/>
          <w:sz w:val="28"/>
          <w:szCs w:val="28"/>
        </w:rPr>
        <w:t>, our goal is to create awareness about mental health in our community in order to achieve the inclusion and equal opportunities</w:t>
      </w:r>
      <w:r w:rsidR="005C671F" w:rsidRPr="00516821">
        <w:rPr>
          <w:rFonts w:ascii="Times New Roman" w:eastAsia="Times New Roman" w:hAnsi="Times New Roman" w:cs="Times New Roman"/>
          <w:sz w:val="28"/>
          <w:szCs w:val="28"/>
        </w:rPr>
        <w:t xml:space="preserve"> </w:t>
      </w:r>
      <w:r w:rsidRPr="00516821">
        <w:rPr>
          <w:rFonts w:ascii="Times New Roman" w:eastAsia="Times New Roman" w:hAnsi="Times New Roman" w:cs="Times New Roman"/>
          <w:sz w:val="28"/>
          <w:szCs w:val="28"/>
        </w:rPr>
        <w:t xml:space="preserve">for people with </w:t>
      </w:r>
      <w:r w:rsidR="00197579">
        <w:rPr>
          <w:rFonts w:ascii="Times New Roman" w:eastAsia="Times New Roman" w:hAnsi="Times New Roman" w:cs="Times New Roman"/>
          <w:bCs/>
          <w:color w:val="000000" w:themeColor="text1"/>
          <w:spacing w:val="6"/>
          <w:sz w:val="28"/>
          <w:szCs w:val="28"/>
        </w:rPr>
        <w:t>Psychosocial Disabilities</w:t>
      </w:r>
      <w:r w:rsidR="00197579">
        <w:rPr>
          <w:rFonts w:ascii="Times New Roman" w:eastAsia="Times New Roman" w:hAnsi="Times New Roman" w:cs="Times New Roman"/>
          <w:sz w:val="28"/>
          <w:szCs w:val="28"/>
        </w:rPr>
        <w:t xml:space="preserve">. </w:t>
      </w:r>
      <w:proofErr w:type="spellStart"/>
      <w:r w:rsidR="00C41C49">
        <w:rPr>
          <w:rFonts w:ascii="Times New Roman" w:eastAsia="Times New Roman" w:hAnsi="Times New Roman" w:cs="Times New Roman"/>
          <w:sz w:val="28"/>
          <w:szCs w:val="28"/>
        </w:rPr>
        <w:t>Agricon</w:t>
      </w:r>
      <w:proofErr w:type="spellEnd"/>
      <w:r w:rsidR="00C41C49">
        <w:rPr>
          <w:rFonts w:ascii="Times New Roman" w:eastAsia="Times New Roman" w:hAnsi="Times New Roman" w:cs="Times New Roman"/>
          <w:sz w:val="28"/>
          <w:szCs w:val="28"/>
        </w:rPr>
        <w:t xml:space="preserve"> is very new to these initiatives and we are being hand h</w:t>
      </w:r>
      <w:r w:rsidR="009539B7">
        <w:rPr>
          <w:rFonts w:ascii="Times New Roman" w:eastAsia="Times New Roman" w:hAnsi="Times New Roman" w:cs="Times New Roman"/>
          <w:sz w:val="28"/>
          <w:szCs w:val="28"/>
        </w:rPr>
        <w:t>e</w:t>
      </w:r>
      <w:r w:rsidR="00C41C49">
        <w:rPr>
          <w:rFonts w:ascii="Times New Roman" w:eastAsia="Times New Roman" w:hAnsi="Times New Roman" w:cs="Times New Roman"/>
          <w:sz w:val="28"/>
          <w:szCs w:val="28"/>
        </w:rPr>
        <w:t xml:space="preserve">ld by </w:t>
      </w:r>
      <w:proofErr w:type="spellStart"/>
      <w:r w:rsidR="00C41C49">
        <w:rPr>
          <w:rFonts w:ascii="Times New Roman" w:eastAsia="Times New Roman" w:hAnsi="Times New Roman" w:cs="Times New Roman"/>
          <w:sz w:val="28"/>
          <w:szCs w:val="28"/>
        </w:rPr>
        <w:t>Bapu</w:t>
      </w:r>
      <w:proofErr w:type="spellEnd"/>
      <w:r w:rsidR="00C41C49">
        <w:rPr>
          <w:rFonts w:ascii="Times New Roman" w:eastAsia="Times New Roman" w:hAnsi="Times New Roman" w:cs="Times New Roman"/>
          <w:sz w:val="28"/>
          <w:szCs w:val="28"/>
        </w:rPr>
        <w:t xml:space="preserve"> Trust Pune for carrying out the project for inclusion. Our identified </w:t>
      </w:r>
      <w:r w:rsidR="009539B7">
        <w:rPr>
          <w:rFonts w:ascii="Times New Roman" w:eastAsia="Times New Roman" w:hAnsi="Times New Roman" w:cs="Times New Roman"/>
          <w:sz w:val="28"/>
          <w:szCs w:val="28"/>
        </w:rPr>
        <w:t>Project Staff</w:t>
      </w:r>
      <w:r w:rsidR="00E03345">
        <w:rPr>
          <w:rFonts w:ascii="Times New Roman" w:eastAsia="Times New Roman" w:hAnsi="Times New Roman" w:cs="Times New Roman"/>
          <w:sz w:val="28"/>
          <w:szCs w:val="28"/>
        </w:rPr>
        <w:t xml:space="preserve"> are keen to give their best but we need a start-up fund for a year to pay our </w:t>
      </w:r>
      <w:r w:rsidR="009539B7">
        <w:rPr>
          <w:rFonts w:ascii="Times New Roman" w:eastAsia="Times New Roman" w:hAnsi="Times New Roman" w:cs="Times New Roman"/>
          <w:sz w:val="28"/>
          <w:szCs w:val="28"/>
        </w:rPr>
        <w:t>Project Staff</w:t>
      </w:r>
      <w:r w:rsidR="00E03345">
        <w:rPr>
          <w:rFonts w:ascii="Times New Roman" w:eastAsia="Times New Roman" w:hAnsi="Times New Roman" w:cs="Times New Roman"/>
          <w:sz w:val="28"/>
          <w:szCs w:val="28"/>
        </w:rPr>
        <w:t xml:space="preserve"> and recurring expenses like stationary etc.</w:t>
      </w:r>
    </w:p>
    <w:p w:rsidR="005C671F" w:rsidRPr="005C671F" w:rsidRDefault="00E20981" w:rsidP="00516821">
      <w:pPr>
        <w:shd w:val="clear" w:color="auto" w:fill="FFFFFF"/>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p w:rsidR="005C671F" w:rsidRPr="00516821" w:rsidRDefault="005C671F" w:rsidP="00516821">
      <w:pPr>
        <w:shd w:val="clear" w:color="auto" w:fill="FFFFFF"/>
        <w:spacing w:after="120"/>
        <w:textAlignment w:val="baseline"/>
        <w:outlineLvl w:val="3"/>
        <w:rPr>
          <w:rFonts w:ascii="Times New Roman" w:eastAsia="Times New Roman" w:hAnsi="Times New Roman" w:cs="Times New Roman"/>
          <w:b/>
          <w:bCs/>
          <w:spacing w:val="6"/>
          <w:sz w:val="32"/>
          <w:szCs w:val="28"/>
          <w:u w:val="single"/>
        </w:rPr>
      </w:pPr>
      <w:r w:rsidRPr="005C671F">
        <w:rPr>
          <w:rFonts w:ascii="Times New Roman" w:eastAsia="Times New Roman" w:hAnsi="Times New Roman" w:cs="Times New Roman"/>
          <w:b/>
          <w:bCs/>
          <w:spacing w:val="6"/>
          <w:sz w:val="32"/>
          <w:szCs w:val="28"/>
          <w:u w:val="single"/>
        </w:rPr>
        <w:t>Solution</w:t>
      </w:r>
    </w:p>
    <w:p w:rsidR="00516821" w:rsidRPr="005C671F" w:rsidRDefault="00516821" w:rsidP="00516821">
      <w:pPr>
        <w:shd w:val="clear" w:color="auto" w:fill="FFFFFF"/>
        <w:spacing w:after="120"/>
        <w:textAlignment w:val="baseline"/>
        <w:outlineLvl w:val="3"/>
        <w:rPr>
          <w:rFonts w:ascii="Times New Roman" w:eastAsia="Times New Roman" w:hAnsi="Times New Roman" w:cs="Times New Roman"/>
          <w:b/>
          <w:bCs/>
          <w:spacing w:val="6"/>
          <w:sz w:val="32"/>
          <w:szCs w:val="28"/>
          <w:u w:val="single"/>
        </w:rPr>
      </w:pPr>
    </w:p>
    <w:p w:rsidR="00461D27" w:rsidRDefault="005C671F" w:rsidP="00516821">
      <w:pPr>
        <w:shd w:val="clear" w:color="auto" w:fill="FFFFFF"/>
        <w:spacing w:after="480"/>
        <w:textAlignment w:val="baseline"/>
        <w:rPr>
          <w:rFonts w:ascii="Times New Roman" w:eastAsia="Times New Roman" w:hAnsi="Times New Roman" w:cs="Times New Roman"/>
          <w:sz w:val="28"/>
          <w:szCs w:val="28"/>
        </w:rPr>
      </w:pPr>
      <w:r w:rsidRPr="005C671F">
        <w:rPr>
          <w:rFonts w:ascii="Times New Roman" w:eastAsia="Times New Roman" w:hAnsi="Times New Roman" w:cs="Times New Roman"/>
          <w:sz w:val="28"/>
          <w:szCs w:val="28"/>
        </w:rPr>
        <w:t xml:space="preserve">Your generous support </w:t>
      </w:r>
      <w:r w:rsidR="00516821" w:rsidRPr="00516821">
        <w:rPr>
          <w:rFonts w:ascii="Times New Roman" w:eastAsia="Times New Roman" w:hAnsi="Times New Roman" w:cs="Times New Roman"/>
          <w:sz w:val="28"/>
          <w:szCs w:val="28"/>
        </w:rPr>
        <w:t>to the p</w:t>
      </w:r>
      <w:r w:rsidRPr="005C671F">
        <w:rPr>
          <w:rFonts w:ascii="Times New Roman" w:eastAsia="Times New Roman" w:hAnsi="Times New Roman" w:cs="Times New Roman"/>
          <w:sz w:val="28"/>
          <w:szCs w:val="28"/>
        </w:rPr>
        <w:t>rogram</w:t>
      </w:r>
      <w:r w:rsidR="00E03345">
        <w:rPr>
          <w:rFonts w:ascii="Times New Roman" w:eastAsia="Times New Roman" w:hAnsi="Times New Roman" w:cs="Times New Roman"/>
          <w:sz w:val="28"/>
          <w:szCs w:val="28"/>
        </w:rPr>
        <w:t xml:space="preserve"> will </w:t>
      </w:r>
      <w:r w:rsidRPr="005C671F">
        <w:rPr>
          <w:rFonts w:ascii="Times New Roman" w:eastAsia="Times New Roman" w:hAnsi="Times New Roman" w:cs="Times New Roman"/>
          <w:sz w:val="28"/>
          <w:szCs w:val="28"/>
        </w:rPr>
        <w:t>help us meet our project goal of $</w:t>
      </w:r>
      <w:r w:rsidR="00516821" w:rsidRPr="00516821">
        <w:rPr>
          <w:rFonts w:ascii="Times New Roman" w:eastAsia="Times New Roman" w:hAnsi="Times New Roman" w:cs="Times New Roman"/>
          <w:sz w:val="28"/>
          <w:szCs w:val="28"/>
        </w:rPr>
        <w:t xml:space="preserve"> 2</w:t>
      </w:r>
      <w:r w:rsidRPr="005C671F">
        <w:rPr>
          <w:rFonts w:ascii="Times New Roman" w:eastAsia="Times New Roman" w:hAnsi="Times New Roman" w:cs="Times New Roman"/>
          <w:sz w:val="28"/>
          <w:szCs w:val="28"/>
        </w:rPr>
        <w:t>5</w:t>
      </w:r>
      <w:r w:rsidR="00516821" w:rsidRPr="00516821">
        <w:rPr>
          <w:rFonts w:ascii="Times New Roman" w:eastAsia="Times New Roman" w:hAnsi="Times New Roman" w:cs="Times New Roman"/>
          <w:sz w:val="28"/>
          <w:szCs w:val="28"/>
        </w:rPr>
        <w:t>,</w:t>
      </w:r>
      <w:r w:rsidRPr="005C671F">
        <w:rPr>
          <w:rFonts w:ascii="Times New Roman" w:eastAsia="Times New Roman" w:hAnsi="Times New Roman" w:cs="Times New Roman"/>
          <w:sz w:val="28"/>
          <w:szCs w:val="28"/>
        </w:rPr>
        <w:t>00</w:t>
      </w:r>
      <w:r w:rsidR="00516821" w:rsidRPr="00516821">
        <w:rPr>
          <w:rFonts w:ascii="Times New Roman" w:eastAsia="Times New Roman" w:hAnsi="Times New Roman" w:cs="Times New Roman"/>
          <w:sz w:val="28"/>
          <w:szCs w:val="28"/>
        </w:rPr>
        <w:t>0</w:t>
      </w:r>
      <w:r w:rsidRPr="005C671F">
        <w:rPr>
          <w:rFonts w:ascii="Times New Roman" w:eastAsia="Times New Roman" w:hAnsi="Times New Roman" w:cs="Times New Roman"/>
          <w:sz w:val="28"/>
          <w:szCs w:val="28"/>
        </w:rPr>
        <w:t xml:space="preserve">, </w:t>
      </w:r>
      <w:r w:rsidR="00437787">
        <w:rPr>
          <w:rFonts w:ascii="Times New Roman" w:eastAsia="Times New Roman" w:hAnsi="Times New Roman" w:cs="Times New Roman"/>
          <w:sz w:val="28"/>
          <w:szCs w:val="28"/>
        </w:rPr>
        <w:t xml:space="preserve">that </w:t>
      </w:r>
      <w:r w:rsidRPr="005C671F">
        <w:rPr>
          <w:rFonts w:ascii="Times New Roman" w:eastAsia="Times New Roman" w:hAnsi="Times New Roman" w:cs="Times New Roman"/>
          <w:sz w:val="28"/>
          <w:szCs w:val="28"/>
        </w:rPr>
        <w:t>will ensure that the cost of</w:t>
      </w:r>
      <w:r w:rsidR="00E03345">
        <w:rPr>
          <w:rFonts w:ascii="Times New Roman" w:eastAsia="Times New Roman" w:hAnsi="Times New Roman" w:cs="Times New Roman"/>
          <w:sz w:val="28"/>
          <w:szCs w:val="28"/>
        </w:rPr>
        <w:t xml:space="preserve"> 10</w:t>
      </w:r>
      <w:r w:rsidRPr="005C671F">
        <w:rPr>
          <w:rFonts w:ascii="Times New Roman" w:eastAsia="Times New Roman" w:hAnsi="Times New Roman" w:cs="Times New Roman"/>
          <w:sz w:val="28"/>
          <w:szCs w:val="28"/>
        </w:rPr>
        <w:t xml:space="preserve"> </w:t>
      </w:r>
      <w:r w:rsidR="00516821" w:rsidRPr="00516821">
        <w:rPr>
          <w:rFonts w:ascii="Times New Roman" w:eastAsia="Times New Roman" w:hAnsi="Times New Roman" w:cs="Times New Roman"/>
          <w:sz w:val="28"/>
          <w:szCs w:val="28"/>
        </w:rPr>
        <w:t>Volunteer for a year</w:t>
      </w:r>
      <w:r w:rsidRPr="005C671F">
        <w:rPr>
          <w:rFonts w:ascii="Times New Roman" w:eastAsia="Times New Roman" w:hAnsi="Times New Roman" w:cs="Times New Roman"/>
          <w:sz w:val="28"/>
          <w:szCs w:val="28"/>
        </w:rPr>
        <w:t>. In time</w:t>
      </w:r>
      <w:r w:rsidR="00516821" w:rsidRPr="00516821">
        <w:rPr>
          <w:rFonts w:ascii="Times New Roman" w:eastAsia="Times New Roman" w:hAnsi="Times New Roman" w:cs="Times New Roman"/>
          <w:sz w:val="28"/>
          <w:szCs w:val="28"/>
        </w:rPr>
        <w:t xml:space="preserve"> we</w:t>
      </w:r>
      <w:r w:rsidRPr="005C671F">
        <w:rPr>
          <w:rFonts w:ascii="Times New Roman" w:eastAsia="Times New Roman" w:hAnsi="Times New Roman" w:cs="Times New Roman"/>
          <w:sz w:val="28"/>
          <w:szCs w:val="28"/>
        </w:rPr>
        <w:t xml:space="preserve"> will be able to increase the number of </w:t>
      </w:r>
      <w:proofErr w:type="spellStart"/>
      <w:r w:rsidR="009539B7">
        <w:rPr>
          <w:rFonts w:ascii="Times New Roman" w:eastAsia="Times New Roman" w:hAnsi="Times New Roman" w:cs="Times New Roman"/>
          <w:sz w:val="28"/>
          <w:szCs w:val="28"/>
        </w:rPr>
        <w:t>Projrct</w:t>
      </w:r>
      <w:proofErr w:type="spellEnd"/>
      <w:r w:rsidR="009539B7">
        <w:rPr>
          <w:rFonts w:ascii="Times New Roman" w:eastAsia="Times New Roman" w:hAnsi="Times New Roman" w:cs="Times New Roman"/>
          <w:sz w:val="28"/>
          <w:szCs w:val="28"/>
        </w:rPr>
        <w:t xml:space="preserve"> Staff</w:t>
      </w:r>
      <w:r w:rsidRPr="005C671F">
        <w:rPr>
          <w:rFonts w:ascii="Times New Roman" w:eastAsia="Times New Roman" w:hAnsi="Times New Roman" w:cs="Times New Roman"/>
          <w:sz w:val="28"/>
          <w:szCs w:val="28"/>
        </w:rPr>
        <w:t xml:space="preserve"> serving </w:t>
      </w:r>
      <w:r w:rsidR="00516821" w:rsidRPr="00516821">
        <w:rPr>
          <w:rFonts w:ascii="Times New Roman" w:eastAsia="Times New Roman" w:hAnsi="Times New Roman" w:cs="Times New Roman"/>
          <w:sz w:val="28"/>
          <w:szCs w:val="28"/>
        </w:rPr>
        <w:t>for this campaign.</w:t>
      </w:r>
      <w:r w:rsidR="00E03345">
        <w:rPr>
          <w:rFonts w:ascii="Times New Roman" w:eastAsia="Times New Roman" w:hAnsi="Times New Roman" w:cs="Times New Roman"/>
          <w:sz w:val="28"/>
          <w:szCs w:val="28"/>
        </w:rPr>
        <w:t xml:space="preserve"> Your support will enable us to:</w:t>
      </w:r>
    </w:p>
    <w:p w:rsidR="00E03345" w:rsidRDefault="00E03345" w:rsidP="00516821">
      <w:pPr>
        <w:shd w:val="clear" w:color="auto" w:fill="FFFFFF"/>
        <w:spacing w:after="480"/>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Give Salaries to our identified 10 Volunteer for a year.</w:t>
      </w:r>
    </w:p>
    <w:p w:rsidR="00E03345" w:rsidRDefault="00E03345" w:rsidP="00516821">
      <w:pPr>
        <w:shd w:val="clear" w:color="auto" w:fill="FFFFFF"/>
        <w:spacing w:after="480"/>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To carry out our learning and capacity building phase.</w:t>
      </w:r>
    </w:p>
    <w:p w:rsidR="00E03345" w:rsidRPr="00516821" w:rsidRDefault="00E03345" w:rsidP="00516821">
      <w:pPr>
        <w:shd w:val="clear" w:color="auto" w:fill="FFFFFF"/>
        <w:spacing w:after="480"/>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To strengthen the skill and aptitude to further scale up the project.</w:t>
      </w:r>
    </w:p>
    <w:p w:rsidR="00461D27" w:rsidRDefault="00461D27" w:rsidP="00461D27">
      <w:pPr>
        <w:shd w:val="clear" w:color="auto" w:fill="FFFFFF"/>
        <w:spacing w:after="120"/>
        <w:textAlignment w:val="baseline"/>
        <w:outlineLvl w:val="3"/>
        <w:rPr>
          <w:rFonts w:ascii="Times New Roman" w:eastAsia="Times New Roman" w:hAnsi="Times New Roman" w:cs="Times New Roman"/>
          <w:b/>
          <w:bCs/>
          <w:color w:val="000000" w:themeColor="text1"/>
          <w:spacing w:val="6"/>
          <w:sz w:val="28"/>
          <w:szCs w:val="28"/>
          <w:u w:val="single"/>
        </w:rPr>
      </w:pPr>
      <w:r>
        <w:rPr>
          <w:rFonts w:ascii="Times New Roman" w:eastAsia="Times New Roman" w:hAnsi="Times New Roman" w:cs="Times New Roman"/>
          <w:b/>
          <w:bCs/>
          <w:color w:val="000000" w:themeColor="text1"/>
          <w:spacing w:val="6"/>
          <w:sz w:val="32"/>
          <w:szCs w:val="28"/>
          <w:u w:val="single"/>
        </w:rPr>
        <w:t>Long-Term Impact</w:t>
      </w:r>
    </w:p>
    <w:p w:rsidR="00461D27" w:rsidRPr="009539B7" w:rsidRDefault="00461D27" w:rsidP="00162BFA">
      <w:pPr>
        <w:pStyle w:val="NoSpacing"/>
        <w:rPr>
          <w:rFonts w:ascii="Times New Roman" w:hAnsi="Times New Roman" w:cs="Times New Roman"/>
          <w:sz w:val="28"/>
          <w:szCs w:val="28"/>
        </w:rPr>
      </w:pPr>
      <w:r w:rsidRPr="009539B7">
        <w:rPr>
          <w:rFonts w:ascii="Times New Roman" w:hAnsi="Times New Roman" w:cs="Times New Roman"/>
          <w:sz w:val="28"/>
          <w:szCs w:val="28"/>
        </w:rPr>
        <w:t xml:space="preserve">Every effort we make will help persons with </w:t>
      </w:r>
      <w:r w:rsidR="00162BFA" w:rsidRPr="009539B7">
        <w:rPr>
          <w:rFonts w:ascii="Times New Roman" w:hAnsi="Times New Roman" w:cs="Times New Roman"/>
          <w:sz w:val="28"/>
          <w:szCs w:val="28"/>
        </w:rPr>
        <w:t xml:space="preserve">psychosocial disability in </w:t>
      </w:r>
      <w:r w:rsidRPr="009539B7">
        <w:rPr>
          <w:rFonts w:ascii="Times New Roman" w:hAnsi="Times New Roman" w:cs="Times New Roman"/>
          <w:sz w:val="28"/>
          <w:szCs w:val="28"/>
        </w:rPr>
        <w:t>hav</w:t>
      </w:r>
      <w:r w:rsidR="00162BFA" w:rsidRPr="009539B7">
        <w:rPr>
          <w:rFonts w:ascii="Times New Roman" w:hAnsi="Times New Roman" w:cs="Times New Roman"/>
          <w:sz w:val="28"/>
          <w:szCs w:val="28"/>
        </w:rPr>
        <w:t>ing</w:t>
      </w:r>
      <w:r w:rsidRPr="009539B7">
        <w:rPr>
          <w:rFonts w:ascii="Times New Roman" w:hAnsi="Times New Roman" w:cs="Times New Roman"/>
          <w:sz w:val="28"/>
          <w:szCs w:val="28"/>
        </w:rPr>
        <w:t xml:space="preserve"> greater opportunities for community inclusion and that they are treated equal to other citizens and not as subjects of assistance</w:t>
      </w:r>
      <w:r w:rsidR="00162BFA" w:rsidRPr="009539B7">
        <w:rPr>
          <w:rFonts w:ascii="Times New Roman" w:hAnsi="Times New Roman" w:cs="Times New Roman"/>
          <w:sz w:val="28"/>
          <w:szCs w:val="28"/>
        </w:rPr>
        <w:t>. The overall impact can be seen as</w:t>
      </w:r>
    </w:p>
    <w:p w:rsidR="00162BFA" w:rsidRPr="009539B7" w:rsidRDefault="00162BFA" w:rsidP="00162BFA">
      <w:pPr>
        <w:pStyle w:val="NoSpacing"/>
        <w:rPr>
          <w:rFonts w:ascii="Times New Roman" w:hAnsi="Times New Roman" w:cs="Times New Roman"/>
          <w:sz w:val="28"/>
          <w:szCs w:val="28"/>
        </w:rPr>
      </w:pPr>
      <w:r w:rsidRPr="009539B7">
        <w:rPr>
          <w:rFonts w:ascii="Times New Roman" w:hAnsi="Times New Roman" w:cs="Times New Roman"/>
          <w:sz w:val="28"/>
          <w:szCs w:val="28"/>
        </w:rPr>
        <w:t>Recognition of psychosocial disability as a part of human spectrum of diversity</w:t>
      </w:r>
    </w:p>
    <w:p w:rsidR="00162BFA" w:rsidRPr="009539B7" w:rsidRDefault="009539B7" w:rsidP="00162BFA">
      <w:pPr>
        <w:pStyle w:val="NoSpacing"/>
        <w:rPr>
          <w:rFonts w:ascii="Times New Roman" w:hAnsi="Times New Roman" w:cs="Times New Roman"/>
          <w:sz w:val="28"/>
          <w:szCs w:val="28"/>
        </w:rPr>
      </w:pPr>
      <w:r w:rsidRPr="009539B7">
        <w:rPr>
          <w:rFonts w:ascii="Times New Roman" w:hAnsi="Times New Roman" w:cs="Times New Roman"/>
          <w:sz w:val="28"/>
          <w:szCs w:val="28"/>
        </w:rPr>
        <w:t>Accessibility</w:t>
      </w:r>
      <w:r w:rsidR="00162BFA" w:rsidRPr="009539B7">
        <w:rPr>
          <w:rFonts w:ascii="Times New Roman" w:hAnsi="Times New Roman" w:cs="Times New Roman"/>
          <w:sz w:val="28"/>
          <w:szCs w:val="28"/>
        </w:rPr>
        <w:t xml:space="preserve"> </w:t>
      </w:r>
    </w:p>
    <w:p w:rsidR="00162BFA" w:rsidRPr="009539B7" w:rsidRDefault="00162BFA" w:rsidP="00162BFA">
      <w:pPr>
        <w:pStyle w:val="NoSpacing"/>
        <w:rPr>
          <w:rFonts w:ascii="Times New Roman" w:hAnsi="Times New Roman" w:cs="Times New Roman"/>
          <w:sz w:val="28"/>
          <w:szCs w:val="28"/>
        </w:rPr>
      </w:pPr>
      <w:r w:rsidRPr="009539B7">
        <w:rPr>
          <w:rFonts w:ascii="Times New Roman" w:hAnsi="Times New Roman" w:cs="Times New Roman"/>
          <w:sz w:val="28"/>
          <w:szCs w:val="28"/>
        </w:rPr>
        <w:t>Non- discrimination</w:t>
      </w:r>
    </w:p>
    <w:p w:rsidR="00162BFA" w:rsidRPr="009539B7" w:rsidRDefault="00162BFA" w:rsidP="00162BFA">
      <w:pPr>
        <w:pStyle w:val="NoSpacing"/>
        <w:rPr>
          <w:rFonts w:ascii="Times New Roman" w:hAnsi="Times New Roman" w:cs="Times New Roman"/>
          <w:sz w:val="28"/>
          <w:szCs w:val="28"/>
        </w:rPr>
      </w:pPr>
      <w:r w:rsidRPr="009539B7">
        <w:rPr>
          <w:rFonts w:ascii="Times New Roman" w:hAnsi="Times New Roman" w:cs="Times New Roman"/>
          <w:sz w:val="28"/>
          <w:szCs w:val="28"/>
        </w:rPr>
        <w:t>Respect for dignity</w:t>
      </w:r>
    </w:p>
    <w:p w:rsidR="00162BFA" w:rsidRPr="009539B7" w:rsidRDefault="00162BFA" w:rsidP="00162BFA">
      <w:pPr>
        <w:pStyle w:val="NoSpacing"/>
        <w:rPr>
          <w:rFonts w:ascii="Times New Roman" w:hAnsi="Times New Roman" w:cs="Times New Roman"/>
          <w:sz w:val="28"/>
          <w:szCs w:val="28"/>
        </w:rPr>
      </w:pPr>
      <w:r w:rsidRPr="009539B7">
        <w:rPr>
          <w:rFonts w:ascii="Times New Roman" w:hAnsi="Times New Roman" w:cs="Times New Roman"/>
          <w:sz w:val="28"/>
          <w:szCs w:val="28"/>
        </w:rPr>
        <w:t>Equality in opportunity</w:t>
      </w:r>
    </w:p>
    <w:p w:rsidR="00162BFA" w:rsidRPr="009539B7" w:rsidRDefault="00162BFA" w:rsidP="00162BFA">
      <w:pPr>
        <w:pStyle w:val="NoSpacing"/>
        <w:rPr>
          <w:rFonts w:ascii="Times New Roman" w:hAnsi="Times New Roman" w:cs="Times New Roman"/>
          <w:sz w:val="28"/>
          <w:szCs w:val="28"/>
        </w:rPr>
      </w:pPr>
      <w:r w:rsidRPr="009539B7">
        <w:rPr>
          <w:rFonts w:ascii="Times New Roman" w:hAnsi="Times New Roman" w:cs="Times New Roman"/>
          <w:sz w:val="28"/>
          <w:szCs w:val="28"/>
        </w:rPr>
        <w:t>Full and effective participation within family/community/society.</w:t>
      </w:r>
    </w:p>
    <w:p w:rsidR="00162BFA" w:rsidRDefault="00162BFA" w:rsidP="00461D27">
      <w:pPr>
        <w:shd w:val="clear" w:color="auto" w:fill="FFFFFF"/>
        <w:spacing w:after="480"/>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Trying to shift people from mental distress to mental wellness</w:t>
      </w:r>
    </w:p>
    <w:p w:rsidR="00162BFA" w:rsidRDefault="00162BFA" w:rsidP="00461D27">
      <w:pPr>
        <w:shd w:val="clear" w:color="auto" w:fill="FFFFFF"/>
        <w:spacing w:after="480"/>
        <w:textAlignment w:val="baseline"/>
        <w:rPr>
          <w:rFonts w:ascii="Times New Roman" w:eastAsia="Times New Roman" w:hAnsi="Times New Roman" w:cs="Times New Roman"/>
          <w:color w:val="000000" w:themeColor="text1"/>
          <w:sz w:val="28"/>
          <w:szCs w:val="28"/>
        </w:rPr>
      </w:pPr>
      <w:bookmarkStart w:id="0" w:name="_GoBack"/>
      <w:bookmarkEnd w:id="0"/>
    </w:p>
    <w:p w:rsidR="00162BFA" w:rsidRDefault="00162BFA" w:rsidP="00461D27">
      <w:pPr>
        <w:shd w:val="clear" w:color="auto" w:fill="FFFFFF"/>
        <w:spacing w:after="480"/>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Note :- Training and capacity building of Team </w:t>
      </w:r>
      <w:proofErr w:type="spellStart"/>
      <w:r>
        <w:rPr>
          <w:rFonts w:ascii="Times New Roman" w:eastAsia="Times New Roman" w:hAnsi="Times New Roman" w:cs="Times New Roman"/>
          <w:color w:val="000000" w:themeColor="text1"/>
          <w:sz w:val="28"/>
          <w:szCs w:val="28"/>
        </w:rPr>
        <w:t>Agricon</w:t>
      </w:r>
      <w:proofErr w:type="spellEnd"/>
      <w:r>
        <w:rPr>
          <w:rFonts w:ascii="Times New Roman" w:eastAsia="Times New Roman" w:hAnsi="Times New Roman" w:cs="Times New Roman"/>
          <w:color w:val="000000" w:themeColor="text1"/>
          <w:sz w:val="28"/>
          <w:szCs w:val="28"/>
        </w:rPr>
        <w:t xml:space="preserve"> in area of Mental health and discou</w:t>
      </w:r>
      <w:r w:rsidR="003B1D0C">
        <w:rPr>
          <w:rFonts w:ascii="Times New Roman" w:eastAsia="Times New Roman" w:hAnsi="Times New Roman" w:cs="Times New Roman"/>
          <w:color w:val="000000" w:themeColor="text1"/>
          <w:sz w:val="28"/>
          <w:szCs w:val="28"/>
        </w:rPr>
        <w:t xml:space="preserve">rse is done by </w:t>
      </w:r>
      <w:proofErr w:type="spellStart"/>
      <w:r w:rsidR="003B1D0C">
        <w:rPr>
          <w:rFonts w:ascii="Times New Roman" w:eastAsia="Times New Roman" w:hAnsi="Times New Roman" w:cs="Times New Roman"/>
          <w:color w:val="000000" w:themeColor="text1"/>
          <w:sz w:val="28"/>
          <w:szCs w:val="28"/>
        </w:rPr>
        <w:t>Bapu</w:t>
      </w:r>
      <w:proofErr w:type="spellEnd"/>
      <w:r w:rsidR="003B1D0C">
        <w:rPr>
          <w:rFonts w:ascii="Times New Roman" w:eastAsia="Times New Roman" w:hAnsi="Times New Roman" w:cs="Times New Roman"/>
          <w:color w:val="000000" w:themeColor="text1"/>
          <w:sz w:val="28"/>
          <w:szCs w:val="28"/>
        </w:rPr>
        <w:t xml:space="preserve"> Trust Pune (a Pioneer in the field). But it does not endorses </w:t>
      </w:r>
      <w:proofErr w:type="spellStart"/>
      <w:r w:rsidR="003B1D0C">
        <w:rPr>
          <w:rFonts w:ascii="Times New Roman" w:eastAsia="Times New Roman" w:hAnsi="Times New Roman" w:cs="Times New Roman"/>
          <w:color w:val="000000" w:themeColor="text1"/>
          <w:sz w:val="28"/>
          <w:szCs w:val="28"/>
        </w:rPr>
        <w:t>Agricon</w:t>
      </w:r>
      <w:proofErr w:type="spellEnd"/>
      <w:r w:rsidR="003B1D0C">
        <w:rPr>
          <w:rFonts w:ascii="Times New Roman" w:eastAsia="Times New Roman" w:hAnsi="Times New Roman" w:cs="Times New Roman"/>
          <w:color w:val="000000" w:themeColor="text1"/>
          <w:sz w:val="28"/>
          <w:szCs w:val="28"/>
        </w:rPr>
        <w:t xml:space="preserve"> for donation. This area of social intervention is entirely new for Chhattisgarh </w:t>
      </w:r>
      <w:proofErr w:type="spellStart"/>
      <w:r w:rsidR="003B1D0C">
        <w:rPr>
          <w:rFonts w:ascii="Times New Roman" w:eastAsia="Times New Roman" w:hAnsi="Times New Roman" w:cs="Times New Roman"/>
          <w:color w:val="000000" w:themeColor="text1"/>
          <w:sz w:val="28"/>
          <w:szCs w:val="28"/>
        </w:rPr>
        <w:t>Agricon</w:t>
      </w:r>
      <w:proofErr w:type="spellEnd"/>
      <w:r w:rsidR="003B1D0C">
        <w:rPr>
          <w:rFonts w:ascii="Times New Roman" w:eastAsia="Times New Roman" w:hAnsi="Times New Roman" w:cs="Times New Roman"/>
          <w:color w:val="000000" w:themeColor="text1"/>
          <w:sz w:val="28"/>
          <w:szCs w:val="28"/>
        </w:rPr>
        <w:t xml:space="preserve"> Samiti but we are positive that we will be able to make the Change. </w:t>
      </w:r>
    </w:p>
    <w:p w:rsidR="003B1D0C" w:rsidRDefault="003B1D0C" w:rsidP="00461D27">
      <w:pPr>
        <w:shd w:val="clear" w:color="auto" w:fill="FFFFFF"/>
        <w:spacing w:after="480"/>
        <w:textAlignment w:val="baseline"/>
        <w:rPr>
          <w:rFonts w:ascii="Times New Roman" w:eastAsia="Times New Roman" w:hAnsi="Times New Roman" w:cs="Times New Roman"/>
          <w:color w:val="000000" w:themeColor="text1"/>
          <w:sz w:val="28"/>
          <w:szCs w:val="28"/>
        </w:rPr>
      </w:pPr>
    </w:p>
    <w:p w:rsidR="00F41912" w:rsidRDefault="00F41912"/>
    <w:sectPr w:rsidR="00F419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6B0" w:rsidRDefault="005706B0" w:rsidP="00437787">
      <w:pPr>
        <w:spacing w:after="0"/>
      </w:pPr>
      <w:r>
        <w:separator/>
      </w:r>
    </w:p>
  </w:endnote>
  <w:endnote w:type="continuationSeparator" w:id="0">
    <w:p w:rsidR="005706B0" w:rsidRDefault="005706B0" w:rsidP="004377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6B0" w:rsidRDefault="005706B0" w:rsidP="00437787">
      <w:pPr>
        <w:spacing w:after="0"/>
      </w:pPr>
      <w:r>
        <w:separator/>
      </w:r>
    </w:p>
  </w:footnote>
  <w:footnote w:type="continuationSeparator" w:id="0">
    <w:p w:rsidR="005706B0" w:rsidRDefault="005706B0" w:rsidP="0043778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27"/>
    <w:rsid w:val="00003279"/>
    <w:rsid w:val="000B3D0D"/>
    <w:rsid w:val="00162BFA"/>
    <w:rsid w:val="00197579"/>
    <w:rsid w:val="00290796"/>
    <w:rsid w:val="003B1D0C"/>
    <w:rsid w:val="00437787"/>
    <w:rsid w:val="00461D27"/>
    <w:rsid w:val="00516821"/>
    <w:rsid w:val="005706B0"/>
    <w:rsid w:val="005C671F"/>
    <w:rsid w:val="006116D9"/>
    <w:rsid w:val="006745DC"/>
    <w:rsid w:val="00881A28"/>
    <w:rsid w:val="008F70CE"/>
    <w:rsid w:val="009539B7"/>
    <w:rsid w:val="00A95368"/>
    <w:rsid w:val="00B3090F"/>
    <w:rsid w:val="00C41C49"/>
    <w:rsid w:val="00CB2BE2"/>
    <w:rsid w:val="00CF4238"/>
    <w:rsid w:val="00D245C8"/>
    <w:rsid w:val="00DD25DC"/>
    <w:rsid w:val="00E03345"/>
    <w:rsid w:val="00E20981"/>
    <w:rsid w:val="00E715C0"/>
    <w:rsid w:val="00F41912"/>
    <w:rsid w:val="00FF504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64C9E"/>
  <w15:chartTrackingRefBased/>
  <w15:docId w15:val="{10CDA7F3-7687-454B-ABF1-BA810E76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8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1D27"/>
    <w:rPr>
      <w:lang w:val="en-IN" w:eastAsia="en-IN"/>
    </w:rPr>
  </w:style>
  <w:style w:type="paragraph" w:styleId="Heading1">
    <w:name w:val="heading 1"/>
    <w:basedOn w:val="Normal"/>
    <w:link w:val="Heading1Char"/>
    <w:uiPriority w:val="9"/>
    <w:qFormat/>
    <w:rsid w:val="009539B7"/>
    <w:pPr>
      <w:spacing w:before="100" w:beforeAutospacing="1" w:after="100" w:afterAutospacing="1"/>
      <w:jc w:val="left"/>
      <w:outlineLvl w:val="0"/>
    </w:pPr>
    <w:rPr>
      <w:rFonts w:ascii="Times New Roman" w:eastAsia="Times New Roman" w:hAnsi="Times New Roman" w:cs="Times New Roman"/>
      <w:b/>
      <w:bCs/>
      <w:kern w:val="36"/>
      <w:sz w:val="48"/>
      <w:szCs w:val="48"/>
      <w:lang w:eastAsia="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7787"/>
    <w:pPr>
      <w:tabs>
        <w:tab w:val="center" w:pos="4513"/>
        <w:tab w:val="right" w:pos="9026"/>
      </w:tabs>
      <w:spacing w:after="0"/>
    </w:pPr>
  </w:style>
  <w:style w:type="character" w:customStyle="1" w:styleId="HeaderChar">
    <w:name w:val="Header Char"/>
    <w:basedOn w:val="DefaultParagraphFont"/>
    <w:link w:val="Header"/>
    <w:uiPriority w:val="99"/>
    <w:rsid w:val="00437787"/>
    <w:rPr>
      <w:lang w:val="en-IN" w:eastAsia="en-IN"/>
    </w:rPr>
  </w:style>
  <w:style w:type="paragraph" w:styleId="Footer">
    <w:name w:val="footer"/>
    <w:basedOn w:val="Normal"/>
    <w:link w:val="FooterChar"/>
    <w:uiPriority w:val="99"/>
    <w:unhideWhenUsed/>
    <w:rsid w:val="00437787"/>
    <w:pPr>
      <w:tabs>
        <w:tab w:val="center" w:pos="4513"/>
        <w:tab w:val="right" w:pos="9026"/>
      </w:tabs>
      <w:spacing w:after="0"/>
    </w:pPr>
  </w:style>
  <w:style w:type="character" w:customStyle="1" w:styleId="FooterChar">
    <w:name w:val="Footer Char"/>
    <w:basedOn w:val="DefaultParagraphFont"/>
    <w:link w:val="Footer"/>
    <w:uiPriority w:val="99"/>
    <w:rsid w:val="00437787"/>
    <w:rPr>
      <w:lang w:val="en-IN" w:eastAsia="en-IN"/>
    </w:rPr>
  </w:style>
  <w:style w:type="paragraph" w:styleId="NoSpacing">
    <w:name w:val="No Spacing"/>
    <w:uiPriority w:val="1"/>
    <w:qFormat/>
    <w:rsid w:val="00162BFA"/>
    <w:pPr>
      <w:spacing w:after="0"/>
    </w:pPr>
    <w:rPr>
      <w:lang w:val="en-IN" w:eastAsia="en-IN"/>
    </w:rPr>
  </w:style>
  <w:style w:type="character" w:customStyle="1" w:styleId="Heading1Char">
    <w:name w:val="Heading 1 Char"/>
    <w:basedOn w:val="DefaultParagraphFont"/>
    <w:link w:val="Heading1"/>
    <w:uiPriority w:val="9"/>
    <w:rsid w:val="009539B7"/>
    <w:rPr>
      <w:rFonts w:ascii="Times New Roman" w:eastAsia="Times New Roman" w:hAnsi="Times New Roman" w:cs="Times New Roman"/>
      <w:b/>
      <w:bCs/>
      <w:kern w:val="36"/>
      <w:sz w:val="48"/>
      <w:szCs w:val="48"/>
      <w:lang w:val="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9302">
      <w:bodyDiv w:val="1"/>
      <w:marLeft w:val="0"/>
      <w:marRight w:val="0"/>
      <w:marTop w:val="0"/>
      <w:marBottom w:val="0"/>
      <w:divBdr>
        <w:top w:val="none" w:sz="0" w:space="0" w:color="auto"/>
        <w:left w:val="none" w:sz="0" w:space="0" w:color="auto"/>
        <w:bottom w:val="none" w:sz="0" w:space="0" w:color="auto"/>
        <w:right w:val="none" w:sz="0" w:space="0" w:color="auto"/>
      </w:divBdr>
      <w:divsChild>
        <w:div w:id="141581609">
          <w:marLeft w:val="0"/>
          <w:marRight w:val="0"/>
          <w:marTop w:val="480"/>
          <w:marBottom w:val="0"/>
          <w:divBdr>
            <w:top w:val="none" w:sz="0" w:space="0" w:color="auto"/>
            <w:left w:val="none" w:sz="0" w:space="0" w:color="auto"/>
            <w:bottom w:val="none" w:sz="0" w:space="0" w:color="auto"/>
            <w:right w:val="none" w:sz="0" w:space="0" w:color="auto"/>
          </w:divBdr>
        </w:div>
      </w:divsChild>
    </w:div>
    <w:div w:id="1027681541">
      <w:bodyDiv w:val="1"/>
      <w:marLeft w:val="0"/>
      <w:marRight w:val="0"/>
      <w:marTop w:val="0"/>
      <w:marBottom w:val="0"/>
      <w:divBdr>
        <w:top w:val="none" w:sz="0" w:space="0" w:color="auto"/>
        <w:left w:val="none" w:sz="0" w:space="0" w:color="auto"/>
        <w:bottom w:val="none" w:sz="0" w:space="0" w:color="auto"/>
        <w:right w:val="none" w:sz="0" w:space="0" w:color="auto"/>
      </w:divBdr>
    </w:div>
    <w:div w:id="176784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9E3248F-3540-474B-8A6C-2EC8987F1060}">
  <we:reference id="wa104381714" version="1.0.0.0" store="en-US" storeType="OMEX"/>
  <we:alternateReferences>
    <we:reference id="wa104381714" version="1.0.0.0" store="WA104381714" storeType="OMEX"/>
  </we:alternateReferences>
  <we:properties>
    <we:property name="DOC_UUID" value="&quot;cc7f6446-9bb6-2054-e7c9-76ce4d6918f1&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39D43-D58D-DF4E-BF9B-AFFEE941D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Shubhangi Khandelwal</dc:creator>
  <cp:keywords/>
  <dc:description/>
  <cp:lastModifiedBy>Manas Banerjee</cp:lastModifiedBy>
  <cp:revision>2</cp:revision>
  <dcterms:created xsi:type="dcterms:W3CDTF">2018-11-23T12:31:00Z</dcterms:created>
  <dcterms:modified xsi:type="dcterms:W3CDTF">2018-11-23T12:31:00Z</dcterms:modified>
</cp:coreProperties>
</file>