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C4" w:rsidRPr="00EC4C8E" w:rsidRDefault="006618C4" w:rsidP="006618C4">
      <w:pPr>
        <w:ind w:left="720"/>
        <w:rPr>
          <w:rFonts w:asciiTheme="minorHAnsi" w:hAnsiTheme="minorHAnsi" w:cstheme="minorHAnsi"/>
          <w:sz w:val="28"/>
          <w:szCs w:val="28"/>
          <w:lang w:val="en-GB"/>
        </w:rPr>
      </w:pPr>
    </w:p>
    <w:p w:rsidR="006618C4" w:rsidRPr="00EC4C8E" w:rsidRDefault="006618C4" w:rsidP="006618C4">
      <w:pPr>
        <w:ind w:left="720"/>
        <w:rPr>
          <w:rFonts w:asciiTheme="minorHAnsi" w:hAnsiTheme="minorHAnsi" w:cstheme="minorHAnsi"/>
          <w:sz w:val="28"/>
          <w:szCs w:val="28"/>
          <w:lang w:val="en-GB"/>
        </w:rPr>
      </w:pPr>
    </w:p>
    <w:p w:rsidR="006618C4" w:rsidRPr="00EC4C8E" w:rsidRDefault="006618C4" w:rsidP="006618C4">
      <w:pPr>
        <w:ind w:left="720"/>
        <w:rPr>
          <w:rFonts w:asciiTheme="minorHAnsi" w:hAnsiTheme="minorHAnsi" w:cstheme="minorHAnsi"/>
          <w:sz w:val="28"/>
          <w:szCs w:val="28"/>
          <w:lang w:val="en-GB"/>
        </w:rPr>
      </w:pPr>
      <w:r w:rsidRPr="00EC4C8E">
        <w:rPr>
          <w:rFonts w:asciiTheme="minorHAnsi" w:hAnsiTheme="minorHAnsi" w:cstheme="minorHAnsi"/>
          <w:noProof/>
          <w:sz w:val="28"/>
          <w:szCs w:val="28"/>
          <w:lang w:val="en-US" w:eastAsia="ko-KR"/>
        </w:rPr>
        <w:drawing>
          <wp:anchor distT="0" distB="0" distL="114300" distR="114300" simplePos="0" relativeHeight="251659264" behindDoc="0" locked="0" layoutInCell="1" allowOverlap="1" wp14:anchorId="5F08E77A" wp14:editId="73A51C4B">
            <wp:simplePos x="0" y="0"/>
            <wp:positionH relativeFrom="column">
              <wp:posOffset>1584960</wp:posOffset>
            </wp:positionH>
            <wp:positionV relativeFrom="paragraph">
              <wp:posOffset>-248285</wp:posOffset>
            </wp:positionV>
            <wp:extent cx="2943225" cy="1193165"/>
            <wp:effectExtent l="0" t="0" r="0" b="0"/>
            <wp:wrapNone/>
            <wp:docPr id="4" name="Picture 4" descr="HURID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RIDA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193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r w:rsidRPr="00EC4C8E">
        <w:rPr>
          <w:rFonts w:asciiTheme="minorHAnsi" w:hAnsiTheme="minorHAnsi" w:cstheme="minorHAnsi"/>
          <w:b/>
          <w:sz w:val="28"/>
          <w:szCs w:val="28"/>
          <w:lang w:val="en-GB"/>
        </w:rPr>
        <w:t xml:space="preserve">A PROPOSAL  </w:t>
      </w: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i/>
          <w:sz w:val="28"/>
          <w:szCs w:val="28"/>
          <w:lang w:val="en-GB"/>
        </w:rPr>
      </w:pPr>
      <w:r w:rsidRPr="00EC4C8E">
        <w:rPr>
          <w:rFonts w:asciiTheme="minorHAnsi" w:hAnsiTheme="minorHAnsi" w:cstheme="minorHAnsi"/>
          <w:b/>
          <w:i/>
          <w:sz w:val="28"/>
          <w:szCs w:val="28"/>
          <w:lang w:val="en-GB"/>
        </w:rPr>
        <w:t>ON</w:t>
      </w:r>
    </w:p>
    <w:p w:rsidR="006618C4" w:rsidRPr="00EC4C8E" w:rsidRDefault="006618C4" w:rsidP="006618C4">
      <w:pPr>
        <w:pStyle w:val="ListParagraph"/>
        <w:jc w:val="center"/>
        <w:rPr>
          <w:rFonts w:asciiTheme="minorHAnsi" w:eastAsia="SimSun" w:hAnsiTheme="minorHAnsi" w:cstheme="minorHAnsi"/>
          <w:b/>
          <w:bCs/>
          <w:sz w:val="28"/>
          <w:szCs w:val="28"/>
        </w:rPr>
      </w:pPr>
      <w:proofErr w:type="gramStart"/>
      <w:r w:rsidRPr="00EC4C8E">
        <w:rPr>
          <w:rFonts w:asciiTheme="minorHAnsi" w:eastAsia="SimSun" w:hAnsiTheme="minorHAnsi" w:cstheme="minorHAnsi"/>
          <w:b/>
          <w:bCs/>
          <w:sz w:val="28"/>
          <w:szCs w:val="28"/>
        </w:rPr>
        <w:t>OPERATION “PLASTIC BAG ERADICATION”IN LAGOS STATE.</w:t>
      </w:r>
      <w:proofErr w:type="gramEnd"/>
    </w:p>
    <w:p w:rsidR="006618C4" w:rsidRPr="00EC4C8E" w:rsidRDefault="006618C4" w:rsidP="006618C4">
      <w:pPr>
        <w:jc w:val="center"/>
        <w:rPr>
          <w:rFonts w:asciiTheme="minorHAnsi" w:hAnsiTheme="minorHAnsi" w:cstheme="minorHAnsi"/>
          <w:sz w:val="28"/>
          <w:szCs w:val="28"/>
          <w:lang w:val="en-GB"/>
        </w:rPr>
      </w:pPr>
    </w:p>
    <w:p w:rsidR="006618C4" w:rsidRPr="00EC4C8E" w:rsidRDefault="006618C4" w:rsidP="006618C4">
      <w:pPr>
        <w:jc w:val="center"/>
        <w:rPr>
          <w:rFonts w:asciiTheme="minorHAnsi" w:hAnsiTheme="minorHAnsi" w:cstheme="minorHAnsi"/>
          <w:sz w:val="28"/>
          <w:szCs w:val="28"/>
          <w:lang w:val="en-GB"/>
        </w:rPr>
      </w:pPr>
      <w:r w:rsidRPr="00EC4C8E">
        <w:rPr>
          <w:rFonts w:asciiTheme="minorHAnsi" w:hAnsiTheme="minorHAnsi" w:cstheme="minorHAnsi"/>
          <w:sz w:val="28"/>
          <w:szCs w:val="28"/>
          <w:lang w:val="en-GB"/>
        </w:rPr>
        <w:tab/>
      </w:r>
    </w:p>
    <w:p w:rsidR="006618C4" w:rsidRPr="00EC4C8E" w:rsidRDefault="006618C4" w:rsidP="006618C4">
      <w:pPr>
        <w:jc w:val="center"/>
        <w:rPr>
          <w:rFonts w:asciiTheme="minorHAnsi" w:hAnsiTheme="minorHAnsi" w:cstheme="minorHAnsi"/>
          <w:sz w:val="28"/>
          <w:szCs w:val="28"/>
          <w:lang w:val="en-GB"/>
        </w:rPr>
      </w:pPr>
    </w:p>
    <w:p w:rsidR="006618C4" w:rsidRPr="00EC4C8E" w:rsidRDefault="006618C4" w:rsidP="006618C4">
      <w:pPr>
        <w:jc w:val="center"/>
        <w:rPr>
          <w:rFonts w:asciiTheme="minorHAnsi" w:hAnsiTheme="minorHAnsi" w:cstheme="minorHAnsi"/>
          <w:b/>
          <w:i/>
          <w:sz w:val="28"/>
          <w:szCs w:val="28"/>
          <w:lang w:val="en-GB"/>
        </w:rPr>
      </w:pPr>
      <w:r w:rsidRPr="00EC4C8E">
        <w:rPr>
          <w:rFonts w:asciiTheme="minorHAnsi" w:hAnsiTheme="minorHAnsi" w:cstheme="minorHAnsi"/>
          <w:b/>
          <w:i/>
          <w:sz w:val="28"/>
          <w:szCs w:val="28"/>
          <w:lang w:val="en-GB"/>
        </w:rPr>
        <w:t>PREPARED BY</w:t>
      </w:r>
    </w:p>
    <w:p w:rsidR="006618C4" w:rsidRPr="00EC4C8E" w:rsidRDefault="006618C4" w:rsidP="006618C4">
      <w:pPr>
        <w:jc w:val="center"/>
        <w:rPr>
          <w:rFonts w:asciiTheme="minorHAnsi" w:hAnsiTheme="minorHAnsi" w:cstheme="minorHAnsi"/>
          <w:b/>
          <w:sz w:val="28"/>
          <w:szCs w:val="28"/>
          <w:lang w:val="en-GB"/>
        </w:rPr>
      </w:pPr>
      <w:r w:rsidRPr="00EC4C8E">
        <w:rPr>
          <w:rFonts w:asciiTheme="minorHAnsi" w:hAnsiTheme="minorHAnsi" w:cstheme="minorHAnsi"/>
          <w:b/>
          <w:sz w:val="28"/>
          <w:szCs w:val="28"/>
          <w:lang w:val="en-GB"/>
        </w:rPr>
        <w:t xml:space="preserve">HUMAN RIGHTS ADVANCEMENT, DEVELOPMENT AND </w:t>
      </w:r>
    </w:p>
    <w:p w:rsidR="006618C4" w:rsidRPr="00EC4C8E" w:rsidRDefault="006618C4" w:rsidP="006618C4">
      <w:pPr>
        <w:jc w:val="center"/>
        <w:rPr>
          <w:rFonts w:asciiTheme="minorHAnsi" w:hAnsiTheme="minorHAnsi" w:cstheme="minorHAnsi"/>
          <w:b/>
          <w:sz w:val="28"/>
          <w:szCs w:val="28"/>
          <w:lang w:val="en-GB"/>
        </w:rPr>
      </w:pPr>
      <w:r w:rsidRPr="00EC4C8E">
        <w:rPr>
          <w:rFonts w:asciiTheme="minorHAnsi" w:hAnsiTheme="minorHAnsi" w:cstheme="minorHAnsi"/>
          <w:b/>
          <w:sz w:val="28"/>
          <w:szCs w:val="28"/>
          <w:lang w:val="en-GB"/>
        </w:rPr>
        <w:t>ADVOCACY CENTRE (HURIDAC)</w:t>
      </w:r>
    </w:p>
    <w:p w:rsidR="006618C4" w:rsidRPr="00EC4C8E" w:rsidRDefault="006618C4" w:rsidP="006618C4">
      <w:pPr>
        <w:rPr>
          <w:rFonts w:asciiTheme="minorHAnsi" w:hAnsiTheme="minorHAnsi" w:cstheme="minorHAnsi"/>
          <w:b/>
          <w:sz w:val="28"/>
          <w:szCs w:val="28"/>
          <w:lang w:val="en-GB"/>
        </w:rPr>
      </w:pPr>
      <w:r w:rsidRPr="00EC4C8E">
        <w:rPr>
          <w:rFonts w:asciiTheme="minorHAnsi" w:hAnsiTheme="minorHAnsi" w:cstheme="minorHAnsi"/>
          <w:b/>
          <w:sz w:val="28"/>
          <w:szCs w:val="28"/>
          <w:lang w:val="en-GB"/>
        </w:rPr>
        <w:t xml:space="preserve"> </w:t>
      </w:r>
    </w:p>
    <w:p w:rsidR="006618C4" w:rsidRPr="00EC4C8E" w:rsidRDefault="006618C4" w:rsidP="006618C4">
      <w:pPr>
        <w:jc w:val="center"/>
        <w:rPr>
          <w:rFonts w:asciiTheme="minorHAnsi" w:hAnsiTheme="minorHAnsi" w:cstheme="minorHAnsi"/>
          <w:b/>
          <w:sz w:val="28"/>
          <w:szCs w:val="28"/>
          <w:lang w:val="en-GB"/>
        </w:rPr>
      </w:pPr>
      <w:r w:rsidRPr="00EC4C8E">
        <w:rPr>
          <w:rFonts w:asciiTheme="minorHAnsi" w:hAnsiTheme="minorHAnsi" w:cstheme="minorHAnsi"/>
          <w:b/>
          <w:sz w:val="28"/>
          <w:szCs w:val="28"/>
          <w:lang w:val="en-GB"/>
        </w:rPr>
        <w:t>REGIONAL OFFICE: 2B, OYEBOLA STREET, OFF SALVATION, OPEBI, IKEJA, LAGOS, NIGERIA</w:t>
      </w:r>
    </w:p>
    <w:p w:rsidR="006618C4" w:rsidRPr="00EC4C8E" w:rsidRDefault="006618C4" w:rsidP="006618C4">
      <w:pPr>
        <w:jc w:val="center"/>
        <w:rPr>
          <w:rFonts w:asciiTheme="minorHAnsi" w:hAnsiTheme="minorHAnsi" w:cstheme="minorHAnsi"/>
          <w:b/>
          <w:sz w:val="28"/>
          <w:szCs w:val="28"/>
          <w:lang w:val="en-GB"/>
        </w:rPr>
      </w:pPr>
      <w:r w:rsidRPr="00EC4C8E">
        <w:rPr>
          <w:rFonts w:asciiTheme="minorHAnsi" w:hAnsiTheme="minorHAnsi" w:cstheme="minorHAnsi"/>
          <w:b/>
          <w:sz w:val="28"/>
          <w:szCs w:val="28"/>
          <w:lang w:val="en-GB"/>
        </w:rPr>
        <w:t>+234-810-803-7299, +447575951905</w:t>
      </w:r>
    </w:p>
    <w:p w:rsidR="006618C4" w:rsidRPr="00EC4C8E" w:rsidRDefault="00261F03" w:rsidP="006618C4">
      <w:pPr>
        <w:jc w:val="center"/>
        <w:rPr>
          <w:rFonts w:asciiTheme="minorHAnsi" w:hAnsiTheme="minorHAnsi" w:cstheme="minorHAnsi"/>
          <w:b/>
          <w:sz w:val="28"/>
          <w:szCs w:val="28"/>
          <w:lang w:val="en-GB"/>
        </w:rPr>
      </w:pPr>
      <w:hyperlink r:id="rId9" w:history="1">
        <w:r w:rsidR="006618C4" w:rsidRPr="00EC4C8E">
          <w:rPr>
            <w:rStyle w:val="Hyperlink"/>
            <w:rFonts w:asciiTheme="minorHAnsi" w:hAnsiTheme="minorHAnsi" w:cstheme="minorHAnsi"/>
            <w:b/>
            <w:color w:val="auto"/>
            <w:sz w:val="28"/>
            <w:szCs w:val="28"/>
            <w:u w:val="none"/>
            <w:lang w:val="en-GB"/>
          </w:rPr>
          <w:t>admin@huridac.org</w:t>
        </w:r>
      </w:hyperlink>
      <w:r w:rsidR="006618C4" w:rsidRPr="00EC4C8E">
        <w:rPr>
          <w:rFonts w:asciiTheme="minorHAnsi" w:hAnsiTheme="minorHAnsi" w:cstheme="minorHAnsi"/>
          <w:b/>
          <w:sz w:val="28"/>
          <w:szCs w:val="28"/>
          <w:lang w:val="en-GB"/>
        </w:rPr>
        <w:t xml:space="preserve">; </w:t>
      </w:r>
      <w:hyperlink r:id="rId10" w:history="1">
        <w:r w:rsidR="006618C4" w:rsidRPr="00EC4C8E">
          <w:rPr>
            <w:rStyle w:val="Hyperlink"/>
            <w:rFonts w:asciiTheme="minorHAnsi" w:hAnsiTheme="minorHAnsi" w:cstheme="minorHAnsi"/>
            <w:b/>
            <w:color w:val="auto"/>
            <w:sz w:val="28"/>
            <w:szCs w:val="28"/>
            <w:u w:val="none"/>
            <w:lang w:val="en-GB"/>
          </w:rPr>
          <w:t>www.huridac.org</w:t>
        </w:r>
      </w:hyperlink>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sz w:val="28"/>
          <w:szCs w:val="28"/>
          <w:lang w:val="en-GB"/>
        </w:rPr>
      </w:pPr>
    </w:p>
    <w:p w:rsidR="006618C4" w:rsidRPr="00EC4C8E" w:rsidRDefault="006618C4" w:rsidP="006618C4">
      <w:pPr>
        <w:jc w:val="center"/>
        <w:rPr>
          <w:rFonts w:asciiTheme="minorHAnsi" w:hAnsiTheme="minorHAnsi" w:cstheme="minorHAnsi"/>
          <w:b/>
          <w:i/>
          <w:sz w:val="28"/>
          <w:szCs w:val="28"/>
          <w:lang w:val="en-GB"/>
        </w:rPr>
      </w:pPr>
      <w:r w:rsidRPr="00EC4C8E">
        <w:rPr>
          <w:rFonts w:asciiTheme="minorHAnsi" w:hAnsiTheme="minorHAnsi" w:cstheme="minorHAnsi"/>
          <w:b/>
          <w:i/>
          <w:sz w:val="28"/>
          <w:szCs w:val="28"/>
          <w:lang w:val="en-GB"/>
        </w:rPr>
        <w:t>SUBMITTED TO</w:t>
      </w:r>
    </w:p>
    <w:p w:rsidR="006618C4" w:rsidRPr="00EC4C8E" w:rsidRDefault="006618C4" w:rsidP="006618C4">
      <w:pPr>
        <w:jc w:val="center"/>
        <w:rPr>
          <w:rFonts w:asciiTheme="minorHAnsi" w:hAnsiTheme="minorHAnsi" w:cstheme="minorHAnsi"/>
          <w:b/>
          <w:i/>
          <w:sz w:val="28"/>
          <w:szCs w:val="28"/>
          <w:lang w:val="en-GB"/>
        </w:rPr>
      </w:pPr>
      <w:bookmarkStart w:id="0" w:name="_GoBack"/>
      <w:bookmarkEnd w:id="0"/>
    </w:p>
    <w:p w:rsidR="006618C4" w:rsidRPr="00EC4C8E" w:rsidRDefault="006618C4" w:rsidP="006618C4">
      <w:pPr>
        <w:jc w:val="center"/>
        <w:rPr>
          <w:rFonts w:asciiTheme="minorHAnsi" w:hAnsiTheme="minorHAnsi" w:cstheme="minorHAnsi"/>
          <w:b/>
          <w:sz w:val="28"/>
          <w:szCs w:val="28"/>
          <w:lang w:val="yo-NG"/>
        </w:rPr>
      </w:pPr>
      <w:r w:rsidRPr="00EC4C8E">
        <w:rPr>
          <w:rFonts w:asciiTheme="minorHAnsi" w:hAnsiTheme="minorHAnsi" w:cstheme="minorHAnsi"/>
          <w:b/>
          <w:sz w:val="28"/>
          <w:szCs w:val="28"/>
          <w:lang w:val="en-GB"/>
        </w:rPr>
        <w:t xml:space="preserve"> </w:t>
      </w:r>
    </w:p>
    <w:p w:rsidR="006618C4" w:rsidRDefault="006618C4" w:rsidP="00AD0ED1">
      <w:pPr>
        <w:rPr>
          <w:rFonts w:asciiTheme="minorHAnsi" w:hAnsiTheme="minorHAnsi" w:cstheme="minorHAnsi"/>
          <w:b/>
          <w:sz w:val="28"/>
          <w:szCs w:val="28"/>
          <w:lang w:val="en-GB"/>
        </w:rPr>
      </w:pPr>
    </w:p>
    <w:p w:rsidR="00AD0ED1" w:rsidRPr="00EC4C8E" w:rsidRDefault="00AD0ED1" w:rsidP="00AD0ED1">
      <w:pPr>
        <w:jc w:val="center"/>
        <w:rPr>
          <w:rFonts w:asciiTheme="minorHAnsi" w:hAnsiTheme="minorHAnsi" w:cstheme="minorHAnsi"/>
          <w:b/>
          <w:sz w:val="28"/>
          <w:szCs w:val="28"/>
          <w:lang w:val="en-GB"/>
        </w:rPr>
      </w:pPr>
      <w:r>
        <w:rPr>
          <w:rFonts w:asciiTheme="minorHAnsi" w:hAnsiTheme="minorHAnsi" w:cstheme="minorHAnsi"/>
          <w:b/>
          <w:sz w:val="28"/>
          <w:szCs w:val="28"/>
          <w:lang w:val="en-GB"/>
        </w:rPr>
        <w:t>Global Giving Platform</w:t>
      </w:r>
    </w:p>
    <w:p w:rsidR="006618C4" w:rsidRPr="00EC4C8E" w:rsidRDefault="006618C4" w:rsidP="006618C4">
      <w:pPr>
        <w:rPr>
          <w:rFonts w:asciiTheme="minorHAnsi" w:hAnsiTheme="minorHAnsi" w:cstheme="minorHAnsi"/>
          <w:sz w:val="28"/>
          <w:szCs w:val="28"/>
          <w:lang w:val="yo-NG"/>
        </w:rPr>
      </w:pPr>
    </w:p>
    <w:tbl>
      <w:tblPr>
        <w:tblpPr w:leftFromText="180" w:rightFromText="180" w:vertAnchor="page" w:horzAnchor="margin" w:tblpXSpec="center" w:tblpY="1457"/>
        <w:tblW w:w="11058" w:type="dxa"/>
        <w:tblLayout w:type="fixed"/>
        <w:tblCellMar>
          <w:top w:w="55" w:type="dxa"/>
          <w:left w:w="55" w:type="dxa"/>
          <w:bottom w:w="55" w:type="dxa"/>
          <w:right w:w="55" w:type="dxa"/>
        </w:tblCellMar>
        <w:tblLook w:val="0000" w:firstRow="0" w:lastRow="0" w:firstColumn="0" w:lastColumn="0" w:noHBand="0" w:noVBand="0"/>
      </w:tblPr>
      <w:tblGrid>
        <w:gridCol w:w="11058"/>
      </w:tblGrid>
      <w:tr w:rsidR="00EC4C8E" w:rsidRPr="00EC4C8E" w:rsidTr="001318CD">
        <w:trPr>
          <w:trHeight w:val="20"/>
        </w:trPr>
        <w:tc>
          <w:tcPr>
            <w:tcW w:w="11058" w:type="dxa"/>
            <w:tcBorders>
              <w:top w:val="single" w:sz="8" w:space="0" w:color="000000"/>
              <w:left w:val="single" w:sz="8" w:space="0" w:color="000000"/>
              <w:right w:val="single" w:sz="8" w:space="0" w:color="000000"/>
            </w:tcBorders>
            <w:shd w:val="clear" w:color="auto" w:fill="5B9BD5"/>
          </w:tcPr>
          <w:p w:rsidR="006618C4" w:rsidRPr="00EC4C8E" w:rsidRDefault="006618C4" w:rsidP="001318CD">
            <w:pPr>
              <w:pStyle w:val="TableContents"/>
              <w:snapToGrid w:val="0"/>
              <w:jc w:val="center"/>
              <w:rPr>
                <w:rFonts w:asciiTheme="minorHAnsi" w:hAnsiTheme="minorHAnsi" w:cstheme="minorHAnsi"/>
                <w:b/>
                <w:bCs/>
                <w:sz w:val="28"/>
                <w:szCs w:val="28"/>
              </w:rPr>
            </w:pPr>
            <w:r w:rsidRPr="00EC4C8E">
              <w:rPr>
                <w:rFonts w:asciiTheme="minorHAnsi" w:hAnsiTheme="minorHAnsi" w:cstheme="minorHAnsi"/>
                <w:b/>
                <w:bCs/>
                <w:sz w:val="28"/>
                <w:szCs w:val="28"/>
              </w:rPr>
              <w:t>APPLICATION FOR A GERMAN EMBASSY GRANT</w:t>
            </w:r>
          </w:p>
        </w:tc>
      </w:tr>
      <w:tr w:rsidR="00EC4C8E" w:rsidRPr="00EC4C8E" w:rsidTr="001318CD">
        <w:trPr>
          <w:trHeight w:val="391"/>
        </w:trPr>
        <w:tc>
          <w:tcPr>
            <w:tcW w:w="11058" w:type="dxa"/>
            <w:tcBorders>
              <w:left w:val="single" w:sz="8" w:space="0" w:color="000000"/>
              <w:bottom w:val="single" w:sz="8" w:space="0" w:color="000000"/>
              <w:right w:val="single" w:sz="8" w:space="0" w:color="000000"/>
            </w:tcBorders>
            <w:shd w:val="clear" w:color="auto" w:fill="FFFFFF"/>
          </w:tcPr>
          <w:p w:rsidR="006618C4" w:rsidRPr="00EC4C8E" w:rsidRDefault="006618C4" w:rsidP="001318CD">
            <w:pPr>
              <w:pStyle w:val="TableContents"/>
              <w:snapToGrid w:val="0"/>
              <w:rPr>
                <w:rFonts w:asciiTheme="minorHAnsi" w:hAnsiTheme="minorHAnsi" w:cstheme="minorHAnsi"/>
                <w:bCs/>
                <w:sz w:val="28"/>
                <w:szCs w:val="28"/>
              </w:rPr>
            </w:pPr>
          </w:p>
        </w:tc>
      </w:tr>
      <w:tr w:rsidR="00EC4C8E" w:rsidRPr="00EC4C8E" w:rsidTr="001318CD">
        <w:trPr>
          <w:trHeight w:val="25"/>
        </w:trPr>
        <w:tc>
          <w:tcPr>
            <w:tcW w:w="11058" w:type="dxa"/>
            <w:tcBorders>
              <w:left w:val="single" w:sz="8" w:space="0" w:color="000000"/>
              <w:bottom w:val="single" w:sz="8" w:space="0" w:color="000000"/>
              <w:right w:val="single" w:sz="8" w:space="0" w:color="000000"/>
            </w:tcBorders>
            <w:shd w:val="clear" w:color="auto" w:fill="5B9BD5"/>
          </w:tcPr>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t>Section 1: Project Background</w:t>
            </w:r>
          </w:p>
        </w:tc>
      </w:tr>
      <w:tr w:rsidR="00EC4C8E" w:rsidRPr="00EC4C8E" w:rsidTr="001318CD">
        <w:trPr>
          <w:trHeight w:val="193"/>
        </w:trPr>
        <w:tc>
          <w:tcPr>
            <w:tcW w:w="11058" w:type="dxa"/>
            <w:tcBorders>
              <w:left w:val="single" w:sz="8" w:space="0" w:color="000000"/>
              <w:bottom w:val="single" w:sz="8" w:space="0" w:color="000000"/>
              <w:right w:val="single" w:sz="8" w:space="0" w:color="000000"/>
            </w:tcBorders>
          </w:tcPr>
          <w:p w:rsidR="006618C4" w:rsidRPr="00EC4C8E" w:rsidRDefault="006618C4" w:rsidP="001318CD">
            <w:pPr>
              <w:pStyle w:val="TableContents"/>
              <w:snapToGrid w:val="0"/>
              <w:rPr>
                <w:rFonts w:asciiTheme="minorHAnsi" w:hAnsiTheme="minorHAnsi" w:cstheme="minorHAnsi"/>
                <w:bCs/>
                <w:sz w:val="28"/>
                <w:szCs w:val="28"/>
                <w:lang w:val="yo-NG"/>
              </w:rPr>
            </w:pPr>
            <w:r w:rsidRPr="00EC4C8E">
              <w:rPr>
                <w:rFonts w:asciiTheme="minorHAnsi" w:hAnsiTheme="minorHAnsi" w:cstheme="minorHAnsi"/>
                <w:bCs/>
                <w:sz w:val="28"/>
                <w:szCs w:val="28"/>
              </w:rPr>
              <w:t xml:space="preserve">Date of Submission:  </w:t>
            </w:r>
            <w:r w:rsidRPr="00EC4C8E">
              <w:rPr>
                <w:rFonts w:asciiTheme="minorHAnsi" w:hAnsiTheme="minorHAnsi" w:cstheme="minorHAnsi"/>
                <w:b/>
                <w:bCs/>
                <w:sz w:val="28"/>
                <w:szCs w:val="28"/>
                <w:lang w:val="yo-NG"/>
              </w:rPr>
              <w:t>XXX</w:t>
            </w:r>
          </w:p>
          <w:p w:rsidR="006618C4" w:rsidRPr="00EC4C8E" w:rsidRDefault="006618C4" w:rsidP="001318CD">
            <w:pPr>
              <w:jc w:val="center"/>
              <w:rPr>
                <w:rFonts w:asciiTheme="minorHAnsi" w:hAnsiTheme="minorHAnsi" w:cstheme="minorHAnsi"/>
                <w:b/>
                <w:sz w:val="28"/>
                <w:szCs w:val="28"/>
                <w:lang w:val="en-GB"/>
              </w:rPr>
            </w:pPr>
            <w:r w:rsidRPr="00EC4C8E">
              <w:rPr>
                <w:rFonts w:asciiTheme="minorHAnsi" w:hAnsiTheme="minorHAnsi" w:cstheme="minorHAnsi"/>
                <w:bCs/>
                <w:sz w:val="28"/>
                <w:szCs w:val="28"/>
              </w:rPr>
              <w:t xml:space="preserve">Project Title:  </w:t>
            </w:r>
            <w:r w:rsidRPr="00EC4C8E">
              <w:rPr>
                <w:rFonts w:asciiTheme="minorHAnsi" w:hAnsiTheme="minorHAnsi" w:cstheme="minorHAnsi"/>
                <w:b/>
                <w:sz w:val="28"/>
                <w:szCs w:val="28"/>
                <w:lang w:val="en-GB"/>
              </w:rPr>
              <w:t xml:space="preserve"> </w:t>
            </w:r>
            <w:r w:rsidRPr="00EC4C8E">
              <w:rPr>
                <w:rFonts w:asciiTheme="minorHAnsi" w:hAnsiTheme="minorHAnsi" w:cstheme="minorHAnsi"/>
                <w:sz w:val="28"/>
                <w:szCs w:val="28"/>
                <w:lang w:val="en-GB"/>
              </w:rPr>
              <w:t xml:space="preserve"> </w:t>
            </w:r>
            <w:r w:rsidRPr="00EC4C8E">
              <w:rPr>
                <w:rFonts w:asciiTheme="minorHAnsi" w:eastAsia="SimSun" w:hAnsiTheme="minorHAnsi" w:cstheme="minorHAnsi"/>
                <w:b/>
                <w:bCs/>
                <w:sz w:val="28"/>
                <w:szCs w:val="28"/>
              </w:rPr>
              <w:t xml:space="preserve"> </w:t>
            </w:r>
            <w:r w:rsidRPr="00EC4C8E">
              <w:rPr>
                <w:rFonts w:asciiTheme="minorHAnsi" w:eastAsia="SimSun" w:hAnsiTheme="minorHAnsi" w:cstheme="minorHAnsi"/>
                <w:bCs/>
                <w:sz w:val="28"/>
                <w:szCs w:val="28"/>
              </w:rPr>
              <w:t>OPERATION “PLASTIC BAG ERADICATION”IN LAGOS STATE.</w:t>
            </w:r>
          </w:p>
          <w:p w:rsidR="006618C4" w:rsidRPr="00EC4C8E" w:rsidRDefault="006618C4" w:rsidP="001318CD">
            <w:pPr>
              <w:rPr>
                <w:rFonts w:asciiTheme="minorHAnsi" w:hAnsiTheme="minorHAnsi" w:cstheme="minorHAnsi"/>
                <w:sz w:val="28"/>
                <w:szCs w:val="28"/>
                <w:lang w:val="en-GB"/>
              </w:rPr>
            </w:pPr>
          </w:p>
          <w:p w:rsidR="006618C4" w:rsidRPr="00EC4C8E" w:rsidRDefault="006618C4" w:rsidP="001318CD">
            <w:pPr>
              <w:pStyle w:val="TableContents"/>
              <w:snapToGrid w:val="0"/>
              <w:rPr>
                <w:rFonts w:asciiTheme="minorHAnsi" w:hAnsiTheme="minorHAnsi" w:cstheme="minorHAnsi"/>
                <w:bCs/>
                <w:sz w:val="28"/>
                <w:szCs w:val="28"/>
              </w:rPr>
            </w:pPr>
          </w:p>
          <w:p w:rsidR="006618C4" w:rsidRPr="00EC4C8E" w:rsidRDefault="006618C4" w:rsidP="001318CD">
            <w:pPr>
              <w:pStyle w:val="TableContents"/>
              <w:snapToGrid w:val="0"/>
              <w:rPr>
                <w:rFonts w:asciiTheme="minorHAnsi" w:hAnsiTheme="minorHAnsi" w:cstheme="minorHAnsi"/>
                <w:bCs/>
                <w:sz w:val="28"/>
                <w:szCs w:val="28"/>
                <w:lang w:val="yo-NG"/>
              </w:rPr>
            </w:pPr>
            <w:r w:rsidRPr="00EC4C8E">
              <w:rPr>
                <w:rFonts w:asciiTheme="minorHAnsi" w:hAnsiTheme="minorHAnsi" w:cstheme="minorHAnsi"/>
                <w:bCs/>
                <w:sz w:val="28"/>
                <w:szCs w:val="28"/>
              </w:rPr>
              <w:t xml:space="preserve">In which country(ies) will the project be implemented: </w:t>
            </w:r>
            <w:r w:rsidRPr="00EC4C8E">
              <w:rPr>
                <w:rFonts w:asciiTheme="minorHAnsi" w:hAnsiTheme="minorHAnsi" w:cstheme="minorHAnsi"/>
                <w:b/>
                <w:bCs/>
                <w:sz w:val="28"/>
                <w:szCs w:val="28"/>
                <w:lang w:val="yo-NG"/>
              </w:rPr>
              <w:t>XXX</w:t>
            </w:r>
          </w:p>
          <w:p w:rsidR="006618C4" w:rsidRPr="00EC4C8E" w:rsidRDefault="006618C4" w:rsidP="001318CD">
            <w:pPr>
              <w:pStyle w:val="TableContents"/>
              <w:snapToGrid w:val="0"/>
              <w:rPr>
                <w:rFonts w:asciiTheme="minorHAnsi" w:hAnsiTheme="minorHAnsi" w:cstheme="minorHAnsi"/>
                <w:bCs/>
                <w:sz w:val="28"/>
                <w:szCs w:val="28"/>
              </w:rPr>
            </w:pPr>
            <w:r w:rsidRPr="00EC4C8E">
              <w:rPr>
                <w:rFonts w:asciiTheme="minorHAnsi" w:hAnsiTheme="minorHAnsi" w:cstheme="minorHAnsi"/>
                <w:bCs/>
                <w:sz w:val="28"/>
                <w:szCs w:val="28"/>
              </w:rPr>
              <w:t xml:space="preserve">Organization Name: </w:t>
            </w:r>
            <w:r w:rsidRPr="00EC4C8E">
              <w:rPr>
                <w:rFonts w:asciiTheme="minorHAnsi" w:hAnsiTheme="minorHAnsi" w:cstheme="minorHAnsi"/>
                <w:b/>
                <w:bCs/>
                <w:sz w:val="28"/>
                <w:szCs w:val="28"/>
              </w:rPr>
              <w:t>Human Rights Advancement, Development and Advocacy Centre (HURIDAC)</w:t>
            </w:r>
          </w:p>
          <w:p w:rsidR="006618C4" w:rsidRPr="00EC4C8E" w:rsidRDefault="006618C4" w:rsidP="001318CD">
            <w:pPr>
              <w:pStyle w:val="TableContents"/>
              <w:snapToGrid w:val="0"/>
              <w:rPr>
                <w:rFonts w:asciiTheme="minorHAnsi" w:hAnsiTheme="minorHAnsi" w:cstheme="minorHAnsi"/>
                <w:b/>
                <w:bCs/>
                <w:sz w:val="28"/>
                <w:szCs w:val="28"/>
                <w:lang w:val="yo-NG"/>
              </w:rPr>
            </w:pPr>
            <w:r w:rsidRPr="00EC4C8E">
              <w:rPr>
                <w:rFonts w:asciiTheme="minorHAnsi" w:hAnsiTheme="minorHAnsi" w:cstheme="minorHAnsi"/>
                <w:bCs/>
                <w:sz w:val="28"/>
                <w:szCs w:val="28"/>
              </w:rPr>
              <w:t xml:space="preserve">Amount Requested: </w:t>
            </w:r>
            <w:r w:rsidRPr="00EC4C8E">
              <w:rPr>
                <w:rFonts w:asciiTheme="minorHAnsi" w:hAnsiTheme="minorHAnsi" w:cstheme="minorHAnsi"/>
                <w:b/>
                <w:bCs/>
                <w:sz w:val="28"/>
                <w:szCs w:val="28"/>
                <w:lang w:val="yo-NG"/>
              </w:rPr>
              <w:t>XXX</w:t>
            </w:r>
          </w:p>
        </w:tc>
      </w:tr>
      <w:tr w:rsidR="00EC4C8E" w:rsidRPr="00EC4C8E" w:rsidTr="001318CD">
        <w:trPr>
          <w:trHeight w:val="193"/>
        </w:trPr>
        <w:tc>
          <w:tcPr>
            <w:tcW w:w="11058" w:type="dxa"/>
            <w:tcBorders>
              <w:left w:val="single" w:sz="8" w:space="0" w:color="000000"/>
              <w:bottom w:val="single" w:sz="8" w:space="0" w:color="000000"/>
              <w:right w:val="single" w:sz="8" w:space="0" w:color="000000"/>
            </w:tcBorders>
          </w:tcPr>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t>PROJECT SUMMARY</w:t>
            </w:r>
          </w:p>
          <w:p w:rsidR="000A5D8D" w:rsidRPr="00EC4C8E" w:rsidRDefault="000A5D8D" w:rsidP="000A5D8D">
            <w:pPr>
              <w:spacing w:before="100" w:beforeAutospacing="1" w:after="100" w:afterAutospacing="1"/>
              <w:rPr>
                <w:rFonts w:asciiTheme="minorHAnsi" w:hAnsiTheme="minorHAnsi" w:cstheme="minorHAnsi"/>
                <w:sz w:val="28"/>
                <w:szCs w:val="28"/>
                <w:lang w:eastAsia="yo-NG"/>
              </w:rPr>
            </w:pPr>
            <w:r w:rsidRPr="00EC4C8E">
              <w:rPr>
                <w:rFonts w:asciiTheme="minorHAnsi" w:hAnsiTheme="minorHAnsi" w:cstheme="minorHAnsi"/>
                <w:sz w:val="28"/>
                <w:szCs w:val="28"/>
                <w:lang w:eastAsia="yo-NG"/>
              </w:rPr>
              <w:t xml:space="preserve">Over the </w:t>
            </w:r>
            <w:proofErr w:type="spellStart"/>
            <w:r w:rsidRPr="00EC4C8E">
              <w:rPr>
                <w:rFonts w:asciiTheme="minorHAnsi" w:hAnsiTheme="minorHAnsi" w:cstheme="minorHAnsi"/>
                <w:sz w:val="28"/>
                <w:szCs w:val="28"/>
                <w:lang w:eastAsia="yo-NG"/>
              </w:rPr>
              <w:t>years</w:t>
            </w:r>
            <w:proofErr w:type="spellEnd"/>
            <w:r w:rsidRPr="00EC4C8E">
              <w:rPr>
                <w:rFonts w:asciiTheme="minorHAnsi" w:hAnsiTheme="minorHAnsi" w:cstheme="minorHAnsi"/>
                <w:sz w:val="28"/>
                <w:szCs w:val="28"/>
                <w:lang w:eastAsia="yo-NG"/>
              </w:rPr>
              <w:t xml:space="preserve">, Nigeria has </w:t>
            </w:r>
            <w:proofErr w:type="spellStart"/>
            <w:r w:rsidRPr="00EC4C8E">
              <w:rPr>
                <w:rFonts w:asciiTheme="minorHAnsi" w:hAnsiTheme="minorHAnsi" w:cstheme="minorHAnsi"/>
                <w:sz w:val="28"/>
                <w:szCs w:val="28"/>
                <w:lang w:eastAsia="yo-NG"/>
              </w:rPr>
              <w:t>had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timelines</w:t>
            </w:r>
            <w:proofErr w:type="spellEnd"/>
            <w:r w:rsidRPr="00EC4C8E">
              <w:rPr>
                <w:rFonts w:asciiTheme="minorHAnsi" w:hAnsiTheme="minorHAnsi" w:cstheme="minorHAnsi"/>
                <w:sz w:val="28"/>
                <w:szCs w:val="28"/>
                <w:lang w:eastAsia="yo-NG"/>
              </w:rPr>
              <w:t xml:space="preserve"> to ban plastic bags. A former </w:t>
            </w:r>
            <w:proofErr w:type="spellStart"/>
            <w:r w:rsidRPr="00EC4C8E">
              <w:rPr>
                <w:rFonts w:asciiTheme="minorHAnsi" w:hAnsiTheme="minorHAnsi" w:cstheme="minorHAnsi"/>
                <w:sz w:val="28"/>
                <w:szCs w:val="28"/>
                <w:lang w:eastAsia="yo-NG"/>
              </w:rPr>
              <w:t>Minister</w:t>
            </w:r>
            <w:proofErr w:type="spellEnd"/>
            <w:r w:rsidRPr="00EC4C8E">
              <w:rPr>
                <w:rFonts w:asciiTheme="minorHAnsi" w:hAnsiTheme="minorHAnsi" w:cstheme="minorHAnsi"/>
                <w:sz w:val="28"/>
                <w:szCs w:val="28"/>
                <w:lang w:eastAsia="yo-NG"/>
              </w:rPr>
              <w:t xml:space="preserve"> of </w:t>
            </w:r>
            <w:proofErr w:type="spellStart"/>
            <w:r w:rsidRPr="00EC4C8E">
              <w:rPr>
                <w:rFonts w:asciiTheme="minorHAnsi" w:hAnsiTheme="minorHAnsi" w:cstheme="minorHAnsi"/>
                <w:sz w:val="28"/>
                <w:szCs w:val="28"/>
                <w:lang w:eastAsia="yo-NG"/>
              </w:rPr>
              <w:t>Environment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Hadiza</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Mailafiya</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had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during</w:t>
            </w:r>
            <w:proofErr w:type="spellEnd"/>
            <w:r w:rsidRPr="00EC4C8E">
              <w:rPr>
                <w:rFonts w:asciiTheme="minorHAnsi" w:hAnsiTheme="minorHAnsi" w:cstheme="minorHAnsi"/>
                <w:sz w:val="28"/>
                <w:szCs w:val="28"/>
                <w:lang w:eastAsia="yo-NG"/>
              </w:rPr>
              <w:t xml:space="preserve"> the 2013 World </w:t>
            </w:r>
            <w:proofErr w:type="spellStart"/>
            <w:r w:rsidRPr="00EC4C8E">
              <w:rPr>
                <w:rFonts w:asciiTheme="minorHAnsi" w:hAnsiTheme="minorHAnsi" w:cstheme="minorHAnsi"/>
                <w:sz w:val="28"/>
                <w:szCs w:val="28"/>
                <w:lang w:eastAsia="yo-NG"/>
              </w:rPr>
              <w:t>Environment</w:t>
            </w:r>
            <w:proofErr w:type="spellEnd"/>
            <w:r w:rsidRPr="00EC4C8E">
              <w:rPr>
                <w:rFonts w:asciiTheme="minorHAnsi" w:hAnsiTheme="minorHAnsi" w:cstheme="minorHAnsi"/>
                <w:sz w:val="28"/>
                <w:szCs w:val="28"/>
                <w:lang w:eastAsia="yo-NG"/>
              </w:rPr>
              <w:t xml:space="preserve"> Day, </w:t>
            </w:r>
            <w:proofErr w:type="spellStart"/>
            <w:r w:rsidRPr="00EC4C8E">
              <w:rPr>
                <w:rFonts w:asciiTheme="minorHAnsi" w:hAnsiTheme="minorHAnsi" w:cstheme="minorHAnsi"/>
                <w:sz w:val="28"/>
                <w:szCs w:val="28"/>
                <w:lang w:eastAsia="yo-NG"/>
              </w:rPr>
              <w:t>said</w:t>
            </w:r>
            <w:proofErr w:type="spellEnd"/>
            <w:r w:rsidRPr="00EC4C8E">
              <w:rPr>
                <w:rFonts w:asciiTheme="minorHAnsi" w:hAnsiTheme="minorHAnsi" w:cstheme="minorHAnsi"/>
                <w:sz w:val="28"/>
                <w:szCs w:val="28"/>
                <w:lang w:eastAsia="yo-NG"/>
              </w:rPr>
              <w:t xml:space="preserve"> all </w:t>
            </w:r>
            <w:proofErr w:type="spellStart"/>
            <w:r w:rsidRPr="00EC4C8E">
              <w:rPr>
                <w:rFonts w:asciiTheme="minorHAnsi" w:hAnsiTheme="minorHAnsi" w:cstheme="minorHAnsi"/>
                <w:sz w:val="28"/>
                <w:szCs w:val="28"/>
                <w:lang w:eastAsia="yo-NG"/>
              </w:rPr>
              <w:t>was</w:t>
            </w:r>
            <w:proofErr w:type="spellEnd"/>
            <w:r w:rsidRPr="00EC4C8E">
              <w:rPr>
                <w:rFonts w:asciiTheme="minorHAnsi" w:hAnsiTheme="minorHAnsi" w:cstheme="minorHAnsi"/>
                <w:sz w:val="28"/>
                <w:szCs w:val="28"/>
                <w:lang w:eastAsia="yo-NG"/>
              </w:rPr>
              <w:t xml:space="preserve"> set for the </w:t>
            </w:r>
            <w:proofErr w:type="spellStart"/>
            <w:r w:rsidRPr="00EC4C8E">
              <w:rPr>
                <w:rFonts w:asciiTheme="minorHAnsi" w:hAnsiTheme="minorHAnsi" w:cstheme="minorHAnsi"/>
                <w:sz w:val="28"/>
                <w:szCs w:val="28"/>
                <w:lang w:eastAsia="yo-NG"/>
              </w:rPr>
              <w:t>phasing</w:t>
            </w:r>
            <w:proofErr w:type="spellEnd"/>
            <w:r w:rsidRPr="00EC4C8E">
              <w:rPr>
                <w:rFonts w:asciiTheme="minorHAnsi" w:hAnsiTheme="minorHAnsi" w:cstheme="minorHAnsi"/>
                <w:sz w:val="28"/>
                <w:szCs w:val="28"/>
                <w:lang w:eastAsia="yo-NG"/>
              </w:rPr>
              <w:t xml:space="preserve"> out of </w:t>
            </w:r>
            <w:proofErr w:type="spellStart"/>
            <w:r w:rsidRPr="00EC4C8E">
              <w:rPr>
                <w:rFonts w:asciiTheme="minorHAnsi" w:hAnsiTheme="minorHAnsi" w:cstheme="minorHAnsi"/>
                <w:sz w:val="28"/>
                <w:szCs w:val="28"/>
                <w:lang w:eastAsia="yo-NG"/>
              </w:rPr>
              <w:t>polythene</w:t>
            </w:r>
            <w:proofErr w:type="spellEnd"/>
            <w:r w:rsidRPr="00EC4C8E">
              <w:rPr>
                <w:rFonts w:asciiTheme="minorHAnsi" w:hAnsiTheme="minorHAnsi" w:cstheme="minorHAnsi"/>
                <w:sz w:val="28"/>
                <w:szCs w:val="28"/>
                <w:lang w:eastAsia="yo-NG"/>
              </w:rPr>
              <w:t xml:space="preserve"> bags in the country.</w:t>
            </w:r>
          </w:p>
          <w:p w:rsidR="000A5D8D" w:rsidRPr="00EC4C8E" w:rsidRDefault="000A5D8D" w:rsidP="000A5D8D">
            <w:pPr>
              <w:spacing w:before="100" w:beforeAutospacing="1" w:after="100" w:afterAutospacing="1"/>
              <w:rPr>
                <w:rFonts w:asciiTheme="minorHAnsi" w:hAnsiTheme="minorHAnsi" w:cstheme="minorHAnsi"/>
                <w:sz w:val="28"/>
                <w:szCs w:val="28"/>
                <w:lang w:eastAsia="yo-NG"/>
              </w:rPr>
            </w:pPr>
            <w:r w:rsidRPr="00EC4C8E">
              <w:rPr>
                <w:rFonts w:asciiTheme="minorHAnsi" w:hAnsiTheme="minorHAnsi" w:cstheme="minorHAnsi"/>
                <w:sz w:val="28"/>
                <w:szCs w:val="28"/>
                <w:lang w:eastAsia="yo-NG"/>
              </w:rPr>
              <w:t xml:space="preserve">But five </w:t>
            </w:r>
            <w:proofErr w:type="spellStart"/>
            <w:r w:rsidRPr="00EC4C8E">
              <w:rPr>
                <w:rFonts w:asciiTheme="minorHAnsi" w:hAnsiTheme="minorHAnsi" w:cstheme="minorHAnsi"/>
                <w:sz w:val="28"/>
                <w:szCs w:val="28"/>
                <w:lang w:eastAsia="yo-NG"/>
              </w:rPr>
              <w:t>years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since</w:t>
            </w:r>
            <w:proofErr w:type="spellEnd"/>
            <w:r w:rsidRPr="00EC4C8E">
              <w:rPr>
                <w:rFonts w:asciiTheme="minorHAnsi" w:hAnsiTheme="minorHAnsi" w:cstheme="minorHAnsi"/>
                <w:sz w:val="28"/>
                <w:szCs w:val="28"/>
                <w:lang w:eastAsia="yo-NG"/>
              </w:rPr>
              <w:t xml:space="preserve"> the </w:t>
            </w:r>
            <w:proofErr w:type="spellStart"/>
            <w:r w:rsidRPr="00EC4C8E">
              <w:rPr>
                <w:rFonts w:asciiTheme="minorHAnsi" w:hAnsiTheme="minorHAnsi" w:cstheme="minorHAnsi"/>
                <w:sz w:val="28"/>
                <w:szCs w:val="28"/>
                <w:lang w:eastAsia="yo-NG"/>
              </w:rPr>
              <w:t>pronouncement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polythene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still</w:t>
            </w:r>
            <w:proofErr w:type="spellEnd"/>
            <w:r w:rsidRPr="00EC4C8E">
              <w:rPr>
                <w:rFonts w:asciiTheme="minorHAnsi" w:hAnsiTheme="minorHAnsi" w:cstheme="minorHAnsi"/>
                <w:sz w:val="28"/>
                <w:szCs w:val="28"/>
                <w:lang w:eastAsia="yo-NG"/>
              </w:rPr>
              <w:t xml:space="preserve"> serve as major carrier bags in super stores,  and </w:t>
            </w:r>
            <w:proofErr w:type="spellStart"/>
            <w:r w:rsidRPr="00EC4C8E">
              <w:rPr>
                <w:rFonts w:asciiTheme="minorHAnsi" w:hAnsiTheme="minorHAnsi" w:cstheme="minorHAnsi"/>
                <w:sz w:val="28"/>
                <w:szCs w:val="28"/>
                <w:lang w:eastAsia="yo-NG"/>
              </w:rPr>
              <w:t>markets</w:t>
            </w:r>
            <w:proofErr w:type="spellEnd"/>
            <w:r w:rsidRPr="00EC4C8E">
              <w:rPr>
                <w:rFonts w:asciiTheme="minorHAnsi" w:hAnsiTheme="minorHAnsi" w:cstheme="minorHAnsi"/>
                <w:sz w:val="28"/>
                <w:szCs w:val="28"/>
                <w:lang w:eastAsia="yo-NG"/>
              </w:rPr>
              <w:t xml:space="preserve"> for packaging of </w:t>
            </w:r>
            <w:proofErr w:type="spellStart"/>
            <w:r w:rsidRPr="00EC4C8E">
              <w:rPr>
                <w:rFonts w:asciiTheme="minorHAnsi" w:hAnsiTheme="minorHAnsi" w:cstheme="minorHAnsi"/>
                <w:sz w:val="28"/>
                <w:szCs w:val="28"/>
                <w:lang w:eastAsia="yo-NG"/>
              </w:rPr>
              <w:t>most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food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products</w:t>
            </w:r>
            <w:proofErr w:type="spellEnd"/>
            <w:r w:rsidRPr="00EC4C8E">
              <w:rPr>
                <w:rFonts w:asciiTheme="minorHAnsi" w:hAnsiTheme="minorHAnsi" w:cstheme="minorHAnsi"/>
                <w:sz w:val="28"/>
                <w:szCs w:val="28"/>
                <w:lang w:eastAsia="yo-NG"/>
              </w:rPr>
              <w:t>.</w:t>
            </w:r>
          </w:p>
          <w:p w:rsidR="000A5D8D" w:rsidRPr="00EC4C8E" w:rsidRDefault="000A5D8D" w:rsidP="000A5D8D">
            <w:pPr>
              <w:spacing w:before="100" w:beforeAutospacing="1" w:after="100" w:afterAutospacing="1"/>
              <w:rPr>
                <w:rFonts w:asciiTheme="minorHAnsi" w:hAnsiTheme="minorHAnsi" w:cstheme="minorHAnsi"/>
                <w:sz w:val="28"/>
                <w:szCs w:val="28"/>
                <w:lang w:eastAsia="yo-NG"/>
              </w:rPr>
            </w:pPr>
            <w:proofErr w:type="spellStart"/>
            <w:r w:rsidRPr="00EC4C8E">
              <w:rPr>
                <w:rFonts w:asciiTheme="minorHAnsi" w:hAnsiTheme="minorHAnsi" w:cstheme="minorHAnsi"/>
                <w:sz w:val="28"/>
                <w:szCs w:val="28"/>
                <w:lang w:eastAsia="yo-NG"/>
              </w:rPr>
              <w:t>Also</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speaking</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at</w:t>
            </w:r>
            <w:proofErr w:type="spellEnd"/>
            <w:r w:rsidRPr="00EC4C8E">
              <w:rPr>
                <w:rFonts w:asciiTheme="minorHAnsi" w:hAnsiTheme="minorHAnsi" w:cstheme="minorHAnsi"/>
                <w:sz w:val="28"/>
                <w:szCs w:val="28"/>
                <w:lang w:eastAsia="yo-NG"/>
              </w:rPr>
              <w:t xml:space="preserve"> the 10th Global </w:t>
            </w:r>
            <w:proofErr w:type="spellStart"/>
            <w:r w:rsidRPr="00EC4C8E">
              <w:rPr>
                <w:rFonts w:asciiTheme="minorHAnsi" w:hAnsiTheme="minorHAnsi" w:cstheme="minorHAnsi"/>
                <w:sz w:val="28"/>
                <w:szCs w:val="28"/>
                <w:lang w:eastAsia="yo-NG"/>
              </w:rPr>
              <w:t>Environment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Facility</w:t>
            </w:r>
            <w:proofErr w:type="spellEnd"/>
            <w:r w:rsidRPr="00EC4C8E">
              <w:rPr>
                <w:rFonts w:asciiTheme="minorHAnsi" w:hAnsiTheme="minorHAnsi" w:cstheme="minorHAnsi"/>
                <w:sz w:val="28"/>
                <w:szCs w:val="28"/>
                <w:lang w:eastAsia="yo-NG"/>
              </w:rPr>
              <w:t xml:space="preserve"> (GEF) National </w:t>
            </w:r>
            <w:proofErr w:type="spellStart"/>
            <w:r w:rsidRPr="00EC4C8E">
              <w:rPr>
                <w:rFonts w:asciiTheme="minorHAnsi" w:hAnsiTheme="minorHAnsi" w:cstheme="minorHAnsi"/>
                <w:sz w:val="28"/>
                <w:szCs w:val="28"/>
                <w:lang w:eastAsia="yo-NG"/>
              </w:rPr>
              <w:t>Steering</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Committee</w:t>
            </w:r>
            <w:proofErr w:type="spellEnd"/>
            <w:r w:rsidRPr="00EC4C8E">
              <w:rPr>
                <w:rFonts w:asciiTheme="minorHAnsi" w:hAnsiTheme="minorHAnsi" w:cstheme="minorHAnsi"/>
                <w:sz w:val="28"/>
                <w:szCs w:val="28"/>
                <w:lang w:eastAsia="yo-NG"/>
              </w:rPr>
              <w:t xml:space="preserve"> Meeting, in Abuja last </w:t>
            </w:r>
            <w:proofErr w:type="spellStart"/>
            <w:r w:rsidRPr="00EC4C8E">
              <w:rPr>
                <w:rFonts w:asciiTheme="minorHAnsi" w:hAnsiTheme="minorHAnsi" w:cstheme="minorHAnsi"/>
                <w:sz w:val="28"/>
                <w:szCs w:val="28"/>
                <w:lang w:eastAsia="yo-NG"/>
              </w:rPr>
              <w:t>year</w:t>
            </w:r>
            <w:proofErr w:type="spellEnd"/>
            <w:r w:rsidRPr="00EC4C8E">
              <w:rPr>
                <w:rFonts w:asciiTheme="minorHAnsi" w:hAnsiTheme="minorHAnsi" w:cstheme="minorHAnsi"/>
                <w:sz w:val="28"/>
                <w:szCs w:val="28"/>
                <w:lang w:eastAsia="yo-NG"/>
              </w:rPr>
              <w:t xml:space="preserve">, the </w:t>
            </w:r>
            <w:proofErr w:type="spellStart"/>
            <w:r w:rsidRPr="00EC4C8E">
              <w:rPr>
                <w:rFonts w:asciiTheme="minorHAnsi" w:hAnsiTheme="minorHAnsi" w:cstheme="minorHAnsi"/>
                <w:sz w:val="28"/>
                <w:szCs w:val="28"/>
                <w:lang w:eastAsia="yo-NG"/>
              </w:rPr>
              <w:t>Minister</w:t>
            </w:r>
            <w:proofErr w:type="spellEnd"/>
            <w:r w:rsidRPr="00EC4C8E">
              <w:rPr>
                <w:rFonts w:asciiTheme="minorHAnsi" w:hAnsiTheme="minorHAnsi" w:cstheme="minorHAnsi"/>
                <w:sz w:val="28"/>
                <w:szCs w:val="28"/>
                <w:lang w:eastAsia="yo-NG"/>
              </w:rPr>
              <w:t xml:space="preserve"> of State for </w:t>
            </w:r>
            <w:proofErr w:type="spellStart"/>
            <w:r w:rsidRPr="00EC4C8E">
              <w:rPr>
                <w:rFonts w:asciiTheme="minorHAnsi" w:hAnsiTheme="minorHAnsi" w:cstheme="minorHAnsi"/>
                <w:sz w:val="28"/>
                <w:szCs w:val="28"/>
                <w:lang w:eastAsia="yo-NG"/>
              </w:rPr>
              <w:t>Environment</w:t>
            </w:r>
            <w:proofErr w:type="spellEnd"/>
            <w:r w:rsidRPr="00EC4C8E">
              <w:rPr>
                <w:rFonts w:asciiTheme="minorHAnsi" w:hAnsiTheme="minorHAnsi" w:cstheme="minorHAnsi"/>
                <w:sz w:val="28"/>
                <w:szCs w:val="28"/>
                <w:lang w:eastAsia="yo-NG"/>
              </w:rPr>
              <w:t xml:space="preserve">, Ibrahim Usman Jibril, </w:t>
            </w:r>
            <w:proofErr w:type="spellStart"/>
            <w:r w:rsidRPr="00EC4C8E">
              <w:rPr>
                <w:rFonts w:asciiTheme="minorHAnsi" w:hAnsiTheme="minorHAnsi" w:cstheme="minorHAnsi"/>
                <w:sz w:val="28"/>
                <w:szCs w:val="28"/>
                <w:lang w:eastAsia="yo-NG"/>
              </w:rPr>
              <w:t>said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Nigeria’s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dream</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is</w:t>
            </w:r>
            <w:proofErr w:type="spellEnd"/>
            <w:r w:rsidRPr="00EC4C8E">
              <w:rPr>
                <w:rFonts w:asciiTheme="minorHAnsi" w:hAnsiTheme="minorHAnsi" w:cstheme="minorHAnsi"/>
                <w:sz w:val="28"/>
                <w:szCs w:val="28"/>
                <w:lang w:eastAsia="yo-NG"/>
              </w:rPr>
              <w:t xml:space="preserve"> to </w:t>
            </w:r>
            <w:proofErr w:type="spellStart"/>
            <w:r w:rsidRPr="00EC4C8E">
              <w:rPr>
                <w:rFonts w:asciiTheme="minorHAnsi" w:hAnsiTheme="minorHAnsi" w:cstheme="minorHAnsi"/>
                <w:sz w:val="28"/>
                <w:szCs w:val="28"/>
                <w:lang w:eastAsia="yo-NG"/>
              </w:rPr>
              <w:t>eradicate</w:t>
            </w:r>
            <w:proofErr w:type="spellEnd"/>
            <w:r w:rsidRPr="00EC4C8E">
              <w:rPr>
                <w:rFonts w:asciiTheme="minorHAnsi" w:hAnsiTheme="minorHAnsi" w:cstheme="minorHAnsi"/>
                <w:sz w:val="28"/>
                <w:szCs w:val="28"/>
                <w:lang w:eastAsia="yo-NG"/>
              </w:rPr>
              <w:t xml:space="preserve"> the use of </w:t>
            </w:r>
            <w:proofErr w:type="spellStart"/>
            <w:r w:rsidRPr="00EC4C8E">
              <w:rPr>
                <w:rFonts w:asciiTheme="minorHAnsi" w:hAnsiTheme="minorHAnsi" w:cstheme="minorHAnsi"/>
                <w:sz w:val="28"/>
                <w:szCs w:val="28"/>
                <w:lang w:eastAsia="yo-NG"/>
              </w:rPr>
              <w:t>polythene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to recyclable </w:t>
            </w:r>
            <w:proofErr w:type="spellStart"/>
            <w:r w:rsidRPr="00EC4C8E">
              <w:rPr>
                <w:rFonts w:asciiTheme="minorHAnsi" w:hAnsiTheme="minorHAnsi" w:cstheme="minorHAnsi"/>
                <w:sz w:val="28"/>
                <w:szCs w:val="28"/>
                <w:lang w:eastAsia="yo-NG"/>
              </w:rPr>
              <w:t>paper</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that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can</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transformed</w:t>
            </w:r>
            <w:proofErr w:type="spellEnd"/>
            <w:r w:rsidRPr="00EC4C8E">
              <w:rPr>
                <w:rFonts w:asciiTheme="minorHAnsi" w:hAnsiTheme="minorHAnsi" w:cstheme="minorHAnsi"/>
                <w:sz w:val="28"/>
                <w:szCs w:val="28"/>
                <w:lang w:eastAsia="yo-NG"/>
              </w:rPr>
              <w:t xml:space="preserve"> to </w:t>
            </w:r>
            <w:proofErr w:type="spellStart"/>
            <w:r w:rsidRPr="00EC4C8E">
              <w:rPr>
                <w:rFonts w:asciiTheme="minorHAnsi" w:hAnsiTheme="minorHAnsi" w:cstheme="minorHAnsi"/>
                <w:sz w:val="28"/>
                <w:szCs w:val="28"/>
                <w:lang w:eastAsia="yo-NG"/>
              </w:rPr>
              <w:t>generate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wealth</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from</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its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wastes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soonest</w:t>
            </w:r>
            <w:proofErr w:type="spellEnd"/>
            <w:r w:rsidRPr="00EC4C8E">
              <w:rPr>
                <w:rFonts w:asciiTheme="minorHAnsi" w:hAnsiTheme="minorHAnsi" w:cstheme="minorHAnsi"/>
                <w:sz w:val="28"/>
                <w:szCs w:val="28"/>
                <w:lang w:eastAsia="yo-NG"/>
              </w:rPr>
              <w:t>. </w:t>
            </w:r>
          </w:p>
          <w:p w:rsidR="000A5D8D" w:rsidRPr="00EC4C8E" w:rsidRDefault="000A5D8D" w:rsidP="000A5D8D">
            <w:pPr>
              <w:spacing w:before="100" w:beforeAutospacing="1" w:after="100" w:afterAutospacing="1"/>
              <w:rPr>
                <w:rFonts w:asciiTheme="minorHAnsi" w:hAnsiTheme="minorHAnsi" w:cstheme="minorHAnsi"/>
                <w:sz w:val="28"/>
                <w:szCs w:val="28"/>
                <w:lang w:eastAsia="yo-NG"/>
              </w:rPr>
            </w:pPr>
            <w:r w:rsidRPr="00EC4C8E">
              <w:rPr>
                <w:rFonts w:asciiTheme="minorHAnsi" w:hAnsiTheme="minorHAnsi" w:cstheme="minorHAnsi"/>
                <w:sz w:val="28"/>
                <w:szCs w:val="28"/>
                <w:lang w:eastAsia="yo-NG"/>
              </w:rPr>
              <w:t xml:space="preserve">The </w:t>
            </w:r>
            <w:proofErr w:type="spellStart"/>
            <w:r w:rsidRPr="00EC4C8E">
              <w:rPr>
                <w:rFonts w:asciiTheme="minorHAnsi" w:hAnsiTheme="minorHAnsi" w:cstheme="minorHAnsi"/>
                <w:sz w:val="28"/>
                <w:szCs w:val="28"/>
                <w:lang w:eastAsia="yo-NG"/>
              </w:rPr>
              <w:t>government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through</w:t>
            </w:r>
            <w:proofErr w:type="spellEnd"/>
            <w:r w:rsidRPr="00EC4C8E">
              <w:rPr>
                <w:rFonts w:asciiTheme="minorHAnsi" w:hAnsiTheme="minorHAnsi" w:cstheme="minorHAnsi"/>
                <w:sz w:val="28"/>
                <w:szCs w:val="28"/>
                <w:lang w:eastAsia="yo-NG"/>
              </w:rPr>
              <w:t xml:space="preserve"> the National </w:t>
            </w:r>
            <w:proofErr w:type="spellStart"/>
            <w:r w:rsidRPr="00EC4C8E">
              <w:rPr>
                <w:rFonts w:asciiTheme="minorHAnsi" w:hAnsiTheme="minorHAnsi" w:cstheme="minorHAnsi"/>
                <w:sz w:val="28"/>
                <w:szCs w:val="28"/>
                <w:lang w:eastAsia="yo-NG"/>
              </w:rPr>
              <w:t>Environmental</w:t>
            </w:r>
            <w:proofErr w:type="spellEnd"/>
            <w:r w:rsidRPr="00EC4C8E">
              <w:rPr>
                <w:rFonts w:asciiTheme="minorHAnsi" w:hAnsiTheme="minorHAnsi" w:cstheme="minorHAnsi"/>
                <w:sz w:val="28"/>
                <w:szCs w:val="28"/>
                <w:lang w:eastAsia="yo-NG"/>
              </w:rPr>
              <w:t xml:space="preserve"> Standards and </w:t>
            </w:r>
            <w:proofErr w:type="spellStart"/>
            <w:r w:rsidRPr="00EC4C8E">
              <w:rPr>
                <w:rFonts w:asciiTheme="minorHAnsi" w:hAnsiTheme="minorHAnsi" w:cstheme="minorHAnsi"/>
                <w:sz w:val="28"/>
                <w:szCs w:val="28"/>
                <w:lang w:eastAsia="yo-NG"/>
              </w:rPr>
              <w:t>Regulations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Enforcement</w:t>
            </w:r>
            <w:proofErr w:type="spellEnd"/>
            <w:r w:rsidRPr="00EC4C8E">
              <w:rPr>
                <w:rFonts w:asciiTheme="minorHAnsi" w:hAnsiTheme="minorHAnsi" w:cstheme="minorHAnsi"/>
                <w:sz w:val="28"/>
                <w:szCs w:val="28"/>
                <w:lang w:eastAsia="yo-NG"/>
              </w:rPr>
              <w:t xml:space="preserve"> Agency (NESREA), </w:t>
            </w:r>
            <w:proofErr w:type="spellStart"/>
            <w:r w:rsidRPr="00EC4C8E">
              <w:rPr>
                <w:rFonts w:asciiTheme="minorHAnsi" w:hAnsiTheme="minorHAnsi" w:cstheme="minorHAnsi"/>
                <w:sz w:val="28"/>
                <w:szCs w:val="28"/>
                <w:lang w:eastAsia="yo-NG"/>
              </w:rPr>
              <w:t>enacted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laws</w:t>
            </w:r>
            <w:proofErr w:type="spellEnd"/>
            <w:r w:rsidRPr="00EC4C8E">
              <w:rPr>
                <w:rFonts w:asciiTheme="minorHAnsi" w:hAnsiTheme="minorHAnsi" w:cstheme="minorHAnsi"/>
                <w:sz w:val="28"/>
                <w:szCs w:val="28"/>
                <w:lang w:eastAsia="yo-NG"/>
              </w:rPr>
              <w:t xml:space="preserve"> to </w:t>
            </w:r>
            <w:proofErr w:type="spellStart"/>
            <w:r w:rsidRPr="00EC4C8E">
              <w:rPr>
                <w:rFonts w:asciiTheme="minorHAnsi" w:hAnsiTheme="minorHAnsi" w:cstheme="minorHAnsi"/>
                <w:sz w:val="28"/>
                <w:szCs w:val="28"/>
                <w:lang w:eastAsia="yo-NG"/>
              </w:rPr>
              <w:t>address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environmental</w:t>
            </w:r>
            <w:proofErr w:type="spellEnd"/>
            <w:r w:rsidRPr="00EC4C8E">
              <w:rPr>
                <w:rFonts w:asciiTheme="minorHAnsi" w:hAnsiTheme="minorHAnsi" w:cstheme="minorHAnsi"/>
                <w:sz w:val="28"/>
                <w:szCs w:val="28"/>
                <w:lang w:eastAsia="yo-NG"/>
              </w:rPr>
              <w:t xml:space="preserve"> challenges in the country. One of </w:t>
            </w:r>
            <w:proofErr w:type="spellStart"/>
            <w:r w:rsidRPr="00EC4C8E">
              <w:rPr>
                <w:rFonts w:asciiTheme="minorHAnsi" w:hAnsiTheme="minorHAnsi" w:cstheme="minorHAnsi"/>
                <w:sz w:val="28"/>
                <w:szCs w:val="28"/>
                <w:lang w:eastAsia="yo-NG"/>
              </w:rPr>
              <w:t>such</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laws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is</w:t>
            </w:r>
            <w:proofErr w:type="spellEnd"/>
            <w:r w:rsidRPr="00EC4C8E">
              <w:rPr>
                <w:rFonts w:asciiTheme="minorHAnsi" w:hAnsiTheme="minorHAnsi" w:cstheme="minorHAnsi"/>
                <w:sz w:val="28"/>
                <w:szCs w:val="28"/>
                <w:lang w:eastAsia="yo-NG"/>
              </w:rPr>
              <w:t xml:space="preserve"> the National </w:t>
            </w:r>
            <w:proofErr w:type="spellStart"/>
            <w:r w:rsidRPr="00EC4C8E">
              <w:rPr>
                <w:rFonts w:asciiTheme="minorHAnsi" w:hAnsiTheme="minorHAnsi" w:cstheme="minorHAnsi"/>
                <w:sz w:val="28"/>
                <w:szCs w:val="28"/>
                <w:lang w:eastAsia="yo-NG"/>
              </w:rPr>
              <w:t>Environmental</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Sanitation</w:t>
            </w:r>
            <w:proofErr w:type="spellEnd"/>
            <w:r w:rsidRPr="00EC4C8E">
              <w:rPr>
                <w:rFonts w:asciiTheme="minorHAnsi" w:hAnsiTheme="minorHAnsi" w:cstheme="minorHAnsi"/>
                <w:sz w:val="28"/>
                <w:szCs w:val="28"/>
                <w:lang w:eastAsia="yo-NG"/>
              </w:rPr>
              <w:t xml:space="preserve"> and </w:t>
            </w:r>
            <w:proofErr w:type="spellStart"/>
            <w:r w:rsidRPr="00EC4C8E">
              <w:rPr>
                <w:rFonts w:asciiTheme="minorHAnsi" w:hAnsiTheme="minorHAnsi" w:cstheme="minorHAnsi"/>
                <w:sz w:val="28"/>
                <w:szCs w:val="28"/>
                <w:lang w:eastAsia="yo-NG"/>
              </w:rPr>
              <w:t>Waste</w:t>
            </w:r>
            <w:proofErr w:type="spellEnd"/>
            <w:r w:rsidRPr="00EC4C8E">
              <w:rPr>
                <w:rFonts w:asciiTheme="minorHAnsi" w:hAnsiTheme="minorHAnsi" w:cstheme="minorHAnsi"/>
                <w:sz w:val="28"/>
                <w:szCs w:val="28"/>
                <w:lang w:eastAsia="yo-NG"/>
              </w:rPr>
              <w:t xml:space="preserve"> Control) </w:t>
            </w:r>
            <w:proofErr w:type="spellStart"/>
            <w:r w:rsidRPr="00EC4C8E">
              <w:rPr>
                <w:rFonts w:asciiTheme="minorHAnsi" w:hAnsiTheme="minorHAnsi" w:cstheme="minorHAnsi"/>
                <w:sz w:val="28"/>
                <w:szCs w:val="28"/>
                <w:lang w:eastAsia="yo-NG"/>
              </w:rPr>
              <w:t>Regulations</w:t>
            </w:r>
            <w:proofErr w:type="spellEnd"/>
            <w:r w:rsidRPr="00EC4C8E">
              <w:rPr>
                <w:rFonts w:asciiTheme="minorHAnsi" w:hAnsiTheme="minorHAnsi" w:cstheme="minorHAnsi"/>
                <w:sz w:val="28"/>
                <w:szCs w:val="28"/>
                <w:lang w:eastAsia="yo-NG"/>
              </w:rPr>
              <w:t xml:space="preserve">, 2009.  The </w:t>
            </w:r>
            <w:proofErr w:type="spellStart"/>
            <w:r w:rsidRPr="00EC4C8E">
              <w:rPr>
                <w:rFonts w:asciiTheme="minorHAnsi" w:hAnsiTheme="minorHAnsi" w:cstheme="minorHAnsi"/>
                <w:sz w:val="28"/>
                <w:szCs w:val="28"/>
                <w:lang w:eastAsia="yo-NG"/>
              </w:rPr>
              <w:t>regulation</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prohibits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persons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owners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operators</w:t>
            </w:r>
            <w:proofErr w:type="spellEnd"/>
            <w:r w:rsidRPr="00EC4C8E">
              <w:rPr>
                <w:rFonts w:asciiTheme="minorHAnsi" w:hAnsiTheme="minorHAnsi" w:cstheme="minorHAnsi"/>
                <w:sz w:val="28"/>
                <w:szCs w:val="28"/>
                <w:lang w:eastAsia="yo-NG"/>
              </w:rPr>
              <w:t xml:space="preserve">, or </w:t>
            </w:r>
            <w:proofErr w:type="spellStart"/>
            <w:r w:rsidRPr="00EC4C8E">
              <w:rPr>
                <w:rFonts w:asciiTheme="minorHAnsi" w:hAnsiTheme="minorHAnsi" w:cstheme="minorHAnsi"/>
                <w:sz w:val="28"/>
                <w:szCs w:val="28"/>
                <w:lang w:eastAsia="yo-NG"/>
              </w:rPr>
              <w:t>passengers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from</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throwing</w:t>
            </w:r>
            <w:proofErr w:type="spellEnd"/>
            <w:r w:rsidRPr="00EC4C8E">
              <w:rPr>
                <w:rFonts w:asciiTheme="minorHAnsi" w:hAnsiTheme="minorHAnsi" w:cstheme="minorHAnsi"/>
                <w:sz w:val="28"/>
                <w:szCs w:val="28"/>
                <w:lang w:eastAsia="yo-NG"/>
              </w:rPr>
              <w:t xml:space="preserve"> or </w:t>
            </w:r>
            <w:proofErr w:type="spellStart"/>
            <w:r w:rsidRPr="00EC4C8E">
              <w:rPr>
                <w:rFonts w:asciiTheme="minorHAnsi" w:hAnsiTheme="minorHAnsi" w:cstheme="minorHAnsi"/>
                <w:sz w:val="28"/>
                <w:szCs w:val="28"/>
                <w:lang w:eastAsia="yo-NG"/>
              </w:rPr>
              <w:t>dropping</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any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litter</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which</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includes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polythene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on the </w:t>
            </w:r>
            <w:proofErr w:type="spellStart"/>
            <w:r w:rsidRPr="00EC4C8E">
              <w:rPr>
                <w:rFonts w:asciiTheme="minorHAnsi" w:hAnsiTheme="minorHAnsi" w:cstheme="minorHAnsi"/>
                <w:sz w:val="28"/>
                <w:szCs w:val="28"/>
                <w:lang w:eastAsia="yo-NG"/>
              </w:rPr>
              <w:t>roads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highways</w:t>
            </w:r>
            <w:proofErr w:type="spellEnd"/>
            <w:r w:rsidRPr="00EC4C8E">
              <w:rPr>
                <w:rFonts w:asciiTheme="minorHAnsi" w:hAnsiTheme="minorHAnsi" w:cstheme="minorHAnsi"/>
                <w:sz w:val="28"/>
                <w:szCs w:val="28"/>
                <w:lang w:eastAsia="yo-NG"/>
              </w:rPr>
              <w:t xml:space="preserve">, public </w:t>
            </w:r>
            <w:proofErr w:type="spellStart"/>
            <w:r w:rsidRPr="00EC4C8E">
              <w:rPr>
                <w:rFonts w:asciiTheme="minorHAnsi" w:hAnsiTheme="minorHAnsi" w:cstheme="minorHAnsi"/>
                <w:sz w:val="28"/>
                <w:szCs w:val="28"/>
                <w:lang w:eastAsia="yo-NG"/>
              </w:rPr>
              <w:t>space</w:t>
            </w:r>
            <w:proofErr w:type="spellEnd"/>
            <w:r w:rsidRPr="00EC4C8E">
              <w:rPr>
                <w:rFonts w:asciiTheme="minorHAnsi" w:hAnsiTheme="minorHAnsi" w:cstheme="minorHAnsi"/>
                <w:sz w:val="28"/>
                <w:szCs w:val="28"/>
                <w:lang w:eastAsia="yo-NG"/>
              </w:rPr>
              <w:t xml:space="preserve">, drainage system or </w:t>
            </w:r>
            <w:proofErr w:type="spellStart"/>
            <w:r w:rsidRPr="00EC4C8E">
              <w:rPr>
                <w:rFonts w:asciiTheme="minorHAnsi" w:hAnsiTheme="minorHAnsi" w:cstheme="minorHAnsi"/>
                <w:sz w:val="28"/>
                <w:szCs w:val="28"/>
                <w:lang w:eastAsia="yo-NG"/>
              </w:rPr>
              <w:t>other</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undesignated</w:t>
            </w:r>
            <w:proofErr w:type="spellEnd"/>
            <w:r w:rsidRPr="00EC4C8E">
              <w:rPr>
                <w:rFonts w:asciiTheme="minorHAnsi" w:hAnsiTheme="minorHAnsi" w:cstheme="minorHAnsi"/>
                <w:sz w:val="28"/>
                <w:szCs w:val="28"/>
                <w:lang w:eastAsia="yo-NG"/>
              </w:rPr>
              <w:t xml:space="preserve"> places. </w:t>
            </w:r>
          </w:p>
          <w:p w:rsidR="000A5D8D" w:rsidRPr="00EC4C8E" w:rsidRDefault="000A5D8D" w:rsidP="000A5D8D">
            <w:pPr>
              <w:spacing w:before="100" w:beforeAutospacing="1" w:after="100" w:afterAutospacing="1"/>
              <w:rPr>
                <w:rFonts w:asciiTheme="minorHAnsi" w:hAnsiTheme="minorHAnsi" w:cstheme="minorHAnsi"/>
                <w:sz w:val="28"/>
                <w:szCs w:val="28"/>
                <w:lang w:eastAsia="yo-NG"/>
              </w:rPr>
            </w:pPr>
            <w:proofErr w:type="spellStart"/>
            <w:r w:rsidRPr="00EC4C8E">
              <w:rPr>
                <w:rFonts w:asciiTheme="minorHAnsi" w:hAnsiTheme="minorHAnsi" w:cstheme="minorHAnsi"/>
                <w:sz w:val="28"/>
                <w:szCs w:val="28"/>
                <w:lang w:eastAsia="yo-NG"/>
              </w:rPr>
              <w:t>However</w:t>
            </w:r>
            <w:proofErr w:type="spellEnd"/>
            <w:r w:rsidRPr="00EC4C8E">
              <w:rPr>
                <w:rFonts w:asciiTheme="minorHAnsi" w:hAnsiTheme="minorHAnsi" w:cstheme="minorHAnsi"/>
                <w:sz w:val="28"/>
                <w:szCs w:val="28"/>
                <w:lang w:eastAsia="yo-NG"/>
              </w:rPr>
              <w:t xml:space="preserve">, due to </w:t>
            </w:r>
            <w:proofErr w:type="spellStart"/>
            <w:r w:rsidRPr="00EC4C8E">
              <w:rPr>
                <w:rFonts w:asciiTheme="minorHAnsi" w:hAnsiTheme="minorHAnsi" w:cstheme="minorHAnsi"/>
                <w:sz w:val="28"/>
                <w:szCs w:val="28"/>
                <w:lang w:eastAsia="yo-NG"/>
              </w:rPr>
              <w:t>failure</w:t>
            </w:r>
            <w:proofErr w:type="spellEnd"/>
            <w:r w:rsidRPr="00EC4C8E">
              <w:rPr>
                <w:rFonts w:asciiTheme="minorHAnsi" w:hAnsiTheme="minorHAnsi" w:cstheme="minorHAnsi"/>
                <w:sz w:val="28"/>
                <w:szCs w:val="28"/>
                <w:lang w:eastAsia="yo-NG"/>
              </w:rPr>
              <w:t xml:space="preserve"> to </w:t>
            </w:r>
            <w:proofErr w:type="spellStart"/>
            <w:r w:rsidRPr="00EC4C8E">
              <w:rPr>
                <w:rFonts w:asciiTheme="minorHAnsi" w:hAnsiTheme="minorHAnsi" w:cstheme="minorHAnsi"/>
                <w:sz w:val="28"/>
                <w:szCs w:val="28"/>
                <w:lang w:eastAsia="yo-NG"/>
              </w:rPr>
              <w:t>implement</w:t>
            </w:r>
            <w:proofErr w:type="spellEnd"/>
            <w:r w:rsidRPr="00EC4C8E">
              <w:rPr>
                <w:rFonts w:asciiTheme="minorHAnsi" w:hAnsiTheme="minorHAnsi" w:cstheme="minorHAnsi"/>
                <w:sz w:val="28"/>
                <w:szCs w:val="28"/>
                <w:lang w:eastAsia="yo-NG"/>
              </w:rPr>
              <w:t xml:space="preserve"> the </w:t>
            </w:r>
            <w:proofErr w:type="spellStart"/>
            <w:r w:rsidRPr="00EC4C8E">
              <w:rPr>
                <w:rFonts w:asciiTheme="minorHAnsi" w:hAnsiTheme="minorHAnsi" w:cstheme="minorHAnsi"/>
                <w:sz w:val="28"/>
                <w:szCs w:val="28"/>
                <w:lang w:eastAsia="yo-NG"/>
              </w:rPr>
              <w:t>law</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many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Nigerians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still</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litter</w:t>
            </w:r>
            <w:proofErr w:type="spellEnd"/>
            <w:r w:rsidRPr="00EC4C8E">
              <w:rPr>
                <w:rFonts w:asciiTheme="minorHAnsi" w:hAnsiTheme="minorHAnsi" w:cstheme="minorHAnsi"/>
                <w:sz w:val="28"/>
                <w:szCs w:val="28"/>
                <w:lang w:eastAsia="yo-NG"/>
              </w:rPr>
              <w:t xml:space="preserve"> the </w:t>
            </w:r>
            <w:proofErr w:type="spellStart"/>
            <w:r w:rsidRPr="00EC4C8E">
              <w:rPr>
                <w:rFonts w:asciiTheme="minorHAnsi" w:hAnsiTheme="minorHAnsi" w:cstheme="minorHAnsi"/>
                <w:sz w:val="28"/>
                <w:szCs w:val="28"/>
                <w:lang w:eastAsia="yo-NG"/>
              </w:rPr>
              <w:t>streets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with</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dirt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especially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polythene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that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constitute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hazard</w:t>
            </w:r>
            <w:proofErr w:type="spellEnd"/>
            <w:r w:rsidRPr="00EC4C8E">
              <w:rPr>
                <w:rFonts w:asciiTheme="minorHAnsi" w:hAnsiTheme="minorHAnsi" w:cstheme="minorHAnsi"/>
                <w:sz w:val="28"/>
                <w:szCs w:val="28"/>
                <w:lang w:eastAsia="yo-NG"/>
              </w:rPr>
              <w:t xml:space="preserve"> to the </w:t>
            </w:r>
            <w:proofErr w:type="spellStart"/>
            <w:r w:rsidRPr="00EC4C8E">
              <w:rPr>
                <w:rFonts w:asciiTheme="minorHAnsi" w:hAnsiTheme="minorHAnsi" w:cstheme="minorHAnsi"/>
                <w:sz w:val="28"/>
                <w:szCs w:val="28"/>
                <w:lang w:eastAsia="yo-NG"/>
              </w:rPr>
              <w:t>environment</w:t>
            </w:r>
            <w:proofErr w:type="spellEnd"/>
            <w:r w:rsidRPr="00EC4C8E">
              <w:rPr>
                <w:rFonts w:asciiTheme="minorHAnsi" w:hAnsiTheme="minorHAnsi" w:cstheme="minorHAnsi"/>
                <w:sz w:val="28"/>
                <w:szCs w:val="28"/>
                <w:lang w:eastAsia="yo-NG"/>
              </w:rPr>
              <w:t>.</w:t>
            </w:r>
          </w:p>
          <w:p w:rsidR="006618C4" w:rsidRPr="00EC4C8E" w:rsidRDefault="006618C4" w:rsidP="001318CD">
            <w:pPr>
              <w:jc w:val="both"/>
              <w:rPr>
                <w:rFonts w:asciiTheme="minorHAnsi" w:hAnsiTheme="minorHAnsi" w:cstheme="minorHAnsi"/>
                <w:sz w:val="28"/>
                <w:szCs w:val="28"/>
                <w:lang w:val="en-GB"/>
              </w:rPr>
            </w:pPr>
          </w:p>
          <w:p w:rsidR="006618C4" w:rsidRPr="00EC4C8E" w:rsidRDefault="006618C4" w:rsidP="001318CD">
            <w:pPr>
              <w:jc w:val="both"/>
              <w:rPr>
                <w:rStyle w:val="fontstyle01"/>
                <w:rFonts w:asciiTheme="minorHAnsi" w:hAnsiTheme="minorHAnsi" w:cstheme="minorHAnsi"/>
                <w:color w:val="auto"/>
                <w:sz w:val="28"/>
                <w:szCs w:val="28"/>
              </w:rPr>
            </w:pPr>
            <w:r w:rsidRPr="00EC4C8E">
              <w:rPr>
                <w:rFonts w:asciiTheme="minorHAnsi" w:hAnsiTheme="minorHAnsi" w:cstheme="minorHAnsi"/>
                <w:sz w:val="28"/>
                <w:szCs w:val="28"/>
                <w:lang w:val="en-GB"/>
              </w:rPr>
              <w:t>The focus of HURIDAC is t</w:t>
            </w:r>
            <w:r w:rsidR="000A5D8D" w:rsidRPr="00EC4C8E">
              <w:rPr>
                <w:rFonts w:asciiTheme="minorHAnsi" w:hAnsiTheme="minorHAnsi" w:cstheme="minorHAnsi"/>
                <w:sz w:val="28"/>
                <w:szCs w:val="28"/>
                <w:lang w:val="yo-NG"/>
              </w:rPr>
              <w:t xml:space="preserve">o </w:t>
            </w:r>
            <w:r w:rsidR="000A5D8D" w:rsidRPr="00EC4C8E">
              <w:rPr>
                <w:rFonts w:asciiTheme="minorHAnsi" w:hAnsiTheme="minorHAnsi" w:cstheme="minorHAnsi"/>
                <w:sz w:val="28"/>
                <w:szCs w:val="28"/>
                <w:lang w:val="en-GB"/>
              </w:rPr>
              <w:t xml:space="preserve">champion an advocacy campaign and insist that the government of Lagos State takes the lead in the banning of Plastic bags since the federal government lacks the political will to go through with the eradication of plastic bags in Nigeria. HURIDAC believes that once we can get Lagos State to place a ban on plastic bags through the legislative arm of the state, other states in Nigeria will take a cue and do the needful, and in no time, plastics bags will </w:t>
            </w:r>
            <w:r w:rsidR="000A5D8D" w:rsidRPr="00EC4C8E">
              <w:rPr>
                <w:rFonts w:asciiTheme="minorHAnsi" w:hAnsiTheme="minorHAnsi" w:cstheme="minorHAnsi"/>
                <w:sz w:val="28"/>
                <w:szCs w:val="28"/>
                <w:lang w:val="en-GB"/>
              </w:rPr>
              <w:lastRenderedPageBreak/>
              <w:t>become a thing of the past in Nigeria</w:t>
            </w:r>
            <w:r w:rsidRPr="00EC4C8E">
              <w:rPr>
                <w:rFonts w:asciiTheme="minorHAnsi" w:hAnsiTheme="minorHAnsi" w:cstheme="minorHAnsi"/>
                <w:sz w:val="28"/>
                <w:szCs w:val="28"/>
                <w:lang w:val="en-GB"/>
              </w:rPr>
              <w:t>.</w:t>
            </w:r>
          </w:p>
          <w:p w:rsidR="006618C4" w:rsidRPr="00EC4C8E" w:rsidRDefault="006618C4" w:rsidP="001318CD">
            <w:pPr>
              <w:jc w:val="both"/>
              <w:rPr>
                <w:rFonts w:asciiTheme="minorHAnsi" w:hAnsiTheme="minorHAnsi" w:cstheme="minorHAnsi"/>
                <w:sz w:val="28"/>
                <w:szCs w:val="28"/>
              </w:rPr>
            </w:pPr>
          </w:p>
          <w:p w:rsidR="006618C4" w:rsidRPr="00EC4C8E" w:rsidRDefault="006618C4" w:rsidP="001318CD">
            <w:pPr>
              <w:pStyle w:val="NoSpacing"/>
              <w:rPr>
                <w:rFonts w:asciiTheme="minorHAnsi" w:hAnsiTheme="minorHAnsi" w:cstheme="minorHAnsi"/>
                <w:sz w:val="28"/>
                <w:szCs w:val="28"/>
              </w:rPr>
            </w:pPr>
            <w:r w:rsidRPr="00EC4C8E">
              <w:rPr>
                <w:rFonts w:asciiTheme="minorHAnsi" w:hAnsiTheme="minorHAnsi" w:cstheme="minorHAnsi"/>
                <w:sz w:val="28"/>
                <w:szCs w:val="28"/>
                <w:lang w:val="en-US"/>
              </w:rPr>
              <w:t xml:space="preserve">HURIDAC intends working with </w:t>
            </w:r>
            <w:r w:rsidRPr="00EC4C8E">
              <w:rPr>
                <w:rFonts w:asciiTheme="minorHAnsi" w:hAnsiTheme="minorHAnsi" w:cstheme="minorHAnsi"/>
                <w:sz w:val="28"/>
                <w:szCs w:val="28"/>
              </w:rPr>
              <w:t>different stateholders in a strategic manner to achieve the following deliverables:</w:t>
            </w:r>
          </w:p>
          <w:p w:rsidR="000A5D8D" w:rsidRPr="00EC4C8E" w:rsidRDefault="000A5D8D" w:rsidP="000A5D8D">
            <w:pPr>
              <w:pStyle w:val="NormalWeb"/>
              <w:numPr>
                <w:ilvl w:val="0"/>
                <w:numId w:val="28"/>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rPr>
              <w:t xml:space="preserve">Conduct a Needs Assessment test in </w:t>
            </w:r>
            <w:r w:rsidRPr="00EC4C8E">
              <w:rPr>
                <w:rFonts w:asciiTheme="minorHAnsi" w:hAnsiTheme="minorHAnsi" w:cstheme="minorHAnsi"/>
                <w:sz w:val="28"/>
                <w:szCs w:val="28"/>
                <w:lang w:val="en-GB"/>
              </w:rPr>
              <w:t xml:space="preserve">Lagos Urban and Rural areas, make detailed analysis of the problem and have proper consultation with the different stakeholders. </w:t>
            </w:r>
          </w:p>
          <w:p w:rsidR="000A5D8D" w:rsidRPr="00EC4C8E" w:rsidRDefault="000A5D8D" w:rsidP="000A5D8D">
            <w:pPr>
              <w:pStyle w:val="NormalWeb"/>
              <w:numPr>
                <w:ilvl w:val="0"/>
                <w:numId w:val="28"/>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Develop and sponsor a bill requesting for the ban of plastic bags in Lagos State through the state house of assembly and continue to insist that the bill be passed into law.</w:t>
            </w:r>
          </w:p>
          <w:p w:rsidR="00471827" w:rsidRPr="00EC4C8E" w:rsidRDefault="00471827" w:rsidP="000A5D8D">
            <w:pPr>
              <w:pStyle w:val="NormalWeb"/>
              <w:numPr>
                <w:ilvl w:val="0"/>
                <w:numId w:val="28"/>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Organize a plastic bag eradication march with environmental volunteer stewards within the State.</w:t>
            </w:r>
          </w:p>
          <w:p w:rsidR="000A5D8D" w:rsidRPr="00EC4C8E" w:rsidRDefault="000A5D8D" w:rsidP="000A5D8D">
            <w:pPr>
              <w:pStyle w:val="NormalWeb"/>
              <w:numPr>
                <w:ilvl w:val="0"/>
                <w:numId w:val="28"/>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Organize a round table event with the different stakeholders especially the plastic bags producing industries to suggest new ways they can diversify to avoid total shutdown.</w:t>
            </w:r>
          </w:p>
          <w:p w:rsidR="000A5D8D" w:rsidRPr="00EC4C8E" w:rsidRDefault="000A5D8D" w:rsidP="000A5D8D">
            <w:pPr>
              <w:pStyle w:val="NormalWeb"/>
              <w:numPr>
                <w:ilvl w:val="0"/>
                <w:numId w:val="28"/>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Champion a public enlightenment campaign on all media platforms against the use of plastic bags.</w:t>
            </w:r>
          </w:p>
          <w:p w:rsidR="000A5D8D" w:rsidRPr="00EC4C8E" w:rsidRDefault="000A5D8D" w:rsidP="000A5D8D">
            <w:pPr>
              <w:pStyle w:val="NormalWeb"/>
              <w:numPr>
                <w:ilvl w:val="0"/>
                <w:numId w:val="28"/>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Encourage a system whereby consumers pay for every plastic bag used in packing the products they buy. This will dissuade the use of plastic bags by these consumers.</w:t>
            </w:r>
          </w:p>
          <w:p w:rsidR="006618C4" w:rsidRPr="00EC4C8E" w:rsidRDefault="006618C4" w:rsidP="001318CD">
            <w:pPr>
              <w:pStyle w:val="TableContents"/>
              <w:snapToGrid w:val="0"/>
              <w:rPr>
                <w:rFonts w:asciiTheme="minorHAnsi" w:hAnsiTheme="minorHAnsi" w:cstheme="minorHAnsi"/>
                <w:bCs/>
                <w:sz w:val="28"/>
                <w:szCs w:val="28"/>
              </w:rPr>
            </w:pPr>
          </w:p>
          <w:p w:rsidR="006618C4" w:rsidRPr="00EC4C8E" w:rsidRDefault="006618C4" w:rsidP="001318CD">
            <w:pPr>
              <w:pStyle w:val="ListParagraph"/>
              <w:spacing w:after="0" w:line="240" w:lineRule="auto"/>
              <w:ind w:left="90"/>
              <w:rPr>
                <w:rFonts w:asciiTheme="minorHAnsi" w:hAnsiTheme="minorHAnsi" w:cstheme="minorHAnsi"/>
                <w:sz w:val="28"/>
                <w:szCs w:val="28"/>
                <w:lang w:val="yo-NG"/>
              </w:rPr>
            </w:pPr>
            <w:r w:rsidRPr="00EC4C8E">
              <w:rPr>
                <w:rFonts w:asciiTheme="minorHAnsi" w:hAnsiTheme="minorHAnsi" w:cstheme="minorHAnsi"/>
                <w:sz w:val="28"/>
                <w:szCs w:val="28"/>
                <w:lang w:val="yo-NG"/>
              </w:rPr>
              <w:t>Championing this project may not be easy as we have already identified some constrainst that may come up. Apart from funds being a major contraint, we envisage a</w:t>
            </w:r>
            <w:r w:rsidR="000A5D8D" w:rsidRPr="00EC4C8E">
              <w:rPr>
                <w:rFonts w:asciiTheme="minorHAnsi" w:hAnsiTheme="minorHAnsi" w:cstheme="minorHAnsi"/>
                <w:sz w:val="28"/>
                <w:szCs w:val="28"/>
                <w:lang w:val="yo-NG"/>
              </w:rPr>
              <w:t xml:space="preserve"> situation where the governme</w:t>
            </w:r>
            <w:r w:rsidR="000A5D8D" w:rsidRPr="00EC4C8E">
              <w:rPr>
                <w:rFonts w:asciiTheme="minorHAnsi" w:hAnsiTheme="minorHAnsi" w:cstheme="minorHAnsi"/>
                <w:sz w:val="28"/>
                <w:szCs w:val="28"/>
                <w:lang w:val="en-GB"/>
              </w:rPr>
              <w:t>nt may lack the political will to go through with this and we also foresee a situation where the stakeholders in plastic bag production business will fight against the actualization of this project</w:t>
            </w:r>
            <w:r w:rsidR="00FD28D5" w:rsidRPr="00EC4C8E">
              <w:rPr>
                <w:rFonts w:asciiTheme="minorHAnsi" w:hAnsiTheme="minorHAnsi" w:cstheme="minorHAnsi"/>
                <w:sz w:val="28"/>
                <w:szCs w:val="28"/>
                <w:lang w:val="yo-NG"/>
              </w:rPr>
              <w:t xml:space="preserve"> </w:t>
            </w:r>
            <w:r w:rsidR="00FD28D5" w:rsidRPr="00EC4C8E">
              <w:rPr>
                <w:rFonts w:asciiTheme="minorHAnsi" w:hAnsiTheme="minorHAnsi" w:cstheme="minorHAnsi"/>
                <w:sz w:val="28"/>
                <w:szCs w:val="28"/>
                <w:lang w:val="en-GB"/>
              </w:rPr>
              <w:t>but</w:t>
            </w:r>
            <w:r w:rsidRPr="00EC4C8E">
              <w:rPr>
                <w:rFonts w:asciiTheme="minorHAnsi" w:hAnsiTheme="minorHAnsi" w:cstheme="minorHAnsi"/>
                <w:sz w:val="28"/>
                <w:szCs w:val="28"/>
                <w:lang w:val="yo-NG"/>
              </w:rPr>
              <w:t xml:space="preserve"> we are well prepared for such </w:t>
            </w:r>
            <w:r w:rsidRPr="00EC4C8E">
              <w:rPr>
                <w:rFonts w:asciiTheme="minorHAnsi" w:hAnsiTheme="minorHAnsi" w:cstheme="minorHAnsi"/>
                <w:sz w:val="28"/>
                <w:szCs w:val="28"/>
                <w:lang w:val="en-GB"/>
              </w:rPr>
              <w:t>eventualities</w:t>
            </w:r>
            <w:r w:rsidRPr="00EC4C8E">
              <w:rPr>
                <w:rFonts w:asciiTheme="minorHAnsi" w:hAnsiTheme="minorHAnsi" w:cstheme="minorHAnsi"/>
                <w:sz w:val="28"/>
                <w:szCs w:val="28"/>
                <w:lang w:val="yo-NG"/>
              </w:rPr>
              <w:t>.</w:t>
            </w:r>
          </w:p>
          <w:p w:rsidR="00FD28D5" w:rsidRPr="00EC4C8E" w:rsidRDefault="006618C4" w:rsidP="00FD28D5">
            <w:pPr>
              <w:pStyle w:val="NormalWeb"/>
              <w:spacing w:before="100" w:after="100" w:line="240" w:lineRule="auto"/>
              <w:rPr>
                <w:rFonts w:asciiTheme="minorHAnsi" w:hAnsiTheme="minorHAnsi" w:cstheme="minorHAnsi"/>
                <w:sz w:val="28"/>
                <w:szCs w:val="28"/>
                <w:lang w:val="en-GB"/>
              </w:rPr>
            </w:pPr>
            <w:r w:rsidRPr="00EC4C8E">
              <w:rPr>
                <w:rFonts w:asciiTheme="minorHAnsi" w:hAnsiTheme="minorHAnsi" w:cstheme="minorHAnsi"/>
                <w:bCs/>
                <w:sz w:val="28"/>
                <w:szCs w:val="28"/>
              </w:rPr>
              <w:t>The possible outcome is to</w:t>
            </w:r>
            <w:r w:rsidRPr="00EC4C8E">
              <w:rPr>
                <w:rFonts w:asciiTheme="minorHAnsi" w:hAnsiTheme="minorHAnsi" w:cstheme="minorHAnsi"/>
                <w:sz w:val="28"/>
                <w:szCs w:val="28"/>
                <w:lang w:val="en-GB"/>
              </w:rPr>
              <w:t xml:space="preserve"> </w:t>
            </w:r>
            <w:r w:rsidRPr="00EC4C8E">
              <w:rPr>
                <w:rFonts w:asciiTheme="minorHAnsi" w:hAnsiTheme="minorHAnsi" w:cstheme="minorHAnsi"/>
                <w:sz w:val="28"/>
                <w:szCs w:val="28"/>
                <w:lang w:val="yo-NG"/>
              </w:rPr>
              <w:t>ensure that a</w:t>
            </w:r>
            <w:r w:rsidR="00FD28D5" w:rsidRPr="00EC4C8E">
              <w:rPr>
                <w:rFonts w:asciiTheme="minorHAnsi" w:hAnsiTheme="minorHAnsi" w:cstheme="minorHAnsi"/>
                <w:sz w:val="28"/>
                <w:szCs w:val="28"/>
                <w:lang w:val="en-GB"/>
              </w:rPr>
              <w:t xml:space="preserve"> Bill is passed into law – Banning plastic bag production in Lagos State, that an alternative to plastic bags are provided and promoted, the love for plastic bags on the part of consumers is reduced to the nearest minimum and that the public is well enlightened with the dangers of continuous use and patronage of plastic bags on the environment, Humans and Animals alike.</w:t>
            </w:r>
          </w:p>
          <w:p w:rsidR="006618C4" w:rsidRPr="00EC4C8E" w:rsidRDefault="006618C4" w:rsidP="001318CD">
            <w:pPr>
              <w:pStyle w:val="NormalWeb"/>
              <w:spacing w:before="100" w:after="100" w:line="240" w:lineRule="auto"/>
              <w:rPr>
                <w:rFonts w:asciiTheme="minorHAnsi" w:hAnsiTheme="minorHAnsi" w:cstheme="minorHAnsi"/>
                <w:sz w:val="28"/>
                <w:szCs w:val="28"/>
                <w:lang w:val="en-GB"/>
              </w:rPr>
            </w:pPr>
          </w:p>
        </w:tc>
      </w:tr>
      <w:tr w:rsidR="00EC4C8E" w:rsidRPr="00EC4C8E" w:rsidTr="001318CD">
        <w:trPr>
          <w:trHeight w:val="665"/>
        </w:trPr>
        <w:tc>
          <w:tcPr>
            <w:tcW w:w="11058" w:type="dxa"/>
            <w:tcBorders>
              <w:left w:val="single" w:sz="8" w:space="0" w:color="000000"/>
              <w:bottom w:val="single" w:sz="8" w:space="0" w:color="000000"/>
              <w:right w:val="single" w:sz="8" w:space="0" w:color="000000"/>
            </w:tcBorders>
          </w:tcPr>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lastRenderedPageBreak/>
              <w:t>PROJECT DESCRIPTION</w:t>
            </w:r>
          </w:p>
          <w:p w:rsidR="006618C4" w:rsidRPr="00EC4C8E" w:rsidRDefault="00FD28D5" w:rsidP="001318CD">
            <w:pPr>
              <w:pStyle w:val="ListParagraph"/>
              <w:spacing w:after="0" w:line="240" w:lineRule="auto"/>
              <w:ind w:left="0"/>
              <w:jc w:val="both"/>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The damage plastic bags cause to the environment, to Humans and animals alike cannot be over emphasized. The mere fact that they are not biodegradable and </w:t>
            </w:r>
            <w:r w:rsidR="00CE2754" w:rsidRPr="00EC4C8E">
              <w:rPr>
                <w:rFonts w:asciiTheme="minorHAnsi" w:hAnsiTheme="minorHAnsi" w:cstheme="minorHAnsi"/>
                <w:sz w:val="28"/>
                <w:szCs w:val="28"/>
                <w:lang w:val="en-GB"/>
              </w:rPr>
              <w:t>costs more to be recycled is enough reasons to be concerned. These plastic bags cause a lot from problems from making the environment look ugly and dirty, to blocking of drainage system, to causing the death of animals and humans alike. The havoc these plastic bags cause are just too many to number and thus needs to be eradicated and replaced with another that is more environmentally friendly.</w:t>
            </w:r>
          </w:p>
          <w:p w:rsidR="006618C4" w:rsidRPr="00EC4C8E" w:rsidRDefault="006618C4" w:rsidP="001318CD">
            <w:pPr>
              <w:pStyle w:val="ListParagraph"/>
              <w:spacing w:after="0" w:line="240" w:lineRule="auto"/>
              <w:ind w:left="0"/>
              <w:jc w:val="both"/>
              <w:rPr>
                <w:rFonts w:asciiTheme="minorHAnsi" w:hAnsiTheme="minorHAnsi" w:cstheme="minorHAnsi"/>
                <w:sz w:val="28"/>
                <w:szCs w:val="28"/>
                <w:lang w:val="yo-NG"/>
              </w:rPr>
            </w:pPr>
          </w:p>
          <w:p w:rsidR="006618C4" w:rsidRPr="00EC4C8E" w:rsidRDefault="006618C4" w:rsidP="001318CD">
            <w:pPr>
              <w:pStyle w:val="TableContents"/>
              <w:snapToGrid w:val="0"/>
              <w:spacing w:after="240"/>
              <w:rPr>
                <w:rFonts w:asciiTheme="minorHAnsi" w:hAnsiTheme="minorHAnsi" w:cstheme="minorHAnsi"/>
                <w:bCs/>
                <w:sz w:val="28"/>
                <w:szCs w:val="28"/>
                <w:lang w:val="en-GB"/>
              </w:rPr>
            </w:pPr>
            <w:r w:rsidRPr="00EC4C8E">
              <w:rPr>
                <w:rFonts w:asciiTheme="minorHAnsi" w:hAnsiTheme="minorHAnsi" w:cstheme="minorHAnsi"/>
                <w:bCs/>
                <w:sz w:val="28"/>
                <w:szCs w:val="28"/>
              </w:rPr>
              <w:lastRenderedPageBreak/>
              <w:t>HURIDAC’s foc</w:t>
            </w:r>
            <w:r w:rsidR="00CE2754" w:rsidRPr="00EC4C8E">
              <w:rPr>
                <w:rFonts w:asciiTheme="minorHAnsi" w:hAnsiTheme="minorHAnsi" w:cstheme="minorHAnsi"/>
                <w:bCs/>
                <w:sz w:val="28"/>
                <w:szCs w:val="28"/>
              </w:rPr>
              <w:t xml:space="preserve">us is to ensure that the </w:t>
            </w:r>
            <w:r w:rsidR="00CE2754" w:rsidRPr="00EC4C8E">
              <w:rPr>
                <w:rFonts w:asciiTheme="minorHAnsi" w:hAnsiTheme="minorHAnsi" w:cstheme="minorHAnsi"/>
                <w:bCs/>
                <w:sz w:val="28"/>
                <w:szCs w:val="28"/>
                <w:lang w:val="en-GB"/>
              </w:rPr>
              <w:t xml:space="preserve">executive and the legislative arms of the government of Lagos State </w:t>
            </w:r>
            <w:proofErr w:type="gramStart"/>
            <w:r w:rsidR="00CE2754" w:rsidRPr="00EC4C8E">
              <w:rPr>
                <w:rFonts w:asciiTheme="minorHAnsi" w:hAnsiTheme="minorHAnsi" w:cstheme="minorHAnsi"/>
                <w:bCs/>
                <w:sz w:val="28"/>
                <w:szCs w:val="28"/>
                <w:lang w:val="en-GB"/>
              </w:rPr>
              <w:t>understands</w:t>
            </w:r>
            <w:proofErr w:type="gramEnd"/>
            <w:r w:rsidR="00CE2754" w:rsidRPr="00EC4C8E">
              <w:rPr>
                <w:rFonts w:asciiTheme="minorHAnsi" w:hAnsiTheme="minorHAnsi" w:cstheme="minorHAnsi"/>
                <w:bCs/>
                <w:sz w:val="28"/>
                <w:szCs w:val="28"/>
                <w:lang w:val="en-GB"/>
              </w:rPr>
              <w:t xml:space="preserve"> the consequences of not taking a drastic decision about the continuous production and use of plastic bags in the state. The state already has severally experienced numerous floods in some areas that are attributed to be caused by blocked drainages. The vital thing to note is that these blockages are 90% caused by plastic in the form of bags, wraps and bottles alike.</w:t>
            </w:r>
          </w:p>
          <w:p w:rsidR="006618C4" w:rsidRPr="00EC4C8E" w:rsidRDefault="006618C4" w:rsidP="001318CD">
            <w:pPr>
              <w:pStyle w:val="TableContents"/>
              <w:snapToGrid w:val="0"/>
              <w:spacing w:after="240"/>
              <w:rPr>
                <w:rFonts w:asciiTheme="minorHAnsi" w:hAnsiTheme="minorHAnsi" w:cstheme="minorHAnsi"/>
                <w:bCs/>
                <w:sz w:val="28"/>
                <w:szCs w:val="28"/>
              </w:rPr>
            </w:pPr>
            <w:r w:rsidRPr="00EC4C8E">
              <w:rPr>
                <w:rFonts w:asciiTheme="minorHAnsi" w:hAnsiTheme="minorHAnsi" w:cstheme="minorHAnsi"/>
                <w:bCs/>
                <w:sz w:val="28"/>
                <w:szCs w:val="28"/>
              </w:rPr>
              <w:t xml:space="preserve">This proposal has identified </w:t>
            </w:r>
            <w:r w:rsidR="00642880" w:rsidRPr="00EC4C8E">
              <w:rPr>
                <w:rFonts w:asciiTheme="minorHAnsi" w:hAnsiTheme="minorHAnsi" w:cstheme="minorHAnsi"/>
                <w:bCs/>
                <w:sz w:val="28"/>
                <w:szCs w:val="28"/>
              </w:rPr>
              <w:t>six</w:t>
            </w:r>
            <w:r w:rsidRPr="00EC4C8E">
              <w:rPr>
                <w:rFonts w:asciiTheme="minorHAnsi" w:hAnsiTheme="minorHAnsi" w:cstheme="minorHAnsi"/>
                <w:bCs/>
                <w:sz w:val="28"/>
                <w:szCs w:val="28"/>
              </w:rPr>
              <w:t xml:space="preserve"> major processes with a year period that will see </w:t>
            </w:r>
            <w:r w:rsidR="001A61D7" w:rsidRPr="00EC4C8E">
              <w:rPr>
                <w:rFonts w:asciiTheme="minorHAnsi" w:hAnsiTheme="minorHAnsi" w:cstheme="minorHAnsi"/>
                <w:bCs/>
                <w:sz w:val="28"/>
                <w:szCs w:val="28"/>
              </w:rPr>
              <w:t>to it that production of plastic bags are banned in Lagos state and as time goes on, that they will be completely eradicated in Lagos State</w:t>
            </w:r>
            <w:r w:rsidRPr="00EC4C8E">
              <w:rPr>
                <w:rFonts w:asciiTheme="minorHAnsi" w:hAnsiTheme="minorHAnsi" w:cstheme="minorHAnsi"/>
                <w:bCs/>
                <w:sz w:val="28"/>
                <w:szCs w:val="28"/>
              </w:rPr>
              <w:t>.</w:t>
            </w:r>
          </w:p>
          <w:p w:rsidR="006618C4" w:rsidRPr="00EC4C8E" w:rsidRDefault="001A61D7" w:rsidP="001F0AD5">
            <w:pPr>
              <w:pStyle w:val="NormalWeb"/>
              <w:numPr>
                <w:ilvl w:val="0"/>
                <w:numId w:val="24"/>
              </w:numPr>
              <w:spacing w:before="100" w:after="100" w:line="240" w:lineRule="auto"/>
              <w:rPr>
                <w:rFonts w:asciiTheme="minorHAnsi" w:hAnsiTheme="minorHAnsi" w:cstheme="minorHAnsi"/>
                <w:b/>
                <w:sz w:val="28"/>
                <w:szCs w:val="28"/>
                <w:lang w:val="en-GB"/>
              </w:rPr>
            </w:pPr>
            <w:r w:rsidRPr="00EC4C8E">
              <w:rPr>
                <w:rFonts w:asciiTheme="minorHAnsi" w:hAnsiTheme="minorHAnsi" w:cstheme="minorHAnsi"/>
                <w:b/>
                <w:sz w:val="28"/>
                <w:szCs w:val="28"/>
              </w:rPr>
              <w:t xml:space="preserve">Conduct a Needs Assessment test in </w:t>
            </w:r>
            <w:r w:rsidRPr="00EC4C8E">
              <w:rPr>
                <w:rFonts w:asciiTheme="minorHAnsi" w:hAnsiTheme="minorHAnsi" w:cstheme="minorHAnsi"/>
                <w:b/>
                <w:sz w:val="28"/>
                <w:szCs w:val="28"/>
                <w:lang w:val="en-GB"/>
              </w:rPr>
              <w:t>Lagos Urban and Rural areas, make detailed analysis of the problem and have proper consultation with the different stakeholders involved</w:t>
            </w:r>
            <w:r w:rsidRPr="00EC4C8E">
              <w:rPr>
                <w:rFonts w:asciiTheme="minorHAnsi" w:hAnsiTheme="minorHAnsi" w:cstheme="minorHAnsi"/>
                <w:b/>
                <w:sz w:val="28"/>
                <w:szCs w:val="28"/>
              </w:rPr>
              <w:t>.</w:t>
            </w:r>
            <w:r w:rsidRPr="00EC4C8E">
              <w:rPr>
                <w:rFonts w:asciiTheme="minorHAnsi" w:hAnsiTheme="minorHAnsi" w:cstheme="minorHAnsi"/>
                <w:b/>
                <w:sz w:val="28"/>
                <w:szCs w:val="28"/>
                <w:lang w:val="en-GB"/>
              </w:rPr>
              <w:t xml:space="preserve"> </w:t>
            </w:r>
            <w:r w:rsidR="006618C4" w:rsidRPr="00EC4C8E">
              <w:rPr>
                <w:rFonts w:asciiTheme="minorHAnsi" w:hAnsiTheme="minorHAnsi" w:cstheme="minorHAnsi"/>
                <w:b/>
                <w:sz w:val="28"/>
                <w:szCs w:val="28"/>
                <w:lang w:val="en-GB"/>
              </w:rPr>
              <w:t xml:space="preserve"> </w:t>
            </w:r>
          </w:p>
          <w:p w:rsidR="006618C4" w:rsidRPr="00EC4C8E" w:rsidRDefault="006618C4" w:rsidP="001318CD">
            <w:pPr>
              <w:pStyle w:val="TableContents"/>
              <w:snapToGrid w:val="0"/>
              <w:spacing w:after="240"/>
              <w:rPr>
                <w:rFonts w:asciiTheme="minorHAnsi" w:hAnsiTheme="minorHAnsi" w:cstheme="minorHAnsi"/>
                <w:bCs/>
                <w:sz w:val="28"/>
                <w:szCs w:val="28"/>
              </w:rPr>
            </w:pPr>
            <w:r w:rsidRPr="00EC4C8E">
              <w:rPr>
                <w:rFonts w:asciiTheme="minorHAnsi" w:hAnsiTheme="minorHAnsi" w:cstheme="minorHAnsi"/>
                <w:bCs/>
                <w:sz w:val="28"/>
                <w:szCs w:val="28"/>
              </w:rPr>
              <w:t>Before the project kicks o</w:t>
            </w:r>
            <w:r w:rsidR="001A61D7" w:rsidRPr="00EC4C8E">
              <w:rPr>
                <w:rFonts w:asciiTheme="minorHAnsi" w:hAnsiTheme="minorHAnsi" w:cstheme="minorHAnsi"/>
                <w:bCs/>
                <w:sz w:val="28"/>
                <w:szCs w:val="28"/>
              </w:rPr>
              <w:t>ff, HURIDAC will</w:t>
            </w:r>
            <w:r w:rsidRPr="00EC4C8E">
              <w:rPr>
                <w:rFonts w:asciiTheme="minorHAnsi" w:hAnsiTheme="minorHAnsi" w:cstheme="minorHAnsi"/>
                <w:bCs/>
                <w:sz w:val="28"/>
                <w:szCs w:val="28"/>
              </w:rPr>
              <w:t xml:space="preserve"> conduct a needs assessment to be able to understand in its entirety </w:t>
            </w:r>
            <w:r w:rsidR="001A61D7" w:rsidRPr="00EC4C8E">
              <w:rPr>
                <w:rFonts w:asciiTheme="minorHAnsi" w:hAnsiTheme="minorHAnsi" w:cstheme="minorHAnsi"/>
                <w:bCs/>
                <w:sz w:val="28"/>
                <w:szCs w:val="28"/>
              </w:rPr>
              <w:t>the extent of the damage and the way forward. HURIDAC will also carry out detailed analysis by engaging with different stakeholders involved including some members of the public in order to address the problem directly with specific references. This assessment will also aid the organization in the drafting and sponsoring of the bill through a member of the state house of assembly in Lagos state.</w:t>
            </w:r>
          </w:p>
          <w:p w:rsidR="006618C4" w:rsidRPr="00EC4C8E" w:rsidRDefault="006618C4" w:rsidP="001318CD">
            <w:pPr>
              <w:pStyle w:val="TableContents"/>
              <w:snapToGrid w:val="0"/>
              <w:spacing w:after="240"/>
              <w:rPr>
                <w:rFonts w:asciiTheme="minorHAnsi" w:hAnsiTheme="minorHAnsi" w:cstheme="minorHAnsi"/>
                <w:bCs/>
                <w:sz w:val="28"/>
                <w:szCs w:val="28"/>
              </w:rPr>
            </w:pPr>
          </w:p>
          <w:p w:rsidR="006618C4" w:rsidRPr="00EC4C8E" w:rsidRDefault="001A61D7" w:rsidP="001F0AD5">
            <w:pPr>
              <w:pStyle w:val="NormalWeb"/>
              <w:numPr>
                <w:ilvl w:val="0"/>
                <w:numId w:val="24"/>
              </w:numPr>
              <w:spacing w:before="100" w:after="100" w:line="240" w:lineRule="auto"/>
              <w:rPr>
                <w:rFonts w:asciiTheme="minorHAnsi" w:hAnsiTheme="minorHAnsi" w:cstheme="minorHAnsi"/>
                <w:b/>
                <w:sz w:val="28"/>
                <w:szCs w:val="28"/>
                <w:lang w:val="en-GB"/>
              </w:rPr>
            </w:pPr>
            <w:r w:rsidRPr="00EC4C8E">
              <w:rPr>
                <w:rFonts w:asciiTheme="minorHAnsi" w:hAnsiTheme="minorHAnsi" w:cstheme="minorHAnsi"/>
                <w:b/>
                <w:sz w:val="28"/>
                <w:szCs w:val="28"/>
                <w:lang w:val="en-GB"/>
              </w:rPr>
              <w:t>Develop and sponsor a bill requesting for the ban of plastic bags in Lagos State through the state house of assembly and continue to insist that the bill be passed into law</w:t>
            </w:r>
            <w:r w:rsidR="006618C4" w:rsidRPr="00EC4C8E">
              <w:rPr>
                <w:rFonts w:asciiTheme="minorHAnsi" w:hAnsiTheme="minorHAnsi" w:cstheme="minorHAnsi"/>
                <w:b/>
                <w:sz w:val="28"/>
                <w:szCs w:val="28"/>
                <w:lang w:val="en-GB"/>
              </w:rPr>
              <w:t>:</w:t>
            </w:r>
          </w:p>
          <w:p w:rsidR="006618C4" w:rsidRPr="00EC4C8E" w:rsidRDefault="006618C4" w:rsidP="001318CD">
            <w:pPr>
              <w:pStyle w:val="NormalWeb"/>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yo-NG"/>
              </w:rPr>
              <w:t>HURIDAC intends to approach the</w:t>
            </w:r>
            <w:r w:rsidR="00471827" w:rsidRPr="00EC4C8E">
              <w:rPr>
                <w:rFonts w:asciiTheme="minorHAnsi" w:hAnsiTheme="minorHAnsi" w:cstheme="minorHAnsi"/>
                <w:sz w:val="28"/>
                <w:szCs w:val="28"/>
                <w:lang w:val="en-GB"/>
              </w:rPr>
              <w:t xml:space="preserve"> Lagos State House of Assembly with a bill to ban the production of plastic bags in Lagos</w:t>
            </w:r>
            <w:r w:rsidRPr="00EC4C8E">
              <w:rPr>
                <w:rFonts w:asciiTheme="minorHAnsi" w:hAnsiTheme="minorHAnsi" w:cstheme="minorHAnsi"/>
                <w:sz w:val="28"/>
                <w:szCs w:val="28"/>
                <w:lang w:val="yo-NG"/>
              </w:rPr>
              <w:t xml:space="preserve">. </w:t>
            </w:r>
            <w:r w:rsidR="00471827" w:rsidRPr="00EC4C8E">
              <w:rPr>
                <w:rFonts w:asciiTheme="minorHAnsi" w:hAnsiTheme="minorHAnsi" w:cstheme="minorHAnsi"/>
                <w:sz w:val="28"/>
                <w:szCs w:val="28"/>
                <w:lang w:val="en-GB"/>
              </w:rPr>
              <w:t>HURIDAC understands that the first step to take in the eradication of plastic bags is to stop the production line; this will stop the proliferation of these plastic bags while we look for ways to get rid of the ones that are already in circulation. HURIDAC will ask the legislators to pass the bill into law and empower the law enforcement agencies to carry out the implementation of the law to the letter.</w:t>
            </w:r>
          </w:p>
          <w:p w:rsidR="006618C4" w:rsidRPr="00EC4C8E" w:rsidRDefault="00471827" w:rsidP="001F0AD5">
            <w:pPr>
              <w:pStyle w:val="NormalWeb"/>
              <w:numPr>
                <w:ilvl w:val="0"/>
                <w:numId w:val="24"/>
              </w:numPr>
              <w:spacing w:before="100" w:after="100" w:line="240" w:lineRule="auto"/>
              <w:rPr>
                <w:rFonts w:asciiTheme="minorHAnsi" w:hAnsiTheme="minorHAnsi" w:cstheme="minorHAnsi"/>
                <w:b/>
                <w:sz w:val="28"/>
                <w:szCs w:val="28"/>
                <w:lang w:val="en-GB"/>
              </w:rPr>
            </w:pPr>
            <w:r w:rsidRPr="00EC4C8E">
              <w:rPr>
                <w:rFonts w:asciiTheme="minorHAnsi" w:hAnsiTheme="minorHAnsi" w:cstheme="minorHAnsi"/>
                <w:b/>
                <w:sz w:val="28"/>
                <w:szCs w:val="28"/>
                <w:lang w:val="en-GB"/>
              </w:rPr>
              <w:t>Organize a plastic bag eradication march with environmental volunteer stewards within the State.</w:t>
            </w:r>
          </w:p>
          <w:p w:rsidR="00B80180" w:rsidRPr="00EC4C8E" w:rsidRDefault="006618C4" w:rsidP="00B80180">
            <w:pPr>
              <w:pStyle w:val="TableContents"/>
              <w:snapToGrid w:val="0"/>
              <w:spacing w:after="240"/>
              <w:rPr>
                <w:rFonts w:asciiTheme="minorHAnsi" w:hAnsiTheme="minorHAnsi" w:cstheme="minorHAnsi"/>
                <w:sz w:val="28"/>
                <w:szCs w:val="28"/>
                <w:lang w:val="en-GB"/>
              </w:rPr>
            </w:pPr>
            <w:r w:rsidRPr="00EC4C8E">
              <w:rPr>
                <w:rFonts w:asciiTheme="minorHAnsi" w:hAnsiTheme="minorHAnsi" w:cstheme="minorHAnsi"/>
                <w:sz w:val="28"/>
                <w:szCs w:val="28"/>
                <w:lang w:val="yo-NG"/>
              </w:rPr>
              <w:t>HURIDAC intends to organize a</w:t>
            </w:r>
            <w:r w:rsidRPr="00EC4C8E">
              <w:rPr>
                <w:rFonts w:asciiTheme="minorHAnsi" w:hAnsiTheme="minorHAnsi" w:cstheme="minorHAnsi"/>
                <w:sz w:val="28"/>
                <w:szCs w:val="28"/>
                <w:lang w:val="en-GB"/>
              </w:rPr>
              <w:t xml:space="preserve"> </w:t>
            </w:r>
            <w:r w:rsidR="00471827" w:rsidRPr="00EC4C8E">
              <w:rPr>
                <w:rFonts w:asciiTheme="minorHAnsi" w:hAnsiTheme="minorHAnsi" w:cstheme="minorHAnsi"/>
                <w:sz w:val="28"/>
                <w:szCs w:val="28"/>
                <w:lang w:val="en-GB"/>
              </w:rPr>
              <w:t>plastic bag eradication march with environmental volunteer stewards w</w:t>
            </w:r>
            <w:r w:rsidR="00B80180" w:rsidRPr="00EC4C8E">
              <w:rPr>
                <w:rFonts w:asciiTheme="minorHAnsi" w:hAnsiTheme="minorHAnsi" w:cstheme="minorHAnsi"/>
                <w:sz w:val="28"/>
                <w:szCs w:val="28"/>
                <w:lang w:val="en-GB"/>
              </w:rPr>
              <w:t xml:space="preserve">ithin Lagos State. Before this day, HURIDAC will seek for environmental volunteer stewards that will march around Lagos State with the sole aim of picking up every form of plastic in sight. This march will take place in different parts of the state simultaneously. Market sights, the beach, schools, churches, mosques, malls and super stores and drainages will be </w:t>
            </w:r>
            <w:r w:rsidR="00B80180" w:rsidRPr="00EC4C8E">
              <w:rPr>
                <w:rFonts w:asciiTheme="minorHAnsi" w:hAnsiTheme="minorHAnsi" w:cstheme="minorHAnsi"/>
                <w:sz w:val="28"/>
                <w:szCs w:val="28"/>
                <w:lang w:val="en-GB"/>
              </w:rPr>
              <w:lastRenderedPageBreak/>
              <w:t>cleared of all forms of plastic and be taken to a particular dump sight. This march will happen from time to time, maybe monthly or quarterly but as agreed with the volunteer stewards.</w:t>
            </w:r>
          </w:p>
          <w:p w:rsidR="00B80180" w:rsidRPr="00EC4C8E" w:rsidRDefault="00B80180" w:rsidP="00B80180">
            <w:pPr>
              <w:pStyle w:val="NormalWeb"/>
              <w:spacing w:before="100" w:after="100" w:line="240" w:lineRule="auto"/>
              <w:rPr>
                <w:rFonts w:asciiTheme="minorHAnsi" w:hAnsiTheme="minorHAnsi" w:cstheme="minorHAnsi"/>
                <w:sz w:val="28"/>
                <w:szCs w:val="28"/>
                <w:lang w:val="en-GB"/>
              </w:rPr>
            </w:pPr>
          </w:p>
          <w:p w:rsidR="00B80180" w:rsidRPr="00EC4C8E" w:rsidRDefault="00B80180" w:rsidP="001F0AD5">
            <w:pPr>
              <w:pStyle w:val="NormalWeb"/>
              <w:numPr>
                <w:ilvl w:val="0"/>
                <w:numId w:val="24"/>
              </w:numPr>
              <w:spacing w:before="100" w:after="100" w:line="240" w:lineRule="auto"/>
              <w:rPr>
                <w:rFonts w:asciiTheme="minorHAnsi" w:hAnsiTheme="minorHAnsi" w:cstheme="minorHAnsi"/>
                <w:b/>
                <w:sz w:val="28"/>
                <w:szCs w:val="28"/>
                <w:lang w:val="en-GB"/>
              </w:rPr>
            </w:pPr>
            <w:r w:rsidRPr="00EC4C8E">
              <w:rPr>
                <w:rFonts w:asciiTheme="minorHAnsi" w:hAnsiTheme="minorHAnsi" w:cstheme="minorHAnsi"/>
                <w:b/>
                <w:sz w:val="28"/>
                <w:szCs w:val="28"/>
                <w:lang w:val="en-GB"/>
              </w:rPr>
              <w:t>Organize a round table event with the different stakeholders especially the plastic bags producing industries to suggest new ways they can diversify to avoid total shutdown:</w:t>
            </w:r>
          </w:p>
          <w:p w:rsidR="006618C4" w:rsidRPr="00EC4C8E" w:rsidRDefault="001F0AD5" w:rsidP="001318CD">
            <w:pPr>
              <w:pStyle w:val="NormalWeb"/>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HURIDAC will call all the different stakeholders to a roundtable discussion. In this event, issues pertaining to plastic bags and the need for its eradication will extensively </w:t>
            </w:r>
            <w:proofErr w:type="gramStart"/>
            <w:r w:rsidRPr="00EC4C8E">
              <w:rPr>
                <w:rFonts w:asciiTheme="minorHAnsi" w:hAnsiTheme="minorHAnsi" w:cstheme="minorHAnsi"/>
                <w:sz w:val="28"/>
                <w:szCs w:val="28"/>
                <w:lang w:val="en-GB"/>
              </w:rPr>
              <w:t>discussed</w:t>
            </w:r>
            <w:proofErr w:type="gramEnd"/>
            <w:r w:rsidRPr="00EC4C8E">
              <w:rPr>
                <w:rFonts w:asciiTheme="minorHAnsi" w:hAnsiTheme="minorHAnsi" w:cstheme="minorHAnsi"/>
                <w:sz w:val="28"/>
                <w:szCs w:val="28"/>
                <w:lang w:val="en-GB"/>
              </w:rPr>
              <w:t xml:space="preserve">. Alternatives will be suggested to plastic bag producing industries so they can diversify and avoid losing out completely. The aim of this roundtable discussion is for all stakeholders to come to a consensus and agree on a common goal. </w:t>
            </w:r>
          </w:p>
          <w:p w:rsidR="006618C4" w:rsidRPr="00EC4C8E" w:rsidRDefault="001F0AD5" w:rsidP="001F0AD5">
            <w:pPr>
              <w:pStyle w:val="NormalWeb"/>
              <w:numPr>
                <w:ilvl w:val="0"/>
                <w:numId w:val="24"/>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b/>
                <w:sz w:val="28"/>
                <w:szCs w:val="28"/>
                <w:lang w:val="en-GB"/>
              </w:rPr>
              <w:t>Champion a public enlightenment campaign on all media platforms against the use of plastic bags</w:t>
            </w:r>
            <w:r w:rsidR="006618C4" w:rsidRPr="00EC4C8E">
              <w:rPr>
                <w:rFonts w:asciiTheme="minorHAnsi" w:hAnsiTheme="minorHAnsi" w:cstheme="minorHAnsi"/>
                <w:b/>
                <w:sz w:val="28"/>
                <w:szCs w:val="28"/>
                <w:lang w:val="en-GB"/>
              </w:rPr>
              <w:t>:</w:t>
            </w:r>
          </w:p>
          <w:p w:rsidR="001F0AD5" w:rsidRPr="00EC4C8E" w:rsidRDefault="006618C4" w:rsidP="001F0AD5">
            <w:pPr>
              <w:pStyle w:val="NormalWeb"/>
              <w:spacing w:before="100" w:after="100" w:line="240" w:lineRule="auto"/>
              <w:rPr>
                <w:rFonts w:asciiTheme="minorHAnsi" w:hAnsiTheme="minorHAnsi" w:cstheme="minorHAnsi"/>
                <w:bCs/>
                <w:sz w:val="28"/>
                <w:szCs w:val="28"/>
                <w:lang w:val="en-GB"/>
              </w:rPr>
            </w:pPr>
            <w:r w:rsidRPr="00EC4C8E">
              <w:rPr>
                <w:rFonts w:asciiTheme="minorHAnsi" w:hAnsiTheme="minorHAnsi" w:cstheme="minorHAnsi"/>
                <w:bCs/>
                <w:sz w:val="28"/>
                <w:szCs w:val="28"/>
                <w:lang w:val="yo-NG"/>
              </w:rPr>
              <w:t xml:space="preserve">HURIDAC also intends to </w:t>
            </w:r>
            <w:r w:rsidR="001F0AD5" w:rsidRPr="00EC4C8E">
              <w:rPr>
                <w:rFonts w:asciiTheme="minorHAnsi" w:hAnsiTheme="minorHAnsi" w:cstheme="minorHAnsi"/>
                <w:sz w:val="28"/>
                <w:szCs w:val="28"/>
                <w:lang w:val="en-GB"/>
              </w:rPr>
              <w:t xml:space="preserve"> champion a public enlightenment campaign on all media platforms against the use of plastic bags. For the best effectiveness of </w:t>
            </w:r>
            <w:proofErr w:type="gramStart"/>
            <w:r w:rsidR="001F0AD5" w:rsidRPr="00EC4C8E">
              <w:rPr>
                <w:rFonts w:asciiTheme="minorHAnsi" w:hAnsiTheme="minorHAnsi" w:cstheme="minorHAnsi"/>
                <w:sz w:val="28"/>
                <w:szCs w:val="28"/>
                <w:lang w:val="en-GB"/>
              </w:rPr>
              <w:t>these project</w:t>
            </w:r>
            <w:proofErr w:type="gramEnd"/>
            <w:r w:rsidR="001F0AD5" w:rsidRPr="00EC4C8E">
              <w:rPr>
                <w:rFonts w:asciiTheme="minorHAnsi" w:hAnsiTheme="minorHAnsi" w:cstheme="minorHAnsi"/>
                <w:sz w:val="28"/>
                <w:szCs w:val="28"/>
                <w:lang w:val="en-GB"/>
              </w:rPr>
              <w:t xml:space="preserve">, the public needs to understand the damages caused by these plastic bags. HURIDAC will engage the print media, the TV and Radio </w:t>
            </w:r>
            <w:proofErr w:type="gramStart"/>
            <w:r w:rsidR="001F0AD5" w:rsidRPr="00EC4C8E">
              <w:rPr>
                <w:rFonts w:asciiTheme="minorHAnsi" w:hAnsiTheme="minorHAnsi" w:cstheme="minorHAnsi"/>
                <w:sz w:val="28"/>
                <w:szCs w:val="28"/>
                <w:lang w:val="en-GB"/>
              </w:rPr>
              <w:t>Stations,</w:t>
            </w:r>
            <w:proofErr w:type="gramEnd"/>
            <w:r w:rsidR="001F0AD5" w:rsidRPr="00EC4C8E">
              <w:rPr>
                <w:rFonts w:asciiTheme="minorHAnsi" w:hAnsiTheme="minorHAnsi" w:cstheme="minorHAnsi"/>
                <w:sz w:val="28"/>
                <w:szCs w:val="28"/>
                <w:lang w:val="en-GB"/>
              </w:rPr>
              <w:t xml:space="preserve"> the Social media </w:t>
            </w:r>
            <w:proofErr w:type="spellStart"/>
            <w:r w:rsidR="001F0AD5" w:rsidRPr="00EC4C8E">
              <w:rPr>
                <w:rFonts w:asciiTheme="minorHAnsi" w:hAnsiTheme="minorHAnsi" w:cstheme="minorHAnsi"/>
                <w:sz w:val="28"/>
                <w:szCs w:val="28"/>
                <w:lang w:val="en-GB"/>
              </w:rPr>
              <w:t>etc</w:t>
            </w:r>
            <w:proofErr w:type="spellEnd"/>
            <w:r w:rsidR="001F0AD5" w:rsidRPr="00EC4C8E">
              <w:rPr>
                <w:rFonts w:asciiTheme="minorHAnsi" w:hAnsiTheme="minorHAnsi" w:cstheme="minorHAnsi"/>
                <w:sz w:val="28"/>
                <w:szCs w:val="28"/>
                <w:lang w:val="en-GB"/>
              </w:rPr>
              <w:t xml:space="preserve"> to carry out this sensitization exercise so that everyone will come on board and join the fight for the eradication of plastic bags; everyone contributing in their own little way.</w:t>
            </w:r>
          </w:p>
          <w:p w:rsidR="00642880" w:rsidRPr="00EC4C8E" w:rsidRDefault="00642880" w:rsidP="00642880">
            <w:pPr>
              <w:pStyle w:val="NormalWeb"/>
              <w:numPr>
                <w:ilvl w:val="0"/>
                <w:numId w:val="24"/>
              </w:numPr>
              <w:spacing w:before="100" w:after="100" w:line="240" w:lineRule="auto"/>
              <w:rPr>
                <w:rFonts w:asciiTheme="minorHAnsi" w:hAnsiTheme="minorHAnsi" w:cstheme="minorHAnsi"/>
                <w:b/>
                <w:sz w:val="28"/>
                <w:szCs w:val="28"/>
                <w:lang w:val="en-GB"/>
              </w:rPr>
            </w:pPr>
            <w:r w:rsidRPr="00EC4C8E">
              <w:rPr>
                <w:rFonts w:asciiTheme="minorHAnsi" w:hAnsiTheme="minorHAnsi" w:cstheme="minorHAnsi"/>
                <w:b/>
                <w:sz w:val="28"/>
                <w:szCs w:val="28"/>
                <w:lang w:val="en-GB"/>
              </w:rPr>
              <w:t>Encourage a system whereby consumers pay for every plastic bag used in packing the products they buy. This will dissuade the use of plastic bags by these consumers:</w:t>
            </w:r>
          </w:p>
          <w:p w:rsidR="00642880" w:rsidRPr="00EC4C8E" w:rsidRDefault="00642880" w:rsidP="00642880">
            <w:pPr>
              <w:pStyle w:val="TableContents"/>
              <w:snapToGrid w:val="0"/>
              <w:spacing w:after="240"/>
              <w:rPr>
                <w:rFonts w:asciiTheme="minorHAnsi" w:hAnsiTheme="minorHAnsi" w:cstheme="minorHAnsi"/>
                <w:b/>
                <w:sz w:val="28"/>
                <w:szCs w:val="28"/>
                <w:lang w:val="en-GB"/>
              </w:rPr>
            </w:pPr>
            <w:r w:rsidRPr="00EC4C8E">
              <w:rPr>
                <w:rFonts w:asciiTheme="minorHAnsi" w:hAnsiTheme="minorHAnsi" w:cstheme="minorHAnsi"/>
                <w:bCs/>
                <w:sz w:val="28"/>
                <w:szCs w:val="28"/>
              </w:rPr>
              <w:t>HURIDAC understands that plastic bags thrive in our environment mainly because consumers have developed an affinity for them. Consumers rather prefer that service providers package their purchased goods inside a plastic bag. Some go to the extent of requesting that that bag be doubled to ensure safe carriage. With the introduction of a system that demands that consumers will pay a specific sum for every plastic bag used for them, HURIDAC believes that this will effectively reduce the rate at which these consumers request for plastic bags. This will also encourage recycling of bags, whether plastic or otherwise. Consumers will now rather go to market or super stores with their own bags rather than paying extra for a plastic bag. In all, this will be a win-win situation for everyone including the animals and the environment.</w:t>
            </w:r>
          </w:p>
          <w:p w:rsidR="006618C4" w:rsidRPr="00EC4C8E" w:rsidRDefault="006618C4" w:rsidP="001318CD">
            <w:pPr>
              <w:pStyle w:val="NormalWeb"/>
              <w:spacing w:before="100" w:after="100" w:line="240" w:lineRule="auto"/>
              <w:rPr>
                <w:rFonts w:asciiTheme="minorHAnsi" w:hAnsiTheme="minorHAnsi" w:cstheme="minorHAnsi"/>
                <w:b/>
                <w:sz w:val="28"/>
                <w:szCs w:val="28"/>
                <w:lang w:val="en-GB"/>
              </w:rPr>
            </w:pPr>
          </w:p>
        </w:tc>
      </w:tr>
      <w:tr w:rsidR="00EC4C8E" w:rsidRPr="00EC4C8E" w:rsidTr="001318CD">
        <w:tc>
          <w:tcPr>
            <w:tcW w:w="11058" w:type="dxa"/>
            <w:tcBorders>
              <w:left w:val="single" w:sz="8" w:space="0" w:color="000000"/>
              <w:right w:val="single" w:sz="8" w:space="0" w:color="000000"/>
            </w:tcBorders>
          </w:tcPr>
          <w:p w:rsidR="006618C4" w:rsidRPr="00EC4C8E" w:rsidRDefault="006618C4" w:rsidP="001318CD">
            <w:pPr>
              <w:pStyle w:val="TableContents"/>
              <w:snapToGrid w:val="0"/>
              <w:jc w:val="both"/>
              <w:rPr>
                <w:rFonts w:asciiTheme="minorHAnsi" w:hAnsiTheme="minorHAnsi" w:cstheme="minorHAnsi"/>
                <w:b/>
                <w:bCs/>
                <w:sz w:val="28"/>
                <w:szCs w:val="28"/>
              </w:rPr>
            </w:pPr>
            <w:r w:rsidRPr="00EC4C8E">
              <w:rPr>
                <w:rFonts w:asciiTheme="minorHAnsi" w:hAnsiTheme="minorHAnsi" w:cstheme="minorHAnsi"/>
                <w:b/>
                <w:bCs/>
                <w:sz w:val="28"/>
                <w:szCs w:val="28"/>
              </w:rPr>
              <w:lastRenderedPageBreak/>
              <w:t>PROJECT CONTEXT, PROBLEM STATEMENT AND APPROACH</w:t>
            </w:r>
          </w:p>
          <w:p w:rsidR="006618C4" w:rsidRPr="00EC4C8E" w:rsidRDefault="006618C4" w:rsidP="001318CD">
            <w:pPr>
              <w:pStyle w:val="TableContents"/>
              <w:snapToGrid w:val="0"/>
              <w:jc w:val="both"/>
              <w:rPr>
                <w:rFonts w:asciiTheme="minorHAnsi" w:hAnsiTheme="minorHAnsi" w:cstheme="minorHAnsi"/>
                <w:b/>
                <w:bCs/>
                <w:sz w:val="28"/>
                <w:szCs w:val="28"/>
              </w:rPr>
            </w:pPr>
          </w:p>
          <w:p w:rsidR="006618C4" w:rsidRPr="00EC4C8E" w:rsidRDefault="006618C4" w:rsidP="001318CD">
            <w:pPr>
              <w:pStyle w:val="TableContents"/>
              <w:jc w:val="center"/>
              <w:rPr>
                <w:rFonts w:asciiTheme="minorHAnsi" w:hAnsiTheme="minorHAnsi" w:cstheme="minorHAnsi"/>
                <w:b/>
                <w:sz w:val="28"/>
                <w:szCs w:val="28"/>
              </w:rPr>
            </w:pPr>
          </w:p>
          <w:p w:rsidR="006618C4" w:rsidRPr="00EC4C8E" w:rsidRDefault="006618C4" w:rsidP="00D4059E">
            <w:pPr>
              <w:pStyle w:val="TableContents"/>
              <w:numPr>
                <w:ilvl w:val="0"/>
                <w:numId w:val="19"/>
              </w:numPr>
              <w:rPr>
                <w:rFonts w:asciiTheme="minorHAnsi" w:hAnsiTheme="minorHAnsi" w:cstheme="minorHAnsi"/>
                <w:sz w:val="28"/>
                <w:szCs w:val="28"/>
              </w:rPr>
            </w:pPr>
            <w:r w:rsidRPr="00EC4C8E">
              <w:rPr>
                <w:rFonts w:asciiTheme="minorHAnsi" w:hAnsiTheme="minorHAnsi" w:cstheme="minorHAnsi"/>
                <w:b/>
                <w:sz w:val="28"/>
                <w:szCs w:val="28"/>
              </w:rPr>
              <w:lastRenderedPageBreak/>
              <w:t xml:space="preserve"> THE CONTEXT</w:t>
            </w:r>
          </w:p>
          <w:p w:rsidR="00063DA9" w:rsidRPr="00EC4C8E" w:rsidRDefault="00063DA9" w:rsidP="00063DA9">
            <w:pPr>
              <w:rPr>
                <w:rFonts w:asciiTheme="minorHAnsi" w:hAnsiTheme="minorHAnsi" w:cstheme="minorHAnsi"/>
                <w:sz w:val="28"/>
                <w:szCs w:val="28"/>
                <w:lang w:val="en-GB"/>
              </w:rPr>
            </w:pPr>
            <w:r w:rsidRPr="00EC4C8E">
              <w:rPr>
                <w:rFonts w:asciiTheme="minorHAnsi" w:hAnsiTheme="minorHAnsi" w:cstheme="minorHAnsi"/>
                <w:sz w:val="28"/>
                <w:szCs w:val="28"/>
                <w:lang w:val="en-GB"/>
              </w:rPr>
              <w:t>Plastic bags have become one of the cheapest commodities one can purchase in Nigeria, especially in Lagos State, being the largest economic city in Africa. Plastic bags have been used in different forms to serve the public. They are used in packaging; food, water, groceries etc. They are used in packing different goods and equipment to better serve the consumer. All these have been adopted in order to make life easier for mankind.</w:t>
            </w:r>
          </w:p>
          <w:p w:rsidR="00063DA9" w:rsidRPr="00EC4C8E" w:rsidRDefault="00063DA9" w:rsidP="00063DA9">
            <w:pPr>
              <w:rPr>
                <w:rFonts w:asciiTheme="minorHAnsi" w:hAnsiTheme="minorHAnsi" w:cstheme="minorHAnsi"/>
                <w:sz w:val="28"/>
                <w:szCs w:val="28"/>
                <w:lang w:val="en-GB"/>
              </w:rPr>
            </w:pPr>
            <w:r w:rsidRPr="00EC4C8E">
              <w:rPr>
                <w:rFonts w:asciiTheme="minorHAnsi" w:hAnsiTheme="minorHAnsi" w:cstheme="minorHAnsi"/>
                <w:sz w:val="28"/>
                <w:szCs w:val="28"/>
                <w:lang w:val="en-GB"/>
              </w:rPr>
              <w:t>Alas, as much as plastic bags seems to be convenient for us in carrying out some daily functions like shopping and the rest, the existence of plastic bags in any form is causing much more harm than good to the environment and Humans alike.</w:t>
            </w:r>
          </w:p>
          <w:p w:rsidR="00063DA9" w:rsidRPr="00EC4C8E" w:rsidRDefault="00063DA9" w:rsidP="00063DA9">
            <w:pPr>
              <w:rPr>
                <w:rFonts w:asciiTheme="minorHAnsi" w:hAnsiTheme="minorHAnsi" w:cstheme="minorHAnsi"/>
                <w:sz w:val="28"/>
                <w:szCs w:val="28"/>
                <w:lang w:val="en-GB"/>
              </w:rPr>
            </w:pPr>
            <w:r w:rsidRPr="00EC4C8E">
              <w:rPr>
                <w:rFonts w:asciiTheme="minorHAnsi" w:hAnsiTheme="minorHAnsi" w:cstheme="minorHAnsi"/>
                <w:sz w:val="28"/>
                <w:szCs w:val="28"/>
                <w:lang w:val="en-GB"/>
              </w:rPr>
              <w:t>Plastic bags, because of its expendable nature can be easily acquired and more easily discarded without giving it much thought. Therefore, we live in an environment where the number of plastic bags seen in and around the environment surpasses the number of Humans in that environment with a very wide margin.</w:t>
            </w:r>
          </w:p>
          <w:p w:rsidR="00063DA9" w:rsidRPr="00EC4C8E" w:rsidRDefault="00063DA9" w:rsidP="00063DA9">
            <w:pPr>
              <w:spacing w:before="100" w:beforeAutospacing="1" w:after="100" w:afterAutospacing="1"/>
              <w:rPr>
                <w:rFonts w:asciiTheme="minorHAnsi" w:hAnsiTheme="minorHAnsi" w:cstheme="minorHAnsi"/>
                <w:sz w:val="28"/>
                <w:szCs w:val="28"/>
                <w:lang w:eastAsia="yo-NG"/>
              </w:rPr>
            </w:pPr>
            <w:proofErr w:type="spellStart"/>
            <w:r w:rsidRPr="00EC4C8E">
              <w:rPr>
                <w:rFonts w:asciiTheme="minorHAnsi" w:hAnsiTheme="minorHAnsi" w:cstheme="minorHAnsi"/>
                <w:sz w:val="28"/>
                <w:szCs w:val="28"/>
                <w:lang w:eastAsia="yo-NG"/>
              </w:rPr>
              <w:t>Whether</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you</w:t>
            </w:r>
            <w:proofErr w:type="spellEnd"/>
            <w:r w:rsidRPr="00EC4C8E">
              <w:rPr>
                <w:rFonts w:asciiTheme="minorHAnsi" w:hAnsiTheme="minorHAnsi" w:cstheme="minorHAnsi"/>
                <w:sz w:val="28"/>
                <w:szCs w:val="28"/>
                <w:lang w:eastAsia="yo-NG"/>
              </w:rPr>
              <w:t xml:space="preserve"> live in an </w:t>
            </w:r>
            <w:proofErr w:type="spellStart"/>
            <w:r w:rsidRPr="00EC4C8E">
              <w:rPr>
                <w:rFonts w:asciiTheme="minorHAnsi" w:hAnsiTheme="minorHAnsi" w:cstheme="minorHAnsi"/>
                <w:sz w:val="28"/>
                <w:szCs w:val="28"/>
                <w:lang w:eastAsia="yo-NG"/>
              </w:rPr>
              <w:t>urban</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megacity</w:t>
            </w:r>
            <w:proofErr w:type="spellEnd"/>
            <w:r w:rsidRPr="00EC4C8E">
              <w:rPr>
                <w:rFonts w:asciiTheme="minorHAnsi" w:hAnsiTheme="minorHAnsi" w:cstheme="minorHAnsi"/>
                <w:sz w:val="28"/>
                <w:szCs w:val="28"/>
                <w:lang w:eastAsia="yo-NG"/>
              </w:rPr>
              <w:t xml:space="preserve"> or rural </w:t>
            </w:r>
            <w:proofErr w:type="spellStart"/>
            <w:r w:rsidRPr="00EC4C8E">
              <w:rPr>
                <w:rFonts w:asciiTheme="minorHAnsi" w:hAnsiTheme="minorHAnsi" w:cstheme="minorHAnsi"/>
                <w:sz w:val="28"/>
                <w:szCs w:val="28"/>
                <w:lang w:eastAsia="yo-NG"/>
              </w:rPr>
              <w:t>farmland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you</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surely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see</w:t>
            </w:r>
            <w:proofErr w:type="spellEnd"/>
            <w:r w:rsidRPr="00EC4C8E">
              <w:rPr>
                <w:rFonts w:asciiTheme="minorHAnsi" w:hAnsiTheme="minorHAnsi" w:cstheme="minorHAnsi"/>
                <w:sz w:val="28"/>
                <w:szCs w:val="28"/>
                <w:lang w:eastAsia="yo-NG"/>
              </w:rPr>
              <w:t xml:space="preserve"> plastic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blowing</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around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anytime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you</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leave</w:t>
            </w:r>
            <w:proofErr w:type="spellEnd"/>
            <w:r w:rsidRPr="00EC4C8E">
              <w:rPr>
                <w:rFonts w:asciiTheme="minorHAnsi" w:hAnsiTheme="minorHAnsi" w:cstheme="minorHAnsi"/>
                <w:sz w:val="28"/>
                <w:szCs w:val="28"/>
                <w:lang w:eastAsia="yo-NG"/>
              </w:rPr>
              <w:t xml:space="preserve"> the house.</w:t>
            </w:r>
          </w:p>
          <w:p w:rsidR="00063DA9" w:rsidRPr="00EC4C8E" w:rsidRDefault="00063DA9" w:rsidP="00063DA9">
            <w:pPr>
              <w:spacing w:before="100" w:beforeAutospacing="1" w:after="100" w:afterAutospacing="1"/>
              <w:rPr>
                <w:rFonts w:asciiTheme="minorHAnsi" w:hAnsiTheme="minorHAnsi" w:cstheme="minorHAnsi"/>
                <w:sz w:val="28"/>
                <w:szCs w:val="28"/>
                <w:lang w:eastAsia="yo-NG"/>
              </w:rPr>
            </w:pPr>
            <w:proofErr w:type="spellStart"/>
            <w:r w:rsidRPr="00EC4C8E">
              <w:rPr>
                <w:rFonts w:asciiTheme="minorHAnsi" w:hAnsiTheme="minorHAnsi" w:cstheme="minorHAnsi"/>
                <w:sz w:val="28"/>
                <w:szCs w:val="28"/>
                <w:lang w:eastAsia="yo-NG"/>
              </w:rPr>
              <w:t>Some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blow</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across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roads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like</w:t>
            </w:r>
            <w:proofErr w:type="spellEnd"/>
            <w:r w:rsidRPr="00EC4C8E">
              <w:rPr>
                <w:rFonts w:asciiTheme="minorHAnsi" w:hAnsiTheme="minorHAnsi" w:cstheme="minorHAnsi"/>
                <w:sz w:val="28"/>
                <w:szCs w:val="28"/>
                <w:lang w:eastAsia="yo-NG"/>
              </w:rPr>
              <w:t xml:space="preserve"> post-</w:t>
            </w:r>
            <w:proofErr w:type="spellStart"/>
            <w:r w:rsidRPr="00EC4C8E">
              <w:rPr>
                <w:rFonts w:asciiTheme="minorHAnsi" w:hAnsiTheme="minorHAnsi" w:cstheme="minorHAnsi"/>
                <w:sz w:val="28"/>
                <w:szCs w:val="28"/>
                <w:lang w:eastAsia="yo-NG"/>
              </w:rPr>
              <w:t>apocalyptic</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tumbleweed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while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others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become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snagged</w:t>
            </w:r>
            <w:proofErr w:type="spellEnd"/>
            <w:r w:rsidRPr="00EC4C8E">
              <w:rPr>
                <w:rFonts w:asciiTheme="minorHAnsi" w:hAnsiTheme="minorHAnsi" w:cstheme="minorHAnsi"/>
                <w:sz w:val="28"/>
                <w:szCs w:val="28"/>
                <w:lang w:eastAsia="yo-NG"/>
              </w:rPr>
              <w:t xml:space="preserve"> in the branches of </w:t>
            </w:r>
            <w:proofErr w:type="spellStart"/>
            <w:r w:rsidRPr="00EC4C8E">
              <w:rPr>
                <w:rFonts w:asciiTheme="minorHAnsi" w:hAnsiTheme="minorHAnsi" w:cstheme="minorHAnsi"/>
                <w:sz w:val="28"/>
                <w:szCs w:val="28"/>
                <w:lang w:eastAsia="yo-NG"/>
              </w:rPr>
              <w:t>street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trees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Still</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others</w:t>
            </w:r>
            <w:proofErr w:type="spellEnd"/>
            <w:r w:rsidRPr="00EC4C8E">
              <w:rPr>
                <w:rFonts w:asciiTheme="minorHAnsi" w:hAnsiTheme="minorHAnsi" w:cstheme="minorHAnsi"/>
                <w:sz w:val="28"/>
                <w:szCs w:val="28"/>
                <w:lang w:eastAsia="yo-NG"/>
              </w:rPr>
              <w:t xml:space="preserve"> end up </w:t>
            </w:r>
            <w:proofErr w:type="spellStart"/>
            <w:r w:rsidRPr="00EC4C8E">
              <w:rPr>
                <w:rFonts w:asciiTheme="minorHAnsi" w:hAnsiTheme="minorHAnsi" w:cstheme="minorHAnsi"/>
                <w:sz w:val="28"/>
                <w:szCs w:val="28"/>
                <w:lang w:eastAsia="yo-NG"/>
              </w:rPr>
              <w:t>floating</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through</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our</w:t>
            </w:r>
            <w:proofErr w:type="spellEnd"/>
            <w:r w:rsidRPr="00EC4C8E">
              <w:rPr>
                <w:rFonts w:asciiTheme="minorHAnsi" w:hAnsiTheme="minorHAnsi" w:cstheme="minorHAnsi"/>
                <w:sz w:val="28"/>
                <w:szCs w:val="28"/>
                <w:lang w:eastAsia="yo-NG"/>
              </w:rPr>
              <w:t xml:space="preserve"> creeks and </w:t>
            </w:r>
            <w:proofErr w:type="spellStart"/>
            <w:r w:rsidRPr="00EC4C8E">
              <w:rPr>
                <w:rFonts w:asciiTheme="minorHAnsi" w:hAnsiTheme="minorHAnsi" w:cstheme="minorHAnsi"/>
                <w:sz w:val="28"/>
                <w:szCs w:val="28"/>
                <w:lang w:eastAsia="yo-NG"/>
              </w:rPr>
              <w:t>rivers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until</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they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find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their</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way</w:t>
            </w:r>
            <w:proofErr w:type="spellEnd"/>
            <w:r w:rsidRPr="00EC4C8E">
              <w:rPr>
                <w:rFonts w:asciiTheme="minorHAnsi" w:hAnsiTheme="minorHAnsi" w:cstheme="minorHAnsi"/>
                <w:sz w:val="28"/>
                <w:szCs w:val="28"/>
                <w:lang w:eastAsia="yo-NG"/>
              </w:rPr>
              <w:t xml:space="preserve"> to the </w:t>
            </w:r>
            <w:proofErr w:type="spellStart"/>
            <w:r w:rsidRPr="00EC4C8E">
              <w:rPr>
                <w:rFonts w:asciiTheme="minorHAnsi" w:hAnsiTheme="minorHAnsi" w:cstheme="minorHAnsi"/>
                <w:sz w:val="28"/>
                <w:szCs w:val="28"/>
                <w:lang w:eastAsia="yo-NG"/>
              </w:rPr>
              <w:t>sea</w:t>
            </w:r>
            <w:proofErr w:type="spellEnd"/>
            <w:r w:rsidRPr="00EC4C8E">
              <w:rPr>
                <w:rFonts w:asciiTheme="minorHAnsi" w:hAnsiTheme="minorHAnsi" w:cstheme="minorHAnsi"/>
                <w:sz w:val="28"/>
                <w:szCs w:val="28"/>
                <w:lang w:eastAsia="yo-NG"/>
              </w:rPr>
              <w:t>.</w:t>
            </w:r>
          </w:p>
          <w:p w:rsidR="00063DA9" w:rsidRPr="00EC4C8E" w:rsidRDefault="00063DA9" w:rsidP="00063DA9">
            <w:pPr>
              <w:spacing w:before="100" w:beforeAutospacing="1" w:after="100" w:afterAutospacing="1"/>
              <w:rPr>
                <w:rFonts w:asciiTheme="minorHAnsi" w:hAnsiTheme="minorHAnsi" w:cstheme="minorHAnsi"/>
                <w:sz w:val="28"/>
                <w:szCs w:val="28"/>
                <w:lang w:eastAsia="yo-NG"/>
              </w:rPr>
            </w:pPr>
            <w:r w:rsidRPr="00EC4C8E">
              <w:rPr>
                <w:rFonts w:asciiTheme="minorHAnsi" w:hAnsiTheme="minorHAnsi" w:cstheme="minorHAnsi"/>
                <w:sz w:val="28"/>
                <w:szCs w:val="28"/>
                <w:shd w:val="clear" w:color="auto" w:fill="FFFFFF"/>
                <w:lang w:val="en-GB"/>
              </w:rPr>
              <w:t>But w</w:t>
            </w:r>
            <w:r w:rsidRPr="00EC4C8E">
              <w:rPr>
                <w:rFonts w:asciiTheme="minorHAnsi" w:hAnsiTheme="minorHAnsi" w:cstheme="minorHAnsi"/>
                <w:sz w:val="28"/>
                <w:szCs w:val="28"/>
                <w:shd w:val="clear" w:color="auto" w:fill="FFFFFF"/>
              </w:rPr>
              <w:t xml:space="preserve">hile </w:t>
            </w:r>
            <w:proofErr w:type="spellStart"/>
            <w:r w:rsidRPr="00EC4C8E">
              <w:rPr>
                <w:rFonts w:asciiTheme="minorHAnsi" w:hAnsiTheme="minorHAnsi" w:cstheme="minorHAnsi"/>
                <w:sz w:val="28"/>
                <w:szCs w:val="28"/>
                <w:shd w:val="clear" w:color="auto" w:fill="FFFFFF"/>
              </w:rPr>
              <w:t>these</w:t>
            </w:r>
            <w:proofErr w:type="spellEnd"/>
            <w:r w:rsidRPr="00EC4C8E">
              <w:rPr>
                <w:rFonts w:asciiTheme="minorHAnsi" w:hAnsiTheme="minorHAnsi" w:cstheme="minorHAnsi"/>
                <w:sz w:val="28"/>
                <w:szCs w:val="28"/>
                <w:shd w:val="clear" w:color="auto" w:fill="FFFFFF"/>
              </w:rPr>
              <w:t xml:space="preserve"> plastic </w:t>
            </w:r>
            <w:proofErr w:type="spellStart"/>
            <w:r w:rsidRPr="00EC4C8E">
              <w:rPr>
                <w:rFonts w:asciiTheme="minorHAnsi" w:hAnsiTheme="minorHAnsi" w:cstheme="minorHAnsi"/>
                <w:sz w:val="28"/>
                <w:szCs w:val="28"/>
                <w:shd w:val="clear" w:color="auto" w:fill="FFFFFF"/>
              </w:rPr>
              <w:t>bags</w:t>
            </w:r>
            <w:proofErr w:type="spellEnd"/>
            <w:r w:rsidRPr="00EC4C8E">
              <w:rPr>
                <w:rFonts w:asciiTheme="minorHAnsi" w:hAnsiTheme="minorHAnsi" w:cstheme="minorHAnsi"/>
                <w:sz w:val="28"/>
                <w:szCs w:val="28"/>
                <w:shd w:val="clear" w:color="auto" w:fill="FFFFFF"/>
              </w:rPr>
              <w:t xml:space="preserve"> are </w:t>
            </w:r>
            <w:proofErr w:type="spellStart"/>
            <w:r w:rsidRPr="00EC4C8E">
              <w:rPr>
                <w:rFonts w:asciiTheme="minorHAnsi" w:hAnsiTheme="minorHAnsi" w:cstheme="minorHAnsi"/>
                <w:sz w:val="28"/>
                <w:szCs w:val="28"/>
                <w:shd w:val="clear" w:color="auto" w:fill="FFFFFF"/>
              </w:rPr>
              <w:t>certainly</w:t>
            </w:r>
            <w:proofErr w:type="spellEnd"/>
            <w:r w:rsidRPr="00EC4C8E">
              <w:rPr>
                <w:rFonts w:asciiTheme="minorHAnsi" w:hAnsiTheme="minorHAnsi" w:cstheme="minorHAnsi"/>
                <w:sz w:val="28"/>
                <w:szCs w:val="28"/>
                <w:shd w:val="clear" w:color="auto" w:fill="FFFFFF"/>
              </w:rPr>
              <w:t xml:space="preserve"> not </w:t>
            </w:r>
            <w:proofErr w:type="spellStart"/>
            <w:r w:rsidRPr="00EC4C8E">
              <w:rPr>
                <w:rFonts w:asciiTheme="minorHAnsi" w:hAnsiTheme="minorHAnsi" w:cstheme="minorHAnsi"/>
                <w:sz w:val="28"/>
                <w:szCs w:val="28"/>
                <w:shd w:val="clear" w:color="auto" w:fill="FFFFFF"/>
              </w:rPr>
              <w:t>pretty</w:t>
            </w:r>
            <w:proofErr w:type="spellEnd"/>
            <w:r w:rsidRPr="00EC4C8E">
              <w:rPr>
                <w:rFonts w:asciiTheme="minorHAnsi" w:hAnsiTheme="minorHAnsi" w:cstheme="minorHAnsi"/>
                <w:sz w:val="28"/>
                <w:szCs w:val="28"/>
                <w:shd w:val="clear" w:color="auto" w:fill="FFFFFF"/>
              </w:rPr>
              <w:t xml:space="preserve">, </w:t>
            </w:r>
            <w:proofErr w:type="spellStart"/>
            <w:r w:rsidRPr="00EC4C8E">
              <w:rPr>
                <w:rFonts w:asciiTheme="minorHAnsi" w:hAnsiTheme="minorHAnsi" w:cstheme="minorHAnsi"/>
                <w:sz w:val="28"/>
                <w:szCs w:val="28"/>
                <w:shd w:val="clear" w:color="auto" w:fill="FFFFFF"/>
              </w:rPr>
              <w:t>they</w:t>
            </w:r>
            <w:proofErr w:type="spellEnd"/>
            <w:r w:rsidRPr="00EC4C8E">
              <w:rPr>
                <w:rFonts w:asciiTheme="minorHAnsi" w:hAnsiTheme="minorHAnsi" w:cstheme="minorHAnsi"/>
                <w:sz w:val="28"/>
                <w:szCs w:val="28"/>
                <w:shd w:val="clear" w:color="auto" w:fill="FFFFFF"/>
              </w:rPr>
              <w:t xml:space="preserve"> </w:t>
            </w:r>
            <w:proofErr w:type="spellStart"/>
            <w:r w:rsidRPr="00EC4C8E">
              <w:rPr>
                <w:rFonts w:asciiTheme="minorHAnsi" w:hAnsiTheme="minorHAnsi" w:cstheme="minorHAnsi"/>
                <w:sz w:val="28"/>
                <w:szCs w:val="28"/>
                <w:shd w:val="clear" w:color="auto" w:fill="FFFFFF"/>
              </w:rPr>
              <w:t>actually</w:t>
            </w:r>
            <w:proofErr w:type="spellEnd"/>
            <w:r w:rsidRPr="00EC4C8E">
              <w:rPr>
                <w:rFonts w:asciiTheme="minorHAnsi" w:hAnsiTheme="minorHAnsi" w:cstheme="minorHAnsi"/>
                <w:sz w:val="28"/>
                <w:szCs w:val="28"/>
                <w:shd w:val="clear" w:color="auto" w:fill="FFFFFF"/>
              </w:rPr>
              <w:t xml:space="preserve"> cause real, tangible </w:t>
            </w:r>
            <w:proofErr w:type="spellStart"/>
            <w:r w:rsidRPr="00EC4C8E">
              <w:rPr>
                <w:rFonts w:asciiTheme="minorHAnsi" w:hAnsiTheme="minorHAnsi" w:cstheme="minorHAnsi"/>
                <w:sz w:val="28"/>
                <w:szCs w:val="28"/>
                <w:shd w:val="clear" w:color="auto" w:fill="FFFFFF"/>
              </w:rPr>
              <w:t>harm</w:t>
            </w:r>
            <w:proofErr w:type="spellEnd"/>
            <w:r w:rsidRPr="00EC4C8E">
              <w:rPr>
                <w:rFonts w:asciiTheme="minorHAnsi" w:hAnsiTheme="minorHAnsi" w:cstheme="minorHAnsi"/>
                <w:sz w:val="28"/>
                <w:szCs w:val="28"/>
                <w:shd w:val="clear" w:color="auto" w:fill="FFFFFF"/>
              </w:rPr>
              <w:t xml:space="preserve"> to the </w:t>
            </w:r>
            <w:proofErr w:type="spellStart"/>
            <w:r w:rsidRPr="00EC4C8E">
              <w:rPr>
                <w:rFonts w:asciiTheme="minorHAnsi" w:hAnsiTheme="minorHAnsi" w:cstheme="minorHAnsi"/>
                <w:sz w:val="28"/>
                <w:szCs w:val="28"/>
                <w:shd w:val="clear" w:color="auto" w:fill="FFFFFF"/>
              </w:rPr>
              <w:t>greater</w:t>
            </w:r>
            <w:proofErr w:type="spellEnd"/>
            <w:r w:rsidRPr="00EC4C8E">
              <w:rPr>
                <w:rFonts w:asciiTheme="minorHAnsi" w:hAnsiTheme="minorHAnsi" w:cstheme="minorHAnsi"/>
                <w:sz w:val="28"/>
                <w:szCs w:val="28"/>
                <w:shd w:val="clear" w:color="auto" w:fill="FFFFFF"/>
              </w:rPr>
              <w:t xml:space="preserve"> </w:t>
            </w:r>
            <w:proofErr w:type="spellStart"/>
            <w:r w:rsidRPr="00EC4C8E">
              <w:rPr>
                <w:rFonts w:asciiTheme="minorHAnsi" w:hAnsiTheme="minorHAnsi" w:cstheme="minorHAnsi"/>
                <w:sz w:val="28"/>
                <w:szCs w:val="28"/>
                <w:shd w:val="clear" w:color="auto" w:fill="FFFFFF"/>
              </w:rPr>
              <w:t>environment</w:t>
            </w:r>
            <w:proofErr w:type="spellEnd"/>
            <w:r w:rsidRPr="00EC4C8E">
              <w:rPr>
                <w:rFonts w:asciiTheme="minorHAnsi" w:hAnsiTheme="minorHAnsi" w:cstheme="minorHAnsi"/>
                <w:sz w:val="28"/>
                <w:szCs w:val="28"/>
                <w:shd w:val="clear" w:color="auto" w:fill="FFFFFF"/>
              </w:rPr>
              <w:t>.</w:t>
            </w:r>
            <w:r w:rsidRPr="00EC4C8E">
              <w:rPr>
                <w:rFonts w:asciiTheme="minorHAnsi" w:hAnsiTheme="minorHAnsi" w:cstheme="minorHAnsi"/>
                <w:sz w:val="28"/>
                <w:szCs w:val="28"/>
                <w:shd w:val="clear" w:color="auto" w:fill="FFFFFF"/>
                <w:lang w:val="en-GB"/>
              </w:rPr>
              <w:t xml:space="preserve"> </w:t>
            </w:r>
            <w:r w:rsidRPr="00EC4C8E">
              <w:rPr>
                <w:rFonts w:asciiTheme="minorHAnsi" w:hAnsiTheme="minorHAnsi" w:cstheme="minorHAnsi"/>
                <w:sz w:val="28"/>
                <w:szCs w:val="28"/>
                <w:lang w:eastAsia="yo-NG"/>
              </w:rPr>
              <w:t xml:space="preserve">Plastic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tend to </w:t>
            </w:r>
            <w:proofErr w:type="spellStart"/>
            <w:r w:rsidRPr="00EC4C8E">
              <w:rPr>
                <w:rFonts w:asciiTheme="minorHAnsi" w:hAnsiTheme="minorHAnsi" w:cstheme="minorHAnsi"/>
                <w:sz w:val="28"/>
                <w:szCs w:val="28"/>
                <w:lang w:eastAsia="yo-NG"/>
              </w:rPr>
              <w:t>disrupt</w:t>
            </w:r>
            <w:proofErr w:type="spellEnd"/>
            <w:r w:rsidRPr="00EC4C8E">
              <w:rPr>
                <w:rFonts w:asciiTheme="minorHAnsi" w:hAnsiTheme="minorHAnsi" w:cstheme="minorHAnsi"/>
                <w:sz w:val="28"/>
                <w:szCs w:val="28"/>
                <w:lang w:eastAsia="yo-NG"/>
              </w:rPr>
              <w:t xml:space="preserve"> the </w:t>
            </w:r>
            <w:proofErr w:type="spellStart"/>
            <w:r w:rsidRPr="00EC4C8E">
              <w:rPr>
                <w:rFonts w:asciiTheme="minorHAnsi" w:hAnsiTheme="minorHAnsi" w:cstheme="minorHAnsi"/>
                <w:sz w:val="28"/>
                <w:szCs w:val="28"/>
                <w:lang w:eastAsia="yo-NG"/>
              </w:rPr>
              <w:t>environment</w:t>
            </w:r>
            <w:proofErr w:type="spellEnd"/>
            <w:r w:rsidRPr="00EC4C8E">
              <w:rPr>
                <w:rFonts w:asciiTheme="minorHAnsi" w:hAnsiTheme="minorHAnsi" w:cstheme="minorHAnsi"/>
                <w:sz w:val="28"/>
                <w:szCs w:val="28"/>
                <w:lang w:eastAsia="yo-NG"/>
              </w:rPr>
              <w:t xml:space="preserve"> in </w:t>
            </w:r>
            <w:proofErr w:type="gramStart"/>
            <w:r w:rsidRPr="00EC4C8E">
              <w:rPr>
                <w:rFonts w:asciiTheme="minorHAnsi" w:hAnsiTheme="minorHAnsi" w:cstheme="minorHAnsi"/>
                <w:sz w:val="28"/>
                <w:szCs w:val="28"/>
                <w:lang w:eastAsia="yo-NG"/>
              </w:rPr>
              <w:t>a</w:t>
            </w:r>
            <w:proofErr w:type="gram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serious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way</w:t>
            </w:r>
            <w:proofErr w:type="spellEnd"/>
            <w:r w:rsidRPr="00EC4C8E">
              <w:rPr>
                <w:rFonts w:asciiTheme="minorHAnsi" w:hAnsiTheme="minorHAnsi" w:cstheme="minorHAnsi"/>
                <w:sz w:val="28"/>
                <w:szCs w:val="28"/>
                <w:lang w:eastAsia="yo-NG"/>
              </w:rPr>
              <w:t>.</w:t>
            </w:r>
            <w:r w:rsidRPr="00EC4C8E">
              <w:rPr>
                <w:rFonts w:asciiTheme="minorHAnsi" w:hAnsiTheme="minorHAnsi" w:cstheme="minorHAnsi"/>
                <w:sz w:val="28"/>
                <w:szCs w:val="28"/>
                <w:lang w:val="en-GB" w:eastAsia="yo-NG"/>
              </w:rPr>
              <w:t xml:space="preserve"> </w:t>
            </w:r>
            <w:proofErr w:type="spellStart"/>
            <w:r w:rsidRPr="00EC4C8E">
              <w:rPr>
                <w:rFonts w:asciiTheme="minorHAnsi" w:eastAsia="SimSun" w:hAnsiTheme="minorHAnsi" w:cstheme="minorHAnsi"/>
                <w:sz w:val="28"/>
                <w:szCs w:val="28"/>
                <w:shd w:val="clear" w:color="auto" w:fill="FFFFFF"/>
              </w:rPr>
              <w:t>They</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get</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into</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soil</w:t>
            </w:r>
            <w:proofErr w:type="spellEnd"/>
            <w:r w:rsidRPr="00EC4C8E">
              <w:rPr>
                <w:rFonts w:asciiTheme="minorHAnsi" w:eastAsia="SimSun" w:hAnsiTheme="minorHAnsi" w:cstheme="minorHAnsi"/>
                <w:sz w:val="28"/>
                <w:szCs w:val="28"/>
                <w:shd w:val="clear" w:color="auto" w:fill="FFFFFF"/>
              </w:rPr>
              <w:t xml:space="preserve"> and </w:t>
            </w:r>
            <w:proofErr w:type="spellStart"/>
            <w:r w:rsidRPr="00EC4C8E">
              <w:rPr>
                <w:rFonts w:asciiTheme="minorHAnsi" w:eastAsia="SimSun" w:hAnsiTheme="minorHAnsi" w:cstheme="minorHAnsi"/>
                <w:sz w:val="28"/>
                <w:szCs w:val="28"/>
                <w:shd w:val="clear" w:color="auto" w:fill="FFFFFF"/>
              </w:rPr>
              <w:t>slowly</w:t>
            </w:r>
            <w:proofErr w:type="spellEnd"/>
            <w:r w:rsidRPr="00EC4C8E">
              <w:rPr>
                <w:rFonts w:asciiTheme="minorHAnsi" w:eastAsia="SimSun" w:hAnsiTheme="minorHAnsi" w:cstheme="minorHAnsi"/>
                <w:sz w:val="28"/>
                <w:szCs w:val="28"/>
                <w:shd w:val="clear" w:color="auto" w:fill="FFFFFF"/>
              </w:rPr>
              <w:t xml:space="preserve"> release </w:t>
            </w:r>
            <w:proofErr w:type="spellStart"/>
            <w:r w:rsidRPr="00EC4C8E">
              <w:rPr>
                <w:rFonts w:asciiTheme="minorHAnsi" w:eastAsia="SimSun" w:hAnsiTheme="minorHAnsi" w:cstheme="minorHAnsi"/>
                <w:sz w:val="28"/>
                <w:szCs w:val="28"/>
                <w:shd w:val="clear" w:color="auto" w:fill="FFFFFF"/>
              </w:rPr>
              <w:t>toxic</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chemicals</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They</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eventually</w:t>
            </w:r>
            <w:proofErr w:type="spellEnd"/>
            <w:r w:rsidRPr="00EC4C8E">
              <w:rPr>
                <w:rFonts w:asciiTheme="minorHAnsi" w:eastAsia="SimSun" w:hAnsiTheme="minorHAnsi" w:cstheme="minorHAnsi"/>
                <w:sz w:val="28"/>
                <w:szCs w:val="28"/>
                <w:shd w:val="clear" w:color="auto" w:fill="FFFFFF"/>
              </w:rPr>
              <w:t xml:space="preserve"> break down </w:t>
            </w:r>
            <w:proofErr w:type="spellStart"/>
            <w:r w:rsidRPr="00EC4C8E">
              <w:rPr>
                <w:rFonts w:asciiTheme="minorHAnsi" w:eastAsia="SimSun" w:hAnsiTheme="minorHAnsi" w:cstheme="minorHAnsi"/>
                <w:sz w:val="28"/>
                <w:szCs w:val="28"/>
                <w:shd w:val="clear" w:color="auto" w:fill="FFFFFF"/>
              </w:rPr>
              <w:t>into</w:t>
            </w:r>
            <w:proofErr w:type="spellEnd"/>
            <w:r w:rsidRPr="00EC4C8E">
              <w:rPr>
                <w:rFonts w:asciiTheme="minorHAnsi" w:eastAsia="SimSun" w:hAnsiTheme="minorHAnsi" w:cstheme="minorHAnsi"/>
                <w:sz w:val="28"/>
                <w:szCs w:val="28"/>
                <w:shd w:val="clear" w:color="auto" w:fill="FFFFFF"/>
              </w:rPr>
              <w:t xml:space="preserve"> the </w:t>
            </w:r>
            <w:proofErr w:type="spellStart"/>
            <w:r w:rsidRPr="00EC4C8E">
              <w:rPr>
                <w:rFonts w:asciiTheme="minorHAnsi" w:eastAsia="SimSun" w:hAnsiTheme="minorHAnsi" w:cstheme="minorHAnsi"/>
                <w:sz w:val="28"/>
                <w:szCs w:val="28"/>
                <w:shd w:val="clear" w:color="auto" w:fill="FFFFFF"/>
              </w:rPr>
              <w:t>soil</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with</w:t>
            </w:r>
            <w:proofErr w:type="spellEnd"/>
            <w:r w:rsidRPr="00EC4C8E">
              <w:rPr>
                <w:rFonts w:asciiTheme="minorHAnsi" w:eastAsia="SimSun" w:hAnsiTheme="minorHAnsi" w:cstheme="minorHAnsi"/>
                <w:sz w:val="28"/>
                <w:szCs w:val="28"/>
                <w:shd w:val="clear" w:color="auto" w:fill="FFFFFF"/>
              </w:rPr>
              <w:t xml:space="preserve"> </w:t>
            </w:r>
            <w:r w:rsidRPr="00EC4C8E">
              <w:rPr>
                <w:rFonts w:asciiTheme="minorHAnsi" w:eastAsia="SimSun" w:hAnsiTheme="minorHAnsi" w:cstheme="minorHAnsi"/>
                <w:sz w:val="28"/>
                <w:szCs w:val="28"/>
                <w:shd w:val="clear" w:color="auto" w:fill="FFFFFF"/>
                <w:lang w:val="en-US"/>
              </w:rPr>
              <w:t xml:space="preserve">one of </w:t>
            </w:r>
            <w:r w:rsidRPr="00EC4C8E">
              <w:rPr>
                <w:rFonts w:asciiTheme="minorHAnsi" w:eastAsia="SimSun" w:hAnsiTheme="minorHAnsi" w:cstheme="minorHAnsi"/>
                <w:sz w:val="28"/>
                <w:szCs w:val="28"/>
                <w:shd w:val="clear" w:color="auto" w:fill="FFFFFF"/>
              </w:rPr>
              <w:t xml:space="preserve">the </w:t>
            </w:r>
            <w:proofErr w:type="spellStart"/>
            <w:r w:rsidRPr="00EC4C8E">
              <w:rPr>
                <w:rFonts w:asciiTheme="minorHAnsi" w:eastAsia="SimSun" w:hAnsiTheme="minorHAnsi" w:cstheme="minorHAnsi"/>
                <w:sz w:val="28"/>
                <w:szCs w:val="28"/>
                <w:shd w:val="clear" w:color="auto" w:fill="FFFFFF"/>
              </w:rPr>
              <w:t>unfortunate</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result</w:t>
            </w:r>
            <w:proofErr w:type="spellEnd"/>
            <w:r w:rsidRPr="00EC4C8E">
              <w:rPr>
                <w:rFonts w:asciiTheme="minorHAnsi" w:eastAsia="SimSun" w:hAnsiTheme="minorHAnsi" w:cstheme="minorHAnsi"/>
                <w:sz w:val="28"/>
                <w:szCs w:val="28"/>
                <w:shd w:val="clear" w:color="auto" w:fill="FFFFFF"/>
                <w:lang w:val="en-US"/>
              </w:rPr>
              <w:t>s</w:t>
            </w:r>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being</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that</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animals</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eat</w:t>
            </w:r>
            <w:proofErr w:type="spellEnd"/>
            <w:r w:rsidRPr="00EC4C8E">
              <w:rPr>
                <w:rFonts w:asciiTheme="minorHAnsi" w:eastAsia="SimSun" w:hAnsiTheme="minorHAnsi" w:cstheme="minorHAnsi"/>
                <w:sz w:val="28"/>
                <w:szCs w:val="28"/>
                <w:shd w:val="clear" w:color="auto" w:fill="FFFFFF"/>
              </w:rPr>
              <w:t xml:space="preserve"> </w:t>
            </w:r>
            <w:proofErr w:type="spellStart"/>
            <w:r w:rsidRPr="00EC4C8E">
              <w:rPr>
                <w:rFonts w:asciiTheme="minorHAnsi" w:eastAsia="SimSun" w:hAnsiTheme="minorHAnsi" w:cstheme="minorHAnsi"/>
                <w:sz w:val="28"/>
                <w:szCs w:val="28"/>
                <w:shd w:val="clear" w:color="auto" w:fill="FFFFFF"/>
              </w:rPr>
              <w:t>them</w:t>
            </w:r>
            <w:proofErr w:type="spellEnd"/>
            <w:r w:rsidRPr="00EC4C8E">
              <w:rPr>
                <w:rFonts w:asciiTheme="minorHAnsi" w:eastAsia="SimSun" w:hAnsiTheme="minorHAnsi" w:cstheme="minorHAnsi"/>
                <w:sz w:val="28"/>
                <w:szCs w:val="28"/>
                <w:shd w:val="clear" w:color="auto" w:fill="FFFFFF"/>
              </w:rPr>
              <w:t xml:space="preserve"> and </w:t>
            </w:r>
            <w:proofErr w:type="spellStart"/>
            <w:r w:rsidRPr="00EC4C8E">
              <w:rPr>
                <w:rFonts w:asciiTheme="minorHAnsi" w:eastAsia="SimSun" w:hAnsiTheme="minorHAnsi" w:cstheme="minorHAnsi"/>
                <w:sz w:val="28"/>
                <w:szCs w:val="28"/>
                <w:shd w:val="clear" w:color="auto" w:fill="FFFFFF"/>
              </w:rPr>
              <w:t>often</w:t>
            </w:r>
            <w:proofErr w:type="spellEnd"/>
            <w:r w:rsidRPr="00EC4C8E">
              <w:rPr>
                <w:rFonts w:asciiTheme="minorHAnsi" w:eastAsia="SimSun" w:hAnsiTheme="minorHAnsi" w:cstheme="minorHAnsi"/>
                <w:sz w:val="28"/>
                <w:szCs w:val="28"/>
                <w:shd w:val="clear" w:color="auto" w:fill="FFFFFF"/>
              </w:rPr>
              <w:t xml:space="preserve"> choke and die.</w:t>
            </w:r>
          </w:p>
          <w:p w:rsidR="00063DA9" w:rsidRPr="00EC4C8E" w:rsidRDefault="00063DA9" w:rsidP="00063DA9">
            <w:pPr>
              <w:pStyle w:val="NormalWeb"/>
              <w:rPr>
                <w:rFonts w:asciiTheme="minorHAnsi" w:hAnsiTheme="minorHAnsi" w:cstheme="minorHAnsi"/>
                <w:sz w:val="28"/>
                <w:szCs w:val="28"/>
                <w:lang w:val="en-GB"/>
              </w:rPr>
            </w:pPr>
            <w:r w:rsidRPr="00EC4C8E">
              <w:rPr>
                <w:rFonts w:asciiTheme="minorHAnsi" w:hAnsiTheme="minorHAnsi" w:cstheme="minorHAnsi"/>
                <w:sz w:val="28"/>
                <w:szCs w:val="28"/>
              </w:rPr>
              <w:t>Plastic bags cause several different types of harm, but three of the most troubling problems they present include the following:</w:t>
            </w:r>
          </w:p>
          <w:p w:rsidR="00063DA9" w:rsidRPr="00EC4C8E" w:rsidRDefault="00063DA9" w:rsidP="00063DA9">
            <w:pPr>
              <w:pStyle w:val="Heading3"/>
              <w:rPr>
                <w:rFonts w:asciiTheme="minorHAnsi" w:hAnsiTheme="minorHAnsi" w:cstheme="minorHAnsi"/>
                <w:color w:val="auto"/>
                <w:sz w:val="28"/>
                <w:szCs w:val="28"/>
              </w:rPr>
            </w:pPr>
            <w:r w:rsidRPr="00EC4C8E">
              <w:rPr>
                <w:rStyle w:val="ez-toc-section"/>
                <w:rFonts w:asciiTheme="minorHAnsi" w:hAnsiTheme="minorHAnsi" w:cstheme="minorHAnsi"/>
                <w:color w:val="auto"/>
                <w:sz w:val="28"/>
                <w:szCs w:val="28"/>
              </w:rPr>
              <w:t>Wildlife Harm</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Animals suffer harm at the hands of plastic bags in a number of ways.</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Many animals – including both terrestrial and aquatic varieties – eat plastic bags, and suffer from serious health problems once they do.</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A significant number of cows, for example, die each year after eating plastic bags that end up in their grazing grounds. This has been a particularly big problem in India, where cows are numerous and trash-collection sporadic.</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lastRenderedPageBreak/>
              <w:t xml:space="preserve">Upon surgical examination, many of the cows injured by this plastic plague are found to have </w:t>
            </w:r>
            <w:hyperlink r:id="rId11" w:history="1">
              <w:r w:rsidRPr="00EC4C8E">
                <w:rPr>
                  <w:rStyle w:val="Hyperlink"/>
                  <w:rFonts w:asciiTheme="minorHAnsi" w:hAnsiTheme="minorHAnsi" w:cstheme="minorHAnsi"/>
                  <w:color w:val="auto"/>
                  <w:sz w:val="28"/>
                  <w:szCs w:val="28"/>
                  <w:u w:val="none"/>
                </w:rPr>
                <w:t>50 or more plastic bags</w:t>
              </w:r>
            </w:hyperlink>
            <w:r w:rsidRPr="00EC4C8E">
              <w:rPr>
                <w:rFonts w:asciiTheme="minorHAnsi" w:hAnsiTheme="minorHAnsi" w:cstheme="minorHAnsi"/>
                <w:sz w:val="28"/>
                <w:szCs w:val="28"/>
              </w:rPr>
              <w:t xml:space="preserve"> in their digestive tracts.</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Animals who swallow plastic bags often suffer from intestinal obstructions, which typically lead to a long, slow and painful death. Animals can also be poisoned by the chemicals used to create the bags, or from chemicals that the plastic has absorbed while making its way through the environment.</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And because plastic doesn’t break down very readily in the digestive tracts of animals, it often fills their stomachs. This causes the animals to feel full, even while they slowly waste away, eventually dying from malnutrition or starvation.</w:t>
            </w:r>
          </w:p>
          <w:p w:rsidR="00063DA9" w:rsidRPr="00EC4C8E" w:rsidRDefault="00063DA9" w:rsidP="00063DA9">
            <w:pPr>
              <w:pStyle w:val="Heading3"/>
              <w:rPr>
                <w:rFonts w:asciiTheme="minorHAnsi" w:hAnsiTheme="minorHAnsi" w:cstheme="minorHAnsi"/>
                <w:color w:val="auto"/>
                <w:sz w:val="28"/>
                <w:szCs w:val="28"/>
              </w:rPr>
            </w:pPr>
            <w:r w:rsidRPr="00EC4C8E">
              <w:rPr>
                <w:rStyle w:val="ez-toc-section"/>
                <w:rFonts w:asciiTheme="minorHAnsi" w:hAnsiTheme="minorHAnsi" w:cstheme="minorHAnsi"/>
                <w:color w:val="auto"/>
                <w:sz w:val="28"/>
                <w:szCs w:val="28"/>
              </w:rPr>
              <w:t>Clogged Sewage Systems</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 xml:space="preserve">Even in urban areas, where wildlife is relatively scarce, plastic bags cause significant environmental harm. Runoff water collects and carries discarded plastic bags and ultimately washes them into </w:t>
            </w:r>
            <w:hyperlink r:id="rId12" w:history="1">
              <w:r w:rsidRPr="00EC4C8E">
                <w:rPr>
                  <w:rStyle w:val="Hyperlink"/>
                  <w:rFonts w:asciiTheme="minorHAnsi" w:hAnsiTheme="minorHAnsi" w:cstheme="minorHAnsi"/>
                  <w:color w:val="auto"/>
                  <w:sz w:val="28"/>
                  <w:szCs w:val="28"/>
                  <w:u w:val="none"/>
                </w:rPr>
                <w:t>storm sewers</w:t>
              </w:r>
            </w:hyperlink>
            <w:r w:rsidRPr="00EC4C8E">
              <w:rPr>
                <w:rFonts w:asciiTheme="minorHAnsi" w:hAnsiTheme="minorHAnsi" w:cstheme="minorHAnsi"/>
                <w:sz w:val="28"/>
                <w:szCs w:val="28"/>
              </w:rPr>
              <w:t>.</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Once in these sewers, the bags often form clumps with other types of debris, and ultimately block the flow of water.</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This prevents runoff water from properly draining, which often inconveniences those living or working in the area.</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For example, roads often flood when storm sewers become blocked, which forces them to be closed until the water drains.</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This excess water can damage cars, buildings and other property, and it also collects pollutants and spreads them far and wide, where they cause additional damage.</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Clogged storm sewers can also disrupt the water flow throughout local watersheds. Blocked sewer pipes can starve local wetlands, creeks and streams of the water they require, which can lead to massive die-offs and in some cases, total collapse.</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 </w:t>
            </w:r>
          </w:p>
          <w:p w:rsidR="00063DA9" w:rsidRPr="00EC4C8E" w:rsidRDefault="00063DA9" w:rsidP="00063DA9">
            <w:pPr>
              <w:pStyle w:val="Heading3"/>
              <w:rPr>
                <w:rFonts w:asciiTheme="minorHAnsi" w:hAnsiTheme="minorHAnsi" w:cstheme="minorHAnsi"/>
                <w:color w:val="auto"/>
                <w:sz w:val="28"/>
                <w:szCs w:val="28"/>
              </w:rPr>
            </w:pPr>
            <w:r w:rsidRPr="00EC4C8E">
              <w:rPr>
                <w:rStyle w:val="ez-toc-section"/>
                <w:rFonts w:asciiTheme="minorHAnsi" w:hAnsiTheme="minorHAnsi" w:cstheme="minorHAnsi"/>
                <w:color w:val="auto"/>
                <w:sz w:val="28"/>
                <w:szCs w:val="28"/>
              </w:rPr>
              <w:t>Aesthetic Deterioration</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lastRenderedPageBreak/>
              <w:t>There isn’t much of a debate about the aesthetic impact plastic bags have on the environment.</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The vast majority of people would agree that plastic bags ruin the appearance of just about every imaginable habitat, from forests and fields to deserts and wetlands.</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But, this aesthetic deterioration isn’t a frivolous concern; it can actually have a significant impact on human health, culture and the economy.</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Scientists have long known that views of natural landscapes provide a wealth of benefits.</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 xml:space="preserve">Among other things, natural habitats and greenspaces help to </w:t>
            </w:r>
            <w:hyperlink r:id="rId13" w:history="1">
              <w:r w:rsidRPr="00EC4C8E">
                <w:rPr>
                  <w:rStyle w:val="Hyperlink"/>
                  <w:rFonts w:asciiTheme="minorHAnsi" w:hAnsiTheme="minorHAnsi" w:cstheme="minorHAnsi"/>
                  <w:color w:val="auto"/>
                  <w:sz w:val="28"/>
                  <w:szCs w:val="28"/>
                  <w:u w:val="none"/>
                </w:rPr>
                <w:t>reduce recovery times</w:t>
              </w:r>
            </w:hyperlink>
            <w:r w:rsidRPr="00EC4C8E">
              <w:rPr>
                <w:rFonts w:asciiTheme="minorHAnsi" w:hAnsiTheme="minorHAnsi" w:cstheme="minorHAnsi"/>
                <w:sz w:val="28"/>
                <w:szCs w:val="28"/>
              </w:rPr>
              <w:t xml:space="preserve"> and improve outcomes of hospital patients, they help to </w:t>
            </w:r>
            <w:hyperlink r:id="rId14" w:history="1">
              <w:r w:rsidRPr="00EC4C8E">
                <w:rPr>
                  <w:rStyle w:val="Hyperlink"/>
                  <w:rFonts w:asciiTheme="minorHAnsi" w:hAnsiTheme="minorHAnsi" w:cstheme="minorHAnsi"/>
                  <w:color w:val="auto"/>
                  <w:sz w:val="28"/>
                  <w:szCs w:val="28"/>
                  <w:u w:val="none"/>
                </w:rPr>
                <w:t>improve focus and concentration</w:t>
              </w:r>
            </w:hyperlink>
            <w:r w:rsidRPr="00EC4C8E">
              <w:rPr>
                <w:rFonts w:asciiTheme="minorHAnsi" w:hAnsiTheme="minorHAnsi" w:cstheme="minorHAnsi"/>
                <w:sz w:val="28"/>
                <w:szCs w:val="28"/>
              </w:rPr>
              <w:t xml:space="preserve"> among children, they help to reduce crime and they help to </w:t>
            </w:r>
            <w:hyperlink r:id="rId15" w:history="1">
              <w:r w:rsidRPr="00EC4C8E">
                <w:rPr>
                  <w:rStyle w:val="Hyperlink"/>
                  <w:rFonts w:asciiTheme="minorHAnsi" w:hAnsiTheme="minorHAnsi" w:cstheme="minorHAnsi"/>
                  <w:color w:val="auto"/>
                  <w:sz w:val="28"/>
                  <w:szCs w:val="28"/>
                  <w:u w:val="none"/>
                </w:rPr>
                <w:t>increase property values</w:t>
              </w:r>
            </w:hyperlink>
            <w:r w:rsidRPr="00EC4C8E">
              <w:rPr>
                <w:rFonts w:asciiTheme="minorHAnsi" w:hAnsiTheme="minorHAnsi" w:cstheme="minorHAnsi"/>
                <w:sz w:val="28"/>
                <w:szCs w:val="28"/>
              </w:rPr>
              <w:t>.</w:t>
            </w:r>
          </w:p>
          <w:p w:rsidR="00063DA9" w:rsidRPr="00EC4C8E" w:rsidRDefault="00063DA9" w:rsidP="00063DA9">
            <w:pPr>
              <w:pStyle w:val="NormalWeb"/>
              <w:rPr>
                <w:rFonts w:asciiTheme="minorHAnsi" w:hAnsiTheme="minorHAnsi" w:cstheme="minorHAnsi"/>
                <w:sz w:val="28"/>
                <w:szCs w:val="28"/>
              </w:rPr>
            </w:pPr>
            <w:r w:rsidRPr="00EC4C8E">
              <w:rPr>
                <w:rFonts w:asciiTheme="minorHAnsi" w:hAnsiTheme="minorHAnsi" w:cstheme="minorHAnsi"/>
                <w:sz w:val="28"/>
                <w:szCs w:val="28"/>
              </w:rPr>
              <w:t>But when these same habitats are littered with plastic bags and other types of debris, these benefits are reduced.</w:t>
            </w:r>
          </w:p>
          <w:p w:rsidR="00063DA9" w:rsidRPr="00EC4C8E" w:rsidRDefault="00063DA9" w:rsidP="00063DA9">
            <w:pPr>
              <w:pStyle w:val="TableContents"/>
              <w:jc w:val="both"/>
              <w:rPr>
                <w:rFonts w:asciiTheme="minorHAnsi" w:hAnsiTheme="minorHAnsi" w:cstheme="minorHAnsi"/>
                <w:i/>
                <w:sz w:val="28"/>
                <w:szCs w:val="28"/>
              </w:rPr>
            </w:pPr>
            <w:r w:rsidRPr="00EC4C8E">
              <w:rPr>
                <w:rFonts w:asciiTheme="minorHAnsi" w:hAnsiTheme="minorHAnsi" w:cstheme="minorHAnsi"/>
                <w:sz w:val="28"/>
                <w:szCs w:val="28"/>
              </w:rPr>
              <w:t xml:space="preserve">Accordingly, it is important to value the aesthetic value of natural habitats, take steps to reduce plastic bag pollution and address these issues when developing </w:t>
            </w:r>
            <w:hyperlink r:id="rId16" w:history="1">
              <w:r w:rsidRPr="00EC4C8E">
                <w:rPr>
                  <w:rStyle w:val="Hyperlink"/>
                  <w:rFonts w:asciiTheme="minorHAnsi" w:hAnsiTheme="minorHAnsi" w:cstheme="minorHAnsi"/>
                  <w:color w:val="auto"/>
                  <w:sz w:val="28"/>
                  <w:szCs w:val="28"/>
                  <w:u w:val="none"/>
                </w:rPr>
                <w:t>public policy</w:t>
              </w:r>
            </w:hyperlink>
            <w:r w:rsidRPr="00EC4C8E">
              <w:rPr>
                <w:rFonts w:asciiTheme="minorHAnsi" w:hAnsiTheme="minorHAnsi" w:cstheme="minorHAnsi"/>
                <w:sz w:val="28"/>
                <w:szCs w:val="28"/>
              </w:rPr>
              <w:t>.</w:t>
            </w:r>
          </w:p>
          <w:p w:rsidR="00063DA9" w:rsidRPr="00EC4C8E" w:rsidRDefault="00063DA9" w:rsidP="00063DA9">
            <w:pPr>
              <w:pStyle w:val="TableContents"/>
              <w:jc w:val="both"/>
              <w:rPr>
                <w:rFonts w:asciiTheme="minorHAnsi" w:hAnsiTheme="minorHAnsi" w:cstheme="minorHAnsi"/>
                <w:i/>
                <w:sz w:val="28"/>
                <w:szCs w:val="28"/>
              </w:rPr>
            </w:pPr>
          </w:p>
          <w:p w:rsidR="006618C4" w:rsidRPr="00EC4C8E" w:rsidRDefault="006618C4" w:rsidP="00D4059E">
            <w:pPr>
              <w:pStyle w:val="TableContents"/>
              <w:numPr>
                <w:ilvl w:val="0"/>
                <w:numId w:val="19"/>
              </w:numPr>
              <w:jc w:val="both"/>
              <w:rPr>
                <w:rFonts w:asciiTheme="minorHAnsi" w:hAnsiTheme="minorHAnsi" w:cstheme="minorHAnsi"/>
                <w:i/>
                <w:sz w:val="28"/>
                <w:szCs w:val="28"/>
              </w:rPr>
            </w:pPr>
            <w:r w:rsidRPr="00EC4C8E">
              <w:rPr>
                <w:rFonts w:asciiTheme="minorHAnsi" w:hAnsiTheme="minorHAnsi" w:cstheme="minorHAnsi"/>
                <w:b/>
                <w:bCs/>
                <w:sz w:val="28"/>
                <w:szCs w:val="28"/>
              </w:rPr>
              <w:t>PROBLEM STATEMENT</w:t>
            </w:r>
          </w:p>
          <w:p w:rsidR="00D4059E" w:rsidRPr="00EC4C8E" w:rsidRDefault="00D4059E" w:rsidP="00D4059E">
            <w:pPr>
              <w:pStyle w:val="NormalWeb"/>
              <w:shd w:val="clear" w:color="auto" w:fill="FFFFFF"/>
              <w:spacing w:beforeAutospacing="0" w:after="390" w:afterAutospacing="0" w:line="390" w:lineRule="atLeast"/>
              <w:rPr>
                <w:rFonts w:asciiTheme="minorHAnsi" w:eastAsia="SourceSansProRegular" w:hAnsiTheme="minorHAnsi" w:cstheme="minorHAnsi"/>
                <w:sz w:val="28"/>
                <w:szCs w:val="28"/>
                <w:shd w:val="clear" w:color="auto" w:fill="FFFFFF"/>
              </w:rPr>
            </w:pPr>
            <w:r w:rsidRPr="00EC4C8E">
              <w:rPr>
                <w:rFonts w:asciiTheme="minorHAnsi" w:eastAsia="SourceSansProRegular" w:hAnsiTheme="minorHAnsi" w:cstheme="minorHAnsi"/>
                <w:sz w:val="28"/>
                <w:szCs w:val="28"/>
                <w:shd w:val="clear" w:color="auto" w:fill="FFFFFF"/>
              </w:rPr>
              <w:t xml:space="preserve">Plastic bags are from the same source as all plastic: crude oil. Like everything else manufactured from this non-renewable resource, it has two major drawbacks: </w:t>
            </w:r>
            <w:r w:rsidRPr="00EC4C8E">
              <w:rPr>
                <w:rFonts w:asciiTheme="minorHAnsi" w:eastAsia="SourceSansProRegular" w:hAnsiTheme="minorHAnsi" w:cstheme="minorHAnsi"/>
                <w:b/>
                <w:bCs/>
                <w:sz w:val="28"/>
                <w:szCs w:val="28"/>
                <w:shd w:val="clear" w:color="auto" w:fill="FFFFFF"/>
              </w:rPr>
              <w:t>manufacturing it emits considerable amounts of pollution</w:t>
            </w:r>
            <w:r w:rsidRPr="00EC4C8E">
              <w:rPr>
                <w:rFonts w:asciiTheme="minorHAnsi" w:eastAsia="SourceSansProRegular" w:hAnsiTheme="minorHAnsi" w:cstheme="minorHAnsi"/>
                <w:sz w:val="28"/>
                <w:szCs w:val="28"/>
                <w:shd w:val="clear" w:color="auto" w:fill="FFFFFF"/>
              </w:rPr>
              <w:t>, and t</w:t>
            </w:r>
            <w:r w:rsidRPr="00EC4C8E">
              <w:rPr>
                <w:rFonts w:asciiTheme="minorHAnsi" w:eastAsia="SourceSansProRegular" w:hAnsiTheme="minorHAnsi" w:cstheme="minorHAnsi"/>
                <w:b/>
                <w:bCs/>
                <w:sz w:val="28"/>
                <w:szCs w:val="28"/>
                <w:shd w:val="clear" w:color="auto" w:fill="FFFFFF"/>
              </w:rPr>
              <w:t>he product is not biodegradable</w:t>
            </w:r>
            <w:r w:rsidRPr="00EC4C8E">
              <w:rPr>
                <w:rFonts w:asciiTheme="minorHAnsi" w:eastAsia="SourceSansProRegular" w:hAnsiTheme="minorHAnsi" w:cstheme="minorHAnsi"/>
                <w:sz w:val="28"/>
                <w:szCs w:val="28"/>
                <w:shd w:val="clear" w:color="auto" w:fill="FFFFFF"/>
              </w:rPr>
              <w:t>. In other words, it is difficult to produce, and nearly impossible to get rid of once produced. According to the Natural Environment website, 60 to 100 million barrels of oil are required to manufacture a year’s worth of plastic bags worldwide, and it takes approximately 400 years at least for a bag to biodegrade.</w:t>
            </w:r>
          </w:p>
          <w:p w:rsidR="00D4059E" w:rsidRPr="00EC4C8E" w:rsidRDefault="00D4059E" w:rsidP="00D4059E">
            <w:pPr>
              <w:pStyle w:val="NormalWeb"/>
              <w:shd w:val="clear" w:color="auto" w:fill="FFFFFF"/>
              <w:spacing w:beforeAutospacing="0" w:after="390" w:afterAutospacing="0" w:line="390" w:lineRule="atLeast"/>
              <w:rPr>
                <w:rFonts w:asciiTheme="minorHAnsi" w:eastAsia="SourceSansProRegular" w:hAnsiTheme="minorHAnsi" w:cstheme="minorHAnsi"/>
                <w:sz w:val="28"/>
                <w:szCs w:val="28"/>
                <w:shd w:val="clear" w:color="auto" w:fill="FFFFFF"/>
              </w:rPr>
            </w:pPr>
            <w:r w:rsidRPr="00EC4C8E">
              <w:rPr>
                <w:rFonts w:asciiTheme="minorHAnsi" w:eastAsia="SourceSansProRegular" w:hAnsiTheme="minorHAnsi" w:cstheme="minorHAnsi"/>
                <w:sz w:val="28"/>
                <w:szCs w:val="28"/>
                <w:shd w:val="clear" w:color="auto" w:fill="FFFFFF"/>
              </w:rPr>
              <w:t>The impact of plastic bags on the environment is enormous. Approximately 100,000 sea turtles and other marine animals die every year because they either mistake the bags for food or get strangled in them, says Natural Environment. In Australia, 50 million garbage bags end up as litter yearly, and the “plastic soup” patch floating in the Pacific Ocean is twice the size of the continental United States. It is roughly 80 percent plastic, according to The Independent, a British newspaper.</w:t>
            </w:r>
          </w:p>
          <w:p w:rsidR="00D4059E" w:rsidRPr="00EC4C8E" w:rsidRDefault="00D4059E" w:rsidP="00D4059E">
            <w:pPr>
              <w:pStyle w:val="NormalWeb"/>
              <w:shd w:val="clear" w:color="auto" w:fill="FFFFFF"/>
              <w:spacing w:beforeAutospacing="0" w:after="300" w:afterAutospacing="0"/>
              <w:rPr>
                <w:rFonts w:asciiTheme="minorHAnsi" w:eastAsia="Open Sans" w:hAnsiTheme="minorHAnsi" w:cstheme="minorHAnsi"/>
                <w:sz w:val="28"/>
                <w:szCs w:val="28"/>
              </w:rPr>
            </w:pPr>
            <w:r w:rsidRPr="00EC4C8E">
              <w:rPr>
                <w:rFonts w:asciiTheme="minorHAnsi" w:eastAsia="Open Sans" w:hAnsiTheme="minorHAnsi" w:cstheme="minorHAnsi"/>
                <w:sz w:val="28"/>
                <w:szCs w:val="28"/>
                <w:shd w:val="clear" w:color="auto" w:fill="FFFFFF"/>
              </w:rPr>
              <w:t xml:space="preserve">Most of us have seen the devastating and heart wrenching images of birds being terminally </w:t>
            </w:r>
            <w:r w:rsidRPr="00EC4C8E">
              <w:rPr>
                <w:rFonts w:asciiTheme="minorHAnsi" w:eastAsia="Open Sans" w:hAnsiTheme="minorHAnsi" w:cstheme="minorHAnsi"/>
                <w:sz w:val="28"/>
                <w:szCs w:val="28"/>
                <w:shd w:val="clear" w:color="auto" w:fill="FFFFFF"/>
              </w:rPr>
              <w:lastRenderedPageBreak/>
              <w:t>entangled by plastic bags. Of wildlife being overrun and littered with our garbage. Of the deaths of animals due to plastic bag ingestion.</w:t>
            </w:r>
          </w:p>
          <w:p w:rsidR="00D4059E" w:rsidRPr="00EC4C8E" w:rsidRDefault="00D4059E" w:rsidP="00D4059E">
            <w:pPr>
              <w:pStyle w:val="NormalWeb"/>
              <w:shd w:val="clear" w:color="auto" w:fill="FFFFFF"/>
              <w:spacing w:beforeAutospacing="0" w:after="300" w:afterAutospacing="0"/>
              <w:rPr>
                <w:rFonts w:asciiTheme="minorHAnsi" w:eastAsia="Open Sans" w:hAnsiTheme="minorHAnsi" w:cstheme="minorHAnsi"/>
                <w:sz w:val="28"/>
                <w:szCs w:val="28"/>
              </w:rPr>
            </w:pPr>
            <w:r w:rsidRPr="00EC4C8E">
              <w:rPr>
                <w:rStyle w:val="Strong"/>
                <w:rFonts w:asciiTheme="minorHAnsi" w:eastAsia="Open Sans" w:hAnsiTheme="minorHAnsi" w:cstheme="minorHAnsi"/>
                <w:sz w:val="28"/>
                <w:szCs w:val="28"/>
                <w:shd w:val="clear" w:color="auto" w:fill="FFFFFF"/>
              </w:rPr>
              <w:t>According to a World Wildlife Fund Report in 2005, nearly 200 different species of sea life including whales, dolphins, seals, and turtles die because of plastic bags.</w:t>
            </w:r>
          </w:p>
          <w:p w:rsidR="00D4059E" w:rsidRPr="00EC4C8E" w:rsidRDefault="00D4059E" w:rsidP="00D4059E">
            <w:pPr>
              <w:pStyle w:val="NormalWeb"/>
              <w:shd w:val="clear" w:color="auto" w:fill="FFFFFF"/>
              <w:spacing w:beforeAutospacing="0" w:after="300" w:afterAutospacing="0"/>
              <w:rPr>
                <w:rFonts w:asciiTheme="minorHAnsi" w:eastAsia="Open Sans" w:hAnsiTheme="minorHAnsi" w:cstheme="minorHAnsi"/>
                <w:sz w:val="28"/>
                <w:szCs w:val="28"/>
              </w:rPr>
            </w:pPr>
            <w:r w:rsidRPr="00EC4C8E">
              <w:rPr>
                <w:rFonts w:asciiTheme="minorHAnsi" w:eastAsia="Open Sans" w:hAnsiTheme="minorHAnsi" w:cstheme="minorHAnsi"/>
                <w:sz w:val="28"/>
                <w:szCs w:val="28"/>
                <w:shd w:val="clear" w:color="auto" w:fill="FFFFFF"/>
              </w:rPr>
              <w:t>Think about the magnitude of the problem: The United States Environmental Protection Agency released data that estimates between </w:t>
            </w:r>
            <w:r w:rsidRPr="00EC4C8E">
              <w:rPr>
                <w:rStyle w:val="Strong"/>
                <w:rFonts w:asciiTheme="minorHAnsi" w:eastAsia="Open Sans" w:hAnsiTheme="minorHAnsi" w:cstheme="minorHAnsi"/>
                <w:sz w:val="28"/>
                <w:szCs w:val="28"/>
                <w:shd w:val="clear" w:color="auto" w:fill="FFFFFF"/>
              </w:rPr>
              <w:t>500 billion and a trillion plastic bags are consumed worldwide each year.</w:t>
            </w:r>
          </w:p>
          <w:p w:rsidR="00D4059E" w:rsidRPr="00EC4C8E" w:rsidRDefault="00D4059E" w:rsidP="00D4059E">
            <w:pPr>
              <w:pStyle w:val="NormalWeb"/>
              <w:shd w:val="clear" w:color="auto" w:fill="FFFFFF"/>
              <w:spacing w:beforeAutospacing="0" w:after="300" w:afterAutospacing="0"/>
              <w:rPr>
                <w:rFonts w:asciiTheme="minorHAnsi" w:eastAsia="Open Sans" w:hAnsiTheme="minorHAnsi" w:cstheme="minorHAnsi"/>
                <w:sz w:val="28"/>
                <w:szCs w:val="28"/>
                <w:shd w:val="clear" w:color="auto" w:fill="FFFFFF"/>
              </w:rPr>
            </w:pPr>
            <w:r w:rsidRPr="00EC4C8E">
              <w:rPr>
                <w:rFonts w:asciiTheme="minorHAnsi" w:eastAsia="Open Sans" w:hAnsiTheme="minorHAnsi" w:cstheme="minorHAnsi"/>
                <w:sz w:val="28"/>
                <w:szCs w:val="28"/>
                <w:shd w:val="clear" w:color="auto" w:fill="FFFFFF"/>
              </w:rPr>
              <w:t xml:space="preserve">To make matters worse, most </w:t>
            </w:r>
            <w:proofErr w:type="gramStart"/>
            <w:r w:rsidRPr="00EC4C8E">
              <w:rPr>
                <w:rFonts w:asciiTheme="minorHAnsi" w:eastAsia="Open Sans" w:hAnsiTheme="minorHAnsi" w:cstheme="minorHAnsi"/>
                <w:sz w:val="28"/>
                <w:szCs w:val="28"/>
                <w:shd w:val="clear" w:color="auto" w:fill="FFFFFF"/>
              </w:rPr>
              <w:t>bag</w:t>
            </w:r>
            <w:proofErr w:type="gramEnd"/>
            <w:r w:rsidRPr="00EC4C8E">
              <w:rPr>
                <w:rFonts w:asciiTheme="minorHAnsi" w:eastAsia="Open Sans" w:hAnsiTheme="minorHAnsi" w:cstheme="minorHAnsi"/>
                <w:sz w:val="28"/>
                <w:szCs w:val="28"/>
                <w:shd w:val="clear" w:color="auto" w:fill="FFFFFF"/>
              </w:rPr>
              <w:t xml:space="preserve"> are not recycled because it costs more to recycle a bag than to produce a new one. In fact, according to Jared </w:t>
            </w:r>
            <w:proofErr w:type="spellStart"/>
            <w:r w:rsidRPr="00EC4C8E">
              <w:rPr>
                <w:rFonts w:asciiTheme="minorHAnsi" w:eastAsia="Open Sans" w:hAnsiTheme="minorHAnsi" w:cstheme="minorHAnsi"/>
                <w:sz w:val="28"/>
                <w:szCs w:val="28"/>
                <w:shd w:val="clear" w:color="auto" w:fill="FFFFFF"/>
              </w:rPr>
              <w:t>Blumenfeld</w:t>
            </w:r>
            <w:proofErr w:type="spellEnd"/>
            <w:r w:rsidRPr="00EC4C8E">
              <w:rPr>
                <w:rFonts w:asciiTheme="minorHAnsi" w:eastAsia="Open Sans" w:hAnsiTheme="minorHAnsi" w:cstheme="minorHAnsi"/>
                <w:sz w:val="28"/>
                <w:szCs w:val="28"/>
                <w:shd w:val="clear" w:color="auto" w:fill="FFFFFF"/>
              </w:rPr>
              <w:t>, Director of San Francisco’s Department of the Environment, it costs $4,000 to process and recycle 1 ton of plastic bags, which can then be sold on the commodities market for $32. Not good economics, for sure. But does that mean we should just keep consuming more bags? Definitely not.</w:t>
            </w:r>
          </w:p>
          <w:p w:rsidR="00D4059E" w:rsidRPr="00EC4C8E" w:rsidRDefault="00D4059E" w:rsidP="00D4059E">
            <w:pPr>
              <w:pStyle w:val="NormalWeb"/>
              <w:shd w:val="clear" w:color="auto" w:fill="FFFFFF"/>
              <w:spacing w:beforeAutospacing="0" w:after="300" w:afterAutospacing="0"/>
              <w:rPr>
                <w:rFonts w:asciiTheme="minorHAnsi" w:eastAsia="Open Sans" w:hAnsiTheme="minorHAnsi" w:cstheme="minorHAnsi"/>
                <w:sz w:val="28"/>
                <w:szCs w:val="28"/>
                <w:shd w:val="clear" w:color="auto" w:fill="FFFFFF"/>
              </w:rPr>
            </w:pPr>
            <w:r w:rsidRPr="00EC4C8E">
              <w:rPr>
                <w:rFonts w:asciiTheme="minorHAnsi" w:eastAsia="Open Sans" w:hAnsiTheme="minorHAnsi" w:cstheme="minorHAnsi"/>
                <w:sz w:val="28"/>
                <w:szCs w:val="28"/>
                <w:shd w:val="clear" w:color="auto" w:fill="FFFFFF"/>
              </w:rPr>
              <w:t>Plastic bags, even though they are one of the modern conveniences that we seem to be unable to do without, they are responsible for causing pollution, killing wildlife, and using up the precious resources of the Earth. But, most of us are blissfully unaware of the repercussions that are occurring and will take place in the future because of the plastic bags.</w:t>
            </w:r>
          </w:p>
          <w:p w:rsidR="00D4059E" w:rsidRPr="00EC4C8E" w:rsidRDefault="00D4059E" w:rsidP="00D4059E">
            <w:pPr>
              <w:spacing w:before="100" w:beforeAutospacing="1" w:after="100" w:afterAutospacing="1"/>
              <w:rPr>
                <w:rFonts w:asciiTheme="minorHAnsi" w:hAnsiTheme="minorHAnsi" w:cstheme="minorHAnsi"/>
                <w:sz w:val="28"/>
                <w:szCs w:val="28"/>
                <w:lang w:eastAsia="yo-NG"/>
              </w:rPr>
            </w:pPr>
            <w:r w:rsidRPr="00EC4C8E">
              <w:rPr>
                <w:rFonts w:asciiTheme="minorHAnsi" w:hAnsiTheme="minorHAnsi" w:cstheme="minorHAnsi"/>
                <w:sz w:val="28"/>
                <w:szCs w:val="28"/>
                <w:lang w:eastAsia="yo-NG"/>
              </w:rPr>
              <w:t xml:space="preserve">An </w:t>
            </w:r>
            <w:proofErr w:type="spellStart"/>
            <w:r w:rsidRPr="00EC4C8E">
              <w:rPr>
                <w:rFonts w:asciiTheme="minorHAnsi" w:hAnsiTheme="minorHAnsi" w:cstheme="minorHAnsi"/>
                <w:sz w:val="28"/>
                <w:szCs w:val="28"/>
                <w:lang w:eastAsia="yo-NG"/>
              </w:rPr>
              <w:t>environment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activist</w:t>
            </w:r>
            <w:proofErr w:type="spellEnd"/>
            <w:r w:rsidRPr="00EC4C8E">
              <w:rPr>
                <w:rFonts w:asciiTheme="minorHAnsi" w:hAnsiTheme="minorHAnsi" w:cstheme="minorHAnsi"/>
                <w:sz w:val="28"/>
                <w:szCs w:val="28"/>
                <w:lang w:eastAsia="yo-NG"/>
              </w:rPr>
              <w:t xml:space="preserve"> and </w:t>
            </w:r>
            <w:proofErr w:type="spellStart"/>
            <w:r w:rsidRPr="00EC4C8E">
              <w:rPr>
                <w:rFonts w:asciiTheme="minorHAnsi" w:hAnsiTheme="minorHAnsi" w:cstheme="minorHAnsi"/>
                <w:sz w:val="28"/>
                <w:szCs w:val="28"/>
                <w:lang w:eastAsia="yo-NG"/>
              </w:rPr>
              <w:t>waste</w:t>
            </w:r>
            <w:proofErr w:type="spellEnd"/>
            <w:r w:rsidRPr="00EC4C8E">
              <w:rPr>
                <w:rFonts w:asciiTheme="minorHAnsi" w:hAnsiTheme="minorHAnsi" w:cstheme="minorHAnsi"/>
                <w:sz w:val="28"/>
                <w:szCs w:val="28"/>
                <w:lang w:eastAsia="yo-NG"/>
              </w:rPr>
              <w:t xml:space="preserve"> management expert, Emmanuel </w:t>
            </w:r>
            <w:proofErr w:type="spellStart"/>
            <w:r w:rsidRPr="00EC4C8E">
              <w:rPr>
                <w:rFonts w:asciiTheme="minorHAnsi" w:hAnsiTheme="minorHAnsi" w:cstheme="minorHAnsi"/>
                <w:sz w:val="28"/>
                <w:szCs w:val="28"/>
                <w:lang w:eastAsia="yo-NG"/>
              </w:rPr>
              <w:t>Unaegbu</w:t>
            </w:r>
            <w:proofErr w:type="spellEnd"/>
            <w:r w:rsidRPr="00EC4C8E">
              <w:rPr>
                <w:rFonts w:asciiTheme="minorHAnsi" w:hAnsiTheme="minorHAnsi" w:cstheme="minorHAnsi"/>
                <w:sz w:val="28"/>
                <w:szCs w:val="28"/>
                <w:lang w:eastAsia="yo-NG"/>
              </w:rPr>
              <w:t xml:space="preserve">, </w:t>
            </w:r>
            <w:r w:rsidRPr="00EC4C8E">
              <w:rPr>
                <w:rFonts w:asciiTheme="minorHAnsi" w:hAnsiTheme="minorHAnsi" w:cstheme="minorHAnsi"/>
                <w:sz w:val="28"/>
                <w:szCs w:val="28"/>
                <w:lang w:val="en-GB" w:eastAsia="yo-NG"/>
              </w:rPr>
              <w:t>stated</w:t>
            </w:r>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that</w:t>
            </w:r>
            <w:proofErr w:type="spellEnd"/>
            <w:r w:rsidRPr="00EC4C8E">
              <w:rPr>
                <w:rFonts w:asciiTheme="minorHAnsi" w:hAnsiTheme="minorHAnsi" w:cstheme="minorHAnsi"/>
                <w:sz w:val="28"/>
                <w:szCs w:val="28"/>
                <w:lang w:eastAsia="yo-NG"/>
              </w:rPr>
              <w:t xml:space="preserve"> </w:t>
            </w:r>
            <w:r w:rsidRPr="00EC4C8E">
              <w:rPr>
                <w:rFonts w:asciiTheme="minorHAnsi" w:hAnsiTheme="minorHAnsi" w:cstheme="minorHAnsi"/>
                <w:sz w:val="28"/>
                <w:szCs w:val="28"/>
                <w:lang w:val="en-GB" w:eastAsia="yo-NG"/>
              </w:rPr>
              <w:t>“</w:t>
            </w:r>
            <w:r w:rsidRPr="00EC4C8E">
              <w:rPr>
                <w:rFonts w:asciiTheme="minorHAnsi" w:hAnsiTheme="minorHAnsi" w:cstheme="minorHAnsi"/>
                <w:sz w:val="28"/>
                <w:szCs w:val="28"/>
                <w:lang w:eastAsia="yo-NG"/>
              </w:rPr>
              <w:t xml:space="preserve">the </w:t>
            </w:r>
            <w:proofErr w:type="spellStart"/>
            <w:r w:rsidRPr="00EC4C8E">
              <w:rPr>
                <w:rFonts w:asciiTheme="minorHAnsi" w:hAnsiTheme="minorHAnsi" w:cstheme="minorHAnsi"/>
                <w:sz w:val="28"/>
                <w:szCs w:val="28"/>
                <w:lang w:eastAsia="yo-NG"/>
              </w:rPr>
              <w:t>problem</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with</w:t>
            </w:r>
            <w:proofErr w:type="spellEnd"/>
            <w:r w:rsidRPr="00EC4C8E">
              <w:rPr>
                <w:rFonts w:asciiTheme="minorHAnsi" w:hAnsiTheme="minorHAnsi" w:cstheme="minorHAnsi"/>
                <w:sz w:val="28"/>
                <w:szCs w:val="28"/>
                <w:lang w:eastAsia="yo-NG"/>
              </w:rPr>
              <w:t xml:space="preserve"> Nigeria </w:t>
            </w:r>
            <w:proofErr w:type="spellStart"/>
            <w:r w:rsidRPr="00EC4C8E">
              <w:rPr>
                <w:rFonts w:asciiTheme="minorHAnsi" w:hAnsiTheme="minorHAnsi" w:cstheme="minorHAnsi"/>
                <w:sz w:val="28"/>
                <w:szCs w:val="28"/>
                <w:lang w:eastAsia="yo-NG"/>
              </w:rPr>
              <w:t>is</w:t>
            </w:r>
            <w:proofErr w:type="spellEnd"/>
            <w:r w:rsidRPr="00EC4C8E">
              <w:rPr>
                <w:rFonts w:asciiTheme="minorHAnsi" w:hAnsiTheme="minorHAnsi" w:cstheme="minorHAnsi"/>
                <w:sz w:val="28"/>
                <w:szCs w:val="28"/>
                <w:lang w:eastAsia="yo-NG"/>
              </w:rPr>
              <w:t xml:space="preserve"> the </w:t>
            </w:r>
            <w:proofErr w:type="spellStart"/>
            <w:r w:rsidRPr="00EC4C8E">
              <w:rPr>
                <w:rFonts w:asciiTheme="minorHAnsi" w:hAnsiTheme="minorHAnsi" w:cstheme="minorHAnsi"/>
                <w:sz w:val="28"/>
                <w:szCs w:val="28"/>
                <w:lang w:eastAsia="yo-NG"/>
              </w:rPr>
              <w:t>lack</w:t>
            </w:r>
            <w:proofErr w:type="spellEnd"/>
            <w:r w:rsidRPr="00EC4C8E">
              <w:rPr>
                <w:rFonts w:asciiTheme="minorHAnsi" w:hAnsiTheme="minorHAnsi" w:cstheme="minorHAnsi"/>
                <w:sz w:val="28"/>
                <w:szCs w:val="28"/>
                <w:lang w:eastAsia="yo-NG"/>
              </w:rPr>
              <w:t xml:space="preserve"> of </w:t>
            </w:r>
            <w:proofErr w:type="spellStart"/>
            <w:r w:rsidRPr="00EC4C8E">
              <w:rPr>
                <w:rFonts w:asciiTheme="minorHAnsi" w:hAnsiTheme="minorHAnsi" w:cstheme="minorHAnsi"/>
                <w:sz w:val="28"/>
                <w:szCs w:val="28"/>
                <w:lang w:eastAsia="yo-NG"/>
              </w:rPr>
              <w:t>political</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will</w:t>
            </w:r>
            <w:proofErr w:type="spellEnd"/>
            <w:r w:rsidRPr="00EC4C8E">
              <w:rPr>
                <w:rFonts w:asciiTheme="minorHAnsi" w:hAnsiTheme="minorHAnsi" w:cstheme="minorHAnsi"/>
                <w:sz w:val="28"/>
                <w:szCs w:val="28"/>
                <w:lang w:eastAsia="yo-NG"/>
              </w:rPr>
              <w:t xml:space="preserve"> to </w:t>
            </w:r>
            <w:proofErr w:type="spellStart"/>
            <w:r w:rsidRPr="00EC4C8E">
              <w:rPr>
                <w:rFonts w:asciiTheme="minorHAnsi" w:hAnsiTheme="minorHAnsi" w:cstheme="minorHAnsi"/>
                <w:sz w:val="28"/>
                <w:szCs w:val="28"/>
                <w:lang w:eastAsia="yo-NG"/>
              </w:rPr>
              <w:t>act</w:t>
            </w:r>
            <w:proofErr w:type="spellEnd"/>
            <w:r w:rsidRPr="00EC4C8E">
              <w:rPr>
                <w:rFonts w:asciiTheme="minorHAnsi" w:hAnsiTheme="minorHAnsi" w:cstheme="minorHAnsi"/>
                <w:sz w:val="28"/>
                <w:szCs w:val="28"/>
                <w:lang w:eastAsia="yo-NG"/>
              </w:rPr>
              <w:t xml:space="preserve">. He </w:t>
            </w:r>
            <w:proofErr w:type="spellStart"/>
            <w:r w:rsidRPr="00EC4C8E">
              <w:rPr>
                <w:rFonts w:asciiTheme="minorHAnsi" w:hAnsiTheme="minorHAnsi" w:cstheme="minorHAnsi"/>
                <w:sz w:val="28"/>
                <w:szCs w:val="28"/>
                <w:lang w:eastAsia="yo-NG"/>
              </w:rPr>
              <w:t>said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even</w:t>
            </w:r>
            <w:proofErr w:type="spellEnd"/>
            <w:r w:rsidRPr="00EC4C8E">
              <w:rPr>
                <w:rFonts w:asciiTheme="minorHAnsi" w:hAnsiTheme="minorHAnsi" w:cstheme="minorHAnsi"/>
                <w:sz w:val="28"/>
                <w:szCs w:val="28"/>
                <w:lang w:eastAsia="yo-NG"/>
              </w:rPr>
              <w:t xml:space="preserve"> if a ban </w:t>
            </w:r>
            <w:proofErr w:type="spellStart"/>
            <w:r w:rsidRPr="00EC4C8E">
              <w:rPr>
                <w:rFonts w:asciiTheme="minorHAnsi" w:hAnsiTheme="minorHAnsi" w:cstheme="minorHAnsi"/>
                <w:sz w:val="28"/>
                <w:szCs w:val="28"/>
                <w:lang w:eastAsia="yo-NG"/>
              </w:rPr>
              <w:t>is</w:t>
            </w:r>
            <w:proofErr w:type="spellEnd"/>
            <w:r w:rsidRPr="00EC4C8E">
              <w:rPr>
                <w:rFonts w:asciiTheme="minorHAnsi" w:hAnsiTheme="minorHAnsi" w:cstheme="minorHAnsi"/>
                <w:sz w:val="28"/>
                <w:szCs w:val="28"/>
                <w:lang w:eastAsia="yo-NG"/>
              </w:rPr>
              <w:t xml:space="preserve"> put in place, </w:t>
            </w:r>
            <w:proofErr w:type="spellStart"/>
            <w:r w:rsidRPr="00EC4C8E">
              <w:rPr>
                <w:rFonts w:asciiTheme="minorHAnsi" w:hAnsiTheme="minorHAnsi" w:cstheme="minorHAnsi"/>
                <w:sz w:val="28"/>
                <w:szCs w:val="28"/>
                <w:lang w:eastAsia="yo-NG"/>
              </w:rPr>
              <w:t>poor</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enforcement</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will</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make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it</w:t>
            </w:r>
            <w:proofErr w:type="spellEnd"/>
            <w:r w:rsidRPr="00EC4C8E">
              <w:rPr>
                <w:rFonts w:asciiTheme="minorHAnsi" w:hAnsiTheme="minorHAnsi" w:cstheme="minorHAnsi"/>
                <w:sz w:val="28"/>
                <w:szCs w:val="28"/>
                <w:lang w:eastAsia="yo-NG"/>
              </w:rPr>
              <w:t xml:space="preserve"> look </w:t>
            </w:r>
            <w:proofErr w:type="spellStart"/>
            <w:r w:rsidRPr="00EC4C8E">
              <w:rPr>
                <w:rFonts w:asciiTheme="minorHAnsi" w:hAnsiTheme="minorHAnsi" w:cstheme="minorHAnsi"/>
                <w:sz w:val="28"/>
                <w:szCs w:val="28"/>
                <w:lang w:eastAsia="yo-NG"/>
              </w:rPr>
              <w:t>like</w:t>
            </w:r>
            <w:proofErr w:type="spellEnd"/>
            <w:r w:rsidRPr="00EC4C8E">
              <w:rPr>
                <w:rFonts w:asciiTheme="minorHAnsi" w:hAnsiTheme="minorHAnsi" w:cstheme="minorHAnsi"/>
                <w:sz w:val="28"/>
                <w:szCs w:val="28"/>
                <w:lang w:eastAsia="yo-NG"/>
              </w:rPr>
              <w:t xml:space="preserve"> a non-ban</w:t>
            </w:r>
            <w:r w:rsidRPr="00EC4C8E">
              <w:rPr>
                <w:rFonts w:asciiTheme="minorHAnsi" w:hAnsiTheme="minorHAnsi" w:cstheme="minorHAnsi"/>
                <w:sz w:val="28"/>
                <w:szCs w:val="28"/>
                <w:lang w:val="en-GB" w:eastAsia="yo-NG"/>
              </w:rPr>
              <w:t>”</w:t>
            </w:r>
            <w:r w:rsidRPr="00EC4C8E">
              <w:rPr>
                <w:rFonts w:asciiTheme="minorHAnsi" w:hAnsiTheme="minorHAnsi" w:cstheme="minorHAnsi"/>
                <w:sz w:val="28"/>
                <w:szCs w:val="28"/>
                <w:lang w:eastAsia="yo-NG"/>
              </w:rPr>
              <w:t>.</w:t>
            </w:r>
          </w:p>
          <w:p w:rsidR="00D4059E" w:rsidRPr="00EC4C8E" w:rsidRDefault="00D4059E" w:rsidP="00D4059E">
            <w:pPr>
              <w:spacing w:before="100" w:beforeAutospacing="1" w:after="100" w:afterAutospacing="1"/>
              <w:rPr>
                <w:rFonts w:asciiTheme="minorHAnsi" w:hAnsiTheme="minorHAnsi" w:cstheme="minorHAnsi"/>
                <w:sz w:val="28"/>
                <w:szCs w:val="28"/>
                <w:lang w:eastAsia="yo-NG"/>
              </w:rPr>
            </w:pPr>
            <w:r w:rsidRPr="00EC4C8E">
              <w:rPr>
                <w:rFonts w:asciiTheme="minorHAnsi" w:hAnsiTheme="minorHAnsi" w:cstheme="minorHAnsi"/>
                <w:sz w:val="28"/>
                <w:szCs w:val="28"/>
                <w:lang w:eastAsia="yo-NG"/>
              </w:rPr>
              <w:t xml:space="preserve">He </w:t>
            </w:r>
            <w:proofErr w:type="spellStart"/>
            <w:r w:rsidRPr="00EC4C8E">
              <w:rPr>
                <w:rFonts w:asciiTheme="minorHAnsi" w:hAnsiTheme="minorHAnsi" w:cstheme="minorHAnsi"/>
                <w:sz w:val="28"/>
                <w:szCs w:val="28"/>
                <w:lang w:eastAsia="yo-NG"/>
              </w:rPr>
              <w:t>said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microplastics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small</w:t>
            </w:r>
            <w:proofErr w:type="spellEnd"/>
            <w:r w:rsidRPr="00EC4C8E">
              <w:rPr>
                <w:rFonts w:asciiTheme="minorHAnsi" w:hAnsiTheme="minorHAnsi" w:cstheme="minorHAnsi"/>
                <w:sz w:val="28"/>
                <w:szCs w:val="28"/>
                <w:lang w:eastAsia="yo-NG"/>
              </w:rPr>
              <w:t xml:space="preserve"> plastic </w:t>
            </w:r>
            <w:proofErr w:type="spellStart"/>
            <w:r w:rsidRPr="00EC4C8E">
              <w:rPr>
                <w:rFonts w:asciiTheme="minorHAnsi" w:hAnsiTheme="minorHAnsi" w:cstheme="minorHAnsi"/>
                <w:sz w:val="28"/>
                <w:szCs w:val="28"/>
                <w:lang w:eastAsia="yo-NG"/>
              </w:rPr>
              <w:t>pieces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less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than</w:t>
            </w:r>
            <w:proofErr w:type="spellEnd"/>
            <w:r w:rsidRPr="00EC4C8E">
              <w:rPr>
                <w:rFonts w:asciiTheme="minorHAnsi" w:hAnsiTheme="minorHAnsi" w:cstheme="minorHAnsi"/>
                <w:sz w:val="28"/>
                <w:szCs w:val="28"/>
                <w:lang w:eastAsia="yo-NG"/>
              </w:rPr>
              <w:t xml:space="preserve"> five </w:t>
            </w:r>
            <w:proofErr w:type="spellStart"/>
            <w:r w:rsidRPr="00EC4C8E">
              <w:rPr>
                <w:rFonts w:asciiTheme="minorHAnsi" w:hAnsiTheme="minorHAnsi" w:cstheme="minorHAnsi"/>
                <w:sz w:val="28"/>
                <w:szCs w:val="28"/>
                <w:lang w:eastAsia="yo-NG"/>
              </w:rPr>
              <w:t>millimetres</w:t>
            </w:r>
            <w:proofErr w:type="spellEnd"/>
            <w:r w:rsidRPr="00EC4C8E">
              <w:rPr>
                <w:rFonts w:asciiTheme="minorHAnsi" w:hAnsiTheme="minorHAnsi" w:cstheme="minorHAnsi"/>
                <w:sz w:val="28"/>
                <w:szCs w:val="28"/>
                <w:lang w:eastAsia="yo-NG"/>
              </w:rPr>
              <w:t xml:space="preserve"> long) have been </w:t>
            </w:r>
            <w:proofErr w:type="spellStart"/>
            <w:r w:rsidRPr="00EC4C8E">
              <w:rPr>
                <w:rFonts w:asciiTheme="minorHAnsi" w:hAnsiTheme="minorHAnsi" w:cstheme="minorHAnsi"/>
                <w:sz w:val="28"/>
                <w:szCs w:val="28"/>
                <w:lang w:eastAsia="yo-NG"/>
              </w:rPr>
              <w:t>known</w:t>
            </w:r>
            <w:proofErr w:type="spellEnd"/>
            <w:r w:rsidRPr="00EC4C8E">
              <w:rPr>
                <w:rFonts w:asciiTheme="minorHAnsi" w:hAnsiTheme="minorHAnsi" w:cstheme="minorHAnsi"/>
                <w:sz w:val="28"/>
                <w:szCs w:val="28"/>
                <w:lang w:eastAsia="yo-NG"/>
              </w:rPr>
              <w:t xml:space="preserve"> to release </w:t>
            </w:r>
            <w:proofErr w:type="spellStart"/>
            <w:r w:rsidRPr="00EC4C8E">
              <w:rPr>
                <w:rFonts w:asciiTheme="minorHAnsi" w:hAnsiTheme="minorHAnsi" w:cstheme="minorHAnsi"/>
                <w:sz w:val="28"/>
                <w:szCs w:val="28"/>
                <w:lang w:eastAsia="yo-NG"/>
              </w:rPr>
              <w:t>toxic</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pollutants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which</w:t>
            </w:r>
            <w:proofErr w:type="spellEnd"/>
            <w:r w:rsidRPr="00EC4C8E">
              <w:rPr>
                <w:rFonts w:asciiTheme="minorHAnsi" w:hAnsiTheme="minorHAnsi" w:cstheme="minorHAnsi"/>
                <w:sz w:val="28"/>
                <w:szCs w:val="28"/>
                <w:lang w:eastAsia="yo-NG"/>
              </w:rPr>
              <w:t xml:space="preserve"> affect reproduction in </w:t>
            </w:r>
            <w:proofErr w:type="spellStart"/>
            <w:r w:rsidRPr="00EC4C8E">
              <w:rPr>
                <w:rFonts w:asciiTheme="minorHAnsi" w:hAnsiTheme="minorHAnsi" w:cstheme="minorHAnsi"/>
                <w:sz w:val="28"/>
                <w:szCs w:val="28"/>
                <w:lang w:eastAsia="yo-NG"/>
              </w:rPr>
              <w:t>many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animals</w:t>
            </w:r>
            <w:proofErr w:type="spellEnd"/>
            <w:r w:rsidRPr="00EC4C8E">
              <w:rPr>
                <w:rFonts w:asciiTheme="minorHAnsi" w:hAnsiTheme="minorHAnsi" w:cstheme="minorHAnsi"/>
                <w:sz w:val="28"/>
                <w:szCs w:val="28"/>
                <w:lang w:eastAsia="yo-NG"/>
              </w:rPr>
              <w:t xml:space="preserve">. “So </w:t>
            </w:r>
            <w:proofErr w:type="spellStart"/>
            <w:r w:rsidRPr="00EC4C8E">
              <w:rPr>
                <w:rFonts w:asciiTheme="minorHAnsi" w:hAnsiTheme="minorHAnsi" w:cstheme="minorHAnsi"/>
                <w:sz w:val="28"/>
                <w:szCs w:val="28"/>
                <w:lang w:eastAsia="yo-NG"/>
              </w:rPr>
              <w:t>there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is</w:t>
            </w:r>
            <w:proofErr w:type="spellEnd"/>
            <w:r w:rsidRPr="00EC4C8E">
              <w:rPr>
                <w:rFonts w:asciiTheme="minorHAnsi" w:hAnsiTheme="minorHAnsi" w:cstheme="minorHAnsi"/>
                <w:sz w:val="28"/>
                <w:szCs w:val="28"/>
                <w:lang w:eastAsia="yo-NG"/>
              </w:rPr>
              <w:t xml:space="preserve"> the </w:t>
            </w:r>
            <w:proofErr w:type="spellStart"/>
            <w:r w:rsidRPr="00EC4C8E">
              <w:rPr>
                <w:rFonts w:asciiTheme="minorHAnsi" w:hAnsiTheme="minorHAnsi" w:cstheme="minorHAnsi"/>
                <w:sz w:val="28"/>
                <w:szCs w:val="28"/>
                <w:lang w:eastAsia="yo-NG"/>
              </w:rPr>
              <w:t>likelihood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that</w:t>
            </w:r>
            <w:proofErr w:type="spellEnd"/>
            <w:r w:rsidRPr="00EC4C8E">
              <w:rPr>
                <w:rFonts w:asciiTheme="minorHAnsi" w:hAnsiTheme="minorHAnsi" w:cstheme="minorHAnsi"/>
                <w:sz w:val="28"/>
                <w:szCs w:val="28"/>
                <w:lang w:eastAsia="yo-NG"/>
              </w:rPr>
              <w:t xml:space="preserve"> as </w:t>
            </w:r>
            <w:proofErr w:type="spellStart"/>
            <w:r w:rsidRPr="00EC4C8E">
              <w:rPr>
                <w:rFonts w:asciiTheme="minorHAnsi" w:hAnsiTheme="minorHAnsi" w:cstheme="minorHAnsi"/>
                <w:sz w:val="28"/>
                <w:szCs w:val="28"/>
                <w:lang w:eastAsia="yo-NG"/>
              </w:rPr>
              <w:t>humans</w:t>
            </w:r>
            <w:proofErr w:type="spellEnd"/>
            <w:r w:rsidRPr="00EC4C8E">
              <w:rPr>
                <w:rFonts w:asciiTheme="minorHAnsi" w:hAnsiTheme="minorHAnsi" w:cstheme="minorHAnsi"/>
                <w:sz w:val="28"/>
                <w:szCs w:val="28"/>
                <w:lang w:eastAsia="yo-NG"/>
              </w:rPr>
              <w:t xml:space="preserve"> consume the </w:t>
            </w:r>
            <w:proofErr w:type="spellStart"/>
            <w:r w:rsidRPr="00EC4C8E">
              <w:rPr>
                <w:rFonts w:asciiTheme="minorHAnsi" w:hAnsiTheme="minorHAnsi" w:cstheme="minorHAnsi"/>
                <w:sz w:val="28"/>
                <w:szCs w:val="28"/>
                <w:lang w:eastAsia="yo-NG"/>
              </w:rPr>
              <w:t>fishes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poisoned</w:t>
            </w:r>
            <w:proofErr w:type="spellEnd"/>
            <w:r w:rsidRPr="00EC4C8E">
              <w:rPr>
                <w:rFonts w:asciiTheme="minorHAnsi" w:hAnsiTheme="minorHAnsi" w:cstheme="minorHAnsi"/>
                <w:sz w:val="28"/>
                <w:szCs w:val="28"/>
                <w:lang w:eastAsia="yo-NG"/>
              </w:rPr>
              <w:t xml:space="preserve"> by </w:t>
            </w:r>
            <w:proofErr w:type="spellStart"/>
            <w:r w:rsidRPr="00EC4C8E">
              <w:rPr>
                <w:rFonts w:asciiTheme="minorHAnsi" w:hAnsiTheme="minorHAnsi" w:cstheme="minorHAnsi"/>
                <w:sz w:val="28"/>
                <w:szCs w:val="28"/>
                <w:lang w:eastAsia="yo-NG"/>
              </w:rPr>
              <w:t>microplastics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can</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also</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affected</w:t>
            </w:r>
            <w:proofErr w:type="spellEnd"/>
            <w:r w:rsidRPr="00EC4C8E">
              <w:rPr>
                <w:rFonts w:asciiTheme="minorHAnsi" w:hAnsiTheme="minorHAnsi" w:cstheme="minorHAnsi"/>
                <w:sz w:val="28"/>
                <w:szCs w:val="28"/>
                <w:lang w:eastAsia="yo-NG"/>
              </w:rPr>
              <w:t>.”</w:t>
            </w:r>
          </w:p>
          <w:p w:rsidR="00D4059E" w:rsidRPr="00EC4C8E" w:rsidRDefault="00D4059E" w:rsidP="00D4059E">
            <w:pPr>
              <w:spacing w:before="100" w:beforeAutospacing="1" w:after="100" w:afterAutospacing="1"/>
              <w:rPr>
                <w:rFonts w:asciiTheme="minorHAnsi" w:hAnsiTheme="minorHAnsi" w:cstheme="minorHAnsi"/>
                <w:sz w:val="28"/>
                <w:szCs w:val="28"/>
                <w:lang w:eastAsia="yo-NG"/>
              </w:rPr>
            </w:pPr>
            <w:proofErr w:type="spellStart"/>
            <w:r w:rsidRPr="00EC4C8E">
              <w:rPr>
                <w:rFonts w:asciiTheme="minorHAnsi" w:hAnsiTheme="minorHAnsi" w:cstheme="minorHAnsi"/>
                <w:sz w:val="28"/>
                <w:szCs w:val="28"/>
                <w:lang w:eastAsia="yo-NG"/>
              </w:rPr>
              <w:t>Unaegbu</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said</w:t>
            </w:r>
            <w:proofErr w:type="spellEnd"/>
            <w:r w:rsidRPr="00EC4C8E">
              <w:rPr>
                <w:rFonts w:asciiTheme="minorHAnsi" w:hAnsiTheme="minorHAnsi" w:cstheme="minorHAnsi"/>
                <w:sz w:val="28"/>
                <w:szCs w:val="28"/>
                <w:lang w:eastAsia="yo-NG"/>
              </w:rPr>
              <w:t xml:space="preserve"> the first </w:t>
            </w:r>
            <w:proofErr w:type="spellStart"/>
            <w:r w:rsidRPr="00EC4C8E">
              <w:rPr>
                <w:rFonts w:asciiTheme="minorHAnsi" w:hAnsiTheme="minorHAnsi" w:cstheme="minorHAnsi"/>
                <w:sz w:val="28"/>
                <w:szCs w:val="28"/>
                <w:lang w:eastAsia="yo-NG"/>
              </w:rPr>
              <w:t>thing</w:t>
            </w:r>
            <w:proofErr w:type="spellEnd"/>
            <w:r w:rsidRPr="00EC4C8E">
              <w:rPr>
                <w:rFonts w:asciiTheme="minorHAnsi" w:hAnsiTheme="minorHAnsi" w:cstheme="minorHAnsi"/>
                <w:sz w:val="28"/>
                <w:szCs w:val="28"/>
                <w:lang w:eastAsia="yo-NG"/>
              </w:rPr>
              <w:t xml:space="preserve"> to do to </w:t>
            </w:r>
            <w:proofErr w:type="spellStart"/>
            <w:r w:rsidRPr="00EC4C8E">
              <w:rPr>
                <w:rFonts w:asciiTheme="minorHAnsi" w:hAnsiTheme="minorHAnsi" w:cstheme="minorHAnsi"/>
                <w:sz w:val="28"/>
                <w:szCs w:val="28"/>
                <w:lang w:eastAsia="yo-NG"/>
              </w:rPr>
              <w:t>discourage</w:t>
            </w:r>
            <w:proofErr w:type="spellEnd"/>
            <w:r w:rsidRPr="00EC4C8E">
              <w:rPr>
                <w:rFonts w:asciiTheme="minorHAnsi" w:hAnsiTheme="minorHAnsi" w:cstheme="minorHAnsi"/>
                <w:sz w:val="28"/>
                <w:szCs w:val="28"/>
                <w:lang w:eastAsia="yo-NG"/>
              </w:rPr>
              <w:t xml:space="preserve"> the use of plastic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is</w:t>
            </w:r>
            <w:proofErr w:type="spellEnd"/>
            <w:r w:rsidRPr="00EC4C8E">
              <w:rPr>
                <w:rFonts w:asciiTheme="minorHAnsi" w:hAnsiTheme="minorHAnsi" w:cstheme="minorHAnsi"/>
                <w:sz w:val="28"/>
                <w:szCs w:val="28"/>
                <w:lang w:eastAsia="yo-NG"/>
              </w:rPr>
              <w:t xml:space="preserve"> to </w:t>
            </w:r>
            <w:proofErr w:type="spellStart"/>
            <w:r w:rsidRPr="00EC4C8E">
              <w:rPr>
                <w:rFonts w:asciiTheme="minorHAnsi" w:hAnsiTheme="minorHAnsi" w:cstheme="minorHAnsi"/>
                <w:sz w:val="28"/>
                <w:szCs w:val="28"/>
                <w:lang w:eastAsia="yo-NG"/>
              </w:rPr>
              <w:t>make</w:t>
            </w:r>
            <w:proofErr w:type="spellEnd"/>
            <w:r w:rsidRPr="00EC4C8E">
              <w:rPr>
                <w:rFonts w:asciiTheme="minorHAnsi" w:hAnsiTheme="minorHAnsi" w:cstheme="minorHAnsi"/>
                <w:sz w:val="28"/>
                <w:szCs w:val="28"/>
                <w:lang w:eastAsia="yo-NG"/>
              </w:rPr>
              <w:t xml:space="preserve"> a </w:t>
            </w:r>
            <w:proofErr w:type="spellStart"/>
            <w:r w:rsidRPr="00EC4C8E">
              <w:rPr>
                <w:rFonts w:asciiTheme="minorHAnsi" w:hAnsiTheme="minorHAnsi" w:cstheme="minorHAnsi"/>
                <w:sz w:val="28"/>
                <w:szCs w:val="28"/>
                <w:lang w:eastAsia="yo-NG"/>
              </w:rPr>
              <w:t>law</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where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shoppers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pay</w:t>
            </w:r>
            <w:proofErr w:type="spellEnd"/>
            <w:r w:rsidRPr="00EC4C8E">
              <w:rPr>
                <w:rFonts w:asciiTheme="minorHAnsi" w:hAnsiTheme="minorHAnsi" w:cstheme="minorHAnsi"/>
                <w:sz w:val="28"/>
                <w:szCs w:val="28"/>
                <w:lang w:eastAsia="yo-NG"/>
              </w:rPr>
              <w:t xml:space="preserve"> for </w:t>
            </w:r>
            <w:proofErr w:type="spellStart"/>
            <w:r w:rsidRPr="00EC4C8E">
              <w:rPr>
                <w:rFonts w:asciiTheme="minorHAnsi" w:hAnsiTheme="minorHAnsi" w:cstheme="minorHAnsi"/>
                <w:sz w:val="28"/>
                <w:szCs w:val="28"/>
                <w:lang w:eastAsia="yo-NG"/>
              </w:rPr>
              <w:t>every</w:t>
            </w:r>
            <w:proofErr w:type="spellEnd"/>
            <w:r w:rsidRPr="00EC4C8E">
              <w:rPr>
                <w:rFonts w:asciiTheme="minorHAnsi" w:hAnsiTheme="minorHAnsi" w:cstheme="minorHAnsi"/>
                <w:sz w:val="28"/>
                <w:szCs w:val="28"/>
                <w:lang w:eastAsia="yo-NG"/>
              </w:rPr>
              <w:t xml:space="preserve"> plastic </w:t>
            </w:r>
            <w:proofErr w:type="spellStart"/>
            <w:r w:rsidRPr="00EC4C8E">
              <w:rPr>
                <w:rFonts w:asciiTheme="minorHAnsi" w:hAnsiTheme="minorHAnsi" w:cstheme="minorHAnsi"/>
                <w:sz w:val="28"/>
                <w:szCs w:val="28"/>
                <w:lang w:eastAsia="yo-NG"/>
              </w:rPr>
              <w:t>they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request</w:t>
            </w:r>
            <w:proofErr w:type="spellEnd"/>
            <w:r w:rsidRPr="00EC4C8E">
              <w:rPr>
                <w:rFonts w:asciiTheme="minorHAnsi" w:hAnsiTheme="minorHAnsi" w:cstheme="minorHAnsi"/>
                <w:sz w:val="28"/>
                <w:szCs w:val="28"/>
                <w:lang w:eastAsia="yo-NG"/>
              </w:rPr>
              <w:t xml:space="preserve"> for, as a </w:t>
            </w:r>
            <w:proofErr w:type="spellStart"/>
            <w:r w:rsidRPr="00EC4C8E">
              <w:rPr>
                <w:rFonts w:asciiTheme="minorHAnsi" w:hAnsiTheme="minorHAnsi" w:cstheme="minorHAnsi"/>
                <w:sz w:val="28"/>
                <w:szCs w:val="28"/>
                <w:lang w:eastAsia="yo-NG"/>
              </w:rPr>
              <w:t>means</w:t>
            </w:r>
            <w:proofErr w:type="spellEnd"/>
            <w:r w:rsidRPr="00EC4C8E">
              <w:rPr>
                <w:rFonts w:asciiTheme="minorHAnsi" w:hAnsiTheme="minorHAnsi" w:cstheme="minorHAnsi"/>
                <w:sz w:val="28"/>
                <w:szCs w:val="28"/>
                <w:lang w:eastAsia="yo-NG"/>
              </w:rPr>
              <w:t xml:space="preserve"> to dissuade the use of plastic bags.</w:t>
            </w:r>
          </w:p>
          <w:p w:rsidR="00D4059E" w:rsidRPr="00EC4C8E" w:rsidRDefault="00D4059E" w:rsidP="00D4059E">
            <w:pPr>
              <w:spacing w:before="100" w:beforeAutospacing="1" w:after="100" w:afterAutospacing="1"/>
              <w:rPr>
                <w:rFonts w:asciiTheme="minorHAnsi" w:hAnsiTheme="minorHAnsi" w:cstheme="minorHAnsi"/>
                <w:sz w:val="28"/>
                <w:szCs w:val="28"/>
                <w:lang w:eastAsia="yo-NG"/>
              </w:rPr>
            </w:pPr>
            <w:r w:rsidRPr="00EC4C8E">
              <w:rPr>
                <w:rFonts w:asciiTheme="minorHAnsi" w:hAnsiTheme="minorHAnsi" w:cstheme="minorHAnsi"/>
                <w:sz w:val="28"/>
                <w:szCs w:val="28"/>
                <w:lang w:eastAsia="yo-NG"/>
              </w:rPr>
              <w:t xml:space="preserve">“A </w:t>
            </w:r>
            <w:proofErr w:type="spellStart"/>
            <w:r w:rsidRPr="00EC4C8E">
              <w:rPr>
                <w:rFonts w:asciiTheme="minorHAnsi" w:hAnsiTheme="minorHAnsi" w:cstheme="minorHAnsi"/>
                <w:sz w:val="28"/>
                <w:szCs w:val="28"/>
                <w:lang w:eastAsia="yo-NG"/>
              </w:rPr>
              <w:t>fee</w:t>
            </w:r>
            <w:proofErr w:type="spellEnd"/>
            <w:r w:rsidRPr="00EC4C8E">
              <w:rPr>
                <w:rFonts w:asciiTheme="minorHAnsi" w:hAnsiTheme="minorHAnsi" w:cstheme="minorHAnsi"/>
                <w:sz w:val="28"/>
                <w:szCs w:val="28"/>
                <w:lang w:eastAsia="yo-NG"/>
              </w:rPr>
              <w:t xml:space="preserve"> of N100 </w:t>
            </w:r>
            <w:proofErr w:type="spellStart"/>
            <w:r w:rsidRPr="00EC4C8E">
              <w:rPr>
                <w:rFonts w:asciiTheme="minorHAnsi" w:hAnsiTheme="minorHAnsi" w:cstheme="minorHAnsi"/>
                <w:sz w:val="28"/>
                <w:szCs w:val="28"/>
                <w:lang w:eastAsia="yo-NG"/>
              </w:rPr>
              <w:t>can</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charged</w:t>
            </w:r>
            <w:proofErr w:type="spellEnd"/>
            <w:r w:rsidRPr="00EC4C8E">
              <w:rPr>
                <w:rFonts w:asciiTheme="minorHAnsi" w:hAnsiTheme="minorHAnsi" w:cstheme="minorHAnsi"/>
                <w:sz w:val="28"/>
                <w:szCs w:val="28"/>
                <w:lang w:eastAsia="yo-NG"/>
              </w:rPr>
              <w:t xml:space="preserve"> for </w:t>
            </w:r>
            <w:proofErr w:type="spellStart"/>
            <w:r w:rsidRPr="00EC4C8E">
              <w:rPr>
                <w:rFonts w:asciiTheme="minorHAnsi" w:hAnsiTheme="minorHAnsi" w:cstheme="minorHAnsi"/>
                <w:sz w:val="28"/>
                <w:szCs w:val="28"/>
                <w:lang w:eastAsia="yo-NG"/>
              </w:rPr>
              <w:t>every</w:t>
            </w:r>
            <w:proofErr w:type="spellEnd"/>
            <w:r w:rsidRPr="00EC4C8E">
              <w:rPr>
                <w:rFonts w:asciiTheme="minorHAnsi" w:hAnsiTheme="minorHAnsi" w:cstheme="minorHAnsi"/>
                <w:sz w:val="28"/>
                <w:szCs w:val="28"/>
                <w:lang w:eastAsia="yo-NG"/>
              </w:rPr>
              <w:t xml:space="preserve"> plastic bag. </w:t>
            </w:r>
            <w:proofErr w:type="spellStart"/>
            <w:r w:rsidRPr="00EC4C8E">
              <w:rPr>
                <w:rFonts w:asciiTheme="minorHAnsi" w:hAnsiTheme="minorHAnsi" w:cstheme="minorHAnsi"/>
                <w:sz w:val="28"/>
                <w:szCs w:val="28"/>
                <w:lang w:eastAsia="yo-NG"/>
              </w:rPr>
              <w:t>Both</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superstores</w:t>
            </w:r>
            <w:proofErr w:type="spellEnd"/>
            <w:r w:rsidRPr="00EC4C8E">
              <w:rPr>
                <w:rFonts w:asciiTheme="minorHAnsi" w:hAnsiTheme="minorHAnsi" w:cstheme="minorHAnsi"/>
                <w:sz w:val="28"/>
                <w:szCs w:val="28"/>
                <w:lang w:eastAsia="yo-NG"/>
              </w:rPr>
              <w:t xml:space="preserve"> and </w:t>
            </w:r>
            <w:proofErr w:type="spellStart"/>
            <w:r w:rsidRPr="00EC4C8E">
              <w:rPr>
                <w:rFonts w:asciiTheme="minorHAnsi" w:hAnsiTheme="minorHAnsi" w:cstheme="minorHAnsi"/>
                <w:sz w:val="28"/>
                <w:szCs w:val="28"/>
                <w:lang w:eastAsia="yo-NG"/>
              </w:rPr>
              <w:t>small</w:t>
            </w:r>
            <w:proofErr w:type="spellEnd"/>
            <w:r w:rsidRPr="00EC4C8E">
              <w:rPr>
                <w:rFonts w:asciiTheme="minorHAnsi" w:hAnsiTheme="minorHAnsi" w:cstheme="minorHAnsi"/>
                <w:sz w:val="28"/>
                <w:szCs w:val="28"/>
                <w:lang w:eastAsia="yo-NG"/>
              </w:rPr>
              <w:t xml:space="preserve"> traders </w:t>
            </w:r>
            <w:proofErr w:type="spellStart"/>
            <w:r w:rsidRPr="00EC4C8E">
              <w:rPr>
                <w:rFonts w:asciiTheme="minorHAnsi" w:hAnsiTheme="minorHAnsi" w:cstheme="minorHAnsi"/>
                <w:sz w:val="28"/>
                <w:szCs w:val="28"/>
                <w:lang w:eastAsia="yo-NG"/>
              </w:rPr>
              <w:t>should</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be</w:t>
            </w:r>
            <w:proofErr w:type="spellEnd"/>
            <w:r w:rsidRPr="00EC4C8E">
              <w:rPr>
                <w:rFonts w:asciiTheme="minorHAnsi" w:hAnsiTheme="minorHAnsi" w:cstheme="minorHAnsi"/>
                <w:sz w:val="28"/>
                <w:szCs w:val="28"/>
                <w:lang w:eastAsia="yo-NG"/>
              </w:rPr>
              <w:t xml:space="preserve"> made to charge </w:t>
            </w:r>
            <w:proofErr w:type="spellStart"/>
            <w:r w:rsidRPr="00EC4C8E">
              <w:rPr>
                <w:rFonts w:asciiTheme="minorHAnsi" w:hAnsiTheme="minorHAnsi" w:cstheme="minorHAnsi"/>
                <w:sz w:val="28"/>
                <w:szCs w:val="28"/>
                <w:lang w:eastAsia="yo-NG"/>
              </w:rPr>
              <w:t>this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fee</w:t>
            </w:r>
            <w:proofErr w:type="spellEnd"/>
            <w:r w:rsidRPr="00EC4C8E">
              <w:rPr>
                <w:rFonts w:asciiTheme="minorHAnsi" w:hAnsiTheme="minorHAnsi" w:cstheme="minorHAnsi"/>
                <w:sz w:val="28"/>
                <w:szCs w:val="28"/>
                <w:lang w:eastAsia="yo-NG"/>
              </w:rPr>
              <w:t xml:space="preserve">. This </w:t>
            </w:r>
            <w:proofErr w:type="spellStart"/>
            <w:r w:rsidRPr="00EC4C8E">
              <w:rPr>
                <w:rFonts w:asciiTheme="minorHAnsi" w:hAnsiTheme="minorHAnsi" w:cstheme="minorHAnsi"/>
                <w:sz w:val="28"/>
                <w:szCs w:val="28"/>
                <w:lang w:eastAsia="yo-NG"/>
              </w:rPr>
              <w:t>way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shoppers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will</w:t>
            </w:r>
            <w:proofErr w:type="spellEnd"/>
            <w:r w:rsidRPr="00EC4C8E">
              <w:rPr>
                <w:rFonts w:asciiTheme="minorHAnsi" w:hAnsiTheme="minorHAnsi" w:cstheme="minorHAnsi"/>
                <w:sz w:val="28"/>
                <w:szCs w:val="28"/>
                <w:lang w:eastAsia="yo-NG"/>
              </w:rPr>
              <w:t xml:space="preserve"> come </w:t>
            </w:r>
            <w:proofErr w:type="spellStart"/>
            <w:r w:rsidRPr="00EC4C8E">
              <w:rPr>
                <w:rFonts w:asciiTheme="minorHAnsi" w:hAnsiTheme="minorHAnsi" w:cstheme="minorHAnsi"/>
                <w:sz w:val="28"/>
                <w:szCs w:val="28"/>
                <w:lang w:eastAsia="yo-NG"/>
              </w:rPr>
              <w:t>with</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their</w:t>
            </w:r>
            <w:proofErr w:type="spellEnd"/>
            <w:r w:rsidRPr="00EC4C8E">
              <w:rPr>
                <w:rFonts w:asciiTheme="minorHAnsi" w:hAnsiTheme="minorHAnsi" w:cstheme="minorHAnsi"/>
                <w:sz w:val="28"/>
                <w:szCs w:val="28"/>
                <w:lang w:eastAsia="yo-NG"/>
              </w:rPr>
              <w:t xml:space="preserve"> non-plastic </w:t>
            </w:r>
            <w:proofErr w:type="spellStart"/>
            <w:r w:rsidRPr="00EC4C8E">
              <w:rPr>
                <w:rFonts w:asciiTheme="minorHAnsi" w:hAnsiTheme="minorHAnsi" w:cstheme="minorHAnsi"/>
                <w:sz w:val="28"/>
                <w:szCs w:val="28"/>
                <w:lang w:eastAsia="yo-NG"/>
              </w:rPr>
              <w:t>reusable</w:t>
            </w:r>
            <w:proofErr w:type="spellEnd"/>
            <w:r w:rsidRPr="00EC4C8E">
              <w:rPr>
                <w:rFonts w:asciiTheme="minorHAnsi" w:hAnsiTheme="minorHAnsi" w:cstheme="minorHAnsi"/>
                <w:sz w:val="28"/>
                <w:szCs w:val="28"/>
                <w:lang w:eastAsia="yo-NG"/>
              </w:rPr>
              <w:t xml:space="preserve"> shopping bags. </w:t>
            </w:r>
            <w:proofErr w:type="spellStart"/>
            <w:r w:rsidRPr="00EC4C8E">
              <w:rPr>
                <w:rFonts w:asciiTheme="minorHAnsi" w:hAnsiTheme="minorHAnsi" w:cstheme="minorHAnsi"/>
                <w:sz w:val="28"/>
                <w:szCs w:val="28"/>
                <w:lang w:eastAsia="yo-NG"/>
              </w:rPr>
              <w:t>Furthermore</w:t>
            </w:r>
            <w:proofErr w:type="spellEnd"/>
            <w:r w:rsidRPr="00EC4C8E">
              <w:rPr>
                <w:rFonts w:asciiTheme="minorHAnsi" w:hAnsiTheme="minorHAnsi" w:cstheme="minorHAnsi"/>
                <w:sz w:val="28"/>
                <w:szCs w:val="28"/>
                <w:lang w:eastAsia="yo-NG"/>
              </w:rPr>
              <w:t xml:space="preserve">, super stores </w:t>
            </w:r>
            <w:proofErr w:type="spellStart"/>
            <w:r w:rsidRPr="00EC4C8E">
              <w:rPr>
                <w:rFonts w:asciiTheme="minorHAnsi" w:hAnsiTheme="minorHAnsi" w:cstheme="minorHAnsi"/>
                <w:sz w:val="28"/>
                <w:szCs w:val="28"/>
                <w:lang w:eastAsia="yo-NG"/>
              </w:rPr>
              <w:t>can</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be</w:t>
            </w:r>
            <w:proofErr w:type="spellEnd"/>
            <w:r w:rsidRPr="00EC4C8E">
              <w:rPr>
                <w:rFonts w:asciiTheme="minorHAnsi" w:hAnsiTheme="minorHAnsi" w:cstheme="minorHAnsi"/>
                <w:sz w:val="28"/>
                <w:szCs w:val="28"/>
                <w:lang w:eastAsia="yo-NG"/>
              </w:rPr>
              <w:t xml:space="preserve"> made to use </w:t>
            </w:r>
            <w:proofErr w:type="spellStart"/>
            <w:r w:rsidRPr="00EC4C8E">
              <w:rPr>
                <w:rFonts w:asciiTheme="minorHAnsi" w:hAnsiTheme="minorHAnsi" w:cstheme="minorHAnsi"/>
                <w:sz w:val="28"/>
                <w:szCs w:val="28"/>
                <w:lang w:eastAsia="yo-NG"/>
              </w:rPr>
              <w:t>paper</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as alternative,” </w:t>
            </w:r>
            <w:proofErr w:type="spellStart"/>
            <w:r w:rsidRPr="00EC4C8E">
              <w:rPr>
                <w:rFonts w:asciiTheme="minorHAnsi" w:hAnsiTheme="minorHAnsi" w:cstheme="minorHAnsi"/>
                <w:sz w:val="28"/>
                <w:szCs w:val="28"/>
                <w:lang w:eastAsia="yo-NG"/>
              </w:rPr>
              <w:t>he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said</w:t>
            </w:r>
            <w:proofErr w:type="spellEnd"/>
            <w:r w:rsidRPr="00EC4C8E">
              <w:rPr>
                <w:rFonts w:asciiTheme="minorHAnsi" w:hAnsiTheme="minorHAnsi" w:cstheme="minorHAnsi"/>
                <w:sz w:val="28"/>
                <w:szCs w:val="28"/>
                <w:lang w:eastAsia="yo-NG"/>
              </w:rPr>
              <w:t>.</w:t>
            </w:r>
          </w:p>
          <w:p w:rsidR="00D4059E" w:rsidRPr="00EC4C8E" w:rsidRDefault="00D4059E" w:rsidP="00D4059E">
            <w:pPr>
              <w:spacing w:before="100" w:beforeAutospacing="1" w:after="100" w:afterAutospacing="1"/>
              <w:rPr>
                <w:rFonts w:asciiTheme="minorHAnsi" w:hAnsiTheme="minorHAnsi" w:cstheme="minorHAnsi"/>
                <w:sz w:val="28"/>
                <w:szCs w:val="28"/>
                <w:lang w:eastAsia="yo-NG"/>
              </w:rPr>
            </w:pPr>
            <w:r w:rsidRPr="00EC4C8E">
              <w:rPr>
                <w:rFonts w:asciiTheme="minorHAnsi" w:hAnsiTheme="minorHAnsi" w:cstheme="minorHAnsi"/>
                <w:sz w:val="28"/>
                <w:szCs w:val="28"/>
                <w:lang w:eastAsia="yo-NG"/>
              </w:rPr>
              <w:t xml:space="preserve">Experts </w:t>
            </w:r>
            <w:proofErr w:type="spellStart"/>
            <w:r w:rsidRPr="00EC4C8E">
              <w:rPr>
                <w:rFonts w:asciiTheme="minorHAnsi" w:hAnsiTheme="minorHAnsi" w:cstheme="minorHAnsi"/>
                <w:sz w:val="28"/>
                <w:szCs w:val="28"/>
                <w:lang w:eastAsia="yo-NG"/>
              </w:rPr>
              <w:t>say</w:t>
            </w:r>
            <w:proofErr w:type="spellEnd"/>
            <w:r w:rsidRPr="00EC4C8E">
              <w:rPr>
                <w:rFonts w:asciiTheme="minorHAnsi" w:hAnsiTheme="minorHAnsi" w:cstheme="minorHAnsi"/>
                <w:sz w:val="28"/>
                <w:szCs w:val="28"/>
                <w:lang w:eastAsia="yo-NG"/>
              </w:rPr>
              <w:t xml:space="preserve">, as a </w:t>
            </w:r>
            <w:proofErr w:type="spellStart"/>
            <w:r w:rsidRPr="00EC4C8E">
              <w:rPr>
                <w:rFonts w:asciiTheme="minorHAnsi" w:hAnsiTheme="minorHAnsi" w:cstheme="minorHAnsi"/>
                <w:sz w:val="28"/>
                <w:szCs w:val="28"/>
                <w:lang w:eastAsia="yo-NG"/>
              </w:rPr>
              <w:t>result</w:t>
            </w:r>
            <w:proofErr w:type="spellEnd"/>
            <w:r w:rsidRPr="00EC4C8E">
              <w:rPr>
                <w:rFonts w:asciiTheme="minorHAnsi" w:hAnsiTheme="minorHAnsi" w:cstheme="minorHAnsi"/>
                <w:sz w:val="28"/>
                <w:szCs w:val="28"/>
                <w:lang w:eastAsia="yo-NG"/>
              </w:rPr>
              <w:t xml:space="preserve"> of </w:t>
            </w:r>
            <w:proofErr w:type="spellStart"/>
            <w:r w:rsidRPr="00EC4C8E">
              <w:rPr>
                <w:rFonts w:asciiTheme="minorHAnsi" w:hAnsiTheme="minorHAnsi" w:cstheme="minorHAnsi"/>
                <w:sz w:val="28"/>
                <w:szCs w:val="28"/>
                <w:lang w:eastAsia="yo-NG"/>
              </w:rPr>
              <w:t>their</w:t>
            </w:r>
            <w:proofErr w:type="spellEnd"/>
            <w:r w:rsidRPr="00EC4C8E">
              <w:rPr>
                <w:rFonts w:asciiTheme="minorHAnsi" w:hAnsiTheme="minorHAnsi" w:cstheme="minorHAnsi"/>
                <w:sz w:val="28"/>
                <w:szCs w:val="28"/>
                <w:lang w:eastAsia="yo-NG"/>
              </w:rPr>
              <w:t xml:space="preserve"> light </w:t>
            </w:r>
            <w:proofErr w:type="spellStart"/>
            <w:r w:rsidRPr="00EC4C8E">
              <w:rPr>
                <w:rFonts w:asciiTheme="minorHAnsi" w:hAnsiTheme="minorHAnsi" w:cstheme="minorHAnsi"/>
                <w:sz w:val="28"/>
                <w:szCs w:val="28"/>
                <w:lang w:eastAsia="yo-NG"/>
              </w:rPr>
              <w:t>weight</w:t>
            </w:r>
            <w:proofErr w:type="spellEnd"/>
            <w:r w:rsidRPr="00EC4C8E">
              <w:rPr>
                <w:rFonts w:asciiTheme="minorHAnsi" w:hAnsiTheme="minorHAnsi" w:cstheme="minorHAnsi"/>
                <w:sz w:val="28"/>
                <w:szCs w:val="28"/>
                <w:lang w:eastAsia="yo-NG"/>
              </w:rPr>
              <w:t xml:space="preserve">, plastic </w:t>
            </w:r>
            <w:proofErr w:type="spellStart"/>
            <w:r w:rsidRPr="00EC4C8E">
              <w:rPr>
                <w:rFonts w:asciiTheme="minorHAnsi" w:hAnsiTheme="minorHAnsi" w:cstheme="minorHAnsi"/>
                <w:sz w:val="28"/>
                <w:szCs w:val="28"/>
                <w:lang w:eastAsia="yo-NG"/>
              </w:rPr>
              <w:t>bags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can</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easily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blown</w:t>
            </w:r>
            <w:proofErr w:type="spellEnd"/>
            <w:r w:rsidRPr="00EC4C8E">
              <w:rPr>
                <w:rFonts w:asciiTheme="minorHAnsi" w:hAnsiTheme="minorHAnsi" w:cstheme="minorHAnsi"/>
                <w:sz w:val="28"/>
                <w:szCs w:val="28"/>
                <w:lang w:eastAsia="yo-NG"/>
              </w:rPr>
              <w:t xml:space="preserve"> out of trash </w:t>
            </w:r>
            <w:proofErr w:type="spellStart"/>
            <w:r w:rsidRPr="00EC4C8E">
              <w:rPr>
                <w:rFonts w:asciiTheme="minorHAnsi" w:hAnsiTheme="minorHAnsi" w:cstheme="minorHAnsi"/>
                <w:sz w:val="28"/>
                <w:szCs w:val="28"/>
                <w:lang w:eastAsia="yo-NG"/>
              </w:rPr>
              <w:t>receptacles</w:t>
            </w:r>
            <w:proofErr w:type="spellEnd"/>
            <w:r w:rsidRPr="00EC4C8E">
              <w:rPr>
                <w:rFonts w:asciiTheme="minorHAnsi" w:hAnsiTheme="minorHAnsi" w:cstheme="minorHAnsi"/>
                <w:sz w:val="28"/>
                <w:szCs w:val="28"/>
                <w:lang w:eastAsia="yo-NG"/>
              </w:rPr>
              <w:t xml:space="preserve"> or </w:t>
            </w:r>
            <w:proofErr w:type="spellStart"/>
            <w:r w:rsidRPr="00EC4C8E">
              <w:rPr>
                <w:rFonts w:asciiTheme="minorHAnsi" w:hAnsiTheme="minorHAnsi" w:cstheme="minorHAnsi"/>
                <w:sz w:val="28"/>
                <w:szCs w:val="28"/>
                <w:lang w:eastAsia="yo-NG"/>
              </w:rPr>
              <w:t>dumpsites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where</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they</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litter</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streets</w:t>
            </w:r>
            <w:proofErr w:type="spellEnd"/>
            <w:r w:rsidRPr="00EC4C8E">
              <w:rPr>
                <w:rFonts w:asciiTheme="minorHAnsi" w:hAnsiTheme="minorHAnsi" w:cstheme="minorHAnsi"/>
                <w:sz w:val="28"/>
                <w:szCs w:val="28"/>
                <w:lang w:eastAsia="yo-NG"/>
              </w:rPr>
              <w:t xml:space="preserve"> and block drainage </w:t>
            </w:r>
            <w:proofErr w:type="spellStart"/>
            <w:r w:rsidRPr="00EC4C8E">
              <w:rPr>
                <w:rFonts w:asciiTheme="minorHAnsi" w:hAnsiTheme="minorHAnsi" w:cstheme="minorHAnsi"/>
                <w:sz w:val="28"/>
                <w:szCs w:val="28"/>
                <w:lang w:eastAsia="yo-NG"/>
              </w:rPr>
              <w:t>systems</w:t>
            </w:r>
            <w:proofErr w:type="spellEnd"/>
            <w:r w:rsidRPr="00EC4C8E">
              <w:rPr>
                <w:rFonts w:asciiTheme="minorHAnsi" w:hAnsiTheme="minorHAnsi" w:cstheme="minorHAnsi"/>
                <w:sz w:val="28"/>
                <w:szCs w:val="28"/>
                <w:lang w:eastAsia="yo-NG"/>
              </w:rPr>
              <w:t xml:space="preserve"> </w:t>
            </w:r>
            <w:proofErr w:type="spellStart"/>
            <w:r w:rsidRPr="00EC4C8E">
              <w:rPr>
                <w:rFonts w:asciiTheme="minorHAnsi" w:hAnsiTheme="minorHAnsi" w:cstheme="minorHAnsi"/>
                <w:sz w:val="28"/>
                <w:szCs w:val="28"/>
                <w:lang w:eastAsia="yo-NG"/>
              </w:rPr>
              <w:t>leading</w:t>
            </w:r>
            <w:proofErr w:type="spellEnd"/>
            <w:r w:rsidRPr="00EC4C8E">
              <w:rPr>
                <w:rFonts w:asciiTheme="minorHAnsi" w:hAnsiTheme="minorHAnsi" w:cstheme="minorHAnsi"/>
                <w:sz w:val="28"/>
                <w:szCs w:val="28"/>
                <w:lang w:eastAsia="yo-NG"/>
              </w:rPr>
              <w:t xml:space="preserve"> to </w:t>
            </w:r>
            <w:proofErr w:type="spellStart"/>
            <w:r w:rsidRPr="00EC4C8E">
              <w:rPr>
                <w:rFonts w:asciiTheme="minorHAnsi" w:hAnsiTheme="minorHAnsi" w:cstheme="minorHAnsi"/>
                <w:sz w:val="28"/>
                <w:szCs w:val="28"/>
                <w:lang w:eastAsia="yo-NG"/>
              </w:rPr>
              <w:lastRenderedPageBreak/>
              <w:t>flooding</w:t>
            </w:r>
            <w:proofErr w:type="spellEnd"/>
            <w:r w:rsidRPr="00EC4C8E">
              <w:rPr>
                <w:rFonts w:asciiTheme="minorHAnsi" w:hAnsiTheme="minorHAnsi" w:cstheme="minorHAnsi"/>
                <w:sz w:val="28"/>
                <w:szCs w:val="28"/>
                <w:lang w:eastAsia="yo-NG"/>
              </w:rPr>
              <w:t>. </w:t>
            </w:r>
          </w:p>
          <w:p w:rsidR="00D4059E" w:rsidRPr="00EC4C8E" w:rsidRDefault="00D4059E" w:rsidP="00D4059E">
            <w:pPr>
              <w:pStyle w:val="NormalWeb"/>
              <w:shd w:val="clear" w:color="auto" w:fill="FFFFFF"/>
              <w:spacing w:beforeAutospacing="0" w:after="300" w:afterAutospacing="0"/>
              <w:rPr>
                <w:rFonts w:asciiTheme="minorHAnsi" w:eastAsia="Open Sans" w:hAnsiTheme="minorHAnsi" w:cstheme="minorHAnsi"/>
                <w:sz w:val="28"/>
                <w:szCs w:val="28"/>
                <w:shd w:val="clear" w:color="auto" w:fill="FFFFFF"/>
                <w:lang w:val="en-GB"/>
              </w:rPr>
            </w:pPr>
            <w:r w:rsidRPr="00EC4C8E">
              <w:rPr>
                <w:rFonts w:asciiTheme="minorHAnsi" w:eastAsia="Open Sans" w:hAnsiTheme="minorHAnsi" w:cstheme="minorHAnsi"/>
                <w:sz w:val="28"/>
                <w:szCs w:val="28"/>
                <w:shd w:val="clear" w:color="auto" w:fill="FFFFFF"/>
              </w:rPr>
              <w:t xml:space="preserve">Therefore, there is a pressing concern to start dealing with this problem now before it gets even worse and we then struggle to handle it. HURIDAC will be working with a lot of Volunteers nationwide, the Government and the manufacturing companies that produce these plastic bags to ensure that this menace is totally and absolutely dealt with once and for all and like senator </w:t>
            </w:r>
            <w:proofErr w:type="spellStart"/>
            <w:r w:rsidRPr="00EC4C8E">
              <w:rPr>
                <w:rStyle w:val="fullstory"/>
                <w:rFonts w:asciiTheme="minorHAnsi" w:hAnsiTheme="minorHAnsi" w:cstheme="minorHAnsi"/>
                <w:sz w:val="28"/>
                <w:szCs w:val="28"/>
              </w:rPr>
              <w:t>Abubakar</w:t>
            </w:r>
            <w:proofErr w:type="spellEnd"/>
            <w:r w:rsidRPr="00EC4C8E">
              <w:rPr>
                <w:rStyle w:val="fullstory"/>
                <w:rFonts w:asciiTheme="minorHAnsi" w:hAnsiTheme="minorHAnsi" w:cstheme="minorHAnsi"/>
                <w:sz w:val="28"/>
                <w:szCs w:val="28"/>
              </w:rPr>
              <w:t xml:space="preserve"> </w:t>
            </w:r>
            <w:proofErr w:type="spellStart"/>
            <w:r w:rsidRPr="00EC4C8E">
              <w:rPr>
                <w:rStyle w:val="fullstory"/>
                <w:rFonts w:asciiTheme="minorHAnsi" w:hAnsiTheme="minorHAnsi" w:cstheme="minorHAnsi"/>
                <w:sz w:val="28"/>
                <w:szCs w:val="28"/>
              </w:rPr>
              <w:t>Kyari</w:t>
            </w:r>
            <w:proofErr w:type="spellEnd"/>
            <w:r w:rsidRPr="00EC4C8E">
              <w:rPr>
                <w:rStyle w:val="fullstory"/>
                <w:rFonts w:asciiTheme="minorHAnsi" w:hAnsiTheme="minorHAnsi" w:cstheme="minorHAnsi"/>
                <w:sz w:val="28"/>
                <w:szCs w:val="28"/>
              </w:rPr>
              <w:t xml:space="preserve"> (APC, </w:t>
            </w:r>
            <w:proofErr w:type="spellStart"/>
            <w:r w:rsidRPr="00EC4C8E">
              <w:rPr>
                <w:rStyle w:val="fullstory"/>
                <w:rFonts w:asciiTheme="minorHAnsi" w:hAnsiTheme="minorHAnsi" w:cstheme="minorHAnsi"/>
                <w:sz w:val="28"/>
                <w:szCs w:val="28"/>
              </w:rPr>
              <w:t>Borno</w:t>
            </w:r>
            <w:proofErr w:type="spellEnd"/>
            <w:r w:rsidRPr="00EC4C8E">
              <w:rPr>
                <w:rStyle w:val="fullstory"/>
                <w:rFonts w:asciiTheme="minorHAnsi" w:hAnsiTheme="minorHAnsi" w:cstheme="minorHAnsi"/>
                <w:sz w:val="28"/>
                <w:szCs w:val="28"/>
              </w:rPr>
              <w:t>),</w:t>
            </w:r>
            <w:r w:rsidRPr="00EC4C8E">
              <w:rPr>
                <w:rFonts w:asciiTheme="minorHAnsi" w:eastAsia="Open Sans" w:hAnsiTheme="minorHAnsi" w:cstheme="minorHAnsi"/>
                <w:sz w:val="28"/>
                <w:szCs w:val="28"/>
                <w:shd w:val="clear" w:color="auto" w:fill="FFFFFF"/>
              </w:rPr>
              <w:t xml:space="preserve"> a serving senator in the federal the 8</w:t>
            </w:r>
            <w:r w:rsidRPr="00EC4C8E">
              <w:rPr>
                <w:rFonts w:asciiTheme="minorHAnsi" w:eastAsia="Open Sans" w:hAnsiTheme="minorHAnsi" w:cstheme="minorHAnsi"/>
                <w:sz w:val="28"/>
                <w:szCs w:val="28"/>
                <w:shd w:val="clear" w:color="auto" w:fill="FFFFFF"/>
                <w:vertAlign w:val="superscript"/>
              </w:rPr>
              <w:t>th</w:t>
            </w:r>
            <w:r w:rsidRPr="00EC4C8E">
              <w:rPr>
                <w:rFonts w:asciiTheme="minorHAnsi" w:eastAsia="Open Sans" w:hAnsiTheme="minorHAnsi" w:cstheme="minorHAnsi"/>
                <w:sz w:val="28"/>
                <w:szCs w:val="28"/>
                <w:shd w:val="clear" w:color="auto" w:fill="FFFFFF"/>
              </w:rPr>
              <w:t xml:space="preserve"> Senate of the Federal </w:t>
            </w:r>
            <w:proofErr w:type="spellStart"/>
            <w:r w:rsidRPr="00EC4C8E">
              <w:rPr>
                <w:rFonts w:asciiTheme="minorHAnsi" w:eastAsia="Open Sans" w:hAnsiTheme="minorHAnsi" w:cstheme="minorHAnsi"/>
                <w:sz w:val="28"/>
                <w:szCs w:val="28"/>
                <w:shd w:val="clear" w:color="auto" w:fill="FFFFFF"/>
              </w:rPr>
              <w:t>Reublic</w:t>
            </w:r>
            <w:proofErr w:type="spellEnd"/>
            <w:r w:rsidRPr="00EC4C8E">
              <w:rPr>
                <w:rFonts w:asciiTheme="minorHAnsi" w:eastAsia="Open Sans" w:hAnsiTheme="minorHAnsi" w:cstheme="minorHAnsi"/>
                <w:sz w:val="28"/>
                <w:szCs w:val="28"/>
                <w:shd w:val="clear" w:color="auto" w:fill="FFFFFF"/>
              </w:rPr>
              <w:t xml:space="preserve"> of Nigeria mentioned; He recommended that</w:t>
            </w:r>
            <w:r w:rsidRPr="00EC4C8E">
              <w:rPr>
                <w:rStyle w:val="fullstory"/>
                <w:rFonts w:asciiTheme="minorHAnsi" w:hAnsiTheme="minorHAnsi" w:cstheme="minorHAnsi"/>
                <w:sz w:val="28"/>
                <w:szCs w:val="28"/>
              </w:rPr>
              <w:t xml:space="preserve"> plastic bags should be banned in phases</w:t>
            </w:r>
            <w:r w:rsidRPr="00EC4C8E">
              <w:rPr>
                <w:rStyle w:val="fullstory"/>
                <w:rFonts w:asciiTheme="minorHAnsi" w:hAnsiTheme="minorHAnsi" w:cstheme="minorHAnsi"/>
                <w:sz w:val="28"/>
                <w:szCs w:val="28"/>
                <w:lang w:val="en-GB"/>
              </w:rPr>
              <w:t xml:space="preserve"> in order to help these industries that produce these plastic bags to strategize. HURIDAC welcomes this recommendation and that is why the first phase of this project will be launched in Lagos State, Nigeria.</w:t>
            </w:r>
          </w:p>
          <w:p w:rsidR="006618C4" w:rsidRPr="00EC4C8E" w:rsidRDefault="006618C4" w:rsidP="001318CD">
            <w:pPr>
              <w:pStyle w:val="TableContents"/>
              <w:jc w:val="both"/>
              <w:rPr>
                <w:rFonts w:asciiTheme="minorHAnsi" w:hAnsiTheme="minorHAnsi" w:cstheme="minorHAnsi"/>
                <w:sz w:val="28"/>
                <w:szCs w:val="28"/>
                <w:lang w:val="en-GB"/>
              </w:rPr>
            </w:pPr>
          </w:p>
          <w:p w:rsidR="006618C4" w:rsidRPr="00EC4C8E" w:rsidRDefault="006618C4" w:rsidP="00D4059E">
            <w:pPr>
              <w:pStyle w:val="TableContents"/>
              <w:numPr>
                <w:ilvl w:val="0"/>
                <w:numId w:val="19"/>
              </w:numPr>
              <w:jc w:val="both"/>
              <w:rPr>
                <w:rFonts w:asciiTheme="minorHAnsi" w:hAnsiTheme="minorHAnsi" w:cstheme="minorHAnsi"/>
                <w:sz w:val="28"/>
                <w:szCs w:val="28"/>
              </w:rPr>
            </w:pPr>
            <w:r w:rsidRPr="00EC4C8E">
              <w:rPr>
                <w:rFonts w:asciiTheme="minorHAnsi" w:hAnsiTheme="minorHAnsi" w:cstheme="minorHAnsi"/>
                <w:b/>
                <w:bCs/>
                <w:sz w:val="28"/>
                <w:szCs w:val="28"/>
              </w:rPr>
              <w:t>APPROACH</w:t>
            </w:r>
          </w:p>
          <w:p w:rsidR="006618C4" w:rsidRPr="00EC4C8E" w:rsidRDefault="006618C4" w:rsidP="001318CD">
            <w:pPr>
              <w:pStyle w:val="ListParagraph"/>
              <w:spacing w:after="0" w:line="240" w:lineRule="auto"/>
              <w:ind w:left="0"/>
              <w:rPr>
                <w:rFonts w:asciiTheme="minorHAnsi" w:hAnsiTheme="minorHAnsi" w:cstheme="minorHAnsi"/>
                <w:sz w:val="28"/>
                <w:szCs w:val="28"/>
                <w:lang w:val="en-GB"/>
              </w:rPr>
            </w:pPr>
            <w:r w:rsidRPr="00EC4C8E">
              <w:rPr>
                <w:rFonts w:asciiTheme="minorHAnsi" w:hAnsiTheme="minorHAnsi" w:cstheme="minorHAnsi"/>
                <w:sz w:val="28"/>
                <w:szCs w:val="28"/>
                <w:lang w:val="en-GB"/>
              </w:rPr>
              <w:t>The proposed approach for this project will be based on the following:</w:t>
            </w:r>
          </w:p>
          <w:p w:rsidR="00D4059E" w:rsidRPr="00EC4C8E" w:rsidRDefault="00D4059E" w:rsidP="001318CD">
            <w:pPr>
              <w:pStyle w:val="ListParagraph"/>
              <w:spacing w:after="0" w:line="240" w:lineRule="auto"/>
              <w:ind w:left="0"/>
              <w:rPr>
                <w:rFonts w:asciiTheme="minorHAnsi" w:hAnsiTheme="minorHAnsi" w:cstheme="minorHAnsi"/>
                <w:sz w:val="28"/>
                <w:szCs w:val="28"/>
                <w:lang w:val="en-GB"/>
              </w:rPr>
            </w:pPr>
          </w:p>
          <w:p w:rsidR="00D4059E" w:rsidRPr="00EC4C8E" w:rsidRDefault="00D4059E" w:rsidP="00D4059E">
            <w:pPr>
              <w:pStyle w:val="ListParagraph"/>
              <w:numPr>
                <w:ilvl w:val="0"/>
                <w:numId w:val="31"/>
              </w:numPr>
              <w:spacing w:after="0"/>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On approval and release of funds, HURIDAC will conduct a need assessment and adequate consultation with </w:t>
            </w:r>
            <w:r w:rsidRPr="00EC4C8E">
              <w:rPr>
                <w:rFonts w:asciiTheme="minorHAnsi" w:hAnsiTheme="minorHAnsi" w:cstheme="minorHAnsi"/>
                <w:noProof/>
                <w:sz w:val="28"/>
                <w:szCs w:val="28"/>
                <w:lang w:val="en-GB"/>
              </w:rPr>
              <w:t>identified stakeholders in the Executive arm, the legislative arm, environmental experts and the industries</w:t>
            </w:r>
            <w:r w:rsidRPr="00EC4C8E">
              <w:rPr>
                <w:rFonts w:asciiTheme="minorHAnsi" w:hAnsiTheme="minorHAnsi" w:cstheme="minorHAnsi"/>
                <w:sz w:val="28"/>
                <w:szCs w:val="28"/>
                <w:lang w:val="en-GB"/>
              </w:rPr>
              <w:t>.</w:t>
            </w:r>
          </w:p>
          <w:p w:rsidR="00D4059E" w:rsidRPr="00EC4C8E" w:rsidRDefault="00D4059E" w:rsidP="00D4059E">
            <w:pPr>
              <w:pStyle w:val="ListParagraph"/>
              <w:numPr>
                <w:ilvl w:val="0"/>
                <w:numId w:val="31"/>
              </w:numPr>
              <w:spacing w:after="0"/>
              <w:rPr>
                <w:rFonts w:asciiTheme="minorHAnsi" w:hAnsiTheme="minorHAnsi" w:cstheme="minorHAnsi"/>
                <w:sz w:val="28"/>
                <w:szCs w:val="28"/>
                <w:lang w:val="en-GB"/>
              </w:rPr>
            </w:pPr>
            <w:r w:rsidRPr="00EC4C8E">
              <w:rPr>
                <w:rFonts w:asciiTheme="minorHAnsi" w:hAnsiTheme="minorHAnsi" w:cstheme="minorHAnsi"/>
                <w:sz w:val="28"/>
                <w:szCs w:val="28"/>
                <w:lang w:val="en-GB"/>
              </w:rPr>
              <w:t>Partnership with environmental experts to raise a strong advocacy campaign for the ban of plastic bags in Lagos State.</w:t>
            </w:r>
          </w:p>
          <w:p w:rsidR="006618C4" w:rsidRPr="00EC4C8E" w:rsidRDefault="00D4059E" w:rsidP="00D4059E">
            <w:pPr>
              <w:pStyle w:val="NormalWeb"/>
              <w:numPr>
                <w:ilvl w:val="0"/>
                <w:numId w:val="31"/>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Organise a public enlightenment campaign against the use of plastic bags and promote the use of reusable bags.</w:t>
            </w:r>
          </w:p>
        </w:tc>
      </w:tr>
      <w:tr w:rsidR="00EC4C8E" w:rsidRPr="00EC4C8E" w:rsidTr="001318CD">
        <w:tc>
          <w:tcPr>
            <w:tcW w:w="11058" w:type="dxa"/>
            <w:tcBorders>
              <w:left w:val="single" w:sz="8" w:space="0" w:color="000000"/>
              <w:bottom w:val="single" w:sz="8" w:space="0" w:color="000000"/>
              <w:right w:val="single" w:sz="8" w:space="0" w:color="000000"/>
            </w:tcBorders>
          </w:tcPr>
          <w:p w:rsidR="006618C4" w:rsidRPr="00EC4C8E" w:rsidRDefault="006618C4" w:rsidP="001318CD">
            <w:pPr>
              <w:pStyle w:val="TableContents"/>
              <w:snapToGrid w:val="0"/>
              <w:jc w:val="both"/>
              <w:rPr>
                <w:rFonts w:asciiTheme="minorHAnsi" w:hAnsiTheme="minorHAnsi" w:cstheme="minorHAnsi"/>
                <w:b/>
                <w:bCs/>
                <w:sz w:val="28"/>
                <w:szCs w:val="28"/>
                <w:lang w:val="fr-FR"/>
              </w:rPr>
            </w:pPr>
          </w:p>
        </w:tc>
      </w:tr>
    </w:tbl>
    <w:p w:rsidR="006618C4" w:rsidRPr="00EC4C8E" w:rsidRDefault="006618C4" w:rsidP="006618C4">
      <w:pPr>
        <w:rPr>
          <w:rFonts w:asciiTheme="minorHAnsi" w:hAnsiTheme="minorHAnsi" w:cstheme="minorHAnsi"/>
          <w:sz w:val="28"/>
          <w:szCs w:val="28"/>
        </w:rPr>
      </w:pPr>
    </w:p>
    <w:p w:rsidR="006618C4" w:rsidRPr="00EC4C8E" w:rsidRDefault="006618C4" w:rsidP="006618C4">
      <w:pPr>
        <w:rPr>
          <w:rFonts w:asciiTheme="minorHAnsi" w:hAnsiTheme="minorHAnsi" w:cstheme="minorHAnsi"/>
          <w:sz w:val="28"/>
          <w:szCs w:val="28"/>
          <w:lang w:val="en-GB"/>
        </w:rPr>
      </w:pPr>
    </w:p>
    <w:tbl>
      <w:tblPr>
        <w:tblW w:w="11058" w:type="dxa"/>
        <w:tblInd w:w="-938" w:type="dxa"/>
        <w:tblLayout w:type="fixed"/>
        <w:tblCellMar>
          <w:top w:w="55" w:type="dxa"/>
          <w:left w:w="55" w:type="dxa"/>
          <w:bottom w:w="55" w:type="dxa"/>
          <w:right w:w="55" w:type="dxa"/>
        </w:tblCellMar>
        <w:tblLook w:val="0000" w:firstRow="0" w:lastRow="0" w:firstColumn="0" w:lastColumn="0" w:noHBand="0" w:noVBand="0"/>
      </w:tblPr>
      <w:tblGrid>
        <w:gridCol w:w="11058"/>
      </w:tblGrid>
      <w:tr w:rsidR="00EC4C8E" w:rsidRPr="00EC4C8E" w:rsidTr="001318CD">
        <w:tc>
          <w:tcPr>
            <w:tcW w:w="11058" w:type="dxa"/>
            <w:tcBorders>
              <w:top w:val="single" w:sz="8" w:space="0" w:color="000000"/>
              <w:left w:val="single" w:sz="8" w:space="0" w:color="000000"/>
              <w:bottom w:val="single" w:sz="8" w:space="0" w:color="000000"/>
              <w:right w:val="single" w:sz="8" w:space="0" w:color="000000"/>
            </w:tcBorders>
            <w:shd w:val="clear" w:color="auto" w:fill="5B9BD5"/>
          </w:tcPr>
          <w:p w:rsidR="006618C4" w:rsidRPr="00EC4C8E" w:rsidRDefault="006618C4" w:rsidP="001318CD">
            <w:pPr>
              <w:pStyle w:val="TableContents"/>
              <w:snapToGrid w:val="0"/>
              <w:rPr>
                <w:rFonts w:asciiTheme="minorHAnsi" w:hAnsiTheme="minorHAnsi" w:cstheme="minorHAnsi"/>
                <w:b/>
                <w:bCs/>
                <w:sz w:val="28"/>
                <w:szCs w:val="28"/>
                <w:shd w:val="clear" w:color="auto" w:fill="5B9BD5"/>
              </w:rPr>
            </w:pPr>
            <w:r w:rsidRPr="00EC4C8E">
              <w:rPr>
                <w:rFonts w:asciiTheme="minorHAnsi" w:hAnsiTheme="minorHAnsi" w:cstheme="minorHAnsi"/>
                <w:b/>
                <w:bCs/>
                <w:sz w:val="28"/>
                <w:szCs w:val="28"/>
              </w:rPr>
              <w:t>Section 2: Project Objectives and Activities</w:t>
            </w:r>
          </w:p>
        </w:tc>
      </w:tr>
      <w:tr w:rsidR="00EC4C8E" w:rsidRPr="00EC4C8E" w:rsidTr="001318CD">
        <w:tc>
          <w:tcPr>
            <w:tcW w:w="11058" w:type="dxa"/>
            <w:tcBorders>
              <w:top w:val="single" w:sz="4" w:space="0" w:color="auto"/>
              <w:left w:val="single" w:sz="4" w:space="0" w:color="auto"/>
              <w:bottom w:val="single" w:sz="4" w:space="0" w:color="auto"/>
              <w:right w:val="single" w:sz="4" w:space="0" w:color="auto"/>
            </w:tcBorders>
            <w:shd w:val="clear" w:color="auto" w:fill="B8CCE4"/>
          </w:tcPr>
          <w:p w:rsidR="006618C4" w:rsidRPr="00EC4C8E" w:rsidRDefault="006618C4" w:rsidP="001318CD">
            <w:pPr>
              <w:pStyle w:val="TableContents"/>
              <w:snapToGrid w:val="0"/>
              <w:jc w:val="both"/>
              <w:rPr>
                <w:rFonts w:asciiTheme="minorHAnsi" w:hAnsiTheme="minorHAnsi" w:cstheme="minorHAnsi"/>
                <w:sz w:val="28"/>
                <w:szCs w:val="28"/>
              </w:rPr>
            </w:pPr>
            <w:r w:rsidRPr="00EC4C8E">
              <w:rPr>
                <w:rFonts w:asciiTheme="minorHAnsi" w:hAnsiTheme="minorHAnsi" w:cstheme="minorHAnsi"/>
                <w:b/>
                <w:bCs/>
                <w:sz w:val="28"/>
                <w:szCs w:val="28"/>
              </w:rPr>
              <w:t>ACTIVITIES</w:t>
            </w:r>
          </w:p>
        </w:tc>
      </w:tr>
      <w:tr w:rsidR="00EC4C8E" w:rsidRPr="00EC4C8E" w:rsidTr="001318CD">
        <w:tc>
          <w:tcPr>
            <w:tcW w:w="11058" w:type="dxa"/>
            <w:tcBorders>
              <w:left w:val="single" w:sz="8" w:space="0" w:color="000000"/>
              <w:bottom w:val="single" w:sz="8" w:space="0" w:color="000000"/>
              <w:right w:val="single" w:sz="8" w:space="0" w:color="000000"/>
            </w:tcBorders>
          </w:tcPr>
          <w:tbl>
            <w:tblPr>
              <w:tblW w:w="10851" w:type="dxa"/>
              <w:tblLayout w:type="fixed"/>
              <w:tblCellMar>
                <w:top w:w="55" w:type="dxa"/>
                <w:left w:w="55" w:type="dxa"/>
                <w:bottom w:w="55" w:type="dxa"/>
                <w:right w:w="55" w:type="dxa"/>
              </w:tblCellMar>
              <w:tblLook w:val="0000" w:firstRow="0" w:lastRow="0" w:firstColumn="0" w:lastColumn="0" w:noHBand="0" w:noVBand="0"/>
            </w:tblPr>
            <w:tblGrid>
              <w:gridCol w:w="1530"/>
              <w:gridCol w:w="9321"/>
            </w:tblGrid>
            <w:tr w:rsidR="00EC4C8E" w:rsidRPr="00EC4C8E" w:rsidTr="001318CD">
              <w:trPr>
                <w:trHeight w:val="30"/>
              </w:trPr>
              <w:tc>
                <w:tcPr>
                  <w:tcW w:w="1530" w:type="dxa"/>
                  <w:tcBorders>
                    <w:top w:val="single" w:sz="4" w:space="0" w:color="auto"/>
                    <w:left w:val="single" w:sz="8" w:space="0" w:color="000000"/>
                    <w:bottom w:val="single" w:sz="8" w:space="0" w:color="000000"/>
                    <w:right w:val="single" w:sz="8" w:space="0" w:color="000000"/>
                  </w:tcBorders>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t>Overall Objective</w:t>
                  </w:r>
                </w:p>
              </w:tc>
              <w:tc>
                <w:tcPr>
                  <w:tcW w:w="9321" w:type="dxa"/>
                  <w:tcBorders>
                    <w:top w:val="single" w:sz="4" w:space="0" w:color="auto"/>
                    <w:left w:val="single" w:sz="8" w:space="0" w:color="000000"/>
                    <w:bottom w:val="single" w:sz="8" w:space="0" w:color="000000"/>
                    <w:right w:val="single" w:sz="8" w:space="0" w:color="000000"/>
                  </w:tcBorders>
                </w:tcPr>
                <w:p w:rsidR="006618C4" w:rsidRPr="00EC4C8E" w:rsidRDefault="006618C4" w:rsidP="001318CD">
                  <w:pPr>
                    <w:pStyle w:val="TableContents"/>
                    <w:snapToGrid w:val="0"/>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The overall objective of this project is: </w:t>
                  </w:r>
                </w:p>
                <w:p w:rsidR="006618C4" w:rsidRPr="00EC4C8E" w:rsidRDefault="006618C4" w:rsidP="00D4059E">
                  <w:pPr>
                    <w:pStyle w:val="ListParagraph"/>
                    <w:numPr>
                      <w:ilvl w:val="0"/>
                      <w:numId w:val="22"/>
                    </w:numPr>
                    <w:rPr>
                      <w:rFonts w:asciiTheme="minorHAnsi" w:hAnsiTheme="minorHAnsi" w:cstheme="minorHAnsi"/>
                      <w:sz w:val="28"/>
                      <w:szCs w:val="28"/>
                      <w:lang w:val="yo-NG"/>
                    </w:rPr>
                  </w:pPr>
                  <w:r w:rsidRPr="00EC4C8E">
                    <w:rPr>
                      <w:rFonts w:asciiTheme="minorHAnsi" w:hAnsiTheme="minorHAnsi" w:cstheme="minorHAnsi"/>
                      <w:sz w:val="28"/>
                      <w:szCs w:val="28"/>
                      <w:lang w:val="en-GB"/>
                    </w:rPr>
                    <w:t>T</w:t>
                  </w:r>
                  <w:r w:rsidRPr="00EC4C8E">
                    <w:rPr>
                      <w:rFonts w:asciiTheme="minorHAnsi" w:hAnsiTheme="minorHAnsi" w:cstheme="minorHAnsi"/>
                      <w:sz w:val="28"/>
                      <w:szCs w:val="28"/>
                      <w:lang w:val="yo-NG"/>
                    </w:rPr>
                    <w:t>o raise</w:t>
                  </w:r>
                  <w:r w:rsidRPr="00EC4C8E">
                    <w:rPr>
                      <w:rFonts w:asciiTheme="minorHAnsi" w:hAnsiTheme="minorHAnsi" w:cstheme="minorHAnsi"/>
                      <w:sz w:val="28"/>
                      <w:szCs w:val="28"/>
                      <w:lang w:val="en-GB"/>
                    </w:rPr>
                    <w:t xml:space="preserve"> a strong </w:t>
                  </w:r>
                  <w:r w:rsidR="00D4059E" w:rsidRPr="00EC4C8E">
                    <w:rPr>
                      <w:rFonts w:asciiTheme="minorHAnsi" w:hAnsiTheme="minorHAnsi" w:cstheme="minorHAnsi"/>
                      <w:sz w:val="28"/>
                      <w:szCs w:val="28"/>
                      <w:lang w:val="en-GB"/>
                    </w:rPr>
                    <w:t>raise a strong advocacy campaign for the ban of plastic bags in Lagos State.</w:t>
                  </w: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t>Expected Outcome</w:t>
                  </w:r>
                </w:p>
              </w:tc>
              <w:tc>
                <w:tcPr>
                  <w:tcW w:w="9321" w:type="dxa"/>
                  <w:tcBorders>
                    <w:top w:val="single" w:sz="4" w:space="0" w:color="auto"/>
                    <w:left w:val="single" w:sz="8" w:space="0" w:color="000000"/>
                    <w:bottom w:val="single" w:sz="8" w:space="0" w:color="000000"/>
                    <w:right w:val="single" w:sz="8" w:space="0" w:color="000000"/>
                  </w:tcBorders>
                </w:tcPr>
                <w:p w:rsidR="006618C4" w:rsidRPr="00EC4C8E" w:rsidRDefault="006618C4" w:rsidP="001318CD">
                  <w:pPr>
                    <w:pStyle w:val="ListParagraph"/>
                    <w:spacing w:after="0" w:line="240" w:lineRule="auto"/>
                    <w:ind w:left="0"/>
                    <w:rPr>
                      <w:rFonts w:asciiTheme="minorHAnsi" w:hAnsiTheme="minorHAnsi" w:cstheme="minorHAnsi"/>
                      <w:sz w:val="28"/>
                      <w:szCs w:val="28"/>
                      <w:lang w:val="en-GB"/>
                    </w:rPr>
                  </w:pPr>
                  <w:r w:rsidRPr="00EC4C8E">
                    <w:rPr>
                      <w:rFonts w:asciiTheme="minorHAnsi" w:hAnsiTheme="minorHAnsi" w:cstheme="minorHAnsi"/>
                      <w:sz w:val="28"/>
                      <w:szCs w:val="28"/>
                      <w:lang w:val="en-GB"/>
                    </w:rPr>
                    <w:t>The expected key outcomes of this project include:</w:t>
                  </w:r>
                </w:p>
                <w:p w:rsidR="00D4059E" w:rsidRPr="00EC4C8E" w:rsidRDefault="00D4059E" w:rsidP="00D4059E">
                  <w:pPr>
                    <w:pStyle w:val="NormalWeb"/>
                    <w:numPr>
                      <w:ilvl w:val="0"/>
                      <w:numId w:val="20"/>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A Bill is passed into law – Ban of plastic bags in Lagos is achieved. </w:t>
                  </w:r>
                </w:p>
                <w:p w:rsidR="00D4059E" w:rsidRPr="00EC4C8E" w:rsidRDefault="00D4059E" w:rsidP="00D4059E">
                  <w:pPr>
                    <w:pStyle w:val="NormalWeb"/>
                    <w:numPr>
                      <w:ilvl w:val="0"/>
                      <w:numId w:val="20"/>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Alternatives to plastic bags are produced.</w:t>
                  </w:r>
                </w:p>
                <w:p w:rsidR="00D4059E" w:rsidRPr="00EC4C8E" w:rsidRDefault="00D4059E" w:rsidP="00D4059E">
                  <w:pPr>
                    <w:pStyle w:val="NormalWeb"/>
                    <w:numPr>
                      <w:ilvl w:val="0"/>
                      <w:numId w:val="20"/>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lastRenderedPageBreak/>
                    <w:t>The love for plastic bags on the part of consumers is reduced to the nearest minimum.</w:t>
                  </w:r>
                </w:p>
                <w:p w:rsidR="006618C4" w:rsidRPr="00EC4C8E" w:rsidRDefault="00D4059E" w:rsidP="00D4059E">
                  <w:pPr>
                    <w:pStyle w:val="NormalWeb"/>
                    <w:numPr>
                      <w:ilvl w:val="0"/>
                      <w:numId w:val="20"/>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The public is well enlightened with the dangers of continuous use and patronage of plastic bags on the environment, Humans and Animals alike.</w:t>
                  </w:r>
                  <w:r w:rsidR="006618C4" w:rsidRPr="00EC4C8E">
                    <w:rPr>
                      <w:rFonts w:asciiTheme="minorHAnsi" w:hAnsiTheme="minorHAnsi" w:cstheme="minorHAnsi"/>
                      <w:sz w:val="28"/>
                      <w:szCs w:val="28"/>
                      <w:lang w:val="en-GB"/>
                    </w:rPr>
                    <w:t xml:space="preserve"> </w:t>
                  </w:r>
                </w:p>
                <w:p w:rsidR="006618C4" w:rsidRPr="00EC4C8E" w:rsidRDefault="006618C4" w:rsidP="001318CD">
                  <w:pPr>
                    <w:pStyle w:val="ListParagraph"/>
                    <w:spacing w:after="0" w:line="240" w:lineRule="auto"/>
                    <w:ind w:left="0"/>
                    <w:jc w:val="both"/>
                    <w:rPr>
                      <w:rFonts w:asciiTheme="minorHAnsi" w:hAnsiTheme="minorHAnsi" w:cstheme="minorHAnsi"/>
                      <w:i/>
                      <w:sz w:val="28"/>
                      <w:szCs w:val="28"/>
                    </w:rPr>
                  </w:pP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shd w:val="clear" w:color="auto" w:fill="DEEAF6"/>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lastRenderedPageBreak/>
                    <w:t>Specific Objective 1</w:t>
                  </w:r>
                </w:p>
              </w:tc>
              <w:tc>
                <w:tcPr>
                  <w:tcW w:w="9321" w:type="dxa"/>
                  <w:tcBorders>
                    <w:top w:val="single" w:sz="4" w:space="0" w:color="auto"/>
                    <w:left w:val="single" w:sz="8" w:space="0" w:color="000000"/>
                    <w:bottom w:val="single" w:sz="8" w:space="0" w:color="000000"/>
                    <w:right w:val="single" w:sz="8" w:space="0" w:color="000000"/>
                  </w:tcBorders>
                  <w:shd w:val="clear" w:color="auto" w:fill="DEEAF6"/>
                </w:tcPr>
                <w:p w:rsidR="006618C4" w:rsidRPr="00EC4C8E" w:rsidRDefault="006618C4" w:rsidP="001318CD">
                  <w:pPr>
                    <w:pStyle w:val="ListParagraph"/>
                    <w:spacing w:after="0" w:line="240" w:lineRule="auto"/>
                    <w:ind w:left="0"/>
                    <w:jc w:val="both"/>
                    <w:rPr>
                      <w:rFonts w:asciiTheme="minorHAnsi" w:hAnsiTheme="minorHAnsi" w:cstheme="minorHAnsi"/>
                      <w:i/>
                      <w:sz w:val="28"/>
                      <w:szCs w:val="28"/>
                    </w:rPr>
                  </w:pPr>
                  <w:r w:rsidRPr="00EC4C8E">
                    <w:rPr>
                      <w:rFonts w:asciiTheme="minorHAnsi" w:hAnsiTheme="minorHAnsi" w:cstheme="minorHAnsi"/>
                      <w:i/>
                      <w:sz w:val="28"/>
                      <w:szCs w:val="28"/>
                    </w:rPr>
                    <w:t>Please state the specific objectives of the project. These objectives should be concrete, measurable and achievable.</w:t>
                  </w:r>
                </w:p>
                <w:p w:rsidR="00D4059E" w:rsidRPr="00EC4C8E" w:rsidRDefault="00D4059E" w:rsidP="001318CD">
                  <w:pPr>
                    <w:pStyle w:val="ListParagraph"/>
                    <w:spacing w:after="0" w:line="240" w:lineRule="auto"/>
                    <w:ind w:left="0"/>
                    <w:jc w:val="both"/>
                    <w:rPr>
                      <w:rFonts w:asciiTheme="minorHAnsi" w:hAnsiTheme="minorHAnsi" w:cstheme="minorHAnsi"/>
                      <w:i/>
                      <w:sz w:val="28"/>
                      <w:szCs w:val="28"/>
                      <w:lang w:val="yo-NG"/>
                    </w:rPr>
                  </w:pPr>
                </w:p>
                <w:p w:rsidR="00D4059E" w:rsidRPr="00EC4C8E" w:rsidRDefault="00D4059E" w:rsidP="00D4059E">
                  <w:pPr>
                    <w:rPr>
                      <w:rFonts w:asciiTheme="minorHAnsi" w:hAnsiTheme="minorHAnsi" w:cstheme="minorHAnsi"/>
                      <w:sz w:val="28"/>
                      <w:szCs w:val="28"/>
                    </w:rPr>
                  </w:pPr>
                  <w:r w:rsidRPr="00EC4C8E">
                    <w:rPr>
                      <w:rFonts w:asciiTheme="minorHAnsi" w:hAnsiTheme="minorHAnsi" w:cstheme="minorHAnsi"/>
                      <w:sz w:val="28"/>
                      <w:szCs w:val="28"/>
                    </w:rPr>
                    <w:t xml:space="preserve">Help the </w:t>
                  </w:r>
                  <w:proofErr w:type="spellStart"/>
                  <w:r w:rsidRPr="00EC4C8E">
                    <w:rPr>
                      <w:rFonts w:asciiTheme="minorHAnsi" w:hAnsiTheme="minorHAnsi" w:cstheme="minorHAnsi"/>
                      <w:sz w:val="28"/>
                      <w:szCs w:val="28"/>
                    </w:rPr>
                    <w:t>government</w:t>
                  </w:r>
                  <w:proofErr w:type="spellEnd"/>
                  <w:r w:rsidRPr="00EC4C8E">
                    <w:rPr>
                      <w:rFonts w:asciiTheme="minorHAnsi" w:hAnsiTheme="minorHAnsi" w:cstheme="minorHAnsi"/>
                      <w:sz w:val="28"/>
                      <w:szCs w:val="28"/>
                    </w:rPr>
                    <w:t xml:space="preserve"> in </w:t>
                  </w:r>
                  <w:proofErr w:type="spellStart"/>
                  <w:r w:rsidRPr="00EC4C8E">
                    <w:rPr>
                      <w:rFonts w:asciiTheme="minorHAnsi" w:hAnsiTheme="minorHAnsi" w:cstheme="minorHAnsi"/>
                      <w:sz w:val="28"/>
                      <w:szCs w:val="28"/>
                    </w:rPr>
                    <w:t>tackling</w:t>
                  </w:r>
                  <w:proofErr w:type="spellEnd"/>
                  <w:r w:rsidRPr="00EC4C8E">
                    <w:rPr>
                      <w:rFonts w:asciiTheme="minorHAnsi" w:hAnsiTheme="minorHAnsi" w:cstheme="minorHAnsi"/>
                      <w:sz w:val="28"/>
                      <w:szCs w:val="28"/>
                    </w:rPr>
                    <w:t xml:space="preserve"> </w:t>
                  </w:r>
                  <w:proofErr w:type="spellStart"/>
                  <w:r w:rsidRPr="00EC4C8E">
                    <w:rPr>
                      <w:rFonts w:asciiTheme="minorHAnsi" w:hAnsiTheme="minorHAnsi" w:cstheme="minorHAnsi"/>
                      <w:sz w:val="28"/>
                      <w:szCs w:val="28"/>
                    </w:rPr>
                    <w:t>some</w:t>
                  </w:r>
                  <w:proofErr w:type="spellEnd"/>
                  <w:r w:rsidRPr="00EC4C8E">
                    <w:rPr>
                      <w:rFonts w:asciiTheme="minorHAnsi" w:hAnsiTheme="minorHAnsi" w:cstheme="minorHAnsi"/>
                      <w:sz w:val="28"/>
                      <w:szCs w:val="28"/>
                    </w:rPr>
                    <w:t xml:space="preserve"> </w:t>
                  </w:r>
                  <w:proofErr w:type="spellStart"/>
                  <w:r w:rsidRPr="00EC4C8E">
                    <w:rPr>
                      <w:rFonts w:asciiTheme="minorHAnsi" w:hAnsiTheme="minorHAnsi" w:cstheme="minorHAnsi"/>
                      <w:sz w:val="28"/>
                      <w:szCs w:val="28"/>
                    </w:rPr>
                    <w:t>environmental</w:t>
                  </w:r>
                  <w:proofErr w:type="spellEnd"/>
                  <w:r w:rsidRPr="00EC4C8E">
                    <w:rPr>
                      <w:rFonts w:asciiTheme="minorHAnsi" w:hAnsiTheme="minorHAnsi" w:cstheme="minorHAnsi"/>
                      <w:sz w:val="28"/>
                      <w:szCs w:val="28"/>
                    </w:rPr>
                    <w:t xml:space="preserve"> </w:t>
                  </w:r>
                  <w:proofErr w:type="spellStart"/>
                  <w:r w:rsidRPr="00EC4C8E">
                    <w:rPr>
                      <w:rFonts w:asciiTheme="minorHAnsi" w:hAnsiTheme="minorHAnsi" w:cstheme="minorHAnsi"/>
                      <w:sz w:val="28"/>
                      <w:szCs w:val="28"/>
                    </w:rPr>
                    <w:t>problems</w:t>
                  </w:r>
                  <w:proofErr w:type="spellEnd"/>
                  <w:r w:rsidRPr="00EC4C8E">
                    <w:rPr>
                      <w:rFonts w:asciiTheme="minorHAnsi" w:hAnsiTheme="minorHAnsi" w:cstheme="minorHAnsi"/>
                      <w:sz w:val="28"/>
                      <w:szCs w:val="28"/>
                    </w:rPr>
                    <w:t xml:space="preserve">. </w:t>
                  </w:r>
                </w:p>
                <w:p w:rsidR="006618C4" w:rsidRPr="00EC4C8E" w:rsidRDefault="006618C4" w:rsidP="001318CD">
                  <w:pPr>
                    <w:rPr>
                      <w:rFonts w:asciiTheme="minorHAnsi" w:hAnsiTheme="minorHAnsi" w:cstheme="minorHAnsi"/>
                      <w:sz w:val="28"/>
                      <w:szCs w:val="28"/>
                      <w:lang w:val="en-GB"/>
                    </w:rPr>
                  </w:pPr>
                  <w:r w:rsidRPr="00EC4C8E">
                    <w:rPr>
                      <w:rFonts w:asciiTheme="minorHAnsi" w:eastAsia="Calibri" w:hAnsiTheme="minorHAnsi" w:cstheme="minorHAnsi"/>
                      <w:sz w:val="28"/>
                      <w:szCs w:val="28"/>
                      <w:lang w:val="en-US" w:eastAsia="en-US"/>
                    </w:rPr>
                    <w:t xml:space="preserve"> </w:t>
                  </w: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t>Activities</w:t>
                  </w:r>
                </w:p>
              </w:tc>
              <w:tc>
                <w:tcPr>
                  <w:tcW w:w="9321" w:type="dxa"/>
                  <w:tcBorders>
                    <w:top w:val="single" w:sz="4" w:space="0" w:color="auto"/>
                    <w:left w:val="single" w:sz="8" w:space="0" w:color="000000"/>
                    <w:bottom w:val="single" w:sz="8" w:space="0" w:color="000000"/>
                    <w:right w:val="single" w:sz="8" w:space="0" w:color="000000"/>
                  </w:tcBorders>
                </w:tcPr>
                <w:p w:rsidR="006618C4" w:rsidRPr="00EC4C8E" w:rsidRDefault="006618C4" w:rsidP="001318CD">
                  <w:pPr>
                    <w:pStyle w:val="ListParagraph"/>
                    <w:spacing w:after="0" w:line="240" w:lineRule="auto"/>
                    <w:ind w:left="0"/>
                    <w:jc w:val="both"/>
                    <w:rPr>
                      <w:rFonts w:asciiTheme="minorHAnsi" w:hAnsiTheme="minorHAnsi" w:cstheme="minorHAnsi"/>
                      <w:i/>
                      <w:sz w:val="28"/>
                      <w:szCs w:val="28"/>
                    </w:rPr>
                  </w:pPr>
                  <w:r w:rsidRPr="00EC4C8E">
                    <w:rPr>
                      <w:rFonts w:asciiTheme="minorHAnsi" w:hAnsiTheme="minorHAnsi" w:cstheme="minorHAnsi"/>
                      <w:i/>
                      <w:sz w:val="28"/>
                      <w:szCs w:val="28"/>
                    </w:rPr>
                    <w:t xml:space="preserve">Please state the specific activities you will undertake to achieve each specific </w:t>
                  </w:r>
                  <w:proofErr w:type="gramStart"/>
                  <w:r w:rsidRPr="00EC4C8E">
                    <w:rPr>
                      <w:rFonts w:asciiTheme="minorHAnsi" w:hAnsiTheme="minorHAnsi" w:cstheme="minorHAnsi"/>
                      <w:i/>
                      <w:sz w:val="28"/>
                      <w:szCs w:val="28"/>
                    </w:rPr>
                    <w:t>objectives</w:t>
                  </w:r>
                  <w:proofErr w:type="gramEnd"/>
                  <w:r w:rsidRPr="00EC4C8E">
                    <w:rPr>
                      <w:rFonts w:asciiTheme="minorHAnsi" w:hAnsiTheme="minorHAnsi" w:cstheme="minorHAnsi"/>
                      <w:i/>
                      <w:sz w:val="28"/>
                      <w:szCs w:val="28"/>
                    </w:rPr>
                    <w:t>. Please provide an indication of the duration required to complete each activity.</w:t>
                  </w:r>
                </w:p>
                <w:p w:rsidR="006618C4" w:rsidRPr="00EC4C8E" w:rsidRDefault="00D4059E" w:rsidP="001318CD">
                  <w:pPr>
                    <w:rPr>
                      <w:rFonts w:asciiTheme="minorHAnsi" w:hAnsiTheme="minorHAnsi" w:cstheme="minorHAnsi"/>
                      <w:sz w:val="28"/>
                      <w:szCs w:val="28"/>
                      <w:lang w:val="en-GB"/>
                    </w:rPr>
                  </w:pPr>
                  <w:r w:rsidRPr="00EC4C8E">
                    <w:rPr>
                      <w:rFonts w:asciiTheme="minorHAnsi" w:hAnsiTheme="minorHAnsi" w:cstheme="minorHAnsi"/>
                      <w:sz w:val="28"/>
                      <w:szCs w:val="28"/>
                      <w:lang w:val="yo-NG"/>
                    </w:rPr>
                    <w:t>HURID</w:t>
                  </w:r>
                  <w:r w:rsidRPr="00EC4C8E">
                    <w:rPr>
                      <w:rFonts w:asciiTheme="minorHAnsi" w:hAnsiTheme="minorHAnsi" w:cstheme="minorHAnsi"/>
                      <w:sz w:val="28"/>
                      <w:szCs w:val="28"/>
                      <w:lang w:val="en-GB"/>
                    </w:rPr>
                    <w:t xml:space="preserve">AC </w:t>
                  </w:r>
                  <w:r w:rsidR="0023140A" w:rsidRPr="00EC4C8E">
                    <w:rPr>
                      <w:rFonts w:asciiTheme="minorHAnsi" w:hAnsiTheme="minorHAnsi" w:cstheme="minorHAnsi"/>
                      <w:sz w:val="28"/>
                      <w:szCs w:val="28"/>
                      <w:lang w:val="en-GB"/>
                    </w:rPr>
                    <w:t>will engage with the executive and legislative arm of the government and introduce the idea to them and how we intend to go about it.</w:t>
                  </w: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shd w:val="clear" w:color="auto" w:fill="E7E6E6"/>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t>Outcomes</w:t>
                  </w:r>
                </w:p>
              </w:tc>
              <w:tc>
                <w:tcPr>
                  <w:tcW w:w="9321" w:type="dxa"/>
                  <w:tcBorders>
                    <w:top w:val="single" w:sz="4" w:space="0" w:color="auto"/>
                    <w:left w:val="single" w:sz="8" w:space="0" w:color="000000"/>
                    <w:bottom w:val="single" w:sz="8" w:space="0" w:color="000000"/>
                    <w:right w:val="single" w:sz="8" w:space="0" w:color="000000"/>
                  </w:tcBorders>
                  <w:shd w:val="clear" w:color="auto" w:fill="E7E6E6"/>
                </w:tcPr>
                <w:p w:rsidR="006618C4" w:rsidRPr="00EC4C8E" w:rsidRDefault="006618C4" w:rsidP="001318CD">
                  <w:pPr>
                    <w:pStyle w:val="ListParagraph"/>
                    <w:spacing w:after="0" w:line="240" w:lineRule="auto"/>
                    <w:ind w:left="0"/>
                    <w:jc w:val="both"/>
                    <w:rPr>
                      <w:rFonts w:asciiTheme="minorHAnsi" w:hAnsiTheme="minorHAnsi" w:cstheme="minorHAnsi"/>
                      <w:sz w:val="28"/>
                      <w:szCs w:val="28"/>
                    </w:rPr>
                  </w:pPr>
                  <w:r w:rsidRPr="00EC4C8E">
                    <w:rPr>
                      <w:rFonts w:asciiTheme="minorHAnsi" w:hAnsiTheme="minorHAnsi" w:cstheme="minorHAnsi"/>
                      <w:sz w:val="28"/>
                      <w:szCs w:val="28"/>
                    </w:rPr>
                    <w:t xml:space="preserve">Please state what you expect to achieve in respect of each activity and how this will help you achieve the overall objectives of the project. </w:t>
                  </w:r>
                </w:p>
                <w:p w:rsidR="006618C4" w:rsidRPr="00EC4C8E" w:rsidRDefault="006618C4" w:rsidP="001318CD">
                  <w:pPr>
                    <w:pStyle w:val="ListParagraph"/>
                    <w:spacing w:after="0" w:line="240" w:lineRule="auto"/>
                    <w:ind w:left="0"/>
                    <w:jc w:val="both"/>
                    <w:rPr>
                      <w:rFonts w:asciiTheme="minorHAnsi" w:hAnsiTheme="minorHAnsi" w:cstheme="minorHAnsi"/>
                      <w:sz w:val="28"/>
                      <w:szCs w:val="28"/>
                    </w:rPr>
                  </w:pPr>
                </w:p>
                <w:p w:rsidR="006618C4" w:rsidRPr="00EC4C8E" w:rsidRDefault="0023140A" w:rsidP="001318CD">
                  <w:pPr>
                    <w:pStyle w:val="ListParagraph"/>
                    <w:numPr>
                      <w:ilvl w:val="0"/>
                      <w:numId w:val="14"/>
                    </w:numPr>
                    <w:spacing w:line="240" w:lineRule="auto"/>
                    <w:ind w:left="619" w:hanging="619"/>
                    <w:rPr>
                      <w:rFonts w:asciiTheme="minorHAnsi" w:hAnsiTheme="minorHAnsi" w:cstheme="minorHAnsi"/>
                      <w:sz w:val="28"/>
                      <w:szCs w:val="28"/>
                      <w:lang w:val="en-GB"/>
                    </w:rPr>
                  </w:pPr>
                  <w:r w:rsidRPr="00EC4C8E">
                    <w:rPr>
                      <w:rFonts w:asciiTheme="minorHAnsi" w:hAnsiTheme="minorHAnsi" w:cstheme="minorHAnsi"/>
                      <w:sz w:val="28"/>
                      <w:szCs w:val="28"/>
                      <w:lang w:val="en-GB"/>
                    </w:rPr>
                    <w:t>The project receives a buy-in from the government</w:t>
                  </w:r>
                  <w:r w:rsidR="006618C4" w:rsidRPr="00EC4C8E">
                    <w:rPr>
                      <w:rFonts w:asciiTheme="minorHAnsi" w:hAnsiTheme="minorHAnsi" w:cstheme="minorHAnsi"/>
                      <w:sz w:val="28"/>
                      <w:szCs w:val="28"/>
                      <w:lang w:val="yo-NG"/>
                    </w:rPr>
                    <w:t>.</w:t>
                  </w:r>
                </w:p>
                <w:p w:rsidR="006618C4" w:rsidRPr="00EC4C8E" w:rsidRDefault="0023140A" w:rsidP="001318CD">
                  <w:pPr>
                    <w:pStyle w:val="ListParagraph"/>
                    <w:numPr>
                      <w:ilvl w:val="0"/>
                      <w:numId w:val="14"/>
                    </w:numPr>
                    <w:spacing w:line="240" w:lineRule="auto"/>
                    <w:ind w:left="619" w:hanging="619"/>
                    <w:rPr>
                      <w:rFonts w:asciiTheme="minorHAnsi" w:hAnsiTheme="minorHAnsi" w:cstheme="minorHAnsi"/>
                      <w:sz w:val="28"/>
                      <w:szCs w:val="28"/>
                      <w:lang w:val="en-GB"/>
                    </w:rPr>
                  </w:pPr>
                  <w:r w:rsidRPr="00EC4C8E">
                    <w:rPr>
                      <w:rFonts w:asciiTheme="minorHAnsi" w:hAnsiTheme="minorHAnsi" w:cstheme="minorHAnsi"/>
                      <w:sz w:val="28"/>
                      <w:szCs w:val="28"/>
                      <w:lang w:val="yo-NG"/>
                    </w:rPr>
                    <w:t>T</w:t>
                  </w:r>
                  <w:r w:rsidRPr="00EC4C8E">
                    <w:rPr>
                      <w:rFonts w:asciiTheme="minorHAnsi" w:hAnsiTheme="minorHAnsi" w:cstheme="minorHAnsi"/>
                      <w:sz w:val="28"/>
                      <w:szCs w:val="28"/>
                      <w:lang w:val="en-GB"/>
                    </w:rPr>
                    <w:t>he government promises to support the project the best way they can</w:t>
                  </w:r>
                  <w:r w:rsidR="006618C4" w:rsidRPr="00EC4C8E">
                    <w:rPr>
                      <w:rFonts w:asciiTheme="minorHAnsi" w:hAnsiTheme="minorHAnsi" w:cstheme="minorHAnsi"/>
                      <w:sz w:val="28"/>
                      <w:szCs w:val="28"/>
                      <w:lang w:val="yo-NG"/>
                    </w:rPr>
                    <w:t>.</w:t>
                  </w:r>
                </w:p>
                <w:p w:rsidR="006618C4" w:rsidRPr="00EC4C8E" w:rsidRDefault="006618C4" w:rsidP="001318CD">
                  <w:pPr>
                    <w:rPr>
                      <w:rFonts w:asciiTheme="minorHAnsi" w:hAnsiTheme="minorHAnsi" w:cstheme="minorHAnsi"/>
                      <w:sz w:val="28"/>
                      <w:szCs w:val="28"/>
                    </w:rPr>
                  </w:pP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shd w:val="clear" w:color="auto" w:fill="DEEAF6"/>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t>Specific Objective 2</w:t>
                  </w:r>
                </w:p>
              </w:tc>
              <w:tc>
                <w:tcPr>
                  <w:tcW w:w="9321" w:type="dxa"/>
                  <w:tcBorders>
                    <w:top w:val="single" w:sz="4" w:space="0" w:color="auto"/>
                    <w:left w:val="single" w:sz="8" w:space="0" w:color="000000"/>
                    <w:bottom w:val="single" w:sz="8" w:space="0" w:color="000000"/>
                    <w:right w:val="single" w:sz="8" w:space="0" w:color="000000"/>
                  </w:tcBorders>
                  <w:shd w:val="clear" w:color="auto" w:fill="DEEAF6"/>
                </w:tcPr>
                <w:p w:rsidR="0023140A" w:rsidRPr="00EC4C8E" w:rsidRDefault="0023140A" w:rsidP="0023140A">
                  <w:pPr>
                    <w:rPr>
                      <w:rFonts w:asciiTheme="minorHAnsi" w:hAnsiTheme="minorHAnsi" w:cstheme="minorHAnsi"/>
                      <w:sz w:val="28"/>
                      <w:szCs w:val="28"/>
                    </w:rPr>
                  </w:pPr>
                  <w:r w:rsidRPr="00EC4C8E">
                    <w:rPr>
                      <w:rFonts w:asciiTheme="minorHAnsi" w:hAnsiTheme="minorHAnsi" w:cstheme="minorHAnsi"/>
                      <w:sz w:val="28"/>
                      <w:szCs w:val="28"/>
                    </w:rPr>
                    <w:t>Obtain a bill to ban the production of plastic bags in Lagos.</w:t>
                  </w:r>
                </w:p>
                <w:p w:rsidR="006618C4" w:rsidRPr="00EC4C8E" w:rsidRDefault="006618C4" w:rsidP="001318CD">
                  <w:pPr>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 </w:t>
                  </w: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t>Activities</w:t>
                  </w:r>
                </w:p>
              </w:tc>
              <w:tc>
                <w:tcPr>
                  <w:tcW w:w="9321" w:type="dxa"/>
                  <w:tcBorders>
                    <w:top w:val="single" w:sz="4" w:space="0" w:color="auto"/>
                    <w:left w:val="single" w:sz="8" w:space="0" w:color="000000"/>
                    <w:bottom w:val="single" w:sz="8" w:space="0" w:color="000000"/>
                    <w:right w:val="single" w:sz="8" w:space="0" w:color="000000"/>
                  </w:tcBorders>
                </w:tcPr>
                <w:p w:rsidR="006618C4" w:rsidRPr="00EC4C8E" w:rsidRDefault="006603CC" w:rsidP="001318CD">
                  <w:pPr>
                    <w:pStyle w:val="ListParagraph"/>
                    <w:numPr>
                      <w:ilvl w:val="0"/>
                      <w:numId w:val="12"/>
                    </w:numPr>
                    <w:spacing w:line="240" w:lineRule="auto"/>
                    <w:ind w:left="477" w:hanging="477"/>
                    <w:rPr>
                      <w:rFonts w:asciiTheme="minorHAnsi" w:hAnsiTheme="minorHAnsi" w:cstheme="minorHAnsi"/>
                      <w:sz w:val="28"/>
                      <w:szCs w:val="28"/>
                    </w:rPr>
                  </w:pPr>
                  <w:r w:rsidRPr="00EC4C8E">
                    <w:rPr>
                      <w:rFonts w:asciiTheme="minorHAnsi" w:hAnsiTheme="minorHAnsi" w:cstheme="minorHAnsi"/>
                      <w:sz w:val="28"/>
                      <w:szCs w:val="28"/>
                    </w:rPr>
                    <w:t>HURIDAC will approach the state house of Assembly with a bill to be passed into law banning the production of plastic bags.</w:t>
                  </w:r>
                </w:p>
                <w:p w:rsidR="006618C4" w:rsidRPr="00EC4C8E" w:rsidRDefault="006603CC" w:rsidP="001318CD">
                  <w:pPr>
                    <w:pStyle w:val="ListParagraph"/>
                    <w:numPr>
                      <w:ilvl w:val="0"/>
                      <w:numId w:val="12"/>
                    </w:numPr>
                    <w:spacing w:line="240" w:lineRule="auto"/>
                    <w:ind w:left="477" w:hanging="477"/>
                    <w:rPr>
                      <w:rFonts w:asciiTheme="minorHAnsi" w:hAnsiTheme="minorHAnsi" w:cstheme="minorHAnsi"/>
                      <w:sz w:val="28"/>
                      <w:szCs w:val="28"/>
                    </w:rPr>
                  </w:pPr>
                  <w:r w:rsidRPr="00EC4C8E">
                    <w:rPr>
                      <w:rFonts w:asciiTheme="minorHAnsi" w:hAnsiTheme="minorHAnsi" w:cstheme="minorHAnsi"/>
                      <w:sz w:val="28"/>
                      <w:szCs w:val="28"/>
                      <w:lang w:val="en-GB"/>
                    </w:rPr>
                    <w:t xml:space="preserve">HURIDAC will also sponsor the bill through </w:t>
                  </w:r>
                  <w:proofErr w:type="gramStart"/>
                  <w:r w:rsidRPr="00EC4C8E">
                    <w:rPr>
                      <w:rFonts w:asciiTheme="minorHAnsi" w:hAnsiTheme="minorHAnsi" w:cstheme="minorHAnsi"/>
                      <w:sz w:val="28"/>
                      <w:szCs w:val="28"/>
                      <w:lang w:val="en-GB"/>
                    </w:rPr>
                    <w:t>an</w:t>
                  </w:r>
                  <w:proofErr w:type="gramEnd"/>
                  <w:r w:rsidRPr="00EC4C8E">
                    <w:rPr>
                      <w:rFonts w:asciiTheme="minorHAnsi" w:hAnsiTheme="minorHAnsi" w:cstheme="minorHAnsi"/>
                      <w:sz w:val="28"/>
                      <w:szCs w:val="28"/>
                      <w:lang w:val="en-GB"/>
                    </w:rPr>
                    <w:t xml:space="preserve"> Hon. Member of the state House of Assembly</w:t>
                  </w:r>
                  <w:r w:rsidR="00CF7D5A" w:rsidRPr="00EC4C8E">
                    <w:rPr>
                      <w:rFonts w:asciiTheme="minorHAnsi" w:hAnsiTheme="minorHAnsi" w:cstheme="minorHAnsi"/>
                      <w:sz w:val="28"/>
                      <w:szCs w:val="28"/>
                      <w:lang w:val="en-GB"/>
                    </w:rPr>
                    <w:t xml:space="preserve"> and ensure that it is passed into law.</w:t>
                  </w: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shd w:val="clear" w:color="auto" w:fill="E7E6E6"/>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t xml:space="preserve"> Outcomes</w:t>
                  </w:r>
                </w:p>
              </w:tc>
              <w:tc>
                <w:tcPr>
                  <w:tcW w:w="9321" w:type="dxa"/>
                  <w:tcBorders>
                    <w:top w:val="single" w:sz="4" w:space="0" w:color="auto"/>
                    <w:left w:val="single" w:sz="8" w:space="0" w:color="000000"/>
                    <w:bottom w:val="single" w:sz="8" w:space="0" w:color="000000"/>
                    <w:right w:val="single" w:sz="8" w:space="0" w:color="000000"/>
                  </w:tcBorders>
                  <w:shd w:val="clear" w:color="auto" w:fill="E7E6E6"/>
                </w:tcPr>
                <w:p w:rsidR="006618C4" w:rsidRPr="00EC4C8E" w:rsidRDefault="00CF7D5A" w:rsidP="001318CD">
                  <w:pPr>
                    <w:pStyle w:val="ListParagraph"/>
                    <w:numPr>
                      <w:ilvl w:val="0"/>
                      <w:numId w:val="15"/>
                    </w:numPr>
                    <w:spacing w:line="240" w:lineRule="auto"/>
                    <w:ind w:left="477" w:hanging="477"/>
                    <w:rPr>
                      <w:rFonts w:asciiTheme="minorHAnsi" w:hAnsiTheme="minorHAnsi" w:cstheme="minorHAnsi"/>
                      <w:sz w:val="28"/>
                      <w:szCs w:val="28"/>
                    </w:rPr>
                  </w:pPr>
                  <w:r w:rsidRPr="00EC4C8E">
                    <w:rPr>
                      <w:rFonts w:asciiTheme="minorHAnsi" w:hAnsiTheme="minorHAnsi" w:cstheme="minorHAnsi"/>
                      <w:sz w:val="28"/>
                      <w:szCs w:val="28"/>
                      <w:lang w:val="en-GB"/>
                    </w:rPr>
                    <w:t>The ban of plastic bag production is achieved</w:t>
                  </w:r>
                  <w:r w:rsidR="006618C4" w:rsidRPr="00EC4C8E">
                    <w:rPr>
                      <w:rFonts w:asciiTheme="minorHAnsi" w:hAnsiTheme="minorHAnsi" w:cstheme="minorHAnsi"/>
                      <w:sz w:val="28"/>
                      <w:szCs w:val="28"/>
                      <w:lang w:val="yo-NG"/>
                    </w:rPr>
                    <w:t>.</w:t>
                  </w:r>
                  <w:r w:rsidR="006618C4" w:rsidRPr="00EC4C8E">
                    <w:rPr>
                      <w:rFonts w:asciiTheme="minorHAnsi" w:hAnsiTheme="minorHAnsi" w:cstheme="minorHAnsi"/>
                      <w:sz w:val="28"/>
                      <w:szCs w:val="28"/>
                    </w:rPr>
                    <w:t xml:space="preserve"> </w:t>
                  </w:r>
                </w:p>
                <w:p w:rsidR="006618C4" w:rsidRPr="00EC4C8E" w:rsidRDefault="00CF7D5A" w:rsidP="001318CD">
                  <w:pPr>
                    <w:pStyle w:val="ListParagraph"/>
                    <w:numPr>
                      <w:ilvl w:val="0"/>
                      <w:numId w:val="15"/>
                    </w:numPr>
                    <w:spacing w:line="240" w:lineRule="auto"/>
                    <w:ind w:left="477" w:hanging="477"/>
                    <w:rPr>
                      <w:rFonts w:asciiTheme="minorHAnsi" w:hAnsiTheme="minorHAnsi" w:cstheme="minorHAnsi"/>
                      <w:sz w:val="28"/>
                      <w:szCs w:val="28"/>
                    </w:rPr>
                  </w:pPr>
                  <w:r w:rsidRPr="00EC4C8E">
                    <w:rPr>
                      <w:rFonts w:asciiTheme="minorHAnsi" w:hAnsiTheme="minorHAnsi" w:cstheme="minorHAnsi"/>
                      <w:sz w:val="28"/>
                      <w:szCs w:val="28"/>
                      <w:lang w:val="en-GB"/>
                    </w:rPr>
                    <w:t>Strick punishment is meted out to defaulters of the law</w:t>
                  </w:r>
                  <w:r w:rsidR="006618C4" w:rsidRPr="00EC4C8E">
                    <w:rPr>
                      <w:rFonts w:asciiTheme="minorHAnsi" w:hAnsiTheme="minorHAnsi" w:cstheme="minorHAnsi"/>
                      <w:sz w:val="28"/>
                      <w:szCs w:val="28"/>
                      <w:lang w:val="yo-NG"/>
                    </w:rPr>
                    <w:t>.</w:t>
                  </w:r>
                </w:p>
                <w:p w:rsidR="006618C4" w:rsidRPr="00EC4C8E" w:rsidRDefault="00CF7D5A" w:rsidP="001318CD">
                  <w:pPr>
                    <w:pStyle w:val="ListParagraph"/>
                    <w:numPr>
                      <w:ilvl w:val="0"/>
                      <w:numId w:val="15"/>
                    </w:numPr>
                    <w:spacing w:line="240" w:lineRule="auto"/>
                    <w:ind w:left="477" w:hanging="477"/>
                    <w:rPr>
                      <w:rFonts w:asciiTheme="minorHAnsi" w:hAnsiTheme="minorHAnsi" w:cstheme="minorHAnsi"/>
                      <w:sz w:val="28"/>
                      <w:szCs w:val="28"/>
                    </w:rPr>
                  </w:pPr>
                  <w:r w:rsidRPr="00EC4C8E">
                    <w:rPr>
                      <w:rFonts w:asciiTheme="minorHAnsi" w:hAnsiTheme="minorHAnsi" w:cstheme="minorHAnsi"/>
                      <w:sz w:val="28"/>
                      <w:szCs w:val="28"/>
                    </w:rPr>
                    <w:t>Other alternatives to plastic bags are promoted.</w:t>
                  </w: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shd w:val="clear" w:color="auto" w:fill="DEEAF6"/>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t>Specific Objective 3</w:t>
                  </w:r>
                </w:p>
              </w:tc>
              <w:tc>
                <w:tcPr>
                  <w:tcW w:w="9321" w:type="dxa"/>
                  <w:tcBorders>
                    <w:top w:val="single" w:sz="4" w:space="0" w:color="auto"/>
                    <w:left w:val="single" w:sz="8" w:space="0" w:color="000000"/>
                    <w:bottom w:val="single" w:sz="8" w:space="0" w:color="000000"/>
                    <w:right w:val="single" w:sz="8" w:space="0" w:color="000000"/>
                  </w:tcBorders>
                  <w:shd w:val="clear" w:color="auto" w:fill="DEEAF6"/>
                </w:tcPr>
                <w:p w:rsidR="00CF7D5A" w:rsidRPr="00EC4C8E" w:rsidRDefault="006618C4" w:rsidP="00CF7D5A">
                  <w:pPr>
                    <w:rPr>
                      <w:rFonts w:asciiTheme="minorHAnsi" w:hAnsiTheme="minorHAnsi" w:cstheme="minorHAnsi"/>
                      <w:sz w:val="28"/>
                      <w:szCs w:val="28"/>
                    </w:rPr>
                  </w:pPr>
                  <w:r w:rsidRPr="00EC4C8E">
                    <w:rPr>
                      <w:rFonts w:asciiTheme="minorHAnsi" w:hAnsiTheme="minorHAnsi" w:cstheme="minorHAnsi"/>
                      <w:sz w:val="28"/>
                      <w:szCs w:val="28"/>
                      <w:lang w:val="en-GB"/>
                    </w:rPr>
                    <w:t xml:space="preserve">To </w:t>
                  </w:r>
                  <w:r w:rsidR="00CF7D5A" w:rsidRPr="00EC4C8E">
                    <w:rPr>
                      <w:rFonts w:asciiTheme="minorHAnsi" w:hAnsiTheme="minorHAnsi" w:cstheme="minorHAnsi"/>
                      <w:sz w:val="28"/>
                      <w:szCs w:val="28"/>
                    </w:rPr>
                    <w:t>reduce the hazardous impact plastic bags have on the society carry out sensitization of the populace on the dangers of continual acquisition of plastic bags</w:t>
                  </w:r>
                </w:p>
                <w:p w:rsidR="006618C4" w:rsidRPr="00EC4C8E" w:rsidRDefault="006618C4" w:rsidP="001318CD">
                  <w:pPr>
                    <w:pStyle w:val="ListParagraph"/>
                    <w:spacing w:after="0" w:line="240" w:lineRule="auto"/>
                    <w:ind w:left="0"/>
                    <w:jc w:val="both"/>
                    <w:rPr>
                      <w:rFonts w:asciiTheme="minorHAnsi" w:hAnsiTheme="minorHAnsi" w:cstheme="minorHAnsi"/>
                      <w:sz w:val="28"/>
                      <w:szCs w:val="28"/>
                    </w:rPr>
                  </w:pPr>
                  <w:r w:rsidRPr="00EC4C8E">
                    <w:rPr>
                      <w:rFonts w:asciiTheme="minorHAnsi" w:hAnsiTheme="minorHAnsi" w:cstheme="minorHAnsi"/>
                      <w:sz w:val="28"/>
                      <w:szCs w:val="28"/>
                      <w:lang w:val="en-GB"/>
                    </w:rPr>
                    <w:t xml:space="preserve">  </w:t>
                  </w: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lastRenderedPageBreak/>
                    <w:t>Activities</w:t>
                  </w:r>
                </w:p>
              </w:tc>
              <w:tc>
                <w:tcPr>
                  <w:tcW w:w="9321" w:type="dxa"/>
                  <w:tcBorders>
                    <w:top w:val="single" w:sz="4" w:space="0" w:color="auto"/>
                    <w:left w:val="single" w:sz="8" w:space="0" w:color="000000"/>
                    <w:bottom w:val="single" w:sz="8" w:space="0" w:color="000000"/>
                    <w:right w:val="single" w:sz="8" w:space="0" w:color="000000"/>
                  </w:tcBorders>
                </w:tcPr>
                <w:p w:rsidR="00CF7D5A" w:rsidRPr="00EC4C8E" w:rsidRDefault="00CF7D5A" w:rsidP="00CF7D5A">
                  <w:pPr>
                    <w:rPr>
                      <w:rFonts w:asciiTheme="minorHAnsi" w:hAnsiTheme="minorHAnsi" w:cstheme="minorHAnsi"/>
                      <w:sz w:val="28"/>
                      <w:szCs w:val="28"/>
                      <w:lang w:val="en-GB"/>
                    </w:rPr>
                  </w:pPr>
                  <w:r w:rsidRPr="00EC4C8E">
                    <w:rPr>
                      <w:rFonts w:asciiTheme="minorHAnsi" w:hAnsiTheme="minorHAnsi" w:cstheme="minorHAnsi"/>
                      <w:sz w:val="28"/>
                      <w:szCs w:val="28"/>
                      <w:lang w:val="en-GB"/>
                    </w:rPr>
                    <w:t>1. HURIDAC will carry out a “plastic bag mop up exercise” within the different parts of Lagos State with the help of Environmental volunteer stewards.</w:t>
                  </w:r>
                </w:p>
                <w:p w:rsidR="00CF7D5A" w:rsidRPr="00EC4C8E" w:rsidRDefault="00CF7D5A" w:rsidP="00CF7D5A">
                  <w:pPr>
                    <w:rPr>
                      <w:rFonts w:asciiTheme="minorHAnsi" w:hAnsiTheme="minorHAnsi" w:cstheme="minorHAnsi"/>
                      <w:sz w:val="28"/>
                      <w:szCs w:val="28"/>
                      <w:lang w:val="en-GB"/>
                    </w:rPr>
                  </w:pPr>
                  <w:r w:rsidRPr="00EC4C8E">
                    <w:rPr>
                      <w:rFonts w:asciiTheme="minorHAnsi" w:hAnsiTheme="minorHAnsi" w:cstheme="minorHAnsi"/>
                      <w:sz w:val="28"/>
                      <w:szCs w:val="28"/>
                      <w:lang w:val="en-GB"/>
                    </w:rPr>
                    <w:t>2. HURIDAC will also carry out a sensitization exercise through all media outlets to enlighten the public on why they should discourage the acquisition and usage of plastic bags.</w:t>
                  </w:r>
                </w:p>
                <w:p w:rsidR="00CF7D5A" w:rsidRPr="00EC4C8E" w:rsidRDefault="00CF7D5A" w:rsidP="00CF7D5A">
                  <w:pPr>
                    <w:rPr>
                      <w:rFonts w:asciiTheme="minorHAnsi" w:hAnsiTheme="minorHAnsi" w:cstheme="minorHAnsi"/>
                      <w:sz w:val="28"/>
                      <w:szCs w:val="28"/>
                      <w:lang w:val="en-GB"/>
                    </w:rPr>
                  </w:pPr>
                </w:p>
              </w:tc>
            </w:tr>
            <w:tr w:rsidR="00EC4C8E" w:rsidRPr="00EC4C8E" w:rsidTr="001318CD">
              <w:tc>
                <w:tcPr>
                  <w:tcW w:w="1530" w:type="dxa"/>
                  <w:tcBorders>
                    <w:top w:val="single" w:sz="4" w:space="0" w:color="auto"/>
                    <w:left w:val="single" w:sz="8" w:space="0" w:color="000000"/>
                    <w:bottom w:val="single" w:sz="8" w:space="0" w:color="000000"/>
                    <w:right w:val="single" w:sz="8" w:space="0" w:color="000000"/>
                  </w:tcBorders>
                  <w:shd w:val="clear" w:color="auto" w:fill="E7E6E6"/>
                </w:tcPr>
                <w:p w:rsidR="006618C4" w:rsidRPr="00EC4C8E" w:rsidRDefault="006618C4" w:rsidP="001318CD">
                  <w:pPr>
                    <w:pStyle w:val="ListParagraph"/>
                    <w:spacing w:after="0" w:line="240" w:lineRule="auto"/>
                    <w:ind w:left="0"/>
                    <w:jc w:val="both"/>
                    <w:rPr>
                      <w:rFonts w:asciiTheme="minorHAnsi" w:hAnsiTheme="minorHAnsi" w:cstheme="minorHAnsi"/>
                      <w:b/>
                      <w:sz w:val="28"/>
                      <w:szCs w:val="28"/>
                    </w:rPr>
                  </w:pPr>
                  <w:r w:rsidRPr="00EC4C8E">
                    <w:rPr>
                      <w:rFonts w:asciiTheme="minorHAnsi" w:hAnsiTheme="minorHAnsi" w:cstheme="minorHAnsi"/>
                      <w:b/>
                      <w:sz w:val="28"/>
                      <w:szCs w:val="28"/>
                    </w:rPr>
                    <w:t>Outcomes</w:t>
                  </w:r>
                </w:p>
              </w:tc>
              <w:tc>
                <w:tcPr>
                  <w:tcW w:w="9321" w:type="dxa"/>
                  <w:tcBorders>
                    <w:top w:val="single" w:sz="4" w:space="0" w:color="auto"/>
                    <w:left w:val="single" w:sz="8" w:space="0" w:color="000000"/>
                    <w:bottom w:val="single" w:sz="8" w:space="0" w:color="000000"/>
                    <w:right w:val="single" w:sz="8" w:space="0" w:color="000000"/>
                  </w:tcBorders>
                  <w:shd w:val="clear" w:color="auto" w:fill="E7E6E6"/>
                </w:tcPr>
                <w:p w:rsidR="006618C4" w:rsidRPr="00EC4C8E" w:rsidRDefault="006618C4" w:rsidP="001318CD">
                  <w:pPr>
                    <w:pStyle w:val="ListParagraph"/>
                    <w:numPr>
                      <w:ilvl w:val="0"/>
                      <w:numId w:val="16"/>
                    </w:numPr>
                    <w:spacing w:line="240" w:lineRule="auto"/>
                    <w:rPr>
                      <w:rFonts w:asciiTheme="minorHAnsi" w:hAnsiTheme="minorHAnsi" w:cstheme="minorHAnsi"/>
                      <w:sz w:val="28"/>
                      <w:szCs w:val="28"/>
                      <w:lang w:val="en-GB"/>
                    </w:rPr>
                  </w:pPr>
                  <w:r w:rsidRPr="00EC4C8E">
                    <w:rPr>
                      <w:rFonts w:asciiTheme="minorHAnsi" w:hAnsiTheme="minorHAnsi" w:cstheme="minorHAnsi"/>
                      <w:sz w:val="28"/>
                      <w:szCs w:val="28"/>
                      <w:lang w:val="yo-NG"/>
                    </w:rPr>
                    <w:t xml:space="preserve">Gradual and steady accomplishment of a society where </w:t>
                  </w:r>
                  <w:r w:rsidR="00CF7D5A" w:rsidRPr="00EC4C8E">
                    <w:rPr>
                      <w:rFonts w:asciiTheme="minorHAnsi" w:hAnsiTheme="minorHAnsi" w:cstheme="minorHAnsi"/>
                      <w:sz w:val="28"/>
                      <w:szCs w:val="28"/>
                      <w:lang w:val="en-GB"/>
                    </w:rPr>
                    <w:t>there is little or no plastic bags.</w:t>
                  </w:r>
                </w:p>
                <w:p w:rsidR="00CF7D5A" w:rsidRPr="00EC4C8E" w:rsidRDefault="00CF7D5A" w:rsidP="001318CD">
                  <w:pPr>
                    <w:pStyle w:val="ListParagraph"/>
                    <w:numPr>
                      <w:ilvl w:val="0"/>
                      <w:numId w:val="16"/>
                    </w:numPr>
                    <w:spacing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The environment receives a face-lift in the area of cleanliness</w:t>
                  </w:r>
                  <w:r w:rsidR="00DE3D8E" w:rsidRPr="00EC4C8E">
                    <w:rPr>
                      <w:rFonts w:asciiTheme="minorHAnsi" w:hAnsiTheme="minorHAnsi" w:cstheme="minorHAnsi"/>
                      <w:sz w:val="28"/>
                      <w:szCs w:val="28"/>
                      <w:lang w:val="en-GB"/>
                    </w:rPr>
                    <w:t>.</w:t>
                  </w:r>
                </w:p>
                <w:p w:rsidR="006618C4" w:rsidRPr="00EC4C8E" w:rsidRDefault="00DE3D8E" w:rsidP="00DE3D8E">
                  <w:pPr>
                    <w:pStyle w:val="ListParagraph"/>
                    <w:numPr>
                      <w:ilvl w:val="0"/>
                      <w:numId w:val="16"/>
                    </w:numPr>
                    <w:spacing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The public are enlightened.</w:t>
                  </w:r>
                </w:p>
                <w:p w:rsidR="006618C4" w:rsidRPr="00EC4C8E" w:rsidRDefault="006618C4" w:rsidP="001318CD">
                  <w:pPr>
                    <w:jc w:val="both"/>
                    <w:rPr>
                      <w:rFonts w:asciiTheme="minorHAnsi" w:hAnsiTheme="minorHAnsi" w:cstheme="minorHAnsi"/>
                      <w:sz w:val="28"/>
                      <w:szCs w:val="28"/>
                      <w:lang w:val="en-GB"/>
                    </w:rPr>
                  </w:pPr>
                </w:p>
              </w:tc>
            </w:tr>
            <w:tr w:rsidR="00EC4C8E" w:rsidRPr="00EC4C8E" w:rsidTr="001318CD">
              <w:tc>
                <w:tcPr>
                  <w:tcW w:w="10851" w:type="dxa"/>
                  <w:gridSpan w:val="2"/>
                  <w:tcBorders>
                    <w:left w:val="single" w:sz="8" w:space="0" w:color="000000"/>
                    <w:bottom w:val="single" w:sz="4" w:space="0" w:color="auto"/>
                    <w:right w:val="single" w:sz="8" w:space="0" w:color="000000"/>
                  </w:tcBorders>
                  <w:shd w:val="clear" w:color="auto" w:fill="DEEAF6"/>
                </w:tcPr>
                <w:p w:rsidR="006618C4" w:rsidRPr="00EC4C8E" w:rsidRDefault="006618C4" w:rsidP="001318CD">
                  <w:pPr>
                    <w:pStyle w:val="TableContents"/>
                    <w:snapToGrid w:val="0"/>
                    <w:jc w:val="both"/>
                    <w:rPr>
                      <w:rFonts w:asciiTheme="minorHAnsi" w:hAnsiTheme="minorHAnsi" w:cstheme="minorHAnsi"/>
                      <w:b/>
                      <w:bCs/>
                      <w:sz w:val="28"/>
                      <w:szCs w:val="28"/>
                    </w:rPr>
                  </w:pPr>
                  <w:r w:rsidRPr="00EC4C8E">
                    <w:rPr>
                      <w:rFonts w:asciiTheme="minorHAnsi" w:hAnsiTheme="minorHAnsi" w:cstheme="minorHAnsi"/>
                      <w:b/>
                      <w:bCs/>
                      <w:sz w:val="28"/>
                      <w:szCs w:val="28"/>
                    </w:rPr>
                    <w:t xml:space="preserve">TARGET BENEFICIARIES: </w:t>
                  </w:r>
                </w:p>
                <w:p w:rsidR="006618C4" w:rsidRPr="00EC4C8E" w:rsidRDefault="006618C4" w:rsidP="001318CD">
                  <w:pPr>
                    <w:pStyle w:val="TableContents"/>
                    <w:snapToGrid w:val="0"/>
                    <w:jc w:val="both"/>
                    <w:rPr>
                      <w:rFonts w:asciiTheme="minorHAnsi" w:hAnsiTheme="minorHAnsi" w:cstheme="minorHAnsi"/>
                      <w:i/>
                      <w:sz w:val="28"/>
                      <w:szCs w:val="28"/>
                    </w:rPr>
                  </w:pPr>
                  <w:r w:rsidRPr="00EC4C8E">
                    <w:rPr>
                      <w:rFonts w:asciiTheme="minorHAnsi" w:hAnsiTheme="minorHAnsi" w:cstheme="minorHAnsi"/>
                      <w:i/>
                      <w:sz w:val="28"/>
                      <w:szCs w:val="28"/>
                    </w:rPr>
                    <w:t xml:space="preserve">Who would benefit from this project? </w:t>
                  </w:r>
                </w:p>
                <w:p w:rsidR="006618C4" w:rsidRPr="00EC4C8E" w:rsidRDefault="006618C4" w:rsidP="001318CD">
                  <w:pPr>
                    <w:pStyle w:val="TableContents"/>
                    <w:snapToGrid w:val="0"/>
                    <w:jc w:val="both"/>
                    <w:rPr>
                      <w:rFonts w:asciiTheme="minorHAnsi" w:hAnsiTheme="minorHAnsi" w:cstheme="minorHAnsi"/>
                      <w:i/>
                      <w:sz w:val="28"/>
                      <w:szCs w:val="28"/>
                    </w:rPr>
                  </w:pPr>
                </w:p>
                <w:p w:rsidR="006618C4" w:rsidRPr="00EC4C8E" w:rsidRDefault="006618C4" w:rsidP="001318CD">
                  <w:pPr>
                    <w:pStyle w:val="ListParagraph"/>
                    <w:spacing w:after="0" w:line="240" w:lineRule="auto"/>
                    <w:ind w:left="0"/>
                    <w:rPr>
                      <w:rFonts w:asciiTheme="minorHAnsi" w:hAnsiTheme="minorHAnsi" w:cstheme="minorHAnsi"/>
                      <w:sz w:val="28"/>
                      <w:szCs w:val="28"/>
                      <w:lang w:val="en-GB"/>
                    </w:rPr>
                  </w:pPr>
                  <w:r w:rsidRPr="00EC4C8E">
                    <w:rPr>
                      <w:rFonts w:asciiTheme="minorHAnsi" w:hAnsiTheme="minorHAnsi" w:cstheme="minorHAnsi"/>
                      <w:sz w:val="28"/>
                      <w:szCs w:val="28"/>
                      <w:lang w:val="en-GB"/>
                    </w:rPr>
                    <w:t>The target beneficiaries of this project include:</w:t>
                  </w:r>
                </w:p>
                <w:p w:rsidR="00DE3D8E" w:rsidRPr="00EC4C8E" w:rsidRDefault="00DE3D8E" w:rsidP="00DE3D8E">
                  <w:pPr>
                    <w:pStyle w:val="NormalWeb"/>
                    <w:numPr>
                      <w:ilvl w:val="0"/>
                      <w:numId w:val="1"/>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The Environment</w:t>
                  </w:r>
                </w:p>
                <w:p w:rsidR="00DE3D8E" w:rsidRPr="00EC4C8E" w:rsidRDefault="00DE3D8E" w:rsidP="00DE3D8E">
                  <w:pPr>
                    <w:pStyle w:val="NormalWeb"/>
                    <w:numPr>
                      <w:ilvl w:val="0"/>
                      <w:numId w:val="1"/>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Human Beings</w:t>
                  </w:r>
                </w:p>
                <w:p w:rsidR="006618C4" w:rsidRPr="00EC4C8E" w:rsidRDefault="00DE3D8E" w:rsidP="00DE3D8E">
                  <w:pPr>
                    <w:pStyle w:val="NormalWeb"/>
                    <w:numPr>
                      <w:ilvl w:val="0"/>
                      <w:numId w:val="1"/>
                    </w:numPr>
                    <w:spacing w:before="100" w:after="10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Animals and aquatic life </w:t>
                  </w:r>
                  <w:r w:rsidR="006618C4" w:rsidRPr="00EC4C8E">
                    <w:rPr>
                      <w:rFonts w:asciiTheme="minorHAnsi" w:hAnsiTheme="minorHAnsi" w:cstheme="minorHAnsi"/>
                      <w:sz w:val="28"/>
                      <w:szCs w:val="28"/>
                      <w:lang w:val="en-GB"/>
                    </w:rPr>
                    <w:t xml:space="preserve">  </w:t>
                  </w:r>
                </w:p>
              </w:tc>
            </w:tr>
            <w:tr w:rsidR="00EC4C8E" w:rsidRPr="00EC4C8E" w:rsidTr="001318CD">
              <w:tc>
                <w:tcPr>
                  <w:tcW w:w="10851" w:type="dxa"/>
                  <w:gridSpan w:val="2"/>
                  <w:tcBorders>
                    <w:top w:val="single" w:sz="4" w:space="0" w:color="auto"/>
                    <w:left w:val="single" w:sz="4" w:space="0" w:color="auto"/>
                    <w:bottom w:val="single" w:sz="4" w:space="0" w:color="auto"/>
                    <w:right w:val="single" w:sz="4" w:space="0" w:color="auto"/>
                  </w:tcBorders>
                </w:tcPr>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t>The target beneficiaries listed above will benefit from the project through the following  line-up of activities:</w:t>
                  </w:r>
                </w:p>
                <w:p w:rsidR="006618C4" w:rsidRPr="00EC4C8E" w:rsidRDefault="00DE3D8E" w:rsidP="001318CD">
                  <w:pPr>
                    <w:pStyle w:val="ListParagraph"/>
                    <w:numPr>
                      <w:ilvl w:val="0"/>
                      <w:numId w:val="2"/>
                    </w:numPr>
                    <w:spacing w:after="0" w:line="240" w:lineRule="auto"/>
                    <w:ind w:left="426" w:hanging="426"/>
                    <w:rPr>
                      <w:rFonts w:asciiTheme="minorHAnsi" w:hAnsiTheme="minorHAnsi" w:cstheme="minorHAnsi"/>
                      <w:sz w:val="28"/>
                      <w:szCs w:val="28"/>
                      <w:lang w:val="en-GB"/>
                    </w:rPr>
                  </w:pPr>
                  <w:r w:rsidRPr="00EC4C8E">
                    <w:rPr>
                      <w:rFonts w:asciiTheme="minorHAnsi" w:hAnsiTheme="minorHAnsi" w:cstheme="minorHAnsi"/>
                      <w:sz w:val="28"/>
                      <w:szCs w:val="28"/>
                      <w:lang w:val="en-GB"/>
                    </w:rPr>
                    <w:t>Sponsoring of a bill to ban the production of plastic bags</w:t>
                  </w:r>
                  <w:r w:rsidR="006618C4" w:rsidRPr="00EC4C8E">
                    <w:rPr>
                      <w:rFonts w:asciiTheme="minorHAnsi" w:hAnsiTheme="minorHAnsi" w:cstheme="minorHAnsi"/>
                      <w:sz w:val="28"/>
                      <w:szCs w:val="28"/>
                      <w:lang w:val="en-GB"/>
                    </w:rPr>
                    <w:t>;</w:t>
                  </w:r>
                </w:p>
                <w:p w:rsidR="006618C4" w:rsidRPr="00EC4C8E" w:rsidRDefault="00DE3D8E" w:rsidP="001318CD">
                  <w:pPr>
                    <w:pStyle w:val="ListParagraph"/>
                    <w:numPr>
                      <w:ilvl w:val="0"/>
                      <w:numId w:val="2"/>
                    </w:numPr>
                    <w:spacing w:after="0" w:line="240" w:lineRule="auto"/>
                    <w:ind w:left="426" w:hanging="426"/>
                    <w:rPr>
                      <w:rFonts w:asciiTheme="minorHAnsi" w:hAnsiTheme="minorHAnsi" w:cstheme="minorHAnsi"/>
                      <w:sz w:val="28"/>
                      <w:szCs w:val="28"/>
                      <w:lang w:val="en-GB"/>
                    </w:rPr>
                  </w:pPr>
                  <w:r w:rsidRPr="00EC4C8E">
                    <w:rPr>
                      <w:rFonts w:asciiTheme="minorHAnsi" w:hAnsiTheme="minorHAnsi" w:cstheme="minorHAnsi"/>
                      <w:sz w:val="28"/>
                      <w:szCs w:val="28"/>
                      <w:lang w:val="en-GB"/>
                    </w:rPr>
                    <w:t>Total and complete mop up of plastic bags that are lying around in the environment</w:t>
                  </w:r>
                  <w:r w:rsidR="006618C4" w:rsidRPr="00EC4C8E">
                    <w:rPr>
                      <w:rFonts w:asciiTheme="minorHAnsi" w:hAnsiTheme="minorHAnsi" w:cstheme="minorHAnsi"/>
                      <w:sz w:val="28"/>
                      <w:szCs w:val="28"/>
                      <w:lang w:val="en-GB"/>
                    </w:rPr>
                    <w:t>.</w:t>
                  </w:r>
                </w:p>
                <w:p w:rsidR="006618C4" w:rsidRPr="00EC4C8E" w:rsidRDefault="00DE3D8E" w:rsidP="00DE3D8E">
                  <w:pPr>
                    <w:pStyle w:val="ListParagraph"/>
                    <w:numPr>
                      <w:ilvl w:val="0"/>
                      <w:numId w:val="2"/>
                    </w:numPr>
                    <w:spacing w:after="0" w:line="240" w:lineRule="auto"/>
                    <w:ind w:left="426" w:hanging="426"/>
                    <w:rPr>
                      <w:rFonts w:asciiTheme="minorHAnsi" w:hAnsiTheme="minorHAnsi" w:cstheme="minorHAnsi"/>
                      <w:sz w:val="28"/>
                      <w:szCs w:val="28"/>
                      <w:lang w:val="en-GB"/>
                    </w:rPr>
                  </w:pPr>
                  <w:r w:rsidRPr="00EC4C8E">
                    <w:rPr>
                      <w:rFonts w:asciiTheme="minorHAnsi" w:hAnsiTheme="minorHAnsi" w:cstheme="minorHAnsi"/>
                      <w:sz w:val="28"/>
                      <w:szCs w:val="28"/>
                      <w:lang w:val="en-GB"/>
                    </w:rPr>
                    <w:t>Sensitization of the public</w:t>
                  </w:r>
                  <w:r w:rsidR="006618C4" w:rsidRPr="00EC4C8E">
                    <w:rPr>
                      <w:rFonts w:asciiTheme="minorHAnsi" w:hAnsiTheme="minorHAnsi" w:cstheme="minorHAnsi"/>
                      <w:sz w:val="28"/>
                      <w:szCs w:val="28"/>
                      <w:lang w:val="yo-NG"/>
                    </w:rPr>
                    <w:t>.</w:t>
                  </w:r>
                  <w:r w:rsidR="006618C4" w:rsidRPr="00EC4C8E">
                    <w:rPr>
                      <w:rFonts w:asciiTheme="minorHAnsi" w:hAnsiTheme="minorHAnsi" w:cstheme="minorHAnsi"/>
                      <w:sz w:val="28"/>
                      <w:szCs w:val="28"/>
                      <w:lang w:val="en-GB"/>
                    </w:rPr>
                    <w:t xml:space="preserve"> </w:t>
                  </w:r>
                </w:p>
              </w:tc>
            </w:tr>
            <w:tr w:rsidR="00EC4C8E" w:rsidRPr="00EC4C8E" w:rsidTr="001318CD">
              <w:tc>
                <w:tcPr>
                  <w:tcW w:w="10851" w:type="dxa"/>
                  <w:gridSpan w:val="2"/>
                  <w:tcBorders>
                    <w:top w:val="single" w:sz="4" w:space="0" w:color="auto"/>
                    <w:left w:val="single" w:sz="4" w:space="0" w:color="auto"/>
                    <w:bottom w:val="single" w:sz="4" w:space="0" w:color="auto"/>
                    <w:right w:val="single" w:sz="4" w:space="0" w:color="auto"/>
                  </w:tcBorders>
                  <w:shd w:val="clear" w:color="auto" w:fill="D9E2F3"/>
                </w:tcPr>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t>WHY IS YOUR ORGANIZATION BEST SUITED TO UNDERTAKE THIS PROJECT?</w:t>
                  </w:r>
                </w:p>
              </w:tc>
            </w:tr>
            <w:tr w:rsidR="00EC4C8E" w:rsidRPr="00EC4C8E" w:rsidTr="001318CD">
              <w:tc>
                <w:tcPr>
                  <w:tcW w:w="10851" w:type="dxa"/>
                  <w:gridSpan w:val="2"/>
                  <w:tcBorders>
                    <w:top w:val="single" w:sz="4" w:space="0" w:color="auto"/>
                    <w:left w:val="single" w:sz="4" w:space="0" w:color="auto"/>
                    <w:bottom w:val="single" w:sz="4" w:space="0" w:color="auto"/>
                    <w:right w:val="single" w:sz="4" w:space="0" w:color="auto"/>
                  </w:tcBorders>
                </w:tcPr>
                <w:p w:rsidR="006618C4" w:rsidRPr="00EC4C8E" w:rsidRDefault="006618C4" w:rsidP="006618C4">
                  <w:pPr>
                    <w:pStyle w:val="ListParagraph"/>
                    <w:numPr>
                      <w:ilvl w:val="0"/>
                      <w:numId w:val="21"/>
                    </w:numPr>
                    <w:spacing w:after="0" w:line="240" w:lineRule="auto"/>
                    <w:rPr>
                      <w:rFonts w:asciiTheme="minorHAnsi" w:hAnsiTheme="minorHAnsi" w:cstheme="minorHAnsi"/>
                      <w:b/>
                      <w:sz w:val="28"/>
                      <w:szCs w:val="28"/>
                      <w:lang w:val="en-GB"/>
                    </w:rPr>
                  </w:pPr>
                  <w:r w:rsidRPr="00EC4C8E">
                    <w:rPr>
                      <w:rFonts w:asciiTheme="minorHAnsi" w:hAnsiTheme="minorHAnsi" w:cstheme="minorHAnsi"/>
                      <w:b/>
                      <w:sz w:val="28"/>
                      <w:szCs w:val="28"/>
                      <w:lang w:val="en-GB"/>
                    </w:rPr>
                    <w:t xml:space="preserve">Why HURIDAC </w:t>
                  </w:r>
                </w:p>
                <w:p w:rsidR="006618C4" w:rsidRPr="00EC4C8E" w:rsidRDefault="006618C4" w:rsidP="006618C4">
                  <w:pPr>
                    <w:pStyle w:val="ListParagraph"/>
                    <w:numPr>
                      <w:ilvl w:val="1"/>
                      <w:numId w:val="21"/>
                    </w:numPr>
                    <w:spacing w:after="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HURIDAC is a Regional and Capacity building Organisation in which </w:t>
                  </w:r>
                  <w:proofErr w:type="gramStart"/>
                  <w:r w:rsidRPr="00EC4C8E">
                    <w:rPr>
                      <w:rFonts w:asciiTheme="minorHAnsi" w:hAnsiTheme="minorHAnsi" w:cstheme="minorHAnsi"/>
                      <w:sz w:val="28"/>
                      <w:szCs w:val="28"/>
                      <w:lang w:val="en-GB"/>
                    </w:rPr>
                    <w:t>parts  of</w:t>
                  </w:r>
                  <w:proofErr w:type="gramEnd"/>
                  <w:r w:rsidRPr="00EC4C8E">
                    <w:rPr>
                      <w:rFonts w:asciiTheme="minorHAnsi" w:hAnsiTheme="minorHAnsi" w:cstheme="minorHAnsi"/>
                      <w:sz w:val="28"/>
                      <w:szCs w:val="28"/>
                      <w:lang w:val="en-GB"/>
                    </w:rPr>
                    <w:t xml:space="preserve"> its mandate includes goals driven  human and organisation developments. </w:t>
                  </w:r>
                </w:p>
                <w:p w:rsidR="006618C4" w:rsidRPr="00EC4C8E" w:rsidRDefault="006618C4" w:rsidP="006618C4">
                  <w:pPr>
                    <w:pStyle w:val="ListParagraph"/>
                    <w:numPr>
                      <w:ilvl w:val="1"/>
                      <w:numId w:val="21"/>
                    </w:numPr>
                    <w:spacing w:after="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HURIDAC will commandeered is </w:t>
                  </w:r>
                  <w:proofErr w:type="gramStart"/>
                  <w:r w:rsidRPr="00EC4C8E">
                    <w:rPr>
                      <w:rFonts w:asciiTheme="minorHAnsi" w:hAnsiTheme="minorHAnsi" w:cstheme="minorHAnsi"/>
                      <w:sz w:val="28"/>
                      <w:szCs w:val="28"/>
                      <w:lang w:val="en-GB"/>
                    </w:rPr>
                    <w:t>internal  expertise</w:t>
                  </w:r>
                  <w:proofErr w:type="gramEnd"/>
                  <w:r w:rsidRPr="00EC4C8E">
                    <w:rPr>
                      <w:rFonts w:asciiTheme="minorHAnsi" w:hAnsiTheme="minorHAnsi" w:cstheme="minorHAnsi"/>
                      <w:sz w:val="28"/>
                      <w:szCs w:val="28"/>
                      <w:lang w:val="en-GB"/>
                    </w:rPr>
                    <w:t xml:space="preserve"> in Policing and other areas organisation development for project.</w:t>
                  </w:r>
                </w:p>
                <w:p w:rsidR="006618C4" w:rsidRPr="00EC4C8E" w:rsidRDefault="006618C4" w:rsidP="006618C4">
                  <w:pPr>
                    <w:pStyle w:val="ListParagraph"/>
                    <w:numPr>
                      <w:ilvl w:val="1"/>
                      <w:numId w:val="21"/>
                    </w:numPr>
                    <w:spacing w:after="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HURIDAC has a track records of implementing similar projects to government institutions such as the </w:t>
                  </w:r>
                  <w:proofErr w:type="spellStart"/>
                  <w:r w:rsidRPr="00EC4C8E">
                    <w:rPr>
                      <w:rFonts w:asciiTheme="minorHAnsi" w:hAnsiTheme="minorHAnsi" w:cstheme="minorHAnsi"/>
                      <w:sz w:val="28"/>
                      <w:szCs w:val="28"/>
                      <w:lang w:val="en-GB"/>
                    </w:rPr>
                    <w:t>The</w:t>
                  </w:r>
                  <w:proofErr w:type="spellEnd"/>
                  <w:r w:rsidRPr="00EC4C8E">
                    <w:rPr>
                      <w:rFonts w:asciiTheme="minorHAnsi" w:hAnsiTheme="minorHAnsi" w:cstheme="minorHAnsi"/>
                      <w:sz w:val="28"/>
                      <w:szCs w:val="28"/>
                      <w:lang w:val="en-GB"/>
                    </w:rPr>
                    <w:t xml:space="preserve"> Electoral </w:t>
                  </w:r>
                  <w:proofErr w:type="gramStart"/>
                  <w:r w:rsidRPr="00EC4C8E">
                    <w:rPr>
                      <w:rFonts w:asciiTheme="minorHAnsi" w:hAnsiTheme="minorHAnsi" w:cstheme="minorHAnsi"/>
                      <w:sz w:val="28"/>
                      <w:szCs w:val="28"/>
                      <w:lang w:val="en-GB"/>
                    </w:rPr>
                    <w:t>Institutes ,</w:t>
                  </w:r>
                  <w:proofErr w:type="gramEnd"/>
                  <w:r w:rsidRPr="00EC4C8E">
                    <w:rPr>
                      <w:rFonts w:asciiTheme="minorHAnsi" w:hAnsiTheme="minorHAnsi" w:cstheme="minorHAnsi"/>
                      <w:sz w:val="28"/>
                      <w:szCs w:val="28"/>
                      <w:lang w:val="en-GB"/>
                    </w:rPr>
                    <w:t xml:space="preserve"> the </w:t>
                  </w:r>
                  <w:proofErr w:type="spellStart"/>
                  <w:r w:rsidRPr="00EC4C8E">
                    <w:rPr>
                      <w:rFonts w:asciiTheme="minorHAnsi" w:hAnsiTheme="minorHAnsi" w:cstheme="minorHAnsi"/>
                      <w:sz w:val="28"/>
                      <w:szCs w:val="28"/>
                      <w:lang w:val="en-GB"/>
                    </w:rPr>
                    <w:t>Nationa</w:t>
                  </w:r>
                  <w:proofErr w:type="spellEnd"/>
                  <w:r w:rsidRPr="00EC4C8E">
                    <w:rPr>
                      <w:rFonts w:asciiTheme="minorHAnsi" w:hAnsiTheme="minorHAnsi" w:cstheme="minorHAnsi"/>
                      <w:sz w:val="28"/>
                      <w:szCs w:val="28"/>
                      <w:lang w:val="en-GB"/>
                    </w:rPr>
                    <w:t xml:space="preserve"> hospitality agency and the  Nigeria and Sierra Leone Human Rights Commission. </w:t>
                  </w:r>
                </w:p>
                <w:p w:rsidR="006618C4" w:rsidRPr="00EC4C8E" w:rsidRDefault="006618C4" w:rsidP="001318CD">
                  <w:pPr>
                    <w:pStyle w:val="ListParagraph"/>
                    <w:spacing w:after="0" w:line="240" w:lineRule="auto"/>
                    <w:ind w:left="0"/>
                    <w:rPr>
                      <w:rFonts w:asciiTheme="minorHAnsi" w:hAnsiTheme="minorHAnsi" w:cstheme="minorHAnsi"/>
                      <w:sz w:val="28"/>
                      <w:szCs w:val="28"/>
                      <w:lang w:val="en-GB"/>
                    </w:rPr>
                  </w:pPr>
                </w:p>
                <w:p w:rsidR="006618C4" w:rsidRPr="00EC4C8E" w:rsidRDefault="006618C4" w:rsidP="006618C4">
                  <w:pPr>
                    <w:pStyle w:val="ListParagraph"/>
                    <w:numPr>
                      <w:ilvl w:val="0"/>
                      <w:numId w:val="21"/>
                    </w:numPr>
                    <w:spacing w:after="0" w:line="240" w:lineRule="auto"/>
                    <w:ind w:hanging="720"/>
                    <w:rPr>
                      <w:rFonts w:asciiTheme="minorHAnsi" w:hAnsiTheme="minorHAnsi" w:cstheme="minorHAnsi"/>
                      <w:b/>
                      <w:sz w:val="28"/>
                      <w:szCs w:val="28"/>
                      <w:lang w:val="en-GB"/>
                    </w:rPr>
                  </w:pPr>
                  <w:r w:rsidRPr="00EC4C8E">
                    <w:rPr>
                      <w:rFonts w:asciiTheme="minorHAnsi" w:hAnsiTheme="minorHAnsi" w:cstheme="minorHAnsi"/>
                      <w:b/>
                      <w:sz w:val="28"/>
                      <w:szCs w:val="28"/>
                      <w:lang w:val="en-GB"/>
                    </w:rPr>
                    <w:t>About HURIDAC</w:t>
                  </w:r>
                </w:p>
                <w:p w:rsidR="006618C4" w:rsidRPr="00EC4C8E" w:rsidRDefault="006618C4" w:rsidP="001318CD">
                  <w:pPr>
                    <w:jc w:val="both"/>
                    <w:rPr>
                      <w:rStyle w:val="fontstyle01"/>
                      <w:rFonts w:asciiTheme="minorHAnsi" w:hAnsiTheme="minorHAnsi" w:cstheme="minorHAnsi"/>
                      <w:color w:val="auto"/>
                      <w:sz w:val="28"/>
                      <w:szCs w:val="28"/>
                      <w:lang w:val="en-GB"/>
                    </w:rPr>
                  </w:pPr>
                  <w:r w:rsidRPr="00EC4C8E">
                    <w:rPr>
                      <w:rStyle w:val="fontstyle01"/>
                      <w:rFonts w:asciiTheme="minorHAnsi" w:hAnsiTheme="minorHAnsi" w:cstheme="minorHAnsi"/>
                      <w:color w:val="auto"/>
                      <w:sz w:val="28"/>
                      <w:szCs w:val="28"/>
                    </w:rPr>
                    <w:t xml:space="preserve">HURIDAC </w:t>
                  </w:r>
                  <w:r w:rsidRPr="00EC4C8E">
                    <w:rPr>
                      <w:rStyle w:val="fontstyle01"/>
                      <w:rFonts w:asciiTheme="minorHAnsi" w:hAnsiTheme="minorHAnsi" w:cstheme="minorHAnsi"/>
                      <w:noProof/>
                      <w:color w:val="auto"/>
                      <w:sz w:val="28"/>
                      <w:szCs w:val="28"/>
                      <w:lang w:val="en-GB"/>
                    </w:rPr>
                    <w:t>wa</w:t>
                  </w:r>
                  <w:r w:rsidRPr="00EC4C8E">
                    <w:rPr>
                      <w:rStyle w:val="fontstyle01"/>
                      <w:rFonts w:asciiTheme="minorHAnsi" w:hAnsiTheme="minorHAnsi" w:cstheme="minorHAnsi"/>
                      <w:noProof/>
                      <w:color w:val="auto"/>
                      <w:sz w:val="28"/>
                      <w:szCs w:val="28"/>
                    </w:rPr>
                    <w:t>s established</w:t>
                  </w:r>
                  <w:r w:rsidRPr="00EC4C8E">
                    <w:rPr>
                      <w:rStyle w:val="fontstyle01"/>
                      <w:rFonts w:asciiTheme="minorHAnsi" w:hAnsiTheme="minorHAnsi" w:cstheme="minorHAnsi"/>
                      <w:color w:val="auto"/>
                      <w:sz w:val="28"/>
                      <w:szCs w:val="28"/>
                    </w:rPr>
                    <w:t xml:space="preserve"> in the recognition </w:t>
                  </w:r>
                  <w:proofErr w:type="spellStart"/>
                  <w:r w:rsidRPr="00EC4C8E">
                    <w:rPr>
                      <w:rStyle w:val="fontstyle01"/>
                      <w:rFonts w:asciiTheme="minorHAnsi" w:hAnsiTheme="minorHAnsi" w:cstheme="minorHAnsi"/>
                      <w:color w:val="auto"/>
                      <w:sz w:val="28"/>
                      <w:szCs w:val="28"/>
                    </w:rPr>
                    <w:t>that</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beings</w:t>
                  </w:r>
                  <w:proofErr w:type="spellEnd"/>
                  <w:r w:rsidRPr="00EC4C8E">
                    <w:rPr>
                      <w:rStyle w:val="fontstyle01"/>
                      <w:rFonts w:asciiTheme="minorHAnsi" w:hAnsiTheme="minorHAnsi" w:cstheme="minorHAnsi"/>
                      <w:color w:val="auto"/>
                      <w:sz w:val="28"/>
                      <w:szCs w:val="28"/>
                    </w:rPr>
                    <w:t xml:space="preserve"> must </w:t>
                  </w:r>
                  <w:proofErr w:type="spellStart"/>
                  <w:r w:rsidRPr="00EC4C8E">
                    <w:rPr>
                      <w:rStyle w:val="fontstyle01"/>
                      <w:rFonts w:asciiTheme="minorHAnsi" w:hAnsiTheme="minorHAnsi" w:cstheme="minorHAnsi"/>
                      <w:color w:val="auto"/>
                      <w:sz w:val="28"/>
                      <w:szCs w:val="28"/>
                    </w:rPr>
                    <w:t>enjoy</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freedom</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from</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fear</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want</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This implies</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that</w:t>
                  </w:r>
                  <w:proofErr w:type="spellEnd"/>
                  <w:r w:rsidRPr="00EC4C8E">
                    <w:rPr>
                      <w:rStyle w:val="fontstyle01"/>
                      <w:rFonts w:asciiTheme="minorHAnsi" w:hAnsiTheme="minorHAnsi" w:cstheme="minorHAnsi"/>
                      <w:color w:val="auto"/>
                      <w:sz w:val="28"/>
                      <w:szCs w:val="28"/>
                    </w:rPr>
                    <w:t xml:space="preserve"> conditions must </w:t>
                  </w:r>
                  <w:r w:rsidRPr="00EC4C8E">
                    <w:rPr>
                      <w:rStyle w:val="fontstyle01"/>
                      <w:rFonts w:asciiTheme="minorHAnsi" w:hAnsiTheme="minorHAnsi" w:cstheme="minorHAnsi"/>
                      <w:noProof/>
                      <w:color w:val="auto"/>
                      <w:sz w:val="28"/>
                      <w:szCs w:val="28"/>
                    </w:rPr>
                    <w:t>be created</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whereby</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everyone</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can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enjoy</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his</w:t>
                  </w:r>
                  <w:proofErr w:type="spellEnd"/>
                  <w:r w:rsidRPr="00EC4C8E">
                    <w:rPr>
                      <w:rStyle w:val="fontstyle01"/>
                      <w:rFonts w:asciiTheme="minorHAnsi" w:hAnsiTheme="minorHAnsi" w:cstheme="minorHAnsi"/>
                      <w:color w:val="auto"/>
                      <w:sz w:val="28"/>
                      <w:szCs w:val="28"/>
                    </w:rPr>
                    <w:t xml:space="preserve"> or </w:t>
                  </w:r>
                  <w:proofErr w:type="spellStart"/>
                  <w:r w:rsidRPr="00EC4C8E">
                    <w:rPr>
                      <w:rStyle w:val="fontstyle01"/>
                      <w:rFonts w:asciiTheme="minorHAnsi" w:hAnsiTheme="minorHAnsi" w:cstheme="minorHAnsi"/>
                      <w:color w:val="auto"/>
                      <w:sz w:val="28"/>
                      <w:szCs w:val="28"/>
                    </w:rPr>
                    <w:t>her</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lastRenderedPageBreak/>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noProof/>
                      <w:color w:val="auto"/>
                      <w:sz w:val="28"/>
                      <w:szCs w:val="28"/>
                    </w:rPr>
                    <w:t>. It</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also</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implies</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that the</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equal</w:t>
                  </w:r>
                  <w:proofErr w:type="spellEnd"/>
                  <w:r w:rsidRPr="00EC4C8E">
                    <w:rPr>
                      <w:rStyle w:val="fontstyle01"/>
                      <w:rFonts w:asciiTheme="minorHAnsi" w:hAnsiTheme="minorHAnsi" w:cstheme="minorHAnsi"/>
                      <w:color w:val="auto"/>
                      <w:sz w:val="28"/>
                      <w:szCs w:val="28"/>
                    </w:rPr>
                    <w:t xml:space="preserve"> effective </w:t>
                  </w:r>
                  <w:proofErr w:type="spellStart"/>
                  <w:r w:rsidRPr="00EC4C8E">
                    <w:rPr>
                      <w:rStyle w:val="fontstyle01"/>
                      <w:rFonts w:asciiTheme="minorHAnsi" w:hAnsiTheme="minorHAnsi" w:cstheme="minorHAnsi"/>
                      <w:color w:val="auto"/>
                      <w:sz w:val="28"/>
                      <w:szCs w:val="28"/>
                    </w:rPr>
                    <w:t>enjoyment</w:t>
                  </w:r>
                  <w:proofErr w:type="spellEnd"/>
                  <w:r w:rsidRPr="00EC4C8E">
                    <w:rPr>
                      <w:rStyle w:val="fontstyle01"/>
                      <w:rFonts w:asciiTheme="minorHAnsi" w:hAnsiTheme="minorHAnsi" w:cstheme="minorHAnsi"/>
                      <w:color w:val="auto"/>
                      <w:sz w:val="28"/>
                      <w:szCs w:val="28"/>
                    </w:rPr>
                    <w:t xml:space="preserve"> of all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without</w:t>
                  </w:r>
                  <w:proofErr w:type="spellEnd"/>
                  <w:r w:rsidRPr="00EC4C8E">
                    <w:rPr>
                      <w:rStyle w:val="fontstyle01"/>
                      <w:rFonts w:asciiTheme="minorHAnsi" w:hAnsiTheme="minorHAnsi" w:cstheme="minorHAnsi"/>
                      <w:color w:val="auto"/>
                      <w:sz w:val="28"/>
                      <w:szCs w:val="28"/>
                    </w:rPr>
                    <w:t xml:space="preserve"> discrimination, </w:t>
                  </w:r>
                  <w:r w:rsidRPr="00EC4C8E">
                    <w:rPr>
                      <w:rStyle w:val="fontstyle01"/>
                      <w:rFonts w:asciiTheme="minorHAnsi" w:hAnsiTheme="minorHAnsi" w:cstheme="minorHAnsi"/>
                      <w:noProof/>
                      <w:color w:val="auto"/>
                      <w:sz w:val="28"/>
                      <w:szCs w:val="28"/>
                    </w:rPr>
                    <w:t>underpins</w:t>
                  </w:r>
                  <w:r w:rsidRPr="00EC4C8E">
                    <w:rPr>
                      <w:rStyle w:val="fontstyle01"/>
                      <w:rFonts w:asciiTheme="minorHAnsi" w:hAnsiTheme="minorHAnsi" w:cstheme="minorHAnsi"/>
                      <w:color w:val="auto"/>
                      <w:sz w:val="28"/>
                      <w:szCs w:val="28"/>
                    </w:rPr>
                    <w:t xml:space="preserve"> the </w:t>
                  </w:r>
                  <w:proofErr w:type="spellStart"/>
                  <w:r w:rsidRPr="00EC4C8E">
                    <w:rPr>
                      <w:rStyle w:val="fontstyle01"/>
                      <w:rFonts w:asciiTheme="minorHAnsi" w:hAnsiTheme="minorHAnsi" w:cstheme="minorHAnsi"/>
                      <w:color w:val="auto"/>
                      <w:sz w:val="28"/>
                      <w:szCs w:val="28"/>
                    </w:rPr>
                    <w:t>primacy</w:t>
                  </w:r>
                  <w:proofErr w:type="spellEnd"/>
                  <w:r w:rsidRPr="00EC4C8E">
                    <w:rPr>
                      <w:rStyle w:val="fontstyle01"/>
                      <w:rFonts w:asciiTheme="minorHAnsi" w:hAnsiTheme="minorHAnsi" w:cstheme="minorHAnsi"/>
                      <w:color w:val="auto"/>
                      <w:sz w:val="28"/>
                      <w:szCs w:val="28"/>
                    </w:rPr>
                    <w:t xml:space="preserve"> of </w:t>
                  </w:r>
                  <w:proofErr w:type="spellStart"/>
                  <w:r w:rsidRPr="00EC4C8E">
                    <w:rPr>
                      <w:rStyle w:val="fontstyle01"/>
                      <w:rFonts w:asciiTheme="minorHAnsi" w:hAnsiTheme="minorHAnsi" w:cstheme="minorHAnsi"/>
                      <w:color w:val="auto"/>
                      <w:sz w:val="28"/>
                      <w:szCs w:val="28"/>
                    </w:rPr>
                    <w:t>law</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Any</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society</w:t>
                  </w:r>
                  <w:r w:rsidRPr="00EC4C8E">
                    <w:rPr>
                      <w:rStyle w:val="fontstyle01"/>
                      <w:rFonts w:asciiTheme="minorHAnsi" w:hAnsiTheme="minorHAnsi" w:cstheme="minorHAnsi"/>
                      <w:noProof/>
                      <w:color w:val="auto"/>
                      <w:sz w:val="28"/>
                      <w:szCs w:val="28"/>
                      <w:lang w:val="en-US"/>
                    </w:rPr>
                    <w:t xml:space="preserve"> </w:t>
                  </w:r>
                  <w:r w:rsidRPr="00EC4C8E">
                    <w:rPr>
                      <w:rStyle w:val="fontstyle01"/>
                      <w:rFonts w:asciiTheme="minorHAnsi" w:hAnsiTheme="minorHAnsi" w:cstheme="minorHAnsi"/>
                      <w:noProof/>
                      <w:color w:val="auto"/>
                      <w:sz w:val="28"/>
                      <w:szCs w:val="28"/>
                    </w:rPr>
                    <w:t>that</w:t>
                  </w:r>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is not founded</w:t>
                  </w:r>
                  <w:r w:rsidRPr="00EC4C8E">
                    <w:rPr>
                      <w:rStyle w:val="fontstyle01"/>
                      <w:rFonts w:asciiTheme="minorHAnsi" w:hAnsiTheme="minorHAnsi" w:cstheme="minorHAnsi"/>
                      <w:color w:val="auto"/>
                      <w:sz w:val="28"/>
                      <w:szCs w:val="28"/>
                    </w:rPr>
                    <w:t xml:space="preserve"> on the </w:t>
                  </w:r>
                  <w:proofErr w:type="spellStart"/>
                  <w:r w:rsidRPr="00EC4C8E">
                    <w:rPr>
                      <w:rStyle w:val="fontstyle01"/>
                      <w:rFonts w:asciiTheme="minorHAnsi" w:hAnsiTheme="minorHAnsi" w:cstheme="minorHAnsi"/>
                      <w:color w:val="auto"/>
                      <w:sz w:val="28"/>
                      <w:szCs w:val="28"/>
                    </w:rPr>
                    <w:t>rule</w:t>
                  </w:r>
                  <w:proofErr w:type="spellEnd"/>
                  <w:r w:rsidRPr="00EC4C8E">
                    <w:rPr>
                      <w:rStyle w:val="fontstyle01"/>
                      <w:rFonts w:asciiTheme="minorHAnsi" w:hAnsiTheme="minorHAnsi" w:cstheme="minorHAnsi"/>
                      <w:color w:val="auto"/>
                      <w:sz w:val="28"/>
                      <w:szCs w:val="28"/>
                    </w:rPr>
                    <w:t xml:space="preserve"> of </w:t>
                  </w:r>
                  <w:proofErr w:type="spellStart"/>
                  <w:r w:rsidRPr="00EC4C8E">
                    <w:rPr>
                      <w:rStyle w:val="fontstyle01"/>
                      <w:rFonts w:asciiTheme="minorHAnsi" w:hAnsiTheme="minorHAnsi" w:cstheme="minorHAnsi"/>
                      <w:color w:val="auto"/>
                      <w:sz w:val="28"/>
                      <w:szCs w:val="28"/>
                    </w:rPr>
                    <w:t>law</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will</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eventually</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find</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itself</w:t>
                  </w:r>
                  <w:proofErr w:type="spellEnd"/>
                  <w:r w:rsidRPr="00EC4C8E">
                    <w:rPr>
                      <w:rStyle w:val="fontstyle01"/>
                      <w:rFonts w:asciiTheme="minorHAnsi" w:hAnsiTheme="minorHAnsi" w:cstheme="minorHAnsi"/>
                      <w:color w:val="auto"/>
                      <w:sz w:val="28"/>
                      <w:szCs w:val="28"/>
                    </w:rPr>
                    <w:t xml:space="preserve"> in a state of </w:t>
                  </w:r>
                  <w:proofErr w:type="spellStart"/>
                  <w:r w:rsidRPr="00EC4C8E">
                    <w:rPr>
                      <w:rStyle w:val="fontstyle01"/>
                      <w:rFonts w:asciiTheme="minorHAnsi" w:hAnsiTheme="minorHAnsi" w:cstheme="minorHAnsi"/>
                      <w:color w:val="auto"/>
                      <w:sz w:val="28"/>
                      <w:szCs w:val="28"/>
                    </w:rPr>
                    <w:t>anarchy</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Therefore</w:t>
                  </w:r>
                  <w:proofErr w:type="spellEnd"/>
                  <w:r w:rsidRPr="00EC4C8E">
                    <w:rPr>
                      <w:rStyle w:val="fontstyle01"/>
                      <w:rFonts w:asciiTheme="minorHAnsi" w:hAnsiTheme="minorHAnsi" w:cstheme="minorHAnsi"/>
                      <w:color w:val="auto"/>
                      <w:sz w:val="28"/>
                      <w:szCs w:val="28"/>
                    </w:rPr>
                    <w:t xml:space="preserve">, a system of </w:t>
                  </w:r>
                  <w:r w:rsidRPr="00EC4C8E">
                    <w:rPr>
                      <w:rStyle w:val="fontstyle01"/>
                      <w:rFonts w:asciiTheme="minorHAnsi" w:hAnsiTheme="minorHAnsi" w:cstheme="minorHAnsi"/>
                      <w:noProof/>
                      <w:color w:val="auto"/>
                      <w:sz w:val="28"/>
                      <w:szCs w:val="28"/>
                    </w:rPr>
                    <w:t>basic freedoms</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that</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afford</w:t>
                  </w:r>
                  <w:proofErr w:type="spellEnd"/>
                  <w:r w:rsidRPr="00EC4C8E">
                    <w:rPr>
                      <w:rStyle w:val="fontstyle01"/>
                      <w:rFonts w:asciiTheme="minorHAnsi" w:hAnsiTheme="minorHAnsi" w:cstheme="minorHAnsi"/>
                      <w:color w:val="auto"/>
                      <w:sz w:val="28"/>
                      <w:szCs w:val="28"/>
                    </w:rPr>
                    <w:t xml:space="preserve"> protection </w:t>
                  </w:r>
                  <w:proofErr w:type="spellStart"/>
                  <w:r w:rsidRPr="00EC4C8E">
                    <w:rPr>
                      <w:rStyle w:val="fontstyle01"/>
                      <w:rFonts w:asciiTheme="minorHAnsi" w:hAnsiTheme="minorHAnsi" w:cstheme="minorHAnsi"/>
                      <w:color w:val="auto"/>
                      <w:sz w:val="28"/>
                      <w:szCs w:val="28"/>
                    </w:rPr>
                    <w:t>against</w:t>
                  </w:r>
                  <w:proofErr w:type="spellEnd"/>
                  <w:r w:rsidRPr="00EC4C8E">
                    <w:rPr>
                      <w:rStyle w:val="fontstyle01"/>
                      <w:rFonts w:asciiTheme="minorHAnsi" w:hAnsiTheme="minorHAnsi" w:cstheme="minorHAnsi"/>
                      <w:color w:val="auto"/>
                      <w:sz w:val="28"/>
                      <w:szCs w:val="28"/>
                    </w:rPr>
                    <w:t xml:space="preserve"> the abuse of power, </w:t>
                  </w:r>
                  <w:proofErr w:type="spellStart"/>
                  <w:r w:rsidRPr="00EC4C8E">
                    <w:rPr>
                      <w:rStyle w:val="fontstyle01"/>
                      <w:rFonts w:asciiTheme="minorHAnsi" w:hAnsiTheme="minorHAnsi" w:cstheme="minorHAnsi"/>
                      <w:color w:val="auto"/>
                      <w:sz w:val="28"/>
                      <w:szCs w:val="28"/>
                    </w:rPr>
                    <w:t>that</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create</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space</w:t>
                  </w:r>
                  <w:proofErr w:type="spellEnd"/>
                  <w:r w:rsidRPr="00EC4C8E">
                    <w:rPr>
                      <w:rStyle w:val="fontstyle01"/>
                      <w:rFonts w:asciiTheme="minorHAnsi" w:hAnsiTheme="minorHAnsi" w:cstheme="minorHAnsi"/>
                      <w:color w:val="auto"/>
                      <w:sz w:val="28"/>
                      <w:szCs w:val="28"/>
                    </w:rPr>
                    <w:t xml:space="preserve"> for the </w:t>
                  </w:r>
                  <w:proofErr w:type="spellStart"/>
                  <w:r w:rsidRPr="00EC4C8E">
                    <w:rPr>
                      <w:rStyle w:val="fontstyle01"/>
                      <w:rFonts w:asciiTheme="minorHAnsi" w:hAnsiTheme="minorHAnsi" w:cstheme="minorHAnsi"/>
                      <w:color w:val="auto"/>
                      <w:sz w:val="28"/>
                      <w:szCs w:val="28"/>
                    </w:rPr>
                    <w:t>citizens</w:t>
                  </w:r>
                  <w:proofErr w:type="spellEnd"/>
                  <w:r w:rsidRPr="00EC4C8E">
                    <w:rPr>
                      <w:rStyle w:val="fontstyle01"/>
                      <w:rFonts w:asciiTheme="minorHAnsi" w:hAnsiTheme="minorHAnsi" w:cstheme="minorHAnsi"/>
                      <w:color w:val="auto"/>
                      <w:sz w:val="28"/>
                      <w:szCs w:val="28"/>
                    </w:rPr>
                    <w:t xml:space="preserve"> to live in </w:t>
                  </w:r>
                  <w:proofErr w:type="spellStart"/>
                  <w:r w:rsidRPr="00EC4C8E">
                    <w:rPr>
                      <w:rStyle w:val="fontstyle01"/>
                      <w:rFonts w:asciiTheme="minorHAnsi" w:hAnsiTheme="minorHAnsi" w:cstheme="minorHAnsi"/>
                      <w:color w:val="auto"/>
                      <w:sz w:val="28"/>
                      <w:szCs w:val="28"/>
                    </w:rPr>
                    <w:t>dignity</w:t>
                  </w:r>
                  <w:proofErr w:type="spellEnd"/>
                  <w:r w:rsidRPr="00EC4C8E">
                    <w:rPr>
                      <w:rStyle w:val="fontstyle01"/>
                      <w:rFonts w:asciiTheme="minorHAnsi" w:hAnsiTheme="minorHAnsi" w:cstheme="minorHAnsi"/>
                      <w:noProof/>
                      <w:color w:val="auto"/>
                      <w:sz w:val="28"/>
                      <w:szCs w:val="28"/>
                    </w:rPr>
                    <w:t>, and</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where</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they</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can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enjoy</w:t>
                  </w:r>
                  <w:proofErr w:type="spellEnd"/>
                  <w:r w:rsidRPr="00EC4C8E">
                    <w:rPr>
                      <w:rStyle w:val="fontstyle01"/>
                      <w:rFonts w:asciiTheme="minorHAnsi" w:hAnsiTheme="minorHAnsi" w:cstheme="minorHAnsi"/>
                      <w:color w:val="auto"/>
                      <w:sz w:val="28"/>
                      <w:szCs w:val="28"/>
                    </w:rPr>
                    <w:t xml:space="preserve"> the </w:t>
                  </w:r>
                  <w:r w:rsidRPr="00EC4C8E">
                    <w:rPr>
                      <w:rStyle w:val="fontstyle01"/>
                      <w:rFonts w:asciiTheme="minorHAnsi" w:hAnsiTheme="minorHAnsi" w:cstheme="minorHAnsi"/>
                      <w:noProof/>
                      <w:color w:val="auto"/>
                      <w:sz w:val="28"/>
                      <w:szCs w:val="28"/>
                    </w:rPr>
                    <w:t>freedom</w:t>
                  </w:r>
                  <w:r w:rsidRPr="00EC4C8E">
                    <w:rPr>
                      <w:rStyle w:val="fontstyle01"/>
                      <w:rFonts w:asciiTheme="minorHAnsi" w:hAnsiTheme="minorHAnsi" w:cstheme="minorHAnsi"/>
                      <w:color w:val="auto"/>
                      <w:sz w:val="28"/>
                      <w:szCs w:val="28"/>
                    </w:rPr>
                    <w:t xml:space="preserve"> to explore </w:t>
                  </w:r>
                  <w:proofErr w:type="spellStart"/>
                  <w:r w:rsidRPr="00EC4C8E">
                    <w:rPr>
                      <w:rStyle w:val="fontstyle01"/>
                      <w:rFonts w:asciiTheme="minorHAnsi" w:hAnsiTheme="minorHAnsi" w:cstheme="minorHAnsi"/>
                      <w:color w:val="auto"/>
                      <w:sz w:val="28"/>
                      <w:szCs w:val="28"/>
                    </w:rPr>
                    <w:t>ways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towards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individual</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development</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prosperity</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is</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a</w:t>
                  </w:r>
                  <w:r w:rsidRPr="00EC4C8E">
                    <w:rPr>
                      <w:rStyle w:val="fontstyle01"/>
                      <w:rFonts w:asciiTheme="minorHAnsi" w:hAnsiTheme="minorHAnsi" w:cstheme="minorHAnsi"/>
                      <w:noProof/>
                      <w:color w:val="auto"/>
                      <w:sz w:val="28"/>
                      <w:szCs w:val="28"/>
                      <w:lang w:val="en-US"/>
                    </w:rPr>
                    <w:t xml:space="preserve"> </w:t>
                  </w:r>
                  <w:r w:rsidRPr="00EC4C8E">
                    <w:rPr>
                      <w:rStyle w:val="fontstyle01"/>
                      <w:rFonts w:asciiTheme="minorHAnsi" w:hAnsiTheme="minorHAnsi" w:cstheme="minorHAnsi"/>
                      <w:noProof/>
                      <w:color w:val="auto"/>
                      <w:sz w:val="28"/>
                      <w:szCs w:val="28"/>
                    </w:rPr>
                    <w:t>fundamental</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foundation</w:t>
                  </w:r>
                  <w:proofErr w:type="spellEnd"/>
                  <w:r w:rsidRPr="00EC4C8E">
                    <w:rPr>
                      <w:rStyle w:val="fontstyle01"/>
                      <w:rFonts w:asciiTheme="minorHAnsi" w:hAnsiTheme="minorHAnsi" w:cstheme="minorHAnsi"/>
                      <w:color w:val="auto"/>
                      <w:sz w:val="28"/>
                      <w:szCs w:val="28"/>
                    </w:rPr>
                    <w:t xml:space="preserve"> for </w:t>
                  </w:r>
                  <w:proofErr w:type="spellStart"/>
                  <w:r w:rsidRPr="00EC4C8E">
                    <w:rPr>
                      <w:rStyle w:val="fontstyle01"/>
                      <w:rFonts w:asciiTheme="minorHAnsi" w:hAnsiTheme="minorHAnsi" w:cstheme="minorHAnsi"/>
                      <w:color w:val="auto"/>
                      <w:sz w:val="28"/>
                      <w:szCs w:val="28"/>
                    </w:rPr>
                    <w:t>any</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civilized</w:t>
                  </w:r>
                  <w:r w:rsidRPr="00EC4C8E">
                    <w:rPr>
                      <w:rStyle w:val="fontstyle01"/>
                      <w:rFonts w:asciiTheme="minorHAnsi" w:hAnsiTheme="minorHAnsi" w:cstheme="minorHAnsi"/>
                      <w:color w:val="auto"/>
                      <w:sz w:val="28"/>
                      <w:szCs w:val="28"/>
                    </w:rPr>
                    <w:t xml:space="preserve"> society.</w:t>
                  </w:r>
                </w:p>
                <w:p w:rsidR="006618C4" w:rsidRPr="00EC4C8E" w:rsidRDefault="006618C4" w:rsidP="001318CD">
                  <w:pPr>
                    <w:jc w:val="both"/>
                    <w:rPr>
                      <w:rStyle w:val="fontstyle01"/>
                      <w:rFonts w:asciiTheme="minorHAnsi" w:hAnsiTheme="minorHAnsi" w:cstheme="minorHAnsi"/>
                      <w:color w:val="auto"/>
                      <w:sz w:val="28"/>
                      <w:szCs w:val="28"/>
                      <w:lang w:val="en-GB"/>
                    </w:rPr>
                  </w:pPr>
                  <w:r w:rsidRPr="00EC4C8E">
                    <w:rPr>
                      <w:rFonts w:asciiTheme="minorHAnsi" w:hAnsiTheme="minorHAnsi" w:cstheme="minorHAnsi"/>
                      <w:sz w:val="28"/>
                      <w:szCs w:val="28"/>
                    </w:rPr>
                    <w:br/>
                  </w:r>
                  <w:r w:rsidRPr="00EC4C8E">
                    <w:rPr>
                      <w:rStyle w:val="fontstyle01"/>
                      <w:rFonts w:asciiTheme="minorHAnsi" w:hAnsiTheme="minorHAnsi" w:cstheme="minorHAnsi"/>
                      <w:color w:val="auto"/>
                      <w:sz w:val="28"/>
                      <w:szCs w:val="28"/>
                    </w:rPr>
                    <w:t xml:space="preserve">It </w:t>
                  </w:r>
                  <w:proofErr w:type="spellStart"/>
                  <w:r w:rsidRPr="00EC4C8E">
                    <w:rPr>
                      <w:rStyle w:val="fontstyle01"/>
                      <w:rFonts w:asciiTheme="minorHAnsi" w:hAnsiTheme="minorHAnsi" w:cstheme="minorHAnsi"/>
                      <w:color w:val="auto"/>
                      <w:sz w:val="28"/>
                      <w:szCs w:val="28"/>
                    </w:rPr>
                    <w:t>is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with</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this</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i</w:t>
                  </w:r>
                  <w:r w:rsidRPr="00EC4C8E">
                    <w:rPr>
                      <w:rStyle w:val="fontstyle01"/>
                      <w:rFonts w:asciiTheme="minorHAnsi" w:hAnsiTheme="minorHAnsi" w:cstheme="minorHAnsi"/>
                      <w:noProof/>
                      <w:color w:val="auto"/>
                      <w:sz w:val="28"/>
                      <w:szCs w:val="28"/>
                      <w:lang w:val="en-US"/>
                    </w:rPr>
                    <w:t>n</w:t>
                  </w:r>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mind</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that</w:t>
                  </w:r>
                  <w:proofErr w:type="spellEnd"/>
                  <w:r w:rsidRPr="00EC4C8E">
                    <w:rPr>
                      <w:rStyle w:val="fontstyle01"/>
                      <w:rFonts w:asciiTheme="minorHAnsi" w:hAnsiTheme="minorHAnsi" w:cstheme="minorHAnsi"/>
                      <w:color w:val="auto"/>
                      <w:sz w:val="28"/>
                      <w:szCs w:val="28"/>
                    </w:rPr>
                    <w:t xml:space="preserve"> HURIDAC </w:t>
                  </w:r>
                  <w:r w:rsidRPr="00EC4C8E">
                    <w:rPr>
                      <w:rStyle w:val="fontstyle01"/>
                      <w:rFonts w:asciiTheme="minorHAnsi" w:hAnsiTheme="minorHAnsi" w:cstheme="minorHAnsi"/>
                      <w:noProof/>
                      <w:color w:val="auto"/>
                      <w:sz w:val="28"/>
                      <w:szCs w:val="28"/>
                    </w:rPr>
                    <w:t>is established</w:t>
                  </w:r>
                  <w:r w:rsidRPr="00EC4C8E">
                    <w:rPr>
                      <w:rStyle w:val="fontstyle01"/>
                      <w:rFonts w:asciiTheme="minorHAnsi" w:hAnsiTheme="minorHAnsi" w:cstheme="minorHAnsi"/>
                      <w:color w:val="auto"/>
                      <w:sz w:val="28"/>
                      <w:szCs w:val="28"/>
                    </w:rPr>
                    <w:t xml:space="preserve">, as institution building </w:t>
                  </w:r>
                  <w:proofErr w:type="spellStart"/>
                  <w:r w:rsidRPr="00EC4C8E">
                    <w:rPr>
                      <w:rStyle w:val="fontstyle01"/>
                      <w:rFonts w:asciiTheme="minorHAnsi" w:hAnsiTheme="minorHAnsi" w:cstheme="minorHAnsi"/>
                      <w:color w:val="auto"/>
                      <w:sz w:val="28"/>
                      <w:szCs w:val="28"/>
                    </w:rPr>
                    <w:t>is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necessary</w:t>
                  </w:r>
                  <w:proofErr w:type="spellEnd"/>
                  <w:r w:rsidRPr="00EC4C8E">
                    <w:rPr>
                      <w:rStyle w:val="fontstyle01"/>
                      <w:rFonts w:asciiTheme="minorHAnsi" w:hAnsiTheme="minorHAnsi" w:cstheme="minorHAnsi"/>
                      <w:color w:val="auto"/>
                      <w:sz w:val="28"/>
                      <w:szCs w:val="28"/>
                    </w:rPr>
                    <w:t xml:space="preserve"> for the promotion </w:t>
                  </w:r>
                  <w:r w:rsidRPr="00EC4C8E">
                    <w:rPr>
                      <w:rStyle w:val="fontstyle01"/>
                      <w:rFonts w:asciiTheme="minorHAnsi" w:hAnsiTheme="minorHAnsi" w:cstheme="minorHAnsi"/>
                      <w:noProof/>
                      <w:color w:val="auto"/>
                      <w:sz w:val="28"/>
                      <w:szCs w:val="28"/>
                    </w:rPr>
                    <w:t>and</w:t>
                  </w:r>
                  <w:r w:rsidRPr="00EC4C8E">
                    <w:rPr>
                      <w:rStyle w:val="fontstyle01"/>
                      <w:rFonts w:asciiTheme="minorHAnsi" w:hAnsiTheme="minorHAnsi" w:cstheme="minorHAnsi"/>
                      <w:noProof/>
                      <w:color w:val="auto"/>
                      <w:sz w:val="28"/>
                      <w:szCs w:val="28"/>
                      <w:lang w:val="en-US"/>
                    </w:rPr>
                    <w:t xml:space="preserve"> </w:t>
                  </w:r>
                  <w:r w:rsidRPr="00EC4C8E">
                    <w:rPr>
                      <w:rStyle w:val="fontstyle01"/>
                      <w:rFonts w:asciiTheme="minorHAnsi" w:hAnsiTheme="minorHAnsi" w:cstheme="minorHAnsi"/>
                      <w:noProof/>
                      <w:color w:val="auto"/>
                      <w:sz w:val="28"/>
                      <w:szCs w:val="28"/>
                    </w:rPr>
                    <w:t>protection</w:t>
                  </w:r>
                  <w:r w:rsidRPr="00EC4C8E">
                    <w:rPr>
                      <w:rStyle w:val="fontstyle01"/>
                      <w:rFonts w:asciiTheme="minorHAnsi" w:hAnsiTheme="minorHAnsi" w:cstheme="minorHAnsi"/>
                      <w:color w:val="auto"/>
                      <w:sz w:val="28"/>
                      <w:szCs w:val="28"/>
                    </w:rPr>
                    <w:t xml:space="preserve"> of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capacity</w:t>
                  </w:r>
                  <w:proofErr w:type="spellEnd"/>
                  <w:r w:rsidRPr="00EC4C8E">
                    <w:rPr>
                      <w:rStyle w:val="fontstyle01"/>
                      <w:rFonts w:asciiTheme="minorHAnsi" w:hAnsiTheme="minorHAnsi" w:cstheme="minorHAnsi"/>
                      <w:color w:val="auto"/>
                      <w:sz w:val="28"/>
                      <w:szCs w:val="28"/>
                    </w:rPr>
                    <w:t xml:space="preserve"> building and training of all </w:t>
                  </w:r>
                  <w:proofErr w:type="spellStart"/>
                  <w:r w:rsidRPr="00EC4C8E">
                    <w:rPr>
                      <w:rStyle w:val="fontstyle01"/>
                      <w:rFonts w:asciiTheme="minorHAnsi" w:hAnsiTheme="minorHAnsi" w:cstheme="minorHAnsi"/>
                      <w:color w:val="auto"/>
                      <w:sz w:val="28"/>
                      <w:szCs w:val="28"/>
                    </w:rPr>
                    <w:t>stakeholders</w:t>
                  </w:r>
                  <w:proofErr w:type="spellEnd"/>
                  <w:r w:rsidRPr="00EC4C8E">
                    <w:rPr>
                      <w:rStyle w:val="fontstyle01"/>
                      <w:rFonts w:asciiTheme="minorHAnsi" w:hAnsiTheme="minorHAnsi" w:cstheme="minorHAnsi"/>
                      <w:color w:val="auto"/>
                      <w:sz w:val="28"/>
                      <w:szCs w:val="28"/>
                    </w:rPr>
                    <w:t xml:space="preserve"> in the </w:t>
                  </w:r>
                  <w:r w:rsidRPr="00EC4C8E">
                    <w:rPr>
                      <w:rStyle w:val="fontstyle01"/>
                      <w:rFonts w:asciiTheme="minorHAnsi" w:hAnsiTheme="minorHAnsi" w:cstheme="minorHAnsi"/>
                      <w:noProof/>
                      <w:color w:val="auto"/>
                      <w:sz w:val="28"/>
                      <w:szCs w:val="28"/>
                    </w:rPr>
                    <w:t>realization</w:t>
                  </w:r>
                  <w:r w:rsidRPr="00EC4C8E">
                    <w:rPr>
                      <w:rStyle w:val="fontstyle01"/>
                      <w:rFonts w:asciiTheme="minorHAnsi" w:hAnsiTheme="minorHAnsi" w:cstheme="minorHAnsi"/>
                      <w:color w:val="auto"/>
                      <w:sz w:val="28"/>
                      <w:szCs w:val="28"/>
                    </w:rPr>
                    <w:t xml:space="preserve"> of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is</w:t>
                  </w:r>
                  <w:r w:rsidRPr="00EC4C8E">
                    <w:rPr>
                      <w:rStyle w:val="fontstyle01"/>
                      <w:rFonts w:asciiTheme="minorHAnsi" w:hAnsiTheme="minorHAnsi" w:cstheme="minorHAnsi"/>
                      <w:noProof/>
                      <w:color w:val="auto"/>
                      <w:sz w:val="28"/>
                      <w:szCs w:val="28"/>
                      <w:lang w:val="en-US"/>
                    </w:rPr>
                    <w:t xml:space="preserve"> </w:t>
                  </w:r>
                  <w:r w:rsidRPr="00EC4C8E">
                    <w:rPr>
                      <w:rStyle w:val="fontstyle01"/>
                      <w:rFonts w:asciiTheme="minorHAnsi" w:hAnsiTheme="minorHAnsi" w:cstheme="minorHAnsi"/>
                      <w:noProof/>
                      <w:color w:val="auto"/>
                      <w:sz w:val="28"/>
                      <w:szCs w:val="28"/>
                    </w:rPr>
                    <w:t>essential</w:t>
                  </w:r>
                  <w:r w:rsidRPr="00EC4C8E">
                    <w:rPr>
                      <w:rStyle w:val="fontstyle01"/>
                      <w:rFonts w:asciiTheme="minorHAnsi" w:hAnsiTheme="minorHAnsi" w:cstheme="minorHAnsi"/>
                      <w:color w:val="auto"/>
                      <w:sz w:val="28"/>
                      <w:szCs w:val="28"/>
                    </w:rPr>
                    <w:t xml:space="preserve"> to </w:t>
                  </w:r>
                  <w:proofErr w:type="spellStart"/>
                  <w:r w:rsidRPr="00EC4C8E">
                    <w:rPr>
                      <w:rStyle w:val="fontstyle01"/>
                      <w:rFonts w:asciiTheme="minorHAnsi" w:hAnsiTheme="minorHAnsi" w:cstheme="minorHAnsi"/>
                      <w:color w:val="auto"/>
                      <w:sz w:val="28"/>
                      <w:szCs w:val="28"/>
                    </w:rPr>
                    <w:t>promote</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protect</w:t>
                  </w:r>
                  <w:proofErr w:type="spellEnd"/>
                  <w:r w:rsidRPr="00EC4C8E">
                    <w:rPr>
                      <w:rStyle w:val="fontstyle01"/>
                      <w:rFonts w:asciiTheme="minorHAnsi" w:hAnsiTheme="minorHAnsi" w:cstheme="minorHAnsi"/>
                      <w:color w:val="auto"/>
                      <w:sz w:val="28"/>
                      <w:szCs w:val="28"/>
                    </w:rPr>
                    <w:t xml:space="preserve"> and </w:t>
                  </w:r>
                  <w:r w:rsidRPr="00EC4C8E">
                    <w:rPr>
                      <w:rStyle w:val="fontstyle01"/>
                      <w:rFonts w:asciiTheme="minorHAnsi" w:hAnsiTheme="minorHAnsi" w:cstheme="minorHAnsi"/>
                      <w:noProof/>
                      <w:color w:val="auto"/>
                      <w:sz w:val="28"/>
                      <w:szCs w:val="28"/>
                    </w:rPr>
                    <w:t>fulfil</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these</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noProof/>
                      <w:color w:val="auto"/>
                      <w:sz w:val="28"/>
                      <w:szCs w:val="28"/>
                    </w:rPr>
                    <w:t>. Knowing</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that</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protection </w:t>
                  </w:r>
                  <w:proofErr w:type="spellStart"/>
                  <w:r w:rsidRPr="00EC4C8E">
                    <w:rPr>
                      <w:rStyle w:val="fontstyle01"/>
                      <w:rFonts w:asciiTheme="minorHAnsi" w:hAnsiTheme="minorHAnsi" w:cstheme="minorHAnsi"/>
                      <w:color w:val="auto"/>
                      <w:sz w:val="28"/>
                      <w:szCs w:val="28"/>
                    </w:rPr>
                    <w:t>goes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beyond</w:t>
                  </w:r>
                  <w:proofErr w:type="spellEnd"/>
                  <w:r w:rsidRPr="00EC4C8E">
                    <w:rPr>
                      <w:rStyle w:val="fontstyle01"/>
                      <w:rFonts w:asciiTheme="minorHAnsi" w:hAnsiTheme="minorHAnsi" w:cstheme="minorHAnsi"/>
                      <w:color w:val="auto"/>
                      <w:sz w:val="28"/>
                      <w:szCs w:val="28"/>
                    </w:rPr>
                    <w:t xml:space="preserve"> national </w:t>
                  </w:r>
                  <w:proofErr w:type="spellStart"/>
                  <w:r w:rsidRPr="00EC4C8E">
                    <w:rPr>
                      <w:rStyle w:val="fontstyle01"/>
                      <w:rFonts w:asciiTheme="minorHAnsi" w:hAnsiTheme="minorHAnsi" w:cstheme="minorHAnsi"/>
                      <w:color w:val="auto"/>
                      <w:sz w:val="28"/>
                      <w:szCs w:val="28"/>
                    </w:rPr>
                    <w:t>borders</w:t>
                  </w:r>
                  <w:proofErr w:type="spellEnd"/>
                  <w:r w:rsidRPr="00EC4C8E">
                    <w:rPr>
                      <w:rStyle w:val="fontstyle01"/>
                      <w:rFonts w:asciiTheme="minorHAnsi" w:hAnsiTheme="minorHAnsi" w:cstheme="minorHAnsi"/>
                      <w:color w:val="auto"/>
                      <w:sz w:val="28"/>
                      <w:szCs w:val="28"/>
                    </w:rPr>
                    <w:t xml:space="preserve">, HURIDAC </w:t>
                  </w:r>
                  <w:proofErr w:type="spellStart"/>
                  <w:r w:rsidRPr="00EC4C8E">
                    <w:rPr>
                      <w:rStyle w:val="fontstyle01"/>
                      <w:rFonts w:asciiTheme="minorHAnsi" w:hAnsiTheme="minorHAnsi" w:cstheme="minorHAnsi"/>
                      <w:color w:val="auto"/>
                      <w:sz w:val="28"/>
                      <w:szCs w:val="28"/>
                    </w:rPr>
                    <w:t>will</w:t>
                  </w:r>
                  <w:proofErr w:type="spellEnd"/>
                  <w:r w:rsidRPr="00EC4C8E">
                    <w:rPr>
                      <w:rStyle w:val="fontstyle01"/>
                      <w:rFonts w:asciiTheme="minorHAnsi" w:hAnsiTheme="minorHAnsi" w:cstheme="minorHAnsi"/>
                      <w:color w:val="auto"/>
                      <w:sz w:val="28"/>
                      <w:szCs w:val="28"/>
                    </w:rPr>
                    <w:t xml:space="preserve"> engage </w:t>
                  </w:r>
                  <w:proofErr w:type="spellStart"/>
                  <w:r w:rsidRPr="00EC4C8E">
                    <w:rPr>
                      <w:rStyle w:val="fontstyle01"/>
                      <w:rFonts w:asciiTheme="minorHAnsi" w:hAnsiTheme="minorHAnsi" w:cstheme="minorHAnsi"/>
                      <w:color w:val="auto"/>
                      <w:sz w:val="28"/>
                      <w:szCs w:val="28"/>
                    </w:rPr>
                    <w:t>with</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regional</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and</w:t>
                  </w:r>
                  <w:r w:rsidRPr="00EC4C8E">
                    <w:rPr>
                      <w:rStyle w:val="fontstyle01"/>
                      <w:rFonts w:asciiTheme="minorHAnsi" w:hAnsiTheme="minorHAnsi" w:cstheme="minorHAnsi"/>
                      <w:noProof/>
                      <w:color w:val="auto"/>
                      <w:sz w:val="28"/>
                      <w:szCs w:val="28"/>
                      <w:lang w:val="en-US"/>
                    </w:rPr>
                    <w:t xml:space="preserve"> </w:t>
                  </w:r>
                  <w:r w:rsidRPr="00EC4C8E">
                    <w:rPr>
                      <w:rStyle w:val="fontstyle01"/>
                      <w:rFonts w:asciiTheme="minorHAnsi" w:hAnsiTheme="minorHAnsi" w:cstheme="minorHAnsi"/>
                      <w:noProof/>
                      <w:color w:val="auto"/>
                      <w:sz w:val="28"/>
                      <w:szCs w:val="28"/>
                    </w:rPr>
                    <w:t>international</w:t>
                  </w:r>
                  <w:r w:rsidRPr="00EC4C8E">
                    <w:rPr>
                      <w:rStyle w:val="fontstyle01"/>
                      <w:rFonts w:asciiTheme="minorHAnsi" w:hAnsiTheme="minorHAnsi" w:cstheme="minorHAnsi"/>
                      <w:color w:val="auto"/>
                      <w:sz w:val="28"/>
                      <w:szCs w:val="28"/>
                    </w:rPr>
                    <w:t xml:space="preserve"> institutions to </w:t>
                  </w:r>
                  <w:proofErr w:type="spellStart"/>
                  <w:r w:rsidRPr="00EC4C8E">
                    <w:rPr>
                      <w:rStyle w:val="fontstyle01"/>
                      <w:rFonts w:asciiTheme="minorHAnsi" w:hAnsiTheme="minorHAnsi" w:cstheme="minorHAnsi"/>
                      <w:color w:val="auto"/>
                      <w:sz w:val="28"/>
                      <w:szCs w:val="28"/>
                    </w:rPr>
                    <w:t>strengthen</w:t>
                  </w:r>
                  <w:proofErr w:type="spellEnd"/>
                  <w:r w:rsidRPr="00EC4C8E">
                    <w:rPr>
                      <w:rStyle w:val="fontstyle01"/>
                      <w:rFonts w:asciiTheme="minorHAnsi" w:hAnsiTheme="minorHAnsi" w:cstheme="minorHAnsi"/>
                      <w:color w:val="auto"/>
                      <w:sz w:val="28"/>
                      <w:szCs w:val="28"/>
                    </w:rPr>
                    <w:t xml:space="preserve"> the protection of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development</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democracy</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within</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the</w:t>
                  </w:r>
                  <w:r w:rsidRPr="00EC4C8E">
                    <w:rPr>
                      <w:rStyle w:val="fontstyle01"/>
                      <w:rFonts w:asciiTheme="minorHAnsi" w:hAnsiTheme="minorHAnsi" w:cstheme="minorHAnsi"/>
                      <w:noProof/>
                      <w:color w:val="auto"/>
                      <w:sz w:val="28"/>
                      <w:szCs w:val="28"/>
                      <w:lang w:val="en-US"/>
                    </w:rPr>
                    <w:t xml:space="preserve"> </w:t>
                  </w:r>
                  <w:r w:rsidRPr="00EC4C8E">
                    <w:rPr>
                      <w:rStyle w:val="fontstyle01"/>
                      <w:rFonts w:asciiTheme="minorHAnsi" w:hAnsiTheme="minorHAnsi" w:cstheme="minorHAnsi"/>
                      <w:noProof/>
                      <w:color w:val="auto"/>
                      <w:sz w:val="28"/>
                      <w:szCs w:val="28"/>
                    </w:rPr>
                    <w:t>confines</w:t>
                  </w:r>
                  <w:r w:rsidRPr="00EC4C8E">
                    <w:rPr>
                      <w:rStyle w:val="fontstyle01"/>
                      <w:rFonts w:asciiTheme="minorHAnsi" w:hAnsiTheme="minorHAnsi" w:cstheme="minorHAnsi"/>
                      <w:color w:val="auto"/>
                      <w:sz w:val="28"/>
                      <w:szCs w:val="28"/>
                    </w:rPr>
                    <w:t xml:space="preserve"> of the </w:t>
                  </w:r>
                  <w:proofErr w:type="spellStart"/>
                  <w:r w:rsidRPr="00EC4C8E">
                    <w:rPr>
                      <w:rStyle w:val="fontstyle01"/>
                      <w:rFonts w:asciiTheme="minorHAnsi" w:hAnsiTheme="minorHAnsi" w:cstheme="minorHAnsi"/>
                      <w:color w:val="auto"/>
                      <w:sz w:val="28"/>
                      <w:szCs w:val="28"/>
                    </w:rPr>
                    <w:t>African</w:t>
                  </w:r>
                  <w:proofErr w:type="spellEnd"/>
                  <w:r w:rsidRPr="00EC4C8E">
                    <w:rPr>
                      <w:rStyle w:val="fontstyle01"/>
                      <w:rFonts w:asciiTheme="minorHAnsi" w:hAnsiTheme="minorHAnsi" w:cstheme="minorHAnsi"/>
                      <w:color w:val="auto"/>
                      <w:sz w:val="28"/>
                      <w:szCs w:val="28"/>
                    </w:rPr>
                    <w:t xml:space="preserve"> continent.</w:t>
                  </w:r>
                </w:p>
                <w:p w:rsidR="006618C4" w:rsidRPr="00EC4C8E" w:rsidRDefault="006618C4" w:rsidP="001318CD">
                  <w:pPr>
                    <w:jc w:val="both"/>
                    <w:rPr>
                      <w:rFonts w:asciiTheme="minorHAnsi" w:hAnsiTheme="minorHAnsi" w:cstheme="minorHAnsi"/>
                      <w:sz w:val="28"/>
                      <w:szCs w:val="28"/>
                      <w:lang w:val="en-GB"/>
                    </w:rPr>
                  </w:pPr>
                  <w:r w:rsidRPr="00EC4C8E">
                    <w:rPr>
                      <w:rFonts w:asciiTheme="minorHAnsi" w:hAnsiTheme="minorHAnsi" w:cstheme="minorHAnsi"/>
                      <w:sz w:val="28"/>
                      <w:szCs w:val="28"/>
                    </w:rPr>
                    <w:br/>
                  </w:r>
                  <w:r w:rsidRPr="00EC4C8E">
                    <w:rPr>
                      <w:rStyle w:val="fontstyle01"/>
                      <w:rFonts w:asciiTheme="minorHAnsi" w:hAnsiTheme="minorHAnsi" w:cstheme="minorHAnsi"/>
                      <w:color w:val="auto"/>
                      <w:sz w:val="28"/>
                      <w:szCs w:val="28"/>
                    </w:rPr>
                    <w:t xml:space="preserve">HURIDAC </w:t>
                  </w:r>
                  <w:proofErr w:type="spellStart"/>
                  <w:r w:rsidRPr="00EC4C8E">
                    <w:rPr>
                      <w:rStyle w:val="fontstyle01"/>
                      <w:rFonts w:asciiTheme="minorHAnsi" w:hAnsiTheme="minorHAnsi" w:cstheme="minorHAnsi"/>
                      <w:color w:val="auto"/>
                      <w:sz w:val="28"/>
                      <w:szCs w:val="28"/>
                    </w:rPr>
                    <w:t>is</w:t>
                  </w:r>
                  <w:proofErr w:type="spellEnd"/>
                  <w:r w:rsidRPr="00EC4C8E">
                    <w:rPr>
                      <w:rStyle w:val="fontstyle01"/>
                      <w:rFonts w:asciiTheme="minorHAnsi" w:hAnsiTheme="minorHAnsi" w:cstheme="minorHAnsi"/>
                      <w:color w:val="auto"/>
                      <w:sz w:val="28"/>
                      <w:szCs w:val="28"/>
                    </w:rPr>
                    <w:t xml:space="preserve"> a </w:t>
                  </w:r>
                  <w:proofErr w:type="spellStart"/>
                  <w:r w:rsidRPr="00EC4C8E">
                    <w:rPr>
                      <w:rStyle w:val="fontstyle01"/>
                      <w:rFonts w:asciiTheme="minorHAnsi" w:hAnsiTheme="minorHAnsi" w:cstheme="minorHAnsi"/>
                      <w:color w:val="auto"/>
                      <w:sz w:val="28"/>
                      <w:szCs w:val="28"/>
                    </w:rPr>
                    <w:t>regional</w:t>
                  </w:r>
                  <w:proofErr w:type="spellEnd"/>
                  <w:r w:rsidRPr="00EC4C8E">
                    <w:rPr>
                      <w:rStyle w:val="fontstyle01"/>
                      <w:rFonts w:asciiTheme="minorHAnsi" w:hAnsiTheme="minorHAnsi" w:cstheme="minorHAnsi"/>
                      <w:color w:val="auto"/>
                      <w:sz w:val="28"/>
                      <w:szCs w:val="28"/>
                    </w:rPr>
                    <w:t xml:space="preserve"> non-</w:t>
                  </w:r>
                  <w:proofErr w:type="spellStart"/>
                  <w:r w:rsidRPr="00EC4C8E">
                    <w:rPr>
                      <w:rStyle w:val="fontstyle01"/>
                      <w:rFonts w:asciiTheme="minorHAnsi" w:hAnsiTheme="minorHAnsi" w:cstheme="minorHAnsi"/>
                      <w:color w:val="auto"/>
                      <w:sz w:val="28"/>
                      <w:szCs w:val="28"/>
                    </w:rPr>
                    <w:t>governmental</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organi</w:t>
                  </w:r>
                  <w:r w:rsidRPr="00EC4C8E">
                    <w:rPr>
                      <w:rStyle w:val="fontstyle01"/>
                      <w:rFonts w:asciiTheme="minorHAnsi" w:hAnsiTheme="minorHAnsi" w:cstheme="minorHAnsi"/>
                      <w:noProof/>
                      <w:color w:val="auto"/>
                      <w:sz w:val="28"/>
                      <w:szCs w:val="28"/>
                      <w:lang w:val="en-US"/>
                    </w:rPr>
                    <w:t>s</w:t>
                  </w:r>
                  <w:r w:rsidRPr="00EC4C8E">
                    <w:rPr>
                      <w:rStyle w:val="fontstyle01"/>
                      <w:rFonts w:asciiTheme="minorHAnsi" w:hAnsiTheme="minorHAnsi" w:cstheme="minorHAnsi"/>
                      <w:noProof/>
                      <w:color w:val="auto"/>
                      <w:sz w:val="28"/>
                      <w:szCs w:val="28"/>
                    </w:rPr>
                    <w:t>ation</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registered</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with</w:t>
                  </w:r>
                  <w:proofErr w:type="spellEnd"/>
                  <w:r w:rsidRPr="00EC4C8E">
                    <w:rPr>
                      <w:rStyle w:val="fontstyle01"/>
                      <w:rFonts w:asciiTheme="minorHAnsi" w:hAnsiTheme="minorHAnsi" w:cstheme="minorHAnsi"/>
                      <w:color w:val="auto"/>
                      <w:sz w:val="28"/>
                      <w:szCs w:val="28"/>
                    </w:rPr>
                    <w:t xml:space="preserve"> the </w:t>
                  </w:r>
                  <w:proofErr w:type="spellStart"/>
                  <w:r w:rsidRPr="00EC4C8E">
                    <w:rPr>
                      <w:rStyle w:val="fontstyle01"/>
                      <w:rFonts w:asciiTheme="minorHAnsi" w:hAnsiTheme="minorHAnsi" w:cstheme="minorHAnsi"/>
                      <w:color w:val="auto"/>
                      <w:sz w:val="28"/>
                      <w:szCs w:val="28"/>
                    </w:rPr>
                    <w:t>Corporate</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Affairs</w:t>
                  </w:r>
                  <w:proofErr w:type="spellEnd"/>
                  <w:r w:rsidRPr="00EC4C8E">
                    <w:rPr>
                      <w:rStyle w:val="fontstyle01"/>
                      <w:rFonts w:asciiTheme="minorHAnsi" w:hAnsiTheme="minorHAnsi" w:cstheme="minorHAnsi"/>
                      <w:color w:val="auto"/>
                      <w:sz w:val="28"/>
                      <w:szCs w:val="28"/>
                    </w:rPr>
                    <w:t xml:space="preserve"> Commission(CAC) in Nigeria</w:t>
                  </w:r>
                  <w:r w:rsidRPr="00EC4C8E">
                    <w:rPr>
                      <w:rStyle w:val="fontstyle01"/>
                      <w:rFonts w:asciiTheme="minorHAnsi" w:hAnsiTheme="minorHAnsi" w:cstheme="minorHAnsi"/>
                      <w:noProof/>
                      <w:color w:val="auto"/>
                      <w:sz w:val="28"/>
                      <w:szCs w:val="28"/>
                    </w:rPr>
                    <w:t xml:space="preserve">. </w:t>
                  </w:r>
                  <w:r w:rsidRPr="00EC4C8E">
                    <w:rPr>
                      <w:rStyle w:val="fontstyle01"/>
                      <w:rFonts w:asciiTheme="minorHAnsi" w:hAnsiTheme="minorHAnsi" w:cstheme="minorHAnsi"/>
                      <w:noProof/>
                      <w:color w:val="auto"/>
                      <w:sz w:val="28"/>
                      <w:szCs w:val="28"/>
                      <w:lang w:val="en-US"/>
                    </w:rPr>
                    <w:t xml:space="preserve"> </w:t>
                  </w:r>
                  <w:r w:rsidRPr="00EC4C8E">
                    <w:rPr>
                      <w:rStyle w:val="fontstyle01"/>
                      <w:rFonts w:asciiTheme="minorHAnsi" w:hAnsiTheme="minorHAnsi" w:cstheme="minorHAnsi"/>
                      <w:noProof/>
                      <w:color w:val="auto"/>
                      <w:sz w:val="28"/>
                      <w:szCs w:val="28"/>
                    </w:rPr>
                    <w:t>The</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aims</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objects</w:t>
                  </w:r>
                  <w:proofErr w:type="spellEnd"/>
                  <w:r w:rsidRPr="00EC4C8E">
                    <w:rPr>
                      <w:rStyle w:val="fontstyle01"/>
                      <w:rFonts w:asciiTheme="minorHAnsi" w:hAnsiTheme="minorHAnsi" w:cstheme="minorHAnsi"/>
                      <w:color w:val="auto"/>
                      <w:sz w:val="28"/>
                      <w:szCs w:val="28"/>
                    </w:rPr>
                    <w:t xml:space="preserve"> of the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Advancement</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Development</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Advocacy</w:t>
                  </w:r>
                  <w:proofErr w:type="spellEnd"/>
                  <w:r w:rsidRPr="00EC4C8E">
                    <w:rPr>
                      <w:rStyle w:val="fontstyle01"/>
                      <w:rFonts w:asciiTheme="minorHAnsi" w:hAnsiTheme="minorHAnsi" w:cstheme="minorHAnsi"/>
                      <w:color w:val="auto"/>
                      <w:sz w:val="28"/>
                      <w:szCs w:val="28"/>
                    </w:rPr>
                    <w:t xml:space="preserve"> Centre (HURIDAC) </w:t>
                  </w:r>
                  <w:r w:rsidRPr="00EC4C8E">
                    <w:rPr>
                      <w:rStyle w:val="fontstyle01"/>
                      <w:rFonts w:asciiTheme="minorHAnsi" w:hAnsiTheme="minorHAnsi" w:cstheme="minorHAnsi"/>
                      <w:noProof/>
                      <w:color w:val="auto"/>
                      <w:sz w:val="28"/>
                      <w:szCs w:val="28"/>
                      <w:lang w:val="en-US"/>
                    </w:rPr>
                    <w:t xml:space="preserve">are </w:t>
                  </w:r>
                  <w:proofErr w:type="spellStart"/>
                  <w:r w:rsidRPr="00EC4C8E">
                    <w:rPr>
                      <w:rStyle w:val="fontstyle01"/>
                      <w:rFonts w:asciiTheme="minorHAnsi" w:hAnsiTheme="minorHAnsi" w:cstheme="minorHAnsi"/>
                      <w:color w:val="auto"/>
                      <w:sz w:val="28"/>
                      <w:szCs w:val="28"/>
                    </w:rPr>
                    <w:t>outlined</w:t>
                  </w:r>
                  <w:proofErr w:type="spellEnd"/>
                  <w:r w:rsidRPr="00EC4C8E">
                    <w:rPr>
                      <w:rStyle w:val="fontstyle01"/>
                      <w:rFonts w:asciiTheme="minorHAnsi" w:hAnsiTheme="minorHAnsi" w:cstheme="minorHAnsi"/>
                      <w:color w:val="auto"/>
                      <w:sz w:val="28"/>
                      <w:szCs w:val="28"/>
                    </w:rPr>
                    <w:t xml:space="preserve"> as </w:t>
                  </w:r>
                  <w:proofErr w:type="spellStart"/>
                  <w:r w:rsidRPr="00EC4C8E">
                    <w:rPr>
                      <w:rStyle w:val="fontstyle01"/>
                      <w:rFonts w:asciiTheme="minorHAnsi" w:hAnsiTheme="minorHAnsi" w:cstheme="minorHAnsi"/>
                      <w:color w:val="auto"/>
                      <w:sz w:val="28"/>
                      <w:szCs w:val="28"/>
                    </w:rPr>
                    <w:t>follows</w:t>
                  </w:r>
                  <w:proofErr w:type="spellEnd"/>
                  <w:r w:rsidRPr="00EC4C8E">
                    <w:rPr>
                      <w:rStyle w:val="fontstyle01"/>
                      <w:rFonts w:asciiTheme="minorHAnsi" w:hAnsiTheme="minorHAnsi" w:cstheme="minorHAnsi"/>
                      <w:color w:val="auto"/>
                      <w:sz w:val="28"/>
                      <w:szCs w:val="28"/>
                    </w:rPr>
                    <w:t>:</w:t>
                  </w:r>
                </w:p>
                <w:p w:rsidR="006618C4" w:rsidRPr="00EC4C8E" w:rsidRDefault="006618C4" w:rsidP="006618C4">
                  <w:pPr>
                    <w:numPr>
                      <w:ilvl w:val="0"/>
                      <w:numId w:val="23"/>
                    </w:numPr>
                    <w:spacing w:line="276" w:lineRule="auto"/>
                    <w:ind w:hanging="720"/>
                    <w:jc w:val="both"/>
                    <w:rPr>
                      <w:rFonts w:asciiTheme="minorHAnsi" w:hAnsiTheme="minorHAnsi" w:cstheme="minorHAnsi"/>
                      <w:sz w:val="28"/>
                      <w:szCs w:val="28"/>
                      <w:lang w:val="en-GB"/>
                    </w:rPr>
                  </w:pPr>
                  <w:r w:rsidRPr="00EC4C8E">
                    <w:rPr>
                      <w:rStyle w:val="fontstyle01"/>
                      <w:rFonts w:asciiTheme="minorHAnsi" w:hAnsiTheme="minorHAnsi" w:cstheme="minorHAnsi"/>
                      <w:color w:val="auto"/>
                      <w:sz w:val="28"/>
                      <w:szCs w:val="28"/>
                    </w:rPr>
                    <w:t xml:space="preserve">To </w:t>
                  </w:r>
                  <w:proofErr w:type="spellStart"/>
                  <w:r w:rsidRPr="00EC4C8E">
                    <w:rPr>
                      <w:rStyle w:val="fontstyle01"/>
                      <w:rFonts w:asciiTheme="minorHAnsi" w:hAnsiTheme="minorHAnsi" w:cstheme="minorHAnsi"/>
                      <w:color w:val="auto"/>
                      <w:sz w:val="28"/>
                      <w:szCs w:val="28"/>
                    </w:rPr>
                    <w:t>promote</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protect</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ensure</w:t>
                  </w:r>
                  <w:proofErr w:type="spellEnd"/>
                  <w:r w:rsidRPr="00EC4C8E">
                    <w:rPr>
                      <w:rStyle w:val="fontstyle01"/>
                      <w:rFonts w:asciiTheme="minorHAnsi" w:hAnsiTheme="minorHAnsi" w:cstheme="minorHAnsi"/>
                      <w:color w:val="auto"/>
                      <w:sz w:val="28"/>
                      <w:szCs w:val="28"/>
                    </w:rPr>
                    <w:t xml:space="preserve"> respect for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democracy</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development</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inNigeriainaccordance</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with</w:t>
                  </w:r>
                  <w:proofErr w:type="spellEnd"/>
                  <w:r w:rsidRPr="00EC4C8E">
                    <w:rPr>
                      <w:rStyle w:val="fontstyle01"/>
                      <w:rFonts w:asciiTheme="minorHAnsi" w:hAnsiTheme="minorHAnsi" w:cstheme="minorHAnsi"/>
                      <w:color w:val="auto"/>
                      <w:sz w:val="28"/>
                      <w:szCs w:val="28"/>
                    </w:rPr>
                    <w:t xml:space="preserve"> the </w:t>
                  </w:r>
                  <w:proofErr w:type="spellStart"/>
                  <w:r w:rsidRPr="00EC4C8E">
                    <w:rPr>
                      <w:rStyle w:val="fontstyle01"/>
                      <w:rFonts w:asciiTheme="minorHAnsi" w:hAnsiTheme="minorHAnsi" w:cstheme="minorHAnsi"/>
                      <w:color w:val="auto"/>
                      <w:sz w:val="28"/>
                      <w:szCs w:val="28"/>
                    </w:rPr>
                    <w:t>Nigerian</w:t>
                  </w:r>
                  <w:proofErr w:type="spellEnd"/>
                  <w:r w:rsidRPr="00EC4C8E">
                    <w:rPr>
                      <w:rStyle w:val="fontstyle01"/>
                      <w:rFonts w:asciiTheme="minorHAnsi" w:hAnsiTheme="minorHAnsi" w:cstheme="minorHAnsi"/>
                      <w:color w:val="auto"/>
                      <w:sz w:val="28"/>
                      <w:szCs w:val="28"/>
                    </w:rPr>
                    <w:t xml:space="preserve"> Constitution, the </w:t>
                  </w:r>
                  <w:proofErr w:type="spellStart"/>
                  <w:r w:rsidRPr="00EC4C8E">
                    <w:rPr>
                      <w:rStyle w:val="fontstyle01"/>
                      <w:rFonts w:asciiTheme="minorHAnsi" w:hAnsiTheme="minorHAnsi" w:cstheme="minorHAnsi"/>
                      <w:color w:val="auto"/>
                      <w:sz w:val="28"/>
                      <w:szCs w:val="28"/>
                    </w:rPr>
                    <w:t>African</w:t>
                  </w:r>
                  <w:proofErr w:type="spellEnd"/>
                  <w:r w:rsidRPr="00EC4C8E">
                    <w:rPr>
                      <w:rStyle w:val="fontstyle01"/>
                      <w:rFonts w:asciiTheme="minorHAnsi" w:hAnsiTheme="minorHAnsi" w:cstheme="minorHAnsi"/>
                      <w:color w:val="auto"/>
                      <w:sz w:val="28"/>
                      <w:szCs w:val="28"/>
                    </w:rPr>
                    <w:t xml:space="preserve"> Charter on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and Peoples’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theUnited</w:t>
                  </w:r>
                  <w:proofErr w:type="spellEnd"/>
                  <w:r w:rsidRPr="00EC4C8E">
                    <w:rPr>
                      <w:rStyle w:val="fontstyle01"/>
                      <w:rFonts w:asciiTheme="minorHAnsi" w:hAnsiTheme="minorHAnsi" w:cstheme="minorHAnsi"/>
                      <w:color w:val="auto"/>
                      <w:sz w:val="28"/>
                      <w:szCs w:val="28"/>
                    </w:rPr>
                    <w:t xml:space="preserve"> Nations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treaties</w:t>
                  </w:r>
                  <w:proofErr w:type="spellEnd"/>
                  <w:r w:rsidRPr="00EC4C8E">
                    <w:rPr>
                      <w:rStyle w:val="fontstyle01"/>
                      <w:rFonts w:asciiTheme="minorHAnsi" w:hAnsiTheme="minorHAnsi" w:cstheme="minorHAnsi"/>
                      <w:color w:val="auto"/>
                      <w:sz w:val="28"/>
                      <w:szCs w:val="28"/>
                    </w:rPr>
                    <w:t xml:space="preserve">, the </w:t>
                  </w:r>
                  <w:proofErr w:type="spellStart"/>
                  <w:r w:rsidRPr="00EC4C8E">
                    <w:rPr>
                      <w:rStyle w:val="fontstyle01"/>
                      <w:rFonts w:asciiTheme="minorHAnsi" w:hAnsiTheme="minorHAnsi" w:cstheme="minorHAnsi"/>
                      <w:color w:val="auto"/>
                      <w:sz w:val="28"/>
                      <w:szCs w:val="28"/>
                    </w:rPr>
                    <w:t>Universal</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Declaration</w:t>
                  </w:r>
                  <w:proofErr w:type="spellEnd"/>
                  <w:r w:rsidRPr="00EC4C8E">
                    <w:rPr>
                      <w:rStyle w:val="fontstyle01"/>
                      <w:rFonts w:asciiTheme="minorHAnsi" w:hAnsiTheme="minorHAnsi" w:cstheme="minorHAnsi"/>
                      <w:color w:val="auto"/>
                      <w:sz w:val="28"/>
                      <w:szCs w:val="28"/>
                    </w:rPr>
                    <w:t xml:space="preserve"> of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other</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similar instruments</w:t>
                  </w:r>
                  <w:r w:rsidRPr="00EC4C8E">
                    <w:rPr>
                      <w:rStyle w:val="fontstyle01"/>
                      <w:rFonts w:asciiTheme="minorHAnsi" w:hAnsiTheme="minorHAnsi" w:cstheme="minorHAnsi"/>
                      <w:color w:val="auto"/>
                      <w:sz w:val="28"/>
                      <w:szCs w:val="28"/>
                    </w:rPr>
                    <w:t>.</w:t>
                  </w:r>
                </w:p>
                <w:p w:rsidR="006618C4" w:rsidRPr="00EC4C8E" w:rsidRDefault="006618C4" w:rsidP="006618C4">
                  <w:pPr>
                    <w:numPr>
                      <w:ilvl w:val="0"/>
                      <w:numId w:val="23"/>
                    </w:numPr>
                    <w:spacing w:line="276" w:lineRule="auto"/>
                    <w:ind w:hanging="720"/>
                    <w:jc w:val="both"/>
                    <w:rPr>
                      <w:rFonts w:asciiTheme="minorHAnsi" w:hAnsiTheme="minorHAnsi" w:cstheme="minorHAnsi"/>
                      <w:sz w:val="28"/>
                      <w:szCs w:val="28"/>
                      <w:lang w:val="en-GB"/>
                    </w:rPr>
                  </w:pPr>
                  <w:r w:rsidRPr="00EC4C8E">
                    <w:rPr>
                      <w:rStyle w:val="fontstyle01"/>
                      <w:rFonts w:asciiTheme="minorHAnsi" w:hAnsiTheme="minorHAnsi" w:cstheme="minorHAnsi"/>
                      <w:color w:val="auto"/>
                      <w:sz w:val="28"/>
                      <w:szCs w:val="28"/>
                    </w:rPr>
                    <w:t xml:space="preserve">To </w:t>
                  </w:r>
                  <w:proofErr w:type="spellStart"/>
                  <w:r w:rsidRPr="00EC4C8E">
                    <w:rPr>
                      <w:rStyle w:val="fontstyle01"/>
                      <w:rFonts w:asciiTheme="minorHAnsi" w:hAnsiTheme="minorHAnsi" w:cstheme="minorHAnsi"/>
                      <w:color w:val="auto"/>
                      <w:sz w:val="28"/>
                      <w:szCs w:val="28"/>
                    </w:rPr>
                    <w:t>build</w:t>
                  </w:r>
                  <w:proofErr w:type="spellEnd"/>
                  <w:r w:rsidRPr="00EC4C8E">
                    <w:rPr>
                      <w:rStyle w:val="fontstyle01"/>
                      <w:rFonts w:asciiTheme="minorHAnsi" w:hAnsiTheme="minorHAnsi" w:cstheme="minorHAnsi"/>
                      <w:color w:val="auto"/>
                      <w:sz w:val="28"/>
                      <w:szCs w:val="28"/>
                    </w:rPr>
                    <w:t xml:space="preserve"> the </w:t>
                  </w:r>
                  <w:proofErr w:type="spellStart"/>
                  <w:r w:rsidRPr="00EC4C8E">
                    <w:rPr>
                      <w:rStyle w:val="fontstyle01"/>
                      <w:rFonts w:asciiTheme="minorHAnsi" w:hAnsiTheme="minorHAnsi" w:cstheme="minorHAnsi"/>
                      <w:color w:val="auto"/>
                      <w:sz w:val="28"/>
                      <w:szCs w:val="28"/>
                    </w:rPr>
                    <w:t>capacity</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knowledge</w:t>
                  </w:r>
                  <w:proofErr w:type="spellEnd"/>
                  <w:r w:rsidRPr="00EC4C8E">
                    <w:rPr>
                      <w:rStyle w:val="fontstyle01"/>
                      <w:rFonts w:asciiTheme="minorHAnsi" w:hAnsiTheme="minorHAnsi" w:cstheme="minorHAnsi"/>
                      <w:color w:val="auto"/>
                      <w:sz w:val="28"/>
                      <w:szCs w:val="28"/>
                    </w:rPr>
                    <w:t xml:space="preserve"> base of civil society, </w:t>
                  </w:r>
                  <w:proofErr w:type="spellStart"/>
                  <w:r w:rsidRPr="00EC4C8E">
                    <w:rPr>
                      <w:rStyle w:val="fontstyle01"/>
                      <w:rFonts w:asciiTheme="minorHAnsi" w:hAnsiTheme="minorHAnsi" w:cstheme="minorHAnsi"/>
                      <w:color w:val="auto"/>
                      <w:sz w:val="28"/>
                      <w:szCs w:val="28"/>
                    </w:rPr>
                    <w:t>government</w:t>
                  </w:r>
                  <w:proofErr w:type="spellEnd"/>
                  <w:r w:rsidRPr="00EC4C8E">
                    <w:rPr>
                      <w:rStyle w:val="fontstyle01"/>
                      <w:rFonts w:asciiTheme="minorHAnsi" w:hAnsiTheme="minorHAnsi" w:cstheme="minorHAnsi"/>
                      <w:color w:val="auto"/>
                      <w:sz w:val="28"/>
                      <w:szCs w:val="28"/>
                    </w:rPr>
                    <w:t xml:space="preserve"> institutions, </w:t>
                  </w:r>
                  <w:proofErr w:type="spellStart"/>
                  <w:r w:rsidRPr="00EC4C8E">
                    <w:rPr>
                      <w:rStyle w:val="fontstyle01"/>
                      <w:rFonts w:asciiTheme="minorHAnsi" w:hAnsiTheme="minorHAnsi" w:cstheme="minorHAnsi"/>
                      <w:color w:val="auto"/>
                      <w:sz w:val="28"/>
                      <w:szCs w:val="28"/>
                    </w:rPr>
                    <w:t>oversight</w:t>
                  </w:r>
                  <w:proofErr w:type="spellEnd"/>
                  <w:r w:rsidRPr="00EC4C8E">
                    <w:rPr>
                      <w:rStyle w:val="fontstyle01"/>
                      <w:rFonts w:asciiTheme="minorHAnsi" w:hAnsiTheme="minorHAnsi" w:cstheme="minorHAnsi"/>
                      <w:color w:val="auto"/>
                      <w:sz w:val="28"/>
                      <w:szCs w:val="28"/>
                    </w:rPr>
                    <w:t xml:space="preserve"> bodies </w:t>
                  </w:r>
                  <w:r w:rsidRPr="00EC4C8E">
                    <w:rPr>
                      <w:rStyle w:val="fontstyle01"/>
                      <w:rFonts w:asciiTheme="minorHAnsi" w:hAnsiTheme="minorHAnsi" w:cstheme="minorHAnsi"/>
                      <w:noProof/>
                      <w:color w:val="auto"/>
                      <w:sz w:val="28"/>
                      <w:szCs w:val="28"/>
                    </w:rPr>
                    <w:t>and</w:t>
                  </w:r>
                  <w:r w:rsidRPr="00EC4C8E">
                    <w:rPr>
                      <w:rStyle w:val="fontstyle01"/>
                      <w:rFonts w:asciiTheme="minorHAnsi" w:hAnsiTheme="minorHAnsi" w:cstheme="minorHAnsi"/>
                      <w:noProof/>
                      <w:color w:val="auto"/>
                      <w:sz w:val="28"/>
                      <w:szCs w:val="28"/>
                      <w:lang w:val="en-US"/>
                    </w:rPr>
                    <w:t xml:space="preserve"> </w:t>
                  </w:r>
                  <w:r w:rsidRPr="00EC4C8E">
                    <w:rPr>
                      <w:rStyle w:val="fontstyle01"/>
                      <w:rFonts w:asciiTheme="minorHAnsi" w:hAnsiTheme="minorHAnsi" w:cstheme="minorHAnsi"/>
                      <w:noProof/>
                      <w:color w:val="auto"/>
                      <w:sz w:val="28"/>
                      <w:szCs w:val="28"/>
                    </w:rPr>
                    <w:t>other</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agencies</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communities</w:t>
                  </w:r>
                  <w:proofErr w:type="spellEnd"/>
                  <w:r w:rsidRPr="00EC4C8E">
                    <w:rPr>
                      <w:rStyle w:val="fontstyle01"/>
                      <w:rFonts w:asciiTheme="minorHAnsi" w:hAnsiTheme="minorHAnsi" w:cstheme="minorHAnsi"/>
                      <w:color w:val="auto"/>
                      <w:sz w:val="28"/>
                      <w:szCs w:val="28"/>
                    </w:rPr>
                    <w:t xml:space="preserve"> on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development</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democracy</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conflict</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prevention</w:t>
                  </w:r>
                  <w:proofErr w:type="spellEnd"/>
                  <w:r w:rsidRPr="00EC4C8E">
                    <w:rPr>
                      <w:rStyle w:val="fontstyle01"/>
                      <w:rFonts w:asciiTheme="minorHAnsi" w:hAnsiTheme="minorHAnsi" w:cstheme="minorHAnsi"/>
                      <w:color w:val="auto"/>
                      <w:sz w:val="28"/>
                      <w:szCs w:val="28"/>
                    </w:rPr>
                    <w:t>.</w:t>
                  </w:r>
                </w:p>
                <w:p w:rsidR="006618C4" w:rsidRPr="00EC4C8E" w:rsidRDefault="006618C4" w:rsidP="006618C4">
                  <w:pPr>
                    <w:numPr>
                      <w:ilvl w:val="0"/>
                      <w:numId w:val="23"/>
                    </w:numPr>
                    <w:spacing w:line="276" w:lineRule="auto"/>
                    <w:ind w:hanging="720"/>
                    <w:jc w:val="both"/>
                    <w:rPr>
                      <w:rStyle w:val="fontstyle01"/>
                      <w:rFonts w:asciiTheme="minorHAnsi" w:hAnsiTheme="minorHAnsi" w:cstheme="minorHAnsi"/>
                      <w:color w:val="auto"/>
                      <w:sz w:val="28"/>
                      <w:szCs w:val="28"/>
                      <w:lang w:val="en-GB"/>
                    </w:rPr>
                  </w:pPr>
                  <w:r w:rsidRPr="00EC4C8E">
                    <w:rPr>
                      <w:rStyle w:val="fontstyle01"/>
                      <w:rFonts w:asciiTheme="minorHAnsi" w:hAnsiTheme="minorHAnsi" w:cstheme="minorHAnsi"/>
                      <w:color w:val="auto"/>
                      <w:sz w:val="28"/>
                      <w:szCs w:val="28"/>
                    </w:rPr>
                    <w:t xml:space="preserve">To use the </w:t>
                  </w:r>
                  <w:proofErr w:type="spellStart"/>
                  <w:r w:rsidRPr="00EC4C8E">
                    <w:rPr>
                      <w:rStyle w:val="fontstyle01"/>
                      <w:rFonts w:asciiTheme="minorHAnsi" w:hAnsiTheme="minorHAnsi" w:cstheme="minorHAnsi"/>
                      <w:color w:val="auto"/>
                      <w:sz w:val="28"/>
                      <w:szCs w:val="28"/>
                    </w:rPr>
                    <w:t>process</w:t>
                  </w:r>
                  <w:proofErr w:type="spellEnd"/>
                  <w:r w:rsidRPr="00EC4C8E">
                    <w:rPr>
                      <w:rStyle w:val="fontstyle01"/>
                      <w:rFonts w:asciiTheme="minorHAnsi" w:hAnsiTheme="minorHAnsi" w:cstheme="minorHAnsi"/>
                      <w:color w:val="auto"/>
                      <w:sz w:val="28"/>
                      <w:szCs w:val="28"/>
                    </w:rPr>
                    <w:t xml:space="preserve"> of the </w:t>
                  </w:r>
                  <w:proofErr w:type="spellStart"/>
                  <w:r w:rsidRPr="00EC4C8E">
                    <w:rPr>
                      <w:rStyle w:val="fontstyle01"/>
                      <w:rFonts w:asciiTheme="minorHAnsi" w:hAnsiTheme="minorHAnsi" w:cstheme="minorHAnsi"/>
                      <w:color w:val="auto"/>
                      <w:sz w:val="28"/>
                      <w:szCs w:val="28"/>
                    </w:rPr>
                    <w:t>rule</w:t>
                  </w:r>
                  <w:proofErr w:type="spellEnd"/>
                  <w:r w:rsidRPr="00EC4C8E">
                    <w:rPr>
                      <w:rStyle w:val="fontstyle01"/>
                      <w:rFonts w:asciiTheme="minorHAnsi" w:hAnsiTheme="minorHAnsi" w:cstheme="minorHAnsi"/>
                      <w:color w:val="auto"/>
                      <w:sz w:val="28"/>
                      <w:szCs w:val="28"/>
                    </w:rPr>
                    <w:t xml:space="preserve"> of </w:t>
                  </w:r>
                  <w:proofErr w:type="spellStart"/>
                  <w:r w:rsidRPr="00EC4C8E">
                    <w:rPr>
                      <w:rStyle w:val="fontstyle01"/>
                      <w:rFonts w:asciiTheme="minorHAnsi" w:hAnsiTheme="minorHAnsi" w:cstheme="minorHAnsi"/>
                      <w:color w:val="auto"/>
                      <w:sz w:val="28"/>
                      <w:szCs w:val="28"/>
                    </w:rPr>
                    <w:t>law</w:t>
                  </w:r>
                  <w:proofErr w:type="spellEnd"/>
                  <w:r w:rsidRPr="00EC4C8E">
                    <w:rPr>
                      <w:rStyle w:val="fontstyle01"/>
                      <w:rFonts w:asciiTheme="minorHAnsi" w:hAnsiTheme="minorHAnsi" w:cstheme="minorHAnsi"/>
                      <w:color w:val="auto"/>
                      <w:sz w:val="28"/>
                      <w:szCs w:val="28"/>
                    </w:rPr>
                    <w:t xml:space="preserve"> to </w:t>
                  </w:r>
                  <w:proofErr w:type="spellStart"/>
                  <w:r w:rsidRPr="00EC4C8E">
                    <w:rPr>
                      <w:rStyle w:val="fontstyle01"/>
                      <w:rFonts w:asciiTheme="minorHAnsi" w:hAnsiTheme="minorHAnsi" w:cstheme="minorHAnsi"/>
                      <w:color w:val="auto"/>
                      <w:sz w:val="28"/>
                      <w:szCs w:val="28"/>
                    </w:rPr>
                    <w:t>hold</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governments</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their</w:t>
                  </w:r>
                  <w:proofErr w:type="spellEnd"/>
                  <w:r w:rsidRPr="00EC4C8E">
                    <w:rPr>
                      <w:rStyle w:val="fontstyle01"/>
                      <w:rFonts w:asciiTheme="minorHAnsi" w:hAnsiTheme="minorHAnsi" w:cstheme="minorHAnsi"/>
                      <w:color w:val="auto"/>
                      <w:sz w:val="28"/>
                      <w:szCs w:val="28"/>
                    </w:rPr>
                    <w:t xml:space="preserve"> agents </w:t>
                  </w:r>
                  <w:proofErr w:type="spellStart"/>
                  <w:r w:rsidRPr="00EC4C8E">
                    <w:rPr>
                      <w:rStyle w:val="fontstyle01"/>
                      <w:rFonts w:asciiTheme="minorHAnsi" w:hAnsiTheme="minorHAnsi" w:cstheme="minorHAnsi"/>
                      <w:color w:val="auto"/>
                      <w:sz w:val="28"/>
                      <w:szCs w:val="28"/>
                    </w:rPr>
                    <w:t>accountable</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provide</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legal advice</w:t>
                  </w:r>
                  <w:r w:rsidRPr="00EC4C8E">
                    <w:rPr>
                      <w:rStyle w:val="fontstyle01"/>
                      <w:rFonts w:asciiTheme="minorHAnsi" w:hAnsiTheme="minorHAnsi" w:cstheme="minorHAnsi"/>
                      <w:color w:val="auto"/>
                      <w:sz w:val="28"/>
                      <w:szCs w:val="28"/>
                    </w:rPr>
                    <w:t xml:space="preserve"> and assistance, and </w:t>
                  </w:r>
                  <w:proofErr w:type="spellStart"/>
                  <w:r w:rsidRPr="00EC4C8E">
                    <w:rPr>
                      <w:rStyle w:val="fontstyle01"/>
                      <w:rFonts w:asciiTheme="minorHAnsi" w:hAnsiTheme="minorHAnsi" w:cstheme="minorHAnsi"/>
                      <w:color w:val="auto"/>
                      <w:sz w:val="28"/>
                      <w:szCs w:val="28"/>
                    </w:rPr>
                    <w:t>seek</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remedies</w:t>
                  </w:r>
                  <w:proofErr w:type="spellEnd"/>
                  <w:r w:rsidRPr="00EC4C8E">
                    <w:rPr>
                      <w:rStyle w:val="fontstyle01"/>
                      <w:rFonts w:asciiTheme="minorHAnsi" w:hAnsiTheme="minorHAnsi" w:cstheme="minorHAnsi"/>
                      <w:color w:val="auto"/>
                      <w:sz w:val="28"/>
                      <w:szCs w:val="28"/>
                    </w:rPr>
                    <w:t xml:space="preserve"> for </w:t>
                  </w:r>
                  <w:proofErr w:type="spellStart"/>
                  <w:r w:rsidRPr="00EC4C8E">
                    <w:rPr>
                      <w:rStyle w:val="fontstyle01"/>
                      <w:rFonts w:asciiTheme="minorHAnsi" w:hAnsiTheme="minorHAnsi" w:cstheme="minorHAnsi"/>
                      <w:color w:val="auto"/>
                      <w:sz w:val="28"/>
                      <w:szCs w:val="28"/>
                    </w:rPr>
                    <w:t>victims</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educating</w:t>
                  </w:r>
                  <w:proofErr w:type="spellEnd"/>
                  <w:r w:rsidRPr="00EC4C8E">
                    <w:rPr>
                      <w:rStyle w:val="fontstyle01"/>
                      <w:rFonts w:asciiTheme="minorHAnsi" w:hAnsiTheme="minorHAnsi" w:cstheme="minorHAnsi"/>
                      <w:color w:val="auto"/>
                      <w:sz w:val="28"/>
                      <w:szCs w:val="28"/>
                    </w:rPr>
                    <w:t xml:space="preserve"> the populations, </w:t>
                  </w:r>
                  <w:proofErr w:type="spellStart"/>
                  <w:r w:rsidRPr="00EC4C8E">
                    <w:rPr>
                      <w:rStyle w:val="fontstyle01"/>
                      <w:rFonts w:asciiTheme="minorHAnsi" w:hAnsiTheme="minorHAnsi" w:cstheme="minorHAnsi"/>
                      <w:color w:val="auto"/>
                      <w:sz w:val="28"/>
                      <w:szCs w:val="28"/>
                    </w:rPr>
                    <w:t>especially</w:t>
                  </w:r>
                  <w:proofErr w:type="spellEnd"/>
                  <w:r w:rsidRPr="00EC4C8E">
                    <w:rPr>
                      <w:rStyle w:val="fontstyle01"/>
                      <w:rFonts w:asciiTheme="minorHAnsi" w:hAnsiTheme="minorHAnsi" w:cstheme="minorHAnsi"/>
                      <w:color w:val="auto"/>
                      <w:sz w:val="28"/>
                      <w:szCs w:val="28"/>
                    </w:rPr>
                    <w:t xml:space="preserve"> </w:t>
                  </w:r>
                  <w:r w:rsidRPr="00EC4C8E">
                    <w:rPr>
                      <w:rStyle w:val="fontstyle01"/>
                      <w:rFonts w:asciiTheme="minorHAnsi" w:hAnsiTheme="minorHAnsi" w:cstheme="minorHAnsi"/>
                      <w:noProof/>
                      <w:color w:val="auto"/>
                      <w:sz w:val="28"/>
                      <w:szCs w:val="28"/>
                    </w:rPr>
                    <w:t>the vulnerable</w:t>
                  </w:r>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including</w:t>
                  </w:r>
                  <w:proofErr w:type="spellEnd"/>
                  <w:r w:rsidRPr="00EC4C8E">
                    <w:rPr>
                      <w:rStyle w:val="fontstyle01"/>
                      <w:rFonts w:asciiTheme="minorHAnsi" w:hAnsiTheme="minorHAnsi" w:cstheme="minorHAnsi"/>
                      <w:color w:val="auto"/>
                      <w:sz w:val="28"/>
                      <w:szCs w:val="28"/>
                    </w:rPr>
                    <w:t xml:space="preserve"> the </w:t>
                  </w:r>
                  <w:proofErr w:type="spellStart"/>
                  <w:r w:rsidRPr="00EC4C8E">
                    <w:rPr>
                      <w:rStyle w:val="fontstyle01"/>
                      <w:rFonts w:asciiTheme="minorHAnsi" w:hAnsiTheme="minorHAnsi" w:cstheme="minorHAnsi"/>
                      <w:color w:val="auto"/>
                      <w:sz w:val="28"/>
                      <w:szCs w:val="28"/>
                    </w:rPr>
                    <w:t>poor</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women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workers</w:t>
                  </w:r>
                  <w:proofErr w:type="spellEnd"/>
                  <w:r w:rsidRPr="00EC4C8E">
                    <w:rPr>
                      <w:rStyle w:val="fontstyle01"/>
                      <w:rFonts w:asciiTheme="minorHAnsi" w:hAnsiTheme="minorHAnsi" w:cstheme="minorHAnsi"/>
                      <w:color w:val="auto"/>
                      <w:sz w:val="28"/>
                      <w:szCs w:val="28"/>
                    </w:rPr>
                    <w:t xml:space="preserve"> and </w:t>
                  </w:r>
                  <w:proofErr w:type="spellStart"/>
                  <w:r w:rsidRPr="00EC4C8E">
                    <w:rPr>
                      <w:rStyle w:val="fontstyle01"/>
                      <w:rFonts w:asciiTheme="minorHAnsi" w:hAnsiTheme="minorHAnsi" w:cstheme="minorHAnsi"/>
                      <w:color w:val="auto"/>
                      <w:sz w:val="28"/>
                      <w:szCs w:val="28"/>
                    </w:rPr>
                    <w:t>children</w:t>
                  </w:r>
                  <w:proofErr w:type="spellEnd"/>
                  <w:r w:rsidRPr="00EC4C8E">
                    <w:rPr>
                      <w:rStyle w:val="fontstyle01"/>
                      <w:rFonts w:asciiTheme="minorHAnsi" w:hAnsiTheme="minorHAnsi" w:cstheme="minorHAnsi"/>
                      <w:color w:val="auto"/>
                      <w:sz w:val="28"/>
                      <w:szCs w:val="28"/>
                    </w:rPr>
                    <w:t xml:space="preserve">, on </w:t>
                  </w:r>
                  <w:proofErr w:type="spellStart"/>
                  <w:r w:rsidRPr="00EC4C8E">
                    <w:rPr>
                      <w:rStyle w:val="fontstyle01"/>
                      <w:rFonts w:asciiTheme="minorHAnsi" w:hAnsiTheme="minorHAnsi" w:cstheme="minorHAnsi"/>
                      <w:color w:val="auto"/>
                      <w:sz w:val="28"/>
                      <w:szCs w:val="28"/>
                    </w:rPr>
                    <w:t>their</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human</w:t>
                  </w:r>
                  <w:proofErr w:type="spellEnd"/>
                  <w:r w:rsidRPr="00EC4C8E">
                    <w:rPr>
                      <w:rStyle w:val="fontstyle01"/>
                      <w:rFonts w:asciiTheme="minorHAnsi" w:hAnsiTheme="minorHAnsi" w:cstheme="minorHAnsi"/>
                      <w:color w:val="auto"/>
                      <w:sz w:val="28"/>
                      <w:szCs w:val="28"/>
                    </w:rPr>
                    <w:t xml:space="preserve"> </w:t>
                  </w:r>
                  <w:proofErr w:type="spellStart"/>
                  <w:r w:rsidRPr="00EC4C8E">
                    <w:rPr>
                      <w:rStyle w:val="fontstyle01"/>
                      <w:rFonts w:asciiTheme="minorHAnsi" w:hAnsiTheme="minorHAnsi" w:cstheme="minorHAnsi"/>
                      <w:color w:val="auto"/>
                      <w:sz w:val="28"/>
                      <w:szCs w:val="28"/>
                    </w:rPr>
                    <w:t>rights</w:t>
                  </w:r>
                  <w:proofErr w:type="spellEnd"/>
                  <w:r w:rsidRPr="00EC4C8E">
                    <w:rPr>
                      <w:rStyle w:val="fontstyle01"/>
                      <w:rFonts w:asciiTheme="minorHAnsi" w:hAnsiTheme="minorHAnsi" w:cstheme="minorHAnsi"/>
                      <w:color w:val="auto"/>
                      <w:sz w:val="28"/>
                      <w:szCs w:val="28"/>
                    </w:rPr>
                    <w:t>.</w:t>
                  </w:r>
                </w:p>
                <w:p w:rsidR="006618C4" w:rsidRPr="00EC4C8E" w:rsidRDefault="006618C4" w:rsidP="006618C4">
                  <w:pPr>
                    <w:numPr>
                      <w:ilvl w:val="0"/>
                      <w:numId w:val="23"/>
                    </w:numPr>
                    <w:spacing w:line="276" w:lineRule="auto"/>
                    <w:ind w:hanging="720"/>
                    <w:jc w:val="both"/>
                    <w:rPr>
                      <w:rStyle w:val="fontstyle01"/>
                      <w:rFonts w:asciiTheme="minorHAnsi" w:hAnsiTheme="minorHAnsi" w:cstheme="minorHAnsi"/>
                      <w:color w:val="auto"/>
                      <w:sz w:val="28"/>
                      <w:szCs w:val="28"/>
                      <w:lang w:val="en-GB"/>
                    </w:rPr>
                  </w:pPr>
                  <w:r w:rsidRPr="00EC4C8E">
                    <w:rPr>
                      <w:rStyle w:val="fontstyle01"/>
                      <w:rFonts w:asciiTheme="minorHAnsi" w:hAnsiTheme="minorHAnsi" w:cstheme="minorHAnsi"/>
                      <w:color w:val="auto"/>
                      <w:sz w:val="28"/>
                      <w:szCs w:val="28"/>
                      <w:lang w:val="en-GB"/>
                    </w:rPr>
                    <w:t>To facilitate capacity building training sessions.</w:t>
                  </w:r>
                </w:p>
                <w:p w:rsidR="006618C4" w:rsidRPr="00EC4C8E" w:rsidRDefault="006618C4" w:rsidP="001318CD">
                  <w:pPr>
                    <w:jc w:val="both"/>
                    <w:rPr>
                      <w:rFonts w:asciiTheme="minorHAnsi" w:hAnsiTheme="minorHAnsi" w:cstheme="minorHAnsi"/>
                      <w:sz w:val="28"/>
                      <w:szCs w:val="28"/>
                      <w:lang w:val="yo-NG"/>
                    </w:rPr>
                  </w:pPr>
                  <w:r w:rsidRPr="00EC4C8E">
                    <w:rPr>
                      <w:rStyle w:val="fontstyle01"/>
                      <w:rFonts w:asciiTheme="minorHAnsi" w:hAnsiTheme="minorHAnsi" w:cstheme="minorHAnsi"/>
                      <w:color w:val="auto"/>
                      <w:sz w:val="28"/>
                      <w:szCs w:val="28"/>
                    </w:rPr>
                    <w:t xml:space="preserve"> </w:t>
                  </w:r>
                </w:p>
              </w:tc>
            </w:tr>
            <w:tr w:rsidR="00EC4C8E" w:rsidRPr="00EC4C8E" w:rsidTr="001318CD">
              <w:tc>
                <w:tcPr>
                  <w:tcW w:w="10851" w:type="dxa"/>
                  <w:gridSpan w:val="2"/>
                  <w:tcBorders>
                    <w:top w:val="single" w:sz="4" w:space="0" w:color="auto"/>
                    <w:left w:val="single" w:sz="4" w:space="0" w:color="auto"/>
                    <w:bottom w:val="single" w:sz="4" w:space="0" w:color="auto"/>
                    <w:right w:val="single" w:sz="4" w:space="0" w:color="auto"/>
                  </w:tcBorders>
                </w:tcPr>
                <w:p w:rsidR="006618C4" w:rsidRPr="00EC4C8E" w:rsidRDefault="006618C4" w:rsidP="001318CD">
                  <w:pPr>
                    <w:pStyle w:val="TableContents"/>
                    <w:snapToGrid w:val="0"/>
                    <w:jc w:val="both"/>
                    <w:rPr>
                      <w:rFonts w:asciiTheme="minorHAnsi" w:hAnsiTheme="minorHAnsi" w:cstheme="minorHAnsi"/>
                      <w:bCs/>
                      <w:sz w:val="28"/>
                      <w:szCs w:val="28"/>
                    </w:rPr>
                  </w:pPr>
                </w:p>
              </w:tc>
            </w:tr>
          </w:tbl>
          <w:p w:rsidR="006618C4" w:rsidRPr="00EC4C8E" w:rsidRDefault="006618C4" w:rsidP="001318CD">
            <w:pPr>
              <w:pStyle w:val="TableContents"/>
              <w:rPr>
                <w:rFonts w:asciiTheme="minorHAnsi" w:hAnsiTheme="minorHAnsi" w:cstheme="minorHAnsi"/>
                <w:sz w:val="28"/>
                <w:szCs w:val="28"/>
              </w:rPr>
            </w:pPr>
          </w:p>
        </w:tc>
      </w:tr>
      <w:tr w:rsidR="00EC4C8E" w:rsidRPr="00EC4C8E" w:rsidTr="001318CD">
        <w:tc>
          <w:tcPr>
            <w:tcW w:w="11058" w:type="dxa"/>
            <w:tcBorders>
              <w:left w:val="single" w:sz="8" w:space="0" w:color="000000"/>
              <w:bottom w:val="single" w:sz="8" w:space="0" w:color="000000"/>
              <w:right w:val="single" w:sz="8" w:space="0" w:color="000000"/>
            </w:tcBorders>
          </w:tcPr>
          <w:p w:rsidR="006618C4" w:rsidRPr="00EC4C8E" w:rsidRDefault="006618C4" w:rsidP="001318CD">
            <w:pPr>
              <w:pStyle w:val="TableContents"/>
              <w:shd w:val="clear" w:color="auto" w:fill="B8CCE4"/>
              <w:snapToGrid w:val="0"/>
              <w:rPr>
                <w:rFonts w:asciiTheme="minorHAnsi" w:hAnsiTheme="minorHAnsi" w:cstheme="minorHAnsi"/>
                <w:b/>
                <w:bCs/>
                <w:sz w:val="28"/>
                <w:szCs w:val="28"/>
              </w:rPr>
            </w:pPr>
            <w:r w:rsidRPr="00EC4C8E">
              <w:rPr>
                <w:rFonts w:asciiTheme="minorHAnsi" w:hAnsiTheme="minorHAnsi" w:cstheme="minorHAnsi"/>
                <w:b/>
                <w:bCs/>
                <w:sz w:val="28"/>
                <w:szCs w:val="28"/>
              </w:rPr>
              <w:lastRenderedPageBreak/>
              <w:t xml:space="preserve">STRENGTHS/WEAKNESSES/OPPORTUNITIES/THREATS (please be specific and short. Bullets are preferred) </w:t>
            </w:r>
          </w:p>
          <w:p w:rsidR="006618C4" w:rsidRPr="00EC4C8E" w:rsidRDefault="006618C4" w:rsidP="001318CD">
            <w:pPr>
              <w:pStyle w:val="TableContents"/>
              <w:snapToGrid w:val="0"/>
              <w:rPr>
                <w:rFonts w:asciiTheme="minorHAnsi" w:hAnsiTheme="minorHAnsi" w:cstheme="minorHAnsi"/>
                <w:b/>
                <w:bCs/>
                <w:sz w:val="28"/>
                <w:szCs w:val="28"/>
              </w:rPr>
            </w:pPr>
          </w:p>
          <w:tbl>
            <w:tblPr>
              <w:tblW w:w="10861" w:type="dxa"/>
              <w:tblBorders>
                <w:top w:val="nil"/>
                <w:left w:val="nil"/>
                <w:bottom w:val="nil"/>
                <w:right w:val="nil"/>
                <w:insideH w:val="nil"/>
                <w:insideV w:val="nil"/>
              </w:tblBorders>
              <w:tblLayout w:type="fixed"/>
              <w:tblLook w:val="0400" w:firstRow="0" w:lastRow="0" w:firstColumn="0" w:lastColumn="0" w:noHBand="0" w:noVBand="1"/>
            </w:tblPr>
            <w:tblGrid>
              <w:gridCol w:w="1789"/>
              <w:gridCol w:w="4536"/>
              <w:gridCol w:w="4536"/>
            </w:tblGrid>
            <w:tr w:rsidR="00EC4C8E" w:rsidRPr="00EC4C8E" w:rsidTr="001318CD">
              <w:tc>
                <w:tcPr>
                  <w:tcW w:w="1789" w:type="dxa"/>
                </w:tcPr>
                <w:p w:rsidR="006618C4" w:rsidRPr="00EC4C8E" w:rsidRDefault="006618C4" w:rsidP="001318CD">
                  <w:pPr>
                    <w:widowControl w:val="0"/>
                    <w:rPr>
                      <w:rFonts w:asciiTheme="minorHAnsi" w:hAnsiTheme="minorHAnsi" w:cstheme="minorHAnsi"/>
                      <w:sz w:val="28"/>
                      <w:szCs w:val="28"/>
                      <w:lang w:val="en-US"/>
                    </w:rPr>
                  </w:pPr>
                </w:p>
              </w:tc>
              <w:tc>
                <w:tcPr>
                  <w:tcW w:w="4536" w:type="dxa"/>
                  <w:shd w:val="clear" w:color="auto" w:fill="EBF1DD"/>
                </w:tcPr>
                <w:p w:rsidR="006618C4" w:rsidRPr="00EC4C8E" w:rsidRDefault="006618C4" w:rsidP="001318CD">
                  <w:pPr>
                    <w:widowControl w:val="0"/>
                    <w:jc w:val="center"/>
                    <w:rPr>
                      <w:rFonts w:asciiTheme="minorHAnsi" w:hAnsiTheme="minorHAnsi" w:cstheme="minorHAnsi"/>
                      <w:sz w:val="28"/>
                      <w:szCs w:val="28"/>
                      <w:lang w:val="en-US"/>
                    </w:rPr>
                  </w:pPr>
                  <w:r w:rsidRPr="00EC4C8E">
                    <w:rPr>
                      <w:rFonts w:asciiTheme="minorHAnsi" w:eastAsia="Arial Narrow" w:hAnsiTheme="minorHAnsi" w:cstheme="minorHAnsi"/>
                      <w:b/>
                      <w:sz w:val="28"/>
                      <w:szCs w:val="28"/>
                      <w:lang w:val="en-US"/>
                    </w:rPr>
                    <w:t>STRENGTHS AND OPPORTUNITIES</w:t>
                  </w:r>
                </w:p>
                <w:p w:rsidR="006618C4" w:rsidRPr="00EC4C8E" w:rsidRDefault="006618C4" w:rsidP="001318CD">
                  <w:pPr>
                    <w:widowControl w:val="0"/>
                    <w:jc w:val="center"/>
                    <w:rPr>
                      <w:rFonts w:asciiTheme="minorHAnsi" w:hAnsiTheme="minorHAnsi" w:cstheme="minorHAnsi"/>
                      <w:sz w:val="28"/>
                      <w:szCs w:val="28"/>
                      <w:lang w:val="en-US"/>
                    </w:rPr>
                  </w:pPr>
                  <w:r w:rsidRPr="00EC4C8E">
                    <w:rPr>
                      <w:rFonts w:asciiTheme="minorHAnsi" w:eastAsia="Arial Narrow" w:hAnsiTheme="minorHAnsi" w:cstheme="minorHAnsi"/>
                      <w:b/>
                      <w:sz w:val="28"/>
                      <w:szCs w:val="28"/>
                      <w:lang w:val="en-US"/>
                    </w:rPr>
                    <w:t>to achieving the overall objectives of the project</w:t>
                  </w:r>
                </w:p>
              </w:tc>
              <w:tc>
                <w:tcPr>
                  <w:tcW w:w="4536" w:type="dxa"/>
                  <w:shd w:val="clear" w:color="auto" w:fill="D99594"/>
                </w:tcPr>
                <w:p w:rsidR="006618C4" w:rsidRPr="00EC4C8E" w:rsidRDefault="006618C4" w:rsidP="001318CD">
                  <w:pPr>
                    <w:widowControl w:val="0"/>
                    <w:jc w:val="center"/>
                    <w:rPr>
                      <w:rFonts w:asciiTheme="minorHAnsi" w:hAnsiTheme="minorHAnsi" w:cstheme="minorHAnsi"/>
                      <w:sz w:val="28"/>
                      <w:szCs w:val="28"/>
                      <w:lang w:val="en-US"/>
                    </w:rPr>
                  </w:pPr>
                  <w:r w:rsidRPr="00EC4C8E">
                    <w:rPr>
                      <w:rFonts w:asciiTheme="minorHAnsi" w:eastAsia="Arial Narrow" w:hAnsiTheme="minorHAnsi" w:cstheme="minorHAnsi"/>
                      <w:b/>
                      <w:sz w:val="28"/>
                      <w:szCs w:val="28"/>
                      <w:lang w:val="en-US"/>
                    </w:rPr>
                    <w:t>WEAKNESSES AND THREATS</w:t>
                  </w:r>
                </w:p>
                <w:p w:rsidR="006618C4" w:rsidRPr="00EC4C8E" w:rsidRDefault="006618C4" w:rsidP="001318CD">
                  <w:pPr>
                    <w:widowControl w:val="0"/>
                    <w:jc w:val="center"/>
                    <w:rPr>
                      <w:rFonts w:asciiTheme="minorHAnsi" w:hAnsiTheme="minorHAnsi" w:cstheme="minorHAnsi"/>
                      <w:sz w:val="28"/>
                      <w:szCs w:val="28"/>
                      <w:lang w:val="en-US"/>
                    </w:rPr>
                  </w:pPr>
                  <w:r w:rsidRPr="00EC4C8E">
                    <w:rPr>
                      <w:rFonts w:asciiTheme="minorHAnsi" w:eastAsia="Arial Narrow" w:hAnsiTheme="minorHAnsi" w:cstheme="minorHAnsi"/>
                      <w:b/>
                      <w:sz w:val="28"/>
                      <w:szCs w:val="28"/>
                      <w:lang w:val="en-US"/>
                    </w:rPr>
                    <w:t xml:space="preserve">to achieving overall objectives of the project </w:t>
                  </w:r>
                </w:p>
              </w:tc>
            </w:tr>
            <w:tr w:rsidR="00EC4C8E" w:rsidRPr="00EC4C8E" w:rsidTr="001318CD">
              <w:trPr>
                <w:trHeight w:val="1760"/>
              </w:trPr>
              <w:tc>
                <w:tcPr>
                  <w:tcW w:w="1789" w:type="dxa"/>
                  <w:shd w:val="clear" w:color="auto" w:fill="FFFF99"/>
                  <w:vAlign w:val="center"/>
                </w:tcPr>
                <w:p w:rsidR="006618C4" w:rsidRPr="00EC4C8E" w:rsidRDefault="006618C4" w:rsidP="001318CD">
                  <w:pPr>
                    <w:widowControl w:val="0"/>
                    <w:ind w:left="113" w:right="113"/>
                    <w:jc w:val="center"/>
                    <w:rPr>
                      <w:rFonts w:asciiTheme="minorHAnsi" w:hAnsiTheme="minorHAnsi" w:cstheme="minorHAnsi"/>
                      <w:sz w:val="28"/>
                      <w:szCs w:val="28"/>
                      <w:lang w:val="en-US"/>
                    </w:rPr>
                  </w:pPr>
                  <w:r w:rsidRPr="00EC4C8E">
                    <w:rPr>
                      <w:rFonts w:asciiTheme="minorHAnsi" w:eastAsia="Arial Narrow" w:hAnsiTheme="minorHAnsi" w:cstheme="minorHAnsi"/>
                      <w:b/>
                      <w:sz w:val="28"/>
                      <w:szCs w:val="28"/>
                      <w:lang w:val="en-US"/>
                    </w:rPr>
                    <w:lastRenderedPageBreak/>
                    <w:t>Specific to the Project and the Organization</w:t>
                  </w:r>
                </w:p>
              </w:tc>
              <w:tc>
                <w:tcPr>
                  <w:tcW w:w="4536" w:type="dxa"/>
                  <w:shd w:val="clear" w:color="auto" w:fill="D7E3BC"/>
                </w:tcPr>
                <w:p w:rsidR="006618C4" w:rsidRPr="00EC4C8E" w:rsidRDefault="006618C4" w:rsidP="001318CD">
                  <w:pPr>
                    <w:widowControl w:val="0"/>
                    <w:rPr>
                      <w:rFonts w:asciiTheme="minorHAnsi" w:hAnsiTheme="minorHAnsi" w:cstheme="minorHAnsi"/>
                      <w:sz w:val="28"/>
                      <w:szCs w:val="28"/>
                      <w:lang w:val="en-US"/>
                    </w:rPr>
                  </w:pPr>
                </w:p>
                <w:p w:rsidR="006618C4" w:rsidRPr="00EC4C8E" w:rsidRDefault="006618C4" w:rsidP="001318CD">
                  <w:pPr>
                    <w:pStyle w:val="ListParagraph"/>
                    <w:widowControl w:val="0"/>
                    <w:numPr>
                      <w:ilvl w:val="0"/>
                      <w:numId w:val="3"/>
                    </w:numPr>
                    <w:spacing w:line="240" w:lineRule="auto"/>
                    <w:ind w:left="601" w:hanging="567"/>
                    <w:rPr>
                      <w:rFonts w:asciiTheme="minorHAnsi" w:hAnsiTheme="minorHAnsi" w:cstheme="minorHAnsi"/>
                      <w:sz w:val="28"/>
                      <w:szCs w:val="28"/>
                    </w:rPr>
                  </w:pPr>
                  <w:bookmarkStart w:id="1" w:name="h.gjdgxs" w:colFirst="0" w:colLast="0"/>
                  <w:bookmarkEnd w:id="1"/>
                  <w:r w:rsidRPr="00EC4C8E">
                    <w:rPr>
                      <w:rFonts w:asciiTheme="minorHAnsi" w:hAnsiTheme="minorHAnsi" w:cstheme="minorHAnsi"/>
                      <w:sz w:val="28"/>
                      <w:szCs w:val="28"/>
                    </w:rPr>
                    <w:t>Duly registered by law as a Non-Governmental Organization</w:t>
                  </w:r>
                </w:p>
                <w:p w:rsidR="006618C4" w:rsidRPr="00EC4C8E" w:rsidRDefault="006618C4" w:rsidP="001318CD">
                  <w:pPr>
                    <w:pStyle w:val="ListParagraph"/>
                    <w:widowControl w:val="0"/>
                    <w:numPr>
                      <w:ilvl w:val="0"/>
                      <w:numId w:val="3"/>
                    </w:numPr>
                    <w:spacing w:line="240" w:lineRule="auto"/>
                    <w:ind w:left="601" w:hanging="567"/>
                    <w:rPr>
                      <w:rFonts w:asciiTheme="minorHAnsi" w:hAnsiTheme="minorHAnsi" w:cstheme="minorHAnsi"/>
                      <w:sz w:val="28"/>
                      <w:szCs w:val="28"/>
                    </w:rPr>
                  </w:pPr>
                  <w:r w:rsidRPr="00EC4C8E">
                    <w:rPr>
                      <w:rFonts w:asciiTheme="minorHAnsi" w:hAnsiTheme="minorHAnsi" w:cstheme="minorHAnsi"/>
                      <w:sz w:val="28"/>
                      <w:szCs w:val="28"/>
                    </w:rPr>
                    <w:t>Excellent governance structure</w:t>
                  </w:r>
                </w:p>
                <w:p w:rsidR="006618C4" w:rsidRPr="00EC4C8E" w:rsidRDefault="006618C4" w:rsidP="001318CD">
                  <w:pPr>
                    <w:pStyle w:val="ListParagraph"/>
                    <w:widowControl w:val="0"/>
                    <w:numPr>
                      <w:ilvl w:val="0"/>
                      <w:numId w:val="3"/>
                    </w:numPr>
                    <w:spacing w:line="240" w:lineRule="auto"/>
                    <w:ind w:left="601" w:hanging="567"/>
                    <w:rPr>
                      <w:rFonts w:asciiTheme="minorHAnsi" w:hAnsiTheme="minorHAnsi" w:cstheme="minorHAnsi"/>
                      <w:sz w:val="28"/>
                      <w:szCs w:val="28"/>
                    </w:rPr>
                  </w:pPr>
                  <w:r w:rsidRPr="00EC4C8E">
                    <w:rPr>
                      <w:rFonts w:asciiTheme="minorHAnsi" w:hAnsiTheme="minorHAnsi" w:cstheme="minorHAnsi"/>
                      <w:sz w:val="28"/>
                      <w:szCs w:val="28"/>
                    </w:rPr>
                    <w:t>Excellent Management team</w:t>
                  </w:r>
                </w:p>
                <w:p w:rsidR="006618C4" w:rsidRPr="00EC4C8E" w:rsidRDefault="006618C4" w:rsidP="001318CD">
                  <w:pPr>
                    <w:pStyle w:val="ListParagraph"/>
                    <w:widowControl w:val="0"/>
                    <w:numPr>
                      <w:ilvl w:val="0"/>
                      <w:numId w:val="3"/>
                    </w:numPr>
                    <w:spacing w:line="240" w:lineRule="auto"/>
                    <w:ind w:left="601" w:hanging="567"/>
                    <w:rPr>
                      <w:rFonts w:asciiTheme="minorHAnsi" w:hAnsiTheme="minorHAnsi" w:cstheme="minorHAnsi"/>
                      <w:sz w:val="28"/>
                      <w:szCs w:val="28"/>
                    </w:rPr>
                  </w:pPr>
                  <w:r w:rsidRPr="00EC4C8E">
                    <w:rPr>
                      <w:rFonts w:asciiTheme="minorHAnsi" w:hAnsiTheme="minorHAnsi" w:cstheme="minorHAnsi"/>
                      <w:sz w:val="28"/>
                      <w:szCs w:val="28"/>
                    </w:rPr>
                    <w:t>Well dedicated project staff</w:t>
                  </w:r>
                </w:p>
                <w:p w:rsidR="006618C4" w:rsidRPr="00EC4C8E" w:rsidRDefault="006618C4" w:rsidP="001318CD">
                  <w:pPr>
                    <w:pStyle w:val="ListParagraph"/>
                    <w:widowControl w:val="0"/>
                    <w:numPr>
                      <w:ilvl w:val="0"/>
                      <w:numId w:val="3"/>
                    </w:numPr>
                    <w:spacing w:line="240" w:lineRule="auto"/>
                    <w:ind w:left="601" w:hanging="567"/>
                    <w:rPr>
                      <w:rFonts w:asciiTheme="minorHAnsi" w:hAnsiTheme="minorHAnsi" w:cstheme="minorHAnsi"/>
                      <w:sz w:val="28"/>
                      <w:szCs w:val="28"/>
                    </w:rPr>
                  </w:pPr>
                  <w:r w:rsidRPr="00EC4C8E">
                    <w:rPr>
                      <w:rFonts w:asciiTheme="minorHAnsi" w:hAnsiTheme="minorHAnsi" w:cstheme="minorHAnsi"/>
                      <w:sz w:val="28"/>
                      <w:szCs w:val="28"/>
                    </w:rPr>
                    <w:t>Excellent project monitoring and evaluation team</w:t>
                  </w:r>
                </w:p>
              </w:tc>
              <w:tc>
                <w:tcPr>
                  <w:tcW w:w="4536" w:type="dxa"/>
                  <w:shd w:val="clear" w:color="auto" w:fill="FAC090"/>
                </w:tcPr>
                <w:p w:rsidR="006618C4" w:rsidRPr="00EC4C8E" w:rsidRDefault="006618C4" w:rsidP="001318CD">
                  <w:pPr>
                    <w:widowControl w:val="0"/>
                    <w:rPr>
                      <w:rFonts w:asciiTheme="minorHAnsi" w:hAnsiTheme="minorHAnsi" w:cstheme="minorHAnsi"/>
                      <w:sz w:val="28"/>
                      <w:szCs w:val="28"/>
                      <w:lang w:val="en-US"/>
                    </w:rPr>
                  </w:pPr>
                </w:p>
                <w:p w:rsidR="006618C4" w:rsidRPr="00EC4C8E" w:rsidRDefault="006618C4" w:rsidP="001318CD">
                  <w:pPr>
                    <w:pStyle w:val="ListParagraph"/>
                    <w:widowControl w:val="0"/>
                    <w:numPr>
                      <w:ilvl w:val="0"/>
                      <w:numId w:val="6"/>
                    </w:numPr>
                    <w:spacing w:line="240" w:lineRule="auto"/>
                    <w:ind w:left="459" w:hanging="459"/>
                    <w:rPr>
                      <w:rFonts w:asciiTheme="minorHAnsi" w:hAnsiTheme="minorHAnsi" w:cstheme="minorHAnsi"/>
                      <w:sz w:val="28"/>
                      <w:szCs w:val="28"/>
                    </w:rPr>
                  </w:pPr>
                  <w:r w:rsidRPr="00EC4C8E">
                    <w:rPr>
                      <w:rFonts w:asciiTheme="minorHAnsi" w:hAnsiTheme="minorHAnsi" w:cstheme="minorHAnsi"/>
                      <w:sz w:val="28"/>
                      <w:szCs w:val="28"/>
                    </w:rPr>
                    <w:t>Inadequate funding</w:t>
                  </w:r>
                  <w:r w:rsidRPr="00EC4C8E">
                    <w:rPr>
                      <w:rFonts w:asciiTheme="minorHAnsi" w:hAnsiTheme="minorHAnsi" w:cstheme="minorHAnsi"/>
                      <w:sz w:val="28"/>
                      <w:szCs w:val="28"/>
                      <w:lang w:val="yo-NG"/>
                    </w:rPr>
                    <w:t>.</w:t>
                  </w:r>
                </w:p>
              </w:tc>
            </w:tr>
            <w:tr w:rsidR="00EC4C8E" w:rsidRPr="00EC4C8E" w:rsidTr="001318CD">
              <w:trPr>
                <w:trHeight w:val="1760"/>
              </w:trPr>
              <w:tc>
                <w:tcPr>
                  <w:tcW w:w="1789" w:type="dxa"/>
                  <w:shd w:val="clear" w:color="auto" w:fill="DBE5F1"/>
                  <w:vAlign w:val="center"/>
                </w:tcPr>
                <w:p w:rsidR="006618C4" w:rsidRPr="00EC4C8E" w:rsidRDefault="006618C4" w:rsidP="001318CD">
                  <w:pPr>
                    <w:widowControl w:val="0"/>
                    <w:ind w:left="113" w:right="113"/>
                    <w:jc w:val="center"/>
                    <w:rPr>
                      <w:rFonts w:asciiTheme="minorHAnsi" w:hAnsiTheme="minorHAnsi" w:cstheme="minorHAnsi"/>
                      <w:sz w:val="28"/>
                      <w:szCs w:val="28"/>
                      <w:lang w:val="en-US"/>
                    </w:rPr>
                  </w:pPr>
                  <w:r w:rsidRPr="00EC4C8E">
                    <w:rPr>
                      <w:rFonts w:asciiTheme="minorHAnsi" w:eastAsia="Arial Narrow" w:hAnsiTheme="minorHAnsi" w:cstheme="minorHAnsi"/>
                      <w:b/>
                      <w:sz w:val="28"/>
                      <w:szCs w:val="28"/>
                      <w:lang w:val="en-US"/>
                    </w:rPr>
                    <w:t>Specific to the context</w:t>
                  </w:r>
                </w:p>
              </w:tc>
              <w:tc>
                <w:tcPr>
                  <w:tcW w:w="4536" w:type="dxa"/>
                  <w:shd w:val="clear" w:color="auto" w:fill="CCFFCC"/>
                </w:tcPr>
                <w:p w:rsidR="006618C4" w:rsidRPr="00EC4C8E" w:rsidRDefault="006618C4" w:rsidP="001318CD">
                  <w:pPr>
                    <w:pStyle w:val="ListParagraph"/>
                    <w:widowControl w:val="0"/>
                    <w:spacing w:line="240" w:lineRule="auto"/>
                    <w:ind w:left="601"/>
                    <w:rPr>
                      <w:rFonts w:asciiTheme="minorHAnsi" w:hAnsiTheme="minorHAnsi" w:cstheme="minorHAnsi"/>
                      <w:sz w:val="28"/>
                      <w:szCs w:val="28"/>
                    </w:rPr>
                  </w:pPr>
                </w:p>
                <w:p w:rsidR="006618C4" w:rsidRPr="00EC4C8E" w:rsidRDefault="00DE3D8E" w:rsidP="001318CD">
                  <w:pPr>
                    <w:pStyle w:val="ListParagraph"/>
                    <w:widowControl w:val="0"/>
                    <w:numPr>
                      <w:ilvl w:val="0"/>
                      <w:numId w:val="4"/>
                    </w:numPr>
                    <w:spacing w:line="240" w:lineRule="auto"/>
                    <w:ind w:left="601" w:hanging="601"/>
                    <w:rPr>
                      <w:rFonts w:asciiTheme="minorHAnsi" w:hAnsiTheme="minorHAnsi" w:cstheme="minorHAnsi"/>
                      <w:sz w:val="28"/>
                      <w:szCs w:val="28"/>
                    </w:rPr>
                  </w:pPr>
                  <w:r w:rsidRPr="00EC4C8E">
                    <w:rPr>
                      <w:rFonts w:asciiTheme="minorHAnsi" w:hAnsiTheme="minorHAnsi" w:cstheme="minorHAnsi"/>
                      <w:sz w:val="28"/>
                      <w:szCs w:val="28"/>
                    </w:rPr>
                    <w:t>Excellent knowledge of the Environment</w:t>
                  </w:r>
                  <w:r w:rsidR="006618C4" w:rsidRPr="00EC4C8E">
                    <w:rPr>
                      <w:rFonts w:asciiTheme="minorHAnsi" w:hAnsiTheme="minorHAnsi" w:cstheme="minorHAnsi"/>
                      <w:sz w:val="28"/>
                      <w:szCs w:val="28"/>
                    </w:rPr>
                    <w:t>.</w:t>
                  </w:r>
                </w:p>
                <w:p w:rsidR="006618C4" w:rsidRPr="00EC4C8E" w:rsidRDefault="006618C4" w:rsidP="001318CD">
                  <w:pPr>
                    <w:pStyle w:val="ListParagraph"/>
                    <w:widowControl w:val="0"/>
                    <w:numPr>
                      <w:ilvl w:val="0"/>
                      <w:numId w:val="4"/>
                    </w:numPr>
                    <w:spacing w:line="240" w:lineRule="auto"/>
                    <w:ind w:left="601" w:hanging="601"/>
                    <w:rPr>
                      <w:rFonts w:asciiTheme="minorHAnsi" w:hAnsiTheme="minorHAnsi" w:cstheme="minorHAnsi"/>
                      <w:sz w:val="28"/>
                      <w:szCs w:val="28"/>
                    </w:rPr>
                  </w:pPr>
                  <w:r w:rsidRPr="00EC4C8E">
                    <w:rPr>
                      <w:rFonts w:asciiTheme="minorHAnsi" w:hAnsiTheme="minorHAnsi" w:cstheme="minorHAnsi"/>
                      <w:sz w:val="28"/>
                      <w:szCs w:val="28"/>
                    </w:rPr>
                    <w:t>Good knowledge of the stakeholders and  beneficiaries</w:t>
                  </w:r>
                </w:p>
                <w:p w:rsidR="006618C4" w:rsidRPr="00EC4C8E" w:rsidRDefault="006618C4" w:rsidP="001318CD">
                  <w:pPr>
                    <w:pStyle w:val="ListParagraph"/>
                    <w:widowControl w:val="0"/>
                    <w:numPr>
                      <w:ilvl w:val="0"/>
                      <w:numId w:val="4"/>
                    </w:numPr>
                    <w:spacing w:line="240" w:lineRule="auto"/>
                    <w:ind w:left="601" w:hanging="601"/>
                    <w:rPr>
                      <w:rFonts w:asciiTheme="minorHAnsi" w:hAnsiTheme="minorHAnsi" w:cstheme="minorHAnsi"/>
                      <w:sz w:val="28"/>
                      <w:szCs w:val="28"/>
                    </w:rPr>
                  </w:pPr>
                  <w:r w:rsidRPr="00EC4C8E">
                    <w:rPr>
                      <w:rFonts w:asciiTheme="minorHAnsi" w:hAnsiTheme="minorHAnsi" w:cstheme="minorHAnsi"/>
                      <w:sz w:val="28"/>
                      <w:szCs w:val="28"/>
                    </w:rPr>
                    <w:t>Excellent support base for the full implementation of the project</w:t>
                  </w:r>
                  <w:r w:rsidRPr="00EC4C8E">
                    <w:rPr>
                      <w:rFonts w:asciiTheme="minorHAnsi" w:hAnsiTheme="minorHAnsi" w:cstheme="minorHAnsi"/>
                      <w:sz w:val="28"/>
                      <w:szCs w:val="28"/>
                      <w:lang w:val="yo-NG"/>
                    </w:rPr>
                    <w:t>.</w:t>
                  </w:r>
                </w:p>
                <w:p w:rsidR="006618C4" w:rsidRPr="00EC4C8E" w:rsidRDefault="006618C4" w:rsidP="00DE3D8E">
                  <w:pPr>
                    <w:pStyle w:val="ListParagraph"/>
                    <w:widowControl w:val="0"/>
                    <w:numPr>
                      <w:ilvl w:val="0"/>
                      <w:numId w:val="4"/>
                    </w:numPr>
                    <w:spacing w:line="240" w:lineRule="auto"/>
                    <w:ind w:left="601" w:hanging="601"/>
                    <w:rPr>
                      <w:rFonts w:asciiTheme="minorHAnsi" w:hAnsiTheme="minorHAnsi" w:cstheme="minorHAnsi"/>
                      <w:sz w:val="28"/>
                      <w:szCs w:val="28"/>
                    </w:rPr>
                  </w:pPr>
                  <w:r w:rsidRPr="00EC4C8E">
                    <w:rPr>
                      <w:rFonts w:asciiTheme="minorHAnsi" w:hAnsiTheme="minorHAnsi" w:cstheme="minorHAnsi"/>
                      <w:sz w:val="28"/>
                      <w:szCs w:val="28"/>
                    </w:rPr>
                    <w:t>Excellent knowledge of the project locations</w:t>
                  </w:r>
                </w:p>
              </w:tc>
              <w:tc>
                <w:tcPr>
                  <w:tcW w:w="4536" w:type="dxa"/>
                  <w:shd w:val="clear" w:color="auto" w:fill="CCC1D9"/>
                </w:tcPr>
                <w:p w:rsidR="006618C4" w:rsidRPr="00EC4C8E" w:rsidRDefault="006618C4" w:rsidP="001318CD">
                  <w:pPr>
                    <w:widowControl w:val="0"/>
                    <w:rPr>
                      <w:rFonts w:asciiTheme="minorHAnsi" w:hAnsiTheme="minorHAnsi" w:cstheme="minorHAnsi"/>
                      <w:sz w:val="28"/>
                      <w:szCs w:val="28"/>
                      <w:lang w:val="en-US"/>
                    </w:rPr>
                  </w:pPr>
                </w:p>
                <w:p w:rsidR="006618C4" w:rsidRPr="00EC4C8E" w:rsidRDefault="006618C4" w:rsidP="001318CD">
                  <w:pPr>
                    <w:pStyle w:val="ListParagraph"/>
                    <w:widowControl w:val="0"/>
                    <w:numPr>
                      <w:ilvl w:val="0"/>
                      <w:numId w:val="5"/>
                    </w:numPr>
                    <w:spacing w:line="240" w:lineRule="auto"/>
                    <w:rPr>
                      <w:rFonts w:asciiTheme="minorHAnsi" w:hAnsiTheme="minorHAnsi" w:cstheme="minorHAnsi"/>
                      <w:sz w:val="28"/>
                      <w:szCs w:val="28"/>
                    </w:rPr>
                  </w:pPr>
                  <w:r w:rsidRPr="00EC4C8E">
                    <w:rPr>
                      <w:rFonts w:asciiTheme="minorHAnsi" w:hAnsiTheme="minorHAnsi" w:cstheme="minorHAnsi"/>
                      <w:sz w:val="28"/>
                      <w:szCs w:val="28"/>
                    </w:rPr>
                    <w:t>None corporation of the target beneficiaries of the project at the early stage of the project.</w:t>
                  </w:r>
                </w:p>
                <w:p w:rsidR="006618C4" w:rsidRPr="00EC4C8E" w:rsidRDefault="006618C4" w:rsidP="001318CD">
                  <w:pPr>
                    <w:pStyle w:val="ListParagraph"/>
                    <w:numPr>
                      <w:ilvl w:val="0"/>
                      <w:numId w:val="5"/>
                    </w:numPr>
                    <w:spacing w:after="0" w:line="240" w:lineRule="auto"/>
                    <w:rPr>
                      <w:rFonts w:asciiTheme="minorHAnsi" w:hAnsiTheme="minorHAnsi" w:cstheme="minorHAnsi"/>
                      <w:sz w:val="28"/>
                      <w:szCs w:val="28"/>
                      <w:lang w:val="en-GB"/>
                    </w:rPr>
                  </w:pPr>
                  <w:r w:rsidRPr="00EC4C8E">
                    <w:rPr>
                      <w:rFonts w:asciiTheme="minorHAnsi" w:hAnsiTheme="minorHAnsi" w:cstheme="minorHAnsi"/>
                      <w:sz w:val="28"/>
                      <w:szCs w:val="28"/>
                      <w:lang w:val="en-GB"/>
                    </w:rPr>
                    <w:t>Lack of political will for the actualisation of this project.</w:t>
                  </w:r>
                </w:p>
                <w:p w:rsidR="006618C4" w:rsidRPr="00EC4C8E" w:rsidRDefault="006618C4" w:rsidP="001318CD">
                  <w:pPr>
                    <w:pStyle w:val="ListParagraph"/>
                    <w:widowControl w:val="0"/>
                    <w:numPr>
                      <w:ilvl w:val="0"/>
                      <w:numId w:val="5"/>
                    </w:numPr>
                    <w:spacing w:line="240" w:lineRule="auto"/>
                    <w:rPr>
                      <w:rFonts w:asciiTheme="minorHAnsi" w:hAnsiTheme="minorHAnsi" w:cstheme="minorHAnsi"/>
                      <w:sz w:val="28"/>
                      <w:szCs w:val="28"/>
                    </w:rPr>
                  </w:pPr>
                  <w:r w:rsidRPr="00EC4C8E">
                    <w:rPr>
                      <w:rFonts w:asciiTheme="minorHAnsi" w:hAnsiTheme="minorHAnsi" w:cstheme="minorHAnsi"/>
                      <w:sz w:val="28"/>
                      <w:szCs w:val="28"/>
                    </w:rPr>
                    <w:t>None availability of funds to run this project</w:t>
                  </w:r>
                </w:p>
              </w:tc>
            </w:tr>
          </w:tbl>
          <w:p w:rsidR="006618C4" w:rsidRPr="00EC4C8E" w:rsidRDefault="006618C4" w:rsidP="001318CD">
            <w:pPr>
              <w:pStyle w:val="TableContents"/>
              <w:snapToGrid w:val="0"/>
              <w:rPr>
                <w:rFonts w:asciiTheme="minorHAnsi" w:hAnsiTheme="minorHAnsi" w:cstheme="minorHAnsi"/>
                <w:b/>
                <w:bCs/>
                <w:sz w:val="28"/>
                <w:szCs w:val="28"/>
              </w:rPr>
            </w:pPr>
          </w:p>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t>Plan to mitigate  the weaknesses Identified:</w:t>
            </w:r>
          </w:p>
          <w:p w:rsidR="006618C4" w:rsidRPr="00EC4C8E" w:rsidRDefault="006618C4" w:rsidP="001318CD">
            <w:pPr>
              <w:pStyle w:val="ListParagraph"/>
              <w:widowControl w:val="0"/>
              <w:numPr>
                <w:ilvl w:val="0"/>
                <w:numId w:val="7"/>
              </w:numPr>
              <w:spacing w:line="240" w:lineRule="auto"/>
              <w:ind w:left="512" w:hanging="512"/>
              <w:rPr>
                <w:rFonts w:asciiTheme="minorHAnsi" w:hAnsiTheme="minorHAnsi" w:cstheme="minorHAnsi"/>
                <w:sz w:val="28"/>
                <w:szCs w:val="28"/>
              </w:rPr>
            </w:pPr>
            <w:r w:rsidRPr="00EC4C8E">
              <w:rPr>
                <w:rFonts w:asciiTheme="minorHAnsi" w:hAnsiTheme="minorHAnsi" w:cstheme="minorHAnsi"/>
                <w:sz w:val="28"/>
                <w:szCs w:val="28"/>
              </w:rPr>
              <w:t>Exploration of different fundraising.</w:t>
            </w:r>
          </w:p>
          <w:p w:rsidR="006618C4" w:rsidRPr="00EC4C8E" w:rsidRDefault="006618C4" w:rsidP="001318CD">
            <w:pPr>
              <w:pStyle w:val="ListParagraph"/>
              <w:widowControl w:val="0"/>
              <w:numPr>
                <w:ilvl w:val="0"/>
                <w:numId w:val="7"/>
              </w:numPr>
              <w:spacing w:line="240" w:lineRule="auto"/>
              <w:ind w:left="512" w:hanging="512"/>
              <w:rPr>
                <w:rFonts w:asciiTheme="minorHAnsi" w:hAnsiTheme="minorHAnsi" w:cstheme="minorHAnsi"/>
                <w:sz w:val="28"/>
                <w:szCs w:val="28"/>
              </w:rPr>
            </w:pPr>
            <w:r w:rsidRPr="00EC4C8E">
              <w:rPr>
                <w:rFonts w:asciiTheme="minorHAnsi" w:hAnsiTheme="minorHAnsi" w:cstheme="minorHAnsi"/>
                <w:sz w:val="28"/>
                <w:szCs w:val="28"/>
              </w:rPr>
              <w:t>Engage different stakeholders like the</w:t>
            </w:r>
            <w:r w:rsidRPr="00EC4C8E">
              <w:rPr>
                <w:rFonts w:asciiTheme="minorHAnsi" w:hAnsiTheme="minorHAnsi" w:cstheme="minorHAnsi"/>
                <w:sz w:val="28"/>
                <w:szCs w:val="28"/>
                <w:lang w:val="yo-NG"/>
              </w:rPr>
              <w:t xml:space="preserve"> media actors both online and those with physical presence</w:t>
            </w:r>
            <w:r w:rsidRPr="00EC4C8E">
              <w:rPr>
                <w:rFonts w:asciiTheme="minorHAnsi" w:hAnsiTheme="minorHAnsi" w:cstheme="minorHAnsi"/>
                <w:sz w:val="28"/>
                <w:szCs w:val="28"/>
              </w:rPr>
              <w:t xml:space="preserve"> </w:t>
            </w:r>
            <w:r w:rsidRPr="00EC4C8E">
              <w:rPr>
                <w:rFonts w:asciiTheme="minorHAnsi" w:hAnsiTheme="minorHAnsi" w:cstheme="minorHAnsi"/>
                <w:sz w:val="28"/>
                <w:szCs w:val="28"/>
                <w:lang w:val="yo-NG"/>
              </w:rPr>
              <w:t>to ensure that there is a total</w:t>
            </w:r>
            <w:r w:rsidRPr="00EC4C8E">
              <w:rPr>
                <w:rFonts w:asciiTheme="minorHAnsi" w:hAnsiTheme="minorHAnsi" w:cstheme="minorHAnsi"/>
                <w:sz w:val="28"/>
                <w:szCs w:val="28"/>
              </w:rPr>
              <w:t xml:space="preserve"> buy</w:t>
            </w:r>
            <w:r w:rsidRPr="00EC4C8E">
              <w:rPr>
                <w:rFonts w:asciiTheme="minorHAnsi" w:hAnsiTheme="minorHAnsi" w:cstheme="minorHAnsi"/>
                <w:sz w:val="28"/>
                <w:szCs w:val="28"/>
                <w:lang w:val="yo-NG"/>
              </w:rPr>
              <w:t xml:space="preserve">-in </w:t>
            </w:r>
            <w:r w:rsidRPr="00EC4C8E">
              <w:rPr>
                <w:rFonts w:asciiTheme="minorHAnsi" w:hAnsiTheme="minorHAnsi" w:cstheme="minorHAnsi"/>
                <w:sz w:val="28"/>
                <w:szCs w:val="28"/>
              </w:rPr>
              <w:t>into this project.</w:t>
            </w:r>
          </w:p>
          <w:p w:rsidR="006618C4" w:rsidRPr="00EC4C8E" w:rsidRDefault="006618C4" w:rsidP="001318CD">
            <w:pPr>
              <w:pStyle w:val="ListParagraph"/>
              <w:widowControl w:val="0"/>
              <w:numPr>
                <w:ilvl w:val="0"/>
                <w:numId w:val="7"/>
              </w:numPr>
              <w:spacing w:line="240" w:lineRule="auto"/>
              <w:ind w:left="512" w:hanging="512"/>
              <w:rPr>
                <w:rFonts w:asciiTheme="minorHAnsi" w:hAnsiTheme="minorHAnsi" w:cstheme="minorHAnsi"/>
                <w:sz w:val="28"/>
                <w:szCs w:val="28"/>
              </w:rPr>
            </w:pPr>
            <w:r w:rsidRPr="00EC4C8E">
              <w:rPr>
                <w:rFonts w:asciiTheme="minorHAnsi" w:hAnsiTheme="minorHAnsi" w:cstheme="minorHAnsi"/>
                <w:sz w:val="28"/>
                <w:szCs w:val="28"/>
              </w:rPr>
              <w:t>Providing supports for the capacity building of the project staff.</w:t>
            </w:r>
          </w:p>
          <w:p w:rsidR="006618C4" w:rsidRPr="00EC4C8E" w:rsidRDefault="006618C4" w:rsidP="001318CD">
            <w:pPr>
              <w:pStyle w:val="TableContents"/>
              <w:snapToGrid w:val="0"/>
              <w:rPr>
                <w:rFonts w:asciiTheme="minorHAnsi" w:hAnsiTheme="minorHAnsi" w:cstheme="minorHAnsi"/>
                <w:b/>
                <w:bCs/>
                <w:sz w:val="28"/>
                <w:szCs w:val="28"/>
              </w:rPr>
            </w:pPr>
          </w:p>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t>Plan to Mitigate the threats identified:</w:t>
            </w:r>
          </w:p>
          <w:p w:rsidR="006618C4" w:rsidRPr="00EC4C8E" w:rsidRDefault="006618C4" w:rsidP="001318CD">
            <w:pPr>
              <w:pStyle w:val="ListParagraph"/>
              <w:widowControl w:val="0"/>
              <w:numPr>
                <w:ilvl w:val="0"/>
                <w:numId w:val="8"/>
              </w:numPr>
              <w:spacing w:line="240" w:lineRule="auto"/>
              <w:ind w:left="512" w:hanging="512"/>
              <w:rPr>
                <w:rFonts w:asciiTheme="minorHAnsi" w:hAnsiTheme="minorHAnsi" w:cstheme="minorHAnsi"/>
                <w:sz w:val="28"/>
                <w:szCs w:val="28"/>
              </w:rPr>
            </w:pPr>
            <w:r w:rsidRPr="00EC4C8E">
              <w:rPr>
                <w:rFonts w:asciiTheme="minorHAnsi" w:hAnsiTheme="minorHAnsi" w:cstheme="minorHAnsi"/>
                <w:sz w:val="28"/>
                <w:szCs w:val="28"/>
              </w:rPr>
              <w:t>Strengthening of interpersonal relationship between the organization and the target beneficiaries of the project.</w:t>
            </w:r>
          </w:p>
          <w:p w:rsidR="006618C4" w:rsidRPr="00EC4C8E" w:rsidRDefault="006618C4" w:rsidP="001318CD">
            <w:pPr>
              <w:pStyle w:val="ListParagraph"/>
              <w:widowControl w:val="0"/>
              <w:numPr>
                <w:ilvl w:val="0"/>
                <w:numId w:val="8"/>
              </w:numPr>
              <w:spacing w:line="240" w:lineRule="auto"/>
              <w:ind w:left="512" w:hanging="512"/>
              <w:rPr>
                <w:rFonts w:asciiTheme="minorHAnsi" w:hAnsiTheme="minorHAnsi" w:cstheme="minorHAnsi"/>
                <w:sz w:val="28"/>
                <w:szCs w:val="28"/>
              </w:rPr>
            </w:pPr>
            <w:r w:rsidRPr="00EC4C8E">
              <w:rPr>
                <w:rFonts w:asciiTheme="minorHAnsi" w:hAnsiTheme="minorHAnsi" w:cstheme="minorHAnsi"/>
                <w:sz w:val="28"/>
                <w:szCs w:val="28"/>
              </w:rPr>
              <w:t>Adequate supervision of the project and ensure that things work the way they are supposed to.</w:t>
            </w:r>
          </w:p>
          <w:p w:rsidR="006618C4" w:rsidRPr="00EC4C8E" w:rsidRDefault="006618C4" w:rsidP="001318CD">
            <w:pPr>
              <w:pStyle w:val="ListParagraph"/>
              <w:widowControl w:val="0"/>
              <w:numPr>
                <w:ilvl w:val="0"/>
                <w:numId w:val="8"/>
              </w:numPr>
              <w:spacing w:line="240" w:lineRule="auto"/>
              <w:ind w:left="512" w:hanging="512"/>
              <w:rPr>
                <w:rFonts w:asciiTheme="minorHAnsi" w:hAnsiTheme="minorHAnsi" w:cstheme="minorHAnsi"/>
                <w:sz w:val="28"/>
                <w:szCs w:val="28"/>
              </w:rPr>
            </w:pPr>
            <w:r w:rsidRPr="00EC4C8E">
              <w:rPr>
                <w:rFonts w:asciiTheme="minorHAnsi" w:hAnsiTheme="minorHAnsi" w:cstheme="minorHAnsi"/>
                <w:sz w:val="28"/>
                <w:szCs w:val="28"/>
              </w:rPr>
              <w:t>Explore all the possibilities of raising enough funds for the full implementation of the project</w:t>
            </w:r>
          </w:p>
        </w:tc>
      </w:tr>
      <w:tr w:rsidR="00EC4C8E" w:rsidRPr="00EC4C8E" w:rsidTr="001318CD">
        <w:tc>
          <w:tcPr>
            <w:tcW w:w="11058" w:type="dxa"/>
            <w:tcBorders>
              <w:left w:val="single" w:sz="8" w:space="0" w:color="000000"/>
              <w:bottom w:val="single" w:sz="8" w:space="0" w:color="000000"/>
              <w:right w:val="single" w:sz="8" w:space="0" w:color="000000"/>
            </w:tcBorders>
          </w:tcPr>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lastRenderedPageBreak/>
              <w:t xml:space="preserve">SUSTAINABILITY </w:t>
            </w:r>
          </w:p>
          <w:p w:rsidR="006618C4" w:rsidRPr="00EC4C8E" w:rsidRDefault="006618C4" w:rsidP="001318CD">
            <w:pPr>
              <w:pStyle w:val="TableContents"/>
              <w:rPr>
                <w:rFonts w:asciiTheme="minorHAnsi" w:hAnsiTheme="minorHAnsi" w:cstheme="minorHAnsi"/>
                <w:sz w:val="28"/>
                <w:szCs w:val="28"/>
              </w:rPr>
            </w:pPr>
          </w:p>
          <w:p w:rsidR="006618C4" w:rsidRPr="00EC4C8E" w:rsidRDefault="006618C4" w:rsidP="001318CD">
            <w:pPr>
              <w:jc w:val="both"/>
              <w:rPr>
                <w:rFonts w:asciiTheme="minorHAnsi" w:hAnsiTheme="minorHAnsi" w:cstheme="minorHAnsi"/>
                <w:sz w:val="28"/>
                <w:szCs w:val="28"/>
                <w:lang w:val="en-GB"/>
              </w:rPr>
            </w:pPr>
            <w:r w:rsidRPr="00EC4C8E">
              <w:rPr>
                <w:rFonts w:asciiTheme="minorHAnsi" w:hAnsiTheme="minorHAnsi" w:cstheme="minorHAnsi"/>
                <w:sz w:val="28"/>
                <w:szCs w:val="28"/>
                <w:lang w:val="en-GB"/>
              </w:rPr>
              <w:t>For the sustainability of this project, we would be looking into the possibilities of achieving: (i) continuity of the project’s benefits after the funding cycle; (ii) project ownership and; (iii) freedom from need for external support to support the project.</w:t>
            </w:r>
          </w:p>
          <w:p w:rsidR="006618C4" w:rsidRPr="00EC4C8E" w:rsidRDefault="006618C4" w:rsidP="001318CD">
            <w:pPr>
              <w:jc w:val="both"/>
              <w:rPr>
                <w:rFonts w:asciiTheme="minorHAnsi" w:hAnsiTheme="minorHAnsi" w:cstheme="minorHAnsi"/>
                <w:sz w:val="28"/>
                <w:szCs w:val="28"/>
                <w:lang w:val="en-GB"/>
              </w:rPr>
            </w:pPr>
          </w:p>
          <w:p w:rsidR="006618C4" w:rsidRPr="00EC4C8E" w:rsidRDefault="006618C4" w:rsidP="001318CD">
            <w:pPr>
              <w:jc w:val="both"/>
              <w:rPr>
                <w:rFonts w:asciiTheme="minorHAnsi" w:hAnsiTheme="minorHAnsi" w:cstheme="minorHAnsi"/>
                <w:sz w:val="28"/>
                <w:szCs w:val="28"/>
                <w:lang w:val="en-GB"/>
              </w:rPr>
            </w:pPr>
            <w:r w:rsidRPr="00EC4C8E">
              <w:rPr>
                <w:rFonts w:asciiTheme="minorHAnsi" w:hAnsiTheme="minorHAnsi" w:cstheme="minorHAnsi"/>
                <w:sz w:val="28"/>
                <w:szCs w:val="28"/>
                <w:lang w:val="en-GB"/>
              </w:rPr>
              <w:t>In achieving the above, our sustainability approach would involve:</w:t>
            </w:r>
          </w:p>
          <w:p w:rsidR="006618C4" w:rsidRPr="00EC4C8E" w:rsidRDefault="006618C4" w:rsidP="001318CD">
            <w:pPr>
              <w:pStyle w:val="ListParagraph"/>
              <w:numPr>
                <w:ilvl w:val="0"/>
                <w:numId w:val="9"/>
              </w:numPr>
              <w:spacing w:after="0" w:line="240" w:lineRule="auto"/>
              <w:ind w:left="567" w:hanging="567"/>
              <w:jc w:val="both"/>
              <w:rPr>
                <w:rFonts w:asciiTheme="minorHAnsi" w:hAnsiTheme="minorHAnsi" w:cstheme="minorHAnsi"/>
                <w:sz w:val="28"/>
                <w:szCs w:val="28"/>
                <w:lang w:val="en-GB"/>
              </w:rPr>
            </w:pPr>
            <w:r w:rsidRPr="00EC4C8E">
              <w:rPr>
                <w:rFonts w:asciiTheme="minorHAnsi" w:hAnsiTheme="minorHAnsi" w:cstheme="minorHAnsi"/>
                <w:sz w:val="28"/>
                <w:szCs w:val="28"/>
                <w:lang w:val="en-GB"/>
              </w:rPr>
              <w:t>The impact of the project</w:t>
            </w:r>
            <w:r w:rsidRPr="00EC4C8E">
              <w:rPr>
                <w:rFonts w:asciiTheme="minorHAnsi" w:hAnsiTheme="minorHAnsi" w:cstheme="minorHAnsi"/>
                <w:sz w:val="28"/>
                <w:szCs w:val="28"/>
                <w:lang w:val="yo-NG"/>
              </w:rPr>
              <w:t>. It</w:t>
            </w:r>
            <w:r w:rsidRPr="00EC4C8E">
              <w:rPr>
                <w:rFonts w:asciiTheme="minorHAnsi" w:hAnsiTheme="minorHAnsi" w:cstheme="minorHAnsi"/>
                <w:sz w:val="28"/>
                <w:szCs w:val="28"/>
                <w:lang w:val="en-GB"/>
              </w:rPr>
              <w:t xml:space="preserve"> will help In the project sustainability and support from stakeholders</w:t>
            </w:r>
            <w:r w:rsidRPr="00EC4C8E">
              <w:rPr>
                <w:rFonts w:asciiTheme="minorHAnsi" w:hAnsiTheme="minorHAnsi" w:cstheme="minorHAnsi"/>
                <w:sz w:val="28"/>
                <w:szCs w:val="28"/>
                <w:lang w:val="yo-NG"/>
              </w:rPr>
              <w:t>.</w:t>
            </w:r>
          </w:p>
          <w:p w:rsidR="006618C4" w:rsidRPr="00EC4C8E" w:rsidRDefault="006618C4" w:rsidP="001318CD">
            <w:pPr>
              <w:pStyle w:val="ListParagraph"/>
              <w:numPr>
                <w:ilvl w:val="0"/>
                <w:numId w:val="9"/>
              </w:numPr>
              <w:spacing w:after="0" w:line="240" w:lineRule="auto"/>
              <w:ind w:left="567" w:hanging="567"/>
              <w:jc w:val="both"/>
              <w:rPr>
                <w:rFonts w:asciiTheme="minorHAnsi" w:hAnsiTheme="minorHAnsi" w:cstheme="minorHAnsi"/>
                <w:sz w:val="28"/>
                <w:szCs w:val="28"/>
                <w:lang w:val="en-GB"/>
              </w:rPr>
            </w:pPr>
            <w:r w:rsidRPr="00EC4C8E">
              <w:rPr>
                <w:rFonts w:asciiTheme="minorHAnsi" w:hAnsiTheme="minorHAnsi" w:cstheme="minorHAnsi"/>
                <w:sz w:val="28"/>
                <w:szCs w:val="28"/>
                <w:lang w:val="en-GB"/>
              </w:rPr>
              <w:t xml:space="preserve"> A formidable communication channel in resolving challenges among the beneficiaries of the project would be entrenched;</w:t>
            </w:r>
          </w:p>
          <w:p w:rsidR="006618C4" w:rsidRPr="00EC4C8E" w:rsidRDefault="006618C4" w:rsidP="001318CD">
            <w:pPr>
              <w:pStyle w:val="ListParagraph"/>
              <w:numPr>
                <w:ilvl w:val="0"/>
                <w:numId w:val="9"/>
              </w:numPr>
              <w:spacing w:after="0" w:line="240" w:lineRule="auto"/>
              <w:ind w:left="567" w:hanging="567"/>
              <w:jc w:val="both"/>
              <w:rPr>
                <w:rFonts w:asciiTheme="minorHAnsi" w:hAnsiTheme="minorHAnsi" w:cstheme="minorHAnsi"/>
                <w:sz w:val="28"/>
                <w:szCs w:val="28"/>
                <w:lang w:val="en-GB"/>
              </w:rPr>
            </w:pPr>
            <w:r w:rsidRPr="00EC4C8E">
              <w:rPr>
                <w:rFonts w:asciiTheme="minorHAnsi" w:hAnsiTheme="minorHAnsi" w:cstheme="minorHAnsi"/>
                <w:sz w:val="28"/>
                <w:szCs w:val="28"/>
                <w:lang w:val="en-GB"/>
              </w:rPr>
              <w:t>The ethos of project monitoring and evaluation would be entrenched in assessing the progress of the project, in relation to its overall objectives; and</w:t>
            </w:r>
          </w:p>
          <w:p w:rsidR="006618C4" w:rsidRPr="00EC4C8E" w:rsidRDefault="006618C4" w:rsidP="001318CD">
            <w:pPr>
              <w:pStyle w:val="ListParagraph"/>
              <w:numPr>
                <w:ilvl w:val="0"/>
                <w:numId w:val="9"/>
              </w:numPr>
              <w:spacing w:after="0" w:line="240" w:lineRule="auto"/>
              <w:ind w:left="567" w:hanging="567"/>
              <w:jc w:val="both"/>
              <w:rPr>
                <w:rFonts w:asciiTheme="minorHAnsi" w:hAnsiTheme="minorHAnsi" w:cstheme="minorHAnsi"/>
                <w:sz w:val="28"/>
                <w:szCs w:val="28"/>
                <w:lang w:val="en-GB"/>
              </w:rPr>
            </w:pPr>
            <w:r w:rsidRPr="00EC4C8E">
              <w:rPr>
                <w:rFonts w:asciiTheme="minorHAnsi" w:hAnsiTheme="minorHAnsi" w:cstheme="minorHAnsi"/>
                <w:sz w:val="28"/>
                <w:szCs w:val="28"/>
                <w:lang w:val="en-GB"/>
              </w:rPr>
              <w:t>Possibilities for funding the project beyond the project cycle would be explored.</w:t>
            </w:r>
          </w:p>
          <w:p w:rsidR="006618C4" w:rsidRPr="00EC4C8E" w:rsidRDefault="006618C4" w:rsidP="001318CD">
            <w:pPr>
              <w:pStyle w:val="TableContents"/>
              <w:rPr>
                <w:rFonts w:asciiTheme="minorHAnsi" w:hAnsiTheme="minorHAnsi" w:cstheme="minorHAnsi"/>
                <w:sz w:val="28"/>
                <w:szCs w:val="28"/>
              </w:rPr>
            </w:pPr>
          </w:p>
        </w:tc>
      </w:tr>
    </w:tbl>
    <w:p w:rsidR="006618C4" w:rsidRPr="00EC4C8E" w:rsidRDefault="006618C4" w:rsidP="006618C4">
      <w:pPr>
        <w:rPr>
          <w:rFonts w:asciiTheme="minorHAnsi" w:hAnsiTheme="minorHAnsi" w:cstheme="minorHAnsi"/>
          <w:sz w:val="28"/>
          <w:szCs w:val="28"/>
          <w:lang w:val="en-GB"/>
        </w:rPr>
      </w:pPr>
    </w:p>
    <w:p w:rsidR="006618C4" w:rsidRPr="00EC4C8E" w:rsidRDefault="006618C4" w:rsidP="006618C4">
      <w:pPr>
        <w:rPr>
          <w:rFonts w:asciiTheme="minorHAnsi" w:hAnsiTheme="minorHAnsi" w:cstheme="minorHAnsi"/>
          <w:sz w:val="28"/>
          <w:szCs w:val="28"/>
          <w:lang w:val="en-GB"/>
        </w:rPr>
      </w:pPr>
    </w:p>
    <w:tbl>
      <w:tblPr>
        <w:tblW w:w="11058" w:type="dxa"/>
        <w:tblInd w:w="-938" w:type="dxa"/>
        <w:tblLayout w:type="fixed"/>
        <w:tblCellMar>
          <w:top w:w="55" w:type="dxa"/>
          <w:left w:w="55" w:type="dxa"/>
          <w:bottom w:w="55" w:type="dxa"/>
          <w:right w:w="55" w:type="dxa"/>
        </w:tblCellMar>
        <w:tblLook w:val="0000" w:firstRow="0" w:lastRow="0" w:firstColumn="0" w:lastColumn="0" w:noHBand="0" w:noVBand="0"/>
      </w:tblPr>
      <w:tblGrid>
        <w:gridCol w:w="2703"/>
        <w:gridCol w:w="2685"/>
        <w:gridCol w:w="1984"/>
        <w:gridCol w:w="3686"/>
      </w:tblGrid>
      <w:tr w:rsidR="00EC4C8E" w:rsidRPr="00EC4C8E" w:rsidTr="001318CD">
        <w:tc>
          <w:tcPr>
            <w:tcW w:w="11058" w:type="dxa"/>
            <w:gridSpan w:val="4"/>
            <w:tcBorders>
              <w:top w:val="single" w:sz="8" w:space="0" w:color="000000"/>
              <w:left w:val="single" w:sz="8" w:space="0" w:color="000000"/>
              <w:bottom w:val="single" w:sz="8" w:space="0" w:color="000000"/>
              <w:right w:val="single" w:sz="8" w:space="0" w:color="000000"/>
            </w:tcBorders>
            <w:shd w:val="clear" w:color="auto" w:fill="5B9BD5"/>
          </w:tcPr>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t>Section 3: Organizational Information and Project Management Structure</w:t>
            </w:r>
          </w:p>
        </w:tc>
      </w:tr>
      <w:tr w:rsidR="00EC4C8E" w:rsidRPr="00EC4C8E" w:rsidTr="001318CD">
        <w:tc>
          <w:tcPr>
            <w:tcW w:w="11058" w:type="dxa"/>
            <w:gridSpan w:val="4"/>
            <w:tcBorders>
              <w:left w:val="single" w:sz="8" w:space="0" w:color="000000"/>
              <w:bottom w:val="single" w:sz="8" w:space="0" w:color="000000"/>
              <w:right w:val="single" w:sz="8" w:space="0" w:color="000000"/>
            </w:tcBorders>
            <w:shd w:val="clear" w:color="auto" w:fill="FFFFFF"/>
          </w:tcPr>
          <w:p w:rsidR="006618C4" w:rsidRPr="00EC4C8E" w:rsidRDefault="006618C4" w:rsidP="001318CD">
            <w:pPr>
              <w:pStyle w:val="TableContents"/>
              <w:snapToGrid w:val="0"/>
              <w:rPr>
                <w:rFonts w:asciiTheme="minorHAnsi" w:hAnsiTheme="minorHAnsi" w:cstheme="minorHAnsi"/>
                <w:i/>
                <w:sz w:val="28"/>
                <w:szCs w:val="28"/>
              </w:rPr>
            </w:pPr>
          </w:p>
        </w:tc>
      </w:tr>
      <w:tr w:rsidR="00EC4C8E" w:rsidRPr="00EC4C8E" w:rsidTr="001318CD">
        <w:tc>
          <w:tcPr>
            <w:tcW w:w="11058" w:type="dxa"/>
            <w:gridSpan w:val="4"/>
            <w:tcBorders>
              <w:left w:val="single" w:sz="8" w:space="0" w:color="000000"/>
              <w:right w:val="single" w:sz="8" w:space="0" w:color="000000"/>
            </w:tcBorders>
          </w:tcPr>
          <w:p w:rsidR="006618C4" w:rsidRPr="00EC4C8E" w:rsidRDefault="006618C4" w:rsidP="001318CD">
            <w:pPr>
              <w:pStyle w:val="TableContents"/>
              <w:snapToGrid w:val="0"/>
              <w:jc w:val="both"/>
              <w:rPr>
                <w:rFonts w:asciiTheme="minorHAnsi" w:hAnsiTheme="minorHAnsi" w:cstheme="minorHAnsi"/>
                <w:b/>
                <w:bCs/>
                <w:sz w:val="28"/>
                <w:szCs w:val="28"/>
              </w:rPr>
            </w:pPr>
            <w:r w:rsidRPr="00EC4C8E">
              <w:rPr>
                <w:rFonts w:asciiTheme="minorHAnsi" w:hAnsiTheme="minorHAnsi" w:cstheme="minorHAnsi"/>
                <w:b/>
                <w:bCs/>
                <w:sz w:val="28"/>
                <w:szCs w:val="28"/>
              </w:rPr>
              <w:t>ORGANIZATIONAL DETAILS</w:t>
            </w:r>
          </w:p>
          <w:p w:rsidR="006618C4" w:rsidRPr="00EC4C8E" w:rsidRDefault="006618C4" w:rsidP="001318CD">
            <w:pPr>
              <w:pStyle w:val="TableContents"/>
              <w:jc w:val="both"/>
              <w:rPr>
                <w:rFonts w:asciiTheme="minorHAnsi" w:hAnsiTheme="minorHAnsi" w:cstheme="minorHAnsi"/>
                <w:sz w:val="28"/>
                <w:szCs w:val="28"/>
              </w:rPr>
            </w:pPr>
            <w:r w:rsidRPr="00EC4C8E">
              <w:rPr>
                <w:rFonts w:asciiTheme="minorHAnsi" w:hAnsiTheme="minorHAnsi" w:cstheme="minorHAnsi"/>
                <w:i/>
                <w:sz w:val="28"/>
                <w:szCs w:val="28"/>
              </w:rPr>
              <w:t>Please provide the following information</w:t>
            </w:r>
            <w:r w:rsidRPr="00EC4C8E">
              <w:rPr>
                <w:rFonts w:asciiTheme="minorHAnsi" w:hAnsiTheme="minorHAnsi" w:cstheme="minorHAnsi"/>
                <w:sz w:val="28"/>
                <w:szCs w:val="28"/>
              </w:rPr>
              <w:t>:</w:t>
            </w:r>
          </w:p>
          <w:p w:rsidR="006618C4" w:rsidRPr="00EC4C8E" w:rsidRDefault="006618C4" w:rsidP="001318CD">
            <w:pPr>
              <w:pStyle w:val="TableContents"/>
              <w:jc w:val="both"/>
              <w:rPr>
                <w:rFonts w:asciiTheme="minorHAnsi" w:hAnsiTheme="minorHAnsi" w:cstheme="minorHAnsi"/>
                <w:b/>
                <w:bCs/>
                <w:sz w:val="28"/>
                <w:szCs w:val="28"/>
              </w:rPr>
            </w:pPr>
          </w:p>
          <w:p w:rsidR="006618C4" w:rsidRPr="00EC4C8E" w:rsidRDefault="006618C4" w:rsidP="001318CD">
            <w:pPr>
              <w:pStyle w:val="TableContents"/>
              <w:jc w:val="both"/>
              <w:rPr>
                <w:rFonts w:asciiTheme="minorHAnsi" w:hAnsiTheme="minorHAnsi" w:cstheme="minorHAnsi"/>
                <w:b/>
                <w:bCs/>
                <w:sz w:val="28"/>
                <w:szCs w:val="28"/>
              </w:rPr>
            </w:pPr>
            <w:r w:rsidRPr="00EC4C8E">
              <w:rPr>
                <w:rFonts w:asciiTheme="minorHAnsi" w:hAnsiTheme="minorHAnsi" w:cstheme="minorHAnsi"/>
                <w:b/>
                <w:bCs/>
                <w:sz w:val="28"/>
                <w:szCs w:val="28"/>
              </w:rPr>
              <w:t xml:space="preserve">Official name of the Organization: </w:t>
            </w:r>
            <w:r w:rsidRPr="00EC4C8E">
              <w:rPr>
                <w:rFonts w:asciiTheme="minorHAnsi" w:hAnsiTheme="minorHAnsi" w:cstheme="minorHAnsi"/>
                <w:bCs/>
                <w:sz w:val="28"/>
                <w:szCs w:val="28"/>
              </w:rPr>
              <w:t>Human Rights Advancement, Development and Advocacy Centre (HURIDAC)</w:t>
            </w:r>
          </w:p>
          <w:p w:rsidR="006618C4" w:rsidRPr="00EC4C8E" w:rsidRDefault="006618C4" w:rsidP="001318CD">
            <w:pPr>
              <w:pStyle w:val="TableContents"/>
              <w:jc w:val="both"/>
              <w:rPr>
                <w:rFonts w:asciiTheme="minorHAnsi" w:hAnsiTheme="minorHAnsi" w:cstheme="minorHAnsi"/>
                <w:b/>
                <w:bCs/>
                <w:sz w:val="28"/>
                <w:szCs w:val="28"/>
              </w:rPr>
            </w:pPr>
            <w:r w:rsidRPr="00EC4C8E">
              <w:rPr>
                <w:rFonts w:asciiTheme="minorHAnsi" w:hAnsiTheme="minorHAnsi" w:cstheme="minorHAnsi"/>
                <w:b/>
                <w:bCs/>
                <w:sz w:val="28"/>
                <w:szCs w:val="28"/>
              </w:rPr>
              <w:t>Date your organization was registered (please provide us with the relevant document):</w:t>
            </w:r>
          </w:p>
          <w:p w:rsidR="006618C4" w:rsidRPr="00EC4C8E" w:rsidRDefault="006618C4" w:rsidP="001318CD">
            <w:pPr>
              <w:pStyle w:val="TableContents"/>
              <w:tabs>
                <w:tab w:val="left" w:pos="9507"/>
              </w:tabs>
              <w:jc w:val="both"/>
              <w:rPr>
                <w:rFonts w:asciiTheme="minorHAnsi" w:hAnsiTheme="minorHAnsi" w:cstheme="minorHAnsi"/>
                <w:b/>
                <w:bCs/>
                <w:sz w:val="28"/>
                <w:szCs w:val="28"/>
              </w:rPr>
            </w:pPr>
            <w:r w:rsidRPr="00EC4C8E">
              <w:rPr>
                <w:rFonts w:asciiTheme="minorHAnsi" w:hAnsiTheme="minorHAnsi" w:cstheme="minorHAnsi"/>
                <w:b/>
                <w:bCs/>
                <w:sz w:val="28"/>
                <w:szCs w:val="28"/>
              </w:rPr>
              <w:t xml:space="preserve">Physical address (no post office box): </w:t>
            </w:r>
            <w:r w:rsidRPr="00EC4C8E">
              <w:rPr>
                <w:rFonts w:asciiTheme="minorHAnsi" w:hAnsiTheme="minorHAnsi" w:cstheme="minorHAnsi"/>
                <w:bCs/>
                <w:sz w:val="28"/>
                <w:szCs w:val="28"/>
              </w:rPr>
              <w:t xml:space="preserve">2B, </w:t>
            </w:r>
            <w:proofErr w:type="spellStart"/>
            <w:r w:rsidRPr="00EC4C8E">
              <w:rPr>
                <w:rFonts w:asciiTheme="minorHAnsi" w:hAnsiTheme="minorHAnsi" w:cstheme="minorHAnsi"/>
                <w:bCs/>
                <w:sz w:val="28"/>
                <w:szCs w:val="28"/>
              </w:rPr>
              <w:t>Oyebola</w:t>
            </w:r>
            <w:proofErr w:type="spellEnd"/>
            <w:r w:rsidRPr="00EC4C8E">
              <w:rPr>
                <w:rFonts w:asciiTheme="minorHAnsi" w:hAnsiTheme="minorHAnsi" w:cstheme="minorHAnsi"/>
                <w:bCs/>
                <w:sz w:val="28"/>
                <w:szCs w:val="28"/>
              </w:rPr>
              <w:t xml:space="preserve"> Street, Off Salvation Army, </w:t>
            </w:r>
            <w:proofErr w:type="spellStart"/>
            <w:r w:rsidRPr="00EC4C8E">
              <w:rPr>
                <w:rFonts w:asciiTheme="minorHAnsi" w:hAnsiTheme="minorHAnsi" w:cstheme="minorHAnsi"/>
                <w:bCs/>
                <w:sz w:val="28"/>
                <w:szCs w:val="28"/>
              </w:rPr>
              <w:t>Opebi</w:t>
            </w:r>
            <w:proofErr w:type="spellEnd"/>
            <w:r w:rsidRPr="00EC4C8E">
              <w:rPr>
                <w:rFonts w:asciiTheme="minorHAnsi" w:hAnsiTheme="minorHAnsi" w:cstheme="minorHAnsi"/>
                <w:bCs/>
                <w:sz w:val="28"/>
                <w:szCs w:val="28"/>
              </w:rPr>
              <w:t xml:space="preserve">, </w:t>
            </w:r>
            <w:proofErr w:type="spellStart"/>
            <w:r w:rsidRPr="00EC4C8E">
              <w:rPr>
                <w:rFonts w:asciiTheme="minorHAnsi" w:hAnsiTheme="minorHAnsi" w:cstheme="minorHAnsi"/>
                <w:bCs/>
                <w:sz w:val="28"/>
                <w:szCs w:val="28"/>
              </w:rPr>
              <w:t>Ikeja</w:t>
            </w:r>
            <w:proofErr w:type="spellEnd"/>
            <w:r w:rsidRPr="00EC4C8E">
              <w:rPr>
                <w:rFonts w:asciiTheme="minorHAnsi" w:hAnsiTheme="minorHAnsi" w:cstheme="minorHAnsi"/>
                <w:bCs/>
                <w:sz w:val="28"/>
                <w:szCs w:val="28"/>
              </w:rPr>
              <w:t>, Lagos, Nigeria</w:t>
            </w:r>
            <w:r w:rsidRPr="00EC4C8E">
              <w:rPr>
                <w:rFonts w:asciiTheme="minorHAnsi" w:hAnsiTheme="minorHAnsi" w:cstheme="minorHAnsi"/>
                <w:b/>
                <w:bCs/>
                <w:sz w:val="28"/>
                <w:szCs w:val="28"/>
              </w:rPr>
              <w:tab/>
            </w:r>
          </w:p>
          <w:p w:rsidR="006618C4" w:rsidRPr="00EC4C8E" w:rsidRDefault="006618C4" w:rsidP="001318CD">
            <w:pPr>
              <w:pStyle w:val="TableContents"/>
              <w:jc w:val="both"/>
              <w:rPr>
                <w:rFonts w:asciiTheme="minorHAnsi" w:hAnsiTheme="minorHAnsi" w:cstheme="minorHAnsi"/>
                <w:b/>
                <w:bCs/>
                <w:sz w:val="28"/>
                <w:szCs w:val="28"/>
              </w:rPr>
            </w:pPr>
            <w:r w:rsidRPr="00EC4C8E">
              <w:rPr>
                <w:rFonts w:asciiTheme="minorHAnsi" w:hAnsiTheme="minorHAnsi" w:cstheme="minorHAnsi"/>
                <w:b/>
                <w:bCs/>
                <w:sz w:val="28"/>
                <w:szCs w:val="28"/>
              </w:rPr>
              <w:t xml:space="preserve">Mailing Address: </w:t>
            </w:r>
            <w:r w:rsidRPr="00EC4C8E">
              <w:rPr>
                <w:rFonts w:asciiTheme="minorHAnsi" w:hAnsiTheme="minorHAnsi" w:cstheme="minorHAnsi"/>
                <w:bCs/>
                <w:sz w:val="28"/>
                <w:szCs w:val="28"/>
              </w:rPr>
              <w:t xml:space="preserve">2B, </w:t>
            </w:r>
            <w:proofErr w:type="spellStart"/>
            <w:r w:rsidRPr="00EC4C8E">
              <w:rPr>
                <w:rFonts w:asciiTheme="minorHAnsi" w:hAnsiTheme="minorHAnsi" w:cstheme="minorHAnsi"/>
                <w:bCs/>
                <w:sz w:val="28"/>
                <w:szCs w:val="28"/>
              </w:rPr>
              <w:t>Oyebola</w:t>
            </w:r>
            <w:proofErr w:type="spellEnd"/>
            <w:r w:rsidRPr="00EC4C8E">
              <w:rPr>
                <w:rFonts w:asciiTheme="minorHAnsi" w:hAnsiTheme="minorHAnsi" w:cstheme="minorHAnsi"/>
                <w:bCs/>
                <w:sz w:val="28"/>
                <w:szCs w:val="28"/>
              </w:rPr>
              <w:t xml:space="preserve"> Street, Off Salvation Army, </w:t>
            </w:r>
            <w:proofErr w:type="spellStart"/>
            <w:r w:rsidRPr="00EC4C8E">
              <w:rPr>
                <w:rFonts w:asciiTheme="minorHAnsi" w:hAnsiTheme="minorHAnsi" w:cstheme="minorHAnsi"/>
                <w:bCs/>
                <w:sz w:val="28"/>
                <w:szCs w:val="28"/>
              </w:rPr>
              <w:t>Opebi</w:t>
            </w:r>
            <w:proofErr w:type="spellEnd"/>
            <w:r w:rsidRPr="00EC4C8E">
              <w:rPr>
                <w:rFonts w:asciiTheme="minorHAnsi" w:hAnsiTheme="minorHAnsi" w:cstheme="minorHAnsi"/>
                <w:bCs/>
                <w:sz w:val="28"/>
                <w:szCs w:val="28"/>
              </w:rPr>
              <w:t xml:space="preserve">, </w:t>
            </w:r>
            <w:proofErr w:type="spellStart"/>
            <w:r w:rsidRPr="00EC4C8E">
              <w:rPr>
                <w:rFonts w:asciiTheme="minorHAnsi" w:hAnsiTheme="minorHAnsi" w:cstheme="minorHAnsi"/>
                <w:bCs/>
                <w:sz w:val="28"/>
                <w:szCs w:val="28"/>
              </w:rPr>
              <w:t>Ikeja</w:t>
            </w:r>
            <w:proofErr w:type="spellEnd"/>
            <w:r w:rsidRPr="00EC4C8E">
              <w:rPr>
                <w:rFonts w:asciiTheme="minorHAnsi" w:hAnsiTheme="minorHAnsi" w:cstheme="minorHAnsi"/>
                <w:bCs/>
                <w:sz w:val="28"/>
                <w:szCs w:val="28"/>
              </w:rPr>
              <w:t>, Lagos, Nigeria</w:t>
            </w:r>
            <w:r w:rsidRPr="00EC4C8E">
              <w:rPr>
                <w:rFonts w:asciiTheme="minorHAnsi" w:hAnsiTheme="minorHAnsi" w:cstheme="minorHAnsi"/>
                <w:b/>
                <w:bCs/>
                <w:sz w:val="28"/>
                <w:szCs w:val="28"/>
              </w:rPr>
              <w:tab/>
            </w:r>
          </w:p>
          <w:p w:rsidR="006618C4" w:rsidRPr="00EC4C8E" w:rsidRDefault="006618C4" w:rsidP="001318CD">
            <w:pPr>
              <w:pStyle w:val="TableContents"/>
              <w:jc w:val="both"/>
              <w:rPr>
                <w:rFonts w:asciiTheme="minorHAnsi" w:hAnsiTheme="minorHAnsi" w:cstheme="minorHAnsi"/>
                <w:b/>
                <w:bCs/>
                <w:sz w:val="28"/>
                <w:szCs w:val="28"/>
              </w:rPr>
            </w:pPr>
            <w:r w:rsidRPr="00EC4C8E">
              <w:rPr>
                <w:rFonts w:asciiTheme="minorHAnsi" w:hAnsiTheme="minorHAnsi" w:cstheme="minorHAnsi"/>
                <w:b/>
                <w:bCs/>
                <w:sz w:val="28"/>
                <w:szCs w:val="28"/>
              </w:rPr>
              <w:t xml:space="preserve">Telephone:             </w:t>
            </w:r>
            <w:r w:rsidRPr="00EC4C8E">
              <w:rPr>
                <w:rFonts w:asciiTheme="minorHAnsi" w:hAnsiTheme="minorHAnsi" w:cstheme="minorHAnsi"/>
                <w:bCs/>
                <w:sz w:val="28"/>
                <w:szCs w:val="28"/>
              </w:rPr>
              <w:t>+2348108037299</w:t>
            </w:r>
            <w:r w:rsidRPr="00EC4C8E">
              <w:rPr>
                <w:rFonts w:asciiTheme="minorHAnsi" w:hAnsiTheme="minorHAnsi" w:cstheme="minorHAnsi"/>
                <w:b/>
                <w:bCs/>
                <w:sz w:val="28"/>
                <w:szCs w:val="28"/>
              </w:rPr>
              <w:t xml:space="preserve">                     Fax: </w:t>
            </w:r>
            <w:r w:rsidRPr="00EC4C8E">
              <w:rPr>
                <w:rFonts w:asciiTheme="minorHAnsi" w:hAnsiTheme="minorHAnsi" w:cstheme="minorHAnsi"/>
                <w:bCs/>
                <w:sz w:val="28"/>
                <w:szCs w:val="28"/>
              </w:rPr>
              <w:t>Nil</w:t>
            </w:r>
            <w:r w:rsidRPr="00EC4C8E">
              <w:rPr>
                <w:rFonts w:asciiTheme="minorHAnsi" w:hAnsiTheme="minorHAnsi" w:cstheme="minorHAnsi"/>
                <w:b/>
                <w:bCs/>
                <w:sz w:val="28"/>
                <w:szCs w:val="28"/>
              </w:rPr>
              <w:t xml:space="preserve">                             Email: </w:t>
            </w:r>
            <w:r w:rsidRPr="00EC4C8E">
              <w:rPr>
                <w:rFonts w:asciiTheme="minorHAnsi" w:hAnsiTheme="minorHAnsi" w:cstheme="minorHAnsi"/>
                <w:bCs/>
                <w:sz w:val="28"/>
                <w:szCs w:val="28"/>
              </w:rPr>
              <w:t>admin@huridac.org</w:t>
            </w:r>
          </w:p>
          <w:p w:rsidR="006618C4" w:rsidRPr="00EC4C8E" w:rsidRDefault="006618C4" w:rsidP="001318CD">
            <w:pPr>
              <w:pStyle w:val="TableContents"/>
              <w:jc w:val="both"/>
              <w:rPr>
                <w:rFonts w:asciiTheme="minorHAnsi" w:hAnsiTheme="minorHAnsi" w:cstheme="minorHAnsi"/>
                <w:b/>
                <w:bCs/>
                <w:sz w:val="28"/>
                <w:szCs w:val="28"/>
              </w:rPr>
            </w:pPr>
            <w:r w:rsidRPr="00EC4C8E">
              <w:rPr>
                <w:rFonts w:asciiTheme="minorHAnsi" w:hAnsiTheme="minorHAnsi" w:cstheme="minorHAnsi"/>
                <w:b/>
                <w:bCs/>
                <w:sz w:val="28"/>
                <w:szCs w:val="28"/>
              </w:rPr>
              <w:t xml:space="preserve">Number of personnel: </w:t>
            </w:r>
          </w:p>
          <w:p w:rsidR="006618C4" w:rsidRPr="00EC4C8E" w:rsidRDefault="006618C4" w:rsidP="001318CD">
            <w:pPr>
              <w:pStyle w:val="TableContents"/>
              <w:jc w:val="both"/>
              <w:rPr>
                <w:rFonts w:asciiTheme="minorHAnsi" w:hAnsiTheme="minorHAnsi" w:cstheme="minorHAnsi"/>
                <w:b/>
                <w:bCs/>
                <w:sz w:val="28"/>
                <w:szCs w:val="28"/>
              </w:rPr>
            </w:pPr>
            <w:r w:rsidRPr="00EC4C8E">
              <w:rPr>
                <w:rFonts w:asciiTheme="minorHAnsi" w:hAnsiTheme="minorHAnsi" w:cstheme="minorHAnsi"/>
                <w:b/>
                <w:bCs/>
                <w:sz w:val="28"/>
                <w:szCs w:val="28"/>
              </w:rPr>
              <w:t xml:space="preserve">Does your organization operate in a single country, or regionally? </w:t>
            </w:r>
            <w:r w:rsidRPr="00EC4C8E">
              <w:rPr>
                <w:rFonts w:asciiTheme="minorHAnsi" w:hAnsiTheme="minorHAnsi" w:cstheme="minorHAnsi"/>
                <w:bCs/>
                <w:sz w:val="28"/>
                <w:szCs w:val="28"/>
              </w:rPr>
              <w:t>Regionally</w:t>
            </w:r>
          </w:p>
          <w:p w:rsidR="006618C4" w:rsidRPr="00EC4C8E" w:rsidRDefault="006618C4" w:rsidP="001318CD">
            <w:pPr>
              <w:pStyle w:val="TableContents"/>
              <w:jc w:val="both"/>
              <w:rPr>
                <w:rFonts w:asciiTheme="minorHAnsi" w:hAnsiTheme="minorHAnsi" w:cstheme="minorHAnsi"/>
                <w:b/>
                <w:bCs/>
                <w:sz w:val="28"/>
                <w:szCs w:val="28"/>
              </w:rPr>
            </w:pPr>
          </w:p>
          <w:p w:rsidR="006618C4" w:rsidRPr="00EC4C8E" w:rsidRDefault="006618C4" w:rsidP="001318CD">
            <w:pPr>
              <w:pStyle w:val="TableContents"/>
              <w:jc w:val="both"/>
              <w:rPr>
                <w:rFonts w:asciiTheme="minorHAnsi" w:hAnsiTheme="minorHAnsi" w:cstheme="minorHAnsi"/>
                <w:b/>
                <w:bCs/>
                <w:sz w:val="28"/>
                <w:szCs w:val="28"/>
              </w:rPr>
            </w:pPr>
            <w:r w:rsidRPr="00EC4C8E">
              <w:rPr>
                <w:rFonts w:asciiTheme="minorHAnsi" w:hAnsiTheme="minorHAnsi" w:cstheme="minorHAnsi"/>
                <w:b/>
                <w:bCs/>
                <w:sz w:val="28"/>
                <w:szCs w:val="28"/>
              </w:rPr>
              <w:t>ORGANIZATIONAL MANAGEMENT</w:t>
            </w:r>
          </w:p>
          <w:p w:rsidR="006618C4" w:rsidRPr="00EC4C8E" w:rsidRDefault="006618C4" w:rsidP="001318CD">
            <w:pPr>
              <w:pStyle w:val="TableContents"/>
              <w:rPr>
                <w:rFonts w:asciiTheme="minorHAnsi" w:hAnsiTheme="minorHAnsi" w:cstheme="minorHAnsi"/>
                <w:b/>
                <w:bCs/>
                <w:sz w:val="28"/>
                <w:szCs w:val="28"/>
              </w:rPr>
            </w:pPr>
            <w:r w:rsidRPr="00EC4C8E">
              <w:rPr>
                <w:rFonts w:asciiTheme="minorHAnsi" w:hAnsiTheme="minorHAnsi" w:cstheme="minorHAnsi"/>
                <w:b/>
                <w:bCs/>
                <w:sz w:val="28"/>
                <w:szCs w:val="28"/>
              </w:rPr>
              <w:t xml:space="preserve">Name of the head of your organization: </w:t>
            </w:r>
            <w:r w:rsidRPr="00EC4C8E">
              <w:rPr>
                <w:rFonts w:asciiTheme="minorHAnsi" w:hAnsiTheme="minorHAnsi" w:cstheme="minorHAnsi"/>
                <w:bCs/>
                <w:sz w:val="28"/>
                <w:szCs w:val="28"/>
              </w:rPr>
              <w:t xml:space="preserve">Mr. </w:t>
            </w:r>
            <w:proofErr w:type="spellStart"/>
            <w:r w:rsidRPr="00EC4C8E">
              <w:rPr>
                <w:rFonts w:asciiTheme="minorHAnsi" w:hAnsiTheme="minorHAnsi" w:cstheme="minorHAnsi"/>
                <w:bCs/>
                <w:sz w:val="28"/>
                <w:szCs w:val="28"/>
              </w:rPr>
              <w:t>Ayodele</w:t>
            </w:r>
            <w:proofErr w:type="spellEnd"/>
            <w:r w:rsidRPr="00EC4C8E">
              <w:rPr>
                <w:rFonts w:asciiTheme="minorHAnsi" w:hAnsiTheme="minorHAnsi" w:cstheme="minorHAnsi"/>
                <w:bCs/>
                <w:sz w:val="28"/>
                <w:szCs w:val="28"/>
              </w:rPr>
              <w:t xml:space="preserve"> Ameen</w:t>
            </w:r>
          </w:p>
          <w:p w:rsidR="006618C4" w:rsidRPr="00EC4C8E" w:rsidRDefault="006618C4" w:rsidP="001318CD">
            <w:pPr>
              <w:pStyle w:val="TableContents"/>
              <w:rPr>
                <w:rFonts w:asciiTheme="minorHAnsi" w:hAnsiTheme="minorHAnsi" w:cstheme="minorHAnsi"/>
                <w:b/>
                <w:bCs/>
                <w:sz w:val="28"/>
                <w:szCs w:val="28"/>
              </w:rPr>
            </w:pPr>
            <w:r w:rsidRPr="00EC4C8E">
              <w:rPr>
                <w:rFonts w:asciiTheme="minorHAnsi" w:hAnsiTheme="minorHAnsi" w:cstheme="minorHAnsi"/>
                <w:b/>
                <w:bCs/>
                <w:sz w:val="28"/>
                <w:szCs w:val="28"/>
              </w:rPr>
              <w:t>Management team and their contact details (email, phone number):</w:t>
            </w:r>
          </w:p>
          <w:p w:rsidR="006618C4" w:rsidRPr="00EC4C8E" w:rsidRDefault="006618C4" w:rsidP="001318CD">
            <w:pPr>
              <w:pStyle w:val="TableContents"/>
              <w:numPr>
                <w:ilvl w:val="0"/>
                <w:numId w:val="10"/>
              </w:numPr>
              <w:ind w:left="512" w:hanging="512"/>
              <w:rPr>
                <w:rFonts w:asciiTheme="minorHAnsi" w:hAnsiTheme="minorHAnsi" w:cstheme="minorHAnsi"/>
                <w:bCs/>
                <w:sz w:val="28"/>
                <w:szCs w:val="28"/>
              </w:rPr>
            </w:pPr>
            <w:r w:rsidRPr="00EC4C8E">
              <w:rPr>
                <w:rFonts w:asciiTheme="minorHAnsi" w:hAnsiTheme="minorHAnsi" w:cstheme="minorHAnsi"/>
                <w:bCs/>
                <w:sz w:val="28"/>
                <w:szCs w:val="28"/>
              </w:rPr>
              <w:t xml:space="preserve">Executive Director                  -  Mr. </w:t>
            </w:r>
            <w:proofErr w:type="spellStart"/>
            <w:r w:rsidRPr="00EC4C8E">
              <w:rPr>
                <w:rFonts w:asciiTheme="minorHAnsi" w:hAnsiTheme="minorHAnsi" w:cstheme="minorHAnsi"/>
                <w:bCs/>
                <w:sz w:val="28"/>
                <w:szCs w:val="28"/>
              </w:rPr>
              <w:t>Ayodele</w:t>
            </w:r>
            <w:proofErr w:type="spellEnd"/>
            <w:r w:rsidRPr="00EC4C8E">
              <w:rPr>
                <w:rFonts w:asciiTheme="minorHAnsi" w:hAnsiTheme="minorHAnsi" w:cstheme="minorHAnsi"/>
                <w:bCs/>
                <w:sz w:val="28"/>
                <w:szCs w:val="28"/>
              </w:rPr>
              <w:t xml:space="preserve"> Ameen;                ameen@huridac.org;               +2348108037299</w:t>
            </w:r>
          </w:p>
          <w:p w:rsidR="006618C4" w:rsidRPr="00EC4C8E" w:rsidRDefault="006618C4" w:rsidP="001318CD">
            <w:pPr>
              <w:pStyle w:val="TableContents"/>
              <w:numPr>
                <w:ilvl w:val="0"/>
                <w:numId w:val="10"/>
              </w:numPr>
              <w:ind w:left="512" w:hanging="512"/>
              <w:rPr>
                <w:rFonts w:asciiTheme="minorHAnsi" w:hAnsiTheme="minorHAnsi" w:cstheme="minorHAnsi"/>
                <w:bCs/>
                <w:sz w:val="28"/>
                <w:szCs w:val="28"/>
              </w:rPr>
            </w:pPr>
            <w:r w:rsidRPr="00EC4C8E">
              <w:rPr>
                <w:rFonts w:asciiTheme="minorHAnsi" w:hAnsiTheme="minorHAnsi" w:cstheme="minorHAnsi"/>
                <w:bCs/>
                <w:sz w:val="28"/>
                <w:szCs w:val="28"/>
              </w:rPr>
              <w:t xml:space="preserve">Legal Director                          - Barr. </w:t>
            </w:r>
            <w:proofErr w:type="spellStart"/>
            <w:r w:rsidRPr="00EC4C8E">
              <w:rPr>
                <w:rFonts w:asciiTheme="minorHAnsi" w:hAnsiTheme="minorHAnsi" w:cstheme="minorHAnsi"/>
                <w:bCs/>
                <w:sz w:val="28"/>
                <w:szCs w:val="28"/>
              </w:rPr>
              <w:t>KazeemAminu</w:t>
            </w:r>
            <w:proofErr w:type="spellEnd"/>
            <w:r w:rsidRPr="00EC4C8E">
              <w:rPr>
                <w:rFonts w:asciiTheme="minorHAnsi" w:hAnsiTheme="minorHAnsi" w:cstheme="minorHAnsi"/>
                <w:bCs/>
                <w:sz w:val="28"/>
                <w:szCs w:val="28"/>
              </w:rPr>
              <w:t>;                aminu@huridac.org;                +2348023025953</w:t>
            </w:r>
          </w:p>
          <w:p w:rsidR="006618C4" w:rsidRPr="00EC4C8E" w:rsidRDefault="006618C4" w:rsidP="001318CD">
            <w:pPr>
              <w:pStyle w:val="TableContents"/>
              <w:numPr>
                <w:ilvl w:val="0"/>
                <w:numId w:val="10"/>
              </w:numPr>
              <w:ind w:left="512" w:hanging="512"/>
              <w:rPr>
                <w:rFonts w:asciiTheme="minorHAnsi" w:hAnsiTheme="minorHAnsi" w:cstheme="minorHAnsi"/>
                <w:bCs/>
                <w:sz w:val="28"/>
                <w:szCs w:val="28"/>
              </w:rPr>
            </w:pPr>
            <w:r w:rsidRPr="00EC4C8E">
              <w:rPr>
                <w:rFonts w:asciiTheme="minorHAnsi" w:hAnsiTheme="minorHAnsi" w:cstheme="minorHAnsi"/>
                <w:bCs/>
                <w:sz w:val="28"/>
                <w:szCs w:val="28"/>
              </w:rPr>
              <w:t xml:space="preserve">Communication Officer   - </w:t>
            </w:r>
            <w:proofErr w:type="spellStart"/>
            <w:r w:rsidRPr="00EC4C8E">
              <w:rPr>
                <w:rFonts w:asciiTheme="minorHAnsi" w:hAnsiTheme="minorHAnsi" w:cstheme="minorHAnsi"/>
                <w:bCs/>
                <w:sz w:val="28"/>
                <w:szCs w:val="28"/>
              </w:rPr>
              <w:t>Ms</w:t>
            </w:r>
            <w:proofErr w:type="spellEnd"/>
            <w:r w:rsidRPr="00EC4C8E">
              <w:rPr>
                <w:rFonts w:asciiTheme="minorHAnsi" w:hAnsiTheme="minorHAnsi" w:cstheme="minorHAnsi"/>
                <w:bCs/>
                <w:sz w:val="28"/>
                <w:szCs w:val="28"/>
              </w:rPr>
              <w:t xml:space="preserve"> </w:t>
            </w:r>
            <w:proofErr w:type="spellStart"/>
            <w:r w:rsidRPr="00EC4C8E">
              <w:rPr>
                <w:rFonts w:asciiTheme="minorHAnsi" w:hAnsiTheme="minorHAnsi" w:cstheme="minorHAnsi"/>
                <w:bCs/>
                <w:sz w:val="28"/>
                <w:szCs w:val="28"/>
              </w:rPr>
              <w:t>Ese</w:t>
            </w:r>
            <w:proofErr w:type="spellEnd"/>
            <w:r w:rsidRPr="00EC4C8E">
              <w:rPr>
                <w:rFonts w:asciiTheme="minorHAnsi" w:hAnsiTheme="minorHAnsi" w:cstheme="minorHAnsi"/>
                <w:bCs/>
                <w:sz w:val="28"/>
                <w:szCs w:val="28"/>
              </w:rPr>
              <w:t xml:space="preserve"> Ark                                      ese@huridac.org;                +2348099233274</w:t>
            </w:r>
          </w:p>
          <w:p w:rsidR="006618C4" w:rsidRPr="00EC4C8E" w:rsidRDefault="006618C4" w:rsidP="001318CD">
            <w:pPr>
              <w:pStyle w:val="TableContents"/>
              <w:numPr>
                <w:ilvl w:val="0"/>
                <w:numId w:val="10"/>
              </w:numPr>
              <w:ind w:left="512" w:hanging="512"/>
              <w:rPr>
                <w:rFonts w:asciiTheme="minorHAnsi" w:hAnsiTheme="minorHAnsi" w:cstheme="minorHAnsi"/>
                <w:bCs/>
                <w:sz w:val="28"/>
                <w:szCs w:val="28"/>
              </w:rPr>
            </w:pPr>
            <w:r w:rsidRPr="00EC4C8E">
              <w:rPr>
                <w:rFonts w:asciiTheme="minorHAnsi" w:hAnsiTheme="minorHAnsi" w:cstheme="minorHAnsi"/>
                <w:bCs/>
                <w:sz w:val="28"/>
                <w:szCs w:val="28"/>
              </w:rPr>
              <w:t xml:space="preserve">Director of </w:t>
            </w:r>
            <w:proofErr w:type="spellStart"/>
            <w:r w:rsidRPr="00EC4C8E">
              <w:rPr>
                <w:rFonts w:asciiTheme="minorHAnsi" w:hAnsiTheme="minorHAnsi" w:cstheme="minorHAnsi"/>
                <w:bCs/>
                <w:sz w:val="28"/>
                <w:szCs w:val="28"/>
              </w:rPr>
              <w:t>Programmes</w:t>
            </w:r>
            <w:proofErr w:type="spellEnd"/>
            <w:r w:rsidRPr="00EC4C8E">
              <w:rPr>
                <w:rFonts w:asciiTheme="minorHAnsi" w:hAnsiTheme="minorHAnsi" w:cstheme="minorHAnsi"/>
                <w:bCs/>
                <w:sz w:val="28"/>
                <w:szCs w:val="28"/>
              </w:rPr>
              <w:t xml:space="preserve">        - </w:t>
            </w:r>
            <w:proofErr w:type="spellStart"/>
            <w:r w:rsidRPr="00EC4C8E">
              <w:rPr>
                <w:rFonts w:asciiTheme="minorHAnsi" w:hAnsiTheme="minorHAnsi" w:cstheme="minorHAnsi"/>
                <w:bCs/>
                <w:sz w:val="28"/>
                <w:szCs w:val="28"/>
              </w:rPr>
              <w:t>VokeIghorodje</w:t>
            </w:r>
            <w:proofErr w:type="spellEnd"/>
            <w:r w:rsidRPr="00EC4C8E">
              <w:rPr>
                <w:rFonts w:asciiTheme="minorHAnsi" w:hAnsiTheme="minorHAnsi" w:cstheme="minorHAnsi"/>
                <w:bCs/>
                <w:sz w:val="28"/>
                <w:szCs w:val="28"/>
              </w:rPr>
              <w:t xml:space="preserve">                           ighorodje@huridac.org;          +2348033465161</w:t>
            </w:r>
          </w:p>
          <w:p w:rsidR="006618C4" w:rsidRPr="00EC4C8E" w:rsidRDefault="006618C4" w:rsidP="001318CD">
            <w:pPr>
              <w:pStyle w:val="TableContents"/>
              <w:numPr>
                <w:ilvl w:val="0"/>
                <w:numId w:val="10"/>
              </w:numPr>
              <w:ind w:left="512" w:hanging="512"/>
              <w:rPr>
                <w:rFonts w:asciiTheme="minorHAnsi" w:hAnsiTheme="minorHAnsi" w:cstheme="minorHAnsi"/>
                <w:bCs/>
                <w:sz w:val="28"/>
                <w:szCs w:val="28"/>
              </w:rPr>
            </w:pPr>
            <w:proofErr w:type="spellStart"/>
            <w:r w:rsidRPr="00EC4C8E">
              <w:rPr>
                <w:rFonts w:asciiTheme="minorHAnsi" w:hAnsiTheme="minorHAnsi" w:cstheme="minorHAnsi"/>
                <w:bCs/>
                <w:sz w:val="28"/>
                <w:szCs w:val="28"/>
              </w:rPr>
              <w:lastRenderedPageBreak/>
              <w:t>Programme</w:t>
            </w:r>
            <w:proofErr w:type="spellEnd"/>
            <w:r w:rsidRPr="00EC4C8E">
              <w:rPr>
                <w:rFonts w:asciiTheme="minorHAnsi" w:hAnsiTheme="minorHAnsi" w:cstheme="minorHAnsi"/>
                <w:bCs/>
                <w:sz w:val="28"/>
                <w:szCs w:val="28"/>
              </w:rPr>
              <w:t xml:space="preserve"> Officer  -                 Paulson </w:t>
            </w:r>
            <w:proofErr w:type="spellStart"/>
            <w:r w:rsidRPr="00EC4C8E">
              <w:rPr>
                <w:rFonts w:asciiTheme="minorHAnsi" w:hAnsiTheme="minorHAnsi" w:cstheme="minorHAnsi"/>
                <w:bCs/>
                <w:sz w:val="28"/>
                <w:szCs w:val="28"/>
              </w:rPr>
              <w:t>Okezie</w:t>
            </w:r>
            <w:proofErr w:type="spellEnd"/>
            <w:r w:rsidRPr="00EC4C8E">
              <w:rPr>
                <w:rFonts w:asciiTheme="minorHAnsi" w:hAnsiTheme="minorHAnsi" w:cstheme="minorHAnsi"/>
                <w:bCs/>
                <w:sz w:val="28"/>
                <w:szCs w:val="28"/>
              </w:rPr>
              <w:t xml:space="preserve">     </w:t>
            </w:r>
            <w:r w:rsidRPr="00EC4C8E">
              <w:rPr>
                <w:rFonts w:asciiTheme="minorHAnsi" w:hAnsiTheme="minorHAnsi" w:cstheme="minorHAnsi"/>
                <w:bCs/>
                <w:sz w:val="28"/>
                <w:szCs w:val="28"/>
                <w:lang w:val="yo-NG"/>
              </w:rPr>
              <w:t xml:space="preserve">                    </w:t>
            </w:r>
            <w:r w:rsidRPr="00EC4C8E">
              <w:rPr>
                <w:rFonts w:asciiTheme="minorHAnsi" w:hAnsiTheme="minorHAnsi" w:cstheme="minorHAnsi"/>
                <w:bCs/>
                <w:sz w:val="28"/>
                <w:szCs w:val="28"/>
              </w:rPr>
              <w:t xml:space="preserve"> </w:t>
            </w:r>
            <w:hyperlink r:id="rId17" w:history="1">
              <w:r w:rsidRPr="00EC4C8E">
                <w:rPr>
                  <w:rStyle w:val="Hyperlink"/>
                  <w:rFonts w:asciiTheme="minorHAnsi" w:hAnsiTheme="minorHAnsi" w:cstheme="minorHAnsi"/>
                  <w:bCs/>
                  <w:color w:val="auto"/>
                  <w:sz w:val="28"/>
                  <w:szCs w:val="28"/>
                  <w:u w:val="none"/>
                  <w:lang w:val="yo-NG"/>
                </w:rPr>
                <w:t>p</w:t>
              </w:r>
              <w:r w:rsidRPr="00EC4C8E">
                <w:rPr>
                  <w:rStyle w:val="Hyperlink"/>
                  <w:rFonts w:asciiTheme="minorHAnsi" w:hAnsiTheme="minorHAnsi" w:cstheme="minorHAnsi"/>
                  <w:bCs/>
                  <w:color w:val="auto"/>
                  <w:sz w:val="28"/>
                  <w:szCs w:val="28"/>
                  <w:u w:val="none"/>
                </w:rPr>
                <w:t>aulson@huridac.org</w:t>
              </w:r>
            </w:hyperlink>
          </w:p>
          <w:p w:rsidR="006618C4" w:rsidRPr="00EC4C8E" w:rsidRDefault="006618C4" w:rsidP="001318CD">
            <w:pPr>
              <w:pStyle w:val="TableContents"/>
              <w:ind w:left="512"/>
              <w:rPr>
                <w:rFonts w:asciiTheme="minorHAnsi" w:hAnsiTheme="minorHAnsi" w:cstheme="minorHAnsi"/>
                <w:bCs/>
                <w:sz w:val="28"/>
                <w:szCs w:val="28"/>
              </w:rPr>
            </w:pPr>
            <w:r w:rsidRPr="00EC4C8E">
              <w:rPr>
                <w:rFonts w:asciiTheme="minorHAnsi" w:hAnsiTheme="minorHAnsi" w:cstheme="minorHAnsi"/>
                <w:bCs/>
                <w:sz w:val="28"/>
                <w:szCs w:val="28"/>
              </w:rPr>
              <w:t>+2347038390994</w:t>
            </w:r>
          </w:p>
          <w:p w:rsidR="006618C4" w:rsidRPr="00EC4C8E" w:rsidRDefault="006618C4" w:rsidP="001318CD">
            <w:pPr>
              <w:pStyle w:val="TableContents"/>
              <w:jc w:val="both"/>
              <w:rPr>
                <w:rFonts w:asciiTheme="minorHAnsi" w:hAnsiTheme="minorHAnsi" w:cstheme="minorHAnsi"/>
                <w:bCs/>
                <w:sz w:val="28"/>
                <w:szCs w:val="28"/>
              </w:rPr>
            </w:pPr>
          </w:p>
          <w:p w:rsidR="006618C4" w:rsidRPr="00EC4C8E" w:rsidRDefault="006618C4" w:rsidP="001318CD">
            <w:pPr>
              <w:pStyle w:val="TableContents"/>
              <w:jc w:val="both"/>
              <w:rPr>
                <w:rFonts w:asciiTheme="minorHAnsi" w:hAnsiTheme="minorHAnsi" w:cstheme="minorHAnsi"/>
                <w:b/>
                <w:bCs/>
                <w:sz w:val="28"/>
                <w:szCs w:val="28"/>
              </w:rPr>
            </w:pPr>
            <w:r w:rsidRPr="00EC4C8E">
              <w:rPr>
                <w:rFonts w:asciiTheme="minorHAnsi" w:hAnsiTheme="minorHAnsi" w:cstheme="minorHAnsi"/>
                <w:b/>
                <w:bCs/>
                <w:sz w:val="28"/>
                <w:szCs w:val="28"/>
              </w:rPr>
              <w:t>STRATEGY</w:t>
            </w:r>
          </w:p>
          <w:p w:rsidR="006618C4" w:rsidRPr="00EC4C8E" w:rsidRDefault="006618C4" w:rsidP="001318CD">
            <w:pPr>
              <w:pStyle w:val="TableContents"/>
              <w:jc w:val="both"/>
              <w:rPr>
                <w:rFonts w:asciiTheme="minorHAnsi" w:hAnsiTheme="minorHAnsi" w:cstheme="minorHAnsi"/>
                <w:bCs/>
                <w:i/>
                <w:sz w:val="28"/>
                <w:szCs w:val="28"/>
              </w:rPr>
            </w:pPr>
            <w:r w:rsidRPr="00EC4C8E">
              <w:rPr>
                <w:rFonts w:asciiTheme="minorHAnsi" w:hAnsiTheme="minorHAnsi" w:cstheme="minorHAnsi"/>
                <w:bCs/>
                <w:sz w:val="28"/>
                <w:szCs w:val="28"/>
              </w:rPr>
              <w:t xml:space="preserve"> We attached a copy of our strategic plan </w:t>
            </w:r>
          </w:p>
          <w:p w:rsidR="006618C4" w:rsidRPr="00EC4C8E" w:rsidRDefault="006618C4" w:rsidP="001318CD">
            <w:pPr>
              <w:pStyle w:val="TableContents"/>
              <w:jc w:val="both"/>
              <w:rPr>
                <w:rFonts w:asciiTheme="minorHAnsi" w:hAnsiTheme="minorHAnsi" w:cstheme="minorHAnsi"/>
                <w:b/>
                <w:bCs/>
                <w:sz w:val="28"/>
                <w:szCs w:val="28"/>
              </w:rPr>
            </w:pPr>
          </w:p>
        </w:tc>
      </w:tr>
      <w:tr w:rsidR="00EC4C8E" w:rsidRPr="00EC4C8E" w:rsidTr="001318CD">
        <w:tc>
          <w:tcPr>
            <w:tcW w:w="11058" w:type="dxa"/>
            <w:gridSpan w:val="4"/>
            <w:tcBorders>
              <w:left w:val="single" w:sz="8" w:space="0" w:color="000000"/>
              <w:right w:val="single" w:sz="8" w:space="0" w:color="000000"/>
            </w:tcBorders>
          </w:tcPr>
          <w:p w:rsidR="006618C4" w:rsidRPr="00EC4C8E" w:rsidRDefault="006618C4" w:rsidP="001318CD">
            <w:pPr>
              <w:pStyle w:val="TableContents"/>
              <w:snapToGrid w:val="0"/>
              <w:jc w:val="both"/>
              <w:rPr>
                <w:rFonts w:asciiTheme="minorHAnsi" w:hAnsiTheme="minorHAnsi" w:cstheme="minorHAnsi"/>
                <w:b/>
                <w:bCs/>
                <w:sz w:val="28"/>
                <w:szCs w:val="28"/>
              </w:rPr>
            </w:pPr>
            <w:r w:rsidRPr="00EC4C8E">
              <w:rPr>
                <w:rFonts w:asciiTheme="minorHAnsi" w:hAnsiTheme="minorHAnsi" w:cstheme="minorHAnsi"/>
                <w:b/>
                <w:bCs/>
                <w:sz w:val="28"/>
                <w:szCs w:val="28"/>
              </w:rPr>
              <w:lastRenderedPageBreak/>
              <w:t>PUBLIC IMAGE AND COMMUNICATIONS</w:t>
            </w:r>
          </w:p>
          <w:p w:rsidR="006618C4" w:rsidRPr="00EC4C8E" w:rsidRDefault="006618C4" w:rsidP="001318CD">
            <w:pPr>
              <w:pStyle w:val="TableContents"/>
              <w:snapToGrid w:val="0"/>
              <w:jc w:val="both"/>
              <w:rPr>
                <w:rFonts w:asciiTheme="minorHAnsi" w:hAnsiTheme="minorHAnsi" w:cstheme="minorHAnsi"/>
                <w:b/>
                <w:bCs/>
                <w:sz w:val="28"/>
                <w:szCs w:val="28"/>
              </w:rPr>
            </w:pPr>
            <w:r w:rsidRPr="00EC4C8E">
              <w:rPr>
                <w:rFonts w:asciiTheme="minorHAnsi" w:hAnsiTheme="minorHAnsi" w:cstheme="minorHAnsi"/>
                <w:bCs/>
                <w:i/>
                <w:sz w:val="28"/>
                <w:szCs w:val="28"/>
              </w:rPr>
              <w:t>Please provide the organization’s website, twitter, Facebook and other social media links, Do you have a dedicated communication staff and/or a communication strategy or plan?</w:t>
            </w:r>
          </w:p>
          <w:p w:rsidR="006618C4" w:rsidRPr="00EC4C8E" w:rsidRDefault="006618C4" w:rsidP="001318CD">
            <w:pPr>
              <w:pStyle w:val="TableContents"/>
              <w:snapToGrid w:val="0"/>
              <w:jc w:val="both"/>
              <w:rPr>
                <w:rFonts w:asciiTheme="minorHAnsi" w:hAnsiTheme="minorHAnsi" w:cstheme="minorHAnsi"/>
                <w:b/>
                <w:bCs/>
                <w:sz w:val="28"/>
                <w:szCs w:val="28"/>
              </w:rPr>
            </w:pPr>
          </w:p>
          <w:p w:rsidR="006618C4" w:rsidRPr="00EC4C8E" w:rsidRDefault="006618C4" w:rsidP="001318CD">
            <w:pPr>
              <w:pStyle w:val="TableContents"/>
              <w:numPr>
                <w:ilvl w:val="0"/>
                <w:numId w:val="11"/>
              </w:numPr>
              <w:snapToGrid w:val="0"/>
              <w:ind w:left="654" w:hanging="567"/>
              <w:jc w:val="both"/>
              <w:rPr>
                <w:rFonts w:asciiTheme="minorHAnsi" w:hAnsiTheme="minorHAnsi" w:cstheme="minorHAnsi"/>
                <w:b/>
                <w:bCs/>
                <w:sz w:val="28"/>
                <w:szCs w:val="28"/>
              </w:rPr>
            </w:pPr>
            <w:r w:rsidRPr="00EC4C8E">
              <w:rPr>
                <w:rFonts w:asciiTheme="minorHAnsi" w:hAnsiTheme="minorHAnsi" w:cstheme="minorHAnsi"/>
                <w:bCs/>
                <w:sz w:val="28"/>
                <w:szCs w:val="28"/>
              </w:rPr>
              <w:t>Website:            www.huridac.org</w:t>
            </w:r>
          </w:p>
          <w:p w:rsidR="006618C4" w:rsidRPr="00EC4C8E" w:rsidRDefault="006618C4" w:rsidP="001318CD">
            <w:pPr>
              <w:pStyle w:val="TableContents"/>
              <w:numPr>
                <w:ilvl w:val="0"/>
                <w:numId w:val="11"/>
              </w:numPr>
              <w:snapToGrid w:val="0"/>
              <w:ind w:left="654" w:hanging="567"/>
              <w:jc w:val="both"/>
              <w:rPr>
                <w:rFonts w:asciiTheme="minorHAnsi" w:hAnsiTheme="minorHAnsi" w:cstheme="minorHAnsi"/>
                <w:b/>
                <w:bCs/>
                <w:sz w:val="28"/>
                <w:szCs w:val="28"/>
              </w:rPr>
            </w:pPr>
            <w:r w:rsidRPr="00EC4C8E">
              <w:rPr>
                <w:rFonts w:asciiTheme="minorHAnsi" w:hAnsiTheme="minorHAnsi" w:cstheme="minorHAnsi"/>
                <w:bCs/>
                <w:sz w:val="28"/>
                <w:szCs w:val="28"/>
              </w:rPr>
              <w:t>Twitter:             @</w:t>
            </w:r>
            <w:proofErr w:type="spellStart"/>
            <w:r w:rsidRPr="00EC4C8E">
              <w:rPr>
                <w:rFonts w:asciiTheme="minorHAnsi" w:hAnsiTheme="minorHAnsi" w:cstheme="minorHAnsi"/>
                <w:bCs/>
                <w:sz w:val="28"/>
                <w:szCs w:val="28"/>
              </w:rPr>
              <w:t>huridac</w:t>
            </w:r>
            <w:proofErr w:type="spellEnd"/>
          </w:p>
          <w:p w:rsidR="006618C4" w:rsidRPr="00EC4C8E" w:rsidRDefault="006618C4" w:rsidP="001318CD">
            <w:pPr>
              <w:pStyle w:val="TableContents"/>
              <w:numPr>
                <w:ilvl w:val="0"/>
                <w:numId w:val="11"/>
              </w:numPr>
              <w:snapToGrid w:val="0"/>
              <w:ind w:left="654" w:hanging="567"/>
              <w:jc w:val="both"/>
              <w:rPr>
                <w:rFonts w:asciiTheme="minorHAnsi" w:hAnsiTheme="minorHAnsi" w:cstheme="minorHAnsi"/>
                <w:b/>
                <w:bCs/>
                <w:sz w:val="28"/>
                <w:szCs w:val="28"/>
              </w:rPr>
            </w:pPr>
            <w:r w:rsidRPr="00EC4C8E">
              <w:rPr>
                <w:rFonts w:asciiTheme="minorHAnsi" w:hAnsiTheme="minorHAnsi" w:cstheme="minorHAnsi"/>
                <w:bCs/>
                <w:sz w:val="28"/>
                <w:szCs w:val="28"/>
              </w:rPr>
              <w:t xml:space="preserve">Facebook:           </w:t>
            </w:r>
            <w:hyperlink r:id="rId18" w:history="1">
              <w:r w:rsidRPr="00EC4C8E">
                <w:rPr>
                  <w:rStyle w:val="Hyperlink"/>
                  <w:rFonts w:asciiTheme="minorHAnsi" w:hAnsiTheme="minorHAnsi" w:cstheme="minorHAnsi"/>
                  <w:bCs/>
                  <w:color w:val="auto"/>
                  <w:sz w:val="28"/>
                  <w:szCs w:val="28"/>
                  <w:u w:val="none"/>
                </w:rPr>
                <w:t>www.facebook.com/huridac</w:t>
              </w:r>
            </w:hyperlink>
          </w:p>
        </w:tc>
      </w:tr>
      <w:tr w:rsidR="00EC4C8E" w:rsidRPr="00EC4C8E" w:rsidTr="001318CD">
        <w:tc>
          <w:tcPr>
            <w:tcW w:w="11058" w:type="dxa"/>
            <w:gridSpan w:val="4"/>
            <w:tcBorders>
              <w:left w:val="single" w:sz="8" w:space="0" w:color="000000"/>
              <w:bottom w:val="single" w:sz="8" w:space="0" w:color="000000"/>
              <w:right w:val="single" w:sz="8" w:space="0" w:color="000000"/>
            </w:tcBorders>
          </w:tcPr>
          <w:p w:rsidR="006618C4" w:rsidRPr="00EC4C8E" w:rsidRDefault="006618C4" w:rsidP="001318CD">
            <w:pPr>
              <w:pStyle w:val="TableContents"/>
              <w:snapToGrid w:val="0"/>
              <w:jc w:val="both"/>
              <w:rPr>
                <w:rFonts w:asciiTheme="minorHAnsi" w:hAnsiTheme="minorHAnsi" w:cstheme="minorHAnsi"/>
                <w:b/>
                <w:bCs/>
                <w:sz w:val="28"/>
                <w:szCs w:val="28"/>
              </w:rPr>
            </w:pPr>
          </w:p>
        </w:tc>
      </w:tr>
      <w:tr w:rsidR="00EC4C8E" w:rsidRPr="00EC4C8E" w:rsidTr="001318CD">
        <w:tblPrEx>
          <w:tblBorders>
            <w:top w:val="single" w:sz="8" w:space="0" w:color="auto"/>
            <w:left w:val="single" w:sz="8" w:space="0" w:color="auto"/>
            <w:bottom w:val="single" w:sz="8" w:space="0" w:color="auto"/>
            <w:right w:val="single" w:sz="8" w:space="0" w:color="auto"/>
          </w:tblBorders>
        </w:tblPrEx>
        <w:trPr>
          <w:trHeight w:val="537"/>
        </w:trPr>
        <w:tc>
          <w:tcPr>
            <w:tcW w:w="11058" w:type="dxa"/>
            <w:gridSpan w:val="4"/>
          </w:tcPr>
          <w:p w:rsidR="006618C4" w:rsidRPr="00EC4C8E" w:rsidRDefault="006618C4" w:rsidP="001318CD">
            <w:pPr>
              <w:pStyle w:val="TableContents"/>
              <w:jc w:val="both"/>
              <w:rPr>
                <w:rFonts w:asciiTheme="minorHAnsi" w:hAnsiTheme="minorHAnsi" w:cstheme="minorHAnsi"/>
                <w:b/>
                <w:bCs/>
                <w:sz w:val="28"/>
                <w:szCs w:val="28"/>
              </w:rPr>
            </w:pPr>
            <w:r w:rsidRPr="00EC4C8E">
              <w:rPr>
                <w:rFonts w:asciiTheme="minorHAnsi" w:hAnsiTheme="minorHAnsi" w:cstheme="minorHAnsi"/>
                <w:b/>
                <w:bCs/>
                <w:sz w:val="28"/>
                <w:szCs w:val="28"/>
              </w:rPr>
              <w:t>Project Management Structure</w:t>
            </w:r>
          </w:p>
          <w:p w:rsidR="006618C4" w:rsidRPr="00EC4C8E" w:rsidRDefault="006618C4" w:rsidP="001318CD">
            <w:pPr>
              <w:pStyle w:val="TableContents"/>
              <w:rPr>
                <w:rFonts w:asciiTheme="minorHAnsi" w:hAnsiTheme="minorHAnsi" w:cstheme="minorHAnsi"/>
                <w:bCs/>
                <w:i/>
                <w:sz w:val="28"/>
                <w:szCs w:val="28"/>
              </w:rPr>
            </w:pPr>
          </w:p>
        </w:tc>
      </w:tr>
      <w:tr w:rsidR="00EC4C8E" w:rsidRPr="00EC4C8E" w:rsidTr="001318CD">
        <w:tblPrEx>
          <w:tblBorders>
            <w:top w:val="single" w:sz="8" w:space="0" w:color="auto"/>
            <w:left w:val="single" w:sz="8" w:space="0" w:color="auto"/>
            <w:bottom w:val="single" w:sz="8" w:space="0" w:color="auto"/>
            <w:right w:val="single" w:sz="8" w:space="0" w:color="auto"/>
          </w:tblBorders>
        </w:tblPrEx>
        <w:trPr>
          <w:trHeight w:val="527"/>
        </w:trPr>
        <w:tc>
          <w:tcPr>
            <w:tcW w:w="11058" w:type="dxa"/>
            <w:gridSpan w:val="4"/>
            <w:tcBorders>
              <w:bottom w:val="single" w:sz="8" w:space="0" w:color="auto"/>
            </w:tcBorders>
            <w:shd w:val="clear" w:color="auto" w:fill="DEEAF6"/>
          </w:tcPr>
          <w:p w:rsidR="006618C4" w:rsidRPr="00EC4C8E" w:rsidRDefault="006618C4" w:rsidP="001318CD">
            <w:pPr>
              <w:pStyle w:val="TableContents"/>
              <w:snapToGrid w:val="0"/>
              <w:rPr>
                <w:rFonts w:asciiTheme="minorHAnsi" w:hAnsiTheme="minorHAnsi" w:cstheme="minorHAnsi"/>
                <w:sz w:val="28"/>
                <w:szCs w:val="28"/>
              </w:rPr>
            </w:pPr>
            <w:r w:rsidRPr="00EC4C8E">
              <w:rPr>
                <w:rFonts w:asciiTheme="minorHAnsi" w:hAnsiTheme="minorHAnsi" w:cstheme="minorHAnsi"/>
                <w:sz w:val="28"/>
                <w:szCs w:val="28"/>
              </w:rPr>
              <w:t>MEMBERS OF PROJECT TEAM INCLUDING THE FINANCE PERSON</w:t>
            </w:r>
          </w:p>
          <w:p w:rsidR="006618C4" w:rsidRPr="00EC4C8E" w:rsidRDefault="006618C4" w:rsidP="001318CD">
            <w:pPr>
              <w:pStyle w:val="TableContents"/>
              <w:snapToGrid w:val="0"/>
              <w:rPr>
                <w:rFonts w:asciiTheme="minorHAnsi" w:hAnsiTheme="minorHAnsi" w:cstheme="minorHAnsi"/>
                <w:i/>
                <w:sz w:val="28"/>
                <w:szCs w:val="28"/>
              </w:rPr>
            </w:pPr>
            <w:r w:rsidRPr="00EC4C8E">
              <w:rPr>
                <w:rFonts w:asciiTheme="minorHAnsi" w:hAnsiTheme="minorHAnsi" w:cstheme="minorHAnsi"/>
                <w:i/>
                <w:sz w:val="28"/>
                <w:szCs w:val="28"/>
              </w:rPr>
              <w:t xml:space="preserve">For each member of the team attach brief </w:t>
            </w:r>
            <w:r w:rsidRPr="00EC4C8E">
              <w:rPr>
                <w:rFonts w:asciiTheme="minorHAnsi" w:hAnsiTheme="minorHAnsi" w:cstheme="minorHAnsi"/>
                <w:b/>
                <w:i/>
                <w:sz w:val="28"/>
                <w:szCs w:val="28"/>
              </w:rPr>
              <w:t>curriculum vitae</w:t>
            </w:r>
          </w:p>
        </w:tc>
      </w:tr>
      <w:tr w:rsidR="00EC4C8E" w:rsidRPr="00EC4C8E" w:rsidTr="001318CD">
        <w:tblPrEx>
          <w:tblBorders>
            <w:top w:val="single" w:sz="8" w:space="0" w:color="auto"/>
            <w:left w:val="single" w:sz="8" w:space="0" w:color="auto"/>
            <w:bottom w:val="single" w:sz="8" w:space="0" w:color="auto"/>
            <w:right w:val="single" w:sz="8" w:space="0" w:color="auto"/>
          </w:tblBorders>
        </w:tblPrEx>
        <w:trPr>
          <w:trHeight w:val="20"/>
        </w:trPr>
        <w:tc>
          <w:tcPr>
            <w:tcW w:w="2703" w:type="dxa"/>
            <w:tcBorders>
              <w:top w:val="single" w:sz="8" w:space="0" w:color="auto"/>
              <w:bottom w:val="single" w:sz="8" w:space="0" w:color="auto"/>
              <w:right w:val="single" w:sz="8" w:space="0" w:color="auto"/>
            </w:tcBorders>
            <w:shd w:val="clear" w:color="auto" w:fill="4472C4"/>
            <w:vAlign w:val="center"/>
          </w:tcPr>
          <w:p w:rsidR="006618C4" w:rsidRPr="00EC4C8E" w:rsidRDefault="006618C4" w:rsidP="001318CD">
            <w:pPr>
              <w:pStyle w:val="ListParagraph"/>
              <w:spacing w:after="0" w:line="240" w:lineRule="auto"/>
              <w:ind w:left="72"/>
              <w:jc w:val="center"/>
              <w:rPr>
                <w:rFonts w:asciiTheme="minorHAnsi" w:hAnsiTheme="minorHAnsi" w:cstheme="minorHAnsi"/>
                <w:sz w:val="28"/>
                <w:szCs w:val="28"/>
              </w:rPr>
            </w:pPr>
            <w:r w:rsidRPr="00EC4C8E">
              <w:rPr>
                <w:rFonts w:asciiTheme="minorHAnsi" w:hAnsiTheme="minorHAnsi" w:cstheme="minorHAnsi"/>
                <w:sz w:val="28"/>
                <w:szCs w:val="28"/>
              </w:rPr>
              <w:t>Project Team Member</w:t>
            </w:r>
          </w:p>
        </w:tc>
        <w:tc>
          <w:tcPr>
            <w:tcW w:w="2685" w:type="dxa"/>
            <w:tcBorders>
              <w:top w:val="single" w:sz="8" w:space="0" w:color="auto"/>
              <w:left w:val="single" w:sz="8" w:space="0" w:color="auto"/>
              <w:bottom w:val="single" w:sz="8" w:space="0" w:color="auto"/>
              <w:right w:val="single" w:sz="8" w:space="0" w:color="auto"/>
            </w:tcBorders>
            <w:shd w:val="clear" w:color="auto" w:fill="4472C4"/>
            <w:vAlign w:val="center"/>
          </w:tcPr>
          <w:p w:rsidR="006618C4" w:rsidRPr="00EC4C8E" w:rsidRDefault="006618C4" w:rsidP="001318CD">
            <w:pPr>
              <w:pStyle w:val="ListParagraph"/>
              <w:spacing w:after="0" w:line="240" w:lineRule="auto"/>
              <w:ind w:left="72"/>
              <w:jc w:val="center"/>
              <w:rPr>
                <w:rFonts w:asciiTheme="minorHAnsi" w:hAnsiTheme="minorHAnsi" w:cstheme="minorHAnsi"/>
                <w:sz w:val="28"/>
                <w:szCs w:val="28"/>
              </w:rPr>
            </w:pPr>
            <w:r w:rsidRPr="00EC4C8E">
              <w:rPr>
                <w:rFonts w:asciiTheme="minorHAnsi" w:hAnsiTheme="minorHAnsi" w:cstheme="minorHAnsi"/>
                <w:sz w:val="28"/>
                <w:szCs w:val="28"/>
              </w:rPr>
              <w:t>Position and qualification</w:t>
            </w:r>
          </w:p>
        </w:tc>
        <w:tc>
          <w:tcPr>
            <w:tcW w:w="1984" w:type="dxa"/>
            <w:tcBorders>
              <w:top w:val="single" w:sz="8" w:space="0" w:color="auto"/>
              <w:left w:val="single" w:sz="8" w:space="0" w:color="auto"/>
              <w:bottom w:val="single" w:sz="8" w:space="0" w:color="auto"/>
              <w:right w:val="single" w:sz="8" w:space="0" w:color="auto"/>
            </w:tcBorders>
            <w:shd w:val="clear" w:color="auto" w:fill="4472C4"/>
            <w:vAlign w:val="center"/>
          </w:tcPr>
          <w:p w:rsidR="006618C4" w:rsidRPr="00EC4C8E" w:rsidRDefault="006618C4" w:rsidP="001318CD">
            <w:pPr>
              <w:pStyle w:val="ListParagraph"/>
              <w:spacing w:after="0" w:line="240" w:lineRule="auto"/>
              <w:ind w:left="72"/>
              <w:jc w:val="center"/>
              <w:rPr>
                <w:rFonts w:asciiTheme="minorHAnsi" w:hAnsiTheme="minorHAnsi" w:cstheme="minorHAnsi"/>
                <w:sz w:val="28"/>
                <w:szCs w:val="28"/>
              </w:rPr>
            </w:pPr>
            <w:r w:rsidRPr="00EC4C8E">
              <w:rPr>
                <w:rFonts w:asciiTheme="minorHAnsi" w:hAnsiTheme="minorHAnsi" w:cstheme="minorHAnsi"/>
                <w:sz w:val="28"/>
                <w:szCs w:val="28"/>
              </w:rPr>
              <w:t>% of Time allocated to the project</w:t>
            </w:r>
          </w:p>
        </w:tc>
        <w:tc>
          <w:tcPr>
            <w:tcW w:w="3686" w:type="dxa"/>
            <w:tcBorders>
              <w:top w:val="single" w:sz="8" w:space="0" w:color="auto"/>
              <w:left w:val="single" w:sz="8" w:space="0" w:color="auto"/>
              <w:bottom w:val="single" w:sz="8" w:space="0" w:color="auto"/>
            </w:tcBorders>
            <w:shd w:val="clear" w:color="auto" w:fill="4472C4"/>
            <w:vAlign w:val="center"/>
          </w:tcPr>
          <w:p w:rsidR="006618C4" w:rsidRPr="00EC4C8E" w:rsidRDefault="006618C4" w:rsidP="001318CD">
            <w:pPr>
              <w:pStyle w:val="ListParagraph"/>
              <w:spacing w:after="0" w:line="240" w:lineRule="auto"/>
              <w:ind w:left="0" w:right="-108"/>
              <w:jc w:val="center"/>
              <w:rPr>
                <w:rFonts w:asciiTheme="minorHAnsi" w:hAnsiTheme="minorHAnsi" w:cstheme="minorHAnsi"/>
                <w:sz w:val="28"/>
                <w:szCs w:val="28"/>
              </w:rPr>
            </w:pPr>
            <w:r w:rsidRPr="00EC4C8E">
              <w:rPr>
                <w:rFonts w:asciiTheme="minorHAnsi" w:hAnsiTheme="minorHAnsi" w:cstheme="minorHAnsi"/>
                <w:sz w:val="28"/>
                <w:szCs w:val="28"/>
              </w:rPr>
              <w:t>Main Responsibilities</w:t>
            </w:r>
          </w:p>
        </w:tc>
      </w:tr>
      <w:tr w:rsidR="00EC4C8E" w:rsidRPr="00EC4C8E" w:rsidTr="001318CD">
        <w:tblPrEx>
          <w:tblBorders>
            <w:top w:val="single" w:sz="8" w:space="0" w:color="auto"/>
            <w:left w:val="single" w:sz="8" w:space="0" w:color="auto"/>
            <w:bottom w:val="single" w:sz="8" w:space="0" w:color="auto"/>
            <w:right w:val="single" w:sz="8" w:space="0" w:color="auto"/>
          </w:tblBorders>
        </w:tblPrEx>
        <w:trPr>
          <w:trHeight w:val="527"/>
        </w:trPr>
        <w:tc>
          <w:tcPr>
            <w:tcW w:w="2703" w:type="dxa"/>
            <w:tcBorders>
              <w:top w:val="single" w:sz="8" w:space="0" w:color="auto"/>
              <w:bottom w:val="single" w:sz="8" w:space="0" w:color="auto"/>
              <w:right w:val="single" w:sz="8" w:space="0" w:color="auto"/>
            </w:tcBorders>
            <w:shd w:val="clear" w:color="auto" w:fill="auto"/>
          </w:tcPr>
          <w:p w:rsidR="006618C4" w:rsidRPr="00EC4C8E" w:rsidRDefault="006618C4" w:rsidP="001318CD">
            <w:pPr>
              <w:pStyle w:val="ListParagraph"/>
              <w:spacing w:line="240" w:lineRule="auto"/>
              <w:ind w:left="72"/>
              <w:rPr>
                <w:rFonts w:asciiTheme="minorHAnsi" w:hAnsiTheme="minorHAnsi" w:cstheme="minorHAnsi"/>
                <w:sz w:val="28"/>
                <w:szCs w:val="28"/>
                <w:lang w:val="yo-NG"/>
              </w:rPr>
            </w:pPr>
            <w:r w:rsidRPr="00EC4C8E">
              <w:rPr>
                <w:rFonts w:asciiTheme="minorHAnsi" w:hAnsiTheme="minorHAnsi" w:cstheme="minorHAnsi"/>
                <w:sz w:val="28"/>
                <w:szCs w:val="28"/>
                <w:lang w:val="yo-NG"/>
              </w:rPr>
              <w:t>Mr. Ayodele Ameen</w:t>
            </w:r>
          </w:p>
        </w:tc>
        <w:tc>
          <w:tcPr>
            <w:tcW w:w="2685" w:type="dxa"/>
            <w:tcBorders>
              <w:top w:val="single" w:sz="8" w:space="0" w:color="auto"/>
              <w:left w:val="single" w:sz="8" w:space="0" w:color="auto"/>
              <w:bottom w:val="single" w:sz="8" w:space="0" w:color="auto"/>
              <w:right w:val="single" w:sz="8" w:space="0" w:color="auto"/>
            </w:tcBorders>
            <w:shd w:val="clear" w:color="auto" w:fill="auto"/>
          </w:tcPr>
          <w:p w:rsidR="006618C4" w:rsidRPr="00EC4C8E" w:rsidRDefault="006618C4" w:rsidP="001318CD">
            <w:pPr>
              <w:pStyle w:val="NoSpacing"/>
              <w:rPr>
                <w:rFonts w:asciiTheme="minorHAnsi" w:hAnsiTheme="minorHAnsi" w:cstheme="minorHAnsi"/>
                <w:sz w:val="28"/>
                <w:szCs w:val="28"/>
              </w:rPr>
            </w:pPr>
            <w:r w:rsidRPr="00EC4C8E">
              <w:rPr>
                <w:rFonts w:asciiTheme="minorHAnsi" w:hAnsiTheme="minorHAnsi" w:cstheme="minorHAnsi"/>
                <w:sz w:val="28"/>
                <w:szCs w:val="28"/>
              </w:rPr>
              <w:t>Executive Director</w:t>
            </w:r>
          </w:p>
          <w:p w:rsidR="006618C4" w:rsidRPr="00EC4C8E" w:rsidRDefault="006618C4" w:rsidP="001318CD">
            <w:pPr>
              <w:pStyle w:val="ListParagraph"/>
              <w:spacing w:line="240" w:lineRule="auto"/>
              <w:ind w:left="72"/>
              <w:rPr>
                <w:rFonts w:asciiTheme="minorHAnsi" w:hAnsiTheme="minorHAnsi" w:cstheme="minorHAnsi"/>
                <w:sz w:val="28"/>
                <w:szCs w:val="28"/>
                <w:lang w:val="yo-NG"/>
              </w:rPr>
            </w:pP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6618C4" w:rsidRPr="00EC4C8E" w:rsidRDefault="006618C4" w:rsidP="001318CD">
            <w:pPr>
              <w:pStyle w:val="ListParagraph"/>
              <w:spacing w:line="240" w:lineRule="auto"/>
              <w:ind w:left="72"/>
              <w:rPr>
                <w:rFonts w:asciiTheme="minorHAnsi" w:hAnsiTheme="minorHAnsi" w:cstheme="minorHAnsi"/>
                <w:sz w:val="28"/>
                <w:szCs w:val="28"/>
              </w:rPr>
            </w:pPr>
            <w:r w:rsidRPr="00EC4C8E">
              <w:rPr>
                <w:rFonts w:asciiTheme="minorHAnsi" w:hAnsiTheme="minorHAnsi" w:cstheme="minorHAnsi"/>
                <w:sz w:val="28"/>
                <w:szCs w:val="28"/>
                <w:lang w:val="yo-NG"/>
              </w:rPr>
              <w:t>25</w:t>
            </w:r>
            <w:r w:rsidRPr="00EC4C8E">
              <w:rPr>
                <w:rFonts w:asciiTheme="minorHAnsi" w:hAnsiTheme="minorHAnsi" w:cstheme="minorHAnsi"/>
                <w:sz w:val="28"/>
                <w:szCs w:val="28"/>
              </w:rPr>
              <w:t>%</w:t>
            </w:r>
          </w:p>
        </w:tc>
        <w:tc>
          <w:tcPr>
            <w:tcW w:w="3686" w:type="dxa"/>
            <w:tcBorders>
              <w:top w:val="single" w:sz="8" w:space="0" w:color="auto"/>
              <w:left w:val="single" w:sz="8" w:space="0" w:color="auto"/>
              <w:bottom w:val="single" w:sz="8" w:space="0" w:color="auto"/>
            </w:tcBorders>
            <w:shd w:val="clear" w:color="auto" w:fill="auto"/>
          </w:tcPr>
          <w:p w:rsidR="006618C4" w:rsidRPr="00EC4C8E" w:rsidRDefault="006618C4" w:rsidP="001318CD">
            <w:pPr>
              <w:pStyle w:val="ListParagraph"/>
              <w:spacing w:line="240" w:lineRule="auto"/>
              <w:ind w:left="72" w:right="-108"/>
              <w:rPr>
                <w:rFonts w:asciiTheme="minorHAnsi" w:hAnsiTheme="minorHAnsi" w:cstheme="minorHAnsi"/>
                <w:sz w:val="28"/>
                <w:szCs w:val="28"/>
              </w:rPr>
            </w:pPr>
            <w:r w:rsidRPr="00EC4C8E">
              <w:rPr>
                <w:rFonts w:asciiTheme="minorHAnsi" w:hAnsiTheme="minorHAnsi" w:cstheme="minorHAnsi"/>
                <w:sz w:val="28"/>
                <w:szCs w:val="28"/>
              </w:rPr>
              <w:t>Overall Supervision</w:t>
            </w:r>
          </w:p>
        </w:tc>
      </w:tr>
      <w:tr w:rsidR="00EC4C8E" w:rsidRPr="00EC4C8E" w:rsidTr="001318CD">
        <w:tblPrEx>
          <w:tblBorders>
            <w:top w:val="single" w:sz="8" w:space="0" w:color="auto"/>
            <w:left w:val="single" w:sz="8" w:space="0" w:color="auto"/>
            <w:bottom w:val="single" w:sz="8" w:space="0" w:color="auto"/>
            <w:right w:val="single" w:sz="8" w:space="0" w:color="auto"/>
          </w:tblBorders>
        </w:tblPrEx>
        <w:trPr>
          <w:trHeight w:val="527"/>
        </w:trPr>
        <w:tc>
          <w:tcPr>
            <w:tcW w:w="2703" w:type="dxa"/>
            <w:tcBorders>
              <w:top w:val="single" w:sz="8" w:space="0" w:color="auto"/>
              <w:bottom w:val="single" w:sz="8" w:space="0" w:color="auto"/>
              <w:right w:val="single" w:sz="8" w:space="0" w:color="auto"/>
            </w:tcBorders>
            <w:shd w:val="clear" w:color="auto" w:fill="auto"/>
          </w:tcPr>
          <w:p w:rsidR="006618C4" w:rsidRPr="00EC4C8E" w:rsidRDefault="00EC4C8E" w:rsidP="001318CD">
            <w:pPr>
              <w:pStyle w:val="ListParagraph"/>
              <w:spacing w:line="240" w:lineRule="auto"/>
              <w:ind w:left="72"/>
              <w:rPr>
                <w:rFonts w:asciiTheme="minorHAnsi" w:hAnsiTheme="minorHAnsi" w:cstheme="minorHAnsi"/>
                <w:sz w:val="28"/>
                <w:szCs w:val="28"/>
              </w:rPr>
            </w:pPr>
            <w:proofErr w:type="spellStart"/>
            <w:r>
              <w:rPr>
                <w:rFonts w:asciiTheme="minorHAnsi" w:hAnsiTheme="minorHAnsi" w:cstheme="minorHAnsi"/>
                <w:sz w:val="28"/>
                <w:szCs w:val="28"/>
              </w:rPr>
              <w:t>Aminu</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Kazeem</w:t>
            </w:r>
            <w:proofErr w:type="spellEnd"/>
            <w:r w:rsidR="006618C4" w:rsidRPr="00EC4C8E">
              <w:rPr>
                <w:rFonts w:asciiTheme="minorHAnsi" w:hAnsiTheme="minorHAnsi" w:cstheme="minorHAnsi"/>
                <w:sz w:val="28"/>
                <w:szCs w:val="28"/>
              </w:rPr>
              <w:t xml:space="preserve"> </w:t>
            </w:r>
          </w:p>
        </w:tc>
        <w:tc>
          <w:tcPr>
            <w:tcW w:w="2685" w:type="dxa"/>
            <w:tcBorders>
              <w:top w:val="single" w:sz="8" w:space="0" w:color="auto"/>
              <w:left w:val="single" w:sz="8" w:space="0" w:color="auto"/>
              <w:bottom w:val="single" w:sz="8" w:space="0" w:color="auto"/>
              <w:right w:val="single" w:sz="8" w:space="0" w:color="auto"/>
            </w:tcBorders>
            <w:shd w:val="clear" w:color="auto" w:fill="auto"/>
          </w:tcPr>
          <w:p w:rsidR="006618C4" w:rsidRPr="00EC4C8E" w:rsidRDefault="00EC4C8E" w:rsidP="001318CD">
            <w:pPr>
              <w:pStyle w:val="ListParagraph"/>
              <w:spacing w:line="240" w:lineRule="auto"/>
              <w:ind w:left="72"/>
              <w:rPr>
                <w:rFonts w:asciiTheme="minorHAnsi" w:hAnsiTheme="minorHAnsi" w:cstheme="minorHAnsi"/>
                <w:sz w:val="28"/>
                <w:szCs w:val="28"/>
                <w:lang w:val="en-GB"/>
              </w:rPr>
            </w:pPr>
            <w:r>
              <w:rPr>
                <w:rFonts w:asciiTheme="minorHAnsi" w:hAnsiTheme="minorHAnsi" w:cstheme="minorHAnsi"/>
                <w:sz w:val="28"/>
                <w:szCs w:val="28"/>
              </w:rPr>
              <w:t>Legal Director</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6618C4" w:rsidRPr="00EC4C8E" w:rsidRDefault="006618C4" w:rsidP="001318CD">
            <w:pPr>
              <w:pStyle w:val="ListParagraph"/>
              <w:spacing w:line="240" w:lineRule="auto"/>
              <w:ind w:left="72"/>
              <w:rPr>
                <w:rFonts w:asciiTheme="minorHAnsi" w:hAnsiTheme="minorHAnsi" w:cstheme="minorHAnsi"/>
                <w:sz w:val="28"/>
                <w:szCs w:val="28"/>
              </w:rPr>
            </w:pPr>
            <w:r w:rsidRPr="00EC4C8E">
              <w:rPr>
                <w:rFonts w:asciiTheme="minorHAnsi" w:hAnsiTheme="minorHAnsi" w:cstheme="minorHAnsi"/>
                <w:sz w:val="28"/>
                <w:szCs w:val="28"/>
                <w:lang w:val="yo-NG"/>
              </w:rPr>
              <w:t>25</w:t>
            </w:r>
            <w:r w:rsidRPr="00EC4C8E">
              <w:rPr>
                <w:rFonts w:asciiTheme="minorHAnsi" w:hAnsiTheme="minorHAnsi" w:cstheme="minorHAnsi"/>
                <w:sz w:val="28"/>
                <w:szCs w:val="28"/>
              </w:rPr>
              <w:t>%</w:t>
            </w:r>
          </w:p>
        </w:tc>
        <w:tc>
          <w:tcPr>
            <w:tcW w:w="3686" w:type="dxa"/>
            <w:tcBorders>
              <w:top w:val="single" w:sz="8" w:space="0" w:color="auto"/>
              <w:left w:val="single" w:sz="8" w:space="0" w:color="auto"/>
              <w:bottom w:val="single" w:sz="8" w:space="0" w:color="auto"/>
            </w:tcBorders>
            <w:shd w:val="clear" w:color="auto" w:fill="auto"/>
          </w:tcPr>
          <w:p w:rsidR="006618C4" w:rsidRPr="00EC4C8E" w:rsidRDefault="006618C4" w:rsidP="001318CD">
            <w:pPr>
              <w:pStyle w:val="ListParagraph"/>
              <w:spacing w:line="240" w:lineRule="auto"/>
              <w:ind w:left="72" w:right="-108"/>
              <w:rPr>
                <w:rFonts w:asciiTheme="minorHAnsi" w:hAnsiTheme="minorHAnsi" w:cstheme="minorHAnsi"/>
                <w:sz w:val="28"/>
                <w:szCs w:val="28"/>
              </w:rPr>
            </w:pPr>
            <w:r w:rsidRPr="00EC4C8E">
              <w:rPr>
                <w:rFonts w:asciiTheme="minorHAnsi" w:hAnsiTheme="minorHAnsi" w:cstheme="minorHAnsi"/>
                <w:sz w:val="28"/>
                <w:szCs w:val="28"/>
                <w:lang w:val="yo-NG"/>
              </w:rPr>
              <w:t>Capacity Building</w:t>
            </w:r>
            <w:r w:rsidRPr="00EC4C8E">
              <w:rPr>
                <w:rFonts w:asciiTheme="minorHAnsi" w:hAnsiTheme="minorHAnsi" w:cstheme="minorHAnsi"/>
                <w:sz w:val="28"/>
                <w:szCs w:val="28"/>
              </w:rPr>
              <w:t xml:space="preserve"> </w:t>
            </w:r>
          </w:p>
        </w:tc>
      </w:tr>
      <w:tr w:rsidR="00EC4C8E" w:rsidRPr="00EC4C8E" w:rsidTr="001318CD">
        <w:tblPrEx>
          <w:tblBorders>
            <w:top w:val="single" w:sz="8" w:space="0" w:color="auto"/>
            <w:left w:val="single" w:sz="8" w:space="0" w:color="auto"/>
            <w:bottom w:val="single" w:sz="8" w:space="0" w:color="auto"/>
            <w:right w:val="single" w:sz="8" w:space="0" w:color="auto"/>
          </w:tblBorders>
        </w:tblPrEx>
        <w:trPr>
          <w:trHeight w:val="516"/>
        </w:trPr>
        <w:tc>
          <w:tcPr>
            <w:tcW w:w="2703" w:type="dxa"/>
            <w:tcBorders>
              <w:top w:val="single" w:sz="8" w:space="0" w:color="auto"/>
              <w:bottom w:val="single" w:sz="8" w:space="0" w:color="auto"/>
              <w:right w:val="single" w:sz="8" w:space="0" w:color="auto"/>
            </w:tcBorders>
            <w:shd w:val="clear" w:color="auto" w:fill="auto"/>
          </w:tcPr>
          <w:p w:rsidR="006618C4" w:rsidRPr="00EC4C8E" w:rsidRDefault="006618C4" w:rsidP="001318CD">
            <w:pPr>
              <w:pStyle w:val="ListParagraph"/>
              <w:spacing w:line="240" w:lineRule="auto"/>
              <w:ind w:left="72"/>
              <w:rPr>
                <w:rFonts w:asciiTheme="minorHAnsi" w:hAnsiTheme="minorHAnsi" w:cstheme="minorHAnsi"/>
                <w:sz w:val="28"/>
                <w:szCs w:val="28"/>
              </w:rPr>
            </w:pPr>
            <w:r w:rsidRPr="00EC4C8E">
              <w:rPr>
                <w:rFonts w:asciiTheme="minorHAnsi" w:hAnsiTheme="minorHAnsi" w:cstheme="minorHAnsi"/>
                <w:sz w:val="28"/>
                <w:szCs w:val="28"/>
              </w:rPr>
              <w:t xml:space="preserve">Mr. Paulson </w:t>
            </w:r>
            <w:proofErr w:type="spellStart"/>
            <w:r w:rsidRPr="00EC4C8E">
              <w:rPr>
                <w:rFonts w:asciiTheme="minorHAnsi" w:hAnsiTheme="minorHAnsi" w:cstheme="minorHAnsi"/>
                <w:sz w:val="28"/>
                <w:szCs w:val="28"/>
              </w:rPr>
              <w:t>Okezie</w:t>
            </w:r>
            <w:proofErr w:type="spellEnd"/>
          </w:p>
        </w:tc>
        <w:tc>
          <w:tcPr>
            <w:tcW w:w="2685" w:type="dxa"/>
            <w:tcBorders>
              <w:top w:val="single" w:sz="8" w:space="0" w:color="auto"/>
              <w:left w:val="single" w:sz="8" w:space="0" w:color="auto"/>
              <w:bottom w:val="single" w:sz="8" w:space="0" w:color="auto"/>
              <w:right w:val="single" w:sz="8" w:space="0" w:color="auto"/>
            </w:tcBorders>
            <w:shd w:val="clear" w:color="auto" w:fill="auto"/>
          </w:tcPr>
          <w:p w:rsidR="006618C4" w:rsidRPr="00EC4C8E" w:rsidRDefault="006618C4" w:rsidP="001318CD">
            <w:pPr>
              <w:pStyle w:val="ListParagraph"/>
              <w:spacing w:line="240" w:lineRule="auto"/>
              <w:ind w:left="72"/>
              <w:rPr>
                <w:rFonts w:asciiTheme="minorHAnsi" w:hAnsiTheme="minorHAnsi" w:cstheme="minorHAnsi"/>
                <w:sz w:val="28"/>
                <w:szCs w:val="28"/>
                <w:lang w:val="yo-NG"/>
              </w:rPr>
            </w:pPr>
            <w:proofErr w:type="spellStart"/>
            <w:r w:rsidRPr="00EC4C8E">
              <w:rPr>
                <w:rFonts w:asciiTheme="minorHAnsi" w:hAnsiTheme="minorHAnsi" w:cstheme="minorHAnsi"/>
                <w:sz w:val="28"/>
                <w:szCs w:val="28"/>
              </w:rPr>
              <w:t>Programme</w:t>
            </w:r>
            <w:proofErr w:type="spellEnd"/>
            <w:r w:rsidRPr="00EC4C8E">
              <w:rPr>
                <w:rFonts w:asciiTheme="minorHAnsi" w:hAnsiTheme="minorHAnsi" w:cstheme="minorHAnsi"/>
                <w:sz w:val="28"/>
                <w:szCs w:val="28"/>
              </w:rPr>
              <w:t xml:space="preserve"> Manager</w:t>
            </w:r>
            <w:r w:rsidRPr="00EC4C8E">
              <w:rPr>
                <w:rFonts w:asciiTheme="minorHAnsi" w:hAnsiTheme="minorHAnsi" w:cstheme="minorHAnsi"/>
                <w:sz w:val="28"/>
                <w:szCs w:val="28"/>
                <w:lang w:val="yo-NG"/>
              </w:rPr>
              <w:t>/Program Technical Assistant</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6618C4" w:rsidRPr="00EC4C8E" w:rsidRDefault="006618C4" w:rsidP="001318CD">
            <w:pPr>
              <w:pStyle w:val="ListParagraph"/>
              <w:spacing w:line="240" w:lineRule="auto"/>
              <w:ind w:left="72"/>
              <w:rPr>
                <w:rFonts w:asciiTheme="minorHAnsi" w:hAnsiTheme="minorHAnsi" w:cstheme="minorHAnsi"/>
                <w:sz w:val="28"/>
                <w:szCs w:val="28"/>
              </w:rPr>
            </w:pPr>
            <w:r w:rsidRPr="00EC4C8E">
              <w:rPr>
                <w:rFonts w:asciiTheme="minorHAnsi" w:hAnsiTheme="minorHAnsi" w:cstheme="minorHAnsi"/>
                <w:sz w:val="28"/>
                <w:szCs w:val="28"/>
                <w:lang w:val="yo-NG"/>
              </w:rPr>
              <w:t>25</w:t>
            </w:r>
            <w:r w:rsidRPr="00EC4C8E">
              <w:rPr>
                <w:rFonts w:asciiTheme="minorHAnsi" w:hAnsiTheme="minorHAnsi" w:cstheme="minorHAnsi"/>
                <w:sz w:val="28"/>
                <w:szCs w:val="28"/>
              </w:rPr>
              <w:t>%</w:t>
            </w:r>
          </w:p>
        </w:tc>
        <w:tc>
          <w:tcPr>
            <w:tcW w:w="3686" w:type="dxa"/>
            <w:tcBorders>
              <w:top w:val="single" w:sz="8" w:space="0" w:color="auto"/>
              <w:left w:val="single" w:sz="8" w:space="0" w:color="auto"/>
              <w:bottom w:val="single" w:sz="8" w:space="0" w:color="auto"/>
            </w:tcBorders>
            <w:shd w:val="clear" w:color="auto" w:fill="auto"/>
          </w:tcPr>
          <w:p w:rsidR="006618C4" w:rsidRPr="00EC4C8E" w:rsidRDefault="006618C4" w:rsidP="001318CD">
            <w:pPr>
              <w:pStyle w:val="ListParagraph"/>
              <w:spacing w:line="240" w:lineRule="auto"/>
              <w:ind w:left="72" w:right="-108"/>
              <w:rPr>
                <w:rFonts w:asciiTheme="minorHAnsi" w:hAnsiTheme="minorHAnsi" w:cstheme="minorHAnsi"/>
                <w:sz w:val="28"/>
                <w:szCs w:val="28"/>
              </w:rPr>
            </w:pPr>
            <w:r w:rsidRPr="00EC4C8E">
              <w:rPr>
                <w:rFonts w:asciiTheme="minorHAnsi" w:hAnsiTheme="minorHAnsi" w:cstheme="minorHAnsi"/>
                <w:sz w:val="28"/>
                <w:szCs w:val="28"/>
              </w:rPr>
              <w:t>Project Management</w:t>
            </w:r>
          </w:p>
        </w:tc>
      </w:tr>
      <w:tr w:rsidR="00EC4C8E" w:rsidRPr="00EC4C8E" w:rsidTr="001318CD">
        <w:tblPrEx>
          <w:tblBorders>
            <w:top w:val="single" w:sz="8" w:space="0" w:color="auto"/>
            <w:left w:val="single" w:sz="8" w:space="0" w:color="auto"/>
            <w:bottom w:val="single" w:sz="8" w:space="0" w:color="auto"/>
            <w:right w:val="single" w:sz="8" w:space="0" w:color="auto"/>
          </w:tblBorders>
        </w:tblPrEx>
        <w:trPr>
          <w:trHeight w:val="527"/>
        </w:trPr>
        <w:tc>
          <w:tcPr>
            <w:tcW w:w="2703" w:type="dxa"/>
            <w:tcBorders>
              <w:top w:val="single" w:sz="8" w:space="0" w:color="auto"/>
              <w:bottom w:val="single" w:sz="8" w:space="0" w:color="auto"/>
              <w:right w:val="single" w:sz="8" w:space="0" w:color="auto"/>
            </w:tcBorders>
            <w:shd w:val="clear" w:color="auto" w:fill="auto"/>
          </w:tcPr>
          <w:p w:rsidR="006618C4" w:rsidRPr="00EC4C8E" w:rsidRDefault="006618C4" w:rsidP="001318CD">
            <w:pPr>
              <w:pStyle w:val="ListParagraph"/>
              <w:spacing w:line="240" w:lineRule="auto"/>
              <w:ind w:left="72"/>
              <w:rPr>
                <w:rFonts w:asciiTheme="minorHAnsi" w:hAnsiTheme="minorHAnsi" w:cstheme="minorHAnsi"/>
                <w:sz w:val="28"/>
                <w:szCs w:val="28"/>
              </w:rPr>
            </w:pPr>
            <w:r w:rsidRPr="00EC4C8E">
              <w:rPr>
                <w:rFonts w:asciiTheme="minorHAnsi" w:hAnsiTheme="minorHAnsi" w:cstheme="minorHAnsi"/>
                <w:sz w:val="28"/>
                <w:szCs w:val="28"/>
              </w:rPr>
              <w:t xml:space="preserve">Tone </w:t>
            </w:r>
            <w:proofErr w:type="spellStart"/>
            <w:r w:rsidRPr="00EC4C8E">
              <w:rPr>
                <w:rFonts w:asciiTheme="minorHAnsi" w:hAnsiTheme="minorHAnsi" w:cstheme="minorHAnsi"/>
                <w:sz w:val="28"/>
                <w:szCs w:val="28"/>
              </w:rPr>
              <w:t>Izuagie</w:t>
            </w:r>
            <w:proofErr w:type="spellEnd"/>
            <w:r w:rsidRPr="00EC4C8E">
              <w:rPr>
                <w:rFonts w:asciiTheme="minorHAnsi" w:hAnsiTheme="minorHAnsi" w:cstheme="minorHAnsi"/>
                <w:sz w:val="28"/>
                <w:szCs w:val="28"/>
              </w:rPr>
              <w:t xml:space="preserve"> </w:t>
            </w:r>
          </w:p>
        </w:tc>
        <w:tc>
          <w:tcPr>
            <w:tcW w:w="2685" w:type="dxa"/>
            <w:tcBorders>
              <w:top w:val="single" w:sz="8" w:space="0" w:color="auto"/>
              <w:left w:val="single" w:sz="8" w:space="0" w:color="auto"/>
              <w:bottom w:val="single" w:sz="8" w:space="0" w:color="auto"/>
              <w:right w:val="single" w:sz="8" w:space="0" w:color="auto"/>
            </w:tcBorders>
            <w:shd w:val="clear" w:color="auto" w:fill="auto"/>
          </w:tcPr>
          <w:p w:rsidR="006618C4" w:rsidRPr="00EC4C8E" w:rsidRDefault="006618C4" w:rsidP="001318CD">
            <w:pPr>
              <w:pStyle w:val="ListParagraph"/>
              <w:spacing w:line="240" w:lineRule="auto"/>
              <w:ind w:left="72"/>
              <w:rPr>
                <w:rFonts w:asciiTheme="minorHAnsi" w:hAnsiTheme="minorHAnsi" w:cstheme="minorHAnsi"/>
                <w:sz w:val="28"/>
                <w:szCs w:val="28"/>
              </w:rPr>
            </w:pPr>
            <w:r w:rsidRPr="00EC4C8E">
              <w:rPr>
                <w:rFonts w:asciiTheme="minorHAnsi" w:hAnsiTheme="minorHAnsi" w:cstheme="minorHAnsi"/>
                <w:sz w:val="28"/>
                <w:szCs w:val="28"/>
              </w:rPr>
              <w:t xml:space="preserve">Finance Officer </w:t>
            </w:r>
          </w:p>
        </w:tc>
        <w:tc>
          <w:tcPr>
            <w:tcW w:w="1984" w:type="dxa"/>
            <w:tcBorders>
              <w:top w:val="single" w:sz="8" w:space="0" w:color="auto"/>
              <w:left w:val="single" w:sz="8" w:space="0" w:color="auto"/>
              <w:bottom w:val="single" w:sz="8" w:space="0" w:color="auto"/>
              <w:right w:val="single" w:sz="8" w:space="0" w:color="auto"/>
            </w:tcBorders>
            <w:shd w:val="clear" w:color="auto" w:fill="auto"/>
          </w:tcPr>
          <w:p w:rsidR="006618C4" w:rsidRPr="00EC4C8E" w:rsidRDefault="006618C4" w:rsidP="001318CD">
            <w:pPr>
              <w:pStyle w:val="ListParagraph"/>
              <w:spacing w:line="240" w:lineRule="auto"/>
              <w:ind w:left="72"/>
              <w:rPr>
                <w:rFonts w:asciiTheme="minorHAnsi" w:hAnsiTheme="minorHAnsi" w:cstheme="minorHAnsi"/>
                <w:sz w:val="28"/>
                <w:szCs w:val="28"/>
              </w:rPr>
            </w:pPr>
            <w:r w:rsidRPr="00EC4C8E">
              <w:rPr>
                <w:rFonts w:asciiTheme="minorHAnsi" w:hAnsiTheme="minorHAnsi" w:cstheme="minorHAnsi"/>
                <w:sz w:val="28"/>
                <w:szCs w:val="28"/>
              </w:rPr>
              <w:t>25%</w:t>
            </w:r>
          </w:p>
        </w:tc>
        <w:tc>
          <w:tcPr>
            <w:tcW w:w="3686" w:type="dxa"/>
            <w:tcBorders>
              <w:top w:val="single" w:sz="8" w:space="0" w:color="auto"/>
              <w:left w:val="single" w:sz="8" w:space="0" w:color="auto"/>
              <w:bottom w:val="single" w:sz="8" w:space="0" w:color="auto"/>
            </w:tcBorders>
            <w:shd w:val="clear" w:color="auto" w:fill="auto"/>
          </w:tcPr>
          <w:p w:rsidR="006618C4" w:rsidRPr="00EC4C8E" w:rsidRDefault="006618C4" w:rsidP="001318CD">
            <w:pPr>
              <w:pStyle w:val="ListParagraph"/>
              <w:spacing w:line="240" w:lineRule="auto"/>
              <w:ind w:left="72" w:right="-108"/>
              <w:rPr>
                <w:rFonts w:asciiTheme="minorHAnsi" w:hAnsiTheme="minorHAnsi" w:cstheme="minorHAnsi"/>
                <w:sz w:val="28"/>
                <w:szCs w:val="28"/>
              </w:rPr>
            </w:pPr>
            <w:r w:rsidRPr="00EC4C8E">
              <w:rPr>
                <w:rFonts w:asciiTheme="minorHAnsi" w:hAnsiTheme="minorHAnsi" w:cstheme="minorHAnsi"/>
                <w:sz w:val="28"/>
                <w:szCs w:val="28"/>
              </w:rPr>
              <w:t xml:space="preserve">Finance Management </w:t>
            </w:r>
          </w:p>
        </w:tc>
      </w:tr>
    </w:tbl>
    <w:p w:rsidR="006618C4" w:rsidRPr="00EC4C8E" w:rsidRDefault="006618C4" w:rsidP="006618C4">
      <w:pPr>
        <w:rPr>
          <w:rFonts w:asciiTheme="minorHAnsi" w:hAnsiTheme="minorHAnsi" w:cstheme="minorHAnsi"/>
          <w:sz w:val="28"/>
          <w:szCs w:val="28"/>
          <w:lang w:val="en-US"/>
        </w:rPr>
      </w:pPr>
    </w:p>
    <w:tbl>
      <w:tblPr>
        <w:tblW w:w="11058" w:type="dxa"/>
        <w:tblInd w:w="-938" w:type="dxa"/>
        <w:tblLayout w:type="fixed"/>
        <w:tblCellMar>
          <w:top w:w="55" w:type="dxa"/>
          <w:left w:w="55" w:type="dxa"/>
          <w:bottom w:w="55" w:type="dxa"/>
          <w:right w:w="55" w:type="dxa"/>
        </w:tblCellMar>
        <w:tblLook w:val="0000" w:firstRow="0" w:lastRow="0" w:firstColumn="0" w:lastColumn="0" w:noHBand="0" w:noVBand="0"/>
      </w:tblPr>
      <w:tblGrid>
        <w:gridCol w:w="11058"/>
      </w:tblGrid>
      <w:tr w:rsidR="00EC4C8E" w:rsidRPr="00EC4C8E" w:rsidTr="001318CD">
        <w:tc>
          <w:tcPr>
            <w:tcW w:w="11058" w:type="dxa"/>
            <w:tcBorders>
              <w:top w:val="single" w:sz="4" w:space="0" w:color="auto"/>
              <w:left w:val="single" w:sz="4" w:space="0" w:color="auto"/>
              <w:bottom w:val="single" w:sz="4" w:space="0" w:color="auto"/>
              <w:right w:val="single" w:sz="4" w:space="0" w:color="auto"/>
            </w:tcBorders>
            <w:shd w:val="clear" w:color="auto" w:fill="5B9BD5"/>
          </w:tcPr>
          <w:p w:rsidR="006618C4" w:rsidRPr="00EC4C8E" w:rsidRDefault="006618C4" w:rsidP="001318CD">
            <w:pPr>
              <w:pStyle w:val="TableContents"/>
              <w:snapToGrid w:val="0"/>
              <w:rPr>
                <w:rFonts w:asciiTheme="minorHAnsi" w:hAnsiTheme="minorHAnsi" w:cstheme="minorHAnsi"/>
                <w:b/>
                <w:bCs/>
                <w:sz w:val="28"/>
                <w:szCs w:val="28"/>
              </w:rPr>
            </w:pPr>
            <w:r w:rsidRPr="00EC4C8E">
              <w:rPr>
                <w:rFonts w:asciiTheme="minorHAnsi" w:hAnsiTheme="minorHAnsi" w:cstheme="minorHAnsi"/>
                <w:b/>
                <w:bCs/>
                <w:sz w:val="28"/>
                <w:szCs w:val="28"/>
              </w:rPr>
              <w:t>Section 4: Budget</w:t>
            </w:r>
          </w:p>
        </w:tc>
      </w:tr>
      <w:tr w:rsidR="00EC4C8E" w:rsidRPr="00EC4C8E" w:rsidTr="001318CD">
        <w:tc>
          <w:tcPr>
            <w:tcW w:w="11058" w:type="dxa"/>
            <w:tcBorders>
              <w:top w:val="single" w:sz="4" w:space="0" w:color="auto"/>
              <w:left w:val="single" w:sz="8" w:space="0" w:color="000000"/>
              <w:bottom w:val="single" w:sz="4" w:space="0" w:color="auto"/>
              <w:right w:val="single" w:sz="8" w:space="0" w:color="000000"/>
            </w:tcBorders>
            <w:shd w:val="clear" w:color="auto" w:fill="FFFFFF"/>
          </w:tcPr>
          <w:p w:rsidR="006618C4" w:rsidRPr="00EC4C8E" w:rsidRDefault="006618C4" w:rsidP="001318CD">
            <w:pPr>
              <w:pStyle w:val="TableContents"/>
              <w:snapToGrid w:val="0"/>
              <w:jc w:val="both"/>
              <w:rPr>
                <w:rFonts w:asciiTheme="minorHAnsi" w:hAnsiTheme="minorHAnsi" w:cstheme="minorHAnsi"/>
                <w:i/>
                <w:sz w:val="28"/>
                <w:szCs w:val="28"/>
                <w:lang w:val="yo-NG"/>
              </w:rPr>
            </w:pPr>
          </w:p>
        </w:tc>
      </w:tr>
    </w:tbl>
    <w:p w:rsidR="006618C4" w:rsidRPr="00EC4C8E" w:rsidRDefault="006618C4" w:rsidP="006618C4">
      <w:pPr>
        <w:rPr>
          <w:rFonts w:asciiTheme="minorHAnsi" w:hAnsiTheme="minorHAnsi" w:cstheme="minorHAnsi"/>
          <w:sz w:val="28"/>
          <w:szCs w:val="28"/>
          <w:lang w:val="en-US"/>
        </w:rPr>
      </w:pPr>
    </w:p>
    <w:p w:rsidR="006618C4" w:rsidRPr="00EC4C8E" w:rsidRDefault="006618C4" w:rsidP="006618C4">
      <w:pPr>
        <w:rPr>
          <w:rFonts w:asciiTheme="minorHAnsi" w:hAnsiTheme="minorHAnsi" w:cstheme="minorHAnsi"/>
          <w:sz w:val="28"/>
          <w:szCs w:val="28"/>
          <w:lang w:val="en-US"/>
        </w:rPr>
      </w:pPr>
    </w:p>
    <w:p w:rsidR="006618C4" w:rsidRPr="00EC4C8E" w:rsidRDefault="006618C4" w:rsidP="006618C4">
      <w:pPr>
        <w:rPr>
          <w:rFonts w:asciiTheme="minorHAnsi" w:hAnsiTheme="minorHAnsi" w:cstheme="minorHAnsi"/>
          <w:sz w:val="28"/>
          <w:szCs w:val="28"/>
          <w:lang w:val="en-US"/>
        </w:rPr>
      </w:pPr>
    </w:p>
    <w:p w:rsidR="006618C4" w:rsidRPr="00EC4C8E" w:rsidRDefault="006618C4" w:rsidP="006618C4">
      <w:pPr>
        <w:rPr>
          <w:rFonts w:asciiTheme="minorHAnsi" w:hAnsiTheme="minorHAnsi" w:cstheme="minorHAnsi"/>
          <w:sz w:val="28"/>
          <w:szCs w:val="28"/>
          <w:lang w:val="en-US"/>
        </w:rPr>
      </w:pPr>
    </w:p>
    <w:p w:rsidR="006618C4" w:rsidRPr="00EC4C8E" w:rsidRDefault="006618C4" w:rsidP="006618C4">
      <w:pPr>
        <w:rPr>
          <w:rFonts w:asciiTheme="minorHAnsi" w:hAnsiTheme="minorHAnsi" w:cstheme="minorHAnsi"/>
          <w:sz w:val="28"/>
          <w:szCs w:val="28"/>
          <w:lang w:val="yo-NG"/>
        </w:rPr>
      </w:pPr>
    </w:p>
    <w:p w:rsidR="006618C4" w:rsidRPr="00EC4C8E" w:rsidRDefault="006618C4" w:rsidP="006618C4">
      <w:pPr>
        <w:rPr>
          <w:rFonts w:asciiTheme="minorHAnsi" w:hAnsiTheme="minorHAnsi" w:cstheme="minorHAnsi"/>
          <w:sz w:val="28"/>
          <w:szCs w:val="28"/>
        </w:rPr>
      </w:pPr>
    </w:p>
    <w:p w:rsidR="009505DB" w:rsidRPr="00EC4C8E" w:rsidRDefault="009505DB">
      <w:pPr>
        <w:rPr>
          <w:rFonts w:asciiTheme="minorHAnsi" w:hAnsiTheme="minorHAnsi" w:cstheme="minorHAnsi"/>
          <w:sz w:val="28"/>
          <w:szCs w:val="28"/>
        </w:rPr>
      </w:pPr>
    </w:p>
    <w:sectPr w:rsidR="009505DB" w:rsidRPr="00EC4C8E" w:rsidSect="00413FC1">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03" w:rsidRDefault="00261F03" w:rsidP="006618C4">
      <w:r>
        <w:separator/>
      </w:r>
    </w:p>
  </w:endnote>
  <w:endnote w:type="continuationSeparator" w:id="0">
    <w:p w:rsidR="00261F03" w:rsidRDefault="00261F03" w:rsidP="0066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horndale AMT">
    <w:altName w:val="Times New Roman"/>
    <w:charset w:val="00"/>
    <w:family w:val="roman"/>
    <w:pitch w:val="variable"/>
  </w:font>
  <w:font w:name="Albany AMT">
    <w:altName w:val="Arial"/>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Narrow">
    <w:altName w:val="Times New Roman"/>
    <w:panose1 w:val="00000000000000000000"/>
    <w:charset w:val="00"/>
    <w:family w:val="roman"/>
    <w:notTrueType/>
    <w:pitch w:val="default"/>
  </w:font>
  <w:font w:name="SourceSansProRegular">
    <w:altName w:val="Segoe Print"/>
    <w:charset w:val="00"/>
    <w:family w:val="auto"/>
    <w:pitch w:val="default"/>
  </w:font>
  <w:font w:name="Open Sans">
    <w:altName w:val="Segoe Print"/>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C1" w:rsidRDefault="0061324E" w:rsidP="00413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3FC1" w:rsidRDefault="00261F03" w:rsidP="00413F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C1" w:rsidRDefault="0061324E" w:rsidP="00413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0ED1">
      <w:rPr>
        <w:rStyle w:val="PageNumber"/>
        <w:noProof/>
      </w:rPr>
      <w:t>1</w:t>
    </w:r>
    <w:r>
      <w:rPr>
        <w:rStyle w:val="PageNumber"/>
      </w:rPr>
      <w:fldChar w:fldCharType="end"/>
    </w:r>
  </w:p>
  <w:p w:rsidR="00413FC1" w:rsidRDefault="00261F03" w:rsidP="00413F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03" w:rsidRDefault="00261F03" w:rsidP="006618C4">
      <w:r>
        <w:separator/>
      </w:r>
    </w:p>
  </w:footnote>
  <w:footnote w:type="continuationSeparator" w:id="0">
    <w:p w:rsidR="00261F03" w:rsidRDefault="00261F03" w:rsidP="00661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7AE"/>
    <w:multiLevelType w:val="hybridMultilevel"/>
    <w:tmpl w:val="99C233AC"/>
    <w:lvl w:ilvl="0" w:tplc="99386E5A">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1">
    <w:nsid w:val="07741A94"/>
    <w:multiLevelType w:val="hybridMultilevel"/>
    <w:tmpl w:val="23B2D608"/>
    <w:lvl w:ilvl="0" w:tplc="8CCA9A40">
      <w:start w:val="1"/>
      <w:numFmt w:val="decimal"/>
      <w:lvlText w:val="%1."/>
      <w:lvlJc w:val="left"/>
      <w:pPr>
        <w:ind w:left="720" w:hanging="360"/>
      </w:pPr>
      <w:rPr>
        <w:rFonts w:hint="default"/>
        <w:b/>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
    <w:nsid w:val="097B6CD7"/>
    <w:multiLevelType w:val="hybridMultilevel"/>
    <w:tmpl w:val="4E7C6954"/>
    <w:lvl w:ilvl="0" w:tplc="046A0019">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3">
    <w:nsid w:val="0ACF69BE"/>
    <w:multiLevelType w:val="hybridMultilevel"/>
    <w:tmpl w:val="555AF7F4"/>
    <w:lvl w:ilvl="0" w:tplc="046A0019">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4">
    <w:nsid w:val="0EEA4978"/>
    <w:multiLevelType w:val="hybridMultilevel"/>
    <w:tmpl w:val="AC7A64F0"/>
    <w:lvl w:ilvl="0" w:tplc="76D2F254">
      <w:numFmt w:val="bullet"/>
      <w:lvlText w:val="-"/>
      <w:lvlJc w:val="left"/>
      <w:pPr>
        <w:ind w:left="1440" w:hanging="360"/>
      </w:pPr>
      <w:rPr>
        <w:rFonts w:ascii="Times New Roman" w:eastAsia="Calibri" w:hAnsi="Times New Roman" w:cs="Times New Roman" w:hint="default"/>
      </w:rPr>
    </w:lvl>
    <w:lvl w:ilvl="1" w:tplc="046A0003" w:tentative="1">
      <w:start w:val="1"/>
      <w:numFmt w:val="bullet"/>
      <w:lvlText w:val="o"/>
      <w:lvlJc w:val="left"/>
      <w:pPr>
        <w:ind w:left="2160" w:hanging="360"/>
      </w:pPr>
      <w:rPr>
        <w:rFonts w:ascii="Courier New" w:hAnsi="Courier New" w:cs="Courier New" w:hint="default"/>
      </w:rPr>
    </w:lvl>
    <w:lvl w:ilvl="2" w:tplc="046A0005" w:tentative="1">
      <w:start w:val="1"/>
      <w:numFmt w:val="bullet"/>
      <w:lvlText w:val=""/>
      <w:lvlJc w:val="left"/>
      <w:pPr>
        <w:ind w:left="2880" w:hanging="360"/>
      </w:pPr>
      <w:rPr>
        <w:rFonts w:ascii="Wingdings" w:hAnsi="Wingdings" w:hint="default"/>
      </w:rPr>
    </w:lvl>
    <w:lvl w:ilvl="3" w:tplc="046A0001" w:tentative="1">
      <w:start w:val="1"/>
      <w:numFmt w:val="bullet"/>
      <w:lvlText w:val=""/>
      <w:lvlJc w:val="left"/>
      <w:pPr>
        <w:ind w:left="3600" w:hanging="360"/>
      </w:pPr>
      <w:rPr>
        <w:rFonts w:ascii="Symbol" w:hAnsi="Symbol" w:hint="default"/>
      </w:rPr>
    </w:lvl>
    <w:lvl w:ilvl="4" w:tplc="046A0003" w:tentative="1">
      <w:start w:val="1"/>
      <w:numFmt w:val="bullet"/>
      <w:lvlText w:val="o"/>
      <w:lvlJc w:val="left"/>
      <w:pPr>
        <w:ind w:left="4320" w:hanging="360"/>
      </w:pPr>
      <w:rPr>
        <w:rFonts w:ascii="Courier New" w:hAnsi="Courier New" w:cs="Courier New" w:hint="default"/>
      </w:rPr>
    </w:lvl>
    <w:lvl w:ilvl="5" w:tplc="046A0005" w:tentative="1">
      <w:start w:val="1"/>
      <w:numFmt w:val="bullet"/>
      <w:lvlText w:val=""/>
      <w:lvlJc w:val="left"/>
      <w:pPr>
        <w:ind w:left="5040" w:hanging="360"/>
      </w:pPr>
      <w:rPr>
        <w:rFonts w:ascii="Wingdings" w:hAnsi="Wingdings" w:hint="default"/>
      </w:rPr>
    </w:lvl>
    <w:lvl w:ilvl="6" w:tplc="046A0001" w:tentative="1">
      <w:start w:val="1"/>
      <w:numFmt w:val="bullet"/>
      <w:lvlText w:val=""/>
      <w:lvlJc w:val="left"/>
      <w:pPr>
        <w:ind w:left="5760" w:hanging="360"/>
      </w:pPr>
      <w:rPr>
        <w:rFonts w:ascii="Symbol" w:hAnsi="Symbol" w:hint="default"/>
      </w:rPr>
    </w:lvl>
    <w:lvl w:ilvl="7" w:tplc="046A0003" w:tentative="1">
      <w:start w:val="1"/>
      <w:numFmt w:val="bullet"/>
      <w:lvlText w:val="o"/>
      <w:lvlJc w:val="left"/>
      <w:pPr>
        <w:ind w:left="6480" w:hanging="360"/>
      </w:pPr>
      <w:rPr>
        <w:rFonts w:ascii="Courier New" w:hAnsi="Courier New" w:cs="Courier New" w:hint="default"/>
      </w:rPr>
    </w:lvl>
    <w:lvl w:ilvl="8" w:tplc="046A0005" w:tentative="1">
      <w:start w:val="1"/>
      <w:numFmt w:val="bullet"/>
      <w:lvlText w:val=""/>
      <w:lvlJc w:val="left"/>
      <w:pPr>
        <w:ind w:left="7200" w:hanging="360"/>
      </w:pPr>
      <w:rPr>
        <w:rFonts w:ascii="Wingdings" w:hAnsi="Wingdings" w:hint="default"/>
      </w:rPr>
    </w:lvl>
  </w:abstractNum>
  <w:abstractNum w:abstractNumId="5">
    <w:nsid w:val="104007E5"/>
    <w:multiLevelType w:val="hybridMultilevel"/>
    <w:tmpl w:val="EFF413FC"/>
    <w:lvl w:ilvl="0" w:tplc="046A000F">
      <w:start w:val="1"/>
      <w:numFmt w:val="decimal"/>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6">
    <w:nsid w:val="11702744"/>
    <w:multiLevelType w:val="hybridMultilevel"/>
    <w:tmpl w:val="62F4A23C"/>
    <w:lvl w:ilvl="0" w:tplc="99386E5A">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7">
    <w:nsid w:val="2260689C"/>
    <w:multiLevelType w:val="hybridMultilevel"/>
    <w:tmpl w:val="65AA972A"/>
    <w:lvl w:ilvl="0" w:tplc="85B4C02A">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8">
    <w:nsid w:val="25C10519"/>
    <w:multiLevelType w:val="hybridMultilevel"/>
    <w:tmpl w:val="41F232C0"/>
    <w:lvl w:ilvl="0" w:tplc="76D2F25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C44F1"/>
    <w:multiLevelType w:val="hybridMultilevel"/>
    <w:tmpl w:val="A74EC7B8"/>
    <w:lvl w:ilvl="0" w:tplc="85B4C02A">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10">
    <w:nsid w:val="2E9E26FE"/>
    <w:multiLevelType w:val="hybridMultilevel"/>
    <w:tmpl w:val="62945732"/>
    <w:lvl w:ilvl="0" w:tplc="3B520D58">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11">
    <w:nsid w:val="304E5486"/>
    <w:multiLevelType w:val="hybridMultilevel"/>
    <w:tmpl w:val="A9F23190"/>
    <w:lvl w:ilvl="0" w:tplc="85B4C02A">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12">
    <w:nsid w:val="336571F4"/>
    <w:multiLevelType w:val="hybridMultilevel"/>
    <w:tmpl w:val="097C2182"/>
    <w:lvl w:ilvl="0" w:tplc="85B4C02A">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13">
    <w:nsid w:val="34DA571B"/>
    <w:multiLevelType w:val="hybridMultilevel"/>
    <w:tmpl w:val="B20C2558"/>
    <w:lvl w:ilvl="0" w:tplc="47DC245E">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14">
    <w:nsid w:val="3D6B63C8"/>
    <w:multiLevelType w:val="hybridMultilevel"/>
    <w:tmpl w:val="861A3E02"/>
    <w:lvl w:ilvl="0" w:tplc="046A0001">
      <w:start w:val="1"/>
      <w:numFmt w:val="bullet"/>
      <w:lvlText w:val=""/>
      <w:lvlJc w:val="left"/>
      <w:pPr>
        <w:ind w:left="720" w:hanging="360"/>
      </w:pPr>
      <w:rPr>
        <w:rFonts w:ascii="Symbol" w:hAnsi="Symbol" w:hint="default"/>
      </w:rPr>
    </w:lvl>
    <w:lvl w:ilvl="1" w:tplc="046A0003" w:tentative="1">
      <w:start w:val="1"/>
      <w:numFmt w:val="bullet"/>
      <w:lvlText w:val="o"/>
      <w:lvlJc w:val="left"/>
      <w:pPr>
        <w:ind w:left="1440" w:hanging="360"/>
      </w:pPr>
      <w:rPr>
        <w:rFonts w:ascii="Courier New" w:hAnsi="Courier New" w:cs="Courier New" w:hint="default"/>
      </w:rPr>
    </w:lvl>
    <w:lvl w:ilvl="2" w:tplc="046A0005" w:tentative="1">
      <w:start w:val="1"/>
      <w:numFmt w:val="bullet"/>
      <w:lvlText w:val=""/>
      <w:lvlJc w:val="left"/>
      <w:pPr>
        <w:ind w:left="2160" w:hanging="360"/>
      </w:pPr>
      <w:rPr>
        <w:rFonts w:ascii="Wingdings" w:hAnsi="Wingdings" w:hint="default"/>
      </w:rPr>
    </w:lvl>
    <w:lvl w:ilvl="3" w:tplc="046A0001" w:tentative="1">
      <w:start w:val="1"/>
      <w:numFmt w:val="bullet"/>
      <w:lvlText w:val=""/>
      <w:lvlJc w:val="left"/>
      <w:pPr>
        <w:ind w:left="2880" w:hanging="360"/>
      </w:pPr>
      <w:rPr>
        <w:rFonts w:ascii="Symbol" w:hAnsi="Symbol" w:hint="default"/>
      </w:rPr>
    </w:lvl>
    <w:lvl w:ilvl="4" w:tplc="046A0003" w:tentative="1">
      <w:start w:val="1"/>
      <w:numFmt w:val="bullet"/>
      <w:lvlText w:val="o"/>
      <w:lvlJc w:val="left"/>
      <w:pPr>
        <w:ind w:left="3600" w:hanging="360"/>
      </w:pPr>
      <w:rPr>
        <w:rFonts w:ascii="Courier New" w:hAnsi="Courier New" w:cs="Courier New" w:hint="default"/>
      </w:rPr>
    </w:lvl>
    <w:lvl w:ilvl="5" w:tplc="046A0005" w:tentative="1">
      <w:start w:val="1"/>
      <w:numFmt w:val="bullet"/>
      <w:lvlText w:val=""/>
      <w:lvlJc w:val="left"/>
      <w:pPr>
        <w:ind w:left="4320" w:hanging="360"/>
      </w:pPr>
      <w:rPr>
        <w:rFonts w:ascii="Wingdings" w:hAnsi="Wingdings" w:hint="default"/>
      </w:rPr>
    </w:lvl>
    <w:lvl w:ilvl="6" w:tplc="046A0001" w:tentative="1">
      <w:start w:val="1"/>
      <w:numFmt w:val="bullet"/>
      <w:lvlText w:val=""/>
      <w:lvlJc w:val="left"/>
      <w:pPr>
        <w:ind w:left="5040" w:hanging="360"/>
      </w:pPr>
      <w:rPr>
        <w:rFonts w:ascii="Symbol" w:hAnsi="Symbol" w:hint="default"/>
      </w:rPr>
    </w:lvl>
    <w:lvl w:ilvl="7" w:tplc="046A0003" w:tentative="1">
      <w:start w:val="1"/>
      <w:numFmt w:val="bullet"/>
      <w:lvlText w:val="o"/>
      <w:lvlJc w:val="left"/>
      <w:pPr>
        <w:ind w:left="5760" w:hanging="360"/>
      </w:pPr>
      <w:rPr>
        <w:rFonts w:ascii="Courier New" w:hAnsi="Courier New" w:cs="Courier New" w:hint="default"/>
      </w:rPr>
    </w:lvl>
    <w:lvl w:ilvl="8" w:tplc="046A0005" w:tentative="1">
      <w:start w:val="1"/>
      <w:numFmt w:val="bullet"/>
      <w:lvlText w:val=""/>
      <w:lvlJc w:val="left"/>
      <w:pPr>
        <w:ind w:left="6480" w:hanging="360"/>
      </w:pPr>
      <w:rPr>
        <w:rFonts w:ascii="Wingdings" w:hAnsi="Wingdings" w:hint="default"/>
      </w:rPr>
    </w:lvl>
  </w:abstractNum>
  <w:abstractNum w:abstractNumId="15">
    <w:nsid w:val="3FAD1BCD"/>
    <w:multiLevelType w:val="multilevel"/>
    <w:tmpl w:val="3FAD1BC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02D4742"/>
    <w:multiLevelType w:val="multilevel"/>
    <w:tmpl w:val="402D47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0827269"/>
    <w:multiLevelType w:val="hybridMultilevel"/>
    <w:tmpl w:val="C95EC780"/>
    <w:lvl w:ilvl="0" w:tplc="3F620CAE">
      <w:start w:val="1"/>
      <w:numFmt w:val="decimal"/>
      <w:lvlText w:val="%1."/>
      <w:lvlJc w:val="left"/>
      <w:pPr>
        <w:ind w:left="720" w:hanging="360"/>
      </w:pPr>
      <w:rPr>
        <w:rFonts w:ascii="Times New Roman" w:hAnsi="Times New Roman" w:hint="default"/>
        <w:color w:val="auto"/>
        <w:sz w:val="24"/>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18">
    <w:nsid w:val="42707AC8"/>
    <w:multiLevelType w:val="multilevel"/>
    <w:tmpl w:val="42707AC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E74E0D"/>
    <w:multiLevelType w:val="hybridMultilevel"/>
    <w:tmpl w:val="8822129C"/>
    <w:lvl w:ilvl="0" w:tplc="046A000F">
      <w:start w:val="1"/>
      <w:numFmt w:val="decimal"/>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0">
    <w:nsid w:val="491E3EE3"/>
    <w:multiLevelType w:val="hybridMultilevel"/>
    <w:tmpl w:val="9508CA44"/>
    <w:lvl w:ilvl="0" w:tplc="046A0019">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1">
    <w:nsid w:val="51A90E79"/>
    <w:multiLevelType w:val="hybridMultilevel"/>
    <w:tmpl w:val="B38A2882"/>
    <w:lvl w:ilvl="0" w:tplc="046A0019">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2">
    <w:nsid w:val="55212873"/>
    <w:multiLevelType w:val="hybridMultilevel"/>
    <w:tmpl w:val="8C4A6064"/>
    <w:lvl w:ilvl="0" w:tplc="85B4C02A">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3">
    <w:nsid w:val="55DC1766"/>
    <w:multiLevelType w:val="hybridMultilevel"/>
    <w:tmpl w:val="2D72F7B6"/>
    <w:lvl w:ilvl="0" w:tplc="046A000F">
      <w:start w:val="1"/>
      <w:numFmt w:val="decimal"/>
      <w:lvlText w:val="%1."/>
      <w:lvlJc w:val="left"/>
      <w:pPr>
        <w:ind w:left="720" w:hanging="360"/>
      </w:pPr>
      <w:rPr>
        <w:rFonts w:eastAsia="Times New Roman"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4">
    <w:nsid w:val="5EB63A36"/>
    <w:multiLevelType w:val="hybridMultilevel"/>
    <w:tmpl w:val="C64AB1C4"/>
    <w:lvl w:ilvl="0" w:tplc="A0C8B52C">
      <w:start w:val="1"/>
      <w:numFmt w:val="decimal"/>
      <w:lvlText w:val="%1."/>
      <w:lvlJc w:val="left"/>
      <w:pPr>
        <w:ind w:left="720" w:hanging="360"/>
      </w:pPr>
      <w:rPr>
        <w:rFonts w:hint="default"/>
        <w:color w:val="auto"/>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5">
    <w:nsid w:val="5EF10A92"/>
    <w:multiLevelType w:val="hybridMultilevel"/>
    <w:tmpl w:val="FD08E34C"/>
    <w:lvl w:ilvl="0" w:tplc="30E42B36">
      <w:start w:val="1"/>
      <w:numFmt w:val="decimal"/>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6">
    <w:nsid w:val="60A726AC"/>
    <w:multiLevelType w:val="hybridMultilevel"/>
    <w:tmpl w:val="8F1C8A90"/>
    <w:lvl w:ilvl="0" w:tplc="76D2F254">
      <w:numFmt w:val="bullet"/>
      <w:lvlText w:val="-"/>
      <w:lvlJc w:val="left"/>
      <w:pPr>
        <w:ind w:left="720" w:hanging="360"/>
      </w:pPr>
      <w:rPr>
        <w:rFonts w:ascii="Times New Roman" w:eastAsia="Calibri" w:hAnsi="Times New Roman" w:cs="Times New Roman"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7">
    <w:nsid w:val="634C273D"/>
    <w:multiLevelType w:val="hybridMultilevel"/>
    <w:tmpl w:val="9F4CC306"/>
    <w:lvl w:ilvl="0" w:tplc="046A0019">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8">
    <w:nsid w:val="6F6F44D1"/>
    <w:multiLevelType w:val="hybridMultilevel"/>
    <w:tmpl w:val="BE50B1BE"/>
    <w:lvl w:ilvl="0" w:tplc="B57A9EBA">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29">
    <w:nsid w:val="704F4AA4"/>
    <w:multiLevelType w:val="hybridMultilevel"/>
    <w:tmpl w:val="C64AB1C4"/>
    <w:lvl w:ilvl="0" w:tplc="A0C8B52C">
      <w:start w:val="1"/>
      <w:numFmt w:val="decimal"/>
      <w:lvlText w:val="%1."/>
      <w:lvlJc w:val="left"/>
      <w:pPr>
        <w:ind w:left="720" w:hanging="360"/>
      </w:pPr>
      <w:rPr>
        <w:rFonts w:hint="default"/>
        <w:color w:val="auto"/>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30">
    <w:nsid w:val="71C90298"/>
    <w:multiLevelType w:val="hybridMultilevel"/>
    <w:tmpl w:val="8D20A3F0"/>
    <w:lvl w:ilvl="0" w:tplc="046A000F">
      <w:start w:val="1"/>
      <w:numFmt w:val="decimal"/>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31">
    <w:nsid w:val="797D7747"/>
    <w:multiLevelType w:val="hybridMultilevel"/>
    <w:tmpl w:val="83385958"/>
    <w:lvl w:ilvl="0" w:tplc="046A0017">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32">
    <w:nsid w:val="7EF14528"/>
    <w:multiLevelType w:val="hybridMultilevel"/>
    <w:tmpl w:val="0AE09E76"/>
    <w:lvl w:ilvl="0" w:tplc="85B4C02A">
      <w:start w:val="1"/>
      <w:numFmt w:val="lowerLetter"/>
      <w:lvlText w:val="(%1)"/>
      <w:lvlJc w:val="left"/>
      <w:pPr>
        <w:ind w:left="720" w:hanging="360"/>
      </w:pPr>
      <w:rPr>
        <w:rFonts w:hint="default"/>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28"/>
  </w:num>
  <w:num w:numId="5">
    <w:abstractNumId w:val="9"/>
  </w:num>
  <w:num w:numId="6">
    <w:abstractNumId w:val="13"/>
  </w:num>
  <w:num w:numId="7">
    <w:abstractNumId w:val="22"/>
  </w:num>
  <w:num w:numId="8">
    <w:abstractNumId w:val="11"/>
  </w:num>
  <w:num w:numId="9">
    <w:abstractNumId w:val="12"/>
  </w:num>
  <w:num w:numId="10">
    <w:abstractNumId w:val="32"/>
  </w:num>
  <w:num w:numId="11">
    <w:abstractNumId w:val="7"/>
  </w:num>
  <w:num w:numId="12">
    <w:abstractNumId w:val="23"/>
  </w:num>
  <w:num w:numId="13">
    <w:abstractNumId w:val="5"/>
  </w:num>
  <w:num w:numId="14">
    <w:abstractNumId w:val="30"/>
  </w:num>
  <w:num w:numId="15">
    <w:abstractNumId w:val="19"/>
  </w:num>
  <w:num w:numId="16">
    <w:abstractNumId w:val="17"/>
  </w:num>
  <w:num w:numId="17">
    <w:abstractNumId w:val="8"/>
  </w:num>
  <w:num w:numId="18">
    <w:abstractNumId w:val="24"/>
  </w:num>
  <w:num w:numId="19">
    <w:abstractNumId w:val="25"/>
  </w:num>
  <w:num w:numId="20">
    <w:abstractNumId w:val="15"/>
  </w:num>
  <w:num w:numId="21">
    <w:abstractNumId w:val="18"/>
  </w:num>
  <w:num w:numId="22">
    <w:abstractNumId w:val="14"/>
  </w:num>
  <w:num w:numId="23">
    <w:abstractNumId w:val="16"/>
  </w:num>
  <w:num w:numId="24">
    <w:abstractNumId w:val="1"/>
  </w:num>
  <w:num w:numId="25">
    <w:abstractNumId w:val="4"/>
  </w:num>
  <w:num w:numId="26">
    <w:abstractNumId w:val="29"/>
  </w:num>
  <w:num w:numId="27">
    <w:abstractNumId w:val="21"/>
  </w:num>
  <w:num w:numId="28">
    <w:abstractNumId w:val="26"/>
  </w:num>
  <w:num w:numId="29">
    <w:abstractNumId w:val="2"/>
  </w:num>
  <w:num w:numId="30">
    <w:abstractNumId w:val="20"/>
  </w:num>
  <w:num w:numId="31">
    <w:abstractNumId w:val="31"/>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C4"/>
    <w:rsid w:val="00063DA9"/>
    <w:rsid w:val="000A5D8D"/>
    <w:rsid w:val="001A61D7"/>
    <w:rsid w:val="001F0AD5"/>
    <w:rsid w:val="0023140A"/>
    <w:rsid w:val="00261F03"/>
    <w:rsid w:val="00471827"/>
    <w:rsid w:val="0061324E"/>
    <w:rsid w:val="00642880"/>
    <w:rsid w:val="006603CC"/>
    <w:rsid w:val="006618C4"/>
    <w:rsid w:val="009505DB"/>
    <w:rsid w:val="00AD0ED1"/>
    <w:rsid w:val="00B80180"/>
    <w:rsid w:val="00BC2A5C"/>
    <w:rsid w:val="00CE2754"/>
    <w:rsid w:val="00CF7D5A"/>
    <w:rsid w:val="00D4059E"/>
    <w:rsid w:val="00DE3D8E"/>
    <w:rsid w:val="00EC4C8E"/>
    <w:rsid w:val="00FD28D5"/>
  </w:rsids>
  <m:mathPr>
    <m:mathFont m:val="Cambria Math"/>
    <m:brkBin m:val="before"/>
    <m:brkBinSub m:val="--"/>
    <m:smallFrac m:val="0"/>
    <m:dispDef/>
    <m:lMargin m:val="0"/>
    <m:rMargin m:val="0"/>
    <m:defJc m:val="centerGroup"/>
    <m:wrapIndent m:val="1440"/>
    <m:intLim m:val="subSup"/>
    <m:naryLim m:val="undOvr"/>
  </m:mathPr>
  <w:themeFontLang w:val="yo-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yo-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C4"/>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6618C4"/>
    <w:pPr>
      <w:spacing w:before="100" w:beforeAutospacing="1" w:after="100" w:afterAutospacing="1"/>
      <w:outlineLvl w:val="0"/>
    </w:pPr>
    <w:rPr>
      <w:b/>
      <w:bCs/>
      <w:kern w:val="36"/>
      <w:sz w:val="48"/>
      <w:szCs w:val="48"/>
      <w:lang w:val="yo-NG" w:eastAsia="yo-NG"/>
    </w:rPr>
  </w:style>
  <w:style w:type="paragraph" w:styleId="Heading3">
    <w:name w:val="heading 3"/>
    <w:basedOn w:val="Normal"/>
    <w:next w:val="Normal"/>
    <w:link w:val="Heading3Char"/>
    <w:uiPriority w:val="9"/>
    <w:semiHidden/>
    <w:unhideWhenUsed/>
    <w:qFormat/>
    <w:rsid w:val="00063DA9"/>
    <w:pPr>
      <w:keepNext/>
      <w:keepLines/>
      <w:spacing w:before="200" w:line="276" w:lineRule="auto"/>
      <w:outlineLvl w:val="2"/>
    </w:pPr>
    <w:rPr>
      <w:rFonts w:asciiTheme="majorHAnsi" w:eastAsiaTheme="majorEastAsia" w:hAnsiTheme="majorHAnsi" w:cstheme="majorBidi"/>
      <w:b/>
      <w:bCs/>
      <w:color w:val="4F81BD" w:themeColor="accent1"/>
      <w:sz w:val="22"/>
      <w:szCs w:val="22"/>
      <w:lang w:val="yo-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8C4"/>
    <w:rPr>
      <w:rFonts w:ascii="Times New Roman" w:eastAsia="Times New Roman" w:hAnsi="Times New Roman" w:cs="Times New Roman"/>
      <w:b/>
      <w:bCs/>
      <w:kern w:val="36"/>
      <w:sz w:val="48"/>
      <w:szCs w:val="48"/>
      <w:lang w:eastAsia="yo-NG"/>
    </w:rPr>
  </w:style>
  <w:style w:type="paragraph" w:customStyle="1" w:styleId="TableContents">
    <w:name w:val="Table Contents"/>
    <w:basedOn w:val="Normal"/>
    <w:rsid w:val="006618C4"/>
    <w:pPr>
      <w:widowControl w:val="0"/>
      <w:suppressLineNumbers/>
      <w:suppressAutoHyphens/>
    </w:pPr>
    <w:rPr>
      <w:rFonts w:ascii="Thorndale AMT" w:eastAsia="Albany AMT" w:hAnsi="Thorndale AMT" w:cs="Albany AMT"/>
      <w:lang w:val="en-US" w:eastAsia="en-US" w:bidi="en-US"/>
    </w:rPr>
  </w:style>
  <w:style w:type="paragraph" w:styleId="Footer">
    <w:name w:val="footer"/>
    <w:basedOn w:val="Normal"/>
    <w:link w:val="FooterChar"/>
    <w:rsid w:val="006618C4"/>
    <w:pPr>
      <w:tabs>
        <w:tab w:val="center" w:pos="4536"/>
        <w:tab w:val="right" w:pos="9072"/>
      </w:tabs>
    </w:pPr>
  </w:style>
  <w:style w:type="character" w:customStyle="1" w:styleId="FooterChar">
    <w:name w:val="Footer Char"/>
    <w:basedOn w:val="DefaultParagraphFont"/>
    <w:link w:val="Footer"/>
    <w:rsid w:val="006618C4"/>
    <w:rPr>
      <w:rFonts w:ascii="Times New Roman" w:eastAsia="Times New Roman" w:hAnsi="Times New Roman" w:cs="Times New Roman"/>
      <w:sz w:val="24"/>
      <w:szCs w:val="24"/>
      <w:lang w:val="fr-FR" w:eastAsia="fr-FR"/>
    </w:rPr>
  </w:style>
  <w:style w:type="character" w:styleId="PageNumber">
    <w:name w:val="page number"/>
    <w:basedOn w:val="DefaultParagraphFont"/>
    <w:rsid w:val="006618C4"/>
  </w:style>
  <w:style w:type="paragraph" w:styleId="ListParagraph">
    <w:name w:val="List Paragraph"/>
    <w:basedOn w:val="Normal"/>
    <w:uiPriority w:val="34"/>
    <w:qFormat/>
    <w:rsid w:val="006618C4"/>
    <w:pPr>
      <w:spacing w:after="200" w:line="276" w:lineRule="auto"/>
      <w:ind w:left="720"/>
      <w:contextualSpacing/>
    </w:pPr>
    <w:rPr>
      <w:rFonts w:ascii="Calibri" w:eastAsia="Calibri" w:hAnsi="Calibri" w:cs="Mangal"/>
      <w:sz w:val="22"/>
      <w:szCs w:val="22"/>
      <w:lang w:val="en-US" w:eastAsia="en-US"/>
    </w:rPr>
  </w:style>
  <w:style w:type="character" w:styleId="Hyperlink">
    <w:name w:val="Hyperlink"/>
    <w:rsid w:val="006618C4"/>
    <w:rPr>
      <w:color w:val="0000FF"/>
      <w:u w:val="single"/>
    </w:rPr>
  </w:style>
  <w:style w:type="paragraph" w:styleId="NormalWeb">
    <w:name w:val="Normal (Web)"/>
    <w:uiPriority w:val="99"/>
    <w:rsid w:val="006618C4"/>
    <w:pPr>
      <w:spacing w:beforeAutospacing="1" w:after="0" w:afterAutospacing="1"/>
    </w:pPr>
    <w:rPr>
      <w:rFonts w:ascii="Times New Roman" w:eastAsia="SimSun" w:hAnsi="Times New Roman" w:cs="Times New Roman"/>
      <w:sz w:val="24"/>
      <w:szCs w:val="24"/>
      <w:lang w:val="en-US" w:eastAsia="zh-CN"/>
    </w:rPr>
  </w:style>
  <w:style w:type="character" w:customStyle="1" w:styleId="fontstyle01">
    <w:name w:val="fontstyle01"/>
    <w:rsid w:val="006618C4"/>
    <w:rPr>
      <w:rFonts w:ascii="ArialNarrow" w:hAnsi="ArialNarrow" w:hint="default"/>
      <w:b w:val="0"/>
      <w:bCs w:val="0"/>
      <w:i w:val="0"/>
      <w:iCs w:val="0"/>
      <w:color w:val="000000"/>
      <w:sz w:val="22"/>
      <w:szCs w:val="22"/>
    </w:rPr>
  </w:style>
  <w:style w:type="paragraph" w:styleId="NoSpacing">
    <w:name w:val="No Spacing"/>
    <w:uiPriority w:val="1"/>
    <w:qFormat/>
    <w:rsid w:val="006618C4"/>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6618C4"/>
    <w:rPr>
      <w:rFonts w:asciiTheme="minorHAnsi" w:eastAsiaTheme="minorHAnsi" w:hAnsiTheme="minorHAnsi" w:cstheme="minorBidi"/>
      <w:sz w:val="20"/>
      <w:szCs w:val="20"/>
      <w:lang w:val="yo-NG" w:eastAsia="en-US"/>
    </w:rPr>
  </w:style>
  <w:style w:type="character" w:customStyle="1" w:styleId="FootnoteTextChar">
    <w:name w:val="Footnote Text Char"/>
    <w:basedOn w:val="DefaultParagraphFont"/>
    <w:link w:val="FootnoteText"/>
    <w:uiPriority w:val="99"/>
    <w:rsid w:val="006618C4"/>
    <w:rPr>
      <w:sz w:val="20"/>
      <w:szCs w:val="20"/>
    </w:rPr>
  </w:style>
  <w:style w:type="character" w:styleId="FootnoteReference">
    <w:name w:val="footnote reference"/>
    <w:basedOn w:val="DefaultParagraphFont"/>
    <w:uiPriority w:val="99"/>
    <w:semiHidden/>
    <w:unhideWhenUsed/>
    <w:rsid w:val="006618C4"/>
    <w:rPr>
      <w:vertAlign w:val="superscript"/>
    </w:rPr>
  </w:style>
  <w:style w:type="character" w:styleId="Emphasis">
    <w:name w:val="Emphasis"/>
    <w:basedOn w:val="DefaultParagraphFont"/>
    <w:uiPriority w:val="20"/>
    <w:qFormat/>
    <w:rsid w:val="006618C4"/>
    <w:rPr>
      <w:i/>
      <w:iCs/>
    </w:rPr>
  </w:style>
  <w:style w:type="character" w:customStyle="1" w:styleId="Heading3Char">
    <w:name w:val="Heading 3 Char"/>
    <w:basedOn w:val="DefaultParagraphFont"/>
    <w:link w:val="Heading3"/>
    <w:uiPriority w:val="9"/>
    <w:semiHidden/>
    <w:rsid w:val="00063DA9"/>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063DA9"/>
  </w:style>
  <w:style w:type="character" w:customStyle="1" w:styleId="fleft">
    <w:name w:val="fleft"/>
    <w:basedOn w:val="DefaultParagraphFont"/>
    <w:rsid w:val="000A5D8D"/>
  </w:style>
  <w:style w:type="character" w:styleId="Strong">
    <w:name w:val="Strong"/>
    <w:basedOn w:val="DefaultParagraphFont"/>
    <w:qFormat/>
    <w:rsid w:val="00D4059E"/>
    <w:rPr>
      <w:b/>
      <w:bCs/>
    </w:rPr>
  </w:style>
  <w:style w:type="character" w:customStyle="1" w:styleId="fullstory">
    <w:name w:val="fullstory"/>
    <w:basedOn w:val="DefaultParagraphFont"/>
    <w:rsid w:val="00D4059E"/>
  </w:style>
  <w:style w:type="paragraph" w:styleId="Header">
    <w:name w:val="header"/>
    <w:basedOn w:val="Normal"/>
    <w:link w:val="HeaderChar"/>
    <w:uiPriority w:val="99"/>
    <w:unhideWhenUsed/>
    <w:rsid w:val="00D4059E"/>
    <w:pPr>
      <w:tabs>
        <w:tab w:val="center" w:pos="4513"/>
        <w:tab w:val="right" w:pos="9026"/>
      </w:tabs>
    </w:pPr>
    <w:rPr>
      <w:rFonts w:asciiTheme="minorHAnsi" w:eastAsiaTheme="minorHAnsi" w:hAnsiTheme="minorHAnsi" w:cstheme="minorBidi"/>
      <w:sz w:val="22"/>
      <w:szCs w:val="22"/>
      <w:lang w:val="yo-NG" w:eastAsia="en-US"/>
    </w:rPr>
  </w:style>
  <w:style w:type="character" w:customStyle="1" w:styleId="HeaderChar">
    <w:name w:val="Header Char"/>
    <w:basedOn w:val="DefaultParagraphFont"/>
    <w:link w:val="Header"/>
    <w:uiPriority w:val="99"/>
    <w:rsid w:val="00D405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yo-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C4"/>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link w:val="Heading1Char"/>
    <w:uiPriority w:val="9"/>
    <w:qFormat/>
    <w:rsid w:val="006618C4"/>
    <w:pPr>
      <w:spacing w:before="100" w:beforeAutospacing="1" w:after="100" w:afterAutospacing="1"/>
      <w:outlineLvl w:val="0"/>
    </w:pPr>
    <w:rPr>
      <w:b/>
      <w:bCs/>
      <w:kern w:val="36"/>
      <w:sz w:val="48"/>
      <w:szCs w:val="48"/>
      <w:lang w:val="yo-NG" w:eastAsia="yo-NG"/>
    </w:rPr>
  </w:style>
  <w:style w:type="paragraph" w:styleId="Heading3">
    <w:name w:val="heading 3"/>
    <w:basedOn w:val="Normal"/>
    <w:next w:val="Normal"/>
    <w:link w:val="Heading3Char"/>
    <w:uiPriority w:val="9"/>
    <w:semiHidden/>
    <w:unhideWhenUsed/>
    <w:qFormat/>
    <w:rsid w:val="00063DA9"/>
    <w:pPr>
      <w:keepNext/>
      <w:keepLines/>
      <w:spacing w:before="200" w:line="276" w:lineRule="auto"/>
      <w:outlineLvl w:val="2"/>
    </w:pPr>
    <w:rPr>
      <w:rFonts w:asciiTheme="majorHAnsi" w:eastAsiaTheme="majorEastAsia" w:hAnsiTheme="majorHAnsi" w:cstheme="majorBidi"/>
      <w:b/>
      <w:bCs/>
      <w:color w:val="4F81BD" w:themeColor="accent1"/>
      <w:sz w:val="22"/>
      <w:szCs w:val="22"/>
      <w:lang w:val="yo-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8C4"/>
    <w:rPr>
      <w:rFonts w:ascii="Times New Roman" w:eastAsia="Times New Roman" w:hAnsi="Times New Roman" w:cs="Times New Roman"/>
      <w:b/>
      <w:bCs/>
      <w:kern w:val="36"/>
      <w:sz w:val="48"/>
      <w:szCs w:val="48"/>
      <w:lang w:eastAsia="yo-NG"/>
    </w:rPr>
  </w:style>
  <w:style w:type="paragraph" w:customStyle="1" w:styleId="TableContents">
    <w:name w:val="Table Contents"/>
    <w:basedOn w:val="Normal"/>
    <w:rsid w:val="006618C4"/>
    <w:pPr>
      <w:widowControl w:val="0"/>
      <w:suppressLineNumbers/>
      <w:suppressAutoHyphens/>
    </w:pPr>
    <w:rPr>
      <w:rFonts w:ascii="Thorndale AMT" w:eastAsia="Albany AMT" w:hAnsi="Thorndale AMT" w:cs="Albany AMT"/>
      <w:lang w:val="en-US" w:eastAsia="en-US" w:bidi="en-US"/>
    </w:rPr>
  </w:style>
  <w:style w:type="paragraph" w:styleId="Footer">
    <w:name w:val="footer"/>
    <w:basedOn w:val="Normal"/>
    <w:link w:val="FooterChar"/>
    <w:rsid w:val="006618C4"/>
    <w:pPr>
      <w:tabs>
        <w:tab w:val="center" w:pos="4536"/>
        <w:tab w:val="right" w:pos="9072"/>
      </w:tabs>
    </w:pPr>
  </w:style>
  <w:style w:type="character" w:customStyle="1" w:styleId="FooterChar">
    <w:name w:val="Footer Char"/>
    <w:basedOn w:val="DefaultParagraphFont"/>
    <w:link w:val="Footer"/>
    <w:rsid w:val="006618C4"/>
    <w:rPr>
      <w:rFonts w:ascii="Times New Roman" w:eastAsia="Times New Roman" w:hAnsi="Times New Roman" w:cs="Times New Roman"/>
      <w:sz w:val="24"/>
      <w:szCs w:val="24"/>
      <w:lang w:val="fr-FR" w:eastAsia="fr-FR"/>
    </w:rPr>
  </w:style>
  <w:style w:type="character" w:styleId="PageNumber">
    <w:name w:val="page number"/>
    <w:basedOn w:val="DefaultParagraphFont"/>
    <w:rsid w:val="006618C4"/>
  </w:style>
  <w:style w:type="paragraph" w:styleId="ListParagraph">
    <w:name w:val="List Paragraph"/>
    <w:basedOn w:val="Normal"/>
    <w:uiPriority w:val="34"/>
    <w:qFormat/>
    <w:rsid w:val="006618C4"/>
    <w:pPr>
      <w:spacing w:after="200" w:line="276" w:lineRule="auto"/>
      <w:ind w:left="720"/>
      <w:contextualSpacing/>
    </w:pPr>
    <w:rPr>
      <w:rFonts w:ascii="Calibri" w:eastAsia="Calibri" w:hAnsi="Calibri" w:cs="Mangal"/>
      <w:sz w:val="22"/>
      <w:szCs w:val="22"/>
      <w:lang w:val="en-US" w:eastAsia="en-US"/>
    </w:rPr>
  </w:style>
  <w:style w:type="character" w:styleId="Hyperlink">
    <w:name w:val="Hyperlink"/>
    <w:rsid w:val="006618C4"/>
    <w:rPr>
      <w:color w:val="0000FF"/>
      <w:u w:val="single"/>
    </w:rPr>
  </w:style>
  <w:style w:type="paragraph" w:styleId="NormalWeb">
    <w:name w:val="Normal (Web)"/>
    <w:uiPriority w:val="99"/>
    <w:rsid w:val="006618C4"/>
    <w:pPr>
      <w:spacing w:beforeAutospacing="1" w:after="0" w:afterAutospacing="1"/>
    </w:pPr>
    <w:rPr>
      <w:rFonts w:ascii="Times New Roman" w:eastAsia="SimSun" w:hAnsi="Times New Roman" w:cs="Times New Roman"/>
      <w:sz w:val="24"/>
      <w:szCs w:val="24"/>
      <w:lang w:val="en-US" w:eastAsia="zh-CN"/>
    </w:rPr>
  </w:style>
  <w:style w:type="character" w:customStyle="1" w:styleId="fontstyle01">
    <w:name w:val="fontstyle01"/>
    <w:rsid w:val="006618C4"/>
    <w:rPr>
      <w:rFonts w:ascii="ArialNarrow" w:hAnsi="ArialNarrow" w:hint="default"/>
      <w:b w:val="0"/>
      <w:bCs w:val="0"/>
      <w:i w:val="0"/>
      <w:iCs w:val="0"/>
      <w:color w:val="000000"/>
      <w:sz w:val="22"/>
      <w:szCs w:val="22"/>
    </w:rPr>
  </w:style>
  <w:style w:type="paragraph" w:styleId="NoSpacing">
    <w:name w:val="No Spacing"/>
    <w:uiPriority w:val="1"/>
    <w:qFormat/>
    <w:rsid w:val="006618C4"/>
    <w:pPr>
      <w:spacing w:after="0" w:line="240" w:lineRule="auto"/>
    </w:pPr>
    <w:rPr>
      <w:rFonts w:ascii="Calibri" w:eastAsia="Calibri" w:hAnsi="Calibri" w:cs="Times New Roman"/>
    </w:rPr>
  </w:style>
  <w:style w:type="paragraph" w:styleId="FootnoteText">
    <w:name w:val="footnote text"/>
    <w:basedOn w:val="Normal"/>
    <w:link w:val="FootnoteTextChar"/>
    <w:uiPriority w:val="99"/>
    <w:unhideWhenUsed/>
    <w:rsid w:val="006618C4"/>
    <w:rPr>
      <w:rFonts w:asciiTheme="minorHAnsi" w:eastAsiaTheme="minorHAnsi" w:hAnsiTheme="minorHAnsi" w:cstheme="minorBidi"/>
      <w:sz w:val="20"/>
      <w:szCs w:val="20"/>
      <w:lang w:val="yo-NG" w:eastAsia="en-US"/>
    </w:rPr>
  </w:style>
  <w:style w:type="character" w:customStyle="1" w:styleId="FootnoteTextChar">
    <w:name w:val="Footnote Text Char"/>
    <w:basedOn w:val="DefaultParagraphFont"/>
    <w:link w:val="FootnoteText"/>
    <w:uiPriority w:val="99"/>
    <w:rsid w:val="006618C4"/>
    <w:rPr>
      <w:sz w:val="20"/>
      <w:szCs w:val="20"/>
    </w:rPr>
  </w:style>
  <w:style w:type="character" w:styleId="FootnoteReference">
    <w:name w:val="footnote reference"/>
    <w:basedOn w:val="DefaultParagraphFont"/>
    <w:uiPriority w:val="99"/>
    <w:semiHidden/>
    <w:unhideWhenUsed/>
    <w:rsid w:val="006618C4"/>
    <w:rPr>
      <w:vertAlign w:val="superscript"/>
    </w:rPr>
  </w:style>
  <w:style w:type="character" w:styleId="Emphasis">
    <w:name w:val="Emphasis"/>
    <w:basedOn w:val="DefaultParagraphFont"/>
    <w:uiPriority w:val="20"/>
    <w:qFormat/>
    <w:rsid w:val="006618C4"/>
    <w:rPr>
      <w:i/>
      <w:iCs/>
    </w:rPr>
  </w:style>
  <w:style w:type="character" w:customStyle="1" w:styleId="Heading3Char">
    <w:name w:val="Heading 3 Char"/>
    <w:basedOn w:val="DefaultParagraphFont"/>
    <w:link w:val="Heading3"/>
    <w:uiPriority w:val="9"/>
    <w:semiHidden/>
    <w:rsid w:val="00063DA9"/>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063DA9"/>
  </w:style>
  <w:style w:type="character" w:customStyle="1" w:styleId="fleft">
    <w:name w:val="fleft"/>
    <w:basedOn w:val="DefaultParagraphFont"/>
    <w:rsid w:val="000A5D8D"/>
  </w:style>
  <w:style w:type="character" w:styleId="Strong">
    <w:name w:val="Strong"/>
    <w:basedOn w:val="DefaultParagraphFont"/>
    <w:qFormat/>
    <w:rsid w:val="00D4059E"/>
    <w:rPr>
      <w:b/>
      <w:bCs/>
    </w:rPr>
  </w:style>
  <w:style w:type="character" w:customStyle="1" w:styleId="fullstory">
    <w:name w:val="fullstory"/>
    <w:basedOn w:val="DefaultParagraphFont"/>
    <w:rsid w:val="00D4059E"/>
  </w:style>
  <w:style w:type="paragraph" w:styleId="Header">
    <w:name w:val="header"/>
    <w:basedOn w:val="Normal"/>
    <w:link w:val="HeaderChar"/>
    <w:uiPriority w:val="99"/>
    <w:unhideWhenUsed/>
    <w:rsid w:val="00D4059E"/>
    <w:pPr>
      <w:tabs>
        <w:tab w:val="center" w:pos="4513"/>
        <w:tab w:val="right" w:pos="9026"/>
      </w:tabs>
    </w:pPr>
    <w:rPr>
      <w:rFonts w:asciiTheme="minorHAnsi" w:eastAsiaTheme="minorHAnsi" w:hAnsiTheme="minorHAnsi" w:cstheme="minorBidi"/>
      <w:sz w:val="22"/>
      <w:szCs w:val="22"/>
      <w:lang w:val="yo-NG" w:eastAsia="en-US"/>
    </w:rPr>
  </w:style>
  <w:style w:type="character" w:customStyle="1" w:styleId="HeaderChar">
    <w:name w:val="Header Char"/>
    <w:basedOn w:val="DefaultParagraphFont"/>
    <w:link w:val="Header"/>
    <w:uiPriority w:val="99"/>
    <w:rsid w:val="00D4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tificamerican.com/article/nature-that-nurtures/" TargetMode="External"/><Relationship Id="rId18" Type="http://schemas.openxmlformats.org/officeDocument/2006/relationships/hyperlink" Target="http://www.facebook.com/hurida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epa.gov/blog/tag/plastic-bags/" TargetMode="External"/><Relationship Id="rId17" Type="http://schemas.openxmlformats.org/officeDocument/2006/relationships/hyperlink" Target="mailto:paulson@huridac.org" TargetMode="External"/><Relationship Id="rId2" Type="http://schemas.openxmlformats.org/officeDocument/2006/relationships/styles" Target="styles.xml"/><Relationship Id="rId16" Type="http://schemas.openxmlformats.org/officeDocument/2006/relationships/hyperlink" Target="http://hettingern.people.cofc.edu/Env_Aes_2012/Robinson_Env%20_Aes_and_Public_Env_Phil.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pr.org/sections/krulwich/2008/06/09/91310904/india-cow-killer-bagged-but-deaths-continue" TargetMode="External"/><Relationship Id="rId5" Type="http://schemas.openxmlformats.org/officeDocument/2006/relationships/webSettings" Target="webSettings.xml"/><Relationship Id="rId15" Type="http://schemas.openxmlformats.org/officeDocument/2006/relationships/hyperlink" Target="http://www.urban-forestry.com/assets/documents/bmp/ufbmpwhyhowv2.pdf" TargetMode="External"/><Relationship Id="rId10" Type="http://schemas.openxmlformats.org/officeDocument/2006/relationships/hyperlink" Target="http://www.huridac.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huridac.org" TargetMode="External"/><Relationship Id="rId14" Type="http://schemas.openxmlformats.org/officeDocument/2006/relationships/hyperlink" Target="http://news.aces.illinois.edu/n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4726</Words>
  <Characters>26944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popoolaio</dc:creator>
  <cp:lastModifiedBy>Bashir Ameen</cp:lastModifiedBy>
  <cp:revision>2</cp:revision>
  <dcterms:created xsi:type="dcterms:W3CDTF">2018-11-15T22:24:00Z</dcterms:created>
  <dcterms:modified xsi:type="dcterms:W3CDTF">2018-11-15T22:24:00Z</dcterms:modified>
</cp:coreProperties>
</file>