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7577" w14:textId="64544282" w:rsidR="00E94E27" w:rsidRDefault="00E94E27" w:rsidP="00E94E2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Syllabus Financial Literacy Course</w:t>
      </w:r>
    </w:p>
    <w:p w14:paraId="669F9D64" w14:textId="1465E397" w:rsidR="00E94E27" w:rsidRDefault="00E94E27" w:rsidP="00E94E27">
      <w:pPr>
        <w:jc w:val="center"/>
        <w:rPr>
          <w:rFonts w:ascii="Times New Roman" w:hAnsi="Times New Roman" w:cs="Times New Roman"/>
          <w:b/>
          <w:u w:val="single"/>
        </w:rPr>
      </w:pPr>
    </w:p>
    <w:p w14:paraId="0E8E1E7A" w14:textId="39E55201" w:rsidR="002900BA" w:rsidRDefault="00E94E27" w:rsidP="00290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32AE">
        <w:rPr>
          <w:rFonts w:ascii="Times New Roman" w:hAnsi="Times New Roman" w:cs="Times New Roman"/>
        </w:rPr>
        <w:t xml:space="preserve">Week One- Financial Goals- </w:t>
      </w:r>
    </w:p>
    <w:p w14:paraId="2D87BA9E" w14:textId="77777777" w:rsidR="00BE32AE" w:rsidRPr="00BE32AE" w:rsidRDefault="00BE32AE" w:rsidP="00BE32AE">
      <w:pPr>
        <w:pStyle w:val="ListParagraph"/>
        <w:rPr>
          <w:rFonts w:ascii="Times New Roman" w:hAnsi="Times New Roman" w:cs="Times New Roman"/>
        </w:rPr>
      </w:pPr>
    </w:p>
    <w:p w14:paraId="068AFF8A" w14:textId="4B0F1976" w:rsidR="00E94E27" w:rsidRP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Two- Spending Plan- </w:t>
      </w:r>
    </w:p>
    <w:p w14:paraId="44C2F703" w14:textId="0DADEFE9" w:rsidR="00E94E27" w:rsidRP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Income and Expenses</w:t>
      </w:r>
    </w:p>
    <w:p w14:paraId="3907226F" w14:textId="77777777" w:rsidR="00E94E27" w:rsidRDefault="00E94E27" w:rsidP="00E94E27">
      <w:pPr>
        <w:pStyle w:val="ListParagraph"/>
        <w:rPr>
          <w:rFonts w:ascii="Times New Roman" w:hAnsi="Times New Roman" w:cs="Times New Roman"/>
        </w:rPr>
      </w:pPr>
    </w:p>
    <w:p w14:paraId="69B41A36" w14:textId="1D50AA72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Three</w:t>
      </w:r>
      <w:r w:rsidR="00824D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Introduction to banks in the United States- </w:t>
      </w:r>
    </w:p>
    <w:p w14:paraId="33C6CD12" w14:textId="4B11DAF0" w:rsidR="00E94E27" w:rsidRPr="00623BC3" w:rsidRDefault="00E94E27" w:rsidP="00623B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Banks and Credit Unions</w:t>
      </w:r>
    </w:p>
    <w:p w14:paraId="226B0B07" w14:textId="77777777" w:rsidR="00E94E27" w:rsidRDefault="00E94E27" w:rsidP="00E94E27">
      <w:pPr>
        <w:pStyle w:val="ListParagraph"/>
        <w:rPr>
          <w:rFonts w:ascii="Times New Roman" w:hAnsi="Times New Roman" w:cs="Times New Roman"/>
        </w:rPr>
      </w:pPr>
    </w:p>
    <w:p w14:paraId="4E17C0A7" w14:textId="3AA7A471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Four- Opening and maintaining a Checking Account- </w:t>
      </w:r>
    </w:p>
    <w:p w14:paraId="1E70E0FC" w14:textId="18249B76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Register and Statements</w:t>
      </w:r>
    </w:p>
    <w:p w14:paraId="0F572E34" w14:textId="77777777" w:rsidR="00E94E27" w:rsidRDefault="00E94E27" w:rsidP="00E94E27">
      <w:pPr>
        <w:pStyle w:val="ListParagraph"/>
        <w:rPr>
          <w:rFonts w:ascii="Times New Roman" w:hAnsi="Times New Roman" w:cs="Times New Roman"/>
        </w:rPr>
      </w:pPr>
    </w:p>
    <w:p w14:paraId="798AC8D3" w14:textId="4C5C5266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Five- Savings Accounts- </w:t>
      </w:r>
    </w:p>
    <w:p w14:paraId="1BD8C0BC" w14:textId="3CF1AC42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Saving and Deposits</w:t>
      </w:r>
    </w:p>
    <w:p w14:paraId="47FFE640" w14:textId="77777777" w:rsidR="00FD0D9F" w:rsidRPr="00FD0D9F" w:rsidRDefault="00FD0D9F" w:rsidP="00FD0D9F">
      <w:pPr>
        <w:pStyle w:val="ListParagraph"/>
        <w:rPr>
          <w:rFonts w:ascii="Times New Roman" w:hAnsi="Times New Roman" w:cs="Times New Roman"/>
          <w:b/>
        </w:rPr>
      </w:pPr>
    </w:p>
    <w:p w14:paraId="34345D12" w14:textId="6FA6192D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Six- Borrowing Money/ Loans</w:t>
      </w:r>
      <w:r w:rsidR="00824DEC">
        <w:rPr>
          <w:rFonts w:ascii="Times New Roman" w:hAnsi="Times New Roman" w:cs="Times New Roman"/>
        </w:rPr>
        <w:t xml:space="preserve">- </w:t>
      </w:r>
    </w:p>
    <w:p w14:paraId="6AC32968" w14:textId="2A4E8BB2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Secured vs unsecured loans</w:t>
      </w:r>
    </w:p>
    <w:p w14:paraId="225202BC" w14:textId="3BB0DC09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</w:t>
      </w:r>
    </w:p>
    <w:p w14:paraId="1AA916B1" w14:textId="77777777" w:rsidR="00E94E27" w:rsidRDefault="00E94E27" w:rsidP="00E94E27">
      <w:pPr>
        <w:pStyle w:val="ListParagraph"/>
        <w:rPr>
          <w:rFonts w:ascii="Times New Roman" w:hAnsi="Times New Roman" w:cs="Times New Roman"/>
        </w:rPr>
      </w:pPr>
    </w:p>
    <w:p w14:paraId="548FA09B" w14:textId="5220CD41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Seven- Credit Cards</w:t>
      </w:r>
      <w:r w:rsidR="00824DEC">
        <w:rPr>
          <w:rFonts w:ascii="Times New Roman" w:hAnsi="Times New Roman" w:cs="Times New Roman"/>
        </w:rPr>
        <w:t xml:space="preserve">- </w:t>
      </w:r>
    </w:p>
    <w:p w14:paraId="7ADDAD03" w14:textId="39122142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 and Fees</w:t>
      </w:r>
    </w:p>
    <w:p w14:paraId="0792ABC2" w14:textId="362349F4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C’s</w:t>
      </w:r>
    </w:p>
    <w:p w14:paraId="7BBD9DFC" w14:textId="77777777" w:rsidR="00E94E27" w:rsidRDefault="00E94E27" w:rsidP="00E94E27">
      <w:pPr>
        <w:pStyle w:val="ListParagraph"/>
        <w:rPr>
          <w:rFonts w:ascii="Times New Roman" w:hAnsi="Times New Roman" w:cs="Times New Roman"/>
        </w:rPr>
      </w:pPr>
    </w:p>
    <w:p w14:paraId="114FD3F0" w14:textId="4F6F24D5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Eight- Credit History</w:t>
      </w:r>
      <w:r w:rsidR="00824DEC">
        <w:rPr>
          <w:rFonts w:ascii="Times New Roman" w:hAnsi="Times New Roman" w:cs="Times New Roman"/>
        </w:rPr>
        <w:t xml:space="preserve">- </w:t>
      </w:r>
    </w:p>
    <w:p w14:paraId="1CAD2286" w14:textId="54F6D139" w:rsidR="00E94E27" w:rsidRDefault="00E94E27" w:rsidP="00E94E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 your report</w:t>
      </w:r>
    </w:p>
    <w:p w14:paraId="4B02AE31" w14:textId="77777777" w:rsidR="00E94E27" w:rsidRDefault="00E94E27" w:rsidP="00E94E27">
      <w:pPr>
        <w:pStyle w:val="ListParagraph"/>
        <w:rPr>
          <w:rFonts w:ascii="Times New Roman" w:hAnsi="Times New Roman" w:cs="Times New Roman"/>
        </w:rPr>
      </w:pPr>
    </w:p>
    <w:p w14:paraId="72FCC132" w14:textId="5D071DA3" w:rsidR="00E94E27" w:rsidRDefault="00E94E27" w:rsidP="00E94E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Nine- Application of Concepts/ Review</w:t>
      </w:r>
      <w:r w:rsidR="00BE32AE">
        <w:rPr>
          <w:rFonts w:ascii="Times New Roman" w:hAnsi="Times New Roman" w:cs="Times New Roman"/>
        </w:rPr>
        <w:t>-</w:t>
      </w:r>
    </w:p>
    <w:p w14:paraId="1E6A1C47" w14:textId="759FB234" w:rsidR="00FD0D9F" w:rsidRDefault="00FD0D9F" w:rsidP="00FD0D9F">
      <w:pPr>
        <w:rPr>
          <w:rFonts w:ascii="Times New Roman" w:hAnsi="Times New Roman" w:cs="Times New Roman"/>
        </w:rPr>
      </w:pPr>
    </w:p>
    <w:p w14:paraId="0A8463A3" w14:textId="70A65DC9" w:rsidR="00FD0D9F" w:rsidRDefault="00FD0D9F" w:rsidP="00FD0D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strongly encourage you to attend ALL classes. </w:t>
      </w:r>
      <w:bookmarkStart w:id="0" w:name="_GoBack"/>
      <w:bookmarkEnd w:id="0"/>
    </w:p>
    <w:p w14:paraId="591E93EF" w14:textId="77777777" w:rsidR="00FD0D9F" w:rsidRPr="00FD0D9F" w:rsidRDefault="00FD0D9F" w:rsidP="00FD0D9F">
      <w:pPr>
        <w:rPr>
          <w:rFonts w:ascii="Times New Roman" w:hAnsi="Times New Roman" w:cs="Times New Roman"/>
        </w:rPr>
      </w:pPr>
    </w:p>
    <w:sectPr w:rsidR="00FD0D9F" w:rsidRPr="00FD0D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ED78" w14:textId="77777777" w:rsidR="00B63601" w:rsidRDefault="00B63601" w:rsidP="002900BA">
      <w:pPr>
        <w:spacing w:after="0" w:line="240" w:lineRule="auto"/>
      </w:pPr>
      <w:r>
        <w:separator/>
      </w:r>
    </w:p>
  </w:endnote>
  <w:endnote w:type="continuationSeparator" w:id="0">
    <w:p w14:paraId="3582992F" w14:textId="77777777" w:rsidR="00B63601" w:rsidRDefault="00B63601" w:rsidP="0029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4329" w14:textId="77777777" w:rsidR="00B63601" w:rsidRDefault="00B63601" w:rsidP="002900BA">
      <w:pPr>
        <w:spacing w:after="0" w:line="240" w:lineRule="auto"/>
      </w:pPr>
      <w:r>
        <w:separator/>
      </w:r>
    </w:p>
  </w:footnote>
  <w:footnote w:type="continuationSeparator" w:id="0">
    <w:p w14:paraId="0DC5447A" w14:textId="77777777" w:rsidR="00B63601" w:rsidRDefault="00B63601" w:rsidP="0029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98C2" w14:textId="7D26D89C" w:rsidR="002900BA" w:rsidRDefault="002900BA">
    <w:pPr>
      <w:pStyle w:val="Header"/>
    </w:pPr>
    <w:r>
      <w:rPr>
        <w:noProof/>
      </w:rPr>
      <w:drawing>
        <wp:inline distT="0" distB="0" distL="0" distR="0" wp14:anchorId="1B52620C" wp14:editId="43AD0236">
          <wp:extent cx="680323" cy="588645"/>
          <wp:effectExtent l="0" t="0" r="571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BT-logo-colors-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371" cy="599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4C70E5" w14:textId="77777777" w:rsidR="002900BA" w:rsidRDefault="00290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B46"/>
    <w:multiLevelType w:val="hybridMultilevel"/>
    <w:tmpl w:val="7022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27"/>
    <w:rsid w:val="00002BD0"/>
    <w:rsid w:val="002900BA"/>
    <w:rsid w:val="00623BC3"/>
    <w:rsid w:val="00777498"/>
    <w:rsid w:val="008038B0"/>
    <w:rsid w:val="00824DEC"/>
    <w:rsid w:val="008D5303"/>
    <w:rsid w:val="00B63601"/>
    <w:rsid w:val="00BE32AE"/>
    <w:rsid w:val="00CD0A25"/>
    <w:rsid w:val="00DC7F20"/>
    <w:rsid w:val="00E94E27"/>
    <w:rsid w:val="00EB010B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F2E61"/>
  <w15:chartTrackingRefBased/>
  <w15:docId w15:val="{1183832F-0791-4AD0-A686-42EE2969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BA"/>
  </w:style>
  <w:style w:type="paragraph" w:styleId="Footer">
    <w:name w:val="footer"/>
    <w:basedOn w:val="Normal"/>
    <w:link w:val="FooterChar"/>
    <w:uiPriority w:val="99"/>
    <w:unhideWhenUsed/>
    <w:rsid w:val="0029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Pawlek, Linnie[@RRCC]</dc:creator>
  <cp:keywords/>
  <dc:description/>
  <cp:lastModifiedBy>Pawlek, Linnie[@RRCC]</cp:lastModifiedBy>
  <cp:revision>2</cp:revision>
  <cp:lastPrinted>2018-09-09T22:21:00Z</cp:lastPrinted>
  <dcterms:created xsi:type="dcterms:W3CDTF">2018-10-30T21:45:00Z</dcterms:created>
  <dcterms:modified xsi:type="dcterms:W3CDTF">2018-10-30T21:45:00Z</dcterms:modified>
</cp:coreProperties>
</file>