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C3D0E" w14:textId="69F24B39" w:rsidR="00CE1355" w:rsidRPr="00CE1355" w:rsidRDefault="00CE1355" w:rsidP="00CE1355">
      <w:pPr>
        <w:shd w:val="clear" w:color="auto" w:fill="C5E0B3"/>
        <w:tabs>
          <w:tab w:val="left" w:pos="1395"/>
        </w:tabs>
        <w:ind w:left="720"/>
        <w:contextualSpacing/>
        <w:jc w:val="center"/>
        <w:rPr>
          <w:rFonts w:ascii="Arial Nova" w:eastAsia="Calibri" w:hAnsi="Arial Nova" w:cs="Times New Roman"/>
          <w:b/>
          <w:bCs/>
          <w:smallCaps/>
          <w:color w:val="4472C4"/>
          <w:spacing w:val="5"/>
        </w:rPr>
      </w:pPr>
      <w:r w:rsidRPr="00CE1355">
        <w:rPr>
          <w:rFonts w:ascii="Arial Nova" w:eastAsia="Calibri" w:hAnsi="Arial Nova" w:cs="Times New Roman"/>
          <w:b/>
          <w:bCs/>
          <w:smallCaps/>
          <w:color w:val="4472C4"/>
          <w:spacing w:val="5"/>
        </w:rPr>
        <w:t>GIRLS HOPE EDUCATION PROJECT REPORT</w:t>
      </w:r>
      <w:r w:rsidRPr="00CE1355">
        <w:rPr>
          <w:rFonts w:ascii="Arial Nova" w:eastAsia="Calibri" w:hAnsi="Arial Nova" w:cs="Times New Roman"/>
          <w:b/>
          <w:bCs/>
          <w:smallCaps/>
          <w:color w:val="4472C4"/>
          <w:spacing w:val="5"/>
        </w:rPr>
        <w:t xml:space="preserve"> 2024</w:t>
      </w:r>
    </w:p>
    <w:p w14:paraId="29E703A5" w14:textId="77777777" w:rsidR="00CE1355" w:rsidRPr="00CE1355" w:rsidRDefault="00CE1355" w:rsidP="00CE1355">
      <w:pPr>
        <w:spacing w:line="360" w:lineRule="auto"/>
        <w:ind w:right="76"/>
        <w:jc w:val="both"/>
        <w:rPr>
          <w:rFonts w:ascii="Arial Nova" w:eastAsia="Calibri" w:hAnsi="Arial Nova" w:cs="Times New Roman"/>
          <w:bCs/>
        </w:rPr>
      </w:pPr>
    </w:p>
    <w:p w14:paraId="7C1DB94A" w14:textId="73B29793" w:rsidR="00CE1355" w:rsidRPr="00CE1355" w:rsidRDefault="00CE1355" w:rsidP="00CE1355">
      <w:pPr>
        <w:spacing w:line="360" w:lineRule="auto"/>
        <w:ind w:right="76"/>
        <w:jc w:val="both"/>
        <w:rPr>
          <w:rFonts w:ascii="Arial Nova" w:eastAsia="Calibri" w:hAnsi="Arial Nova" w:cs="Times New Roman"/>
          <w:bCs/>
        </w:rPr>
      </w:pPr>
      <w:r w:rsidRPr="00CE1355">
        <w:rPr>
          <w:rFonts w:ascii="Arial Nova" w:eastAsia="Calibri" w:hAnsi="Arial Nova" w:cs="Times New Roman"/>
          <w:bCs/>
        </w:rPr>
        <w:t xml:space="preserve">Progress Report Jan – </w:t>
      </w:r>
      <w:r w:rsidRPr="00CE1355">
        <w:rPr>
          <w:rFonts w:ascii="Arial Nova" w:eastAsia="Calibri" w:hAnsi="Arial Nova" w:cs="Times New Roman"/>
          <w:bCs/>
        </w:rPr>
        <w:t>March</w:t>
      </w:r>
      <w:r w:rsidRPr="00CE1355">
        <w:rPr>
          <w:rFonts w:ascii="Arial Nova" w:eastAsia="Calibri" w:hAnsi="Arial Nova" w:cs="Times New Roman"/>
          <w:bCs/>
        </w:rPr>
        <w:t xml:space="preserve"> 202</w:t>
      </w:r>
      <w:r w:rsidRPr="00CE1355">
        <w:rPr>
          <w:rFonts w:ascii="Arial Nova" w:eastAsia="Calibri" w:hAnsi="Arial Nova" w:cs="Times New Roman"/>
          <w:bCs/>
        </w:rPr>
        <w:t>4</w:t>
      </w:r>
      <w:r w:rsidRPr="00CE1355">
        <w:rPr>
          <w:rFonts w:ascii="Arial Nova" w:eastAsia="Calibri" w:hAnsi="Arial Nova" w:cs="Times New Roman"/>
          <w:bCs/>
        </w:rPr>
        <w:t>:</w:t>
      </w:r>
    </w:p>
    <w:p w14:paraId="2C610FB1" w14:textId="4461EF14" w:rsidR="00BB7EBD" w:rsidRPr="00CE1355" w:rsidRDefault="00CE1355" w:rsidP="00CE1355">
      <w:pPr>
        <w:spacing w:line="276" w:lineRule="auto"/>
        <w:jc w:val="both"/>
        <w:rPr>
          <w:rFonts w:ascii="Arial Nova" w:hAnsi="Arial Nova"/>
          <w:b/>
          <w:bCs/>
        </w:rPr>
      </w:pPr>
      <w:r>
        <w:rPr>
          <w:rFonts w:ascii="Arial Nova" w:hAnsi="Arial Nova"/>
          <w:b/>
          <w:bCs/>
        </w:rPr>
        <w:t xml:space="preserve">APPCO </w:t>
      </w:r>
      <w:r w:rsidR="00BB7EBD" w:rsidRPr="00CE1355">
        <w:rPr>
          <w:rFonts w:ascii="Arial Nova" w:hAnsi="Arial Nova"/>
          <w:b/>
          <w:bCs/>
        </w:rPr>
        <w:t>Big Sisters Network:</w:t>
      </w:r>
    </w:p>
    <w:p w14:paraId="33EA287E" w14:textId="5C633E13" w:rsidR="005A5C52" w:rsidRPr="00CE1355" w:rsidRDefault="00BB7EBD" w:rsidP="00CE1355">
      <w:pPr>
        <w:spacing w:line="276" w:lineRule="auto"/>
        <w:jc w:val="both"/>
        <w:rPr>
          <w:rFonts w:ascii="Arial Nova" w:hAnsi="Arial Nova"/>
        </w:rPr>
      </w:pPr>
      <w:r w:rsidRPr="00CE1355">
        <w:rPr>
          <w:rFonts w:ascii="Arial Nova" w:hAnsi="Arial Nova"/>
        </w:rPr>
        <w:t>Our Big Sisters Network ensures that Adolescent Girls Program alumni continue to access girl-friendly education and stay involved and engaged after they have graduated from the year-long training program. The network offers the space and support for emerging girl leaders to continue to develop their self-confidence and positively transform their lives and communities through knowledge, leadership, mentorship, and skills building.</w:t>
      </w:r>
    </w:p>
    <w:p w14:paraId="221A2116" w14:textId="77777777" w:rsidR="00CE1355" w:rsidRPr="00CE1355" w:rsidRDefault="00CE1355" w:rsidP="00CE1355">
      <w:pPr>
        <w:pStyle w:val="NormalWeb"/>
        <w:spacing w:line="276" w:lineRule="auto"/>
        <w:jc w:val="both"/>
        <w:rPr>
          <w:rFonts w:ascii="Arial Nova" w:hAnsi="Arial Nova"/>
          <w:sz w:val="22"/>
          <w:szCs w:val="22"/>
        </w:rPr>
      </w:pPr>
      <w:r w:rsidRPr="00CE1355">
        <w:rPr>
          <w:rFonts w:ascii="Arial Nova" w:hAnsi="Arial Nova"/>
          <w:noProof/>
          <w:sz w:val="22"/>
          <w:szCs w:val="22"/>
        </w:rPr>
        <w:drawing>
          <wp:inline distT="0" distB="0" distL="0" distR="0" wp14:anchorId="5F741FFC" wp14:editId="4845B28E">
            <wp:extent cx="5009009" cy="2908300"/>
            <wp:effectExtent l="133350" t="76200" r="77470" b="139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4874" cy="291751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2081A720" w14:textId="2AEE036A" w:rsidR="00BB7EBD" w:rsidRPr="00BB7EBD" w:rsidRDefault="00BB7EBD" w:rsidP="00CE1355">
      <w:pPr>
        <w:spacing w:before="100" w:beforeAutospacing="1" w:after="100" w:afterAutospacing="1" w:line="276" w:lineRule="auto"/>
        <w:jc w:val="both"/>
        <w:outlineLvl w:val="1"/>
        <w:rPr>
          <w:rFonts w:ascii="Arial Nova" w:eastAsia="Times New Roman" w:hAnsi="Arial Nova" w:cs="Times New Roman"/>
          <w:b/>
          <w:bCs/>
          <w:lang w:eastAsia="en-UG"/>
        </w:rPr>
      </w:pPr>
      <w:r w:rsidRPr="00BB7EBD">
        <w:rPr>
          <w:rFonts w:ascii="Arial Nova" w:eastAsia="Times New Roman" w:hAnsi="Arial Nova" w:cs="Times New Roman"/>
          <w:b/>
          <w:bCs/>
          <w:lang w:val="en-UG" w:eastAsia="en-UG"/>
        </w:rPr>
        <w:t xml:space="preserve">Big Sister Camp </w:t>
      </w:r>
      <w:r w:rsidR="00CE1355">
        <w:rPr>
          <w:rFonts w:ascii="Arial Nova" w:eastAsia="Times New Roman" w:hAnsi="Arial Nova" w:cs="Times New Roman"/>
          <w:b/>
          <w:bCs/>
          <w:lang w:eastAsia="en-UG"/>
        </w:rPr>
        <w:t>- APPCO</w:t>
      </w:r>
    </w:p>
    <w:p w14:paraId="28F544DA" w14:textId="1B0A25BB" w:rsidR="00BB7EBD" w:rsidRPr="00CE1355" w:rsidRDefault="00BB7EBD" w:rsidP="00CE1355">
      <w:pPr>
        <w:spacing w:before="100" w:beforeAutospacing="1" w:after="100" w:afterAutospacing="1" w:line="276" w:lineRule="auto"/>
        <w:jc w:val="both"/>
        <w:rPr>
          <w:rFonts w:ascii="Arial Nova" w:eastAsia="Times New Roman" w:hAnsi="Arial Nova" w:cs="Times New Roman"/>
          <w:lang w:eastAsia="en-UG"/>
        </w:rPr>
      </w:pPr>
      <w:r w:rsidRPr="00BB7EBD">
        <w:rPr>
          <w:rFonts w:ascii="Arial Nova" w:eastAsia="Times New Roman" w:hAnsi="Arial Nova" w:cs="Times New Roman"/>
          <w:lang w:val="en-UG" w:eastAsia="en-UG"/>
        </w:rPr>
        <w:t xml:space="preserve">In </w:t>
      </w:r>
      <w:r w:rsidRPr="00CE1355">
        <w:rPr>
          <w:rFonts w:ascii="Arial Nova" w:eastAsia="Times New Roman" w:hAnsi="Arial Nova" w:cs="Times New Roman"/>
          <w:lang w:eastAsia="en-UG"/>
        </w:rPr>
        <w:t>this reporting period</w:t>
      </w:r>
      <w:r w:rsidRPr="00BB7EBD">
        <w:rPr>
          <w:rFonts w:ascii="Arial Nova" w:eastAsia="Times New Roman" w:hAnsi="Arial Nova" w:cs="Times New Roman"/>
          <w:lang w:val="en-UG" w:eastAsia="en-UG"/>
        </w:rPr>
        <w:t xml:space="preserve">, </w:t>
      </w:r>
      <w:r w:rsidRPr="00CE1355">
        <w:rPr>
          <w:rFonts w:ascii="Arial Nova" w:eastAsia="Times New Roman" w:hAnsi="Arial Nova" w:cs="Times New Roman"/>
          <w:lang w:eastAsia="en-UG"/>
        </w:rPr>
        <w:t xml:space="preserve">APPCO supported </w:t>
      </w:r>
      <w:r w:rsidRPr="00BB7EBD">
        <w:rPr>
          <w:rFonts w:ascii="Arial Nova" w:eastAsia="Times New Roman" w:hAnsi="Arial Nova" w:cs="Times New Roman"/>
          <w:lang w:val="en-UG" w:eastAsia="en-UG"/>
        </w:rPr>
        <w:t xml:space="preserve">the Big Sister Camp </w:t>
      </w:r>
      <w:r w:rsidRPr="00CE1355">
        <w:rPr>
          <w:rFonts w:ascii="Arial Nova" w:eastAsia="Times New Roman" w:hAnsi="Arial Nova" w:cs="Times New Roman"/>
          <w:lang w:eastAsia="en-UG"/>
        </w:rPr>
        <w:t xml:space="preserve">as </w:t>
      </w:r>
      <w:r w:rsidRPr="00BB7EBD">
        <w:rPr>
          <w:rFonts w:ascii="Arial Nova" w:eastAsia="Times New Roman" w:hAnsi="Arial Nova" w:cs="Times New Roman"/>
          <w:lang w:val="en-UG" w:eastAsia="en-UG"/>
        </w:rPr>
        <w:t xml:space="preserve">pilot as a residential camp for 210 Big Sisters, ages 10-16, with funding from </w:t>
      </w:r>
      <w:r w:rsidRPr="00CE1355">
        <w:rPr>
          <w:rFonts w:ascii="Arial Nova" w:eastAsia="Times New Roman" w:hAnsi="Arial Nova" w:cs="Times New Roman"/>
          <w:lang w:eastAsia="en-UG"/>
        </w:rPr>
        <w:t>Global Giving donations</w:t>
      </w:r>
      <w:r w:rsidRPr="00BB7EBD">
        <w:rPr>
          <w:rFonts w:ascii="Arial Nova" w:eastAsia="Times New Roman" w:hAnsi="Arial Nova" w:cs="Times New Roman"/>
          <w:lang w:val="en-UG" w:eastAsia="en-UG"/>
        </w:rPr>
        <w:t>. This immersive four-day overnight camp for adolescent girls comprised of various sessions in leadership, team-building, sexual and reproductive health, creative arts, mindfulness and yoga, basic first-aid trainings, and so much more</w:t>
      </w:r>
      <w:r w:rsidRPr="00CE1355">
        <w:rPr>
          <w:rFonts w:ascii="Arial Nova" w:eastAsia="Times New Roman" w:hAnsi="Arial Nova" w:cs="Times New Roman"/>
          <w:lang w:eastAsia="en-UG"/>
        </w:rPr>
        <w:t>.</w:t>
      </w:r>
    </w:p>
    <w:p w14:paraId="414E1B6B" w14:textId="0075E13D" w:rsidR="00BB7EBD" w:rsidRPr="00BB7EBD" w:rsidRDefault="00CE1355" w:rsidP="00CE1355">
      <w:pPr>
        <w:spacing w:after="0" w:line="276" w:lineRule="auto"/>
        <w:jc w:val="both"/>
        <w:rPr>
          <w:rFonts w:ascii="Arial Nova" w:eastAsia="Times New Roman" w:hAnsi="Arial Nova" w:cs="Times New Roman"/>
          <w:b/>
          <w:bCs/>
          <w:lang w:val="en-UG" w:eastAsia="en-UG"/>
        </w:rPr>
      </w:pPr>
      <w:r>
        <w:rPr>
          <w:rFonts w:ascii="Arial Nova" w:eastAsia="Times New Roman" w:hAnsi="Arial Nova" w:cs="Times New Roman"/>
          <w:b/>
          <w:bCs/>
          <w:lang w:eastAsia="en-UG"/>
        </w:rPr>
        <w:t xml:space="preserve">APPCO </w:t>
      </w:r>
      <w:r w:rsidR="00BB7EBD" w:rsidRPr="00BB7EBD">
        <w:rPr>
          <w:rFonts w:ascii="Arial Nova" w:eastAsia="Times New Roman" w:hAnsi="Arial Nova" w:cs="Times New Roman"/>
          <w:b/>
          <w:bCs/>
          <w:lang w:val="en-UG" w:eastAsia="en-UG"/>
        </w:rPr>
        <w:t xml:space="preserve">Adolescent Girls Program </w:t>
      </w:r>
    </w:p>
    <w:p w14:paraId="6C7EB933" w14:textId="3905E56A" w:rsidR="00BB7EBD" w:rsidRPr="00CE1355" w:rsidRDefault="00BB7EBD" w:rsidP="00CE1355">
      <w:pPr>
        <w:spacing w:before="100" w:beforeAutospacing="1" w:after="100" w:afterAutospacing="1" w:line="276" w:lineRule="auto"/>
        <w:jc w:val="both"/>
        <w:rPr>
          <w:rFonts w:ascii="Arial Nova" w:eastAsia="Times New Roman" w:hAnsi="Arial Nova" w:cs="Times New Roman"/>
          <w:lang w:val="en-UG" w:eastAsia="en-UG"/>
        </w:rPr>
      </w:pPr>
      <w:r w:rsidRPr="00BB7EBD">
        <w:rPr>
          <w:rFonts w:ascii="Arial Nova" w:eastAsia="Times New Roman" w:hAnsi="Arial Nova" w:cs="Times New Roman"/>
          <w:lang w:val="en-UG" w:eastAsia="en-UG"/>
        </w:rPr>
        <w:t xml:space="preserve">Our Adolescent Girls Program, our flagship program, is an in-school program that focuses on building adolescent girls’ capacities for individual empowerment and social flourishment, especially in patriarchal environments that do not value and respect the rights of girls and women. </w:t>
      </w:r>
      <w:r w:rsidRPr="00CE1355">
        <w:rPr>
          <w:rFonts w:ascii="Arial Nova" w:eastAsia="Times New Roman" w:hAnsi="Arial Nova" w:cs="Times New Roman"/>
          <w:lang w:eastAsia="en-UG"/>
        </w:rPr>
        <w:lastRenderedPageBreak/>
        <w:t>APPCO using our Girl model</w:t>
      </w:r>
      <w:r w:rsidRPr="00BB7EBD">
        <w:rPr>
          <w:rFonts w:ascii="Arial Nova" w:eastAsia="Times New Roman" w:hAnsi="Arial Nova" w:cs="Times New Roman"/>
          <w:lang w:val="en-UG" w:eastAsia="en-UG"/>
        </w:rPr>
        <w:t xml:space="preserve"> tackles gender inequalities head-on to ensure that women and girls become advocates for their human rights and build their self-esteem, autonomy, and self-worth.</w:t>
      </w:r>
    </w:p>
    <w:p w14:paraId="1BE6083C" w14:textId="77777777" w:rsidR="00BB7EBD" w:rsidRPr="00CE1355" w:rsidRDefault="00BB7EBD" w:rsidP="00CE1355">
      <w:pPr>
        <w:pStyle w:val="NormalWeb"/>
        <w:spacing w:line="276" w:lineRule="auto"/>
        <w:jc w:val="both"/>
        <w:rPr>
          <w:rFonts w:ascii="Arial Nova" w:hAnsi="Arial Nova"/>
          <w:sz w:val="22"/>
          <w:szCs w:val="22"/>
        </w:rPr>
      </w:pPr>
      <w:r w:rsidRPr="00CE1355">
        <w:rPr>
          <w:rFonts w:ascii="Arial Nova" w:hAnsi="Arial Nova"/>
          <w:noProof/>
          <w:sz w:val="22"/>
          <w:szCs w:val="22"/>
        </w:rPr>
        <w:drawing>
          <wp:inline distT="0" distB="0" distL="0" distR="0" wp14:anchorId="62D6978C" wp14:editId="7E7B39B3">
            <wp:extent cx="5664200" cy="3251200"/>
            <wp:effectExtent l="133350" t="76200" r="88900" b="139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64200" cy="32512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323ED333" w14:textId="77777777" w:rsidR="00BB7EBD" w:rsidRPr="00BB7EBD" w:rsidRDefault="00BB7EBD" w:rsidP="00CE1355">
      <w:pPr>
        <w:spacing w:before="100" w:beforeAutospacing="1" w:after="100" w:afterAutospacing="1" w:line="276" w:lineRule="auto"/>
        <w:jc w:val="both"/>
        <w:rPr>
          <w:rFonts w:ascii="Arial Nova" w:eastAsia="Times New Roman" w:hAnsi="Arial Nova" w:cs="Times New Roman"/>
          <w:lang w:val="en-UG" w:eastAsia="en-UG"/>
        </w:rPr>
      </w:pPr>
    </w:p>
    <w:p w14:paraId="11C3127A" w14:textId="5A0E15F1" w:rsidR="00CE1355" w:rsidRDefault="00CE1355" w:rsidP="00CE1355">
      <w:pPr>
        <w:spacing w:after="0" w:line="276" w:lineRule="auto"/>
        <w:jc w:val="both"/>
        <w:rPr>
          <w:rFonts w:ascii="Arial Nova" w:eastAsia="Calibri" w:hAnsi="Arial Nova" w:cs="Arial"/>
          <w:b/>
        </w:rPr>
      </w:pPr>
      <w:r w:rsidRPr="00CE1355">
        <w:rPr>
          <w:rFonts w:ascii="Arial Nova" w:eastAsia="Calibri" w:hAnsi="Arial Nova" w:cs="Arial"/>
          <w:b/>
        </w:rPr>
        <w:t>Report submitted by</w:t>
      </w:r>
    </w:p>
    <w:p w14:paraId="696CB276" w14:textId="77777777" w:rsidR="00CE1355" w:rsidRPr="00CE1355" w:rsidRDefault="00CE1355" w:rsidP="00CE1355">
      <w:pPr>
        <w:spacing w:after="0" w:line="276" w:lineRule="auto"/>
        <w:jc w:val="both"/>
        <w:rPr>
          <w:rFonts w:ascii="Arial Nova" w:eastAsia="Calibri" w:hAnsi="Arial Nova" w:cs="Arial"/>
          <w:b/>
        </w:rPr>
      </w:pPr>
    </w:p>
    <w:p w14:paraId="6EE62BE9" w14:textId="77777777" w:rsidR="00CE1355" w:rsidRDefault="00CE1355" w:rsidP="00CE1355">
      <w:pPr>
        <w:spacing w:after="0" w:line="276" w:lineRule="auto"/>
        <w:jc w:val="both"/>
        <w:rPr>
          <w:rFonts w:ascii="Arial Nova" w:eastAsia="Calibri" w:hAnsi="Arial Nova" w:cs="Arial"/>
          <w:b/>
        </w:rPr>
      </w:pPr>
      <w:r>
        <w:rPr>
          <w:rFonts w:ascii="Arial Nova" w:eastAsia="Calibri" w:hAnsi="Arial Nova" w:cs="Arial"/>
          <w:b/>
        </w:rPr>
        <w:t xml:space="preserve">Michael Anyeko </w:t>
      </w:r>
      <w:proofErr w:type="spellStart"/>
      <w:r>
        <w:rPr>
          <w:rFonts w:ascii="Arial Nova" w:eastAsia="Calibri" w:hAnsi="Arial Nova" w:cs="Arial"/>
          <w:b/>
        </w:rPr>
        <w:t>Enyakoit</w:t>
      </w:r>
      <w:proofErr w:type="spellEnd"/>
    </w:p>
    <w:p w14:paraId="6F562BC1" w14:textId="63CA117F" w:rsidR="00BB7EBD" w:rsidRPr="00BB7EBD" w:rsidRDefault="00CE1355" w:rsidP="00CE1355">
      <w:pPr>
        <w:spacing w:after="0" w:line="276" w:lineRule="auto"/>
        <w:jc w:val="both"/>
        <w:rPr>
          <w:rFonts w:ascii="Arial Nova" w:eastAsia="Calibri" w:hAnsi="Arial Nova" w:cs="Arial"/>
          <w:b/>
        </w:rPr>
      </w:pPr>
      <w:r>
        <w:rPr>
          <w:rFonts w:ascii="Arial Nova" w:eastAsia="Calibri" w:hAnsi="Arial Nova" w:cs="Arial"/>
          <w:b/>
        </w:rPr>
        <w:t>Executive Director</w:t>
      </w:r>
    </w:p>
    <w:p w14:paraId="00D6CA0A" w14:textId="77777777" w:rsidR="00BB7EBD" w:rsidRPr="00CE1355" w:rsidRDefault="00BB7EBD" w:rsidP="00CE1355">
      <w:pPr>
        <w:spacing w:line="276" w:lineRule="auto"/>
        <w:jc w:val="both"/>
        <w:rPr>
          <w:rFonts w:ascii="Arial Nova" w:hAnsi="Arial Nova"/>
        </w:rPr>
      </w:pPr>
    </w:p>
    <w:sectPr w:rsidR="00BB7EBD" w:rsidRPr="00CE1355" w:rsidSect="00CE1355">
      <w:headerReference w:type="default" r:id="rId8"/>
      <w:pgSz w:w="12240" w:h="15840"/>
      <w:pgMar w:top="1440" w:right="1440" w:bottom="1440" w:left="144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B71D0" w14:textId="77777777" w:rsidR="00C84590" w:rsidRDefault="00C84590" w:rsidP="00CE1355">
      <w:pPr>
        <w:spacing w:after="0" w:line="240" w:lineRule="auto"/>
      </w:pPr>
      <w:r>
        <w:separator/>
      </w:r>
    </w:p>
  </w:endnote>
  <w:endnote w:type="continuationSeparator" w:id="0">
    <w:p w14:paraId="172F51B4" w14:textId="77777777" w:rsidR="00C84590" w:rsidRDefault="00C84590" w:rsidP="00CE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Nova">
    <w:charset w:val="00"/>
    <w:family w:val="swiss"/>
    <w:pitch w:val="variable"/>
    <w:sig w:usb0="2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98D24" w14:textId="77777777" w:rsidR="00C84590" w:rsidRDefault="00C84590" w:rsidP="00CE1355">
      <w:pPr>
        <w:spacing w:after="0" w:line="240" w:lineRule="auto"/>
      </w:pPr>
      <w:r>
        <w:separator/>
      </w:r>
    </w:p>
  </w:footnote>
  <w:footnote w:type="continuationSeparator" w:id="0">
    <w:p w14:paraId="69FED863" w14:textId="77777777" w:rsidR="00C84590" w:rsidRDefault="00C84590" w:rsidP="00CE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BA35" w14:textId="14C11218" w:rsidR="00CE1355" w:rsidRDefault="00CE1355">
    <w:pPr>
      <w:pStyle w:val="Header"/>
    </w:pPr>
    <w:r w:rsidRPr="00CE1355">
      <w:rPr>
        <w:rFonts w:ascii="Calibri" w:eastAsia="Calibri" w:hAnsi="Calibri" w:cs="Times New Roman"/>
        <w:noProof/>
      </w:rPr>
      <w:drawing>
        <wp:inline distT="0" distB="0" distL="0" distR="0" wp14:anchorId="4DDFD465" wp14:editId="3ABF8F6C">
          <wp:extent cx="5943600" cy="822325"/>
          <wp:effectExtent l="0" t="0" r="0" b="0"/>
          <wp:docPr id="1557243724" name="Picture 1557243724"/>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822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BD"/>
    <w:rsid w:val="005A5C52"/>
    <w:rsid w:val="005F28DF"/>
    <w:rsid w:val="00BB7EBD"/>
    <w:rsid w:val="00C84590"/>
    <w:rsid w:val="00CE1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24D8"/>
  <w15:chartTrackingRefBased/>
  <w15:docId w15:val="{A6CAD937-92BF-4B93-A193-84446981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7EBD"/>
    <w:pPr>
      <w:spacing w:before="100" w:beforeAutospacing="1" w:after="100" w:afterAutospacing="1" w:line="240" w:lineRule="auto"/>
    </w:pPr>
    <w:rPr>
      <w:rFonts w:ascii="Times New Roman" w:eastAsia="Times New Roman" w:hAnsi="Times New Roman" w:cs="Times New Roman"/>
      <w:sz w:val="24"/>
      <w:szCs w:val="24"/>
      <w:lang w:val="en-UG" w:eastAsia="en-UG"/>
    </w:rPr>
  </w:style>
  <w:style w:type="paragraph" w:styleId="Header">
    <w:name w:val="header"/>
    <w:basedOn w:val="Normal"/>
    <w:link w:val="HeaderChar"/>
    <w:uiPriority w:val="99"/>
    <w:unhideWhenUsed/>
    <w:rsid w:val="00CE1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355"/>
  </w:style>
  <w:style w:type="paragraph" w:styleId="Footer">
    <w:name w:val="footer"/>
    <w:basedOn w:val="Normal"/>
    <w:link w:val="FooterChar"/>
    <w:uiPriority w:val="99"/>
    <w:unhideWhenUsed/>
    <w:rsid w:val="00CE1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17206">
      <w:bodyDiv w:val="1"/>
      <w:marLeft w:val="0"/>
      <w:marRight w:val="0"/>
      <w:marTop w:val="0"/>
      <w:marBottom w:val="0"/>
      <w:divBdr>
        <w:top w:val="none" w:sz="0" w:space="0" w:color="auto"/>
        <w:left w:val="none" w:sz="0" w:space="0" w:color="auto"/>
        <w:bottom w:val="none" w:sz="0" w:space="0" w:color="auto"/>
        <w:right w:val="none" w:sz="0" w:space="0" w:color="auto"/>
      </w:divBdr>
    </w:div>
    <w:div w:id="711617915">
      <w:bodyDiv w:val="1"/>
      <w:marLeft w:val="0"/>
      <w:marRight w:val="0"/>
      <w:marTop w:val="0"/>
      <w:marBottom w:val="0"/>
      <w:divBdr>
        <w:top w:val="none" w:sz="0" w:space="0" w:color="auto"/>
        <w:left w:val="none" w:sz="0" w:space="0" w:color="auto"/>
        <w:bottom w:val="none" w:sz="0" w:space="0" w:color="auto"/>
        <w:right w:val="none" w:sz="0" w:space="0" w:color="auto"/>
      </w:divBdr>
      <w:divsChild>
        <w:div w:id="1511018593">
          <w:marLeft w:val="0"/>
          <w:marRight w:val="0"/>
          <w:marTop w:val="0"/>
          <w:marBottom w:val="0"/>
          <w:divBdr>
            <w:top w:val="none" w:sz="0" w:space="0" w:color="auto"/>
            <w:left w:val="none" w:sz="0" w:space="0" w:color="auto"/>
            <w:bottom w:val="none" w:sz="0" w:space="0" w:color="auto"/>
            <w:right w:val="none" w:sz="0" w:space="0" w:color="auto"/>
          </w:divBdr>
          <w:divsChild>
            <w:div w:id="544027080">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966962591">
                      <w:marLeft w:val="0"/>
                      <w:marRight w:val="0"/>
                      <w:marTop w:val="0"/>
                      <w:marBottom w:val="0"/>
                      <w:divBdr>
                        <w:top w:val="none" w:sz="0" w:space="0" w:color="auto"/>
                        <w:left w:val="none" w:sz="0" w:space="0" w:color="auto"/>
                        <w:bottom w:val="none" w:sz="0" w:space="0" w:color="auto"/>
                        <w:right w:val="none" w:sz="0" w:space="0" w:color="auto"/>
                      </w:divBdr>
                      <w:divsChild>
                        <w:div w:id="560871367">
                          <w:marLeft w:val="0"/>
                          <w:marRight w:val="0"/>
                          <w:marTop w:val="0"/>
                          <w:marBottom w:val="0"/>
                          <w:divBdr>
                            <w:top w:val="none" w:sz="0" w:space="0" w:color="auto"/>
                            <w:left w:val="none" w:sz="0" w:space="0" w:color="auto"/>
                            <w:bottom w:val="none" w:sz="0" w:space="0" w:color="auto"/>
                            <w:right w:val="none" w:sz="0" w:space="0" w:color="auto"/>
                          </w:divBdr>
                          <w:divsChild>
                            <w:div w:id="174568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61694">
          <w:marLeft w:val="0"/>
          <w:marRight w:val="0"/>
          <w:marTop w:val="0"/>
          <w:marBottom w:val="0"/>
          <w:divBdr>
            <w:top w:val="none" w:sz="0" w:space="0" w:color="auto"/>
            <w:left w:val="none" w:sz="0" w:space="0" w:color="auto"/>
            <w:bottom w:val="none" w:sz="0" w:space="0" w:color="auto"/>
            <w:right w:val="none" w:sz="0" w:space="0" w:color="auto"/>
          </w:divBdr>
          <w:divsChild>
            <w:div w:id="12491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66949">
      <w:bodyDiv w:val="1"/>
      <w:marLeft w:val="0"/>
      <w:marRight w:val="0"/>
      <w:marTop w:val="0"/>
      <w:marBottom w:val="0"/>
      <w:divBdr>
        <w:top w:val="none" w:sz="0" w:space="0" w:color="auto"/>
        <w:left w:val="none" w:sz="0" w:space="0" w:color="auto"/>
        <w:bottom w:val="none" w:sz="0" w:space="0" w:color="auto"/>
        <w:right w:val="none" w:sz="0" w:space="0" w:color="auto"/>
      </w:divBdr>
      <w:divsChild>
        <w:div w:id="1269122388">
          <w:marLeft w:val="0"/>
          <w:marRight w:val="0"/>
          <w:marTop w:val="0"/>
          <w:marBottom w:val="0"/>
          <w:divBdr>
            <w:top w:val="none" w:sz="0" w:space="0" w:color="auto"/>
            <w:left w:val="none" w:sz="0" w:space="0" w:color="auto"/>
            <w:bottom w:val="none" w:sz="0" w:space="0" w:color="auto"/>
            <w:right w:val="none" w:sz="0" w:space="0" w:color="auto"/>
          </w:divBdr>
          <w:divsChild>
            <w:div w:id="1485387365">
              <w:marLeft w:val="0"/>
              <w:marRight w:val="0"/>
              <w:marTop w:val="0"/>
              <w:marBottom w:val="0"/>
              <w:divBdr>
                <w:top w:val="none" w:sz="0" w:space="0" w:color="auto"/>
                <w:left w:val="none" w:sz="0" w:space="0" w:color="auto"/>
                <w:bottom w:val="none" w:sz="0" w:space="0" w:color="auto"/>
                <w:right w:val="none" w:sz="0" w:space="0" w:color="auto"/>
              </w:divBdr>
              <w:divsChild>
                <w:div w:id="692000842">
                  <w:marLeft w:val="0"/>
                  <w:marRight w:val="0"/>
                  <w:marTop w:val="0"/>
                  <w:marBottom w:val="0"/>
                  <w:divBdr>
                    <w:top w:val="none" w:sz="0" w:space="0" w:color="auto"/>
                    <w:left w:val="none" w:sz="0" w:space="0" w:color="auto"/>
                    <w:bottom w:val="none" w:sz="0" w:space="0" w:color="auto"/>
                    <w:right w:val="none" w:sz="0" w:space="0" w:color="auto"/>
                  </w:divBdr>
                  <w:divsChild>
                    <w:div w:id="1875996707">
                      <w:marLeft w:val="0"/>
                      <w:marRight w:val="0"/>
                      <w:marTop w:val="0"/>
                      <w:marBottom w:val="0"/>
                      <w:divBdr>
                        <w:top w:val="none" w:sz="0" w:space="0" w:color="auto"/>
                        <w:left w:val="none" w:sz="0" w:space="0" w:color="auto"/>
                        <w:bottom w:val="none" w:sz="0" w:space="0" w:color="auto"/>
                        <w:right w:val="none" w:sz="0" w:space="0" w:color="auto"/>
                      </w:divBdr>
                      <w:divsChild>
                        <w:div w:id="19217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557694">
          <w:marLeft w:val="0"/>
          <w:marRight w:val="0"/>
          <w:marTop w:val="0"/>
          <w:marBottom w:val="0"/>
          <w:divBdr>
            <w:top w:val="none" w:sz="0" w:space="0" w:color="auto"/>
            <w:left w:val="none" w:sz="0" w:space="0" w:color="auto"/>
            <w:bottom w:val="none" w:sz="0" w:space="0" w:color="auto"/>
            <w:right w:val="none" w:sz="0" w:space="0" w:color="auto"/>
          </w:divBdr>
          <w:divsChild>
            <w:div w:id="8561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9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mikeanyeko@yahoo.co.uk</dc:creator>
  <cp:keywords/>
  <dc:description/>
  <cp:lastModifiedBy>mikeanyeko@yahoo.co.uk</cp:lastModifiedBy>
  <cp:revision>1</cp:revision>
  <dcterms:created xsi:type="dcterms:W3CDTF">2024-04-12T08:28:00Z</dcterms:created>
  <dcterms:modified xsi:type="dcterms:W3CDTF">2024-04-12T08:46:00Z</dcterms:modified>
</cp:coreProperties>
</file>