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EA7"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WATER CRISIS-LINK</w:t>
      </w:r>
    </w:p>
    <w:p w:rsidR="00FA7EA7" w:rsidRPr="007911C3" w:rsidRDefault="00344723" w:rsidP="00FA7EA7">
      <w:pPr>
        <w:autoSpaceDE w:val="0"/>
        <w:autoSpaceDN w:val="0"/>
        <w:adjustRightInd w:val="0"/>
        <w:spacing w:after="200" w:line="276" w:lineRule="auto"/>
        <w:rPr>
          <w:rFonts w:ascii="Calibri" w:hAnsi="Calibri" w:cs="Calibri"/>
          <w:b/>
          <w:lang/>
        </w:rPr>
      </w:pPr>
      <w:r w:rsidRPr="007911C3">
        <w:rPr>
          <w:rFonts w:ascii="Calibri" w:hAnsi="Calibri" w:cs="Calibri"/>
          <w:b/>
          <w:lang/>
        </w:rPr>
        <w:t>Project title</w:t>
      </w:r>
      <w:r w:rsidR="00FA7EA7" w:rsidRPr="007911C3">
        <w:rPr>
          <w:rFonts w:ascii="Calibri" w:hAnsi="Calibri" w:cs="Calibri"/>
          <w:b/>
          <w:lang/>
        </w:rPr>
        <w:t>:</w:t>
      </w:r>
    </w:p>
    <w:p w:rsidR="00FA7EA7"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Provide safe drinking water to 50 hard-hit villages, out of tens of thousands villages facing severe water crisis in post war ravaged northern Uganda.</w:t>
      </w:r>
    </w:p>
    <w:p w:rsidR="00FA7EA7"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 xml:space="preserve">Rural Women and Youth Coordination's water crisis-Link is a department for water and sanitation, plans to provide safe ,healthy water to villages hard-hit by water crisis in a post war ravaged northern Uganda, that recently suffered  prolonged drought ever, due to climate change . Putting the poorest families, orphans, widows and other vulnerable childre4n at a high risk of </w:t>
      </w:r>
      <w:r w:rsidR="00344723">
        <w:rPr>
          <w:rFonts w:ascii="Calibri" w:hAnsi="Calibri" w:cs="Calibri"/>
          <w:lang/>
        </w:rPr>
        <w:t>serious outbreak</w:t>
      </w:r>
      <w:r>
        <w:rPr>
          <w:rFonts w:ascii="Calibri" w:hAnsi="Calibri" w:cs="Calibri"/>
          <w:lang/>
        </w:rPr>
        <w:t xml:space="preserve"> of water-borne diseases, due to sharing dirty water sources with animals. To get safe or clean water one needs a bicycle. For those without, or pedestrian, it's a day's work, which is still life threatening and sickness. the first priority would be to install hand pumps and tube wells for the 50 villages hard-hit by water shortages including water lifting devices and rain water harvesting, besides training in maintenance, to ensure safe water supply far into the future.</w:t>
      </w:r>
    </w:p>
    <w:p w:rsidR="00FA7EA7" w:rsidRPr="007911C3" w:rsidRDefault="00FA7EA7" w:rsidP="00FA7EA7">
      <w:pPr>
        <w:autoSpaceDE w:val="0"/>
        <w:autoSpaceDN w:val="0"/>
        <w:adjustRightInd w:val="0"/>
        <w:spacing w:after="200" w:line="276" w:lineRule="auto"/>
        <w:rPr>
          <w:rFonts w:ascii="Calibri" w:hAnsi="Calibri" w:cs="Calibri"/>
          <w:b/>
          <w:lang/>
        </w:rPr>
      </w:pPr>
      <w:r w:rsidRPr="007911C3">
        <w:rPr>
          <w:rFonts w:ascii="Calibri" w:hAnsi="Calibri" w:cs="Calibri"/>
          <w:b/>
          <w:lang/>
        </w:rPr>
        <w:t>Requesting funding amount:</w:t>
      </w:r>
    </w:p>
    <w:p w:rsidR="00FA7EA7"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We</w:t>
      </w:r>
      <w:r w:rsidR="00542E50">
        <w:rPr>
          <w:rFonts w:ascii="Calibri" w:hAnsi="Calibri" w:cs="Calibri"/>
          <w:lang/>
        </w:rPr>
        <w:t xml:space="preserve"> hope to raise a total of $ 50,0</w:t>
      </w:r>
      <w:r>
        <w:rPr>
          <w:rFonts w:ascii="Calibri" w:hAnsi="Calibri" w:cs="Calibri"/>
          <w:lang/>
        </w:rPr>
        <w:t>00</w:t>
      </w:r>
    </w:p>
    <w:p w:rsidR="00FA7EA7" w:rsidRPr="007911C3" w:rsidRDefault="00FA7EA7" w:rsidP="00FA7EA7">
      <w:pPr>
        <w:autoSpaceDE w:val="0"/>
        <w:autoSpaceDN w:val="0"/>
        <w:adjustRightInd w:val="0"/>
        <w:spacing w:after="200" w:line="276" w:lineRule="auto"/>
        <w:rPr>
          <w:rFonts w:ascii="Calibri" w:hAnsi="Calibri" w:cs="Calibri"/>
          <w:b/>
          <w:lang/>
        </w:rPr>
      </w:pPr>
      <w:r w:rsidRPr="007911C3">
        <w:rPr>
          <w:rFonts w:ascii="Calibri" w:hAnsi="Calibri" w:cs="Calibri"/>
          <w:b/>
          <w:lang/>
        </w:rPr>
        <w:t>Donation option:</w:t>
      </w:r>
    </w:p>
    <w:p w:rsidR="00FA7EA7"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$10 would buy a medium size water tank for 1 household for harvesting and storing rain water;</w:t>
      </w:r>
    </w:p>
    <w:p w:rsidR="00FA7EA7"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 xml:space="preserve">$181 would train a group of 13 water committee to take care of a water </w:t>
      </w:r>
      <w:r w:rsidR="00EC5A7F">
        <w:rPr>
          <w:rFonts w:ascii="Calibri" w:hAnsi="Calibri" w:cs="Calibri"/>
          <w:lang/>
        </w:rPr>
        <w:t>source</w:t>
      </w:r>
      <w:r>
        <w:rPr>
          <w:rFonts w:ascii="Calibri" w:hAnsi="Calibri" w:cs="Calibri"/>
          <w:lang/>
        </w:rPr>
        <w:t xml:space="preserve"> for 5 days;</w:t>
      </w:r>
    </w:p>
    <w:p w:rsidR="00FA7EA7"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$500 would install a tube well to serve 50 households(</w:t>
      </w:r>
      <w:r w:rsidR="00EC5A7F">
        <w:rPr>
          <w:rFonts w:ascii="Calibri" w:hAnsi="Calibri" w:cs="Calibri"/>
          <w:lang/>
        </w:rPr>
        <w:t>approximately</w:t>
      </w:r>
      <w:r>
        <w:rPr>
          <w:rFonts w:ascii="Calibri" w:hAnsi="Calibri" w:cs="Calibri"/>
          <w:lang/>
        </w:rPr>
        <w:t xml:space="preserve"> 300 people);</w:t>
      </w:r>
    </w:p>
    <w:p w:rsidR="00EC5A7F"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 xml:space="preserve">$1000 would install a water lifting device in a semi-arid area for 50 </w:t>
      </w:r>
      <w:r w:rsidR="00EC5A7F">
        <w:rPr>
          <w:rFonts w:ascii="Calibri" w:hAnsi="Calibri" w:cs="Calibri"/>
          <w:lang/>
        </w:rPr>
        <w:t>households (approximately 300 people);</w:t>
      </w:r>
    </w:p>
    <w:p w:rsidR="00FA7EA7"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 xml:space="preserve">$108 would provide additional training </w:t>
      </w:r>
      <w:r w:rsidR="00EC5A7F">
        <w:rPr>
          <w:rFonts w:ascii="Calibri" w:hAnsi="Calibri" w:cs="Calibri"/>
          <w:lang/>
        </w:rPr>
        <w:t>necessary</w:t>
      </w:r>
      <w:r>
        <w:rPr>
          <w:rFonts w:ascii="Calibri" w:hAnsi="Calibri" w:cs="Calibri"/>
          <w:lang/>
        </w:rPr>
        <w:t xml:space="preserve"> for 13 water committee for 3 days.</w:t>
      </w:r>
    </w:p>
    <w:p w:rsidR="002017DB" w:rsidRDefault="002017DB" w:rsidP="00FA7EA7">
      <w:pPr>
        <w:autoSpaceDE w:val="0"/>
        <w:autoSpaceDN w:val="0"/>
        <w:adjustRightInd w:val="0"/>
        <w:spacing w:after="200" w:line="276" w:lineRule="auto"/>
        <w:rPr>
          <w:rFonts w:ascii="Calibri" w:hAnsi="Calibri" w:cs="Calibri"/>
          <w:lang/>
        </w:rPr>
      </w:pPr>
      <w:r>
        <w:rPr>
          <w:rFonts w:ascii="Calibri" w:hAnsi="Calibri" w:cs="Calibri"/>
          <w:lang/>
        </w:rPr>
        <w:t>$</w:t>
      </w:r>
      <w:r w:rsidRPr="002017DB">
        <w:rPr>
          <w:rFonts w:ascii="Calibri" w:hAnsi="Calibri" w:cs="Calibri"/>
          <w:lang/>
        </w:rPr>
        <w:t>2500</w:t>
      </w:r>
      <w:r>
        <w:rPr>
          <w:rFonts w:ascii="Calibri" w:hAnsi="Calibri" w:cs="Calibri"/>
          <w:lang/>
        </w:rPr>
        <w:t xml:space="preserve"> </w:t>
      </w:r>
      <w:r w:rsidRPr="002017DB">
        <w:rPr>
          <w:rFonts w:ascii="Calibri" w:hAnsi="Calibri" w:cs="Calibri"/>
          <w:lang/>
        </w:rPr>
        <w:t>would buy water storage tanks for 50 schools to help school children have sufficient</w:t>
      </w:r>
      <w:r>
        <w:rPr>
          <w:rFonts w:ascii="Calibri" w:hAnsi="Calibri" w:cs="Calibri"/>
          <w:lang/>
        </w:rPr>
        <w:t xml:space="preserve"> water during crisis;</w:t>
      </w:r>
    </w:p>
    <w:p w:rsidR="002017DB" w:rsidRDefault="002017DB" w:rsidP="00FA7EA7">
      <w:pPr>
        <w:autoSpaceDE w:val="0"/>
        <w:autoSpaceDN w:val="0"/>
        <w:adjustRightInd w:val="0"/>
        <w:spacing w:after="200" w:line="276" w:lineRule="auto"/>
        <w:rPr>
          <w:rFonts w:ascii="Calibri" w:hAnsi="Calibri" w:cs="Calibri"/>
          <w:lang/>
        </w:rPr>
      </w:pPr>
      <w:r>
        <w:rPr>
          <w:rFonts w:ascii="Calibri" w:hAnsi="Calibri" w:cs="Calibri"/>
          <w:lang/>
        </w:rPr>
        <w:t xml:space="preserve">$5600 </w:t>
      </w:r>
      <w:r w:rsidRPr="002017DB">
        <w:rPr>
          <w:rFonts w:ascii="Calibri" w:hAnsi="Calibri" w:cs="Calibri"/>
          <w:lang/>
        </w:rPr>
        <w:t>would install a hand pump to serve 50 house</w:t>
      </w:r>
      <w:r>
        <w:rPr>
          <w:rFonts w:ascii="Calibri" w:hAnsi="Calibri" w:cs="Calibri"/>
          <w:lang/>
        </w:rPr>
        <w:t xml:space="preserve">hold (approximately 300 people). </w:t>
      </w:r>
    </w:p>
    <w:p w:rsidR="00FA7EA7" w:rsidRPr="007911C3" w:rsidRDefault="00FA7EA7" w:rsidP="00FA7EA7">
      <w:pPr>
        <w:autoSpaceDE w:val="0"/>
        <w:autoSpaceDN w:val="0"/>
        <w:adjustRightInd w:val="0"/>
        <w:spacing w:after="200" w:line="276" w:lineRule="auto"/>
        <w:rPr>
          <w:rFonts w:ascii="Calibri" w:hAnsi="Calibri" w:cs="Calibri"/>
          <w:b/>
          <w:lang/>
        </w:rPr>
      </w:pPr>
      <w:r w:rsidRPr="007911C3">
        <w:rPr>
          <w:rFonts w:ascii="Calibri" w:hAnsi="Calibri" w:cs="Calibri"/>
          <w:b/>
          <w:lang/>
        </w:rPr>
        <w:t>What issue, problem or challenge are you solving?</w:t>
      </w:r>
    </w:p>
    <w:p w:rsidR="00FA7EA7"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 xml:space="preserve">The civil strife in Northern Uganda of over the last 20 </w:t>
      </w:r>
      <w:r w:rsidR="00326FCE">
        <w:rPr>
          <w:rFonts w:ascii="Calibri" w:hAnsi="Calibri" w:cs="Calibri"/>
          <w:lang/>
        </w:rPr>
        <w:t>years,</w:t>
      </w:r>
      <w:r>
        <w:rPr>
          <w:rFonts w:ascii="Calibri" w:hAnsi="Calibri" w:cs="Calibri"/>
          <w:lang/>
        </w:rPr>
        <w:t xml:space="preserve"> coupled with climate change - drought has brought more than 10,000 families, who had just return from the Internally Displaced People's </w:t>
      </w:r>
      <w:r w:rsidR="00326FCE">
        <w:rPr>
          <w:rFonts w:ascii="Calibri" w:hAnsi="Calibri" w:cs="Calibri"/>
          <w:lang/>
        </w:rPr>
        <w:t>camps to</w:t>
      </w:r>
      <w:r>
        <w:rPr>
          <w:rFonts w:ascii="Calibri" w:hAnsi="Calibri" w:cs="Calibri"/>
          <w:lang/>
        </w:rPr>
        <w:t xml:space="preserve"> state of severe water crisis. The pumps and wells installed some 30 years ago can no longer handle everyday needs, let alone such serve drought which dries every nearby swamps that used to provide waters, over the years, during rainy seasons. Many existing pumps even do not work because their pipes have been removed by unknown people, while people were displaced into the camps for such a long </w:t>
      </w:r>
      <w:r>
        <w:rPr>
          <w:rFonts w:ascii="Calibri" w:hAnsi="Calibri" w:cs="Calibri"/>
          <w:lang/>
        </w:rPr>
        <w:lastRenderedPageBreak/>
        <w:t xml:space="preserve">period of time. With your </w:t>
      </w:r>
      <w:r w:rsidR="00326FCE">
        <w:rPr>
          <w:rFonts w:ascii="Calibri" w:hAnsi="Calibri" w:cs="Calibri"/>
          <w:lang/>
        </w:rPr>
        <w:t>help this</w:t>
      </w:r>
      <w:r>
        <w:rPr>
          <w:rFonts w:ascii="Calibri" w:hAnsi="Calibri" w:cs="Calibri"/>
          <w:lang/>
        </w:rPr>
        <w:t xml:space="preserve"> terrible water shortage can be solved permanently. Tens </w:t>
      </w:r>
      <w:r w:rsidR="00326FCE">
        <w:rPr>
          <w:rFonts w:ascii="Calibri" w:hAnsi="Calibri" w:cs="Calibri"/>
          <w:lang/>
        </w:rPr>
        <w:t>of thousands</w:t>
      </w:r>
      <w:r>
        <w:rPr>
          <w:rFonts w:ascii="Calibri" w:hAnsi="Calibri" w:cs="Calibri"/>
          <w:lang/>
        </w:rPr>
        <w:t xml:space="preserve"> of village families face the ordeal of finding clean water every day. Women often have to use bicycles or walk for over five hours a day just to fetch enough water to give their families a drink, never mind washing or watering the kitchen gardens which everyone depends upon for food. </w:t>
      </w:r>
      <w:r w:rsidR="00326FCE">
        <w:rPr>
          <w:rFonts w:ascii="Calibri" w:hAnsi="Calibri" w:cs="Calibri"/>
          <w:lang/>
        </w:rPr>
        <w:t>Besides</w:t>
      </w:r>
      <w:r>
        <w:rPr>
          <w:rFonts w:ascii="Calibri" w:hAnsi="Calibri" w:cs="Calibri"/>
          <w:lang/>
        </w:rPr>
        <w:t>, risks and vulnerability to out breaks of water borne diseases, like of recent bilharzias, cholera and diarrhea among others.</w:t>
      </w:r>
    </w:p>
    <w:p w:rsidR="00FA7EA7"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 xml:space="preserve"> People have </w:t>
      </w:r>
      <w:r w:rsidR="00326FCE">
        <w:rPr>
          <w:rFonts w:ascii="Calibri" w:hAnsi="Calibri" w:cs="Calibri"/>
          <w:lang/>
        </w:rPr>
        <w:t>to use</w:t>
      </w:r>
      <w:r>
        <w:rPr>
          <w:rFonts w:ascii="Calibri" w:hAnsi="Calibri" w:cs="Calibri"/>
          <w:lang/>
        </w:rPr>
        <w:t xml:space="preserve"> bicycles to carry water home, to the disadvantage of over 90%, extremely poor families who have no choice, given the long distance, of from 7 to 10 miles radius.</w:t>
      </w:r>
    </w:p>
    <w:p w:rsidR="00FA7EA7" w:rsidRPr="007911C3" w:rsidRDefault="00FA7EA7" w:rsidP="00FA7EA7">
      <w:pPr>
        <w:autoSpaceDE w:val="0"/>
        <w:autoSpaceDN w:val="0"/>
        <w:adjustRightInd w:val="0"/>
        <w:spacing w:after="200" w:line="276" w:lineRule="auto"/>
        <w:rPr>
          <w:rFonts w:ascii="Calibri" w:hAnsi="Calibri" w:cs="Calibri"/>
          <w:b/>
          <w:lang/>
        </w:rPr>
      </w:pPr>
      <w:r w:rsidRPr="007911C3">
        <w:rPr>
          <w:rFonts w:ascii="Calibri" w:hAnsi="Calibri" w:cs="Calibri"/>
          <w:b/>
          <w:lang/>
        </w:rPr>
        <w:t>How will your intervention solve the problem?</w:t>
      </w:r>
    </w:p>
    <w:p w:rsidR="00FA7EA7" w:rsidRDefault="00FA7EA7" w:rsidP="00FA7EA7">
      <w:pPr>
        <w:autoSpaceDE w:val="0"/>
        <w:autoSpaceDN w:val="0"/>
        <w:adjustRightInd w:val="0"/>
        <w:spacing w:after="200" w:line="276" w:lineRule="auto"/>
        <w:rPr>
          <w:rFonts w:ascii="Calibri" w:hAnsi="Calibri" w:cs="Calibri"/>
          <w:lang/>
        </w:rPr>
      </w:pPr>
      <w:r>
        <w:rPr>
          <w:rFonts w:ascii="Calibri" w:hAnsi="Calibri" w:cs="Calibri"/>
          <w:lang/>
        </w:rPr>
        <w:t xml:space="preserve">During our </w:t>
      </w:r>
      <w:r w:rsidR="00344723">
        <w:rPr>
          <w:rFonts w:ascii="Calibri" w:hAnsi="Calibri" w:cs="Calibri"/>
          <w:lang/>
        </w:rPr>
        <w:t>mobilization campaign</w:t>
      </w:r>
      <w:r>
        <w:rPr>
          <w:rFonts w:ascii="Calibri" w:hAnsi="Calibri" w:cs="Calibri"/>
          <w:lang/>
        </w:rPr>
        <w:t xml:space="preserve"> for out of school child re-enrollment, women from the hard-hit villages asked us for help with the water </w:t>
      </w:r>
      <w:r w:rsidR="00326FCE">
        <w:rPr>
          <w:rFonts w:ascii="Calibri" w:hAnsi="Calibri" w:cs="Calibri"/>
          <w:lang/>
        </w:rPr>
        <w:t>crisis</w:t>
      </w:r>
      <w:r>
        <w:rPr>
          <w:rFonts w:ascii="Calibri" w:hAnsi="Calibri" w:cs="Calibri"/>
          <w:lang/>
        </w:rPr>
        <w:t xml:space="preserve"> in their areas. To give that </w:t>
      </w:r>
      <w:r w:rsidR="00326FCE">
        <w:rPr>
          <w:rFonts w:ascii="Calibri" w:hAnsi="Calibri" w:cs="Calibri"/>
          <w:lang/>
        </w:rPr>
        <w:t>help,</w:t>
      </w:r>
      <w:r>
        <w:rPr>
          <w:rFonts w:ascii="Calibri" w:hAnsi="Calibri" w:cs="Calibri"/>
          <w:lang/>
        </w:rPr>
        <w:t xml:space="preserve"> water crisis- link our water department needs your support. Please consider a gift to those village women of $ 125. </w:t>
      </w:r>
      <w:r w:rsidR="00326FCE">
        <w:rPr>
          <w:rFonts w:ascii="Calibri" w:hAnsi="Calibri" w:cs="Calibri"/>
          <w:lang/>
        </w:rPr>
        <w:t>Water</w:t>
      </w:r>
      <w:r>
        <w:rPr>
          <w:rFonts w:ascii="Calibri" w:hAnsi="Calibri" w:cs="Calibri"/>
          <w:lang/>
        </w:rPr>
        <w:t xml:space="preserve"> crisis- link is dedicated to providing </w:t>
      </w:r>
      <w:r w:rsidR="00326FCE">
        <w:rPr>
          <w:rFonts w:ascii="Calibri" w:hAnsi="Calibri" w:cs="Calibri"/>
          <w:lang/>
        </w:rPr>
        <w:t>safe,</w:t>
      </w:r>
      <w:r>
        <w:rPr>
          <w:rFonts w:ascii="Calibri" w:hAnsi="Calibri" w:cs="Calibri"/>
          <w:lang/>
        </w:rPr>
        <w:t xml:space="preserve"> healthy water to villages using dirty/muddy water, and areas where women walk for a half a day in search of water. Its staff help install </w:t>
      </w:r>
      <w:r w:rsidR="00344723">
        <w:rPr>
          <w:rFonts w:ascii="Calibri" w:hAnsi="Calibri" w:cs="Calibri"/>
          <w:lang/>
        </w:rPr>
        <w:t>simple, efficient</w:t>
      </w:r>
      <w:r>
        <w:rPr>
          <w:rFonts w:ascii="Calibri" w:hAnsi="Calibri" w:cs="Calibri"/>
          <w:lang/>
        </w:rPr>
        <w:t xml:space="preserve"> hand pumps and tube wells. Its expert teach villagers how to maintain them. All water </w:t>
      </w:r>
      <w:r w:rsidR="00326FCE">
        <w:rPr>
          <w:rFonts w:ascii="Calibri" w:hAnsi="Calibri" w:cs="Calibri"/>
          <w:lang/>
        </w:rPr>
        <w:t>crisis</w:t>
      </w:r>
      <w:r>
        <w:rPr>
          <w:rFonts w:ascii="Calibri" w:hAnsi="Calibri" w:cs="Calibri"/>
          <w:lang/>
        </w:rPr>
        <w:t xml:space="preserve">- link's projects are undertaken at the request of the community leaders. The community controls the assets and pays for their upkeep, ensuring a supply of </w:t>
      </w:r>
      <w:r w:rsidR="00326FCE">
        <w:rPr>
          <w:rFonts w:ascii="Calibri" w:hAnsi="Calibri" w:cs="Calibri"/>
          <w:lang/>
        </w:rPr>
        <w:t>safe,</w:t>
      </w:r>
      <w:r>
        <w:rPr>
          <w:rFonts w:ascii="Calibri" w:hAnsi="Calibri" w:cs="Calibri"/>
          <w:lang/>
        </w:rPr>
        <w:t xml:space="preserve"> healthy water far into the future. But funds to start the project come from people like you. With the money you give, our intervention will not only train local women to keep pumps and wells in good working orders. It will </w:t>
      </w:r>
      <w:r w:rsidR="00326FCE">
        <w:rPr>
          <w:rFonts w:ascii="Calibri" w:hAnsi="Calibri" w:cs="Calibri"/>
          <w:lang/>
        </w:rPr>
        <w:t>carry out</w:t>
      </w:r>
      <w:r>
        <w:rPr>
          <w:rFonts w:ascii="Calibri" w:hAnsi="Calibri" w:cs="Calibri"/>
          <w:lang/>
        </w:rPr>
        <w:t xml:space="preserve"> inspections for two years and provide additional training if </w:t>
      </w:r>
      <w:r w:rsidR="00326FCE">
        <w:rPr>
          <w:rFonts w:ascii="Calibri" w:hAnsi="Calibri" w:cs="Calibri"/>
          <w:lang/>
        </w:rPr>
        <w:t>necessary</w:t>
      </w:r>
      <w:r>
        <w:rPr>
          <w:rFonts w:ascii="Calibri" w:hAnsi="Calibri" w:cs="Calibri"/>
          <w:lang/>
        </w:rPr>
        <w:t xml:space="preserve">. It will also help </w:t>
      </w:r>
      <w:r w:rsidR="00326FCE">
        <w:rPr>
          <w:rFonts w:ascii="Calibri" w:hAnsi="Calibri" w:cs="Calibri"/>
          <w:lang/>
        </w:rPr>
        <w:t>villagers</w:t>
      </w:r>
      <w:r>
        <w:rPr>
          <w:rFonts w:ascii="Calibri" w:hAnsi="Calibri" w:cs="Calibri"/>
          <w:lang/>
        </w:rPr>
        <w:t xml:space="preserve"> use traditional ways of </w:t>
      </w:r>
      <w:r w:rsidR="001653B7">
        <w:rPr>
          <w:rFonts w:ascii="Calibri" w:hAnsi="Calibri" w:cs="Calibri"/>
          <w:lang/>
        </w:rPr>
        <w:t>conserving water, such as rain water harvesting. Besides, this intervention would survey semi-arid areas and examine the costs and general suitability of the different technologies for water lifting devices that are available and appropriate for smallholdings to enable families in arid areas safe water near them.</w:t>
      </w:r>
    </w:p>
    <w:p w:rsidR="00BB58D6" w:rsidRPr="007911C3" w:rsidRDefault="00BB58D6" w:rsidP="00FA7EA7">
      <w:pPr>
        <w:autoSpaceDE w:val="0"/>
        <w:autoSpaceDN w:val="0"/>
        <w:adjustRightInd w:val="0"/>
        <w:spacing w:after="200" w:line="276" w:lineRule="auto"/>
        <w:rPr>
          <w:rFonts w:ascii="Calibri" w:hAnsi="Calibri" w:cs="Calibri"/>
          <w:b/>
          <w:lang/>
        </w:rPr>
      </w:pPr>
      <w:r w:rsidRPr="007911C3">
        <w:rPr>
          <w:rFonts w:ascii="Calibri" w:hAnsi="Calibri" w:cs="Calibri"/>
          <w:b/>
          <w:lang/>
        </w:rPr>
        <w:t>Potential long term impact:</w:t>
      </w:r>
    </w:p>
    <w:p w:rsidR="00923BFE" w:rsidRDefault="00923BFE" w:rsidP="00923BFE">
      <w:pPr>
        <w:autoSpaceDE w:val="0"/>
        <w:autoSpaceDN w:val="0"/>
        <w:adjustRightInd w:val="0"/>
        <w:spacing w:after="200" w:line="276" w:lineRule="auto"/>
        <w:rPr>
          <w:rFonts w:ascii="Calibri" w:hAnsi="Calibri" w:cs="Calibri"/>
          <w:lang/>
        </w:rPr>
      </w:pPr>
      <w:r>
        <w:rPr>
          <w:rFonts w:ascii="Calibri" w:hAnsi="Calibri" w:cs="Calibri"/>
          <w:lang/>
        </w:rPr>
        <w:t xml:space="preserve">RWYC’ s Water crisis- Link would like to reduce the walking distance to three or four kilometers radius so the poor could also have access to clean water within a </w:t>
      </w:r>
      <w:proofErr w:type="spellStart"/>
      <w:r>
        <w:rPr>
          <w:rFonts w:ascii="Calibri" w:hAnsi="Calibri" w:cs="Calibri"/>
          <w:lang/>
        </w:rPr>
        <w:t>walkable</w:t>
      </w:r>
      <w:proofErr w:type="spellEnd"/>
      <w:r>
        <w:rPr>
          <w:rFonts w:ascii="Calibri" w:hAnsi="Calibri" w:cs="Calibri"/>
          <w:lang/>
        </w:rPr>
        <w:t xml:space="preserve"> distance. Installations of boreholes or pumps could reduce this water shortage by over 50% in the hard-hit areas recovering from the war effects. Our project is working day and night to have these problems fixed to a reasonable level possible.</w:t>
      </w:r>
    </w:p>
    <w:p w:rsidR="00BB58D6" w:rsidRDefault="006A764D" w:rsidP="00FA7EA7">
      <w:pPr>
        <w:autoSpaceDE w:val="0"/>
        <w:autoSpaceDN w:val="0"/>
        <w:adjustRightInd w:val="0"/>
        <w:spacing w:after="200" w:line="276" w:lineRule="auto"/>
        <w:rPr>
          <w:rFonts w:ascii="Calibri" w:hAnsi="Calibri" w:cs="Calibri"/>
          <w:lang/>
        </w:rPr>
      </w:pPr>
      <w:r>
        <w:rPr>
          <w:rFonts w:ascii="Calibri" w:hAnsi="Calibri" w:cs="Calibri"/>
          <w:lang/>
        </w:rPr>
        <w:t>In addition, w</w:t>
      </w:r>
      <w:r w:rsidR="00BB58D6">
        <w:rPr>
          <w:rFonts w:ascii="Calibri" w:hAnsi="Calibri" w:cs="Calibri"/>
          <w:lang/>
        </w:rPr>
        <w:t>ithin a few years with your support, over 50 villages will have safe, healthy wate</w:t>
      </w:r>
      <w:r w:rsidR="00AB5ECD">
        <w:rPr>
          <w:rFonts w:ascii="Calibri" w:hAnsi="Calibri" w:cs="Calibri"/>
          <w:lang/>
        </w:rPr>
        <w:t>r near home</w:t>
      </w:r>
      <w:r w:rsidR="00BB58D6">
        <w:rPr>
          <w:rFonts w:ascii="Calibri" w:hAnsi="Calibri" w:cs="Calibri"/>
          <w:lang/>
        </w:rPr>
        <w:t xml:space="preserve">, instead </w:t>
      </w:r>
      <w:r w:rsidR="00FC0DFC">
        <w:rPr>
          <w:rFonts w:ascii="Calibri" w:hAnsi="Calibri" w:cs="Calibri"/>
          <w:lang/>
        </w:rPr>
        <w:t>of seven to ten miles as of now, and those sharing dirty/muddy water with animals would be rescued from high risk of outbreak of water-borne diseases. Children will have better nutrition from clean healthy water and more vegetable</w:t>
      </w:r>
      <w:r w:rsidR="00431E20">
        <w:rPr>
          <w:rFonts w:ascii="Calibri" w:hAnsi="Calibri" w:cs="Calibri"/>
          <w:lang/>
        </w:rPr>
        <w:t>s</w:t>
      </w:r>
      <w:r w:rsidR="00FC0DFC">
        <w:rPr>
          <w:rFonts w:ascii="Calibri" w:hAnsi="Calibri" w:cs="Calibri"/>
          <w:lang/>
        </w:rPr>
        <w:t>.</w:t>
      </w:r>
      <w:r w:rsidR="00B126EB">
        <w:rPr>
          <w:rFonts w:ascii="Calibri" w:hAnsi="Calibri" w:cs="Calibri"/>
          <w:lang/>
        </w:rPr>
        <w:t xml:space="preserve"> Surplus vegetables will be sold in the markets, providing income to send children to school. Water is life, clean water is a necessity of life. Each day without it is another day of life-threatening sickness and thirst. Please give another few families the gift of water- tomorrow and </w:t>
      </w:r>
      <w:r w:rsidR="00F46293">
        <w:rPr>
          <w:rFonts w:ascii="Calibri" w:hAnsi="Calibri" w:cs="Calibri"/>
          <w:lang/>
        </w:rPr>
        <w:t>every day</w:t>
      </w:r>
      <w:r w:rsidR="00B126EB">
        <w:rPr>
          <w:rFonts w:ascii="Calibri" w:hAnsi="Calibri" w:cs="Calibri"/>
          <w:lang/>
        </w:rPr>
        <w:t xml:space="preserve"> after.</w:t>
      </w:r>
      <w:r w:rsidR="00F46293">
        <w:rPr>
          <w:rFonts w:ascii="Calibri" w:hAnsi="Calibri" w:cs="Calibri"/>
          <w:lang/>
        </w:rPr>
        <w:t xml:space="preserve"> Whether you sponsor training for a family or donate much needed equipment, give as generously as you can to Rural Women and Youth Coordination’s water crisis</w:t>
      </w:r>
      <w:r w:rsidR="008C7033">
        <w:rPr>
          <w:rFonts w:ascii="Calibri" w:hAnsi="Calibri" w:cs="Calibri"/>
          <w:lang/>
        </w:rPr>
        <w:t>-link right away.</w:t>
      </w:r>
      <w:r w:rsidR="00FC1B9A">
        <w:rPr>
          <w:rFonts w:ascii="Calibri" w:hAnsi="Calibri" w:cs="Calibri"/>
          <w:lang/>
        </w:rPr>
        <w:t xml:space="preserve"> “Water crisis-link, a service that searches for those in need</w:t>
      </w:r>
      <w:r w:rsidR="00797415">
        <w:rPr>
          <w:rFonts w:ascii="Calibri" w:hAnsi="Calibri" w:cs="Calibri"/>
          <w:lang/>
        </w:rPr>
        <w:t xml:space="preserve"> and fix within time reqiured</w:t>
      </w:r>
      <w:r w:rsidR="00FC1B9A">
        <w:rPr>
          <w:rFonts w:ascii="Calibri" w:hAnsi="Calibri" w:cs="Calibri"/>
          <w:lang/>
        </w:rPr>
        <w:t>.”</w:t>
      </w:r>
    </w:p>
    <w:p w:rsidR="001C7485" w:rsidRDefault="001C7485">
      <w:bookmarkStart w:id="0" w:name="_GoBack"/>
      <w:bookmarkEnd w:id="0"/>
    </w:p>
    <w:sectPr w:rsidR="001C7485" w:rsidSect="005735D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A7EA7"/>
    <w:rsid w:val="000228DB"/>
    <w:rsid w:val="001653B7"/>
    <w:rsid w:val="001C7485"/>
    <w:rsid w:val="002017DB"/>
    <w:rsid w:val="00326FCE"/>
    <w:rsid w:val="00344723"/>
    <w:rsid w:val="00431E20"/>
    <w:rsid w:val="00542E50"/>
    <w:rsid w:val="006A764D"/>
    <w:rsid w:val="00700A39"/>
    <w:rsid w:val="00775E2F"/>
    <w:rsid w:val="007911C3"/>
    <w:rsid w:val="00797415"/>
    <w:rsid w:val="008C7033"/>
    <w:rsid w:val="00923BFE"/>
    <w:rsid w:val="00AB5ECD"/>
    <w:rsid w:val="00AE04DF"/>
    <w:rsid w:val="00B126EB"/>
    <w:rsid w:val="00BB58D6"/>
    <w:rsid w:val="00EA6E06"/>
    <w:rsid w:val="00EC5A7F"/>
    <w:rsid w:val="00F46293"/>
    <w:rsid w:val="00FA7EA7"/>
    <w:rsid w:val="00FC0DFC"/>
    <w:rsid w:val="00FC1B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E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5A7F"/>
    <w:rPr>
      <w:sz w:val="16"/>
      <w:szCs w:val="16"/>
    </w:rPr>
  </w:style>
  <w:style w:type="paragraph" w:styleId="CommentText">
    <w:name w:val="annotation text"/>
    <w:basedOn w:val="Normal"/>
    <w:link w:val="CommentTextChar"/>
    <w:uiPriority w:val="99"/>
    <w:semiHidden/>
    <w:unhideWhenUsed/>
    <w:rsid w:val="00EC5A7F"/>
    <w:pPr>
      <w:spacing w:line="240" w:lineRule="auto"/>
    </w:pPr>
    <w:rPr>
      <w:sz w:val="20"/>
      <w:szCs w:val="20"/>
    </w:rPr>
  </w:style>
  <w:style w:type="character" w:customStyle="1" w:styleId="CommentTextChar">
    <w:name w:val="Comment Text Char"/>
    <w:basedOn w:val="DefaultParagraphFont"/>
    <w:link w:val="CommentText"/>
    <w:uiPriority w:val="99"/>
    <w:semiHidden/>
    <w:rsid w:val="00EC5A7F"/>
    <w:rPr>
      <w:sz w:val="20"/>
      <w:szCs w:val="20"/>
    </w:rPr>
  </w:style>
  <w:style w:type="paragraph" w:styleId="CommentSubject">
    <w:name w:val="annotation subject"/>
    <w:basedOn w:val="CommentText"/>
    <w:next w:val="CommentText"/>
    <w:link w:val="CommentSubjectChar"/>
    <w:uiPriority w:val="99"/>
    <w:semiHidden/>
    <w:unhideWhenUsed/>
    <w:rsid w:val="00EC5A7F"/>
    <w:rPr>
      <w:b/>
      <w:bCs/>
    </w:rPr>
  </w:style>
  <w:style w:type="character" w:customStyle="1" w:styleId="CommentSubjectChar">
    <w:name w:val="Comment Subject Char"/>
    <w:basedOn w:val="CommentTextChar"/>
    <w:link w:val="CommentSubject"/>
    <w:uiPriority w:val="99"/>
    <w:semiHidden/>
    <w:rsid w:val="00EC5A7F"/>
    <w:rPr>
      <w:b/>
      <w:bCs/>
      <w:sz w:val="20"/>
      <w:szCs w:val="20"/>
    </w:rPr>
  </w:style>
  <w:style w:type="paragraph" w:styleId="BalloonText">
    <w:name w:val="Balloon Text"/>
    <w:basedOn w:val="Normal"/>
    <w:link w:val="BalloonTextChar"/>
    <w:uiPriority w:val="99"/>
    <w:semiHidden/>
    <w:unhideWhenUsed/>
    <w:rsid w:val="00EC5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A7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Dropz</dc:creator>
  <cp:lastModifiedBy>Terminal8</cp:lastModifiedBy>
  <cp:revision>3</cp:revision>
  <dcterms:created xsi:type="dcterms:W3CDTF">2018-08-17T15:04:00Z</dcterms:created>
  <dcterms:modified xsi:type="dcterms:W3CDTF">2018-08-17T15:06:00Z</dcterms:modified>
</cp:coreProperties>
</file>