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79E" w:rsidRPr="00DD409D" w:rsidRDefault="0048779E" w:rsidP="00C673F4">
      <w:pPr>
        <w:spacing w:line="360" w:lineRule="auto"/>
        <w:jc w:val="both"/>
        <w:rPr>
          <w:rFonts w:ascii="Constantia" w:hAnsi="Constantia"/>
          <w:b/>
        </w:rPr>
      </w:pPr>
      <w:r w:rsidRPr="00DD409D">
        <w:rPr>
          <w:rFonts w:ascii="Constantia" w:hAnsi="Constantia"/>
          <w:b/>
        </w:rPr>
        <w:t xml:space="preserve">Update on roots micro-enterprise </w:t>
      </w:r>
    </w:p>
    <w:p w:rsidR="008E597B" w:rsidRPr="00DD409D" w:rsidRDefault="008E597B" w:rsidP="00C673F4">
      <w:pPr>
        <w:spacing w:line="360" w:lineRule="auto"/>
        <w:jc w:val="both"/>
        <w:rPr>
          <w:rFonts w:ascii="Constantia" w:hAnsi="Constantia"/>
        </w:rPr>
      </w:pPr>
      <w:r w:rsidRPr="00DD409D">
        <w:rPr>
          <w:rFonts w:ascii="Constantia" w:hAnsi="Constantia" w:cs="Helvetica"/>
          <w:color w:val="1C1E21"/>
        </w:rPr>
        <w:t>Roots is an Eco- Sanitary Toilet which allows safe collection of solid and liquid waste for conversion into nutrient-rich fertilizer. The content in warehouse was processed which resulted to the first batch of fertilizer.</w:t>
      </w:r>
      <w:r w:rsidRPr="00DD409D">
        <w:rPr>
          <w:rFonts w:ascii="Constantia" w:hAnsi="Constantia"/>
        </w:rPr>
        <w:t xml:space="preserve"> The main aim of producing these fertilizer is to encourage the community farmers to embrace organic farming hence reducing the effects that are caused by non-organic fertilizer.</w:t>
      </w:r>
      <w:r w:rsidRPr="00DD409D">
        <w:rPr>
          <w:rFonts w:ascii="Constantia" w:hAnsi="Constantia" w:cs="Helvetica"/>
          <w:color w:val="1C1E21"/>
        </w:rPr>
        <w:t xml:space="preserve"> This will be our community pillar to empower the community through child centred initiatives. </w:t>
      </w:r>
    </w:p>
    <w:p w:rsidR="008E597B" w:rsidRPr="00DD409D" w:rsidRDefault="008E597B" w:rsidP="00C673F4">
      <w:pPr>
        <w:pStyle w:val="NormalWeb"/>
        <w:shd w:val="clear" w:color="auto" w:fill="FFFFFF"/>
        <w:spacing w:before="90" w:beforeAutospacing="0" w:after="90" w:afterAutospacing="0" w:line="360" w:lineRule="auto"/>
        <w:jc w:val="both"/>
        <w:rPr>
          <w:rFonts w:ascii="Constantia" w:hAnsi="Constantia" w:cs="Helvetica"/>
          <w:color w:val="1C1E21"/>
          <w:sz w:val="22"/>
          <w:szCs w:val="22"/>
        </w:rPr>
      </w:pPr>
      <w:r w:rsidRPr="00DD409D">
        <w:rPr>
          <w:rFonts w:ascii="Constantia" w:hAnsi="Constantia"/>
          <w:sz w:val="22"/>
          <w:szCs w:val="22"/>
        </w:rPr>
        <w:t xml:space="preserve">We have set up a </w:t>
      </w:r>
      <w:r w:rsidRPr="00DD409D">
        <w:rPr>
          <w:rFonts w:ascii="Constantia" w:hAnsi="Constantia" w:cs="Helvetica"/>
          <w:color w:val="1C1E21"/>
          <w:sz w:val="22"/>
          <w:szCs w:val="22"/>
        </w:rPr>
        <w:t>trial farm to test vermicompost and vermiliquid from our Roots project in partnership with Wessex Social Ventures (WSV). In the trial farm, crop used for testing the different types of fertilizers</w:t>
      </w:r>
      <w:r w:rsidR="00DD409D">
        <w:rPr>
          <w:rFonts w:ascii="Constantia" w:hAnsi="Constantia" w:cs="Helvetica"/>
          <w:color w:val="1C1E21"/>
          <w:sz w:val="22"/>
          <w:szCs w:val="22"/>
        </w:rPr>
        <w:t xml:space="preserve"> is maize in the six beds</w:t>
      </w:r>
      <w:r w:rsidRPr="00DD409D">
        <w:rPr>
          <w:rStyle w:val="textexposedshow"/>
          <w:rFonts w:ascii="Constantia" w:hAnsi="Constantia" w:cs="Helvetica"/>
          <w:color w:val="1C1E21"/>
          <w:sz w:val="22"/>
          <w:szCs w:val="22"/>
        </w:rPr>
        <w:t xml:space="preserve"> as follows:</w:t>
      </w:r>
    </w:p>
    <w:p w:rsidR="008E597B" w:rsidRPr="00DD409D" w:rsidRDefault="008E597B" w:rsidP="00D237E7">
      <w:pPr>
        <w:pStyle w:val="NormalWeb"/>
        <w:shd w:val="clear" w:color="auto" w:fill="FFFFFF"/>
        <w:spacing w:before="0" w:beforeAutospacing="0" w:after="90" w:afterAutospacing="0" w:line="360" w:lineRule="auto"/>
        <w:rPr>
          <w:rFonts w:ascii="Constantia" w:hAnsi="Constantia" w:cs="Helvetica"/>
          <w:color w:val="1C1E21"/>
          <w:sz w:val="22"/>
          <w:szCs w:val="22"/>
        </w:rPr>
      </w:pPr>
      <w:r w:rsidRPr="00DD409D">
        <w:rPr>
          <w:rFonts w:ascii="Constantia" w:hAnsi="Constantia" w:cs="Helvetica"/>
          <w:color w:val="1C1E21"/>
          <w:sz w:val="22"/>
          <w:szCs w:val="22"/>
        </w:rPr>
        <w:t>Bed A - DAP Fertilizer</w:t>
      </w:r>
      <w:r w:rsidRPr="00DD409D">
        <w:rPr>
          <w:rFonts w:ascii="Constantia" w:hAnsi="Constantia" w:cs="Helvetica"/>
          <w:color w:val="1C1E21"/>
          <w:sz w:val="22"/>
          <w:szCs w:val="22"/>
        </w:rPr>
        <w:br/>
        <w:t>Bed B -  Vermicompost</w:t>
      </w:r>
    </w:p>
    <w:p w:rsidR="008E597B" w:rsidRPr="00DD409D" w:rsidRDefault="008E597B" w:rsidP="00D237E7">
      <w:pPr>
        <w:pStyle w:val="NormalWeb"/>
        <w:shd w:val="clear" w:color="auto" w:fill="FFFFFF"/>
        <w:spacing w:before="0" w:beforeAutospacing="0" w:after="90" w:afterAutospacing="0" w:line="360" w:lineRule="auto"/>
        <w:rPr>
          <w:rFonts w:ascii="Constantia" w:hAnsi="Constantia" w:cs="Helvetica"/>
          <w:color w:val="1C1E21"/>
          <w:sz w:val="22"/>
          <w:szCs w:val="22"/>
        </w:rPr>
      </w:pPr>
      <w:r w:rsidRPr="00DD409D">
        <w:rPr>
          <w:rFonts w:ascii="Constantia" w:hAnsi="Constantia" w:cs="Helvetica"/>
          <w:color w:val="1C1E21"/>
          <w:sz w:val="22"/>
          <w:szCs w:val="22"/>
        </w:rPr>
        <w:t>Bed C - Cow manure</w:t>
      </w:r>
      <w:r w:rsidRPr="00DD409D">
        <w:rPr>
          <w:rFonts w:ascii="Constantia" w:hAnsi="Constantia" w:cs="Helvetica"/>
          <w:color w:val="1C1E21"/>
          <w:sz w:val="22"/>
          <w:szCs w:val="22"/>
        </w:rPr>
        <w:br/>
        <w:t>Bed D - Roots Solid fertilizer (Vermiliquid)</w:t>
      </w:r>
    </w:p>
    <w:p w:rsidR="008E597B" w:rsidRPr="00DD409D" w:rsidRDefault="00DD409D" w:rsidP="00D237E7">
      <w:pPr>
        <w:pStyle w:val="NormalWeb"/>
        <w:shd w:val="clear" w:color="auto" w:fill="FFFFFF"/>
        <w:spacing w:before="0" w:beforeAutospacing="0" w:after="90" w:afterAutospacing="0" w:line="360" w:lineRule="auto"/>
        <w:rPr>
          <w:rFonts w:ascii="Constantia" w:hAnsi="Constantia" w:cs="Helvetica"/>
          <w:color w:val="1C1E21"/>
          <w:sz w:val="22"/>
          <w:szCs w:val="22"/>
        </w:rPr>
      </w:pPr>
      <w:r>
        <w:rPr>
          <w:rFonts w:ascii="Constantia" w:hAnsi="Constantia" w:cs="Helvetica"/>
          <w:color w:val="1C1E21"/>
          <w:sz w:val="22"/>
          <w:szCs w:val="22"/>
        </w:rPr>
        <w:t>Bed</w:t>
      </w:r>
      <w:r w:rsidR="008E597B" w:rsidRPr="00DD409D">
        <w:rPr>
          <w:rFonts w:ascii="Constantia" w:hAnsi="Constantia" w:cs="Helvetica"/>
          <w:color w:val="1C1E21"/>
          <w:sz w:val="22"/>
          <w:szCs w:val="22"/>
        </w:rPr>
        <w:t xml:space="preserve"> E-Vermiliquid </w:t>
      </w:r>
    </w:p>
    <w:p w:rsidR="008E597B" w:rsidRPr="00DD409D" w:rsidRDefault="00DD409D" w:rsidP="00D237E7">
      <w:pPr>
        <w:pStyle w:val="NormalWeb"/>
        <w:shd w:val="clear" w:color="auto" w:fill="FFFFFF"/>
        <w:spacing w:before="0" w:beforeAutospacing="0" w:after="90" w:afterAutospacing="0" w:line="360" w:lineRule="auto"/>
        <w:rPr>
          <w:rFonts w:ascii="Constantia" w:hAnsi="Constantia" w:cs="Helvetica"/>
          <w:color w:val="1C1E21"/>
          <w:sz w:val="22"/>
          <w:szCs w:val="22"/>
        </w:rPr>
      </w:pPr>
      <w:r>
        <w:rPr>
          <w:rFonts w:ascii="Constantia" w:hAnsi="Constantia" w:cs="Helvetica"/>
          <w:color w:val="1C1E21"/>
          <w:sz w:val="22"/>
          <w:szCs w:val="22"/>
        </w:rPr>
        <w:t>Bed</w:t>
      </w:r>
      <w:r w:rsidR="008E597B" w:rsidRPr="00DD409D">
        <w:rPr>
          <w:rFonts w:ascii="Constantia" w:hAnsi="Constantia" w:cs="Helvetica"/>
          <w:color w:val="1C1E21"/>
          <w:sz w:val="22"/>
          <w:szCs w:val="22"/>
        </w:rPr>
        <w:t xml:space="preserve"> F- No manure or fertilizer</w:t>
      </w:r>
    </w:p>
    <w:p w:rsidR="008E597B" w:rsidRPr="00DD409D" w:rsidRDefault="008E597B" w:rsidP="00C673F4">
      <w:pPr>
        <w:pStyle w:val="NormalWeb"/>
        <w:shd w:val="clear" w:color="auto" w:fill="FFFFFF"/>
        <w:spacing w:before="90" w:beforeAutospacing="0" w:after="90" w:afterAutospacing="0" w:line="360" w:lineRule="auto"/>
        <w:jc w:val="both"/>
        <w:rPr>
          <w:rFonts w:ascii="Constantia" w:hAnsi="Constantia" w:cs="Helvetica"/>
          <w:color w:val="1C1E21"/>
          <w:sz w:val="22"/>
          <w:szCs w:val="22"/>
        </w:rPr>
      </w:pPr>
      <w:r w:rsidRPr="00DD409D">
        <w:rPr>
          <w:rFonts w:ascii="Constantia" w:hAnsi="Constantia" w:cs="Helvetica"/>
          <w:color w:val="1C1E21"/>
          <w:sz w:val="22"/>
          <w:szCs w:val="22"/>
        </w:rPr>
        <w:t>WSV picked samples of the vermicompost and vermiliquid for lab testing to determine its safety prior to us making any sales.</w:t>
      </w:r>
    </w:p>
    <w:p w:rsidR="00D237E7" w:rsidRDefault="00D237E7" w:rsidP="00C673F4">
      <w:pPr>
        <w:pStyle w:val="NormalWeb"/>
        <w:shd w:val="clear" w:color="auto" w:fill="FFFFFF"/>
        <w:spacing w:before="90" w:beforeAutospacing="0" w:after="90" w:afterAutospacing="0" w:line="360" w:lineRule="auto"/>
        <w:jc w:val="both"/>
        <w:rPr>
          <w:rFonts w:ascii="Constantia" w:hAnsi="Constantia" w:cs="Helvetica"/>
          <w:color w:val="1C1E21"/>
          <w:sz w:val="22"/>
          <w:szCs w:val="22"/>
        </w:rPr>
      </w:pPr>
    </w:p>
    <w:p w:rsidR="003716EE" w:rsidRPr="00DD409D" w:rsidRDefault="009C1FB6" w:rsidP="00C673F4">
      <w:pPr>
        <w:pStyle w:val="NormalWeb"/>
        <w:shd w:val="clear" w:color="auto" w:fill="FFFFFF"/>
        <w:spacing w:before="90" w:beforeAutospacing="0" w:after="90" w:afterAutospacing="0" w:line="360" w:lineRule="auto"/>
        <w:jc w:val="both"/>
        <w:rPr>
          <w:rFonts w:ascii="Constantia" w:hAnsi="Constantia" w:cs="Helvetica"/>
          <w:color w:val="1C1E21"/>
          <w:sz w:val="22"/>
          <w:szCs w:val="22"/>
        </w:rPr>
      </w:pPr>
      <w:r w:rsidRPr="00DD409D">
        <w:rPr>
          <w:rFonts w:ascii="Constantia" w:hAnsi="Constantia" w:cs="Helvetica"/>
          <w:color w:val="1C1E21"/>
          <w:sz w:val="22"/>
          <w:szCs w:val="22"/>
        </w:rPr>
        <w:t xml:space="preserve">Herewith are some of the pictures </w:t>
      </w:r>
    </w:p>
    <w:p w:rsidR="00407902" w:rsidRPr="00DD409D" w:rsidRDefault="0048779E" w:rsidP="00C673F4">
      <w:pPr>
        <w:pStyle w:val="NormalWeb"/>
        <w:shd w:val="clear" w:color="auto" w:fill="FFFFFF"/>
        <w:spacing w:before="90" w:beforeAutospacing="0" w:after="90" w:afterAutospacing="0" w:line="360" w:lineRule="auto"/>
        <w:jc w:val="both"/>
        <w:rPr>
          <w:rFonts w:ascii="Constantia" w:hAnsi="Constantia"/>
          <w:b/>
          <w:bCs/>
          <w:color w:val="32404E"/>
          <w:spacing w:val="2"/>
          <w:sz w:val="22"/>
          <w:szCs w:val="22"/>
          <w:bdr w:val="none" w:sz="0" w:space="0" w:color="auto" w:frame="1"/>
        </w:rPr>
      </w:pPr>
      <w:r w:rsidRPr="00DD409D">
        <w:rPr>
          <w:rFonts w:ascii="Constantia" w:hAnsi="Constantia" w:cs="Helvetica"/>
          <w:b/>
          <w:color w:val="1C1E21"/>
          <w:sz w:val="22"/>
          <w:szCs w:val="22"/>
        </w:rPr>
        <w:t xml:space="preserve">Update on </w:t>
      </w:r>
      <w:r w:rsidRPr="00DD409D">
        <w:rPr>
          <w:rFonts w:ascii="Constantia" w:hAnsi="Constantia"/>
          <w:b/>
          <w:bCs/>
          <w:color w:val="32404E"/>
          <w:spacing w:val="2"/>
          <w:sz w:val="22"/>
          <w:szCs w:val="22"/>
          <w:bdr w:val="none" w:sz="0" w:space="0" w:color="auto" w:frame="1"/>
        </w:rPr>
        <w:t>Petal (reusable sanitary towel) and Right Light (solar) business</w:t>
      </w:r>
    </w:p>
    <w:p w:rsidR="00A123B4" w:rsidRDefault="00421F97" w:rsidP="00C673F4">
      <w:pPr>
        <w:shd w:val="clear" w:color="auto" w:fill="FFFFFF"/>
        <w:spacing w:after="480" w:line="360" w:lineRule="auto"/>
        <w:jc w:val="both"/>
        <w:textAlignment w:val="baseline"/>
        <w:rPr>
          <w:rFonts w:ascii="Constantia" w:hAnsi="Constantia"/>
          <w:color w:val="000000" w:themeColor="text1"/>
        </w:rPr>
      </w:pPr>
      <w:r w:rsidRPr="00C673F4">
        <w:rPr>
          <w:rFonts w:ascii="Constantia" w:eastAsia="Times New Roman" w:hAnsi="Constantia" w:cs="Times New Roman"/>
          <w:color w:val="000000" w:themeColor="text1"/>
          <w:spacing w:val="2"/>
        </w:rPr>
        <w:t xml:space="preserve">Education of good menstrual hygiene to the community and schools by the guardians with the help of staff to break down the stigma could not continue </w:t>
      </w:r>
      <w:r w:rsidRPr="00C673F4">
        <w:rPr>
          <w:rFonts w:ascii="Constantia" w:hAnsi="Constantia"/>
          <w:color w:val="000000" w:themeColor="text1"/>
        </w:rPr>
        <w:t xml:space="preserve">due to the outbreak of Covid -19 pandemic which led to close up of </w:t>
      </w:r>
      <w:r w:rsidR="00DD409D" w:rsidRPr="00C673F4">
        <w:rPr>
          <w:rFonts w:ascii="Constantia" w:hAnsi="Constantia"/>
          <w:color w:val="000000" w:themeColor="text1"/>
        </w:rPr>
        <w:t>schools, suspension of all form of</w:t>
      </w:r>
      <w:r w:rsidRPr="00C673F4">
        <w:rPr>
          <w:rFonts w:ascii="Constantia" w:hAnsi="Constantia"/>
          <w:color w:val="000000" w:themeColor="text1"/>
        </w:rPr>
        <w:t xml:space="preserve"> gatherings, cessations</w:t>
      </w:r>
      <w:r w:rsidR="00A76B29" w:rsidRPr="00C673F4">
        <w:rPr>
          <w:rFonts w:ascii="Constantia" w:hAnsi="Constantia"/>
          <w:color w:val="000000" w:themeColor="text1"/>
        </w:rPr>
        <w:t xml:space="preserve"> of movements and </w:t>
      </w:r>
      <w:r w:rsidRPr="00C673F4">
        <w:rPr>
          <w:rFonts w:ascii="Constantia" w:hAnsi="Constantia"/>
          <w:color w:val="000000" w:themeColor="text1"/>
        </w:rPr>
        <w:t>lockdown</w:t>
      </w:r>
      <w:r w:rsidR="0001385D" w:rsidRPr="00C673F4">
        <w:rPr>
          <w:rFonts w:ascii="Constantia" w:hAnsi="Constantia"/>
          <w:color w:val="000000" w:themeColor="text1"/>
        </w:rPr>
        <w:t xml:space="preserve"> of certain areas in Kenya. On the hand Right</w:t>
      </w:r>
      <w:r w:rsidR="00A76B29" w:rsidRPr="00C673F4">
        <w:rPr>
          <w:rFonts w:ascii="Constantia" w:hAnsi="Constantia"/>
          <w:color w:val="000000" w:themeColor="text1"/>
        </w:rPr>
        <w:t xml:space="preserve"> Light </w:t>
      </w:r>
      <w:r w:rsidR="0001385D" w:rsidRPr="00C673F4">
        <w:rPr>
          <w:rFonts w:ascii="Constantia" w:hAnsi="Constantia"/>
          <w:color w:val="000000" w:themeColor="text1"/>
        </w:rPr>
        <w:t>business was affected to</w:t>
      </w:r>
      <w:r w:rsidR="00A123B4" w:rsidRPr="00C673F4">
        <w:rPr>
          <w:rFonts w:ascii="Constantia" w:hAnsi="Constantia"/>
          <w:color w:val="000000" w:themeColor="text1"/>
        </w:rPr>
        <w:t>o</w:t>
      </w:r>
      <w:r w:rsidR="0001385D" w:rsidRPr="00C673F4">
        <w:rPr>
          <w:rFonts w:ascii="Constantia" w:hAnsi="Constantia"/>
          <w:color w:val="000000" w:themeColor="text1"/>
        </w:rPr>
        <w:t xml:space="preserve"> as a result of taking measures aligned by the government on Covid-19 pandemic</w:t>
      </w:r>
      <w:r w:rsidR="00A123B4" w:rsidRPr="00C673F4">
        <w:rPr>
          <w:rFonts w:ascii="Constantia" w:hAnsi="Constantia"/>
          <w:color w:val="000000" w:themeColor="text1"/>
        </w:rPr>
        <w:t xml:space="preserve">, resulting to customers and guardians not to carry any operation towards the business. </w:t>
      </w:r>
    </w:p>
    <w:p w:rsidR="00D237E7" w:rsidRPr="00C673F4" w:rsidRDefault="00D237E7" w:rsidP="00C673F4">
      <w:pPr>
        <w:shd w:val="clear" w:color="auto" w:fill="FFFFFF"/>
        <w:spacing w:after="480" w:line="360" w:lineRule="auto"/>
        <w:jc w:val="both"/>
        <w:textAlignment w:val="baseline"/>
        <w:rPr>
          <w:rFonts w:ascii="Constantia" w:hAnsi="Constantia"/>
          <w:color w:val="000000" w:themeColor="text1"/>
        </w:rPr>
      </w:pPr>
    </w:p>
    <w:p w:rsidR="004C3E00" w:rsidRPr="00DD409D" w:rsidRDefault="00036D8A" w:rsidP="00C673F4">
      <w:pPr>
        <w:shd w:val="clear" w:color="auto" w:fill="FFFFFF"/>
        <w:spacing w:after="480" w:line="360" w:lineRule="auto"/>
        <w:jc w:val="both"/>
        <w:textAlignment w:val="baseline"/>
        <w:rPr>
          <w:rFonts w:ascii="Constantia" w:hAnsi="Constantia"/>
          <w:b/>
        </w:rPr>
      </w:pPr>
      <w:r w:rsidRPr="00DD409D">
        <w:rPr>
          <w:rFonts w:ascii="Constantia" w:hAnsi="Constantia"/>
          <w:b/>
        </w:rPr>
        <w:lastRenderedPageBreak/>
        <w:t xml:space="preserve">Introduction of Soap and Mask making </w:t>
      </w:r>
    </w:p>
    <w:p w:rsidR="007661E6" w:rsidRPr="00DD409D" w:rsidRDefault="006A6362" w:rsidP="00C673F4">
      <w:pPr>
        <w:shd w:val="clear" w:color="auto" w:fill="FFFFFF"/>
        <w:spacing w:after="480" w:line="360" w:lineRule="auto"/>
        <w:jc w:val="both"/>
        <w:textAlignment w:val="baseline"/>
        <w:rPr>
          <w:rFonts w:ascii="Constantia" w:hAnsi="Constantia"/>
        </w:rPr>
      </w:pPr>
      <w:r w:rsidRPr="00DD409D">
        <w:rPr>
          <w:rFonts w:ascii="Constantia" w:hAnsi="Constantia"/>
        </w:rPr>
        <w:t>I</w:t>
      </w:r>
      <w:r w:rsidR="00036D8A" w:rsidRPr="00DD409D">
        <w:rPr>
          <w:rFonts w:ascii="Constantia" w:hAnsi="Constantia"/>
        </w:rPr>
        <w:t>n partnership with</w:t>
      </w:r>
      <w:r w:rsidR="004C3E00" w:rsidRPr="00DD409D">
        <w:rPr>
          <w:rFonts w:ascii="Constantia" w:hAnsi="Constantia"/>
        </w:rPr>
        <w:t xml:space="preserve"> Wessex Social Ventures (</w:t>
      </w:r>
      <w:r w:rsidR="00036D8A" w:rsidRPr="00DD409D">
        <w:rPr>
          <w:rFonts w:ascii="Constantia" w:hAnsi="Constantia"/>
        </w:rPr>
        <w:t>WSV</w:t>
      </w:r>
      <w:r w:rsidR="004C3E00" w:rsidRPr="00DD409D">
        <w:rPr>
          <w:rFonts w:ascii="Constantia" w:hAnsi="Constantia"/>
        </w:rPr>
        <w:t>)</w:t>
      </w:r>
      <w:r w:rsidR="00036D8A" w:rsidRPr="00DD409D">
        <w:rPr>
          <w:rFonts w:ascii="Constantia" w:hAnsi="Constantia"/>
        </w:rPr>
        <w:t xml:space="preserve"> </w:t>
      </w:r>
      <w:r w:rsidR="00766F9B" w:rsidRPr="00DD409D">
        <w:rPr>
          <w:rFonts w:ascii="Constantia" w:hAnsi="Constantia"/>
        </w:rPr>
        <w:t>we introd</w:t>
      </w:r>
      <w:r w:rsidR="004412D7" w:rsidRPr="00DD409D">
        <w:rPr>
          <w:rFonts w:ascii="Constantia" w:hAnsi="Constantia"/>
        </w:rPr>
        <w:t xml:space="preserve">uced liquid hand wash and bar soap </w:t>
      </w:r>
      <w:r w:rsidR="00766F9B" w:rsidRPr="00DD409D">
        <w:rPr>
          <w:rFonts w:ascii="Constantia" w:hAnsi="Constantia"/>
        </w:rPr>
        <w:t>making</w:t>
      </w:r>
      <w:r w:rsidR="004412D7" w:rsidRPr="00DD409D">
        <w:rPr>
          <w:rFonts w:ascii="Constantia" w:hAnsi="Constantia"/>
        </w:rPr>
        <w:t xml:space="preserve"> </w:t>
      </w:r>
      <w:r w:rsidR="00766F9B" w:rsidRPr="00DD409D">
        <w:rPr>
          <w:rFonts w:ascii="Constantia" w:hAnsi="Constantia"/>
        </w:rPr>
        <w:t xml:space="preserve">, to our guardians for additional income generating activity </w:t>
      </w:r>
      <w:r w:rsidR="00364DE4" w:rsidRPr="00DD409D">
        <w:rPr>
          <w:rFonts w:ascii="Constantia" w:hAnsi="Constantia"/>
        </w:rPr>
        <w:t>to boost their living .The business focuses on improving children and families health</w:t>
      </w:r>
      <w:r w:rsidR="007B04C0" w:rsidRPr="00DD409D">
        <w:rPr>
          <w:rFonts w:ascii="Constantia" w:hAnsi="Constantia"/>
        </w:rPr>
        <w:t xml:space="preserve"> hence</w:t>
      </w:r>
      <w:r w:rsidR="00364DE4" w:rsidRPr="00DD409D">
        <w:rPr>
          <w:rFonts w:ascii="Constantia" w:hAnsi="Constantia"/>
        </w:rPr>
        <w:t xml:space="preserve"> promoting </w:t>
      </w:r>
      <w:r w:rsidR="007B04C0" w:rsidRPr="00DD409D">
        <w:rPr>
          <w:rFonts w:ascii="Constantia" w:hAnsi="Constantia"/>
        </w:rPr>
        <w:t>hygiene. Through staff support we have worked hand in hand with the guardians to market the soap in various places.</w:t>
      </w:r>
      <w:r w:rsidR="001F248D" w:rsidRPr="00DD409D">
        <w:rPr>
          <w:rFonts w:ascii="Constantia" w:hAnsi="Constantia"/>
        </w:rPr>
        <w:t xml:space="preserve"> The introduction of the soap has also contributed to individual positive behavioural change through washing hand to minimize the spread of Covid-19 </w:t>
      </w:r>
      <w:r w:rsidR="007661E6" w:rsidRPr="00DD409D">
        <w:rPr>
          <w:rFonts w:ascii="Constantia" w:hAnsi="Constantia"/>
        </w:rPr>
        <w:t>infections.</w:t>
      </w:r>
      <w:r w:rsidR="007661E6">
        <w:rPr>
          <w:rFonts w:ascii="Constantia" w:hAnsi="Constantia"/>
        </w:rPr>
        <w:t xml:space="preserve"> On top of making soap</w:t>
      </w:r>
      <w:r w:rsidR="001F248D" w:rsidRPr="00DD409D">
        <w:rPr>
          <w:rFonts w:ascii="Constantia" w:hAnsi="Constantia"/>
        </w:rPr>
        <w:t xml:space="preserve"> staff leant new skills of </w:t>
      </w:r>
      <w:r w:rsidR="002419CB" w:rsidRPr="00DD409D">
        <w:rPr>
          <w:rFonts w:ascii="Constantia" w:hAnsi="Constantia"/>
        </w:rPr>
        <w:t>making a triple layer mask which is affordable to the community</w:t>
      </w:r>
      <w:r w:rsidR="007661E6">
        <w:rPr>
          <w:rFonts w:ascii="Constantia" w:hAnsi="Constantia"/>
        </w:rPr>
        <w:t xml:space="preserve"> </w:t>
      </w:r>
      <w:r w:rsidR="007661E6" w:rsidRPr="00DD409D">
        <w:rPr>
          <w:rFonts w:ascii="Constantia" w:hAnsi="Constantia"/>
        </w:rPr>
        <w:t>during this tough time of Covid-19</w:t>
      </w:r>
      <w:r w:rsidR="007661E6">
        <w:rPr>
          <w:rFonts w:ascii="Constantia" w:hAnsi="Constantia"/>
        </w:rPr>
        <w:t xml:space="preserve"> pandemic</w:t>
      </w:r>
      <w:r w:rsidR="002419CB" w:rsidRPr="00DD409D">
        <w:rPr>
          <w:rFonts w:ascii="Constantia" w:hAnsi="Constantia"/>
        </w:rPr>
        <w:t>. The mask making has</w:t>
      </w:r>
      <w:bookmarkStart w:id="0" w:name="_GoBack"/>
      <w:bookmarkEnd w:id="0"/>
      <w:r w:rsidR="002419CB" w:rsidRPr="00DD409D">
        <w:rPr>
          <w:rFonts w:ascii="Constantia" w:hAnsi="Constantia"/>
        </w:rPr>
        <w:t xml:space="preserve"> enabled community access the product easily</w:t>
      </w:r>
      <w:r w:rsidR="009034B9" w:rsidRPr="00DD409D">
        <w:rPr>
          <w:rFonts w:ascii="Constantia" w:hAnsi="Constantia"/>
        </w:rPr>
        <w:t xml:space="preserve"> within the </w:t>
      </w:r>
      <w:r w:rsidR="009034B9" w:rsidRPr="00DD409D">
        <w:rPr>
          <w:rFonts w:ascii="Constantia" w:hAnsi="Constantia"/>
        </w:rPr>
        <w:lastRenderedPageBreak/>
        <w:t>locality.</w:t>
      </w:r>
      <w:r w:rsidR="002419CB" w:rsidRPr="00DD409D">
        <w:rPr>
          <w:rFonts w:ascii="Constantia" w:hAnsi="Constantia"/>
        </w:rPr>
        <w:t xml:space="preserve">  </w:t>
      </w:r>
      <w:r w:rsidR="007661E6" w:rsidRPr="007661E6">
        <w:rPr>
          <w:rFonts w:ascii="Constantia" w:hAnsi="Constantia"/>
          <w:noProof/>
        </w:rPr>
        <w:drawing>
          <wp:inline distT="0" distB="0" distL="0" distR="0">
            <wp:extent cx="5943600" cy="7924800"/>
            <wp:effectExtent l="0" t="0" r="0" b="0"/>
            <wp:docPr id="1" name="Picture 1" descr="C:\Users\kickstart7\Downloads\WhatsApp Image 2020-06-18 at 1.45.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ckstart7\Downloads\WhatsApp Image 2020-06-18 at 1.45.58 P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036D8A" w:rsidRPr="00DD409D" w:rsidRDefault="007661E6" w:rsidP="00C673F4">
      <w:pPr>
        <w:shd w:val="clear" w:color="auto" w:fill="FFFFFF"/>
        <w:spacing w:after="480" w:line="360" w:lineRule="auto"/>
        <w:jc w:val="both"/>
        <w:textAlignment w:val="baseline"/>
        <w:rPr>
          <w:rFonts w:ascii="Constantia" w:hAnsi="Constantia"/>
        </w:rPr>
      </w:pPr>
      <w:r w:rsidRPr="007661E6">
        <w:rPr>
          <w:rFonts w:ascii="Constantia" w:hAnsi="Constantia"/>
          <w:noProof/>
        </w:rPr>
        <w:lastRenderedPageBreak/>
        <w:drawing>
          <wp:inline distT="0" distB="0" distL="0" distR="0">
            <wp:extent cx="5943600" cy="7924800"/>
            <wp:effectExtent l="0" t="0" r="0" b="0"/>
            <wp:docPr id="2" name="Picture 2" descr="C:\Users\kickstart7\Downloads\WhatsApp Image 2020-05-20 at 1.41.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ckstart7\Downloads\WhatsApp Image 2020-05-20 at 1.41.37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036D8A" w:rsidRPr="00DD409D" w:rsidRDefault="00CD4661" w:rsidP="00C673F4">
      <w:pPr>
        <w:shd w:val="clear" w:color="auto" w:fill="FFFFFF"/>
        <w:spacing w:after="480" w:line="360" w:lineRule="auto"/>
        <w:jc w:val="both"/>
        <w:textAlignment w:val="baseline"/>
        <w:rPr>
          <w:rFonts w:ascii="Constantia" w:hAnsi="Constantia"/>
        </w:rPr>
      </w:pPr>
      <w:r w:rsidRPr="00CD4661">
        <w:rPr>
          <w:rFonts w:ascii="Constantia" w:hAnsi="Constantia"/>
          <w:noProof/>
        </w:rPr>
        <w:lastRenderedPageBreak/>
        <w:drawing>
          <wp:inline distT="0" distB="0" distL="0" distR="0">
            <wp:extent cx="5943600" cy="7924800"/>
            <wp:effectExtent l="0" t="0" r="0" b="0"/>
            <wp:docPr id="3" name="Picture 3" descr="C:\Users\kickstart7\Downloads\WhatsApp Image 2020-05-14 at 2.13.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ckstart7\Downloads\WhatsApp Image 2020-05-14 at 2.13.57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CD4661" w:rsidRDefault="00CD4661" w:rsidP="00C673F4">
      <w:pPr>
        <w:pStyle w:val="NormalWeb"/>
        <w:shd w:val="clear" w:color="auto" w:fill="FFFFFF"/>
        <w:spacing w:before="90" w:beforeAutospacing="0" w:after="90" w:afterAutospacing="0" w:line="360" w:lineRule="auto"/>
        <w:jc w:val="both"/>
        <w:rPr>
          <w:rFonts w:ascii="Constantia" w:hAnsi="Constantia" w:cs="Helvetica"/>
          <w:b/>
          <w:color w:val="1C1E21"/>
          <w:sz w:val="22"/>
          <w:szCs w:val="22"/>
        </w:rPr>
      </w:pPr>
    </w:p>
    <w:p w:rsidR="00CD4661" w:rsidRDefault="00CD4661" w:rsidP="00C673F4">
      <w:pPr>
        <w:pStyle w:val="NormalWeb"/>
        <w:shd w:val="clear" w:color="auto" w:fill="FFFFFF"/>
        <w:spacing w:before="90" w:beforeAutospacing="0" w:after="90" w:afterAutospacing="0" w:line="360" w:lineRule="auto"/>
        <w:jc w:val="both"/>
        <w:rPr>
          <w:rFonts w:ascii="Constantia" w:hAnsi="Constantia" w:cs="Helvetica"/>
          <w:b/>
          <w:color w:val="1C1E21"/>
          <w:sz w:val="22"/>
          <w:szCs w:val="22"/>
        </w:rPr>
      </w:pPr>
      <w:r w:rsidRPr="00CD4661">
        <w:rPr>
          <w:rFonts w:ascii="Constantia" w:hAnsi="Constantia" w:cs="Helvetica"/>
          <w:b/>
          <w:noProof/>
          <w:color w:val="1C1E21"/>
          <w:sz w:val="22"/>
          <w:szCs w:val="22"/>
        </w:rPr>
        <w:lastRenderedPageBreak/>
        <w:drawing>
          <wp:inline distT="0" distB="0" distL="0" distR="0">
            <wp:extent cx="5943600" cy="7924800"/>
            <wp:effectExtent l="0" t="0" r="0" b="0"/>
            <wp:docPr id="9" name="Picture 9" descr="C:\Users\kickstart7\Downloads\WhatsApp Image 2020-03-20 at 2.09.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ickstart7\Downloads\WhatsApp Image 2020-03-20 at 2.09.04 P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CD4661" w:rsidRPr="00DD409D" w:rsidRDefault="00CD4661" w:rsidP="00C673F4">
      <w:pPr>
        <w:pStyle w:val="NormalWeb"/>
        <w:shd w:val="clear" w:color="auto" w:fill="FFFFFF"/>
        <w:spacing w:before="90" w:beforeAutospacing="0" w:after="90" w:afterAutospacing="0" w:line="360" w:lineRule="auto"/>
        <w:jc w:val="both"/>
        <w:rPr>
          <w:rFonts w:ascii="Constantia" w:hAnsi="Constantia" w:cs="Helvetica"/>
          <w:b/>
          <w:color w:val="1C1E21"/>
          <w:sz w:val="22"/>
          <w:szCs w:val="22"/>
        </w:rPr>
      </w:pPr>
      <w:r>
        <w:rPr>
          <w:noProof/>
        </w:rPr>
        <w:lastRenderedPageBreak/>
        <w:drawing>
          <wp:inline distT="0" distB="0" distL="0" distR="0" wp14:anchorId="76F9C16F" wp14:editId="667EB6E8">
            <wp:extent cx="5943600" cy="7924800"/>
            <wp:effectExtent l="0" t="0" r="0" b="0"/>
            <wp:docPr id="5" name="Picture 5" descr="C:\Users\kickstart7\Downloads\WhatsApp Image 2020-04-29 at 7.15.47 PM (1).jpeg"/>
            <wp:cNvGraphicFramePr/>
            <a:graphic xmlns:a="http://schemas.openxmlformats.org/drawingml/2006/main">
              <a:graphicData uri="http://schemas.openxmlformats.org/drawingml/2006/picture">
                <pic:pic xmlns:pic="http://schemas.openxmlformats.org/drawingml/2006/picture">
                  <pic:nvPicPr>
                    <pic:cNvPr id="1" name="Picture 1" descr="C:\Users\kickstart7\Downloads\WhatsApp Image 2020-04-29 at 7.15.47 PM (1).jpe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sectPr w:rsidR="00CD4661" w:rsidRPr="00DD40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48" w:rsidRDefault="00BB6648" w:rsidP="00CD4661">
      <w:pPr>
        <w:spacing w:after="0" w:line="240" w:lineRule="auto"/>
      </w:pPr>
      <w:r>
        <w:separator/>
      </w:r>
    </w:p>
  </w:endnote>
  <w:endnote w:type="continuationSeparator" w:id="0">
    <w:p w:rsidR="00BB6648" w:rsidRDefault="00BB6648" w:rsidP="00CD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48" w:rsidRDefault="00BB6648" w:rsidP="00CD4661">
      <w:pPr>
        <w:spacing w:after="0" w:line="240" w:lineRule="auto"/>
      </w:pPr>
      <w:r>
        <w:separator/>
      </w:r>
    </w:p>
  </w:footnote>
  <w:footnote w:type="continuationSeparator" w:id="0">
    <w:p w:rsidR="00BB6648" w:rsidRDefault="00BB6648" w:rsidP="00CD4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3"/>
    <w:rsid w:val="0001385D"/>
    <w:rsid w:val="00036D8A"/>
    <w:rsid w:val="00087D92"/>
    <w:rsid w:val="001F248D"/>
    <w:rsid w:val="002419CB"/>
    <w:rsid w:val="002543CF"/>
    <w:rsid w:val="00311BF2"/>
    <w:rsid w:val="00364DE4"/>
    <w:rsid w:val="00366751"/>
    <w:rsid w:val="003716EE"/>
    <w:rsid w:val="00407902"/>
    <w:rsid w:val="0041539D"/>
    <w:rsid w:val="00421F97"/>
    <w:rsid w:val="004412D7"/>
    <w:rsid w:val="0048779E"/>
    <w:rsid w:val="004A3DAF"/>
    <w:rsid w:val="004C3E00"/>
    <w:rsid w:val="00563167"/>
    <w:rsid w:val="006A6362"/>
    <w:rsid w:val="006B175C"/>
    <w:rsid w:val="006B4006"/>
    <w:rsid w:val="007661E6"/>
    <w:rsid w:val="00766F9B"/>
    <w:rsid w:val="00797F54"/>
    <w:rsid w:val="007B04C0"/>
    <w:rsid w:val="007B5C7F"/>
    <w:rsid w:val="007F58AE"/>
    <w:rsid w:val="008306F1"/>
    <w:rsid w:val="008A2833"/>
    <w:rsid w:val="008C52A0"/>
    <w:rsid w:val="008E597B"/>
    <w:rsid w:val="009034B9"/>
    <w:rsid w:val="009037F5"/>
    <w:rsid w:val="009C1FB6"/>
    <w:rsid w:val="00A123B4"/>
    <w:rsid w:val="00A76B29"/>
    <w:rsid w:val="00AC3A18"/>
    <w:rsid w:val="00AE11A6"/>
    <w:rsid w:val="00B047D7"/>
    <w:rsid w:val="00B86F5E"/>
    <w:rsid w:val="00BB6648"/>
    <w:rsid w:val="00C673F4"/>
    <w:rsid w:val="00C97500"/>
    <w:rsid w:val="00CC36B2"/>
    <w:rsid w:val="00CD4661"/>
    <w:rsid w:val="00D237E7"/>
    <w:rsid w:val="00D33743"/>
    <w:rsid w:val="00DD409D"/>
    <w:rsid w:val="00E275FD"/>
    <w:rsid w:val="00E47BE5"/>
    <w:rsid w:val="00F7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885CE-171C-4849-BB7D-49112067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716EE"/>
  </w:style>
  <w:style w:type="paragraph" w:styleId="Header">
    <w:name w:val="header"/>
    <w:basedOn w:val="Normal"/>
    <w:link w:val="HeaderChar"/>
    <w:uiPriority w:val="99"/>
    <w:unhideWhenUsed/>
    <w:rsid w:val="00CD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661"/>
  </w:style>
  <w:style w:type="paragraph" w:styleId="Footer">
    <w:name w:val="footer"/>
    <w:basedOn w:val="Normal"/>
    <w:link w:val="FooterChar"/>
    <w:uiPriority w:val="99"/>
    <w:unhideWhenUsed/>
    <w:rsid w:val="00CD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08172">
      <w:bodyDiv w:val="1"/>
      <w:marLeft w:val="0"/>
      <w:marRight w:val="0"/>
      <w:marTop w:val="0"/>
      <w:marBottom w:val="0"/>
      <w:divBdr>
        <w:top w:val="none" w:sz="0" w:space="0" w:color="auto"/>
        <w:left w:val="none" w:sz="0" w:space="0" w:color="auto"/>
        <w:bottom w:val="none" w:sz="0" w:space="0" w:color="auto"/>
        <w:right w:val="none" w:sz="0" w:space="0" w:color="auto"/>
      </w:divBdr>
      <w:divsChild>
        <w:div w:id="66540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kickstart7</dc:creator>
  <cp:keywords/>
  <dc:description/>
  <cp:lastModifiedBy>KS10</cp:lastModifiedBy>
  <cp:revision>4</cp:revision>
  <dcterms:created xsi:type="dcterms:W3CDTF">2020-06-29T10:42:00Z</dcterms:created>
  <dcterms:modified xsi:type="dcterms:W3CDTF">2020-06-29T10:43:00Z</dcterms:modified>
</cp:coreProperties>
</file>