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4A" w:rsidRDefault="003F354A" w:rsidP="00B522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54A" w:rsidRPr="00825E0B" w:rsidRDefault="003F354A" w:rsidP="003F354A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27, </w:t>
      </w:r>
      <w:r w:rsidRPr="00825E0B">
        <w:rPr>
          <w:rFonts w:ascii="Times New Roman" w:hAnsi="Times New Roman" w:cs="Times New Roman"/>
          <w:b/>
          <w:sz w:val="24"/>
          <w:szCs w:val="24"/>
        </w:rPr>
        <w:t>2021</w:t>
      </w:r>
    </w:p>
    <w:p w:rsidR="003F354A" w:rsidRDefault="003F354A" w:rsidP="003F35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54A" w:rsidRPr="00A1754F" w:rsidRDefault="003F354A" w:rsidP="003F354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Dear</w:t>
      </w:r>
      <w:r w:rsidRPr="00A1754F">
        <w:rPr>
          <w:rFonts w:ascii="Times New Roman" w:hAnsi="Times New Roman" w:cs="Times New Roman"/>
          <w:b/>
          <w:sz w:val="24"/>
          <w:szCs w:val="24"/>
        </w:rPr>
        <w:t xml:space="preserve"> respected partner,</w:t>
      </w:r>
      <w:r>
        <w:rPr>
          <w:rFonts w:ascii="Times New Roman" w:hAnsi="Times New Roman" w:cs="Times New Roman"/>
          <w:b/>
          <w:sz w:val="24"/>
          <w:szCs w:val="24"/>
        </w:rPr>
        <w:t xml:space="preserve"> hop</w:t>
      </w:r>
      <w:r w:rsidR="00672FE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all is </w:t>
      </w:r>
      <w:r>
        <w:rPr>
          <w:rFonts w:ascii="Times New Roman" w:hAnsi="Times New Roman" w:cs="Times New Roman"/>
          <w:b/>
          <w:sz w:val="24"/>
          <w:szCs w:val="24"/>
        </w:rPr>
        <w:t xml:space="preserve">going good with you, </w:t>
      </w:r>
    </w:p>
    <w:p w:rsidR="003F354A" w:rsidRDefault="003F354A" w:rsidP="003F354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54F">
        <w:rPr>
          <w:rFonts w:ascii="Times New Roman" w:hAnsi="Times New Roman" w:cs="Times New Roman"/>
          <w:b/>
          <w:sz w:val="24"/>
          <w:szCs w:val="24"/>
        </w:rPr>
        <w:t>This is a project report on raising income for 70 single mom’s living in slum</w:t>
      </w:r>
      <w:r>
        <w:rPr>
          <w:rFonts w:ascii="Times New Roman" w:hAnsi="Times New Roman" w:cs="Times New Roman"/>
          <w:b/>
          <w:sz w:val="24"/>
          <w:szCs w:val="24"/>
        </w:rPr>
        <w:t xml:space="preserve"> area of Addis Ababa.</w:t>
      </w:r>
    </w:p>
    <w:p w:rsidR="002304D4" w:rsidRPr="009016E6" w:rsidRDefault="00A213F1" w:rsidP="00B52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360" w:rsidRPr="009016E6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672FE5" w:rsidRDefault="0002043E" w:rsidP="00672F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6E6">
        <w:rPr>
          <w:rFonts w:ascii="Times New Roman" w:hAnsi="Times New Roman" w:cs="Times New Roman"/>
          <w:sz w:val="24"/>
          <w:szCs w:val="24"/>
        </w:rPr>
        <w:t>Yengat</w:t>
      </w:r>
      <w:proofErr w:type="spellEnd"/>
      <w:r w:rsidRPr="0090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E6">
        <w:rPr>
          <w:rFonts w:ascii="Times New Roman" w:hAnsi="Times New Roman" w:cs="Times New Roman"/>
          <w:sz w:val="24"/>
          <w:szCs w:val="24"/>
        </w:rPr>
        <w:t>Birhan</w:t>
      </w:r>
      <w:proofErr w:type="spellEnd"/>
      <w:r w:rsidRPr="009016E6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r w:rsidR="00C30D89" w:rsidRPr="009016E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30D89">
        <w:rPr>
          <w:rFonts w:ascii="Times New Roman" w:hAnsi="Times New Roman" w:cs="Times New Roman"/>
          <w:color w:val="000000"/>
          <w:sz w:val="24"/>
          <w:szCs w:val="24"/>
        </w:rPr>
        <w:t xml:space="preserve"> local NG </w:t>
      </w:r>
      <w:r w:rsidRPr="009016E6">
        <w:rPr>
          <w:rFonts w:ascii="Times New Roman" w:hAnsi="Times New Roman" w:cs="Times New Roman"/>
          <w:color w:val="000000"/>
          <w:sz w:val="24"/>
          <w:szCs w:val="24"/>
        </w:rPr>
        <w:t xml:space="preserve">established </w:t>
      </w:r>
      <w:r w:rsidR="009D0C88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9D0C88">
        <w:rPr>
          <w:rFonts w:ascii="Times New Roman" w:hAnsi="Times New Roman" w:cs="Times New Roman"/>
          <w:sz w:val="24"/>
          <w:szCs w:val="24"/>
        </w:rPr>
        <w:t xml:space="preserve">2016 </w:t>
      </w:r>
      <w:r w:rsidR="009D0C88">
        <w:rPr>
          <w:rFonts w:ascii="Times New Roman" w:hAnsi="Times New Roman" w:cs="Times New Roman"/>
          <w:sz w:val="24"/>
          <w:szCs w:val="24"/>
        </w:rPr>
        <w:t>and re registered on May 2019</w:t>
      </w:r>
      <w:r w:rsidR="009D0C88">
        <w:rPr>
          <w:rFonts w:ascii="Times New Roman" w:hAnsi="Times New Roman" w:cs="Times New Roman"/>
          <w:sz w:val="24"/>
          <w:szCs w:val="24"/>
        </w:rPr>
        <w:t xml:space="preserve"> to </w:t>
      </w:r>
      <w:r w:rsidRPr="009016E6">
        <w:rPr>
          <w:rFonts w:ascii="Times New Roman" w:hAnsi="Times New Roman" w:cs="Times New Roman"/>
          <w:color w:val="000000"/>
          <w:sz w:val="24"/>
          <w:szCs w:val="24"/>
        </w:rPr>
        <w:t xml:space="preserve">assist disadvantaged family especially poor women headed and child headed one. </w:t>
      </w:r>
      <w:r w:rsidRPr="009016E6">
        <w:rPr>
          <w:rFonts w:ascii="Times New Roman" w:hAnsi="Times New Roman" w:cs="Times New Roman"/>
          <w:sz w:val="24"/>
          <w:szCs w:val="24"/>
        </w:rPr>
        <w:t xml:space="preserve">Since February, 2016, </w:t>
      </w:r>
      <w:r w:rsidR="009D0C88">
        <w:rPr>
          <w:rFonts w:ascii="Times New Roman" w:hAnsi="Times New Roman" w:cs="Times New Roman"/>
          <w:sz w:val="24"/>
          <w:szCs w:val="24"/>
        </w:rPr>
        <w:t xml:space="preserve">the </w:t>
      </w:r>
      <w:r w:rsidRPr="009016E6">
        <w:rPr>
          <w:rFonts w:ascii="Times New Roman" w:hAnsi="Times New Roman" w:cs="Times New Roman"/>
          <w:sz w:val="24"/>
          <w:szCs w:val="24"/>
        </w:rPr>
        <w:t>organization approaches friends and individuals who share the vision of the founder and able to get financial, material and technical support and continued operating in collaboration with</w:t>
      </w:r>
      <w:r w:rsidR="009D0C88">
        <w:rPr>
          <w:rFonts w:ascii="Times New Roman" w:hAnsi="Times New Roman" w:cs="Times New Roman"/>
          <w:sz w:val="24"/>
          <w:szCs w:val="24"/>
        </w:rPr>
        <w:t xml:space="preserve"> many stack holders with the </w:t>
      </w:r>
      <w:r w:rsidRPr="009D0C88">
        <w:rPr>
          <w:rFonts w:ascii="Times New Roman" w:hAnsi="Times New Roman" w:cs="Times New Roman"/>
          <w:b/>
          <w:sz w:val="24"/>
          <w:szCs w:val="24"/>
        </w:rPr>
        <w:t xml:space="preserve">Mission: </w:t>
      </w:r>
      <w:proofErr w:type="spellStart"/>
      <w:r w:rsidRPr="009D0C88">
        <w:rPr>
          <w:rFonts w:ascii="Times New Roman" w:hAnsi="Times New Roman" w:cs="Times New Roman"/>
          <w:sz w:val="24"/>
          <w:szCs w:val="24"/>
        </w:rPr>
        <w:t>Yengat</w:t>
      </w:r>
      <w:proofErr w:type="spellEnd"/>
      <w:r w:rsidRPr="009D0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C88">
        <w:rPr>
          <w:rFonts w:ascii="Times New Roman" w:hAnsi="Times New Roman" w:cs="Times New Roman"/>
          <w:sz w:val="24"/>
          <w:szCs w:val="24"/>
        </w:rPr>
        <w:t>Birhan</w:t>
      </w:r>
      <w:proofErr w:type="spellEnd"/>
      <w:r w:rsidRPr="009D0C88">
        <w:rPr>
          <w:rFonts w:ascii="Times New Roman" w:hAnsi="Times New Roman" w:cs="Times New Roman"/>
          <w:sz w:val="24"/>
          <w:szCs w:val="24"/>
        </w:rPr>
        <w:t xml:space="preserve"> Charity Organization working towards ensuring healthy family and community through supporting and encouraging peoples to know and release their potential in the integrated programs.</w:t>
      </w:r>
      <w:r w:rsidRPr="009D0C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0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43E" w:rsidRPr="00672FE5" w:rsidRDefault="0002043E" w:rsidP="00672FE5">
      <w:pPr>
        <w:jc w:val="both"/>
        <w:rPr>
          <w:rFonts w:ascii="Times New Roman" w:hAnsi="Times New Roman" w:cs="Times New Roman"/>
          <w:sz w:val="24"/>
          <w:szCs w:val="24"/>
        </w:rPr>
      </w:pPr>
      <w:r w:rsidRPr="00A213F1">
        <w:rPr>
          <w:rFonts w:ascii="Times New Roman" w:hAnsi="Times New Roman" w:cs="Times New Roman"/>
          <w:b/>
          <w:sz w:val="24"/>
          <w:szCs w:val="24"/>
        </w:rPr>
        <w:t xml:space="preserve"> Objectives</w:t>
      </w:r>
    </w:p>
    <w:p w:rsidR="0002043E" w:rsidRPr="009016E6" w:rsidRDefault="0002043E" w:rsidP="00B522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>Assist widows to engaged them in income generating  activities and earns income to cover cost of families, basic needs</w:t>
      </w:r>
    </w:p>
    <w:p w:rsidR="0002043E" w:rsidRPr="009016E6" w:rsidRDefault="0002043E" w:rsidP="00B522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>Providing school material, tutorial class with snack which focused on English, mathematics and Ethics   for School aged children</w:t>
      </w:r>
    </w:p>
    <w:p w:rsidR="0002043E" w:rsidRPr="009016E6" w:rsidRDefault="0002043E" w:rsidP="00B522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>Providing health education on Hygiene, drug/substance abuse, Reproductive Health, HIV prevention and Psychological support for living with HI</w:t>
      </w:r>
      <w:r w:rsidRPr="009016E6">
        <w:rPr>
          <w:rFonts w:ascii="Times New Roman" w:hAnsi="Times New Roman" w:cs="Times New Roman"/>
          <w:b/>
          <w:sz w:val="24"/>
          <w:szCs w:val="24"/>
        </w:rPr>
        <w:t>V</w:t>
      </w:r>
      <w:r w:rsidRPr="009016E6">
        <w:rPr>
          <w:rFonts w:ascii="Times New Roman" w:hAnsi="Times New Roman" w:cs="Times New Roman"/>
          <w:sz w:val="24"/>
          <w:szCs w:val="24"/>
        </w:rPr>
        <w:t xml:space="preserve">, nutrition care/services especially for pregnant women and under five years old. </w:t>
      </w:r>
    </w:p>
    <w:p w:rsidR="0002043E" w:rsidRPr="009016E6" w:rsidRDefault="0002043E" w:rsidP="00B522F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C88" w:rsidRDefault="009D0C88" w:rsidP="00B52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quarter </w:t>
      </w:r>
      <w:r w:rsidR="00E84994" w:rsidRPr="009016E6">
        <w:rPr>
          <w:rFonts w:ascii="Times New Roman" w:hAnsi="Times New Roman" w:cs="Times New Roman"/>
          <w:sz w:val="24"/>
          <w:szCs w:val="24"/>
        </w:rPr>
        <w:t>the organization</w:t>
      </w:r>
      <w:r w:rsidR="000034C4" w:rsidRPr="009016E6">
        <w:rPr>
          <w:rFonts w:ascii="Times New Roman" w:hAnsi="Times New Roman" w:cs="Times New Roman"/>
          <w:sz w:val="24"/>
          <w:szCs w:val="24"/>
        </w:rPr>
        <w:t xml:space="preserve"> was working </w:t>
      </w:r>
      <w:r w:rsidR="00E84994" w:rsidRPr="009016E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E84994" w:rsidRPr="009016E6">
        <w:rPr>
          <w:rFonts w:ascii="Times New Roman" w:hAnsi="Times New Roman" w:cs="Times New Roman"/>
          <w:sz w:val="24"/>
          <w:szCs w:val="24"/>
        </w:rPr>
        <w:t>Y</w:t>
      </w:r>
      <w:r w:rsidR="000F07EB" w:rsidRPr="009016E6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="000F07EB" w:rsidRPr="009016E6">
        <w:rPr>
          <w:rFonts w:ascii="Times New Roman" w:hAnsi="Times New Roman" w:cs="Times New Roman"/>
          <w:sz w:val="24"/>
          <w:szCs w:val="24"/>
        </w:rPr>
        <w:t xml:space="preserve"> Sub City, </w:t>
      </w:r>
      <w:proofErr w:type="spellStart"/>
      <w:r w:rsidR="000F07EB" w:rsidRPr="009016E6">
        <w:rPr>
          <w:rFonts w:ascii="Times New Roman" w:hAnsi="Times New Roman" w:cs="Times New Roman"/>
          <w:sz w:val="24"/>
          <w:szCs w:val="24"/>
        </w:rPr>
        <w:t>woreda</w:t>
      </w:r>
      <w:proofErr w:type="spellEnd"/>
      <w:r w:rsidR="000F07EB" w:rsidRPr="009016E6">
        <w:rPr>
          <w:rFonts w:ascii="Times New Roman" w:hAnsi="Times New Roman" w:cs="Times New Roman"/>
          <w:sz w:val="24"/>
          <w:szCs w:val="24"/>
        </w:rPr>
        <w:t xml:space="preserve"> 08, with </w:t>
      </w:r>
      <w:r w:rsidR="000034C4" w:rsidRPr="009016E6">
        <w:rPr>
          <w:rFonts w:ascii="Times New Roman" w:hAnsi="Times New Roman" w:cs="Times New Roman"/>
          <w:sz w:val="24"/>
          <w:szCs w:val="24"/>
        </w:rPr>
        <w:t>58</w:t>
      </w:r>
      <w:r w:rsidR="00E84994" w:rsidRPr="009016E6">
        <w:rPr>
          <w:rFonts w:ascii="Times New Roman" w:hAnsi="Times New Roman" w:cs="Times New Roman"/>
          <w:sz w:val="24"/>
          <w:szCs w:val="24"/>
        </w:rPr>
        <w:t xml:space="preserve"> women/mothers, for socio-econom</w:t>
      </w:r>
      <w:r w:rsidR="00283DAA" w:rsidRPr="009016E6">
        <w:rPr>
          <w:rFonts w:ascii="Times New Roman" w:hAnsi="Times New Roman" w:cs="Times New Roman"/>
          <w:sz w:val="24"/>
          <w:szCs w:val="24"/>
        </w:rPr>
        <w:t>ic empowerment and giving preventive health education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99F" w:rsidRPr="009D0C88" w:rsidRDefault="00FD2EAD" w:rsidP="00B52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On the specific </w:t>
      </w:r>
      <w:r w:rsidR="00A213F1">
        <w:rPr>
          <w:rFonts w:ascii="Times New Roman" w:hAnsi="Times New Roman" w:cs="Times New Roman"/>
          <w:sz w:val="24"/>
          <w:szCs w:val="24"/>
        </w:rPr>
        <w:t>quarter the organization performed the following</w:t>
      </w:r>
      <w:r w:rsidR="009D0C88">
        <w:rPr>
          <w:rFonts w:ascii="Times New Roman" w:hAnsi="Times New Roman" w:cs="Times New Roman"/>
          <w:sz w:val="24"/>
          <w:szCs w:val="24"/>
        </w:rPr>
        <w:t xml:space="preserve"> activities under </w:t>
      </w:r>
      <w:r w:rsidR="009D0C88" w:rsidRPr="009D0C88">
        <w:rPr>
          <w:rFonts w:ascii="Times New Roman" w:hAnsi="Times New Roman" w:cs="Times New Roman"/>
          <w:b/>
          <w:sz w:val="24"/>
          <w:szCs w:val="24"/>
        </w:rPr>
        <w:t>the women economic empowerment</w:t>
      </w:r>
      <w:r w:rsidR="00A213F1" w:rsidRPr="009D0C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9206C" w:rsidRPr="009016E6" w:rsidRDefault="0039206C" w:rsidP="00B52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E6">
        <w:rPr>
          <w:rFonts w:ascii="Times New Roman" w:hAnsi="Times New Roman" w:cs="Times New Roman"/>
          <w:b/>
          <w:sz w:val="24"/>
          <w:szCs w:val="24"/>
        </w:rPr>
        <w:t xml:space="preserve"> Economic Empowerment</w:t>
      </w:r>
    </w:p>
    <w:p w:rsidR="00A213F1" w:rsidRDefault="00802A06" w:rsidP="00B522F9">
      <w:pPr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The ongoing activities </w:t>
      </w:r>
      <w:r w:rsidR="00F6457F" w:rsidRPr="009016E6">
        <w:rPr>
          <w:rFonts w:ascii="Times New Roman" w:hAnsi="Times New Roman" w:cs="Times New Roman"/>
          <w:sz w:val="24"/>
          <w:szCs w:val="24"/>
        </w:rPr>
        <w:t xml:space="preserve">under the economic empowerment division </w:t>
      </w:r>
      <w:r w:rsidR="00131666" w:rsidRPr="009016E6">
        <w:rPr>
          <w:rFonts w:ascii="Times New Roman" w:hAnsi="Times New Roman" w:cs="Times New Roman"/>
          <w:sz w:val="24"/>
          <w:szCs w:val="24"/>
        </w:rPr>
        <w:t xml:space="preserve">were </w:t>
      </w:r>
      <w:r w:rsidR="00F6457F" w:rsidRPr="009016E6">
        <w:rPr>
          <w:rFonts w:ascii="Times New Roman" w:hAnsi="Times New Roman" w:cs="Times New Roman"/>
          <w:sz w:val="24"/>
          <w:szCs w:val="24"/>
        </w:rPr>
        <w:t xml:space="preserve">more </w:t>
      </w:r>
      <w:r w:rsidRPr="009016E6">
        <w:rPr>
          <w:rFonts w:ascii="Times New Roman" w:hAnsi="Times New Roman" w:cs="Times New Roman"/>
          <w:sz w:val="24"/>
          <w:szCs w:val="24"/>
        </w:rPr>
        <w:t xml:space="preserve">focused on the </w:t>
      </w:r>
      <w:r w:rsidR="00F6457F" w:rsidRPr="009016E6">
        <w:rPr>
          <w:rFonts w:ascii="Times New Roman" w:hAnsi="Times New Roman" w:cs="Times New Roman"/>
          <w:sz w:val="24"/>
          <w:szCs w:val="24"/>
        </w:rPr>
        <w:t xml:space="preserve">socio economic of the mothers/women. </w:t>
      </w:r>
      <w:r w:rsidR="00131666" w:rsidRPr="009016E6">
        <w:rPr>
          <w:rFonts w:ascii="Times New Roman" w:hAnsi="Times New Roman" w:cs="Times New Roman"/>
          <w:sz w:val="24"/>
          <w:szCs w:val="24"/>
        </w:rPr>
        <w:t>W</w:t>
      </w:r>
      <w:r w:rsidR="003C479B" w:rsidRPr="009016E6">
        <w:rPr>
          <w:rFonts w:ascii="Times New Roman" w:hAnsi="Times New Roman" w:cs="Times New Roman"/>
          <w:sz w:val="24"/>
          <w:szCs w:val="24"/>
        </w:rPr>
        <w:t>e work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ed </w:t>
      </w:r>
      <w:r w:rsidR="00131666" w:rsidRPr="009016E6">
        <w:rPr>
          <w:rFonts w:ascii="Times New Roman" w:hAnsi="Times New Roman" w:cs="Times New Roman"/>
          <w:sz w:val="24"/>
          <w:szCs w:val="24"/>
        </w:rPr>
        <w:t>with 58</w:t>
      </w:r>
      <w:r w:rsidR="003C479B" w:rsidRPr="009016E6">
        <w:rPr>
          <w:rFonts w:ascii="Times New Roman" w:hAnsi="Times New Roman" w:cs="Times New Roman"/>
          <w:sz w:val="24"/>
          <w:szCs w:val="24"/>
        </w:rPr>
        <w:t xml:space="preserve"> mothers under Economic Empowerment. 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It was </w:t>
      </w:r>
      <w:r w:rsidR="00F6457F" w:rsidRPr="009016E6">
        <w:rPr>
          <w:rFonts w:ascii="Times New Roman" w:hAnsi="Times New Roman" w:cs="Times New Roman"/>
          <w:sz w:val="24"/>
          <w:szCs w:val="24"/>
        </w:rPr>
        <w:t>to make changes in the mother</w:t>
      </w:r>
      <w:r w:rsidR="00A70208" w:rsidRPr="009016E6">
        <w:rPr>
          <w:rFonts w:ascii="Times New Roman" w:hAnsi="Times New Roman" w:cs="Times New Roman"/>
          <w:sz w:val="24"/>
          <w:szCs w:val="24"/>
        </w:rPr>
        <w:t>s</w:t>
      </w:r>
      <w:r w:rsidR="002D1FD8" w:rsidRPr="009016E6">
        <w:rPr>
          <w:rFonts w:ascii="Times New Roman" w:hAnsi="Times New Roman" w:cs="Times New Roman"/>
          <w:sz w:val="24"/>
          <w:szCs w:val="24"/>
        </w:rPr>
        <w:t xml:space="preserve"> and on their families </w:t>
      </w:r>
      <w:r w:rsidR="00F6457F" w:rsidRPr="009016E6">
        <w:rPr>
          <w:rFonts w:ascii="Times New Roman" w:hAnsi="Times New Roman" w:cs="Times New Roman"/>
          <w:sz w:val="24"/>
          <w:szCs w:val="24"/>
        </w:rPr>
        <w:t xml:space="preserve">life mainly on the economic part, by assisting the women to engaged in income generating activity so as to </w:t>
      </w:r>
      <w:r w:rsidR="002D1FD8" w:rsidRPr="009016E6">
        <w:rPr>
          <w:rFonts w:ascii="Times New Roman" w:hAnsi="Times New Roman" w:cs="Times New Roman"/>
          <w:sz w:val="24"/>
          <w:szCs w:val="24"/>
        </w:rPr>
        <w:t xml:space="preserve">improving the families </w:t>
      </w:r>
      <w:r w:rsidR="00F6457F" w:rsidRPr="009016E6">
        <w:rPr>
          <w:rFonts w:ascii="Times New Roman" w:hAnsi="Times New Roman" w:cs="Times New Roman"/>
          <w:sz w:val="24"/>
          <w:szCs w:val="24"/>
        </w:rPr>
        <w:t>incomes.</w:t>
      </w:r>
      <w:r w:rsidRPr="009016E6">
        <w:rPr>
          <w:rFonts w:ascii="Times New Roman" w:hAnsi="Times New Roman" w:cs="Times New Roman"/>
          <w:sz w:val="24"/>
          <w:szCs w:val="24"/>
        </w:rPr>
        <w:t xml:space="preserve"> For </w:t>
      </w:r>
      <w:r w:rsidR="00EE7915">
        <w:rPr>
          <w:rFonts w:ascii="Times New Roman" w:hAnsi="Times New Roman" w:cs="Times New Roman"/>
          <w:sz w:val="24"/>
          <w:szCs w:val="24"/>
        </w:rPr>
        <w:t xml:space="preserve">this quarter </w:t>
      </w:r>
      <w:r w:rsidR="009E10C3" w:rsidRPr="009016E6">
        <w:rPr>
          <w:rFonts w:ascii="Times New Roman" w:hAnsi="Times New Roman" w:cs="Times New Roman"/>
          <w:sz w:val="24"/>
          <w:szCs w:val="24"/>
        </w:rPr>
        <w:t xml:space="preserve">the </w:t>
      </w:r>
      <w:r w:rsidR="006A1DC2" w:rsidRPr="009016E6">
        <w:rPr>
          <w:rFonts w:ascii="Times New Roman" w:hAnsi="Times New Roman" w:cs="Times New Roman"/>
          <w:sz w:val="24"/>
          <w:szCs w:val="24"/>
        </w:rPr>
        <w:t>project facilitate to had</w:t>
      </w:r>
      <w:r w:rsidR="002D1FD8" w:rsidRPr="009016E6">
        <w:rPr>
          <w:rFonts w:ascii="Times New Roman" w:hAnsi="Times New Roman" w:cs="Times New Roman"/>
          <w:sz w:val="24"/>
          <w:szCs w:val="24"/>
        </w:rPr>
        <w:t xml:space="preserve"> </w:t>
      </w:r>
      <w:r w:rsidR="001B401A">
        <w:rPr>
          <w:rFonts w:ascii="Times New Roman" w:hAnsi="Times New Roman" w:cs="Times New Roman"/>
          <w:sz w:val="24"/>
          <w:szCs w:val="24"/>
        </w:rPr>
        <w:t>46</w:t>
      </w:r>
      <w:r w:rsidR="009E10C3" w:rsidRPr="009016E6">
        <w:rPr>
          <w:rFonts w:ascii="Times New Roman" w:hAnsi="Times New Roman" w:cs="Times New Roman"/>
          <w:sz w:val="24"/>
          <w:szCs w:val="24"/>
        </w:rPr>
        <w:t xml:space="preserve"> meetings</w:t>
      </w:r>
      <w:r w:rsidR="009E10C3" w:rsidRPr="009016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10C3" w:rsidRPr="009016E6">
        <w:rPr>
          <w:rFonts w:ascii="Times New Roman" w:hAnsi="Times New Roman" w:cs="Times New Roman"/>
          <w:sz w:val="24"/>
          <w:szCs w:val="24"/>
        </w:rPr>
        <w:t xml:space="preserve">of </w:t>
      </w:r>
      <w:r w:rsidRPr="009016E6">
        <w:rPr>
          <w:rFonts w:ascii="Times New Roman" w:hAnsi="Times New Roman" w:cs="Times New Roman"/>
          <w:sz w:val="24"/>
          <w:szCs w:val="24"/>
        </w:rPr>
        <w:t>four self-help groups/SHG (4 group, one group contain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ed </w:t>
      </w:r>
      <w:r w:rsidR="002442A3" w:rsidRPr="009016E6">
        <w:rPr>
          <w:rFonts w:ascii="Times New Roman" w:hAnsi="Times New Roman" w:cs="Times New Roman"/>
          <w:sz w:val="24"/>
          <w:szCs w:val="24"/>
        </w:rPr>
        <w:t>13</w:t>
      </w:r>
      <w:r w:rsidR="00131666" w:rsidRPr="009016E6">
        <w:rPr>
          <w:rFonts w:ascii="Times New Roman" w:hAnsi="Times New Roman" w:cs="Times New Roman"/>
          <w:sz w:val="24"/>
          <w:szCs w:val="24"/>
        </w:rPr>
        <w:t>-20 women) for a total of 58</w:t>
      </w:r>
      <w:r w:rsidRPr="009016E6">
        <w:rPr>
          <w:rFonts w:ascii="Times New Roman" w:hAnsi="Times New Roman" w:cs="Times New Roman"/>
          <w:sz w:val="24"/>
          <w:szCs w:val="24"/>
        </w:rPr>
        <w:t xml:space="preserve"> women</w:t>
      </w:r>
      <w:r w:rsidR="009E10C3" w:rsidRPr="009016E6">
        <w:rPr>
          <w:rFonts w:ascii="Times New Roman" w:hAnsi="Times New Roman" w:cs="Times New Roman"/>
          <w:sz w:val="24"/>
          <w:szCs w:val="24"/>
        </w:rPr>
        <w:t xml:space="preserve">, </w:t>
      </w:r>
      <w:r w:rsidRPr="009016E6">
        <w:rPr>
          <w:rFonts w:ascii="Times New Roman" w:hAnsi="Times New Roman" w:cs="Times New Roman"/>
          <w:sz w:val="24"/>
          <w:szCs w:val="24"/>
        </w:rPr>
        <w:t xml:space="preserve">by using SHG approach as a women empowerment model. </w:t>
      </w:r>
    </w:p>
    <w:p w:rsidR="005D6121" w:rsidRDefault="00B32433" w:rsidP="00B522F9">
      <w:pPr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>During their weekly meeting they also save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d </w:t>
      </w:r>
      <w:r w:rsidR="008C6106" w:rsidRPr="009016E6">
        <w:rPr>
          <w:rFonts w:ascii="Times New Roman" w:hAnsi="Times New Roman" w:cs="Times New Roman"/>
          <w:sz w:val="24"/>
          <w:szCs w:val="24"/>
        </w:rPr>
        <w:t xml:space="preserve">money in order to engage and </w:t>
      </w:r>
      <w:r w:rsidRPr="009016E6">
        <w:rPr>
          <w:rFonts w:ascii="Times New Roman" w:hAnsi="Times New Roman" w:cs="Times New Roman"/>
          <w:sz w:val="24"/>
          <w:szCs w:val="24"/>
        </w:rPr>
        <w:t>improve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d </w:t>
      </w:r>
      <w:r w:rsidRPr="009016E6">
        <w:rPr>
          <w:rFonts w:ascii="Times New Roman" w:hAnsi="Times New Roman" w:cs="Times New Roman"/>
          <w:sz w:val="24"/>
          <w:szCs w:val="24"/>
        </w:rPr>
        <w:t>their business. The org</w:t>
      </w:r>
      <w:r w:rsidR="006A1DC2" w:rsidRPr="009016E6">
        <w:rPr>
          <w:rFonts w:ascii="Times New Roman" w:hAnsi="Times New Roman" w:cs="Times New Roman"/>
          <w:sz w:val="24"/>
          <w:szCs w:val="24"/>
        </w:rPr>
        <w:t xml:space="preserve">anization also </w:t>
      </w:r>
      <w:r w:rsidR="008A3F7C" w:rsidRPr="009016E6">
        <w:rPr>
          <w:rFonts w:ascii="Times New Roman" w:hAnsi="Times New Roman" w:cs="Times New Roman"/>
          <w:sz w:val="24"/>
          <w:szCs w:val="24"/>
        </w:rPr>
        <w:t xml:space="preserve">couldn’t provide </w:t>
      </w:r>
      <w:r w:rsidR="008C6106" w:rsidRPr="009016E6">
        <w:rPr>
          <w:rFonts w:ascii="Times New Roman" w:hAnsi="Times New Roman" w:cs="Times New Roman"/>
          <w:sz w:val="24"/>
          <w:szCs w:val="24"/>
        </w:rPr>
        <w:t xml:space="preserve">one day </w:t>
      </w:r>
      <w:r w:rsidR="00A74A44" w:rsidRPr="009016E6">
        <w:rPr>
          <w:rFonts w:ascii="Times New Roman" w:hAnsi="Times New Roman" w:cs="Times New Roman"/>
          <w:sz w:val="24"/>
          <w:szCs w:val="24"/>
        </w:rPr>
        <w:t>training</w:t>
      </w:r>
      <w:r w:rsidR="008A3F7C" w:rsidRPr="009016E6">
        <w:rPr>
          <w:rFonts w:ascii="Times New Roman" w:hAnsi="Times New Roman" w:cs="Times New Roman"/>
          <w:sz w:val="24"/>
          <w:szCs w:val="24"/>
        </w:rPr>
        <w:t xml:space="preserve">, which </w:t>
      </w:r>
      <w:r w:rsidR="008C6106" w:rsidRPr="009016E6">
        <w:rPr>
          <w:rFonts w:ascii="Times New Roman" w:hAnsi="Times New Roman" w:cs="Times New Roman"/>
          <w:sz w:val="24"/>
          <w:szCs w:val="24"/>
        </w:rPr>
        <w:t xml:space="preserve">focused on how to save and improve their businesses </w:t>
      </w:r>
      <w:r w:rsidR="00A74A44" w:rsidRPr="009016E6">
        <w:rPr>
          <w:rFonts w:ascii="Times New Roman" w:hAnsi="Times New Roman" w:cs="Times New Roman"/>
          <w:sz w:val="24"/>
          <w:szCs w:val="24"/>
        </w:rPr>
        <w:t>for</w:t>
      </w:r>
      <w:r w:rsidR="00AB0A27" w:rsidRPr="009016E6">
        <w:rPr>
          <w:rFonts w:ascii="Times New Roman" w:hAnsi="Times New Roman" w:cs="Times New Roman"/>
          <w:sz w:val="24"/>
          <w:szCs w:val="24"/>
        </w:rPr>
        <w:t xml:space="preserve"> </w:t>
      </w:r>
      <w:r w:rsidRPr="009016E6">
        <w:rPr>
          <w:rFonts w:ascii="Times New Roman" w:hAnsi="Times New Roman" w:cs="Times New Roman"/>
          <w:sz w:val="24"/>
          <w:szCs w:val="24"/>
        </w:rPr>
        <w:t>the SHG members</w:t>
      </w:r>
      <w:r w:rsidR="00131666" w:rsidRPr="009016E6">
        <w:rPr>
          <w:rFonts w:ascii="Times New Roman" w:hAnsi="Times New Roman" w:cs="Times New Roman"/>
          <w:sz w:val="24"/>
          <w:szCs w:val="24"/>
        </w:rPr>
        <w:t xml:space="preserve"> as well as for 12 SHG facilitators/leaders</w:t>
      </w:r>
      <w:r w:rsidR="008A3F7C" w:rsidRPr="009016E6">
        <w:rPr>
          <w:rFonts w:ascii="Times New Roman" w:hAnsi="Times New Roman" w:cs="Times New Roman"/>
          <w:sz w:val="24"/>
          <w:szCs w:val="24"/>
        </w:rPr>
        <w:t>, because of the current pandemic</w:t>
      </w:r>
      <w:r w:rsidR="002F2C4A" w:rsidRPr="009016E6">
        <w:rPr>
          <w:rFonts w:ascii="Times New Roman" w:hAnsi="Times New Roman" w:cs="Times New Roman"/>
          <w:sz w:val="24"/>
          <w:szCs w:val="24"/>
        </w:rPr>
        <w:t>, COVID 19</w:t>
      </w:r>
      <w:r w:rsidR="008A3F7C" w:rsidRPr="009016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121" w:rsidRDefault="005D6121" w:rsidP="00B52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C9E284" wp14:editId="14039DC0">
            <wp:extent cx="2609850" cy="2432649"/>
            <wp:effectExtent l="0" t="0" r="0" b="6350"/>
            <wp:docPr id="6" name="Picture 5" descr="H:\current needed\400086800047_510503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H:\current needed\400086800047_51050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75" cy="243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6B9470" wp14:editId="5A2A4DE0">
            <wp:extent cx="2698076" cy="2424022"/>
            <wp:effectExtent l="0" t="0" r="7620" b="0"/>
            <wp:docPr id="10" name="Picture 7" descr="H:\photos\New photo for websit and print 2021\Hirut with starting IG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:\photos\New photo for websit and print 2021\Hirut with starting IG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59"/>
                    <a:stretch/>
                  </pic:blipFill>
                  <pic:spPr bwMode="auto">
                    <a:xfrm>
                      <a:off x="0" y="0"/>
                      <a:ext cx="2705870" cy="243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121" w:rsidRDefault="005D6121" w:rsidP="005214ED">
      <w:pPr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1B401A">
        <w:rPr>
          <w:rFonts w:ascii="Times New Roman" w:hAnsi="Times New Roman" w:cs="Times New Roman"/>
          <w:b/>
          <w:sz w:val="20"/>
          <w:szCs w:val="20"/>
        </w:rPr>
        <w:t xml:space="preserve">Some of the </w:t>
      </w:r>
      <w:r w:rsidRPr="00A73540">
        <w:rPr>
          <w:rFonts w:ascii="Times New Roman" w:hAnsi="Times New Roman" w:cs="Times New Roman"/>
          <w:b/>
          <w:sz w:val="20"/>
          <w:szCs w:val="20"/>
        </w:rPr>
        <w:t xml:space="preserve">income generating activities </w:t>
      </w:r>
    </w:p>
    <w:p w:rsidR="00426638" w:rsidRPr="009016E6" w:rsidRDefault="00426638" w:rsidP="00B52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Performed activities under the Economics Empowerment:- </w:t>
      </w:r>
    </w:p>
    <w:p w:rsidR="00802A06" w:rsidRPr="009016E6" w:rsidRDefault="00426638" w:rsidP="00B522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>A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ssisted </w:t>
      </w:r>
      <w:r w:rsidR="00802A06" w:rsidRPr="009016E6">
        <w:rPr>
          <w:rFonts w:ascii="Times New Roman" w:hAnsi="Times New Roman" w:cs="Times New Roman"/>
          <w:sz w:val="24"/>
          <w:szCs w:val="24"/>
        </w:rPr>
        <w:t>the women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 to had</w:t>
      </w:r>
      <w:r w:rsidR="00886527" w:rsidRPr="009016E6">
        <w:rPr>
          <w:rFonts w:ascii="Times New Roman" w:hAnsi="Times New Roman" w:cs="Times New Roman"/>
          <w:sz w:val="24"/>
          <w:szCs w:val="24"/>
        </w:rPr>
        <w:t xml:space="preserve"> </w:t>
      </w:r>
      <w:r w:rsidRPr="009016E6">
        <w:rPr>
          <w:rFonts w:ascii="Times New Roman" w:hAnsi="Times New Roman" w:cs="Times New Roman"/>
          <w:sz w:val="24"/>
          <w:szCs w:val="24"/>
        </w:rPr>
        <w:t>weekly</w:t>
      </w:r>
      <w:r w:rsidR="00766656" w:rsidRPr="009016E6">
        <w:rPr>
          <w:rFonts w:ascii="Times New Roman" w:hAnsi="Times New Roman" w:cs="Times New Roman"/>
          <w:sz w:val="24"/>
          <w:szCs w:val="24"/>
        </w:rPr>
        <w:t xml:space="preserve"> meeting for 58</w:t>
      </w:r>
      <w:r w:rsidRPr="009016E6">
        <w:rPr>
          <w:rFonts w:ascii="Times New Roman" w:hAnsi="Times New Roman" w:cs="Times New Roman"/>
          <w:sz w:val="24"/>
          <w:szCs w:val="24"/>
        </w:rPr>
        <w:t xml:space="preserve"> women in four groups 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in order </w:t>
      </w:r>
      <w:r w:rsidRPr="009016E6">
        <w:rPr>
          <w:rFonts w:ascii="Times New Roman" w:hAnsi="Times New Roman" w:cs="Times New Roman"/>
          <w:sz w:val="24"/>
          <w:szCs w:val="24"/>
        </w:rPr>
        <w:t xml:space="preserve">to 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creating opportunity to discussed </w:t>
      </w:r>
      <w:r w:rsidR="00802A06" w:rsidRPr="009016E6">
        <w:rPr>
          <w:rFonts w:ascii="Times New Roman" w:hAnsi="Times New Roman" w:cs="Times New Roman"/>
          <w:sz w:val="24"/>
          <w:szCs w:val="24"/>
        </w:rPr>
        <w:t>on their problem</w:t>
      </w:r>
      <w:r w:rsidR="00886527" w:rsidRPr="009016E6">
        <w:rPr>
          <w:rFonts w:ascii="Times New Roman" w:hAnsi="Times New Roman" w:cs="Times New Roman"/>
          <w:sz w:val="24"/>
          <w:szCs w:val="24"/>
        </w:rPr>
        <w:t xml:space="preserve"> and on other social issues </w:t>
      </w:r>
      <w:r w:rsidR="00802A06" w:rsidRPr="009016E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02A06" w:rsidRPr="009523E3" w:rsidRDefault="003924AC" w:rsidP="009523E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Assisted the women groups to </w:t>
      </w:r>
      <w:r w:rsidR="00802A06" w:rsidRPr="009016E6">
        <w:rPr>
          <w:rFonts w:ascii="Times New Roman" w:hAnsi="Times New Roman" w:cs="Times New Roman"/>
          <w:sz w:val="24"/>
          <w:szCs w:val="24"/>
        </w:rPr>
        <w:t>save money</w:t>
      </w:r>
      <w:r w:rsidR="00A53D03" w:rsidRPr="009016E6">
        <w:rPr>
          <w:rFonts w:ascii="Times New Roman" w:hAnsi="Times New Roman" w:cs="Times New Roman"/>
          <w:sz w:val="24"/>
          <w:szCs w:val="24"/>
        </w:rPr>
        <w:t xml:space="preserve"> from birr 5</w:t>
      </w:r>
      <w:r w:rsidR="00886527" w:rsidRPr="009016E6">
        <w:rPr>
          <w:rFonts w:ascii="Times New Roman" w:hAnsi="Times New Roman" w:cs="Times New Roman"/>
          <w:sz w:val="24"/>
          <w:szCs w:val="24"/>
        </w:rPr>
        <w:t xml:space="preserve"> to 10, </w:t>
      </w:r>
      <w:r w:rsidR="00802A06" w:rsidRPr="009016E6">
        <w:rPr>
          <w:rFonts w:ascii="Times New Roman" w:hAnsi="Times New Roman" w:cs="Times New Roman"/>
          <w:sz w:val="24"/>
          <w:szCs w:val="24"/>
        </w:rPr>
        <w:t xml:space="preserve"> on we</w:t>
      </w:r>
      <w:r w:rsidRPr="009016E6">
        <w:rPr>
          <w:rFonts w:ascii="Times New Roman" w:hAnsi="Times New Roman" w:cs="Times New Roman"/>
          <w:sz w:val="24"/>
          <w:szCs w:val="24"/>
        </w:rPr>
        <w:t>ekly basis in order to ha</w:t>
      </w:r>
      <w:r w:rsidR="004D3B64" w:rsidRPr="009016E6">
        <w:rPr>
          <w:rFonts w:ascii="Times New Roman" w:hAnsi="Times New Roman" w:cs="Times New Roman"/>
          <w:sz w:val="24"/>
          <w:szCs w:val="24"/>
        </w:rPr>
        <w:t>d</w:t>
      </w:r>
      <w:r w:rsidR="00802A06" w:rsidRPr="009016E6">
        <w:rPr>
          <w:rFonts w:ascii="Times New Roman" w:hAnsi="Times New Roman" w:cs="Times New Roman"/>
          <w:sz w:val="24"/>
          <w:szCs w:val="24"/>
        </w:rPr>
        <w:t xml:space="preserve"> self-reliant and to prepare</w:t>
      </w:r>
      <w:r w:rsidR="004D3B64" w:rsidRPr="009016E6">
        <w:rPr>
          <w:rFonts w:ascii="Times New Roman" w:hAnsi="Times New Roman" w:cs="Times New Roman"/>
          <w:sz w:val="24"/>
          <w:szCs w:val="24"/>
        </w:rPr>
        <w:t xml:space="preserve">d </w:t>
      </w:r>
      <w:r w:rsidR="00802A06" w:rsidRPr="009016E6">
        <w:rPr>
          <w:rFonts w:ascii="Times New Roman" w:hAnsi="Times New Roman" w:cs="Times New Roman"/>
          <w:sz w:val="24"/>
          <w:szCs w:val="24"/>
        </w:rPr>
        <w:t>them to engage</w:t>
      </w:r>
      <w:r w:rsidR="004D3B64" w:rsidRPr="009016E6">
        <w:rPr>
          <w:rFonts w:ascii="Times New Roman" w:hAnsi="Times New Roman" w:cs="Times New Roman"/>
          <w:sz w:val="24"/>
          <w:szCs w:val="24"/>
        </w:rPr>
        <w:t xml:space="preserve">d </w:t>
      </w:r>
      <w:r w:rsidR="00802A06" w:rsidRPr="009016E6">
        <w:rPr>
          <w:rFonts w:ascii="Times New Roman" w:hAnsi="Times New Roman" w:cs="Times New Roman"/>
          <w:sz w:val="24"/>
          <w:szCs w:val="24"/>
        </w:rPr>
        <w:t>in income generating activities,</w:t>
      </w:r>
      <w:r w:rsidR="00601B89" w:rsidRPr="00901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A06" w:rsidRPr="009016E6" w:rsidRDefault="00802A06" w:rsidP="00B522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The groups </w:t>
      </w:r>
      <w:r w:rsidR="009C689A" w:rsidRPr="009016E6">
        <w:rPr>
          <w:rFonts w:ascii="Times New Roman" w:hAnsi="Times New Roman" w:cs="Times New Roman"/>
          <w:sz w:val="24"/>
          <w:szCs w:val="24"/>
        </w:rPr>
        <w:t>continues</w:t>
      </w:r>
      <w:r w:rsidR="00530E26" w:rsidRPr="009016E6">
        <w:rPr>
          <w:rFonts w:ascii="Times New Roman" w:hAnsi="Times New Roman" w:cs="Times New Roman"/>
          <w:sz w:val="24"/>
          <w:szCs w:val="24"/>
        </w:rPr>
        <w:t xml:space="preserve"> in</w:t>
      </w:r>
      <w:r w:rsidR="009C689A" w:rsidRPr="009016E6">
        <w:rPr>
          <w:rFonts w:ascii="Times New Roman" w:hAnsi="Times New Roman" w:cs="Times New Roman"/>
          <w:sz w:val="24"/>
          <w:szCs w:val="24"/>
        </w:rPr>
        <w:t xml:space="preserve"> </w:t>
      </w:r>
      <w:r w:rsidR="00642CBF" w:rsidRPr="009016E6">
        <w:rPr>
          <w:rFonts w:ascii="Times New Roman" w:hAnsi="Times New Roman" w:cs="Times New Roman"/>
          <w:sz w:val="24"/>
          <w:szCs w:val="24"/>
        </w:rPr>
        <w:t xml:space="preserve"> giving loans, so that </w:t>
      </w:r>
      <w:r w:rsidR="009C689A" w:rsidRPr="009016E6">
        <w:rPr>
          <w:rFonts w:ascii="Times New Roman" w:hAnsi="Times New Roman" w:cs="Times New Roman"/>
          <w:sz w:val="24"/>
          <w:szCs w:val="24"/>
        </w:rPr>
        <w:t xml:space="preserve">members </w:t>
      </w:r>
      <w:r w:rsidRPr="009016E6">
        <w:rPr>
          <w:rFonts w:ascii="Times New Roman" w:hAnsi="Times New Roman" w:cs="Times New Roman"/>
          <w:sz w:val="24"/>
          <w:szCs w:val="24"/>
        </w:rPr>
        <w:t xml:space="preserve">started 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their own </w:t>
      </w:r>
      <w:r w:rsidRPr="009016E6">
        <w:rPr>
          <w:rFonts w:ascii="Times New Roman" w:hAnsi="Times New Roman" w:cs="Times New Roman"/>
          <w:sz w:val="24"/>
          <w:szCs w:val="24"/>
        </w:rPr>
        <w:t>small business</w:t>
      </w:r>
      <w:r w:rsidR="00426638" w:rsidRPr="009016E6">
        <w:rPr>
          <w:rFonts w:ascii="Times New Roman" w:hAnsi="Times New Roman" w:cs="Times New Roman"/>
          <w:sz w:val="24"/>
          <w:szCs w:val="24"/>
        </w:rPr>
        <w:t xml:space="preserve"> </w:t>
      </w:r>
      <w:r w:rsidR="003924AC" w:rsidRPr="009016E6">
        <w:rPr>
          <w:rFonts w:ascii="Times New Roman" w:hAnsi="Times New Roman" w:cs="Times New Roman"/>
          <w:sz w:val="24"/>
          <w:szCs w:val="24"/>
        </w:rPr>
        <w:t xml:space="preserve">and </w:t>
      </w:r>
      <w:r w:rsidR="00426638" w:rsidRPr="009016E6">
        <w:rPr>
          <w:rFonts w:ascii="Times New Roman" w:hAnsi="Times New Roman" w:cs="Times New Roman"/>
          <w:sz w:val="24"/>
          <w:szCs w:val="24"/>
        </w:rPr>
        <w:t>others</w:t>
      </w:r>
      <w:r w:rsidR="00642CBF" w:rsidRPr="009016E6">
        <w:rPr>
          <w:rFonts w:ascii="Times New Roman" w:hAnsi="Times New Roman" w:cs="Times New Roman"/>
          <w:sz w:val="24"/>
          <w:szCs w:val="24"/>
        </w:rPr>
        <w:t>, who started their businesses already use</w:t>
      </w:r>
      <w:r w:rsidR="00997FAE" w:rsidRPr="009016E6">
        <w:rPr>
          <w:rFonts w:ascii="Times New Roman" w:hAnsi="Times New Roman" w:cs="Times New Roman"/>
          <w:sz w:val="24"/>
          <w:szCs w:val="24"/>
        </w:rPr>
        <w:t>d</w:t>
      </w:r>
      <w:r w:rsidR="00642CBF" w:rsidRPr="009016E6">
        <w:rPr>
          <w:rFonts w:ascii="Times New Roman" w:hAnsi="Times New Roman" w:cs="Times New Roman"/>
          <w:sz w:val="24"/>
          <w:szCs w:val="24"/>
        </w:rPr>
        <w:t xml:space="preserve"> it </w:t>
      </w:r>
      <w:r w:rsidR="00960976" w:rsidRPr="009016E6">
        <w:rPr>
          <w:rFonts w:ascii="Times New Roman" w:hAnsi="Times New Roman" w:cs="Times New Roman"/>
          <w:sz w:val="24"/>
          <w:szCs w:val="24"/>
        </w:rPr>
        <w:t xml:space="preserve">to </w:t>
      </w:r>
      <w:r w:rsidR="00426638" w:rsidRPr="009016E6">
        <w:rPr>
          <w:rFonts w:ascii="Times New Roman" w:hAnsi="Times New Roman" w:cs="Times New Roman"/>
          <w:sz w:val="24"/>
          <w:szCs w:val="24"/>
        </w:rPr>
        <w:t xml:space="preserve">improves </w:t>
      </w:r>
      <w:r w:rsidR="00642CBF" w:rsidRPr="009016E6">
        <w:rPr>
          <w:rFonts w:ascii="Times New Roman" w:hAnsi="Times New Roman" w:cs="Times New Roman"/>
          <w:sz w:val="24"/>
          <w:szCs w:val="24"/>
        </w:rPr>
        <w:t xml:space="preserve">it </w:t>
      </w:r>
      <w:r w:rsidRPr="009016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2853" w:rsidRPr="009016E6" w:rsidRDefault="00533116" w:rsidP="00B522F9">
      <w:pPr>
        <w:pStyle w:val="ListParagraph"/>
        <w:numPr>
          <w:ilvl w:val="0"/>
          <w:numId w:val="6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9016E6">
        <w:rPr>
          <w:rFonts w:ascii="Times New Roman" w:hAnsi="Times New Roman" w:cs="Times New Roman"/>
          <w:sz w:val="24"/>
          <w:szCs w:val="24"/>
        </w:rPr>
        <w:t xml:space="preserve">Education given </w:t>
      </w:r>
      <w:r w:rsidR="00997FAE" w:rsidRPr="009016E6">
        <w:rPr>
          <w:rFonts w:ascii="Times New Roman" w:hAnsi="Times New Roman" w:cs="Times New Roman"/>
          <w:sz w:val="24"/>
          <w:szCs w:val="24"/>
        </w:rPr>
        <w:t xml:space="preserve">on the group </w:t>
      </w:r>
      <w:r w:rsidR="00886527" w:rsidRPr="009016E6">
        <w:rPr>
          <w:rFonts w:ascii="Times New Roman" w:hAnsi="Times New Roman" w:cs="Times New Roman"/>
          <w:sz w:val="24"/>
          <w:szCs w:val="24"/>
        </w:rPr>
        <w:t xml:space="preserve">how to improve their savings to enable them engage in income generating activities </w:t>
      </w:r>
    </w:p>
    <w:p w:rsidR="009523E3" w:rsidRPr="009523E3" w:rsidRDefault="00886527" w:rsidP="00B522F9">
      <w:pPr>
        <w:pStyle w:val="ListParagraph"/>
        <w:numPr>
          <w:ilvl w:val="0"/>
          <w:numId w:val="6"/>
        </w:numPr>
        <w:spacing w:line="360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9016E6">
        <w:rPr>
          <w:rFonts w:ascii="Times New Roman" w:hAnsi="Times New Roman" w:cs="Times New Roman"/>
          <w:sz w:val="24"/>
          <w:szCs w:val="24"/>
        </w:rPr>
        <w:t>Encouraged them to  contribute to a group savings according</w:t>
      </w:r>
      <w:r w:rsidR="00BF669B" w:rsidRPr="009016E6">
        <w:rPr>
          <w:rFonts w:ascii="Times New Roman" w:hAnsi="Times New Roman" w:cs="Times New Roman"/>
          <w:sz w:val="24"/>
          <w:szCs w:val="24"/>
        </w:rPr>
        <w:t xml:space="preserve"> to their financial  strength </w:t>
      </w:r>
    </w:p>
    <w:p w:rsidR="00A73540" w:rsidRPr="00451783" w:rsidRDefault="009523E3" w:rsidP="00276C20">
      <w:pPr>
        <w:pStyle w:val="ListParagraph"/>
        <w:numPr>
          <w:ilvl w:val="0"/>
          <w:numId w:val="6"/>
        </w:numPr>
        <w:spacing w:line="360" w:lineRule="auto"/>
        <w:ind w:left="450" w:hanging="2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1783">
        <w:rPr>
          <w:rFonts w:ascii="Times New Roman" w:hAnsi="Times New Roman" w:cs="Times New Roman"/>
          <w:sz w:val="24"/>
          <w:szCs w:val="24"/>
        </w:rPr>
        <w:t xml:space="preserve">Support family with different food items like wheat flour, past, oil because of COVID 19 effects  </w:t>
      </w:r>
      <w:r w:rsidR="00BF669B" w:rsidRPr="0045178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3540" w:rsidRPr="0045178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93057" w:rsidRPr="00E95B93" w:rsidRDefault="00FD65BC" w:rsidP="00E95B93">
      <w:pPr>
        <w:ind w:left="-27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nl-B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057" w:rsidRPr="00E95B93">
        <w:rPr>
          <w:rFonts w:ascii="Times New Roman" w:hAnsi="Times New Roman" w:cs="Times New Roman"/>
          <w:b/>
          <w:sz w:val="24"/>
          <w:szCs w:val="24"/>
          <w:lang w:eastAsia="nl-BE"/>
        </w:rPr>
        <w:t>Organizational Management</w:t>
      </w:r>
    </w:p>
    <w:p w:rsidR="00786FD7" w:rsidRPr="00E95B93" w:rsidRDefault="00893057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5B93">
        <w:rPr>
          <w:rFonts w:ascii="Times New Roman" w:hAnsi="Times New Roman" w:cs="Times New Roman"/>
          <w:color w:val="000000"/>
          <w:sz w:val="24"/>
          <w:szCs w:val="24"/>
        </w:rPr>
        <w:t>Yengat</w:t>
      </w:r>
      <w:proofErr w:type="spellEnd"/>
      <w:r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25B" w:rsidRPr="00E95B93">
        <w:rPr>
          <w:rFonts w:ascii="Times New Roman" w:hAnsi="Times New Roman" w:cs="Times New Roman"/>
          <w:color w:val="000000"/>
          <w:sz w:val="24"/>
          <w:szCs w:val="24"/>
        </w:rPr>
        <w:t>Birhan</w:t>
      </w:r>
      <w:proofErr w:type="spellEnd"/>
      <w:r w:rsidR="0067225B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F1A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has been </w:t>
      </w:r>
      <w:r w:rsidRPr="00E95B93">
        <w:rPr>
          <w:rFonts w:ascii="Times New Roman" w:hAnsi="Times New Roman" w:cs="Times New Roman"/>
          <w:color w:val="000000"/>
          <w:sz w:val="24"/>
          <w:szCs w:val="24"/>
        </w:rPr>
        <w:t>strengthen</w:t>
      </w:r>
      <w:r w:rsidR="0067225B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ing </w:t>
      </w:r>
      <w:r w:rsidRPr="00E95B93">
        <w:rPr>
          <w:rFonts w:ascii="Times New Roman" w:hAnsi="Times New Roman" w:cs="Times New Roman"/>
          <w:color w:val="000000"/>
          <w:sz w:val="24"/>
          <w:szCs w:val="24"/>
        </w:rPr>
        <w:t>its organizational capacity</w:t>
      </w:r>
      <w:r w:rsidR="00447458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4B40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447458" w:rsidRPr="00E95B93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7B4C55" w:rsidRPr="00E95B93">
        <w:rPr>
          <w:rFonts w:ascii="Times New Roman" w:hAnsi="Times New Roman" w:cs="Times New Roman"/>
          <w:color w:val="000000"/>
          <w:sz w:val="24"/>
          <w:szCs w:val="24"/>
        </w:rPr>
        <w:t>ganized professionals to give</w:t>
      </w:r>
      <w:r w:rsidR="00447458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a volunteer </w:t>
      </w:r>
      <w:r w:rsidR="003F0F1A" w:rsidRPr="00E95B93">
        <w:rPr>
          <w:rFonts w:ascii="Times New Roman" w:hAnsi="Times New Roman" w:cs="Times New Roman"/>
          <w:color w:val="000000"/>
          <w:sz w:val="24"/>
          <w:szCs w:val="24"/>
        </w:rPr>
        <w:t>service</w:t>
      </w:r>
      <w:r w:rsidR="00447458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7B4C55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develop </w:t>
      </w:r>
      <w:r w:rsidR="00447458" w:rsidRPr="00E95B93">
        <w:rPr>
          <w:rFonts w:ascii="Times New Roman" w:hAnsi="Times New Roman" w:cs="Times New Roman"/>
          <w:color w:val="000000"/>
          <w:sz w:val="24"/>
          <w:szCs w:val="24"/>
        </w:rPr>
        <w:t>the organization salary scale</w:t>
      </w:r>
      <w:r w:rsidR="007B4C55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so that now the organization has its own salary scale even if it is for limited position. </w:t>
      </w:r>
      <w:proofErr w:type="spellStart"/>
      <w:r w:rsidR="00CD6CD0" w:rsidRPr="00E95B93">
        <w:rPr>
          <w:rFonts w:ascii="Times New Roman" w:hAnsi="Times New Roman" w:cs="Times New Roman"/>
          <w:color w:val="000000"/>
          <w:sz w:val="24"/>
          <w:szCs w:val="24"/>
        </w:rPr>
        <w:t>Yengat</w:t>
      </w:r>
      <w:proofErr w:type="spellEnd"/>
      <w:r w:rsidR="00CD6CD0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6CD0" w:rsidRPr="00E95B93">
        <w:rPr>
          <w:rFonts w:ascii="Times New Roman" w:hAnsi="Times New Roman" w:cs="Times New Roman"/>
          <w:color w:val="000000"/>
          <w:sz w:val="24"/>
          <w:szCs w:val="24"/>
        </w:rPr>
        <w:t>Birhan</w:t>
      </w:r>
      <w:proofErr w:type="spellEnd"/>
      <w:r w:rsidR="00CD6CD0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General Assembly </w:t>
      </w:r>
      <w:r w:rsidR="007B4C55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as the government policy, on last year meeting, it </w:t>
      </w:r>
      <w:r w:rsidR="00E17B4C" w:rsidRPr="00E95B93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4C55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replaced by the board. The board has 7 members and now </w:t>
      </w:r>
      <w:r w:rsidRPr="00E95B93">
        <w:rPr>
          <w:rFonts w:ascii="Times New Roman" w:hAnsi="Times New Roman" w:cs="Times New Roman"/>
          <w:color w:val="000000"/>
          <w:sz w:val="24"/>
          <w:szCs w:val="24"/>
        </w:rPr>
        <w:t>responsible for the overall strategic direction and organizational policy</w:t>
      </w:r>
      <w:r w:rsidR="003F0F1A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5B93">
        <w:rPr>
          <w:rFonts w:ascii="Times New Roman" w:hAnsi="Times New Roman" w:cs="Times New Roman"/>
          <w:color w:val="000000"/>
          <w:sz w:val="24"/>
          <w:szCs w:val="24"/>
        </w:rPr>
        <w:t>The Board of direc</w:t>
      </w:r>
      <w:r w:rsidR="00667396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tors, </w:t>
      </w:r>
      <w:r w:rsidR="00E17B4C" w:rsidRPr="00E95B93">
        <w:rPr>
          <w:rFonts w:ascii="Times New Roman" w:hAnsi="Times New Roman" w:cs="Times New Roman"/>
          <w:color w:val="000000"/>
          <w:sz w:val="24"/>
          <w:szCs w:val="24"/>
        </w:rPr>
        <w:t>executive director</w:t>
      </w:r>
      <w:r w:rsidR="00472851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and other members who </w:t>
      </w:r>
      <w:r w:rsidR="00667396" w:rsidRPr="00E95B93">
        <w:rPr>
          <w:rFonts w:ascii="Times New Roman" w:hAnsi="Times New Roman" w:cs="Times New Roman"/>
          <w:color w:val="000000"/>
          <w:sz w:val="24"/>
          <w:szCs w:val="24"/>
        </w:rPr>
        <w:t>elected as</w:t>
      </w:r>
      <w:r w:rsidR="00472851"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a member expected to participate on the meeting.  </w:t>
      </w:r>
    </w:p>
    <w:p w:rsidR="00C76380" w:rsidRPr="00E95B93" w:rsidRDefault="00C76380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334E" w:rsidRPr="00E95B93" w:rsidRDefault="00893057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5B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Obstacle / constraints </w:t>
      </w:r>
    </w:p>
    <w:p w:rsidR="0078058B" w:rsidRPr="00E95B93" w:rsidRDefault="009544CA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93">
        <w:rPr>
          <w:rFonts w:ascii="Times New Roman" w:hAnsi="Times New Roman" w:cs="Times New Roman"/>
          <w:sz w:val="24"/>
          <w:szCs w:val="24"/>
        </w:rPr>
        <w:t>Yengat</w:t>
      </w:r>
      <w:proofErr w:type="spellEnd"/>
      <w:r w:rsidRPr="00E95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B93">
        <w:rPr>
          <w:rFonts w:ascii="Times New Roman" w:hAnsi="Times New Roman" w:cs="Times New Roman"/>
          <w:sz w:val="24"/>
          <w:szCs w:val="24"/>
        </w:rPr>
        <w:t>Birhan</w:t>
      </w:r>
      <w:proofErr w:type="spellEnd"/>
      <w:r w:rsidR="00DB7B8E" w:rsidRPr="00E95B93">
        <w:rPr>
          <w:rFonts w:ascii="Times New Roman" w:hAnsi="Times New Roman" w:cs="Times New Roman"/>
          <w:sz w:val="24"/>
          <w:szCs w:val="24"/>
        </w:rPr>
        <w:t xml:space="preserve"> faced </w:t>
      </w:r>
      <w:r w:rsidRPr="00E95B93">
        <w:rPr>
          <w:rFonts w:ascii="Times New Roman" w:hAnsi="Times New Roman" w:cs="Times New Roman"/>
          <w:sz w:val="24"/>
          <w:szCs w:val="24"/>
        </w:rPr>
        <w:t xml:space="preserve">unexpected </w:t>
      </w:r>
      <w:r w:rsidR="00DB7B8E" w:rsidRPr="00E95B93">
        <w:rPr>
          <w:rFonts w:ascii="Times New Roman" w:hAnsi="Times New Roman" w:cs="Times New Roman"/>
          <w:sz w:val="24"/>
          <w:szCs w:val="24"/>
        </w:rPr>
        <w:t xml:space="preserve">and </w:t>
      </w:r>
      <w:r w:rsidRPr="00E95B93">
        <w:rPr>
          <w:rFonts w:ascii="Times New Roman" w:hAnsi="Times New Roman" w:cs="Times New Roman"/>
          <w:sz w:val="24"/>
          <w:szCs w:val="24"/>
        </w:rPr>
        <w:t>major problem that affect the i</w:t>
      </w:r>
      <w:r w:rsidR="0079496A" w:rsidRPr="00E95B93">
        <w:rPr>
          <w:rFonts w:ascii="Times New Roman" w:hAnsi="Times New Roman" w:cs="Times New Roman"/>
          <w:sz w:val="24"/>
          <w:szCs w:val="24"/>
        </w:rPr>
        <w:t>mplementation o</w:t>
      </w:r>
      <w:r w:rsidR="001D7A15" w:rsidRPr="00E95B93">
        <w:rPr>
          <w:rFonts w:ascii="Times New Roman" w:hAnsi="Times New Roman" w:cs="Times New Roman"/>
          <w:sz w:val="24"/>
          <w:szCs w:val="24"/>
        </w:rPr>
        <w:t>f its activities</w:t>
      </w:r>
      <w:r w:rsidR="0078058B" w:rsidRPr="00E95B93">
        <w:rPr>
          <w:rFonts w:ascii="Times New Roman" w:hAnsi="Times New Roman" w:cs="Times New Roman"/>
          <w:sz w:val="24"/>
          <w:szCs w:val="24"/>
        </w:rPr>
        <w:t xml:space="preserve">. COVID 19 affect many </w:t>
      </w:r>
      <w:r w:rsidR="00BA636A">
        <w:rPr>
          <w:rFonts w:ascii="Times New Roman" w:hAnsi="Times New Roman" w:cs="Times New Roman"/>
          <w:sz w:val="24"/>
          <w:szCs w:val="24"/>
        </w:rPr>
        <w:t xml:space="preserve">of our activities, as you know it is not simple especially for organization like </w:t>
      </w:r>
      <w:proofErr w:type="spellStart"/>
      <w:r w:rsidR="00BA636A">
        <w:rPr>
          <w:rFonts w:ascii="Times New Roman" w:hAnsi="Times New Roman" w:cs="Times New Roman"/>
          <w:sz w:val="24"/>
          <w:szCs w:val="24"/>
        </w:rPr>
        <w:t>Yengat</w:t>
      </w:r>
      <w:proofErr w:type="spellEnd"/>
      <w:r w:rsidR="00BA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36A">
        <w:rPr>
          <w:rFonts w:ascii="Times New Roman" w:hAnsi="Times New Roman" w:cs="Times New Roman"/>
          <w:sz w:val="24"/>
          <w:szCs w:val="24"/>
        </w:rPr>
        <w:t>Birhan</w:t>
      </w:r>
      <w:proofErr w:type="spellEnd"/>
      <w:r w:rsidR="00BA636A">
        <w:rPr>
          <w:rFonts w:ascii="Times New Roman" w:hAnsi="Times New Roman" w:cs="Times New Roman"/>
          <w:sz w:val="24"/>
          <w:szCs w:val="24"/>
        </w:rPr>
        <w:t xml:space="preserve"> Charity </w:t>
      </w:r>
      <w:r w:rsidR="0078058B" w:rsidRPr="00E95B93">
        <w:rPr>
          <w:rFonts w:ascii="Times New Roman" w:hAnsi="Times New Roman" w:cs="Times New Roman"/>
          <w:sz w:val="24"/>
          <w:szCs w:val="24"/>
        </w:rPr>
        <w:t xml:space="preserve">because we usually doing things by collecting resources from local source’s\concerned individuals’.  By the grace of God, we </w:t>
      </w:r>
      <w:r w:rsidR="00673BB9" w:rsidRPr="00E95B93">
        <w:rPr>
          <w:rFonts w:ascii="Times New Roman" w:hAnsi="Times New Roman" w:cs="Times New Roman"/>
          <w:sz w:val="24"/>
          <w:szCs w:val="24"/>
        </w:rPr>
        <w:t xml:space="preserve">were </w:t>
      </w:r>
      <w:r w:rsidR="00ED7945" w:rsidRPr="00E95B93">
        <w:rPr>
          <w:rFonts w:ascii="Times New Roman" w:hAnsi="Times New Roman" w:cs="Times New Roman"/>
          <w:sz w:val="24"/>
          <w:szCs w:val="24"/>
        </w:rPr>
        <w:t>survived</w:t>
      </w:r>
      <w:r w:rsidR="0078058B" w:rsidRPr="00E95B93">
        <w:rPr>
          <w:rFonts w:ascii="Times New Roman" w:hAnsi="Times New Roman" w:cs="Times New Roman"/>
          <w:sz w:val="24"/>
          <w:szCs w:val="24"/>
        </w:rPr>
        <w:t xml:space="preserve"> and keep supporting the needy</w:t>
      </w:r>
      <w:r w:rsidR="00BA63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B40" w:rsidRDefault="000E4B40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3057" w:rsidRDefault="00071839" w:rsidP="00E95B93">
      <w:pPr>
        <w:pStyle w:val="ListParagraph"/>
        <w:spacing w:line="360" w:lineRule="auto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 that supporting us by sharing our message to other is great</w:t>
      </w:r>
      <w:r w:rsidR="00CC2145" w:rsidRPr="00E95B93">
        <w:rPr>
          <w:rFonts w:ascii="Arial" w:hAnsi="Arial" w:cs="Arial"/>
          <w:color w:val="000000"/>
          <w:sz w:val="24"/>
          <w:szCs w:val="24"/>
        </w:rPr>
        <w:t>.</w:t>
      </w:r>
    </w:p>
    <w:p w:rsidR="00137134" w:rsidRPr="003D4ED1" w:rsidRDefault="00137134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134" w:rsidRPr="003D4ED1" w:rsidRDefault="00137134" w:rsidP="00E95B93">
      <w:pPr>
        <w:pStyle w:val="ListParagraph"/>
        <w:spacing w:line="36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ED1">
        <w:rPr>
          <w:rFonts w:ascii="Times New Roman" w:hAnsi="Times New Roman" w:cs="Times New Roman"/>
          <w:color w:val="000000"/>
          <w:sz w:val="24"/>
          <w:szCs w:val="24"/>
        </w:rPr>
        <w:t>Thank you!</w:t>
      </w:r>
    </w:p>
    <w:p w:rsidR="00672DD2" w:rsidRPr="00672DD2" w:rsidRDefault="00672DD2" w:rsidP="00A77CE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672DD2" w:rsidRPr="00672DD2" w:rsidSect="002304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89" w:rsidRDefault="007B3B89" w:rsidP="000E0C16">
      <w:pPr>
        <w:spacing w:after="0" w:line="240" w:lineRule="auto"/>
      </w:pPr>
      <w:r>
        <w:separator/>
      </w:r>
    </w:p>
  </w:endnote>
  <w:endnote w:type="continuationSeparator" w:id="0">
    <w:p w:rsidR="007B3B89" w:rsidRDefault="007B3B89" w:rsidP="000E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838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A7C" w:rsidRDefault="003D5A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D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0C16" w:rsidRDefault="000E0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89" w:rsidRDefault="007B3B89" w:rsidP="000E0C16">
      <w:pPr>
        <w:spacing w:after="0" w:line="240" w:lineRule="auto"/>
      </w:pPr>
      <w:r>
        <w:separator/>
      </w:r>
    </w:p>
  </w:footnote>
  <w:footnote w:type="continuationSeparator" w:id="0">
    <w:p w:rsidR="007B3B89" w:rsidRDefault="007B3B89" w:rsidP="000E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F84"/>
    <w:multiLevelType w:val="hybridMultilevel"/>
    <w:tmpl w:val="2466D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22BDD"/>
    <w:multiLevelType w:val="hybridMultilevel"/>
    <w:tmpl w:val="06729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90E2E"/>
    <w:multiLevelType w:val="hybridMultilevel"/>
    <w:tmpl w:val="6718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AB1"/>
    <w:multiLevelType w:val="hybridMultilevel"/>
    <w:tmpl w:val="8BFA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869B6"/>
    <w:multiLevelType w:val="hybridMultilevel"/>
    <w:tmpl w:val="DD546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CB3907"/>
    <w:multiLevelType w:val="hybridMultilevel"/>
    <w:tmpl w:val="DC6CDF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0512A"/>
    <w:multiLevelType w:val="hybridMultilevel"/>
    <w:tmpl w:val="0090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A1105"/>
    <w:multiLevelType w:val="hybridMultilevel"/>
    <w:tmpl w:val="3FF069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7F71E87"/>
    <w:multiLevelType w:val="hybridMultilevel"/>
    <w:tmpl w:val="C7689A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8C205A9"/>
    <w:multiLevelType w:val="hybridMultilevel"/>
    <w:tmpl w:val="BF9C3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E265F"/>
    <w:multiLevelType w:val="hybridMultilevel"/>
    <w:tmpl w:val="835494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FA5B5C"/>
    <w:multiLevelType w:val="hybridMultilevel"/>
    <w:tmpl w:val="41A0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63349"/>
    <w:multiLevelType w:val="hybridMultilevel"/>
    <w:tmpl w:val="B6241B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0"/>
    <w:rsid w:val="000034C4"/>
    <w:rsid w:val="00003CE1"/>
    <w:rsid w:val="00003FE3"/>
    <w:rsid w:val="00014AEB"/>
    <w:rsid w:val="0002043E"/>
    <w:rsid w:val="00043F83"/>
    <w:rsid w:val="00071839"/>
    <w:rsid w:val="00071EDE"/>
    <w:rsid w:val="000840AC"/>
    <w:rsid w:val="00085FEB"/>
    <w:rsid w:val="000B0449"/>
    <w:rsid w:val="000B0EC9"/>
    <w:rsid w:val="000B108D"/>
    <w:rsid w:val="000B295B"/>
    <w:rsid w:val="000E0C16"/>
    <w:rsid w:val="000E4B40"/>
    <w:rsid w:val="000F07EB"/>
    <w:rsid w:val="0010368A"/>
    <w:rsid w:val="001054A8"/>
    <w:rsid w:val="001112CE"/>
    <w:rsid w:val="00116844"/>
    <w:rsid w:val="0012412E"/>
    <w:rsid w:val="00131666"/>
    <w:rsid w:val="00137134"/>
    <w:rsid w:val="00152751"/>
    <w:rsid w:val="00187DF0"/>
    <w:rsid w:val="00191079"/>
    <w:rsid w:val="001A2442"/>
    <w:rsid w:val="001B401A"/>
    <w:rsid w:val="001D1886"/>
    <w:rsid w:val="001D7A15"/>
    <w:rsid w:val="001E5D2D"/>
    <w:rsid w:val="001F7996"/>
    <w:rsid w:val="002075F8"/>
    <w:rsid w:val="002143E8"/>
    <w:rsid w:val="00214BF2"/>
    <w:rsid w:val="002304D4"/>
    <w:rsid w:val="00242592"/>
    <w:rsid w:val="0024275A"/>
    <w:rsid w:val="0024410B"/>
    <w:rsid w:val="002442A3"/>
    <w:rsid w:val="00254AD1"/>
    <w:rsid w:val="00272ECE"/>
    <w:rsid w:val="00275323"/>
    <w:rsid w:val="00283DAA"/>
    <w:rsid w:val="00287F00"/>
    <w:rsid w:val="002A64EC"/>
    <w:rsid w:val="002C66C5"/>
    <w:rsid w:val="002C77DB"/>
    <w:rsid w:val="002D1FD8"/>
    <w:rsid w:val="002D453D"/>
    <w:rsid w:val="002D510B"/>
    <w:rsid w:val="002E311A"/>
    <w:rsid w:val="002F0AB8"/>
    <w:rsid w:val="002F2C4A"/>
    <w:rsid w:val="00302D85"/>
    <w:rsid w:val="00307A26"/>
    <w:rsid w:val="003141BB"/>
    <w:rsid w:val="003164F2"/>
    <w:rsid w:val="003335AD"/>
    <w:rsid w:val="00381D08"/>
    <w:rsid w:val="00386B59"/>
    <w:rsid w:val="0039206C"/>
    <w:rsid w:val="003924AC"/>
    <w:rsid w:val="003B193B"/>
    <w:rsid w:val="003B2E5D"/>
    <w:rsid w:val="003C479B"/>
    <w:rsid w:val="003D4ED1"/>
    <w:rsid w:val="003D5A7C"/>
    <w:rsid w:val="003E0F48"/>
    <w:rsid w:val="003F0F1A"/>
    <w:rsid w:val="003F354A"/>
    <w:rsid w:val="004007A4"/>
    <w:rsid w:val="00402853"/>
    <w:rsid w:val="00426638"/>
    <w:rsid w:val="004324D6"/>
    <w:rsid w:val="00447458"/>
    <w:rsid w:val="00451783"/>
    <w:rsid w:val="004555B7"/>
    <w:rsid w:val="0045780A"/>
    <w:rsid w:val="00462AD7"/>
    <w:rsid w:val="00470B1B"/>
    <w:rsid w:val="00471FF7"/>
    <w:rsid w:val="00472851"/>
    <w:rsid w:val="004A0A32"/>
    <w:rsid w:val="004B7FDE"/>
    <w:rsid w:val="004D3B64"/>
    <w:rsid w:val="004D5F87"/>
    <w:rsid w:val="005214ED"/>
    <w:rsid w:val="00523025"/>
    <w:rsid w:val="00524B73"/>
    <w:rsid w:val="00530E26"/>
    <w:rsid w:val="00533116"/>
    <w:rsid w:val="0054227A"/>
    <w:rsid w:val="0054334E"/>
    <w:rsid w:val="0056398E"/>
    <w:rsid w:val="0057255C"/>
    <w:rsid w:val="00585E14"/>
    <w:rsid w:val="00587300"/>
    <w:rsid w:val="005A229E"/>
    <w:rsid w:val="005C103B"/>
    <w:rsid w:val="005C1E7A"/>
    <w:rsid w:val="005C46D9"/>
    <w:rsid w:val="005C799A"/>
    <w:rsid w:val="005D1C6B"/>
    <w:rsid w:val="005D6121"/>
    <w:rsid w:val="00601B89"/>
    <w:rsid w:val="00604456"/>
    <w:rsid w:val="00605C19"/>
    <w:rsid w:val="00624D25"/>
    <w:rsid w:val="00642CBF"/>
    <w:rsid w:val="00667396"/>
    <w:rsid w:val="0066799F"/>
    <w:rsid w:val="0067225B"/>
    <w:rsid w:val="00672DD2"/>
    <w:rsid w:val="00672FE5"/>
    <w:rsid w:val="00673BB9"/>
    <w:rsid w:val="006901AD"/>
    <w:rsid w:val="006A1DC2"/>
    <w:rsid w:val="006A2A61"/>
    <w:rsid w:val="006B6AC6"/>
    <w:rsid w:val="006E7C2C"/>
    <w:rsid w:val="006F431B"/>
    <w:rsid w:val="0070111F"/>
    <w:rsid w:val="00704255"/>
    <w:rsid w:val="00720AD1"/>
    <w:rsid w:val="007310EC"/>
    <w:rsid w:val="007368DA"/>
    <w:rsid w:val="007461F3"/>
    <w:rsid w:val="0075071D"/>
    <w:rsid w:val="007652C4"/>
    <w:rsid w:val="00766656"/>
    <w:rsid w:val="00774A34"/>
    <w:rsid w:val="00775A61"/>
    <w:rsid w:val="0078058B"/>
    <w:rsid w:val="00786FD7"/>
    <w:rsid w:val="007870D4"/>
    <w:rsid w:val="0079496A"/>
    <w:rsid w:val="007A0B77"/>
    <w:rsid w:val="007A681A"/>
    <w:rsid w:val="007B3B89"/>
    <w:rsid w:val="007B4C55"/>
    <w:rsid w:val="007C6BEC"/>
    <w:rsid w:val="007D1AAF"/>
    <w:rsid w:val="007F5F5C"/>
    <w:rsid w:val="00802A06"/>
    <w:rsid w:val="00825AB1"/>
    <w:rsid w:val="00842D02"/>
    <w:rsid w:val="00842E7B"/>
    <w:rsid w:val="008559AF"/>
    <w:rsid w:val="00873587"/>
    <w:rsid w:val="00886527"/>
    <w:rsid w:val="0088728A"/>
    <w:rsid w:val="00891AFD"/>
    <w:rsid w:val="00893057"/>
    <w:rsid w:val="00895EF1"/>
    <w:rsid w:val="008A3F7C"/>
    <w:rsid w:val="008A5668"/>
    <w:rsid w:val="008C2461"/>
    <w:rsid w:val="008C6106"/>
    <w:rsid w:val="008D5175"/>
    <w:rsid w:val="008E0085"/>
    <w:rsid w:val="009016E6"/>
    <w:rsid w:val="009116E0"/>
    <w:rsid w:val="009278B7"/>
    <w:rsid w:val="009523E3"/>
    <w:rsid w:val="009544CA"/>
    <w:rsid w:val="00960976"/>
    <w:rsid w:val="00964822"/>
    <w:rsid w:val="00980883"/>
    <w:rsid w:val="00983FA5"/>
    <w:rsid w:val="00997FAE"/>
    <w:rsid w:val="009C689A"/>
    <w:rsid w:val="009D0C88"/>
    <w:rsid w:val="009E10C3"/>
    <w:rsid w:val="009E4298"/>
    <w:rsid w:val="009F2360"/>
    <w:rsid w:val="009F3102"/>
    <w:rsid w:val="00A0123E"/>
    <w:rsid w:val="00A14EAC"/>
    <w:rsid w:val="00A151E2"/>
    <w:rsid w:val="00A155D6"/>
    <w:rsid w:val="00A213F1"/>
    <w:rsid w:val="00A46233"/>
    <w:rsid w:val="00A5121F"/>
    <w:rsid w:val="00A5256F"/>
    <w:rsid w:val="00A52948"/>
    <w:rsid w:val="00A53D03"/>
    <w:rsid w:val="00A56C0A"/>
    <w:rsid w:val="00A56CC2"/>
    <w:rsid w:val="00A70208"/>
    <w:rsid w:val="00A73540"/>
    <w:rsid w:val="00A74A44"/>
    <w:rsid w:val="00A77CE4"/>
    <w:rsid w:val="00AA3AC0"/>
    <w:rsid w:val="00AB0A27"/>
    <w:rsid w:val="00AD506D"/>
    <w:rsid w:val="00AD5B67"/>
    <w:rsid w:val="00AE6AE1"/>
    <w:rsid w:val="00B32433"/>
    <w:rsid w:val="00B522F9"/>
    <w:rsid w:val="00B55628"/>
    <w:rsid w:val="00B77182"/>
    <w:rsid w:val="00B77825"/>
    <w:rsid w:val="00B82316"/>
    <w:rsid w:val="00B8589E"/>
    <w:rsid w:val="00B971A4"/>
    <w:rsid w:val="00BA0A66"/>
    <w:rsid w:val="00BA6059"/>
    <w:rsid w:val="00BA636A"/>
    <w:rsid w:val="00BA7DBD"/>
    <w:rsid w:val="00BB52F7"/>
    <w:rsid w:val="00BB5694"/>
    <w:rsid w:val="00BC7119"/>
    <w:rsid w:val="00BF669B"/>
    <w:rsid w:val="00C1546E"/>
    <w:rsid w:val="00C1716C"/>
    <w:rsid w:val="00C2279D"/>
    <w:rsid w:val="00C30D89"/>
    <w:rsid w:val="00C31B6F"/>
    <w:rsid w:val="00C421E4"/>
    <w:rsid w:val="00C43B31"/>
    <w:rsid w:val="00C43E4C"/>
    <w:rsid w:val="00C76380"/>
    <w:rsid w:val="00C83B75"/>
    <w:rsid w:val="00CA1876"/>
    <w:rsid w:val="00CC2145"/>
    <w:rsid w:val="00CD6CD0"/>
    <w:rsid w:val="00CD7522"/>
    <w:rsid w:val="00CE276D"/>
    <w:rsid w:val="00D1779F"/>
    <w:rsid w:val="00D32ABE"/>
    <w:rsid w:val="00D345A5"/>
    <w:rsid w:val="00D36943"/>
    <w:rsid w:val="00D4777D"/>
    <w:rsid w:val="00D56C65"/>
    <w:rsid w:val="00D57947"/>
    <w:rsid w:val="00D73D0C"/>
    <w:rsid w:val="00DB7B8E"/>
    <w:rsid w:val="00DD1441"/>
    <w:rsid w:val="00DF6EEB"/>
    <w:rsid w:val="00E0093C"/>
    <w:rsid w:val="00E02542"/>
    <w:rsid w:val="00E07BC5"/>
    <w:rsid w:val="00E17B4C"/>
    <w:rsid w:val="00E412B9"/>
    <w:rsid w:val="00E61AB5"/>
    <w:rsid w:val="00E65AC0"/>
    <w:rsid w:val="00E710EE"/>
    <w:rsid w:val="00E71A53"/>
    <w:rsid w:val="00E84994"/>
    <w:rsid w:val="00E95B93"/>
    <w:rsid w:val="00EA2DC5"/>
    <w:rsid w:val="00EA5342"/>
    <w:rsid w:val="00EC2C1B"/>
    <w:rsid w:val="00EC3D51"/>
    <w:rsid w:val="00ED7945"/>
    <w:rsid w:val="00EE7915"/>
    <w:rsid w:val="00F2436E"/>
    <w:rsid w:val="00F6457F"/>
    <w:rsid w:val="00F90EFD"/>
    <w:rsid w:val="00F960DA"/>
    <w:rsid w:val="00F977FD"/>
    <w:rsid w:val="00FA3962"/>
    <w:rsid w:val="00FA4F9E"/>
    <w:rsid w:val="00FB7F4F"/>
    <w:rsid w:val="00FC4440"/>
    <w:rsid w:val="00FC7CB1"/>
    <w:rsid w:val="00FD2AE1"/>
    <w:rsid w:val="00FD2EAD"/>
    <w:rsid w:val="00FD65BC"/>
    <w:rsid w:val="00FD7597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C4A5E-E8CC-4379-A8F3-F72F490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39206C"/>
  </w:style>
  <w:style w:type="paragraph" w:styleId="ListParagraph">
    <w:name w:val="List Paragraph"/>
    <w:basedOn w:val="Normal"/>
    <w:link w:val="ListParagraphChar"/>
    <w:uiPriority w:val="34"/>
    <w:qFormat/>
    <w:rsid w:val="0039206C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89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305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16"/>
  </w:style>
  <w:style w:type="paragraph" w:styleId="Footer">
    <w:name w:val="footer"/>
    <w:basedOn w:val="Normal"/>
    <w:link w:val="FooterChar"/>
    <w:uiPriority w:val="99"/>
    <w:unhideWhenUsed/>
    <w:rsid w:val="000E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10</cp:revision>
  <cp:lastPrinted>2019-04-01T12:18:00Z</cp:lastPrinted>
  <dcterms:created xsi:type="dcterms:W3CDTF">2021-09-27T19:24:00Z</dcterms:created>
  <dcterms:modified xsi:type="dcterms:W3CDTF">2021-09-27T19:47:00Z</dcterms:modified>
</cp:coreProperties>
</file>