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5E" w:rsidRPr="00F8125E" w:rsidRDefault="00F8125E" w:rsidP="00F8125E">
      <w:pPr>
        <w:pStyle w:val="NormalWeb"/>
        <w:jc w:val="center"/>
        <w:rPr>
          <w:rFonts w:asciiTheme="minorHAnsi" w:hAnsiTheme="minorHAnsi" w:cstheme="minorHAnsi"/>
          <w:b/>
        </w:rPr>
      </w:pPr>
      <w:r w:rsidRPr="00F8125E">
        <w:rPr>
          <w:rFonts w:asciiTheme="minorHAnsi" w:hAnsiTheme="minorHAnsi" w:cstheme="minorHAnsi"/>
          <w:b/>
          <w:noProof/>
        </w:rPr>
        <w:drawing>
          <wp:inline distT="0" distB="0" distL="0" distR="0" wp14:anchorId="501D6F5F" wp14:editId="14467D49">
            <wp:extent cx="1725667" cy="179038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E logo.png"/>
                    <pic:cNvPicPr/>
                  </pic:nvPicPr>
                  <pic:blipFill>
                    <a:blip r:embed="rId6">
                      <a:extLst>
                        <a:ext uri="{28A0092B-C50C-407E-A947-70E740481C1C}">
                          <a14:useLocalDpi xmlns:a14="http://schemas.microsoft.com/office/drawing/2010/main" val="0"/>
                        </a:ext>
                      </a:extLst>
                    </a:blip>
                    <a:stretch>
                      <a:fillRect/>
                    </a:stretch>
                  </pic:blipFill>
                  <pic:spPr>
                    <a:xfrm>
                      <a:off x="0" y="0"/>
                      <a:ext cx="1728571" cy="1793393"/>
                    </a:xfrm>
                    <a:prstGeom prst="rect">
                      <a:avLst/>
                    </a:prstGeom>
                  </pic:spPr>
                </pic:pic>
              </a:graphicData>
            </a:graphic>
          </wp:inline>
        </w:drawing>
      </w:r>
    </w:p>
    <w:p w:rsidR="00F8125E" w:rsidRPr="00F8125E" w:rsidRDefault="00F8125E" w:rsidP="00F8125E">
      <w:pPr>
        <w:pStyle w:val="NormalWeb"/>
        <w:jc w:val="center"/>
        <w:rPr>
          <w:rFonts w:asciiTheme="minorHAnsi" w:hAnsiTheme="minorHAnsi" w:cstheme="minorHAnsi"/>
          <w:b/>
        </w:rPr>
      </w:pPr>
    </w:p>
    <w:p w:rsidR="00F8125E" w:rsidRPr="00F8125E" w:rsidRDefault="00F8125E" w:rsidP="00F8125E">
      <w:pPr>
        <w:pStyle w:val="NormalWeb"/>
        <w:jc w:val="center"/>
        <w:rPr>
          <w:rFonts w:asciiTheme="minorHAnsi" w:hAnsiTheme="minorHAnsi" w:cstheme="minorHAnsi"/>
          <w:b/>
          <w:sz w:val="32"/>
        </w:rPr>
      </w:pPr>
    </w:p>
    <w:p w:rsidR="00F8125E" w:rsidRPr="00F8125E" w:rsidRDefault="00F8125E" w:rsidP="00F8125E">
      <w:pPr>
        <w:pStyle w:val="NormalWeb"/>
        <w:jc w:val="center"/>
        <w:rPr>
          <w:rFonts w:asciiTheme="minorHAnsi" w:hAnsiTheme="minorHAnsi" w:cstheme="minorHAnsi"/>
          <w:b/>
          <w:i/>
          <w:sz w:val="36"/>
        </w:rPr>
      </w:pPr>
      <w:r w:rsidRPr="00F8125E">
        <w:rPr>
          <w:rFonts w:asciiTheme="minorHAnsi" w:hAnsiTheme="minorHAnsi" w:cstheme="minorHAnsi"/>
          <w:b/>
          <w:i/>
          <w:sz w:val="36"/>
        </w:rPr>
        <w:t>WE FUND EDUCATION</w:t>
      </w:r>
    </w:p>
    <w:p w:rsidR="00F8125E" w:rsidRPr="00F8125E" w:rsidRDefault="00F8125E" w:rsidP="00F8125E">
      <w:pPr>
        <w:pStyle w:val="NormalWeb"/>
        <w:jc w:val="center"/>
        <w:rPr>
          <w:rFonts w:asciiTheme="minorHAnsi" w:hAnsiTheme="minorHAnsi" w:cstheme="minorHAnsi"/>
          <w:b/>
          <w:sz w:val="32"/>
        </w:rPr>
      </w:pPr>
    </w:p>
    <w:p w:rsidR="00F8125E" w:rsidRPr="00F8125E" w:rsidRDefault="00F8125E" w:rsidP="00F8125E">
      <w:pPr>
        <w:pStyle w:val="NormalWeb"/>
        <w:jc w:val="center"/>
        <w:rPr>
          <w:rFonts w:asciiTheme="minorHAnsi" w:hAnsiTheme="minorHAnsi" w:cstheme="minorHAnsi"/>
          <w:sz w:val="28"/>
        </w:rPr>
      </w:pPr>
      <w:r w:rsidRPr="00F8125E">
        <w:rPr>
          <w:rFonts w:asciiTheme="minorHAnsi" w:hAnsiTheme="minorHAnsi" w:cstheme="minorHAnsi"/>
          <w:sz w:val="28"/>
        </w:rPr>
        <w:t>AN EDUCATIONAL ALLEVIATION INITIATIVE</w:t>
      </w:r>
    </w:p>
    <w:p w:rsidR="00F8125E" w:rsidRPr="00F8125E" w:rsidRDefault="00F8125E" w:rsidP="00F8125E">
      <w:pPr>
        <w:pStyle w:val="NormalWeb"/>
        <w:jc w:val="center"/>
        <w:rPr>
          <w:rFonts w:asciiTheme="minorHAnsi" w:hAnsiTheme="minorHAnsi" w:cstheme="minorHAnsi"/>
          <w:b/>
          <w:sz w:val="32"/>
        </w:rPr>
      </w:pPr>
    </w:p>
    <w:p w:rsidR="00F8125E" w:rsidRPr="00F8125E" w:rsidRDefault="00F8125E" w:rsidP="00F8125E">
      <w:pPr>
        <w:pStyle w:val="NormalWeb"/>
        <w:jc w:val="center"/>
        <w:rPr>
          <w:rFonts w:asciiTheme="minorHAnsi" w:hAnsiTheme="minorHAnsi" w:cstheme="minorHAnsi"/>
          <w:b/>
          <w:i/>
          <w:sz w:val="32"/>
        </w:rPr>
      </w:pPr>
      <w:r w:rsidRPr="00F8125E">
        <w:rPr>
          <w:rFonts w:asciiTheme="minorHAnsi" w:hAnsiTheme="minorHAnsi" w:cstheme="minorHAnsi"/>
          <w:b/>
          <w:i/>
          <w:sz w:val="32"/>
        </w:rPr>
        <w:t>POWERED BY:</w:t>
      </w:r>
    </w:p>
    <w:p w:rsidR="00F8125E" w:rsidRPr="00F8125E" w:rsidRDefault="00F8125E" w:rsidP="00F8125E">
      <w:pPr>
        <w:pStyle w:val="NormalWeb"/>
        <w:jc w:val="center"/>
        <w:rPr>
          <w:rFonts w:asciiTheme="minorHAnsi" w:hAnsiTheme="minorHAnsi" w:cstheme="minorHAnsi"/>
          <w:b/>
          <w:sz w:val="32"/>
        </w:rPr>
      </w:pPr>
    </w:p>
    <w:p w:rsidR="00F8125E" w:rsidRPr="00F8125E" w:rsidRDefault="00035234" w:rsidP="00F8125E">
      <w:pPr>
        <w:pStyle w:val="NormalWeb"/>
        <w:jc w:val="center"/>
        <w:rPr>
          <w:rFonts w:asciiTheme="minorHAnsi" w:hAnsiTheme="minorHAnsi" w:cstheme="minorHAnsi"/>
          <w:b/>
          <w:sz w:val="32"/>
        </w:rPr>
      </w:pPr>
      <w:r>
        <w:rPr>
          <w:rFonts w:asciiTheme="minorHAnsi" w:hAnsiTheme="minorHAnsi" w:cstheme="minorHAnsi"/>
          <w:b/>
          <w:noProof/>
          <w:sz w:val="32"/>
        </w:rPr>
        <w:drawing>
          <wp:inline distT="0" distB="0" distL="0" distR="0">
            <wp:extent cx="1990164" cy="1014292"/>
            <wp:effectExtent l="0" t="0" r="0" b="0"/>
            <wp:docPr id="2" name="Picture 2" descr="C:\Users\MyDell\Pictures\2015-03-16\SA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ll\Pictures\2015-03-16\SAF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79" cy="1013637"/>
                    </a:xfrm>
                    <a:prstGeom prst="rect">
                      <a:avLst/>
                    </a:prstGeom>
                    <a:noFill/>
                    <a:ln>
                      <a:noFill/>
                    </a:ln>
                  </pic:spPr>
                </pic:pic>
              </a:graphicData>
            </a:graphic>
          </wp:inline>
        </w:drawing>
      </w:r>
    </w:p>
    <w:p w:rsidR="00F8125E" w:rsidRDefault="00F8125E" w:rsidP="00F8125E">
      <w:pPr>
        <w:pStyle w:val="NormalWeb"/>
        <w:jc w:val="center"/>
        <w:rPr>
          <w:rFonts w:asciiTheme="minorHAnsi" w:hAnsiTheme="minorHAnsi" w:cstheme="minorHAnsi"/>
          <w:b/>
          <w:sz w:val="36"/>
        </w:rPr>
      </w:pPr>
      <w:r w:rsidRPr="00F8125E">
        <w:rPr>
          <w:rFonts w:asciiTheme="minorHAnsi" w:hAnsiTheme="minorHAnsi" w:cstheme="minorHAnsi"/>
          <w:b/>
          <w:sz w:val="36"/>
        </w:rPr>
        <w:t>SCIENCE AMBASSADORS FOUNDATION (SAF)</w:t>
      </w:r>
    </w:p>
    <w:p w:rsidR="003A3B84" w:rsidRDefault="003A3B84" w:rsidP="00F8125E">
      <w:pPr>
        <w:pStyle w:val="NormalWeb"/>
        <w:jc w:val="center"/>
        <w:rPr>
          <w:rFonts w:asciiTheme="minorHAnsi" w:hAnsiTheme="minorHAnsi" w:cstheme="minorHAnsi"/>
          <w:b/>
          <w:sz w:val="36"/>
        </w:rPr>
      </w:pPr>
    </w:p>
    <w:p w:rsidR="003A3B84" w:rsidRDefault="003A3B84" w:rsidP="00F8125E">
      <w:pPr>
        <w:pStyle w:val="NormalWeb"/>
        <w:jc w:val="center"/>
        <w:rPr>
          <w:rFonts w:asciiTheme="minorHAnsi" w:hAnsiTheme="minorHAnsi" w:cstheme="minorHAnsi"/>
          <w:b/>
          <w:sz w:val="36"/>
        </w:rPr>
      </w:pPr>
    </w:p>
    <w:p w:rsidR="003A3B84" w:rsidRPr="00F8125E" w:rsidRDefault="003A3B84" w:rsidP="00F8125E">
      <w:pPr>
        <w:pStyle w:val="NormalWeb"/>
        <w:jc w:val="center"/>
        <w:rPr>
          <w:rFonts w:asciiTheme="minorHAnsi" w:hAnsiTheme="minorHAnsi" w:cstheme="minorHAnsi"/>
          <w:b/>
          <w:sz w:val="36"/>
        </w:rPr>
      </w:pPr>
    </w:p>
    <w:p w:rsidR="00F8125E" w:rsidRPr="00B53607" w:rsidRDefault="00F8125E" w:rsidP="00F8125E">
      <w:pPr>
        <w:pStyle w:val="NormalWeb"/>
        <w:jc w:val="center"/>
        <w:rPr>
          <w:rFonts w:asciiTheme="minorHAnsi" w:hAnsiTheme="minorHAnsi" w:cstheme="minorHAnsi"/>
          <w:b/>
          <w:sz w:val="28"/>
        </w:rPr>
      </w:pPr>
      <w:r w:rsidRPr="00B53607">
        <w:rPr>
          <w:rFonts w:asciiTheme="minorHAnsi" w:hAnsiTheme="minorHAnsi" w:cstheme="minorHAnsi"/>
          <w:b/>
          <w:sz w:val="28"/>
        </w:rPr>
        <w:lastRenderedPageBreak/>
        <w:t>EXECUTIVE SUMMARY</w:t>
      </w:r>
    </w:p>
    <w:p w:rsidR="00B53607" w:rsidRDefault="00B53607" w:rsidP="00F8125E">
      <w:pPr>
        <w:pStyle w:val="NormalWeb"/>
        <w:jc w:val="center"/>
        <w:rPr>
          <w:rFonts w:asciiTheme="minorHAnsi" w:hAnsiTheme="minorHAnsi" w:cstheme="minorHAnsi"/>
          <w:b/>
        </w:rPr>
      </w:pPr>
      <w:r>
        <w:rPr>
          <w:rFonts w:asciiTheme="minorHAnsi" w:hAnsiTheme="minorHAnsi" w:cstheme="minorHAnsi"/>
          <w:b/>
        </w:rPr>
        <w:t>We Fund Education</w:t>
      </w:r>
    </w:p>
    <w:p w:rsidR="00B53607" w:rsidRPr="00467420" w:rsidRDefault="00515FC8" w:rsidP="00467420">
      <w:pPr>
        <w:spacing w:after="0" w:line="240" w:lineRule="auto"/>
      </w:pPr>
      <w:r>
        <w:tab/>
      </w:r>
      <w:proofErr w:type="spellStart"/>
      <w:r>
        <w:t>Wefund</w:t>
      </w:r>
      <w:proofErr w:type="spellEnd"/>
      <w:r>
        <w:t xml:space="preserve"> E</w:t>
      </w:r>
      <w:bookmarkStart w:id="0" w:name="_GoBack"/>
      <w:bookmarkEnd w:id="0"/>
      <w:r w:rsidR="00B53607" w:rsidRPr="00467420">
        <w:t>ducation is an initiative of our foundation, Science Ambassadors Foundation (SAF), created to address the challenges we discovered while undergoing projects of training both students and teachers in the fields of Science, Technology, Engineering and Mathematics (S.T.E.M). What we realized was that not every student or teacher has access to up-to-date standards of learning and this can create future problems for imparting knowledge to the children. In some of the schools we visited, basic amenities such as chairs, learning materials and educational infrastructure was lacking in more ways than one. We decided we were going to do something about it and that is how this initiative was born.</w:t>
      </w:r>
    </w:p>
    <w:p w:rsidR="0095759C" w:rsidRPr="00467420" w:rsidRDefault="00B53607" w:rsidP="00467420">
      <w:pPr>
        <w:spacing w:after="0" w:line="240" w:lineRule="auto"/>
      </w:pPr>
      <w:r w:rsidRPr="00467420">
        <w:tab/>
      </w:r>
      <w:r w:rsidR="0095759C" w:rsidRPr="00467420">
        <w:t>We believe that every child has something to offer and as such we want to nurture the child to be of good affluence and influence to the society. Our Society today needs a better educational system and we cannot let the strength of our young ones be thrown into negativity. Together we can build a better society.</w:t>
      </w:r>
    </w:p>
    <w:p w:rsidR="0095759C" w:rsidRPr="00F8125E" w:rsidRDefault="0095759C" w:rsidP="0095759C">
      <w:pPr>
        <w:pStyle w:val="NormalWeb"/>
        <w:jc w:val="both"/>
        <w:rPr>
          <w:rFonts w:asciiTheme="minorHAnsi" w:hAnsiTheme="minorHAnsi" w:cstheme="minorHAnsi"/>
          <w:b/>
        </w:rPr>
      </w:pPr>
    </w:p>
    <w:p w:rsidR="00F8125E" w:rsidRPr="00F8125E" w:rsidRDefault="00F8125E" w:rsidP="00F8125E">
      <w:pPr>
        <w:pStyle w:val="NormalWeb"/>
        <w:jc w:val="center"/>
        <w:rPr>
          <w:rFonts w:asciiTheme="minorHAnsi" w:hAnsiTheme="minorHAnsi" w:cstheme="minorHAnsi"/>
          <w:b/>
        </w:rPr>
      </w:pPr>
      <w:r w:rsidRPr="00F8125E">
        <w:rPr>
          <w:rFonts w:asciiTheme="minorHAnsi" w:hAnsiTheme="minorHAnsi" w:cstheme="minorHAnsi"/>
          <w:b/>
        </w:rPr>
        <w:t>MISSION</w:t>
      </w:r>
    </w:p>
    <w:p w:rsidR="00F8125E" w:rsidRPr="00467420" w:rsidRDefault="00F8125E" w:rsidP="00467420">
      <w:pPr>
        <w:spacing w:after="0" w:line="240" w:lineRule="auto"/>
      </w:pPr>
      <w:r w:rsidRPr="00467420">
        <w:t>Our mission is to empower disadvantaged children through quality education to become innovators. We empower low-income schools and their parents across communities in Africa to provide tuition-free quality 21st-century education to disadvantaged children equipping them to make informed innovative career choices</w:t>
      </w:r>
    </w:p>
    <w:p w:rsidR="00F8125E" w:rsidRPr="00F8125E" w:rsidRDefault="00F8125E" w:rsidP="00F8125E">
      <w:pPr>
        <w:pStyle w:val="NormalWeb"/>
        <w:jc w:val="center"/>
        <w:rPr>
          <w:rFonts w:asciiTheme="minorHAnsi" w:hAnsiTheme="minorHAnsi" w:cstheme="minorHAnsi"/>
          <w:b/>
        </w:rPr>
      </w:pPr>
      <w:r w:rsidRPr="00F8125E">
        <w:rPr>
          <w:rFonts w:asciiTheme="minorHAnsi" w:hAnsiTheme="minorHAnsi" w:cstheme="minorHAnsi"/>
          <w:b/>
        </w:rPr>
        <w:t>VISION</w:t>
      </w:r>
    </w:p>
    <w:p w:rsidR="00F8125E" w:rsidRPr="00467420" w:rsidRDefault="00F8125E" w:rsidP="00467420">
      <w:pPr>
        <w:spacing w:after="0" w:line="240" w:lineRule="auto"/>
      </w:pPr>
      <w:r w:rsidRPr="00467420">
        <w:t>To provide quality innovative education and transform disadvantaged children to world-class innovators</w:t>
      </w:r>
    </w:p>
    <w:p w:rsidR="0095759C" w:rsidRPr="0095759C" w:rsidRDefault="0095759C" w:rsidP="0095759C">
      <w:pPr>
        <w:spacing w:before="100" w:beforeAutospacing="1" w:after="100" w:afterAutospacing="1" w:line="240" w:lineRule="auto"/>
        <w:jc w:val="center"/>
        <w:outlineLvl w:val="3"/>
        <w:rPr>
          <w:rFonts w:eastAsia="Times New Roman" w:cstheme="minorHAnsi"/>
          <w:b/>
          <w:bCs/>
          <w:sz w:val="24"/>
          <w:szCs w:val="24"/>
        </w:rPr>
      </w:pPr>
      <w:r w:rsidRPr="0095759C">
        <w:rPr>
          <w:rFonts w:eastAsia="Times New Roman" w:cstheme="minorHAnsi"/>
          <w:b/>
          <w:bCs/>
          <w:sz w:val="24"/>
          <w:szCs w:val="24"/>
        </w:rPr>
        <w:t>Core values</w:t>
      </w:r>
    </w:p>
    <w:p w:rsidR="00035234" w:rsidRPr="00467420" w:rsidRDefault="00035234" w:rsidP="00035234">
      <w:pPr>
        <w:spacing w:after="0" w:line="240" w:lineRule="auto"/>
      </w:pPr>
      <w:r w:rsidRPr="00467420">
        <w:t>C- Community</w:t>
      </w:r>
    </w:p>
    <w:p w:rsidR="00035234" w:rsidRPr="00467420" w:rsidRDefault="00035234" w:rsidP="00035234">
      <w:pPr>
        <w:spacing w:after="0" w:line="240" w:lineRule="auto"/>
      </w:pPr>
      <w:r w:rsidRPr="00467420">
        <w:t>E</w:t>
      </w:r>
      <w:r w:rsidR="0095759C" w:rsidRPr="00467420">
        <w:t>- Empathy</w:t>
      </w:r>
    </w:p>
    <w:p w:rsidR="00035234" w:rsidRPr="00467420" w:rsidRDefault="00035234" w:rsidP="00035234">
      <w:pPr>
        <w:spacing w:after="0" w:line="240" w:lineRule="auto"/>
      </w:pPr>
      <w:r w:rsidRPr="00467420">
        <w:t>M - Mutual Respect</w:t>
      </w:r>
    </w:p>
    <w:p w:rsidR="00035234" w:rsidRPr="00467420" w:rsidRDefault="00035234" w:rsidP="00035234">
      <w:pPr>
        <w:spacing w:after="0" w:line="240" w:lineRule="auto"/>
      </w:pPr>
      <w:r w:rsidRPr="00467420">
        <w:t>A - Always learning</w:t>
      </w:r>
    </w:p>
    <w:p w:rsidR="00035234" w:rsidRPr="00467420" w:rsidRDefault="00035234" w:rsidP="00035234">
      <w:pPr>
        <w:spacing w:after="0" w:line="240" w:lineRule="auto"/>
      </w:pPr>
      <w:r w:rsidRPr="00467420">
        <w:t>R - Revolutionary</w:t>
      </w:r>
    </w:p>
    <w:p w:rsidR="0095759C" w:rsidRDefault="0095759C" w:rsidP="00035234">
      <w:pPr>
        <w:spacing w:before="100" w:beforeAutospacing="1" w:after="100" w:afterAutospacing="1" w:line="240" w:lineRule="auto"/>
        <w:rPr>
          <w:rFonts w:eastAsia="Times New Roman" w:cstheme="minorHAnsi"/>
          <w:sz w:val="24"/>
          <w:szCs w:val="24"/>
        </w:rPr>
      </w:pPr>
    </w:p>
    <w:p w:rsidR="003A3B84" w:rsidRDefault="003A3B84" w:rsidP="00035234">
      <w:pPr>
        <w:spacing w:before="100" w:beforeAutospacing="1" w:after="100" w:afterAutospacing="1" w:line="240" w:lineRule="auto"/>
        <w:rPr>
          <w:rFonts w:eastAsia="Times New Roman" w:cstheme="minorHAnsi"/>
          <w:sz w:val="24"/>
          <w:szCs w:val="24"/>
        </w:rPr>
      </w:pPr>
    </w:p>
    <w:p w:rsidR="003A3B84" w:rsidRPr="0095759C" w:rsidRDefault="003A3B84" w:rsidP="00035234">
      <w:pPr>
        <w:spacing w:before="100" w:beforeAutospacing="1" w:after="100" w:afterAutospacing="1" w:line="240" w:lineRule="auto"/>
        <w:rPr>
          <w:rFonts w:eastAsia="Times New Roman" w:cstheme="minorHAnsi"/>
          <w:sz w:val="24"/>
          <w:szCs w:val="24"/>
        </w:rPr>
      </w:pPr>
    </w:p>
    <w:p w:rsidR="0095759C" w:rsidRPr="00F8125E" w:rsidRDefault="0095759C" w:rsidP="00F8125E">
      <w:pPr>
        <w:pStyle w:val="NormalWeb"/>
        <w:jc w:val="both"/>
        <w:rPr>
          <w:rFonts w:asciiTheme="minorHAnsi" w:hAnsiTheme="minorHAnsi" w:cstheme="minorHAnsi"/>
        </w:rPr>
      </w:pPr>
    </w:p>
    <w:p w:rsidR="00F8125E" w:rsidRPr="0095759C" w:rsidRDefault="00F8125E" w:rsidP="00F8125E">
      <w:pPr>
        <w:pStyle w:val="NormalWeb"/>
        <w:jc w:val="center"/>
        <w:rPr>
          <w:rFonts w:asciiTheme="minorHAnsi" w:hAnsiTheme="minorHAnsi" w:cstheme="minorHAnsi"/>
          <w:b/>
          <w:sz w:val="28"/>
        </w:rPr>
      </w:pPr>
      <w:r w:rsidRPr="0095759C">
        <w:rPr>
          <w:rFonts w:asciiTheme="minorHAnsi" w:hAnsiTheme="minorHAnsi" w:cstheme="minorHAnsi"/>
          <w:b/>
          <w:sz w:val="28"/>
        </w:rPr>
        <w:lastRenderedPageBreak/>
        <w:t>About</w:t>
      </w:r>
      <w:r w:rsidR="0095759C" w:rsidRPr="0095759C">
        <w:rPr>
          <w:rFonts w:asciiTheme="minorHAnsi" w:hAnsiTheme="minorHAnsi" w:cstheme="minorHAnsi"/>
          <w:b/>
          <w:sz w:val="28"/>
        </w:rPr>
        <w:t xml:space="preserve"> SAF</w:t>
      </w:r>
    </w:p>
    <w:p w:rsidR="00467420" w:rsidRDefault="00467420" w:rsidP="00467420">
      <w:pPr>
        <w:spacing w:line="360" w:lineRule="auto"/>
        <w:jc w:val="both"/>
      </w:pPr>
      <w:r w:rsidRPr="00DE10DE">
        <w:t xml:space="preserve">Science </w:t>
      </w:r>
      <w:r>
        <w:t xml:space="preserve">Ambassadors </w:t>
      </w:r>
      <w:r w:rsidRPr="00C60A56">
        <w:t xml:space="preserve">Foundation </w:t>
      </w:r>
      <w:r>
        <w:t>is a community and an incorporated Not- For -P</w:t>
      </w:r>
      <w:r w:rsidRPr="00DE10DE">
        <w:t xml:space="preserve">rofit organization. We </w:t>
      </w:r>
      <w:r>
        <w:t xml:space="preserve">exist to make significant contribution to national development </w:t>
      </w:r>
      <w:r w:rsidRPr="00DE10DE">
        <w:t>by raising a generation of Inventors, Innovators, Problem solver</w:t>
      </w:r>
      <w:r>
        <w:t>s and Nation builders. This we would achieve by promoting</w:t>
      </w:r>
      <w:r w:rsidRPr="00DE10DE">
        <w:t xml:space="preserve"> engagemen</w:t>
      </w:r>
      <w:r>
        <w:t>t of youths in Science, Technology, Engineering and M</w:t>
      </w:r>
      <w:r w:rsidRPr="00DE10DE">
        <w:t>athematics</w:t>
      </w:r>
      <w:r>
        <w:t xml:space="preserve"> </w:t>
      </w:r>
      <w:r w:rsidRPr="00DE10DE">
        <w:t>(STEM)</w:t>
      </w:r>
      <w:r>
        <w:t xml:space="preserve"> and</w:t>
      </w:r>
      <w:r w:rsidRPr="00DE10DE">
        <w:t xml:space="preserve"> by providing a fun atmosph</w:t>
      </w:r>
      <w:r>
        <w:t>ere for the learning of STEM which</w:t>
      </w:r>
      <w:r w:rsidRPr="00DE10DE">
        <w:t xml:space="preserve"> </w:t>
      </w:r>
      <w:r>
        <w:t>would make</w:t>
      </w:r>
      <w:r w:rsidRPr="00DE10DE">
        <w:t xml:space="preserve"> young people see </w:t>
      </w:r>
      <w:r>
        <w:t>the daily</w:t>
      </w:r>
      <w:r w:rsidRPr="00DE10DE">
        <w:t xml:space="preserve"> application </w:t>
      </w:r>
      <w:r>
        <w:t xml:space="preserve">of STEM to solve problems in critical areas of life such as health, education, governance, agriculture, security </w:t>
      </w:r>
      <w:proofErr w:type="spellStart"/>
      <w:r>
        <w:t>e.t.c</w:t>
      </w:r>
      <w:proofErr w:type="spellEnd"/>
      <w:r w:rsidRPr="00DE10DE">
        <w:t xml:space="preserve"> </w:t>
      </w:r>
    </w:p>
    <w:p w:rsidR="00E901CA" w:rsidRDefault="00467420" w:rsidP="00467420">
      <w:pPr>
        <w:spacing w:line="360" w:lineRule="auto"/>
        <w:rPr>
          <w:rFonts w:cstheme="minorHAnsi"/>
          <w:b/>
        </w:rPr>
      </w:pPr>
      <w:r w:rsidRPr="00DE10DE">
        <w:t xml:space="preserve">At the core of all our operations is a desire to increase the engagement of young people in </w:t>
      </w:r>
      <w:smartTag w:uri="urn:schemas-microsoft-com:office:smarttags" w:element="stockticker">
        <w:r w:rsidRPr="00DE10DE">
          <w:t>STEM</w:t>
        </w:r>
      </w:smartTag>
      <w:r w:rsidRPr="00DE10DE">
        <w:t xml:space="preserve"> related fields. We believe that this will increase the country’s innovative and creative capacity and stimulate economic growth. We want to inspire </w:t>
      </w:r>
      <w:r>
        <w:t>and motivate students,</w:t>
      </w:r>
      <w:r w:rsidRPr="00DE10DE">
        <w:t xml:space="preserve"> bring</w:t>
      </w:r>
      <w:r>
        <w:t xml:space="preserve">ing them to a point where they </w:t>
      </w:r>
      <w:r w:rsidRPr="00DE10DE">
        <w:t xml:space="preserve">no longer see </w:t>
      </w:r>
      <w:smartTag w:uri="urn:schemas-microsoft-com:office:smarttags" w:element="stockticker">
        <w:r w:rsidRPr="00DE10DE">
          <w:t>STEM</w:t>
        </w:r>
      </w:smartTag>
      <w:r w:rsidRPr="00DE10DE">
        <w:t xml:space="preserve"> cour</w:t>
      </w:r>
      <w:r>
        <w:t>ses as boring, abstract or d</w:t>
      </w:r>
      <w:r w:rsidRPr="00DE10DE">
        <w:t xml:space="preserve">ifficult. We aim to create avenues where the </w:t>
      </w:r>
      <w:r>
        <w:t xml:space="preserve">practicality of </w:t>
      </w:r>
      <w:smartTag w:uri="urn:schemas-microsoft-com:office:smarttags" w:element="stockticker">
        <w:r>
          <w:t>STEM</w:t>
        </w:r>
      </w:smartTag>
      <w:r>
        <w:t xml:space="preserve"> is taught with hands-on learning experience and excitement. Our learning models are such that would make </w:t>
      </w:r>
      <w:smartTag w:uri="urn:schemas-microsoft-com:office:smarttags" w:element="stockticker">
        <w:r>
          <w:t>STEM</w:t>
        </w:r>
      </w:smartTag>
      <w:r>
        <w:t xml:space="preserve"> engaging, exciting and enriching.</w:t>
      </w:r>
      <w:r>
        <w:br/>
      </w:r>
    </w:p>
    <w:p w:rsidR="00F8125E" w:rsidRDefault="00F8125E" w:rsidP="00F8125E">
      <w:pPr>
        <w:pStyle w:val="NormalWeb"/>
        <w:jc w:val="center"/>
        <w:rPr>
          <w:rFonts w:asciiTheme="minorHAnsi" w:hAnsiTheme="minorHAnsi" w:cstheme="minorHAnsi"/>
          <w:b/>
        </w:rPr>
      </w:pPr>
      <w:r w:rsidRPr="0095759C">
        <w:rPr>
          <w:rFonts w:asciiTheme="minorHAnsi" w:hAnsiTheme="minorHAnsi" w:cstheme="minorHAnsi"/>
          <w:b/>
        </w:rPr>
        <w:t>Project</w:t>
      </w:r>
      <w:r w:rsidR="0095759C">
        <w:rPr>
          <w:rFonts w:asciiTheme="minorHAnsi" w:hAnsiTheme="minorHAnsi" w:cstheme="minorHAnsi"/>
          <w:b/>
        </w:rPr>
        <w:t>s Summary</w:t>
      </w:r>
    </w:p>
    <w:p w:rsidR="00F8125E" w:rsidRPr="00467420" w:rsidRDefault="00F8125E" w:rsidP="00467420">
      <w:pPr>
        <w:spacing w:after="0" w:line="360" w:lineRule="auto"/>
      </w:pPr>
      <w:r w:rsidRPr="00467420">
        <w:t xml:space="preserve">Science Ambassadors and </w:t>
      </w:r>
      <w:r w:rsidR="00B53607" w:rsidRPr="00467420">
        <w:t>our partners</w:t>
      </w:r>
      <w:r w:rsidRPr="00467420">
        <w:t xml:space="preserve"> </w:t>
      </w:r>
      <w:r w:rsidR="00B53607" w:rsidRPr="00467420">
        <w:t>have</w:t>
      </w:r>
      <w:r w:rsidRPr="00467420">
        <w:t xml:space="preserve"> </w:t>
      </w:r>
      <w:r w:rsidR="00DF01B3" w:rsidRPr="00467420">
        <w:t xml:space="preserve">recently </w:t>
      </w:r>
      <w:r w:rsidRPr="00467420">
        <w:t xml:space="preserve">trained over 300 Science teachers in Lagos State on </w:t>
      </w:r>
      <w:r w:rsidR="00616851" w:rsidRPr="00467420">
        <w:t xml:space="preserve">improvised </w:t>
      </w:r>
      <w:r w:rsidRPr="00467420">
        <w:t>practical usage of scientific methodologies</w:t>
      </w:r>
      <w:r w:rsidR="00DF01B3" w:rsidRPr="00467420">
        <w:t xml:space="preserve"> with more projects on the way</w:t>
      </w:r>
      <w:r w:rsidRPr="00467420">
        <w:t>.</w:t>
      </w:r>
    </w:p>
    <w:p w:rsidR="00F8125E" w:rsidRPr="00467420" w:rsidRDefault="00DF01B3" w:rsidP="00467420">
      <w:pPr>
        <w:spacing w:after="0" w:line="360" w:lineRule="auto"/>
      </w:pPr>
      <w:r w:rsidRPr="00467420">
        <w:t>O</w:t>
      </w:r>
      <w:r w:rsidR="00B53607" w:rsidRPr="00467420">
        <w:t>ur</w:t>
      </w:r>
      <w:r w:rsidRPr="00467420">
        <w:t xml:space="preserve"> goals with the leadership of our</w:t>
      </w:r>
      <w:r w:rsidR="00B53607" w:rsidRPr="00467420">
        <w:t xml:space="preserve"> </w:t>
      </w:r>
      <w:r w:rsidRPr="00467420">
        <w:t>Country Director</w:t>
      </w:r>
      <w:r w:rsidR="00B53607" w:rsidRPr="00467420">
        <w:t xml:space="preserve">, </w:t>
      </w:r>
      <w:proofErr w:type="spellStart"/>
      <w:r w:rsidR="00B53607" w:rsidRPr="00467420">
        <w:t>Mrs</w:t>
      </w:r>
      <w:proofErr w:type="spellEnd"/>
      <w:r w:rsidR="00B53607" w:rsidRPr="00467420">
        <w:t xml:space="preserve"> Peace </w:t>
      </w:r>
      <w:proofErr w:type="spellStart"/>
      <w:r w:rsidR="00B53607" w:rsidRPr="00467420">
        <w:t>Nnabugwu</w:t>
      </w:r>
      <w:proofErr w:type="spellEnd"/>
      <w:r w:rsidR="00F8125E" w:rsidRPr="00467420">
        <w:t xml:space="preserve">, </w:t>
      </w:r>
      <w:r w:rsidRPr="00467420">
        <w:t xml:space="preserve">is to ensure </w:t>
      </w:r>
      <w:r w:rsidR="00F8125E" w:rsidRPr="00467420">
        <w:t>that the training would empower the teachers on how to teach students in simple scientific terms to make science more interesting.</w:t>
      </w:r>
      <w:r w:rsidRPr="00467420">
        <w:t xml:space="preserve"> T</w:t>
      </w:r>
      <w:r w:rsidR="00F8125E" w:rsidRPr="00467420">
        <w:t>he</w:t>
      </w:r>
      <w:r w:rsidRPr="00467420">
        <w:t>se</w:t>
      </w:r>
      <w:r w:rsidR="00F8125E" w:rsidRPr="00467420">
        <w:t xml:space="preserve"> training</w:t>
      </w:r>
      <w:r w:rsidRPr="00467420">
        <w:t>s</w:t>
      </w:r>
      <w:r w:rsidR="00F8125E" w:rsidRPr="00467420">
        <w:t xml:space="preserve"> captured science teachers in basic science, basic technology, chemistry, physics, computer s</w:t>
      </w:r>
      <w:r w:rsidRPr="00467420">
        <w:t>cience, biology and mathematics</w:t>
      </w:r>
      <w:r w:rsidR="00F8125E" w:rsidRPr="00467420">
        <w:t>.</w:t>
      </w:r>
    </w:p>
    <w:p w:rsidR="00DF01B3" w:rsidRPr="00DF01B3" w:rsidRDefault="00DF01B3" w:rsidP="00DF01B3">
      <w:pPr>
        <w:pStyle w:val="NormalWeb"/>
        <w:jc w:val="both"/>
        <w:rPr>
          <w:rFonts w:asciiTheme="minorHAnsi" w:hAnsiTheme="minorHAnsi" w:cstheme="minorHAnsi"/>
          <w:i/>
        </w:rPr>
      </w:pPr>
      <w:r w:rsidRPr="00DF01B3">
        <w:rPr>
          <w:rFonts w:asciiTheme="minorHAnsi" w:hAnsiTheme="minorHAnsi" w:cstheme="minorHAnsi"/>
          <w:b/>
          <w:i/>
        </w:rPr>
        <w:t>Quotes from the</w:t>
      </w:r>
      <w:r>
        <w:rPr>
          <w:rFonts w:asciiTheme="minorHAnsi" w:hAnsiTheme="minorHAnsi" w:cstheme="minorHAnsi"/>
          <w:i/>
        </w:rPr>
        <w:t xml:space="preserve"> </w:t>
      </w:r>
      <w:r w:rsidRPr="00DF01B3">
        <w:rPr>
          <w:rFonts w:asciiTheme="minorHAnsi" w:hAnsiTheme="minorHAnsi" w:cstheme="minorHAnsi"/>
          <w:b/>
          <w:i/>
        </w:rPr>
        <w:t>C.D</w:t>
      </w:r>
    </w:p>
    <w:p w:rsidR="00F8125E" w:rsidRPr="00DF01B3" w:rsidRDefault="00F8125E" w:rsidP="00F8125E">
      <w:pPr>
        <w:pStyle w:val="NormalWeb"/>
        <w:jc w:val="both"/>
        <w:rPr>
          <w:rFonts w:asciiTheme="minorHAnsi" w:hAnsiTheme="minorHAnsi" w:cstheme="minorHAnsi"/>
          <w:i/>
        </w:rPr>
      </w:pPr>
      <w:r w:rsidRPr="00DF01B3">
        <w:rPr>
          <w:rFonts w:asciiTheme="minorHAnsi" w:hAnsiTheme="minorHAnsi" w:cstheme="minorHAnsi"/>
          <w:i/>
        </w:rPr>
        <w:t>“We are contributing our quota in the education sector to ensure that our science teachers are abreast of modern</w:t>
      </w:r>
      <w:r w:rsidR="00DF01B3" w:rsidRPr="00DF01B3">
        <w:rPr>
          <w:rFonts w:asciiTheme="minorHAnsi" w:hAnsiTheme="minorHAnsi" w:cstheme="minorHAnsi"/>
          <w:i/>
        </w:rPr>
        <w:t xml:space="preserve"> scientific teaching techniques</w:t>
      </w:r>
      <w:r w:rsidRPr="00DF01B3">
        <w:rPr>
          <w:rFonts w:asciiTheme="minorHAnsi" w:hAnsiTheme="minorHAnsi" w:cstheme="minorHAnsi"/>
          <w:i/>
        </w:rPr>
        <w:t>.</w:t>
      </w:r>
      <w:r w:rsidR="00DF01B3" w:rsidRPr="00DF01B3">
        <w:rPr>
          <w:rFonts w:asciiTheme="minorHAnsi" w:hAnsiTheme="minorHAnsi" w:cstheme="minorHAnsi"/>
          <w:i/>
        </w:rPr>
        <w:t>”</w:t>
      </w:r>
    </w:p>
    <w:p w:rsidR="00F8125E" w:rsidRPr="00DF01B3" w:rsidRDefault="00F8125E" w:rsidP="00F8125E">
      <w:pPr>
        <w:pStyle w:val="NormalWeb"/>
        <w:jc w:val="both"/>
        <w:rPr>
          <w:rFonts w:asciiTheme="minorHAnsi" w:hAnsiTheme="minorHAnsi" w:cstheme="minorHAnsi"/>
          <w:i/>
        </w:rPr>
      </w:pPr>
      <w:r w:rsidRPr="00DF01B3">
        <w:rPr>
          <w:rFonts w:asciiTheme="minorHAnsi" w:hAnsiTheme="minorHAnsi" w:cstheme="minorHAnsi"/>
          <w:i/>
        </w:rPr>
        <w:t xml:space="preserve">” Science is not abstract or history, so </w:t>
      </w:r>
      <w:proofErr w:type="gramStart"/>
      <w:r w:rsidRPr="00DF01B3">
        <w:rPr>
          <w:rFonts w:asciiTheme="minorHAnsi" w:hAnsiTheme="minorHAnsi" w:cstheme="minorHAnsi"/>
          <w:i/>
        </w:rPr>
        <w:t>its</w:t>
      </w:r>
      <w:proofErr w:type="gramEnd"/>
      <w:r w:rsidRPr="00DF01B3">
        <w:rPr>
          <w:rFonts w:asciiTheme="minorHAnsi" w:hAnsiTheme="minorHAnsi" w:cstheme="minorHAnsi"/>
          <w:i/>
        </w:rPr>
        <w:t xml:space="preserve"> teaching process has to be fun and interesting</w:t>
      </w:r>
      <w:r w:rsidR="00DF01B3" w:rsidRPr="00DF01B3">
        <w:rPr>
          <w:rFonts w:asciiTheme="minorHAnsi" w:hAnsiTheme="minorHAnsi" w:cstheme="minorHAnsi"/>
          <w:i/>
        </w:rPr>
        <w:t xml:space="preserve"> for absorption by the learners</w:t>
      </w:r>
      <w:r w:rsidRPr="00DF01B3">
        <w:rPr>
          <w:rFonts w:asciiTheme="minorHAnsi" w:hAnsiTheme="minorHAnsi" w:cstheme="minorHAnsi"/>
          <w:i/>
        </w:rPr>
        <w:t>, who are the students in our case.</w:t>
      </w:r>
    </w:p>
    <w:p w:rsidR="00F8125E" w:rsidRPr="00DF01B3" w:rsidRDefault="00F8125E" w:rsidP="00F8125E">
      <w:pPr>
        <w:pStyle w:val="NormalWeb"/>
        <w:jc w:val="both"/>
        <w:rPr>
          <w:rFonts w:asciiTheme="minorHAnsi" w:hAnsiTheme="minorHAnsi" w:cstheme="minorHAnsi"/>
          <w:i/>
        </w:rPr>
      </w:pPr>
      <w:r w:rsidRPr="00DF01B3">
        <w:rPr>
          <w:rFonts w:asciiTheme="minorHAnsi" w:hAnsiTheme="minorHAnsi" w:cstheme="minorHAnsi"/>
          <w:i/>
        </w:rPr>
        <w:t>“An enthusiast teacher will influence a happy learning envir</w:t>
      </w:r>
      <w:r w:rsidR="00DF01B3">
        <w:rPr>
          <w:rFonts w:asciiTheme="minorHAnsi" w:hAnsiTheme="minorHAnsi" w:cstheme="minorHAnsi"/>
          <w:i/>
        </w:rPr>
        <w:t xml:space="preserve">onment and with such </w:t>
      </w:r>
      <w:r w:rsidR="00DF01B3" w:rsidRPr="00DF01B3">
        <w:rPr>
          <w:rFonts w:asciiTheme="minorHAnsi" w:hAnsiTheme="minorHAnsi" w:cstheme="minorHAnsi"/>
          <w:i/>
        </w:rPr>
        <w:t>training</w:t>
      </w:r>
      <w:r w:rsidR="00DF01B3">
        <w:rPr>
          <w:rFonts w:asciiTheme="minorHAnsi" w:hAnsiTheme="minorHAnsi" w:cstheme="minorHAnsi"/>
          <w:i/>
        </w:rPr>
        <w:t>s</w:t>
      </w:r>
      <w:r w:rsidRPr="00DF01B3">
        <w:rPr>
          <w:rFonts w:asciiTheme="minorHAnsi" w:hAnsiTheme="minorHAnsi" w:cstheme="minorHAnsi"/>
          <w:i/>
        </w:rPr>
        <w:t>, the number of students excelling in sc</w:t>
      </w:r>
      <w:r w:rsidR="00DF01B3" w:rsidRPr="00DF01B3">
        <w:rPr>
          <w:rFonts w:asciiTheme="minorHAnsi" w:hAnsiTheme="minorHAnsi" w:cstheme="minorHAnsi"/>
          <w:i/>
        </w:rPr>
        <w:t>ience wi</w:t>
      </w:r>
      <w:r w:rsidR="00DF01B3">
        <w:rPr>
          <w:rFonts w:asciiTheme="minorHAnsi" w:hAnsiTheme="minorHAnsi" w:cstheme="minorHAnsi"/>
          <w:i/>
        </w:rPr>
        <w:t>ll increase.</w:t>
      </w:r>
      <w:r w:rsidR="00DF01B3" w:rsidRPr="00DF01B3">
        <w:rPr>
          <w:rFonts w:asciiTheme="minorHAnsi" w:hAnsiTheme="minorHAnsi" w:cstheme="minorHAnsi"/>
          <w:i/>
        </w:rPr>
        <w:t xml:space="preserve">” </w:t>
      </w:r>
    </w:p>
    <w:p w:rsidR="00DF01B3" w:rsidRPr="00DF01B3" w:rsidRDefault="00DF01B3" w:rsidP="00F8125E">
      <w:pPr>
        <w:pStyle w:val="NormalWeb"/>
        <w:jc w:val="both"/>
        <w:rPr>
          <w:rFonts w:asciiTheme="minorHAnsi" w:hAnsiTheme="minorHAnsi" w:cstheme="minorHAnsi"/>
          <w:i/>
        </w:rPr>
      </w:pPr>
      <w:r w:rsidRPr="00DF01B3">
        <w:rPr>
          <w:rFonts w:asciiTheme="minorHAnsi" w:hAnsiTheme="minorHAnsi" w:cstheme="minorHAnsi"/>
          <w:i/>
        </w:rPr>
        <w:lastRenderedPageBreak/>
        <w:t xml:space="preserve">“We cannot wait for the government to do everything, neither can we fold our hands and allow </w:t>
      </w:r>
      <w:r>
        <w:rPr>
          <w:rFonts w:asciiTheme="minorHAnsi" w:hAnsiTheme="minorHAnsi" w:cstheme="minorHAnsi"/>
          <w:i/>
        </w:rPr>
        <w:t>things to get worse for science</w:t>
      </w:r>
      <w:r w:rsidRPr="00DF01B3">
        <w:rPr>
          <w:rFonts w:asciiTheme="minorHAnsi" w:hAnsiTheme="minorHAnsi" w:cstheme="minorHAnsi"/>
          <w:i/>
        </w:rPr>
        <w:t xml:space="preserve"> that is why we decide</w:t>
      </w:r>
      <w:r>
        <w:rPr>
          <w:rFonts w:asciiTheme="minorHAnsi" w:hAnsiTheme="minorHAnsi" w:cstheme="minorHAnsi"/>
          <w:i/>
        </w:rPr>
        <w:t>d</w:t>
      </w:r>
      <w:r w:rsidRPr="00DF01B3">
        <w:rPr>
          <w:rFonts w:asciiTheme="minorHAnsi" w:hAnsiTheme="minorHAnsi" w:cstheme="minorHAnsi"/>
          <w:i/>
        </w:rPr>
        <w:t xml:space="preserve"> to </w:t>
      </w:r>
      <w:r>
        <w:rPr>
          <w:rFonts w:asciiTheme="minorHAnsi" w:hAnsiTheme="minorHAnsi" w:cstheme="minorHAnsi"/>
          <w:i/>
        </w:rPr>
        <w:t>o</w:t>
      </w:r>
      <w:r w:rsidRPr="00DF01B3">
        <w:rPr>
          <w:rFonts w:asciiTheme="minorHAnsi" w:hAnsiTheme="minorHAnsi" w:cstheme="minorHAnsi"/>
          <w:i/>
        </w:rPr>
        <w:t>rganize</w:t>
      </w:r>
      <w:r>
        <w:rPr>
          <w:rFonts w:asciiTheme="minorHAnsi" w:hAnsiTheme="minorHAnsi" w:cstheme="minorHAnsi"/>
          <w:i/>
        </w:rPr>
        <w:t xml:space="preserve"> such trainings</w:t>
      </w:r>
      <w:r w:rsidRPr="00DF01B3">
        <w:rPr>
          <w:rFonts w:asciiTheme="minorHAnsi" w:hAnsiTheme="minorHAnsi" w:cstheme="minorHAnsi"/>
          <w:i/>
        </w:rPr>
        <w:t>, to a</w:t>
      </w:r>
      <w:r>
        <w:rPr>
          <w:rFonts w:asciiTheme="minorHAnsi" w:hAnsiTheme="minorHAnsi" w:cstheme="minorHAnsi"/>
          <w:i/>
        </w:rPr>
        <w:t>t least, help salvage the situation.</w:t>
      </w:r>
      <w:r w:rsidRPr="00DF01B3">
        <w:rPr>
          <w:rFonts w:asciiTheme="minorHAnsi" w:hAnsiTheme="minorHAnsi" w:cstheme="minorHAnsi"/>
          <w:i/>
        </w:rPr>
        <w:t>”</w:t>
      </w:r>
    </w:p>
    <w:p w:rsidR="00F8125E" w:rsidRPr="00F8125E" w:rsidRDefault="00DF01B3" w:rsidP="00467420">
      <w:pPr>
        <w:spacing w:after="0" w:line="360" w:lineRule="auto"/>
        <w:rPr>
          <w:rFonts w:cstheme="minorHAnsi"/>
        </w:rPr>
      </w:pPr>
      <w:r>
        <w:rPr>
          <w:rFonts w:cstheme="minorHAnsi"/>
        </w:rPr>
        <w:t>T</w:t>
      </w:r>
      <w:r w:rsidR="00F8125E" w:rsidRPr="00F8125E">
        <w:rPr>
          <w:rFonts w:cstheme="minorHAnsi"/>
        </w:rPr>
        <w:t>he</w:t>
      </w:r>
      <w:r>
        <w:rPr>
          <w:rFonts w:cstheme="minorHAnsi"/>
        </w:rPr>
        <w:t xml:space="preserve"> selected</w:t>
      </w:r>
      <w:r w:rsidR="00F8125E" w:rsidRPr="00F8125E">
        <w:rPr>
          <w:rFonts w:cstheme="minorHAnsi"/>
        </w:rPr>
        <w:t xml:space="preserve"> teachers were taught on how to use household </w:t>
      </w:r>
      <w:r w:rsidR="00F8125E" w:rsidRPr="00467420">
        <w:t>it</w:t>
      </w:r>
      <w:r w:rsidRPr="00467420">
        <w:t>ems</w:t>
      </w:r>
      <w:r>
        <w:rPr>
          <w:rFonts w:cstheme="minorHAnsi"/>
        </w:rPr>
        <w:t xml:space="preserve"> and materials such as paper, syringe, cups of water</w:t>
      </w:r>
      <w:r w:rsidR="00F8125E" w:rsidRPr="00F8125E">
        <w:rPr>
          <w:rFonts w:cstheme="minorHAnsi"/>
        </w:rPr>
        <w:t>, straw</w:t>
      </w:r>
      <w:r>
        <w:rPr>
          <w:rFonts w:cstheme="minorHAnsi"/>
        </w:rPr>
        <w:t>s</w:t>
      </w:r>
      <w:r w:rsidR="00F8125E" w:rsidRPr="00F8125E">
        <w:rPr>
          <w:rFonts w:cstheme="minorHAnsi"/>
        </w:rPr>
        <w:t>, among others, to</w:t>
      </w:r>
      <w:r>
        <w:rPr>
          <w:rFonts w:cstheme="minorHAnsi"/>
        </w:rPr>
        <w:t xml:space="preserve"> improvise on practical science</w:t>
      </w:r>
      <w:r w:rsidR="00F8125E" w:rsidRPr="00F8125E">
        <w:rPr>
          <w:rFonts w:cstheme="minorHAnsi"/>
        </w:rPr>
        <w:t>.</w:t>
      </w:r>
    </w:p>
    <w:p w:rsidR="00F8125E" w:rsidRPr="00467420" w:rsidRDefault="00DF01B3" w:rsidP="00F8125E">
      <w:pPr>
        <w:pStyle w:val="NormalWeb"/>
        <w:jc w:val="both"/>
        <w:rPr>
          <w:rFonts w:asciiTheme="minorHAnsi" w:eastAsiaTheme="minorHAnsi" w:hAnsiTheme="minorHAnsi" w:cstheme="minorHAnsi"/>
          <w:sz w:val="22"/>
          <w:szCs w:val="22"/>
        </w:rPr>
      </w:pPr>
      <w:r w:rsidRPr="00467420">
        <w:rPr>
          <w:rFonts w:asciiTheme="minorHAnsi" w:eastAsiaTheme="minorHAnsi" w:hAnsiTheme="minorHAnsi" w:cstheme="minorHAnsi"/>
          <w:sz w:val="22"/>
          <w:szCs w:val="22"/>
        </w:rPr>
        <w:t>These trainings were</w:t>
      </w:r>
      <w:r w:rsidR="00F8125E" w:rsidRPr="00467420">
        <w:rPr>
          <w:rFonts w:asciiTheme="minorHAnsi" w:eastAsiaTheme="minorHAnsi" w:hAnsiTheme="minorHAnsi" w:cstheme="minorHAnsi"/>
          <w:sz w:val="22"/>
          <w:szCs w:val="22"/>
        </w:rPr>
        <w:t xml:space="preserve"> conceived as a result of the lack of apparatus and science equipment in </w:t>
      </w:r>
      <w:r w:rsidRPr="00467420">
        <w:rPr>
          <w:rFonts w:asciiTheme="minorHAnsi" w:eastAsiaTheme="minorHAnsi" w:hAnsiTheme="minorHAnsi" w:cstheme="minorHAnsi"/>
          <w:sz w:val="22"/>
          <w:szCs w:val="22"/>
        </w:rPr>
        <w:t>many schools</w:t>
      </w:r>
      <w:r w:rsidR="00F8125E" w:rsidRPr="00467420">
        <w:rPr>
          <w:rFonts w:asciiTheme="minorHAnsi" w:eastAsiaTheme="minorHAnsi" w:hAnsiTheme="minorHAnsi" w:cstheme="minorHAnsi"/>
          <w:sz w:val="22"/>
          <w:szCs w:val="22"/>
        </w:rPr>
        <w:t>, which was affecting the process of t</w:t>
      </w:r>
      <w:r w:rsidRPr="00467420">
        <w:rPr>
          <w:rFonts w:asciiTheme="minorHAnsi" w:eastAsiaTheme="minorHAnsi" w:hAnsiTheme="minorHAnsi" w:cstheme="minorHAnsi"/>
          <w:sz w:val="22"/>
          <w:szCs w:val="22"/>
        </w:rPr>
        <w:t>eaching and learning of science</w:t>
      </w:r>
      <w:r w:rsidR="00F8125E" w:rsidRPr="00467420">
        <w:rPr>
          <w:rFonts w:asciiTheme="minorHAnsi" w:eastAsiaTheme="minorHAnsi" w:hAnsiTheme="minorHAnsi" w:cstheme="minorHAnsi"/>
          <w:sz w:val="22"/>
          <w:szCs w:val="22"/>
        </w:rPr>
        <w:t>.</w:t>
      </w:r>
    </w:p>
    <w:p w:rsidR="00F8125E" w:rsidRPr="00467420" w:rsidRDefault="00DF01B3" w:rsidP="00DF01B3">
      <w:pPr>
        <w:pStyle w:val="NormalWeb"/>
        <w:jc w:val="both"/>
        <w:rPr>
          <w:rFonts w:asciiTheme="minorHAnsi" w:eastAsiaTheme="minorHAnsi" w:hAnsiTheme="minorHAnsi" w:cstheme="minorHAnsi"/>
          <w:sz w:val="22"/>
          <w:szCs w:val="22"/>
        </w:rPr>
      </w:pPr>
      <w:r w:rsidRPr="00467420">
        <w:rPr>
          <w:rFonts w:asciiTheme="minorHAnsi" w:eastAsiaTheme="minorHAnsi" w:hAnsiTheme="minorHAnsi" w:cstheme="minorHAnsi"/>
          <w:sz w:val="22"/>
          <w:szCs w:val="22"/>
        </w:rPr>
        <w:t xml:space="preserve">Many of </w:t>
      </w:r>
      <w:r w:rsidR="00F8125E" w:rsidRPr="00467420">
        <w:rPr>
          <w:rFonts w:asciiTheme="minorHAnsi" w:eastAsiaTheme="minorHAnsi" w:hAnsiTheme="minorHAnsi" w:cstheme="minorHAnsi"/>
          <w:sz w:val="22"/>
          <w:szCs w:val="22"/>
        </w:rPr>
        <w:t>the</w:t>
      </w:r>
      <w:r w:rsidRPr="00467420">
        <w:rPr>
          <w:rFonts w:asciiTheme="minorHAnsi" w:eastAsiaTheme="minorHAnsi" w:hAnsiTheme="minorHAnsi" w:cstheme="minorHAnsi"/>
          <w:sz w:val="22"/>
          <w:szCs w:val="22"/>
        </w:rPr>
        <w:t xml:space="preserve"> selected</w:t>
      </w:r>
      <w:r w:rsidR="00616851" w:rsidRPr="00467420">
        <w:rPr>
          <w:rFonts w:asciiTheme="minorHAnsi" w:eastAsiaTheme="minorHAnsi" w:hAnsiTheme="minorHAnsi" w:cstheme="minorHAnsi"/>
          <w:sz w:val="22"/>
          <w:szCs w:val="22"/>
        </w:rPr>
        <w:t xml:space="preserve"> teachers were drawn from </w:t>
      </w:r>
      <w:r w:rsidR="00F8125E" w:rsidRPr="00467420">
        <w:rPr>
          <w:rFonts w:asciiTheme="minorHAnsi" w:eastAsiaTheme="minorHAnsi" w:hAnsiTheme="minorHAnsi" w:cstheme="minorHAnsi"/>
          <w:sz w:val="22"/>
          <w:szCs w:val="22"/>
        </w:rPr>
        <w:t>La</w:t>
      </w:r>
      <w:r w:rsidRPr="00467420">
        <w:rPr>
          <w:rFonts w:asciiTheme="minorHAnsi" w:eastAsiaTheme="minorHAnsi" w:hAnsiTheme="minorHAnsi" w:cstheme="minorHAnsi"/>
          <w:sz w:val="22"/>
          <w:szCs w:val="22"/>
        </w:rPr>
        <w:t xml:space="preserve">gos State </w:t>
      </w:r>
      <w:r w:rsidR="00616851" w:rsidRPr="00467420">
        <w:rPr>
          <w:rFonts w:asciiTheme="minorHAnsi" w:eastAsiaTheme="minorHAnsi" w:hAnsiTheme="minorHAnsi" w:cstheme="minorHAnsi"/>
          <w:sz w:val="22"/>
          <w:szCs w:val="22"/>
        </w:rPr>
        <w:t xml:space="preserve">government schools while training was proudly supported by the </w:t>
      </w:r>
      <w:r w:rsidR="00616851" w:rsidRPr="00467420">
        <w:rPr>
          <w:rFonts w:asciiTheme="minorHAnsi" w:eastAsiaTheme="minorHAnsi" w:hAnsiTheme="minorHAnsi" w:cstheme="minorHAnsi"/>
          <w:sz w:val="22"/>
          <w:szCs w:val="22"/>
        </w:rPr>
        <w:t>Faculty of Science</w:t>
      </w:r>
      <w:r w:rsidR="00616851" w:rsidRPr="00467420">
        <w:rPr>
          <w:rFonts w:asciiTheme="minorHAnsi" w:eastAsiaTheme="minorHAnsi" w:hAnsiTheme="minorHAnsi" w:cstheme="minorHAnsi"/>
          <w:sz w:val="22"/>
          <w:szCs w:val="22"/>
        </w:rPr>
        <w:t>,</w:t>
      </w:r>
      <w:r w:rsidR="00616851" w:rsidRPr="00467420">
        <w:rPr>
          <w:rFonts w:asciiTheme="minorHAnsi" w:eastAsiaTheme="minorHAnsi" w:hAnsiTheme="minorHAnsi" w:cstheme="minorHAnsi"/>
          <w:sz w:val="22"/>
          <w:szCs w:val="22"/>
        </w:rPr>
        <w:t xml:space="preserve"> </w:t>
      </w:r>
      <w:r w:rsidR="00616851" w:rsidRPr="00467420">
        <w:rPr>
          <w:rFonts w:asciiTheme="minorHAnsi" w:eastAsiaTheme="minorHAnsi" w:hAnsiTheme="minorHAnsi" w:cstheme="minorHAnsi"/>
          <w:sz w:val="22"/>
          <w:szCs w:val="22"/>
        </w:rPr>
        <w:t>University of Lagos</w:t>
      </w:r>
      <w:r w:rsidR="00F8125E" w:rsidRPr="00467420">
        <w:rPr>
          <w:rFonts w:asciiTheme="minorHAnsi" w:eastAsiaTheme="minorHAnsi" w:hAnsiTheme="minorHAnsi" w:cstheme="minorHAnsi"/>
          <w:sz w:val="22"/>
          <w:szCs w:val="22"/>
        </w:rPr>
        <w:t xml:space="preserve"> </w:t>
      </w:r>
      <w:r w:rsidR="00616851" w:rsidRPr="00467420">
        <w:rPr>
          <w:rFonts w:asciiTheme="minorHAnsi" w:eastAsiaTheme="minorHAnsi" w:hAnsiTheme="minorHAnsi" w:cstheme="minorHAnsi"/>
          <w:sz w:val="22"/>
          <w:szCs w:val="22"/>
        </w:rPr>
        <w:t>and some resource</w:t>
      </w:r>
      <w:r w:rsidR="00F8125E" w:rsidRPr="00467420">
        <w:rPr>
          <w:rFonts w:asciiTheme="minorHAnsi" w:eastAsiaTheme="minorHAnsi" w:hAnsiTheme="minorHAnsi" w:cstheme="minorHAnsi"/>
          <w:sz w:val="22"/>
          <w:szCs w:val="22"/>
        </w:rPr>
        <w:t xml:space="preserve"> materials were obtained from</w:t>
      </w:r>
      <w:r w:rsidR="00616851" w:rsidRPr="00467420">
        <w:rPr>
          <w:rFonts w:asciiTheme="minorHAnsi" w:eastAsiaTheme="minorHAnsi" w:hAnsiTheme="minorHAnsi" w:cstheme="minorHAnsi"/>
          <w:sz w:val="22"/>
          <w:szCs w:val="22"/>
        </w:rPr>
        <w:t xml:space="preserve"> previous support from</w:t>
      </w:r>
      <w:r w:rsidR="00F8125E" w:rsidRPr="00467420">
        <w:rPr>
          <w:rFonts w:asciiTheme="minorHAnsi" w:eastAsiaTheme="minorHAnsi" w:hAnsiTheme="minorHAnsi" w:cstheme="minorHAnsi"/>
          <w:sz w:val="22"/>
          <w:szCs w:val="22"/>
        </w:rPr>
        <w:t xml:space="preserve"> the Institute of Physics, United Kingdom.</w:t>
      </w:r>
    </w:p>
    <w:p w:rsidR="00F8125E" w:rsidRPr="00467420" w:rsidRDefault="00DF01B3" w:rsidP="00F8125E">
      <w:pPr>
        <w:pStyle w:val="NormalWeb"/>
        <w:jc w:val="both"/>
        <w:rPr>
          <w:rFonts w:asciiTheme="minorHAnsi" w:eastAsiaTheme="minorHAnsi" w:hAnsiTheme="minorHAnsi" w:cstheme="minorHAnsi"/>
          <w:sz w:val="22"/>
          <w:szCs w:val="22"/>
        </w:rPr>
      </w:pPr>
      <w:r w:rsidRPr="00467420">
        <w:rPr>
          <w:rFonts w:asciiTheme="minorHAnsi" w:eastAsiaTheme="minorHAnsi" w:hAnsiTheme="minorHAnsi" w:cstheme="minorHAnsi"/>
          <w:sz w:val="22"/>
          <w:szCs w:val="22"/>
        </w:rPr>
        <w:t>Teachers a</w:t>
      </w:r>
      <w:r w:rsidR="00F8125E" w:rsidRPr="00467420">
        <w:rPr>
          <w:rFonts w:asciiTheme="minorHAnsi" w:eastAsiaTheme="minorHAnsi" w:hAnsiTheme="minorHAnsi" w:cstheme="minorHAnsi"/>
          <w:sz w:val="22"/>
          <w:szCs w:val="22"/>
        </w:rPr>
        <w:t>re issued certificates and materials to aid their teaching</w:t>
      </w:r>
      <w:r w:rsidR="00E901CA" w:rsidRPr="00467420">
        <w:rPr>
          <w:rFonts w:asciiTheme="minorHAnsi" w:eastAsiaTheme="minorHAnsi" w:hAnsiTheme="minorHAnsi" w:cstheme="minorHAnsi"/>
          <w:sz w:val="22"/>
          <w:szCs w:val="22"/>
        </w:rPr>
        <w:t xml:space="preserve"> beyond the training sessions</w:t>
      </w:r>
      <w:r w:rsidR="00F8125E" w:rsidRPr="00467420">
        <w:rPr>
          <w:rFonts w:asciiTheme="minorHAnsi" w:eastAsiaTheme="minorHAnsi" w:hAnsiTheme="minorHAnsi" w:cstheme="minorHAnsi"/>
          <w:sz w:val="22"/>
          <w:szCs w:val="22"/>
        </w:rPr>
        <w:t>.</w:t>
      </w:r>
    </w:p>
    <w:p w:rsidR="00E901CA" w:rsidRDefault="00E901CA" w:rsidP="0095759C">
      <w:pPr>
        <w:jc w:val="center"/>
        <w:rPr>
          <w:rFonts w:cstheme="minorHAnsi"/>
          <w:b/>
        </w:rPr>
      </w:pPr>
    </w:p>
    <w:p w:rsidR="003A3B84" w:rsidRDefault="003A3B84" w:rsidP="0095759C">
      <w:pPr>
        <w:jc w:val="center"/>
        <w:rPr>
          <w:rFonts w:cstheme="minorHAnsi"/>
          <w:b/>
        </w:rPr>
      </w:pPr>
    </w:p>
    <w:p w:rsidR="00507C1D" w:rsidRDefault="0095759C" w:rsidP="0095759C">
      <w:pPr>
        <w:jc w:val="center"/>
        <w:rPr>
          <w:rFonts w:cstheme="minorHAnsi"/>
          <w:b/>
        </w:rPr>
      </w:pPr>
      <w:r>
        <w:rPr>
          <w:rFonts w:cstheme="minorHAnsi"/>
          <w:b/>
        </w:rPr>
        <w:t>BULLET POINTS</w:t>
      </w:r>
    </w:p>
    <w:p w:rsidR="0095759C" w:rsidRDefault="0095759C" w:rsidP="0095759C">
      <w:pPr>
        <w:pStyle w:val="ListParagraph"/>
        <w:numPr>
          <w:ilvl w:val="0"/>
          <w:numId w:val="1"/>
        </w:numPr>
        <w:jc w:val="both"/>
        <w:rPr>
          <w:rFonts w:cstheme="minorHAnsi"/>
          <w:b/>
        </w:rPr>
      </w:pPr>
      <w:r w:rsidRPr="0095759C">
        <w:rPr>
          <w:rFonts w:cstheme="minorHAnsi"/>
          <w:b/>
        </w:rPr>
        <w:t>Teacher Training</w:t>
      </w:r>
    </w:p>
    <w:p w:rsidR="0095759C" w:rsidRDefault="0095759C" w:rsidP="0095759C">
      <w:pPr>
        <w:pStyle w:val="ListParagraph"/>
        <w:numPr>
          <w:ilvl w:val="0"/>
          <w:numId w:val="1"/>
        </w:numPr>
        <w:jc w:val="both"/>
        <w:rPr>
          <w:rFonts w:cstheme="minorHAnsi"/>
          <w:b/>
        </w:rPr>
      </w:pPr>
      <w:r>
        <w:rPr>
          <w:rFonts w:cstheme="minorHAnsi"/>
          <w:b/>
        </w:rPr>
        <w:t>Science Student Trainings</w:t>
      </w:r>
    </w:p>
    <w:p w:rsidR="0095759C" w:rsidRDefault="0095759C" w:rsidP="0095759C">
      <w:pPr>
        <w:pStyle w:val="ListParagraph"/>
        <w:numPr>
          <w:ilvl w:val="0"/>
          <w:numId w:val="1"/>
        </w:numPr>
        <w:jc w:val="both"/>
        <w:rPr>
          <w:rFonts w:cstheme="minorHAnsi"/>
          <w:b/>
        </w:rPr>
      </w:pPr>
      <w:r>
        <w:rPr>
          <w:rFonts w:cstheme="minorHAnsi"/>
          <w:b/>
        </w:rPr>
        <w:t>Science Award</w:t>
      </w:r>
    </w:p>
    <w:p w:rsidR="0095759C" w:rsidRDefault="0095759C" w:rsidP="0095759C">
      <w:pPr>
        <w:pStyle w:val="ListParagraph"/>
        <w:numPr>
          <w:ilvl w:val="0"/>
          <w:numId w:val="1"/>
        </w:numPr>
        <w:jc w:val="both"/>
        <w:rPr>
          <w:rFonts w:cstheme="minorHAnsi"/>
          <w:b/>
        </w:rPr>
      </w:pPr>
      <w:r>
        <w:rPr>
          <w:rFonts w:cstheme="minorHAnsi"/>
          <w:b/>
        </w:rPr>
        <w:t>Radio Program on Student Radio (</w:t>
      </w:r>
      <w:proofErr w:type="spellStart"/>
      <w:r>
        <w:rPr>
          <w:rFonts w:cstheme="minorHAnsi"/>
          <w:b/>
        </w:rPr>
        <w:t>Unilag</w:t>
      </w:r>
      <w:proofErr w:type="spellEnd"/>
      <w:r>
        <w:rPr>
          <w:rFonts w:cstheme="minorHAnsi"/>
          <w:b/>
        </w:rPr>
        <w:t xml:space="preserve"> FM 103.1)</w:t>
      </w:r>
    </w:p>
    <w:p w:rsidR="00467420" w:rsidRDefault="00467420" w:rsidP="0095759C">
      <w:pPr>
        <w:jc w:val="center"/>
        <w:rPr>
          <w:rFonts w:cstheme="minorHAnsi"/>
          <w:b/>
        </w:rPr>
      </w:pPr>
    </w:p>
    <w:p w:rsidR="003A3B84" w:rsidRDefault="003A3B84" w:rsidP="0095759C">
      <w:pPr>
        <w:jc w:val="center"/>
        <w:rPr>
          <w:rFonts w:cstheme="minorHAnsi"/>
          <w:b/>
        </w:rPr>
      </w:pPr>
    </w:p>
    <w:p w:rsidR="003A3B84" w:rsidRDefault="003A3B84" w:rsidP="0095759C">
      <w:pPr>
        <w:jc w:val="center"/>
        <w:rPr>
          <w:rFonts w:cstheme="minorHAnsi"/>
          <w:b/>
        </w:rPr>
      </w:pPr>
    </w:p>
    <w:p w:rsidR="0095759C" w:rsidRDefault="0095759C" w:rsidP="0095759C">
      <w:pPr>
        <w:jc w:val="center"/>
        <w:rPr>
          <w:rFonts w:cstheme="minorHAnsi"/>
          <w:b/>
        </w:rPr>
      </w:pPr>
      <w:r>
        <w:rPr>
          <w:rFonts w:cstheme="minorHAnsi"/>
          <w:b/>
        </w:rPr>
        <w:t>PRESS</w:t>
      </w:r>
    </w:p>
    <w:p w:rsidR="003A3B84" w:rsidRDefault="0095759C" w:rsidP="0095759C">
      <w:pPr>
        <w:jc w:val="both"/>
      </w:pPr>
      <w:r>
        <w:t xml:space="preserve">Science Ambassadors Foundation (SAF) has concluded arrangements with Federal Science Equipment Centre (FSEC), </w:t>
      </w:r>
      <w:proofErr w:type="spellStart"/>
      <w:r w:rsidR="00616851">
        <w:t>Ijanikin</w:t>
      </w:r>
      <w:proofErr w:type="spellEnd"/>
      <w:r w:rsidR="00616851">
        <w:t xml:space="preserve">, Lagos, to train </w:t>
      </w:r>
      <w:r>
        <w:t>science teachers in the state.</w:t>
      </w:r>
      <w:r>
        <w:br/>
        <w:t> </w:t>
      </w:r>
      <w:r>
        <w:br/>
        <w:t xml:space="preserve">The two-day training scheduled for July 13th and 14th, </w:t>
      </w:r>
      <w:r w:rsidR="00616851">
        <w:t xml:space="preserve">2014 </w:t>
      </w:r>
      <w:r>
        <w:t>is aimed at promoting science education in the country; stimulating enthusiasm among science teachers and encouraging students to choose career in science, technology, engineering and mathematics (STEM). Participants are drawn from schools under the National Association of Proprietors of Private Schools (NAPPS), Lagos state chapter.</w:t>
      </w:r>
      <w:r>
        <w:br/>
        <w:t> </w:t>
      </w:r>
    </w:p>
    <w:p w:rsidR="003A3B84" w:rsidRDefault="003A3B84" w:rsidP="0095759C">
      <w:pPr>
        <w:jc w:val="both"/>
      </w:pPr>
    </w:p>
    <w:p w:rsidR="00B53607" w:rsidRDefault="0095759C" w:rsidP="0095759C">
      <w:pPr>
        <w:jc w:val="both"/>
      </w:pPr>
      <w:r>
        <w:lastRenderedPageBreak/>
        <w:br/>
        <w:t xml:space="preserve">Speaking with newsmen at the University of Lagos, Chairperson of the foundation, Mrs. </w:t>
      </w:r>
      <w:proofErr w:type="spellStart"/>
      <w:r>
        <w:t>Chinyere</w:t>
      </w:r>
      <w:proofErr w:type="spellEnd"/>
      <w:r>
        <w:t xml:space="preserve"> </w:t>
      </w:r>
      <w:proofErr w:type="spellStart"/>
      <w:r>
        <w:t>Nnabugwu</w:t>
      </w:r>
      <w:proofErr w:type="spellEnd"/>
      <w:r>
        <w:t>, said the overall aim of the exercise was to demystify science education, which most students dread.</w:t>
      </w:r>
    </w:p>
    <w:p w:rsidR="00B53607" w:rsidRDefault="00B53607" w:rsidP="0095759C">
      <w:pPr>
        <w:jc w:val="both"/>
      </w:pPr>
      <w:r>
        <w:t> </w:t>
      </w:r>
      <w:r w:rsidR="0095759C">
        <w:t xml:space="preserve">She said, “If truly Nigeria wants to become an </w:t>
      </w:r>
      <w:r w:rsidR="00616851">
        <w:t>industrialized</w:t>
      </w:r>
      <w:r w:rsidR="0095759C">
        <w:t xml:space="preserve"> nation come 2020, there is need for massive investment in STEM. There is nothing you want to talk about in life that science is not involved. That is why we want to train teachers and show them that they do not have to wait for a fully equipped laboratory to teach science in an interesting manner.</w:t>
      </w:r>
    </w:p>
    <w:p w:rsidR="00B53607" w:rsidRDefault="0095759C" w:rsidP="0095759C">
      <w:pPr>
        <w:jc w:val="both"/>
      </w:pPr>
      <w:r>
        <w:t xml:space="preserve">“For instance, the pregnancy test kit </w:t>
      </w:r>
      <w:r w:rsidR="00616851">
        <w:t>was put together using</w:t>
      </w:r>
      <w:r>
        <w:t xml:space="preserve"> the principle of chromatography and you can do this using tissu</w:t>
      </w:r>
      <w:r w:rsidR="00616851">
        <w:t>e paper and ink or marker. H</w:t>
      </w:r>
      <w:r>
        <w:t xml:space="preserve">ere in Nigeria, </w:t>
      </w:r>
      <w:r w:rsidR="00616851">
        <w:t xml:space="preserve">organizations make good returns </w:t>
      </w:r>
      <w:r>
        <w:t xml:space="preserve">out of </w:t>
      </w:r>
      <w:proofErr w:type="gramStart"/>
      <w:r>
        <w:t>it,</w:t>
      </w:r>
      <w:proofErr w:type="gramEnd"/>
      <w:r>
        <w:t xml:space="preserve"> whereas it is something we can do on our own or even teach our people how to make it. This is the type of training that would be offered to the teachers who will transfer the knowledge to the Nigerian child. The time is long overdue, but if we start right, we will get it right.”</w:t>
      </w:r>
    </w:p>
    <w:p w:rsidR="00B53607" w:rsidRDefault="00035234" w:rsidP="0095759C">
      <w:pPr>
        <w:jc w:val="both"/>
      </w:pPr>
      <w:r>
        <w:t>Patron of the F</w:t>
      </w:r>
      <w:r w:rsidR="0095759C">
        <w:t xml:space="preserve">oundation, Prof </w:t>
      </w:r>
      <w:proofErr w:type="spellStart"/>
      <w:r w:rsidR="0095759C">
        <w:t>Oluwole</w:t>
      </w:r>
      <w:proofErr w:type="spellEnd"/>
      <w:r w:rsidR="0095759C">
        <w:t xml:space="preserve"> </w:t>
      </w:r>
      <w:proofErr w:type="spellStart"/>
      <w:r w:rsidR="0095759C">
        <w:t>Familoni</w:t>
      </w:r>
      <w:proofErr w:type="spellEnd"/>
      <w:r w:rsidR="0095759C">
        <w:t>, said the training was the beginning of something good for private schools and the country, just as he warned that the exercise of “alternative to practical” should be discarded, as there is no alternative to practical.</w:t>
      </w:r>
    </w:p>
    <w:p w:rsidR="00B53607" w:rsidRDefault="00035234" w:rsidP="0095759C">
      <w:pPr>
        <w:jc w:val="both"/>
      </w:pPr>
      <w:r>
        <w:t>He said the F</w:t>
      </w:r>
      <w:r w:rsidR="0095759C">
        <w:t>oundation encourages communication and collaboration among STEM professionals so as to foster awareness on the contributions of STEM in every nation.</w:t>
      </w:r>
    </w:p>
    <w:p w:rsidR="0095759C" w:rsidRDefault="0095759C" w:rsidP="0095759C">
      <w:pPr>
        <w:jc w:val="both"/>
      </w:pPr>
      <w:r>
        <w:t xml:space="preserve">Assistant Director of Education, FSEC, Mrs. Esther </w:t>
      </w:r>
      <w:proofErr w:type="spellStart"/>
      <w:r>
        <w:t>Mordi</w:t>
      </w:r>
      <w:proofErr w:type="spellEnd"/>
      <w:r>
        <w:t>, lamented that students were not doing well in the sciences because they are not practically inclined. “We have told teachers to stop teaching theory all the time. There are local materials around them, which can be fabricated and improvised and the scientific outcome will be the same.”</w:t>
      </w:r>
    </w:p>
    <w:p w:rsidR="00B53607" w:rsidRPr="0095759C" w:rsidRDefault="00B53607" w:rsidP="0095759C">
      <w:pPr>
        <w:jc w:val="both"/>
        <w:rPr>
          <w:rFonts w:cstheme="minorHAnsi"/>
          <w:b/>
        </w:rPr>
      </w:pPr>
      <w:r>
        <w:t xml:space="preserve">Web link: </w:t>
      </w:r>
      <w:r w:rsidRPr="00B53607">
        <w:t>https://guardian.ng/features/saf-partners-fsec-napps-to-train-science-teachers/</w:t>
      </w:r>
    </w:p>
    <w:sectPr w:rsidR="00B53607" w:rsidRPr="0095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262"/>
    <w:multiLevelType w:val="hybridMultilevel"/>
    <w:tmpl w:val="04CA1856"/>
    <w:lvl w:ilvl="0" w:tplc="C7409C2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5E"/>
    <w:rsid w:val="00035234"/>
    <w:rsid w:val="003A3B84"/>
    <w:rsid w:val="00467420"/>
    <w:rsid w:val="00507C1D"/>
    <w:rsid w:val="00515FC8"/>
    <w:rsid w:val="00616851"/>
    <w:rsid w:val="0095759C"/>
    <w:rsid w:val="00B53607"/>
    <w:rsid w:val="00DF01B3"/>
    <w:rsid w:val="00E901CA"/>
    <w:rsid w:val="00F8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5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57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2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5E"/>
    <w:rPr>
      <w:rFonts w:ascii="Tahoma" w:hAnsi="Tahoma" w:cs="Tahoma"/>
      <w:sz w:val="16"/>
      <w:szCs w:val="16"/>
    </w:rPr>
  </w:style>
  <w:style w:type="character" w:customStyle="1" w:styleId="Heading4Char">
    <w:name w:val="Heading 4 Char"/>
    <w:basedOn w:val="DefaultParagraphFont"/>
    <w:link w:val="Heading4"/>
    <w:uiPriority w:val="9"/>
    <w:rsid w:val="0095759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575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75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57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2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5E"/>
    <w:rPr>
      <w:rFonts w:ascii="Tahoma" w:hAnsi="Tahoma" w:cs="Tahoma"/>
      <w:sz w:val="16"/>
      <w:szCs w:val="16"/>
    </w:rPr>
  </w:style>
  <w:style w:type="character" w:customStyle="1" w:styleId="Heading4Char">
    <w:name w:val="Heading 4 Char"/>
    <w:basedOn w:val="DefaultParagraphFont"/>
    <w:link w:val="Heading4"/>
    <w:uiPriority w:val="9"/>
    <w:rsid w:val="0095759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575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512">
      <w:bodyDiv w:val="1"/>
      <w:marLeft w:val="0"/>
      <w:marRight w:val="0"/>
      <w:marTop w:val="0"/>
      <w:marBottom w:val="0"/>
      <w:divBdr>
        <w:top w:val="none" w:sz="0" w:space="0" w:color="auto"/>
        <w:left w:val="none" w:sz="0" w:space="0" w:color="auto"/>
        <w:bottom w:val="none" w:sz="0" w:space="0" w:color="auto"/>
        <w:right w:val="none" w:sz="0" w:space="0" w:color="auto"/>
      </w:divBdr>
    </w:div>
    <w:div w:id="874578617">
      <w:bodyDiv w:val="1"/>
      <w:marLeft w:val="0"/>
      <w:marRight w:val="0"/>
      <w:marTop w:val="0"/>
      <w:marBottom w:val="0"/>
      <w:divBdr>
        <w:top w:val="none" w:sz="0" w:space="0" w:color="auto"/>
        <w:left w:val="none" w:sz="0" w:space="0" w:color="auto"/>
        <w:bottom w:val="none" w:sz="0" w:space="0" w:color="auto"/>
        <w:right w:val="none" w:sz="0" w:space="0" w:color="auto"/>
      </w:divBdr>
    </w:div>
    <w:div w:id="923303322">
      <w:bodyDiv w:val="1"/>
      <w:marLeft w:val="0"/>
      <w:marRight w:val="0"/>
      <w:marTop w:val="0"/>
      <w:marBottom w:val="0"/>
      <w:divBdr>
        <w:top w:val="none" w:sz="0" w:space="0" w:color="auto"/>
        <w:left w:val="none" w:sz="0" w:space="0" w:color="auto"/>
        <w:bottom w:val="none" w:sz="0" w:space="0" w:color="auto"/>
        <w:right w:val="none" w:sz="0" w:space="0" w:color="auto"/>
      </w:divBdr>
      <w:divsChild>
        <w:div w:id="2138792251">
          <w:marLeft w:val="0"/>
          <w:marRight w:val="0"/>
          <w:marTop w:val="0"/>
          <w:marBottom w:val="0"/>
          <w:divBdr>
            <w:top w:val="none" w:sz="0" w:space="0" w:color="auto"/>
            <w:left w:val="none" w:sz="0" w:space="0" w:color="auto"/>
            <w:bottom w:val="none" w:sz="0" w:space="0" w:color="auto"/>
            <w:right w:val="none" w:sz="0" w:space="0" w:color="auto"/>
          </w:divBdr>
        </w:div>
      </w:divsChild>
    </w:div>
    <w:div w:id="18252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5</cp:revision>
  <dcterms:created xsi:type="dcterms:W3CDTF">2018-06-01T15:20:00Z</dcterms:created>
  <dcterms:modified xsi:type="dcterms:W3CDTF">2018-06-01T15:28:00Z</dcterms:modified>
</cp:coreProperties>
</file>