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EC7" w:rsidRPr="002D7B5D" w:rsidRDefault="00180EC7" w:rsidP="003C5523">
      <w:pPr>
        <w:pStyle w:val="Title"/>
        <w:spacing w:line="360" w:lineRule="auto"/>
        <w:rPr>
          <w:rFonts w:asciiTheme="minorHAnsi" w:hAnsiTheme="minorHAnsi"/>
          <w:color w:val="auto"/>
          <w:sz w:val="24"/>
          <w:szCs w:val="24"/>
        </w:rPr>
      </w:pPr>
    </w:p>
    <w:p w:rsidR="00180EC7" w:rsidRPr="002D7B5D" w:rsidRDefault="00180EC7" w:rsidP="003C5523">
      <w:pPr>
        <w:pStyle w:val="Title"/>
        <w:spacing w:line="360" w:lineRule="auto"/>
        <w:rPr>
          <w:rFonts w:asciiTheme="minorHAnsi" w:hAnsiTheme="minorHAnsi"/>
          <w:color w:val="auto"/>
          <w:sz w:val="24"/>
          <w:szCs w:val="24"/>
        </w:rPr>
      </w:pPr>
    </w:p>
    <w:p w:rsidR="00F12EF0" w:rsidRPr="002D7B5D" w:rsidRDefault="00F12EF0" w:rsidP="003C5523">
      <w:pPr>
        <w:pStyle w:val="Title"/>
        <w:spacing w:line="360" w:lineRule="auto"/>
        <w:jc w:val="center"/>
        <w:rPr>
          <w:rFonts w:asciiTheme="minorHAnsi" w:hAnsiTheme="minorHAnsi"/>
          <w:color w:val="auto"/>
          <w:sz w:val="24"/>
          <w:szCs w:val="24"/>
        </w:rPr>
      </w:pPr>
    </w:p>
    <w:p w:rsidR="00F12EF0" w:rsidRPr="002D7B5D" w:rsidRDefault="00F12EF0" w:rsidP="003C5523">
      <w:pPr>
        <w:pStyle w:val="Title"/>
        <w:spacing w:line="360" w:lineRule="auto"/>
        <w:jc w:val="center"/>
        <w:rPr>
          <w:rFonts w:asciiTheme="minorHAnsi" w:hAnsiTheme="minorHAnsi"/>
          <w:color w:val="auto"/>
          <w:sz w:val="24"/>
          <w:szCs w:val="24"/>
        </w:rPr>
      </w:pPr>
    </w:p>
    <w:p w:rsidR="00F12EF0" w:rsidRPr="002D7B5D" w:rsidRDefault="00F12EF0" w:rsidP="003C5523">
      <w:pPr>
        <w:pStyle w:val="Title"/>
        <w:spacing w:line="360" w:lineRule="auto"/>
        <w:jc w:val="center"/>
        <w:rPr>
          <w:rFonts w:asciiTheme="minorHAnsi" w:hAnsiTheme="minorHAnsi"/>
          <w:color w:val="auto"/>
          <w:sz w:val="24"/>
          <w:szCs w:val="24"/>
        </w:rPr>
      </w:pPr>
    </w:p>
    <w:p w:rsidR="00180EC7" w:rsidRPr="002D7B5D" w:rsidRDefault="00901F33" w:rsidP="003C5523">
      <w:pPr>
        <w:pStyle w:val="Title"/>
        <w:spacing w:line="360" w:lineRule="auto"/>
        <w:jc w:val="center"/>
        <w:rPr>
          <w:rFonts w:asciiTheme="minorHAnsi" w:hAnsiTheme="minorHAnsi"/>
          <w:color w:val="auto"/>
          <w:sz w:val="24"/>
          <w:szCs w:val="24"/>
        </w:rPr>
      </w:pPr>
      <w:r w:rsidRPr="002D7B5D">
        <w:rPr>
          <w:rFonts w:asciiTheme="minorHAnsi" w:hAnsiTheme="minorHAnsi"/>
          <w:color w:val="auto"/>
          <w:sz w:val="24"/>
          <w:szCs w:val="24"/>
        </w:rPr>
        <w:t>ACTION</w:t>
      </w:r>
      <w:r w:rsidR="00180EC7" w:rsidRPr="002D7B5D">
        <w:rPr>
          <w:rFonts w:asciiTheme="minorHAnsi" w:hAnsiTheme="minorHAnsi"/>
          <w:color w:val="auto"/>
          <w:sz w:val="24"/>
          <w:szCs w:val="24"/>
        </w:rPr>
        <w:t xml:space="preserve"> PLAN</w:t>
      </w:r>
    </w:p>
    <w:p w:rsidR="00180EC7" w:rsidRPr="002D7B5D" w:rsidRDefault="00180EC7" w:rsidP="003C5523">
      <w:pPr>
        <w:pStyle w:val="Body"/>
        <w:spacing w:line="360" w:lineRule="auto"/>
        <w:jc w:val="center"/>
        <w:rPr>
          <w:rFonts w:asciiTheme="minorHAnsi" w:hAnsiTheme="minorHAnsi"/>
          <w:color w:val="auto"/>
          <w:sz w:val="24"/>
          <w:szCs w:val="24"/>
        </w:rPr>
      </w:pPr>
    </w:p>
    <w:p w:rsidR="00180EC7" w:rsidRPr="002D7B5D" w:rsidRDefault="00180EC7" w:rsidP="003C5523">
      <w:pPr>
        <w:pStyle w:val="Subtitle"/>
        <w:spacing w:line="360" w:lineRule="auto"/>
        <w:jc w:val="center"/>
        <w:rPr>
          <w:rFonts w:asciiTheme="minorHAnsi" w:hAnsiTheme="minorHAnsi"/>
          <w:color w:val="auto"/>
          <w:sz w:val="24"/>
          <w:szCs w:val="24"/>
        </w:rPr>
      </w:pPr>
      <w:r w:rsidRPr="002D7B5D">
        <w:rPr>
          <w:rFonts w:asciiTheme="minorHAnsi" w:hAnsiTheme="minorHAnsi"/>
          <w:color w:val="auto"/>
          <w:sz w:val="24"/>
          <w:szCs w:val="24"/>
        </w:rPr>
        <w:t>FOR</w:t>
      </w:r>
    </w:p>
    <w:p w:rsidR="00180EC7" w:rsidRPr="002D7B5D" w:rsidRDefault="00180EC7" w:rsidP="003C5523">
      <w:pPr>
        <w:pStyle w:val="Subtitle"/>
        <w:spacing w:line="360" w:lineRule="auto"/>
        <w:jc w:val="center"/>
        <w:rPr>
          <w:rFonts w:asciiTheme="minorHAnsi" w:hAnsiTheme="minorHAnsi"/>
          <w:color w:val="auto"/>
          <w:sz w:val="24"/>
          <w:szCs w:val="24"/>
        </w:rPr>
      </w:pPr>
    </w:p>
    <w:p w:rsidR="00180EC7" w:rsidRPr="00E153CD" w:rsidRDefault="00347373" w:rsidP="003C5523">
      <w:pPr>
        <w:pStyle w:val="Subtitle"/>
        <w:spacing w:line="360" w:lineRule="auto"/>
        <w:jc w:val="center"/>
        <w:rPr>
          <w:rFonts w:asciiTheme="minorHAnsi" w:hAnsiTheme="minorHAnsi"/>
          <w:b/>
          <w:color w:val="auto"/>
          <w:sz w:val="28"/>
          <w:szCs w:val="24"/>
        </w:rPr>
      </w:pPr>
      <w:r w:rsidRPr="00347373">
        <w:rPr>
          <w:rFonts w:asciiTheme="minorHAnsi" w:hAnsiTheme="minorHAnsi"/>
          <w:b/>
          <w:noProof/>
          <w:color w:val="auto"/>
          <w:sz w:val="28"/>
          <w:szCs w:val="24"/>
        </w:rPr>
        <w:drawing>
          <wp:inline distT="0" distB="0" distL="0" distR="0">
            <wp:extent cx="598788" cy="598788"/>
            <wp:effectExtent l="19050" t="0" r="0" b="0"/>
            <wp:docPr id="19" name="Picture 0" descr="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jpg"/>
                    <pic:cNvPicPr/>
                  </pic:nvPicPr>
                  <pic:blipFill>
                    <a:blip r:embed="rId8"/>
                    <a:stretch>
                      <a:fillRect/>
                    </a:stretch>
                  </pic:blipFill>
                  <pic:spPr>
                    <a:xfrm>
                      <a:off x="0" y="0"/>
                      <a:ext cx="601315" cy="601315"/>
                    </a:xfrm>
                    <a:prstGeom prst="rect">
                      <a:avLst/>
                    </a:prstGeom>
                  </pic:spPr>
                </pic:pic>
              </a:graphicData>
            </a:graphic>
          </wp:inline>
        </w:drawing>
      </w:r>
    </w:p>
    <w:p w:rsidR="00392ED2" w:rsidRPr="00E153CD" w:rsidRDefault="00642E56" w:rsidP="003C5523">
      <w:pPr>
        <w:pStyle w:val="Subtitle"/>
        <w:spacing w:line="360" w:lineRule="auto"/>
        <w:jc w:val="center"/>
        <w:rPr>
          <w:rFonts w:asciiTheme="minorHAnsi" w:hAnsiTheme="minorHAnsi" w:cs="BlissPro-Light"/>
          <w:b/>
          <w:color w:val="auto"/>
          <w:sz w:val="28"/>
          <w:szCs w:val="24"/>
        </w:rPr>
      </w:pPr>
      <w:r w:rsidRPr="00E153CD">
        <w:rPr>
          <w:rFonts w:asciiTheme="minorHAnsi" w:hAnsiTheme="minorHAnsi" w:cs="BlissPro-Light"/>
          <w:b/>
          <w:color w:val="auto"/>
          <w:sz w:val="28"/>
          <w:szCs w:val="24"/>
        </w:rPr>
        <w:t xml:space="preserve">IMPACT </w:t>
      </w:r>
      <w:r w:rsidR="00A2106F" w:rsidRPr="00E153CD">
        <w:rPr>
          <w:rFonts w:asciiTheme="minorHAnsi" w:hAnsiTheme="minorHAnsi" w:cs="BlissPro-Light"/>
          <w:b/>
          <w:color w:val="auto"/>
          <w:sz w:val="28"/>
          <w:szCs w:val="24"/>
        </w:rPr>
        <w:t xml:space="preserve">YO' </w:t>
      </w:r>
    </w:p>
    <w:p w:rsidR="00180EC7" w:rsidRDefault="00642E56" w:rsidP="003C5523">
      <w:pPr>
        <w:pStyle w:val="Subtitle"/>
        <w:spacing w:line="360" w:lineRule="auto"/>
        <w:jc w:val="center"/>
        <w:rPr>
          <w:rFonts w:asciiTheme="minorHAnsi" w:hAnsiTheme="minorHAnsi" w:cs="BlissPro-Light"/>
          <w:b/>
          <w:color w:val="auto"/>
          <w:sz w:val="28"/>
          <w:szCs w:val="24"/>
        </w:rPr>
      </w:pPr>
      <w:r w:rsidRPr="00E153CD">
        <w:rPr>
          <w:rFonts w:asciiTheme="minorHAnsi" w:hAnsiTheme="minorHAnsi" w:cs="BlissPro-Light"/>
          <w:b/>
          <w:color w:val="auto"/>
          <w:sz w:val="28"/>
          <w:szCs w:val="24"/>
        </w:rPr>
        <w:t xml:space="preserve">(Improving </w:t>
      </w:r>
      <w:r w:rsidR="00D266F4" w:rsidRPr="00E153CD">
        <w:rPr>
          <w:rFonts w:asciiTheme="minorHAnsi" w:hAnsiTheme="minorHAnsi" w:cs="BlissPro-Light"/>
          <w:b/>
          <w:color w:val="auto"/>
          <w:sz w:val="28"/>
          <w:szCs w:val="24"/>
        </w:rPr>
        <w:t>Adolescent</w:t>
      </w:r>
      <w:r w:rsidR="00B250E6" w:rsidRPr="00E153CD">
        <w:rPr>
          <w:rFonts w:asciiTheme="minorHAnsi" w:hAnsiTheme="minorHAnsi" w:cs="BlissPro-Light"/>
          <w:b/>
          <w:color w:val="auto"/>
          <w:sz w:val="28"/>
          <w:szCs w:val="24"/>
        </w:rPr>
        <w:t>s</w:t>
      </w:r>
      <w:r w:rsidR="00D266F4" w:rsidRPr="00E153CD">
        <w:rPr>
          <w:rFonts w:asciiTheme="minorHAnsi" w:hAnsiTheme="minorHAnsi" w:cs="BlissPro-Light"/>
          <w:b/>
          <w:color w:val="auto"/>
          <w:sz w:val="28"/>
          <w:szCs w:val="24"/>
        </w:rPr>
        <w:t xml:space="preserve">, </w:t>
      </w:r>
      <w:r w:rsidRPr="00E153CD">
        <w:rPr>
          <w:rFonts w:asciiTheme="minorHAnsi" w:hAnsiTheme="minorHAnsi" w:cs="BlissPro-Light"/>
          <w:b/>
          <w:color w:val="auto"/>
          <w:sz w:val="28"/>
          <w:szCs w:val="24"/>
        </w:rPr>
        <w:t>Child</w:t>
      </w:r>
      <w:r w:rsidR="00B250E6" w:rsidRPr="00E153CD">
        <w:rPr>
          <w:rFonts w:asciiTheme="minorHAnsi" w:hAnsiTheme="minorHAnsi" w:cs="BlissPro-Light"/>
          <w:b/>
          <w:color w:val="auto"/>
          <w:sz w:val="28"/>
          <w:szCs w:val="24"/>
        </w:rPr>
        <w:t>ren</w:t>
      </w:r>
      <w:r w:rsidRPr="00E153CD">
        <w:rPr>
          <w:rFonts w:asciiTheme="minorHAnsi" w:hAnsiTheme="minorHAnsi" w:cs="BlissPro-Light"/>
          <w:b/>
          <w:color w:val="auto"/>
          <w:sz w:val="28"/>
          <w:szCs w:val="24"/>
        </w:rPr>
        <w:t xml:space="preserve"> </w:t>
      </w:r>
      <w:r w:rsidR="00D266F4" w:rsidRPr="00E153CD">
        <w:rPr>
          <w:rFonts w:asciiTheme="minorHAnsi" w:hAnsiTheme="minorHAnsi" w:cs="BlissPro-Light"/>
          <w:b/>
          <w:color w:val="auto"/>
          <w:sz w:val="28"/>
          <w:szCs w:val="24"/>
        </w:rPr>
        <w:t xml:space="preserve">, Teenagers &amp; Youth </w:t>
      </w:r>
      <w:r w:rsidRPr="00E153CD">
        <w:rPr>
          <w:rFonts w:asciiTheme="minorHAnsi" w:hAnsiTheme="minorHAnsi" w:cs="BlissPro-Light"/>
          <w:b/>
          <w:color w:val="auto"/>
          <w:sz w:val="28"/>
          <w:szCs w:val="24"/>
        </w:rPr>
        <w:t>Outcomes</w:t>
      </w:r>
      <w:r w:rsidR="004F4CBE" w:rsidRPr="00E153CD">
        <w:rPr>
          <w:rFonts w:asciiTheme="minorHAnsi" w:hAnsiTheme="minorHAnsi" w:cs="BlissPro-Light"/>
          <w:b/>
          <w:color w:val="auto"/>
          <w:sz w:val="28"/>
          <w:szCs w:val="24"/>
        </w:rPr>
        <w:t>)</w:t>
      </w:r>
    </w:p>
    <w:p w:rsidR="00C45BF6" w:rsidRPr="00C45BF6" w:rsidRDefault="00C45BF6" w:rsidP="00C45BF6">
      <w:pPr>
        <w:pStyle w:val="Body"/>
        <w:jc w:val="center"/>
        <w:rPr>
          <w:b/>
        </w:rPr>
      </w:pPr>
      <w:r w:rsidRPr="00C45BF6">
        <w:rPr>
          <w:b/>
        </w:rPr>
        <w:t>PROJECT</w:t>
      </w:r>
    </w:p>
    <w:p w:rsidR="00E31989" w:rsidRPr="003909C6" w:rsidRDefault="00E31989" w:rsidP="003909C6">
      <w:pPr>
        <w:pStyle w:val="Body"/>
        <w:spacing w:line="360" w:lineRule="auto"/>
        <w:jc w:val="center"/>
        <w:rPr>
          <w:rFonts w:asciiTheme="minorHAnsi" w:hAnsiTheme="minorHAnsi"/>
          <w:b/>
          <w:sz w:val="24"/>
        </w:rPr>
      </w:pPr>
    </w:p>
    <w:p w:rsidR="003909C6" w:rsidRPr="003909C6" w:rsidRDefault="003909C6" w:rsidP="003909C6">
      <w:pPr>
        <w:pStyle w:val="Body"/>
        <w:spacing w:line="360" w:lineRule="auto"/>
        <w:jc w:val="center"/>
        <w:rPr>
          <w:rFonts w:asciiTheme="minorHAnsi" w:hAnsiTheme="minorHAnsi"/>
          <w:b/>
          <w:sz w:val="24"/>
        </w:rPr>
      </w:pPr>
      <w:r w:rsidRPr="003909C6">
        <w:rPr>
          <w:rFonts w:asciiTheme="minorHAnsi" w:hAnsiTheme="minorHAnsi"/>
          <w:b/>
          <w:sz w:val="24"/>
        </w:rPr>
        <w:t>An Initiative of Good Samaritan Widows Support Foundation</w:t>
      </w:r>
    </w:p>
    <w:p w:rsidR="00E31989" w:rsidRPr="00E31989" w:rsidRDefault="00C807C4" w:rsidP="00C807C4">
      <w:pPr>
        <w:pStyle w:val="Body"/>
        <w:spacing w:line="360" w:lineRule="auto"/>
        <w:jc w:val="center"/>
      </w:pPr>
      <w:r>
        <w:rPr>
          <w:noProof/>
        </w:rPr>
        <w:drawing>
          <wp:inline distT="0" distB="0" distL="0" distR="0">
            <wp:extent cx="710911" cy="788539"/>
            <wp:effectExtent l="19050" t="0" r="0" b="0"/>
            <wp:docPr id="20" name="Picture 19" descr="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jpg"/>
                    <pic:cNvPicPr/>
                  </pic:nvPicPr>
                  <pic:blipFill>
                    <a:blip r:embed="rId9"/>
                    <a:stretch>
                      <a:fillRect/>
                    </a:stretch>
                  </pic:blipFill>
                  <pic:spPr>
                    <a:xfrm>
                      <a:off x="0" y="0"/>
                      <a:ext cx="712208" cy="789978"/>
                    </a:xfrm>
                    <a:prstGeom prst="rect">
                      <a:avLst/>
                    </a:prstGeom>
                  </pic:spPr>
                </pic:pic>
              </a:graphicData>
            </a:graphic>
          </wp:inline>
        </w:drawing>
      </w:r>
    </w:p>
    <w:p w:rsidR="00C807C4" w:rsidRDefault="00C807C4" w:rsidP="003C5523">
      <w:pPr>
        <w:spacing w:before="100" w:beforeAutospacing="1" w:after="100" w:afterAutospacing="1" w:line="360" w:lineRule="auto"/>
        <w:jc w:val="center"/>
        <w:rPr>
          <w:rFonts w:asciiTheme="minorHAnsi" w:hAnsiTheme="minorHAnsi"/>
        </w:rPr>
      </w:pPr>
    </w:p>
    <w:p w:rsidR="00700A6A" w:rsidRPr="002D7B5D" w:rsidRDefault="00180EC7" w:rsidP="003C5523">
      <w:pPr>
        <w:spacing w:before="100" w:beforeAutospacing="1" w:after="100" w:afterAutospacing="1" w:line="360" w:lineRule="auto"/>
        <w:jc w:val="center"/>
        <w:rPr>
          <w:rFonts w:asciiTheme="minorHAnsi" w:hAnsiTheme="minorHAnsi"/>
          <w:b/>
          <w:bCs/>
        </w:rPr>
      </w:pPr>
      <w:r w:rsidRPr="002D7B5D">
        <w:rPr>
          <w:rFonts w:asciiTheme="minorHAnsi" w:hAnsiTheme="minorHAnsi"/>
        </w:rPr>
        <w:t>[</w:t>
      </w:r>
      <w:r w:rsidR="00F659FF" w:rsidRPr="002D7B5D">
        <w:rPr>
          <w:rFonts w:asciiTheme="minorHAnsi" w:hAnsiTheme="minorHAnsi"/>
          <w:b/>
          <w:bCs/>
        </w:rPr>
        <w:t xml:space="preserve">FROM </w:t>
      </w:r>
      <w:r w:rsidR="00901F33" w:rsidRPr="002D7B5D">
        <w:rPr>
          <w:rFonts w:asciiTheme="minorHAnsi" w:hAnsiTheme="minorHAnsi"/>
          <w:b/>
          <w:bCs/>
        </w:rPr>
        <w:t>JUNE</w:t>
      </w:r>
      <w:r w:rsidR="00F659FF" w:rsidRPr="002D7B5D">
        <w:rPr>
          <w:rFonts w:asciiTheme="minorHAnsi" w:hAnsiTheme="minorHAnsi"/>
          <w:b/>
          <w:bCs/>
        </w:rPr>
        <w:t xml:space="preserve"> 201</w:t>
      </w:r>
      <w:r w:rsidR="00901F33" w:rsidRPr="002D7B5D">
        <w:rPr>
          <w:rFonts w:asciiTheme="minorHAnsi" w:hAnsiTheme="minorHAnsi"/>
          <w:b/>
          <w:bCs/>
        </w:rPr>
        <w:t>8</w:t>
      </w:r>
      <w:r w:rsidR="00F659FF" w:rsidRPr="002D7B5D">
        <w:rPr>
          <w:rFonts w:asciiTheme="minorHAnsi" w:hAnsiTheme="minorHAnsi"/>
          <w:b/>
          <w:bCs/>
        </w:rPr>
        <w:t xml:space="preserve">- </w:t>
      </w:r>
      <w:r w:rsidR="00E67991">
        <w:rPr>
          <w:rFonts w:asciiTheme="minorHAnsi" w:hAnsiTheme="minorHAnsi"/>
          <w:b/>
          <w:bCs/>
        </w:rPr>
        <w:t>OCTOBER 2018</w:t>
      </w:r>
      <w:r w:rsidR="00700A6A" w:rsidRPr="002D7B5D">
        <w:rPr>
          <w:rFonts w:asciiTheme="minorHAnsi" w:hAnsiTheme="minorHAnsi"/>
          <w:b/>
          <w:bCs/>
        </w:rPr>
        <w:t>]</w:t>
      </w:r>
    </w:p>
    <w:p w:rsidR="00180EC7" w:rsidRPr="002D7B5D" w:rsidRDefault="00180EC7" w:rsidP="003C5523">
      <w:pPr>
        <w:pStyle w:val="Subtitle"/>
        <w:spacing w:line="360" w:lineRule="auto"/>
        <w:jc w:val="center"/>
        <w:rPr>
          <w:rFonts w:asciiTheme="minorHAnsi" w:hAnsiTheme="minorHAnsi"/>
          <w:color w:val="auto"/>
          <w:sz w:val="24"/>
          <w:szCs w:val="24"/>
        </w:rPr>
      </w:pPr>
    </w:p>
    <w:p w:rsidR="00180EC7" w:rsidRPr="002D7B5D" w:rsidRDefault="00180EC7" w:rsidP="003C5523">
      <w:pPr>
        <w:pStyle w:val="Subtitle"/>
        <w:spacing w:line="360" w:lineRule="auto"/>
        <w:jc w:val="center"/>
        <w:rPr>
          <w:rFonts w:asciiTheme="minorHAnsi" w:hAnsiTheme="minorHAnsi"/>
          <w:color w:val="auto"/>
          <w:sz w:val="24"/>
          <w:szCs w:val="24"/>
        </w:rPr>
      </w:pPr>
    </w:p>
    <w:p w:rsidR="00180EC7" w:rsidRPr="002D7B5D" w:rsidRDefault="00180EC7" w:rsidP="003C5523">
      <w:pPr>
        <w:pStyle w:val="Subtitle"/>
        <w:spacing w:line="360" w:lineRule="auto"/>
        <w:jc w:val="center"/>
        <w:rPr>
          <w:rFonts w:asciiTheme="minorHAnsi" w:hAnsiTheme="minorHAnsi"/>
          <w:color w:val="auto"/>
          <w:sz w:val="24"/>
          <w:szCs w:val="24"/>
        </w:rPr>
      </w:pPr>
    </w:p>
    <w:p w:rsidR="00180EC7" w:rsidRPr="002D7B5D" w:rsidRDefault="00180EC7" w:rsidP="003C5523">
      <w:pPr>
        <w:pStyle w:val="Subtitle"/>
        <w:spacing w:line="360" w:lineRule="auto"/>
        <w:jc w:val="center"/>
        <w:rPr>
          <w:rFonts w:asciiTheme="minorHAnsi" w:hAnsiTheme="minorHAnsi"/>
          <w:color w:val="auto"/>
          <w:sz w:val="24"/>
          <w:szCs w:val="24"/>
        </w:rPr>
      </w:pPr>
    </w:p>
    <w:p w:rsidR="00180EC7" w:rsidRPr="002D7B5D" w:rsidRDefault="00180EC7" w:rsidP="003C5523">
      <w:pPr>
        <w:pStyle w:val="Subtitle"/>
        <w:spacing w:line="360" w:lineRule="auto"/>
        <w:jc w:val="center"/>
        <w:rPr>
          <w:rFonts w:asciiTheme="minorHAnsi" w:hAnsiTheme="minorHAnsi"/>
          <w:color w:val="auto"/>
          <w:sz w:val="24"/>
          <w:szCs w:val="24"/>
        </w:rPr>
      </w:pPr>
    </w:p>
    <w:p w:rsidR="00180EC7" w:rsidRPr="002D7B5D" w:rsidRDefault="00180EC7" w:rsidP="003C5523">
      <w:pPr>
        <w:pStyle w:val="Subtitle"/>
        <w:spacing w:line="360" w:lineRule="auto"/>
        <w:jc w:val="center"/>
        <w:rPr>
          <w:rFonts w:asciiTheme="minorHAnsi" w:hAnsiTheme="minorHAnsi"/>
          <w:color w:val="auto"/>
          <w:sz w:val="24"/>
          <w:szCs w:val="24"/>
        </w:rPr>
      </w:pPr>
    </w:p>
    <w:p w:rsidR="00180EC7" w:rsidRPr="002D7B5D" w:rsidRDefault="00180EC7" w:rsidP="003C5523">
      <w:pPr>
        <w:pStyle w:val="Subtitle"/>
        <w:spacing w:line="360" w:lineRule="auto"/>
        <w:jc w:val="center"/>
        <w:rPr>
          <w:rFonts w:asciiTheme="minorHAnsi" w:hAnsiTheme="minorHAnsi"/>
          <w:color w:val="auto"/>
          <w:sz w:val="24"/>
          <w:szCs w:val="24"/>
        </w:rPr>
      </w:pPr>
    </w:p>
    <w:p w:rsidR="00180EC7" w:rsidRPr="002D7B5D" w:rsidRDefault="00180EC7" w:rsidP="003C5523">
      <w:pPr>
        <w:pStyle w:val="Subtitle"/>
        <w:spacing w:line="360" w:lineRule="auto"/>
        <w:jc w:val="center"/>
        <w:rPr>
          <w:rFonts w:asciiTheme="minorHAnsi" w:hAnsiTheme="minorHAnsi"/>
          <w:color w:val="auto"/>
          <w:sz w:val="24"/>
          <w:szCs w:val="24"/>
        </w:rPr>
      </w:pPr>
    </w:p>
    <w:p w:rsidR="001001E6" w:rsidRPr="00CA41E9" w:rsidRDefault="004316BB" w:rsidP="00C807C4">
      <w:pPr>
        <w:spacing w:before="100" w:beforeAutospacing="1" w:after="100" w:afterAutospacing="1" w:line="360" w:lineRule="auto"/>
        <w:jc w:val="center"/>
        <w:rPr>
          <w:rFonts w:asciiTheme="minorHAnsi" w:hAnsiTheme="minorHAnsi"/>
          <w:b/>
        </w:rPr>
      </w:pPr>
      <w:r w:rsidRPr="002D7B5D">
        <w:rPr>
          <w:rFonts w:asciiTheme="minorHAnsi" w:hAnsiTheme="minorHAnsi"/>
          <w:b/>
          <w:bCs/>
        </w:rPr>
        <w:t>MAY</w:t>
      </w:r>
      <w:r w:rsidR="000E5A85" w:rsidRPr="002D7B5D">
        <w:rPr>
          <w:rFonts w:asciiTheme="minorHAnsi" w:hAnsiTheme="minorHAnsi"/>
          <w:b/>
          <w:bCs/>
        </w:rPr>
        <w:t>, 201</w:t>
      </w:r>
      <w:r w:rsidRPr="002D7B5D">
        <w:rPr>
          <w:rFonts w:asciiTheme="minorHAnsi" w:hAnsiTheme="minorHAnsi"/>
          <w:b/>
          <w:bCs/>
        </w:rPr>
        <w:t>8</w:t>
      </w:r>
      <w:r w:rsidR="005731D3">
        <w:rPr>
          <w:rFonts w:asciiTheme="minorHAnsi" w:hAnsiTheme="minorHAnsi"/>
        </w:rPr>
        <w:br w:type="page"/>
      </w:r>
      <w:r w:rsidR="001001E6" w:rsidRPr="00CA41E9">
        <w:rPr>
          <w:rFonts w:asciiTheme="minorHAnsi" w:hAnsiTheme="minorHAnsi"/>
          <w:b/>
        </w:rPr>
        <w:lastRenderedPageBreak/>
        <w:t>LIST OF ABBREVIATIONS</w:t>
      </w:r>
    </w:p>
    <w:p w:rsidR="001001E6" w:rsidRPr="00CA41E9" w:rsidRDefault="001001E6" w:rsidP="003C5523">
      <w:pPr>
        <w:pStyle w:val="Body"/>
        <w:spacing w:line="360" w:lineRule="auto"/>
        <w:jc w:val="center"/>
        <w:rPr>
          <w:rFonts w:asciiTheme="minorHAnsi" w:hAnsiTheme="minorHAnsi"/>
          <w:b/>
          <w:color w:val="auto"/>
          <w:sz w:val="24"/>
          <w:szCs w:val="24"/>
        </w:rPr>
      </w:pPr>
    </w:p>
    <w:p w:rsidR="009E289E" w:rsidRPr="00CA41E9" w:rsidRDefault="001001E6" w:rsidP="003C5523">
      <w:pPr>
        <w:pStyle w:val="Body"/>
        <w:spacing w:line="360" w:lineRule="auto"/>
        <w:rPr>
          <w:rFonts w:asciiTheme="minorHAnsi" w:eastAsia="Calibri" w:hAnsiTheme="minorHAnsi" w:cs="TimesNewRomanPSMT"/>
          <w:color w:val="111111"/>
        </w:rPr>
      </w:pPr>
      <w:r w:rsidRPr="00CA41E9">
        <w:rPr>
          <w:rFonts w:asciiTheme="minorHAnsi" w:hAnsiTheme="minorHAnsi"/>
          <w:color w:val="auto"/>
        </w:rPr>
        <w:t>AIDS</w:t>
      </w:r>
      <w:r w:rsidR="009E289E" w:rsidRPr="00CA41E9">
        <w:rPr>
          <w:rFonts w:asciiTheme="minorHAnsi" w:hAnsiTheme="minorHAnsi"/>
          <w:color w:val="auto"/>
        </w:rPr>
        <w:t xml:space="preserve"> - </w:t>
      </w:r>
      <w:r w:rsidR="009E289E" w:rsidRPr="00CA41E9">
        <w:rPr>
          <w:rFonts w:asciiTheme="minorHAnsi" w:eastAsia="Calibri" w:hAnsiTheme="minorHAnsi" w:cs="TimesNewRomanPSMT"/>
          <w:color w:val="111111"/>
        </w:rPr>
        <w:t>Acquired Immune Deficiency Syndrome</w:t>
      </w:r>
    </w:p>
    <w:p w:rsidR="00AA21F5" w:rsidRPr="00CA41E9" w:rsidRDefault="009E289E" w:rsidP="003C5523">
      <w:pPr>
        <w:autoSpaceDE w:val="0"/>
        <w:autoSpaceDN w:val="0"/>
        <w:adjustRightInd w:val="0"/>
        <w:spacing w:line="360" w:lineRule="auto"/>
        <w:jc w:val="both"/>
        <w:rPr>
          <w:rFonts w:asciiTheme="minorHAnsi" w:eastAsia="Calibri" w:hAnsiTheme="minorHAnsi" w:cs="TimesNewRomanPSMT"/>
          <w:color w:val="111111"/>
          <w:sz w:val="22"/>
          <w:szCs w:val="22"/>
        </w:rPr>
      </w:pPr>
      <w:r w:rsidRPr="00CA41E9">
        <w:rPr>
          <w:rFonts w:asciiTheme="minorHAnsi" w:eastAsia="Calibri" w:hAnsiTheme="minorHAnsi" w:cs="TimesNewRomanPSMT"/>
          <w:color w:val="111111"/>
          <w:sz w:val="22"/>
          <w:szCs w:val="22"/>
        </w:rPr>
        <w:t>HIV - Immunodeficiency Virus Human</w:t>
      </w:r>
    </w:p>
    <w:p w:rsidR="00316F1B" w:rsidRPr="00CA41E9" w:rsidRDefault="00AA21F5" w:rsidP="003C5523">
      <w:pPr>
        <w:autoSpaceDE w:val="0"/>
        <w:autoSpaceDN w:val="0"/>
        <w:adjustRightInd w:val="0"/>
        <w:spacing w:line="360" w:lineRule="auto"/>
        <w:jc w:val="both"/>
        <w:rPr>
          <w:rFonts w:asciiTheme="minorHAnsi" w:eastAsia="Calibri" w:hAnsiTheme="minorHAnsi" w:cs="TimesNewRomanPSMT"/>
          <w:sz w:val="22"/>
          <w:szCs w:val="22"/>
        </w:rPr>
      </w:pPr>
      <w:r w:rsidRPr="00CA41E9">
        <w:rPr>
          <w:rFonts w:asciiTheme="minorHAnsi" w:eastAsia="Calibri" w:hAnsiTheme="minorHAnsi" w:cs="TimesNewRomanPSMT"/>
          <w:sz w:val="22"/>
          <w:szCs w:val="22"/>
        </w:rPr>
        <w:t>STD -  Sexually Transmitted Disease</w:t>
      </w:r>
    </w:p>
    <w:p w:rsidR="00AA21F5" w:rsidRPr="00CA41E9" w:rsidRDefault="00316F1B" w:rsidP="003C5523">
      <w:pPr>
        <w:autoSpaceDE w:val="0"/>
        <w:autoSpaceDN w:val="0"/>
        <w:adjustRightInd w:val="0"/>
        <w:spacing w:line="360" w:lineRule="auto"/>
        <w:jc w:val="both"/>
        <w:rPr>
          <w:rFonts w:asciiTheme="minorHAnsi" w:eastAsia="Calibri" w:hAnsiTheme="minorHAnsi" w:cs="TimesNewRomanPSMT"/>
          <w:color w:val="111111"/>
          <w:sz w:val="22"/>
          <w:szCs w:val="22"/>
        </w:rPr>
      </w:pPr>
      <w:r w:rsidRPr="00CA41E9">
        <w:rPr>
          <w:rFonts w:asciiTheme="minorHAnsi" w:eastAsia="Calibri" w:hAnsiTheme="minorHAnsi" w:cs="TimesNewRomanPSMT"/>
          <w:sz w:val="22"/>
          <w:szCs w:val="22"/>
        </w:rPr>
        <w:t>FHI - Family Health International</w:t>
      </w:r>
    </w:p>
    <w:p w:rsidR="001300B5" w:rsidRPr="00CA41E9" w:rsidRDefault="00AC55E8" w:rsidP="003C5523">
      <w:pPr>
        <w:pStyle w:val="Body"/>
        <w:spacing w:line="360" w:lineRule="auto"/>
        <w:rPr>
          <w:rFonts w:asciiTheme="minorHAnsi" w:hAnsiTheme="minorHAnsi"/>
          <w:color w:val="auto"/>
        </w:rPr>
      </w:pPr>
      <w:r w:rsidRPr="00CA41E9">
        <w:rPr>
          <w:rFonts w:asciiTheme="minorHAnsi" w:eastAsia="Calibri" w:hAnsiTheme="minorHAnsi" w:cs="TimesNewRomanPSMT"/>
        </w:rPr>
        <w:t>ARV</w:t>
      </w:r>
      <w:r w:rsidR="00AA21F5" w:rsidRPr="00CA41E9">
        <w:rPr>
          <w:rFonts w:asciiTheme="minorHAnsi" w:hAnsiTheme="minorHAnsi"/>
          <w:color w:val="auto"/>
        </w:rPr>
        <w:t xml:space="preserve"> - </w:t>
      </w:r>
      <w:r w:rsidRPr="00CA41E9">
        <w:rPr>
          <w:rFonts w:asciiTheme="minorHAnsi" w:eastAsia="Calibri" w:hAnsiTheme="minorHAnsi" w:cs="TimesNewRomanPSMT"/>
        </w:rPr>
        <w:t xml:space="preserve">antiretroviral treatment through </w:t>
      </w:r>
    </w:p>
    <w:p w:rsidR="001300B5" w:rsidRPr="00CA41E9" w:rsidRDefault="001300B5" w:rsidP="003C5523">
      <w:pPr>
        <w:pStyle w:val="Body"/>
        <w:spacing w:line="360" w:lineRule="auto"/>
        <w:rPr>
          <w:rFonts w:asciiTheme="minorHAnsi" w:hAnsiTheme="minorHAnsi"/>
          <w:color w:val="auto"/>
        </w:rPr>
      </w:pPr>
      <w:r w:rsidRPr="00CA41E9">
        <w:rPr>
          <w:rFonts w:asciiTheme="minorHAnsi" w:hAnsiTheme="minorHAnsi"/>
          <w:color w:val="auto"/>
        </w:rPr>
        <w:t>NGO</w:t>
      </w:r>
      <w:r w:rsidR="00CA41E9" w:rsidRPr="00CA41E9">
        <w:rPr>
          <w:rFonts w:asciiTheme="minorHAnsi" w:hAnsiTheme="minorHAnsi"/>
          <w:color w:val="auto"/>
        </w:rPr>
        <w:t xml:space="preserve"> - Non Governmental </w:t>
      </w:r>
      <w:r w:rsidR="00CA41E9">
        <w:rPr>
          <w:rFonts w:asciiTheme="minorHAnsi" w:hAnsiTheme="minorHAnsi"/>
          <w:color w:val="auto"/>
        </w:rPr>
        <w:t xml:space="preserve"> </w:t>
      </w:r>
      <w:proofErr w:type="spellStart"/>
      <w:r w:rsidR="00CA41E9">
        <w:rPr>
          <w:rFonts w:asciiTheme="minorHAnsi" w:hAnsiTheme="minorHAnsi"/>
          <w:color w:val="auto"/>
        </w:rPr>
        <w:t>Organisation</w:t>
      </w:r>
      <w:proofErr w:type="spellEnd"/>
    </w:p>
    <w:p w:rsidR="00CA41E9" w:rsidRPr="00CA41E9" w:rsidRDefault="00C408FA" w:rsidP="003C5523">
      <w:pPr>
        <w:pStyle w:val="Body"/>
        <w:spacing w:line="360" w:lineRule="auto"/>
        <w:rPr>
          <w:rFonts w:asciiTheme="minorHAnsi" w:hAnsiTheme="minorHAnsi"/>
          <w:color w:val="auto"/>
        </w:rPr>
      </w:pPr>
      <w:r w:rsidRPr="00CA41E9">
        <w:rPr>
          <w:rFonts w:asciiTheme="minorHAnsi" w:hAnsiTheme="minorHAnsi"/>
          <w:color w:val="auto"/>
        </w:rPr>
        <w:t>STI</w:t>
      </w:r>
      <w:r w:rsidR="00CA41E9" w:rsidRPr="00CA41E9">
        <w:rPr>
          <w:rFonts w:asciiTheme="minorHAnsi" w:hAnsiTheme="minorHAnsi"/>
          <w:color w:val="auto"/>
        </w:rPr>
        <w:t xml:space="preserve"> - Sexually Transmitted Infection</w:t>
      </w:r>
    </w:p>
    <w:p w:rsidR="00CA41E9" w:rsidRPr="00CA41E9" w:rsidRDefault="00CA41E9" w:rsidP="003C5523">
      <w:pPr>
        <w:pStyle w:val="Body"/>
        <w:spacing w:line="360" w:lineRule="auto"/>
        <w:rPr>
          <w:rFonts w:asciiTheme="minorHAnsi" w:hAnsiTheme="minorHAnsi"/>
        </w:rPr>
      </w:pPr>
      <w:r w:rsidRPr="00CA41E9">
        <w:rPr>
          <w:rFonts w:asciiTheme="minorHAnsi" w:hAnsiTheme="minorHAnsi"/>
        </w:rPr>
        <w:t>UNICEF - United Nations Children's Fund</w:t>
      </w:r>
    </w:p>
    <w:p w:rsidR="00CA41E9" w:rsidRPr="00CA41E9" w:rsidRDefault="00CA41E9" w:rsidP="003C5523">
      <w:pPr>
        <w:pStyle w:val="Body"/>
        <w:spacing w:line="360" w:lineRule="auto"/>
        <w:rPr>
          <w:rFonts w:asciiTheme="minorHAnsi" w:hAnsiTheme="minorHAnsi"/>
        </w:rPr>
      </w:pPr>
      <w:r w:rsidRPr="00CA41E9">
        <w:rPr>
          <w:rFonts w:asciiTheme="minorHAnsi" w:hAnsiTheme="minorHAnsi"/>
        </w:rPr>
        <w:t>USAID - United States Agency for International Development</w:t>
      </w:r>
    </w:p>
    <w:p w:rsidR="00CA41E9" w:rsidRPr="00CA41E9" w:rsidRDefault="00CA41E9" w:rsidP="003C5523">
      <w:pPr>
        <w:pStyle w:val="Body"/>
        <w:spacing w:line="360" w:lineRule="auto"/>
        <w:rPr>
          <w:rFonts w:asciiTheme="minorHAnsi" w:hAnsiTheme="minorHAnsi"/>
        </w:rPr>
      </w:pPr>
      <w:r w:rsidRPr="00CA41E9">
        <w:rPr>
          <w:rFonts w:asciiTheme="minorHAnsi" w:hAnsiTheme="minorHAnsi"/>
        </w:rPr>
        <w:t xml:space="preserve">PMTCT - </w:t>
      </w:r>
      <w:r w:rsidR="00757F15">
        <w:rPr>
          <w:rFonts w:asciiTheme="minorHAnsi" w:hAnsiTheme="minorHAnsi"/>
        </w:rPr>
        <w:t>P</w:t>
      </w:r>
      <w:r w:rsidRPr="00CA41E9">
        <w:rPr>
          <w:rFonts w:asciiTheme="minorHAnsi" w:hAnsiTheme="minorHAnsi"/>
        </w:rPr>
        <w:t>revention of mother-to-child transmission (of HIV)</w:t>
      </w:r>
    </w:p>
    <w:p w:rsidR="00CA41E9" w:rsidRDefault="00CA41E9" w:rsidP="003C5523">
      <w:pPr>
        <w:pStyle w:val="Body"/>
        <w:spacing w:line="360" w:lineRule="auto"/>
        <w:rPr>
          <w:rFonts w:asciiTheme="minorHAnsi" w:hAnsiTheme="minorHAnsi"/>
        </w:rPr>
      </w:pPr>
      <w:r w:rsidRPr="00CA41E9">
        <w:rPr>
          <w:rFonts w:asciiTheme="minorHAnsi" w:hAnsiTheme="minorHAnsi"/>
        </w:rPr>
        <w:t xml:space="preserve">ART - </w:t>
      </w:r>
      <w:r w:rsidR="00757F15">
        <w:rPr>
          <w:rFonts w:asciiTheme="minorHAnsi" w:hAnsiTheme="minorHAnsi"/>
        </w:rPr>
        <w:t>A</w:t>
      </w:r>
      <w:r w:rsidRPr="00CA41E9">
        <w:rPr>
          <w:rFonts w:asciiTheme="minorHAnsi" w:hAnsiTheme="minorHAnsi"/>
        </w:rPr>
        <w:t>ntiretroviral therapy</w:t>
      </w:r>
    </w:p>
    <w:p w:rsidR="00757F15" w:rsidRDefault="00757F15" w:rsidP="003C5523">
      <w:pPr>
        <w:shd w:val="clear" w:color="auto" w:fill="FFFFFF"/>
        <w:spacing w:line="360" w:lineRule="auto"/>
        <w:rPr>
          <w:rFonts w:asciiTheme="minorHAnsi" w:hAnsiTheme="minorHAnsi"/>
          <w:color w:val="000000"/>
          <w:sz w:val="22"/>
        </w:rPr>
      </w:pPr>
      <w:r w:rsidRPr="00F2345E">
        <w:rPr>
          <w:rFonts w:asciiTheme="minorHAnsi" w:hAnsiTheme="minorHAnsi"/>
          <w:color w:val="000000"/>
          <w:sz w:val="22"/>
        </w:rPr>
        <w:t>DART - Development of Antiretroviral Therapy (in Africa)</w:t>
      </w:r>
    </w:p>
    <w:p w:rsidR="00F862AC" w:rsidRDefault="00F862AC" w:rsidP="00D729CE">
      <w:pPr>
        <w:shd w:val="clear" w:color="auto" w:fill="FFFFFF"/>
        <w:spacing w:line="360" w:lineRule="auto"/>
        <w:rPr>
          <w:rFonts w:asciiTheme="minorHAnsi" w:hAnsiTheme="minorHAnsi"/>
          <w:color w:val="000000"/>
          <w:sz w:val="22"/>
        </w:rPr>
      </w:pPr>
      <w:r w:rsidRPr="00F862AC">
        <w:rPr>
          <w:rFonts w:asciiTheme="minorHAnsi" w:hAnsiTheme="minorHAnsi"/>
          <w:color w:val="000000"/>
          <w:sz w:val="22"/>
        </w:rPr>
        <w:t>HIVDR</w:t>
      </w:r>
      <w:r>
        <w:rPr>
          <w:rFonts w:asciiTheme="minorHAnsi" w:hAnsiTheme="minorHAnsi"/>
          <w:color w:val="000000"/>
          <w:sz w:val="22"/>
        </w:rPr>
        <w:t xml:space="preserve"> - </w:t>
      </w:r>
      <w:r w:rsidRPr="00F862AC">
        <w:rPr>
          <w:rFonts w:asciiTheme="minorHAnsi" w:hAnsiTheme="minorHAnsi"/>
          <w:color w:val="000000"/>
          <w:sz w:val="22"/>
        </w:rPr>
        <w:t>HIV drug resistance</w:t>
      </w:r>
    </w:p>
    <w:p w:rsidR="00785A94" w:rsidRPr="00D729CE" w:rsidRDefault="00785A94" w:rsidP="00D729CE">
      <w:pPr>
        <w:shd w:val="clear" w:color="auto" w:fill="FFFFFF"/>
        <w:spacing w:line="360" w:lineRule="auto"/>
        <w:outlineLvl w:val="2"/>
        <w:rPr>
          <w:rFonts w:asciiTheme="minorHAnsi" w:hAnsiTheme="minorHAnsi" w:cs="Arial"/>
          <w:sz w:val="22"/>
          <w:szCs w:val="27"/>
        </w:rPr>
      </w:pPr>
      <w:r w:rsidRPr="00D729CE">
        <w:rPr>
          <w:rFonts w:asciiTheme="minorHAnsi" w:hAnsiTheme="minorHAnsi" w:cs="Arial"/>
          <w:sz w:val="22"/>
          <w:szCs w:val="27"/>
        </w:rPr>
        <w:t xml:space="preserve">CBO - </w:t>
      </w:r>
      <w:hyperlink r:id="rId10" w:history="1">
        <w:r w:rsidRPr="00D729CE">
          <w:rPr>
            <w:rFonts w:asciiTheme="minorHAnsi" w:hAnsiTheme="minorHAnsi" w:cs="Arial"/>
            <w:bCs/>
            <w:sz w:val="22"/>
            <w:szCs w:val="27"/>
          </w:rPr>
          <w:t>C</w:t>
        </w:r>
        <w:r w:rsidR="002E0274" w:rsidRPr="00D729CE">
          <w:rPr>
            <w:rFonts w:asciiTheme="minorHAnsi" w:hAnsiTheme="minorHAnsi" w:cs="Arial"/>
            <w:bCs/>
            <w:sz w:val="22"/>
            <w:szCs w:val="27"/>
          </w:rPr>
          <w:t xml:space="preserve">ommunity Based </w:t>
        </w:r>
        <w:proofErr w:type="spellStart"/>
        <w:r w:rsidR="002E0274" w:rsidRPr="00D729CE">
          <w:rPr>
            <w:rFonts w:asciiTheme="minorHAnsi" w:hAnsiTheme="minorHAnsi" w:cs="Arial"/>
            <w:bCs/>
            <w:sz w:val="22"/>
            <w:szCs w:val="27"/>
          </w:rPr>
          <w:t>O</w:t>
        </w:r>
        <w:r w:rsidRPr="00D729CE">
          <w:rPr>
            <w:rFonts w:asciiTheme="minorHAnsi" w:hAnsiTheme="minorHAnsi" w:cs="Arial"/>
            <w:bCs/>
            <w:sz w:val="22"/>
            <w:szCs w:val="27"/>
          </w:rPr>
          <w:t>rganisations</w:t>
        </w:r>
        <w:proofErr w:type="spellEnd"/>
      </w:hyperlink>
    </w:p>
    <w:p w:rsidR="00027EFB" w:rsidRPr="00D729CE" w:rsidRDefault="00027EFB" w:rsidP="00D729CE">
      <w:pPr>
        <w:shd w:val="clear" w:color="auto" w:fill="FFFFFF"/>
        <w:spacing w:line="360" w:lineRule="auto"/>
        <w:outlineLvl w:val="2"/>
        <w:rPr>
          <w:rFonts w:asciiTheme="minorHAnsi" w:hAnsiTheme="minorHAnsi" w:cs="Arial"/>
          <w:sz w:val="22"/>
          <w:szCs w:val="22"/>
        </w:rPr>
      </w:pPr>
      <w:r w:rsidRPr="00D729CE">
        <w:rPr>
          <w:rFonts w:asciiTheme="minorHAnsi" w:hAnsiTheme="minorHAnsi" w:cs="Arial"/>
          <w:sz w:val="22"/>
          <w:szCs w:val="22"/>
        </w:rPr>
        <w:t xml:space="preserve">CAACP - COCIN </w:t>
      </w:r>
      <w:r w:rsidR="00006F34">
        <w:rPr>
          <w:rFonts w:asciiTheme="minorHAnsi" w:hAnsiTheme="minorHAnsi" w:cs="Arial"/>
          <w:sz w:val="22"/>
          <w:szCs w:val="22"/>
        </w:rPr>
        <w:t xml:space="preserve">Aids Awareness &amp; Care </w:t>
      </w:r>
      <w:proofErr w:type="spellStart"/>
      <w:r w:rsidR="00006F34">
        <w:rPr>
          <w:rFonts w:asciiTheme="minorHAnsi" w:hAnsiTheme="minorHAnsi" w:cs="Arial"/>
          <w:sz w:val="22"/>
          <w:szCs w:val="22"/>
        </w:rPr>
        <w:t>Programme</w:t>
      </w:r>
      <w:proofErr w:type="spellEnd"/>
    </w:p>
    <w:p w:rsidR="00D729CE" w:rsidRPr="00D729CE" w:rsidRDefault="00027EFB" w:rsidP="00D729CE">
      <w:pPr>
        <w:pStyle w:val="Heading3"/>
        <w:shd w:val="clear" w:color="auto" w:fill="FFFFFF"/>
        <w:spacing w:before="0" w:beforeAutospacing="0" w:after="0" w:afterAutospacing="0" w:line="360" w:lineRule="auto"/>
        <w:rPr>
          <w:rFonts w:asciiTheme="minorHAnsi" w:hAnsiTheme="minorHAnsi" w:cs="Arial"/>
          <w:b w:val="0"/>
          <w:bCs w:val="0"/>
          <w:sz w:val="22"/>
        </w:rPr>
      </w:pPr>
      <w:r w:rsidRPr="00D729CE">
        <w:rPr>
          <w:rFonts w:asciiTheme="minorHAnsi" w:hAnsiTheme="minorHAnsi" w:cs="Arial"/>
          <w:b w:val="0"/>
          <w:sz w:val="22"/>
          <w:szCs w:val="22"/>
        </w:rPr>
        <w:t xml:space="preserve">CRUDAN - </w:t>
      </w:r>
      <w:hyperlink r:id="rId11" w:history="1">
        <w:r w:rsidR="00D729CE" w:rsidRPr="00D729CE">
          <w:rPr>
            <w:rStyle w:val="Hyperlink"/>
            <w:rFonts w:asciiTheme="minorHAnsi" w:hAnsiTheme="minorHAnsi" w:cs="Arial"/>
            <w:b w:val="0"/>
            <w:bCs w:val="0"/>
            <w:color w:val="auto"/>
            <w:sz w:val="22"/>
            <w:u w:val="none"/>
          </w:rPr>
          <w:t>Christian Rural and Urban Development Association of Nigeria</w:t>
        </w:r>
      </w:hyperlink>
    </w:p>
    <w:p w:rsidR="00027EFB" w:rsidRDefault="00292A2F" w:rsidP="00D729CE">
      <w:pPr>
        <w:pStyle w:val="Body"/>
        <w:spacing w:line="360" w:lineRule="auto"/>
        <w:rPr>
          <w:rFonts w:asciiTheme="minorHAnsi" w:hAnsiTheme="minorHAnsi" w:cs="Arial"/>
        </w:rPr>
      </w:pPr>
      <w:r w:rsidRPr="00D729CE">
        <w:rPr>
          <w:rFonts w:asciiTheme="minorHAnsi" w:hAnsiTheme="minorHAnsi" w:cs="Arial"/>
        </w:rPr>
        <w:t xml:space="preserve">TEAM - CIHDA - </w:t>
      </w:r>
      <w:r w:rsidR="00027EFB" w:rsidRPr="00D729CE">
        <w:rPr>
          <w:rFonts w:asciiTheme="minorHAnsi" w:hAnsiTheme="minorHAnsi" w:cs="Arial"/>
        </w:rPr>
        <w:t>C</w:t>
      </w:r>
      <w:r w:rsidR="00074E22">
        <w:rPr>
          <w:rFonts w:asciiTheme="minorHAnsi" w:hAnsiTheme="minorHAnsi" w:cs="Arial"/>
        </w:rPr>
        <w:t>ommunity</w:t>
      </w:r>
      <w:r w:rsidR="00027EFB" w:rsidRPr="00D729CE">
        <w:rPr>
          <w:rFonts w:asciiTheme="minorHAnsi" w:hAnsiTheme="minorHAnsi" w:cs="Arial"/>
        </w:rPr>
        <w:t xml:space="preserve"> I</w:t>
      </w:r>
      <w:r w:rsidR="00074E22">
        <w:rPr>
          <w:rFonts w:asciiTheme="minorHAnsi" w:hAnsiTheme="minorHAnsi" w:cs="Arial"/>
        </w:rPr>
        <w:t>ntegrated</w:t>
      </w:r>
      <w:r w:rsidR="00027EFB" w:rsidRPr="00D729CE">
        <w:rPr>
          <w:rFonts w:asciiTheme="minorHAnsi" w:hAnsiTheme="minorHAnsi" w:cs="Arial"/>
        </w:rPr>
        <w:t xml:space="preserve"> </w:t>
      </w:r>
      <w:r w:rsidRPr="00D729CE">
        <w:rPr>
          <w:rFonts w:asciiTheme="minorHAnsi" w:hAnsiTheme="minorHAnsi" w:cs="Arial"/>
        </w:rPr>
        <w:t>H</w:t>
      </w:r>
      <w:r w:rsidR="00074E22">
        <w:rPr>
          <w:rFonts w:asciiTheme="minorHAnsi" w:hAnsiTheme="minorHAnsi" w:cs="Arial"/>
        </w:rPr>
        <w:t>ealth</w:t>
      </w:r>
      <w:r w:rsidRPr="00D729CE">
        <w:rPr>
          <w:rFonts w:asciiTheme="minorHAnsi" w:hAnsiTheme="minorHAnsi" w:cs="Arial"/>
        </w:rPr>
        <w:t xml:space="preserve"> D</w:t>
      </w:r>
      <w:r w:rsidR="00074E22">
        <w:rPr>
          <w:rFonts w:asciiTheme="minorHAnsi" w:hAnsiTheme="minorHAnsi" w:cs="Arial"/>
        </w:rPr>
        <w:t>evelopment</w:t>
      </w:r>
      <w:r w:rsidRPr="00D729CE">
        <w:rPr>
          <w:rFonts w:asciiTheme="minorHAnsi" w:hAnsiTheme="minorHAnsi" w:cs="Arial"/>
        </w:rPr>
        <w:t xml:space="preserve"> A</w:t>
      </w:r>
      <w:r w:rsidR="00074E22">
        <w:rPr>
          <w:rFonts w:asciiTheme="minorHAnsi" w:hAnsiTheme="minorHAnsi" w:cs="Arial"/>
        </w:rPr>
        <w:t>dvancement</w:t>
      </w:r>
      <w:r w:rsidRPr="00D729CE">
        <w:rPr>
          <w:rFonts w:asciiTheme="minorHAnsi" w:hAnsiTheme="minorHAnsi" w:cs="Arial"/>
        </w:rPr>
        <w:t xml:space="preserve"> </w:t>
      </w:r>
      <w:r w:rsidR="00027EFB" w:rsidRPr="00D729CE">
        <w:rPr>
          <w:rFonts w:asciiTheme="minorHAnsi" w:hAnsiTheme="minorHAnsi" w:cs="Arial"/>
        </w:rPr>
        <w:t>.</w:t>
      </w:r>
    </w:p>
    <w:p w:rsidR="00E67ED9" w:rsidRDefault="00E67ED9" w:rsidP="00D729CE">
      <w:pPr>
        <w:pStyle w:val="Body"/>
        <w:spacing w:line="360" w:lineRule="auto"/>
        <w:rPr>
          <w:rFonts w:asciiTheme="minorHAnsi" w:hAnsiTheme="minorHAnsi" w:cs="Arial"/>
        </w:rPr>
      </w:pPr>
      <w:r>
        <w:rPr>
          <w:rFonts w:asciiTheme="minorHAnsi" w:hAnsiTheme="minorHAnsi" w:cs="Arial"/>
        </w:rPr>
        <w:t xml:space="preserve">JNI - </w:t>
      </w:r>
      <w:proofErr w:type="spellStart"/>
      <w:r>
        <w:rPr>
          <w:rFonts w:asciiTheme="minorHAnsi" w:hAnsiTheme="minorHAnsi" w:cs="Arial"/>
        </w:rPr>
        <w:t>Jama'atu</w:t>
      </w:r>
      <w:proofErr w:type="spellEnd"/>
      <w:r>
        <w:rPr>
          <w:rFonts w:asciiTheme="minorHAnsi" w:hAnsiTheme="minorHAnsi" w:cs="Arial"/>
        </w:rPr>
        <w:t xml:space="preserve"> </w:t>
      </w:r>
      <w:proofErr w:type="spellStart"/>
      <w:r>
        <w:rPr>
          <w:rFonts w:asciiTheme="minorHAnsi" w:hAnsiTheme="minorHAnsi" w:cs="Arial"/>
        </w:rPr>
        <w:t>Nasir</w:t>
      </w:r>
      <w:proofErr w:type="spellEnd"/>
      <w:r>
        <w:rPr>
          <w:rFonts w:asciiTheme="minorHAnsi" w:hAnsiTheme="minorHAnsi" w:cs="Arial"/>
        </w:rPr>
        <w:t xml:space="preserve"> Islam</w:t>
      </w:r>
    </w:p>
    <w:p w:rsidR="00E67ED9" w:rsidRPr="00D729CE" w:rsidRDefault="00E67ED9" w:rsidP="00D729CE">
      <w:pPr>
        <w:pStyle w:val="Body"/>
        <w:spacing w:line="360" w:lineRule="auto"/>
        <w:rPr>
          <w:rFonts w:asciiTheme="minorHAnsi" w:hAnsiTheme="minorHAnsi"/>
          <w:color w:val="auto"/>
        </w:rPr>
      </w:pPr>
      <w:r>
        <w:rPr>
          <w:rFonts w:asciiTheme="minorHAnsi" w:hAnsiTheme="minorHAnsi" w:cs="Arial"/>
        </w:rPr>
        <w:t>CAN - Christian Association of Nigeria</w:t>
      </w:r>
    </w:p>
    <w:p w:rsidR="00027EFB" w:rsidRPr="00785A94" w:rsidRDefault="00027EFB" w:rsidP="00785A94">
      <w:pPr>
        <w:shd w:val="clear" w:color="auto" w:fill="FFFFFF"/>
        <w:outlineLvl w:val="2"/>
        <w:rPr>
          <w:rFonts w:asciiTheme="minorHAnsi" w:hAnsiTheme="minorHAnsi" w:cs="Arial"/>
          <w:sz w:val="22"/>
          <w:szCs w:val="27"/>
        </w:rPr>
      </w:pPr>
    </w:p>
    <w:p w:rsidR="00785A94" w:rsidRPr="00F862AC" w:rsidRDefault="00785A94" w:rsidP="003C5523">
      <w:pPr>
        <w:shd w:val="clear" w:color="auto" w:fill="FFFFFF"/>
        <w:spacing w:line="360" w:lineRule="auto"/>
        <w:rPr>
          <w:rFonts w:asciiTheme="minorHAnsi" w:hAnsiTheme="minorHAnsi"/>
          <w:color w:val="000000"/>
          <w:sz w:val="22"/>
        </w:rPr>
      </w:pPr>
    </w:p>
    <w:p w:rsidR="00CA41E9" w:rsidRDefault="00CA41E9" w:rsidP="003C5523">
      <w:pPr>
        <w:shd w:val="clear" w:color="auto" w:fill="FFFFFF"/>
        <w:spacing w:line="360" w:lineRule="auto"/>
        <w:rPr>
          <w:color w:val="000000"/>
        </w:rPr>
      </w:pPr>
    </w:p>
    <w:p w:rsidR="00180EC7" w:rsidRPr="002D7B5D" w:rsidRDefault="00180EC7" w:rsidP="003C5523">
      <w:pPr>
        <w:pStyle w:val="Body"/>
        <w:spacing w:line="360" w:lineRule="auto"/>
        <w:jc w:val="center"/>
        <w:rPr>
          <w:rFonts w:asciiTheme="minorHAnsi" w:hAnsiTheme="minorHAnsi"/>
          <w:color w:val="auto"/>
          <w:sz w:val="24"/>
          <w:szCs w:val="24"/>
        </w:rPr>
      </w:pPr>
      <w:r w:rsidRPr="002D7B5D">
        <w:rPr>
          <w:rFonts w:asciiTheme="minorHAnsi" w:hAnsiTheme="minorHAnsi"/>
          <w:color w:val="auto"/>
          <w:sz w:val="24"/>
          <w:szCs w:val="24"/>
        </w:rPr>
        <w:br w:type="page"/>
      </w:r>
    </w:p>
    <w:p w:rsidR="00C26525" w:rsidRPr="006E5938" w:rsidRDefault="00D41F63" w:rsidP="003C5523">
      <w:pPr>
        <w:pStyle w:val="Heading"/>
        <w:spacing w:line="360" w:lineRule="auto"/>
        <w:rPr>
          <w:rFonts w:asciiTheme="minorHAnsi" w:hAnsiTheme="minorHAnsi"/>
          <w:caps/>
          <w:color w:val="auto"/>
          <w:sz w:val="24"/>
          <w:szCs w:val="24"/>
        </w:rPr>
      </w:pPr>
      <w:r w:rsidRPr="006E5938">
        <w:rPr>
          <w:rFonts w:asciiTheme="minorHAnsi" w:hAnsiTheme="minorHAnsi" w:cs="Helvetica"/>
          <w:caps/>
          <w:color w:val="auto"/>
          <w:sz w:val="24"/>
          <w:szCs w:val="24"/>
        </w:rPr>
        <w:lastRenderedPageBreak/>
        <w:t>Project Overview</w:t>
      </w:r>
    </w:p>
    <w:p w:rsidR="00354B3D" w:rsidRDefault="00254CE7" w:rsidP="003C5523">
      <w:pPr>
        <w:autoSpaceDE w:val="0"/>
        <w:autoSpaceDN w:val="0"/>
        <w:adjustRightInd w:val="0"/>
        <w:spacing w:line="360" w:lineRule="auto"/>
        <w:rPr>
          <w:rFonts w:asciiTheme="minorHAnsi" w:hAnsiTheme="minorHAnsi"/>
        </w:rPr>
      </w:pPr>
      <w:r w:rsidRPr="00254CE7">
        <w:rPr>
          <w:rFonts w:asciiTheme="minorHAnsi" w:hAnsiTheme="minorHAnsi"/>
          <w:sz w:val="22"/>
        </w:rPr>
        <w:t>HIV and AIDS continues to ravage our economy up till this very moment. New infections are still rising, especially among children and young people. Deaths from AIDS related diseases are increasing rapidly, eventually peaking in 2005. Stigma is a huge problem for most people living with HIV. There are more than 15 mill</w:t>
      </w:r>
      <w:r w:rsidR="002917A9">
        <w:rPr>
          <w:rFonts w:asciiTheme="minorHAnsi" w:hAnsiTheme="minorHAnsi"/>
          <w:sz w:val="22"/>
        </w:rPr>
        <w:t>ion children orphaned by AIDS a</w:t>
      </w:r>
      <w:r w:rsidRPr="00254CE7">
        <w:rPr>
          <w:rFonts w:asciiTheme="minorHAnsi" w:hAnsiTheme="minorHAnsi"/>
          <w:sz w:val="22"/>
        </w:rPr>
        <w:t>s well as having a devastating impact on families, these issues are also damaging to many countries' economies with Nigeria Inclusive.</w:t>
      </w:r>
    </w:p>
    <w:p w:rsidR="00D41F63" w:rsidRPr="00354B3D" w:rsidRDefault="003F051F" w:rsidP="003C5523">
      <w:pPr>
        <w:autoSpaceDE w:val="0"/>
        <w:autoSpaceDN w:val="0"/>
        <w:adjustRightInd w:val="0"/>
        <w:spacing w:line="360" w:lineRule="auto"/>
        <w:rPr>
          <w:rFonts w:asciiTheme="minorHAnsi" w:hAnsiTheme="minorHAnsi"/>
          <w:b/>
        </w:rPr>
      </w:pPr>
      <w:r w:rsidRPr="00354B3D">
        <w:rPr>
          <w:rFonts w:asciiTheme="minorHAnsi" w:hAnsiTheme="minorHAnsi"/>
          <w:b/>
        </w:rPr>
        <w:t>Vision</w:t>
      </w:r>
    </w:p>
    <w:p w:rsidR="003F051F" w:rsidRPr="006F5E39" w:rsidRDefault="003105B2" w:rsidP="003C5523">
      <w:pPr>
        <w:autoSpaceDE w:val="0"/>
        <w:autoSpaceDN w:val="0"/>
        <w:adjustRightInd w:val="0"/>
        <w:spacing w:line="360" w:lineRule="auto"/>
        <w:rPr>
          <w:rFonts w:asciiTheme="minorHAnsi" w:hAnsiTheme="minorHAnsi"/>
          <w:sz w:val="22"/>
        </w:rPr>
      </w:pPr>
      <w:r w:rsidRPr="006F5E39">
        <w:rPr>
          <w:rFonts w:asciiTheme="minorHAnsi" w:hAnsiTheme="minorHAnsi"/>
          <w:sz w:val="22"/>
        </w:rPr>
        <w:t>A sustained Adolescent, Children,</w:t>
      </w:r>
      <w:r w:rsidR="00B17926">
        <w:rPr>
          <w:rFonts w:asciiTheme="minorHAnsi" w:hAnsiTheme="minorHAnsi"/>
          <w:sz w:val="22"/>
        </w:rPr>
        <w:t xml:space="preserve"> Teenagers and Youth response  </w:t>
      </w:r>
      <w:r w:rsidR="00882B61">
        <w:rPr>
          <w:rFonts w:asciiTheme="minorHAnsi" w:hAnsiTheme="minorHAnsi"/>
          <w:sz w:val="22"/>
        </w:rPr>
        <w:t>achieving</w:t>
      </w:r>
      <w:r w:rsidR="00B17926">
        <w:rPr>
          <w:rFonts w:asciiTheme="minorHAnsi" w:hAnsiTheme="minorHAnsi"/>
          <w:sz w:val="22"/>
        </w:rPr>
        <w:t xml:space="preserve"> a</w:t>
      </w:r>
      <w:r w:rsidRPr="006F5E39">
        <w:rPr>
          <w:rFonts w:asciiTheme="minorHAnsi" w:hAnsiTheme="minorHAnsi"/>
          <w:sz w:val="22"/>
        </w:rPr>
        <w:t xml:space="preserve"> HIV/AIDS free </w:t>
      </w:r>
      <w:r w:rsidR="0065794D">
        <w:rPr>
          <w:rFonts w:asciiTheme="minorHAnsi" w:hAnsiTheme="minorHAnsi"/>
          <w:sz w:val="22"/>
        </w:rPr>
        <w:t>world</w:t>
      </w:r>
      <w:r w:rsidRPr="006F5E39">
        <w:rPr>
          <w:rFonts w:asciiTheme="minorHAnsi" w:hAnsiTheme="minorHAnsi"/>
          <w:sz w:val="22"/>
        </w:rPr>
        <w:t>.</w:t>
      </w:r>
    </w:p>
    <w:p w:rsidR="003F051F" w:rsidRPr="00354B3D" w:rsidRDefault="003F051F" w:rsidP="003C5523">
      <w:pPr>
        <w:autoSpaceDE w:val="0"/>
        <w:autoSpaceDN w:val="0"/>
        <w:adjustRightInd w:val="0"/>
        <w:spacing w:line="360" w:lineRule="auto"/>
        <w:rPr>
          <w:rFonts w:asciiTheme="minorHAnsi" w:hAnsiTheme="minorHAnsi"/>
          <w:b/>
        </w:rPr>
      </w:pPr>
      <w:r w:rsidRPr="00354B3D">
        <w:rPr>
          <w:rFonts w:asciiTheme="minorHAnsi" w:hAnsiTheme="minorHAnsi"/>
          <w:b/>
        </w:rPr>
        <w:t xml:space="preserve">Mission </w:t>
      </w:r>
    </w:p>
    <w:p w:rsidR="003F051F" w:rsidRDefault="00363E6F" w:rsidP="003C5523">
      <w:pPr>
        <w:autoSpaceDE w:val="0"/>
        <w:autoSpaceDN w:val="0"/>
        <w:adjustRightInd w:val="0"/>
        <w:spacing w:line="360" w:lineRule="auto"/>
        <w:rPr>
          <w:rFonts w:asciiTheme="minorHAnsi" w:hAnsiTheme="minorHAnsi"/>
          <w:sz w:val="22"/>
        </w:rPr>
      </w:pPr>
      <w:r w:rsidRPr="006F5E39">
        <w:rPr>
          <w:rFonts w:asciiTheme="minorHAnsi" w:hAnsiTheme="minorHAnsi"/>
          <w:sz w:val="22"/>
        </w:rPr>
        <w:t xml:space="preserve">To build capacity of Adolescent, Children, Teenagers and Youth with adequate information </w:t>
      </w:r>
      <w:r w:rsidR="005575C1" w:rsidRPr="006F5E39">
        <w:rPr>
          <w:rFonts w:asciiTheme="minorHAnsi" w:hAnsiTheme="minorHAnsi"/>
          <w:sz w:val="22"/>
        </w:rPr>
        <w:t xml:space="preserve">and tools </w:t>
      </w:r>
      <w:r w:rsidR="005575C1">
        <w:rPr>
          <w:rFonts w:asciiTheme="minorHAnsi" w:hAnsiTheme="minorHAnsi"/>
          <w:sz w:val="22"/>
        </w:rPr>
        <w:t xml:space="preserve">on HIV/AIDS </w:t>
      </w:r>
      <w:r w:rsidRPr="006F5E39">
        <w:rPr>
          <w:rFonts w:asciiTheme="minorHAnsi" w:hAnsiTheme="minorHAnsi"/>
          <w:sz w:val="22"/>
        </w:rPr>
        <w:t xml:space="preserve">through </w:t>
      </w:r>
      <w:r w:rsidR="00262299">
        <w:rPr>
          <w:rFonts w:asciiTheme="minorHAnsi" w:hAnsiTheme="minorHAnsi"/>
          <w:sz w:val="22"/>
        </w:rPr>
        <w:t xml:space="preserve">traditional bodies, </w:t>
      </w:r>
      <w:r w:rsidRPr="006F5E39">
        <w:rPr>
          <w:rFonts w:asciiTheme="minorHAnsi" w:hAnsiTheme="minorHAnsi"/>
          <w:sz w:val="22"/>
        </w:rPr>
        <w:t>religious bodies, schools and internet.</w:t>
      </w:r>
    </w:p>
    <w:p w:rsidR="0031454C" w:rsidRDefault="0031454C" w:rsidP="003C5523">
      <w:pPr>
        <w:autoSpaceDE w:val="0"/>
        <w:autoSpaceDN w:val="0"/>
        <w:adjustRightInd w:val="0"/>
        <w:spacing w:line="360" w:lineRule="auto"/>
        <w:rPr>
          <w:rFonts w:asciiTheme="minorHAnsi" w:hAnsiTheme="minorHAnsi"/>
          <w:b/>
        </w:rPr>
      </w:pPr>
      <w:r w:rsidRPr="0031454C">
        <w:rPr>
          <w:rFonts w:asciiTheme="minorHAnsi" w:hAnsiTheme="minorHAnsi"/>
          <w:b/>
        </w:rPr>
        <w:t>Challenge Statement</w:t>
      </w:r>
    </w:p>
    <w:p w:rsidR="0031454C" w:rsidRPr="005C4595" w:rsidRDefault="0031454C" w:rsidP="00F203D7">
      <w:pPr>
        <w:numPr>
          <w:ilvl w:val="0"/>
          <w:numId w:val="33"/>
        </w:numPr>
        <w:shd w:val="clear" w:color="auto" w:fill="FFFFFF"/>
        <w:spacing w:before="100" w:beforeAutospacing="1" w:after="100" w:afterAutospacing="1" w:line="360" w:lineRule="auto"/>
        <w:rPr>
          <w:rFonts w:asciiTheme="minorHAnsi" w:hAnsiTheme="minorHAnsi"/>
          <w:color w:val="333333"/>
          <w:sz w:val="22"/>
          <w:szCs w:val="21"/>
        </w:rPr>
      </w:pPr>
      <w:r w:rsidRPr="005C4595">
        <w:rPr>
          <w:rFonts w:asciiTheme="minorHAnsi" w:hAnsiTheme="minorHAnsi"/>
          <w:color w:val="333333"/>
          <w:sz w:val="22"/>
          <w:szCs w:val="21"/>
        </w:rPr>
        <w:t>Innovative, sustainable, low-cost and well-thought-out measurable strategies to reach 200,000 adolescents and young people with comprehensive HIV knowledge within 6 months.</w:t>
      </w:r>
    </w:p>
    <w:p w:rsidR="0031454C" w:rsidRDefault="0031454C" w:rsidP="00F203D7">
      <w:pPr>
        <w:numPr>
          <w:ilvl w:val="0"/>
          <w:numId w:val="33"/>
        </w:numPr>
        <w:shd w:val="clear" w:color="auto" w:fill="FFFFFF"/>
        <w:spacing w:before="100" w:beforeAutospacing="1" w:after="100" w:afterAutospacing="1" w:line="360" w:lineRule="auto"/>
        <w:rPr>
          <w:rFonts w:asciiTheme="minorHAnsi" w:hAnsiTheme="minorHAnsi"/>
          <w:color w:val="333333"/>
          <w:sz w:val="22"/>
          <w:szCs w:val="21"/>
        </w:rPr>
      </w:pPr>
      <w:r w:rsidRPr="005C4595">
        <w:rPr>
          <w:rFonts w:asciiTheme="minorHAnsi" w:hAnsiTheme="minorHAnsi"/>
          <w:color w:val="333333"/>
          <w:sz w:val="22"/>
          <w:szCs w:val="21"/>
        </w:rPr>
        <w:t>Innovative and sustainable ways to engage 100,000 adolescents and young people to participate in the HIV response at the Federal, State and Local Government level</w:t>
      </w:r>
    </w:p>
    <w:p w:rsidR="0031454C" w:rsidRPr="005C4595" w:rsidRDefault="0031454C" w:rsidP="00F203D7">
      <w:pPr>
        <w:numPr>
          <w:ilvl w:val="0"/>
          <w:numId w:val="33"/>
        </w:numPr>
        <w:shd w:val="clear" w:color="auto" w:fill="FFFFFF"/>
        <w:spacing w:before="100" w:beforeAutospacing="1" w:line="360" w:lineRule="auto"/>
        <w:rPr>
          <w:rFonts w:asciiTheme="minorHAnsi" w:hAnsiTheme="minorHAnsi"/>
          <w:color w:val="333333"/>
          <w:sz w:val="22"/>
          <w:szCs w:val="21"/>
        </w:rPr>
      </w:pPr>
      <w:r w:rsidRPr="005C4595">
        <w:rPr>
          <w:rFonts w:asciiTheme="minorHAnsi" w:hAnsiTheme="minorHAnsi"/>
          <w:color w:val="333333"/>
          <w:sz w:val="22"/>
          <w:szCs w:val="21"/>
        </w:rPr>
        <w:t>Innovative, sustainable, measurable referral and linkage strategies to ensure 3,000 adolescents and young people receive HIV tests, know their results, and are enrolled in treatment care and support.</w:t>
      </w:r>
    </w:p>
    <w:p w:rsidR="0031454C" w:rsidRPr="0031454C" w:rsidRDefault="0031454C" w:rsidP="003C5523">
      <w:pPr>
        <w:autoSpaceDE w:val="0"/>
        <w:autoSpaceDN w:val="0"/>
        <w:adjustRightInd w:val="0"/>
        <w:spacing w:line="360" w:lineRule="auto"/>
        <w:rPr>
          <w:rFonts w:asciiTheme="minorHAnsi" w:hAnsiTheme="minorHAnsi"/>
          <w:b/>
        </w:rPr>
      </w:pPr>
    </w:p>
    <w:p w:rsidR="00665ADE" w:rsidRPr="006F5E39" w:rsidRDefault="007617D8" w:rsidP="003C5523">
      <w:pPr>
        <w:pStyle w:val="NormalWeb"/>
        <w:shd w:val="clear" w:color="auto" w:fill="FFFFFF"/>
        <w:spacing w:before="0" w:beforeAutospacing="0" w:after="0" w:afterAutospacing="0" w:line="360" w:lineRule="auto"/>
        <w:rPr>
          <w:rFonts w:asciiTheme="minorHAnsi" w:hAnsiTheme="minorHAnsi"/>
          <w:sz w:val="22"/>
        </w:rPr>
      </w:pPr>
      <w:r w:rsidRPr="006F5E39">
        <w:rPr>
          <w:rFonts w:asciiTheme="minorHAnsi" w:hAnsiTheme="minorHAnsi"/>
          <w:sz w:val="22"/>
        </w:rPr>
        <w:t>The fight against HIV/AIDS is</w:t>
      </w:r>
      <w:r w:rsidR="00EA651C" w:rsidRPr="006F5E39">
        <w:rPr>
          <w:rFonts w:asciiTheme="minorHAnsi" w:hAnsiTheme="minorHAnsi"/>
          <w:sz w:val="22"/>
        </w:rPr>
        <w:t xml:space="preserve"> all inclusive across board. One of the major</w:t>
      </w:r>
      <w:r w:rsidRPr="006F5E39">
        <w:rPr>
          <w:rFonts w:asciiTheme="minorHAnsi" w:hAnsiTheme="minorHAnsi"/>
          <w:sz w:val="22"/>
        </w:rPr>
        <w:t xml:space="preserve"> problems that hinder the fight against this disease are</w:t>
      </w:r>
      <w:r w:rsidR="006A262A" w:rsidRPr="006F5E39">
        <w:rPr>
          <w:rFonts w:asciiTheme="minorHAnsi" w:eastAsia="Calibri" w:hAnsiTheme="minorHAnsi" w:cs="BlissPro-Regular"/>
          <w:sz w:val="22"/>
        </w:rPr>
        <w:t xml:space="preserve"> myths</w:t>
      </w:r>
      <w:r w:rsidR="00EA651C" w:rsidRPr="006F5E39">
        <w:rPr>
          <w:rFonts w:asciiTheme="minorHAnsi" w:eastAsia="Calibri" w:hAnsiTheme="minorHAnsi" w:cs="BlissPro-Regular"/>
          <w:sz w:val="22"/>
        </w:rPr>
        <w:t>.</w:t>
      </w:r>
      <w:r w:rsidRPr="006F5E39">
        <w:rPr>
          <w:rFonts w:asciiTheme="minorHAnsi" w:eastAsia="Calibri" w:hAnsiTheme="minorHAnsi" w:cs="BlissPro-Regular"/>
          <w:sz w:val="22"/>
        </w:rPr>
        <w:t xml:space="preserve"> </w:t>
      </w:r>
      <w:r w:rsidR="00EA651C" w:rsidRPr="006F5E39">
        <w:rPr>
          <w:rFonts w:asciiTheme="minorHAnsi" w:hAnsiTheme="minorHAnsi" w:cs="BlissPro-Light"/>
          <w:sz w:val="22"/>
        </w:rPr>
        <w:t>IMPACT YO' (Improving Adolescent, Children, Teenagers &amp; Youth Outcome)</w:t>
      </w:r>
      <w:r w:rsidR="003B2650" w:rsidRPr="006F5E39">
        <w:rPr>
          <w:rFonts w:asciiTheme="minorHAnsi" w:hAnsiTheme="minorHAnsi"/>
          <w:sz w:val="22"/>
        </w:rPr>
        <w:t xml:space="preserve"> HIV/AIDS program in Nigeria has a goal </w:t>
      </w:r>
      <w:r w:rsidR="0083190D">
        <w:rPr>
          <w:rFonts w:asciiTheme="minorHAnsi" w:hAnsiTheme="minorHAnsi"/>
          <w:sz w:val="22"/>
        </w:rPr>
        <w:t>super cede</w:t>
      </w:r>
      <w:r w:rsidR="00B27C7D">
        <w:rPr>
          <w:rFonts w:asciiTheme="minorHAnsi" w:hAnsiTheme="minorHAnsi"/>
          <w:sz w:val="22"/>
        </w:rPr>
        <w:t xml:space="preserve"> the challenge statement within 5 mo</w:t>
      </w:r>
      <w:r w:rsidR="0083190D">
        <w:rPr>
          <w:rFonts w:asciiTheme="minorHAnsi" w:hAnsiTheme="minorHAnsi"/>
          <w:sz w:val="22"/>
        </w:rPr>
        <w:t>n</w:t>
      </w:r>
      <w:r w:rsidR="00B27C7D">
        <w:rPr>
          <w:rFonts w:asciiTheme="minorHAnsi" w:hAnsiTheme="minorHAnsi"/>
          <w:sz w:val="22"/>
        </w:rPr>
        <w:t>ths</w:t>
      </w:r>
      <w:r w:rsidR="00AE0CDE">
        <w:rPr>
          <w:rFonts w:asciiTheme="minorHAnsi" w:hAnsiTheme="minorHAnsi"/>
          <w:sz w:val="22"/>
        </w:rPr>
        <w:t xml:space="preserve">. </w:t>
      </w:r>
      <w:r w:rsidR="00BF71C4">
        <w:rPr>
          <w:rFonts w:asciiTheme="minorHAnsi" w:hAnsiTheme="minorHAnsi"/>
          <w:sz w:val="22"/>
        </w:rPr>
        <w:t>Our intensive f</w:t>
      </w:r>
      <w:r w:rsidR="00AE0CDE">
        <w:rPr>
          <w:rFonts w:asciiTheme="minorHAnsi" w:hAnsiTheme="minorHAnsi"/>
          <w:sz w:val="22"/>
        </w:rPr>
        <w:t>ocus</w:t>
      </w:r>
      <w:r w:rsidR="003B2650" w:rsidRPr="006F5E39">
        <w:rPr>
          <w:rFonts w:asciiTheme="minorHAnsi" w:hAnsiTheme="minorHAnsi"/>
          <w:sz w:val="22"/>
        </w:rPr>
        <w:t xml:space="preserve"> areas</w:t>
      </w:r>
      <w:r w:rsidR="00AE0CDE">
        <w:rPr>
          <w:rFonts w:asciiTheme="minorHAnsi" w:hAnsiTheme="minorHAnsi"/>
          <w:sz w:val="22"/>
        </w:rPr>
        <w:t xml:space="preserve"> are</w:t>
      </w:r>
      <w:r w:rsidR="003B2650" w:rsidRPr="006F5E39">
        <w:rPr>
          <w:rFonts w:asciiTheme="minorHAnsi" w:hAnsiTheme="minorHAnsi"/>
          <w:sz w:val="22"/>
        </w:rPr>
        <w:t>:</w:t>
      </w:r>
    </w:p>
    <w:p w:rsidR="00B045F8" w:rsidRPr="006F5E39" w:rsidRDefault="00B045F8" w:rsidP="003C5523">
      <w:pPr>
        <w:pStyle w:val="NormalWeb"/>
        <w:shd w:val="clear" w:color="auto" w:fill="FFFFFF"/>
        <w:spacing w:before="0" w:beforeAutospacing="0" w:after="0" w:afterAutospacing="0" w:line="360" w:lineRule="auto"/>
        <w:rPr>
          <w:rFonts w:asciiTheme="minorHAnsi" w:hAnsiTheme="minorHAnsi"/>
          <w:sz w:val="22"/>
        </w:rPr>
      </w:pPr>
    </w:p>
    <w:p w:rsidR="003B2650" w:rsidRDefault="003B2650" w:rsidP="003C5523">
      <w:pPr>
        <w:numPr>
          <w:ilvl w:val="0"/>
          <w:numId w:val="32"/>
        </w:numPr>
        <w:shd w:val="clear" w:color="auto" w:fill="FFFFFF"/>
        <w:spacing w:after="240" w:line="360" w:lineRule="auto"/>
        <w:ind w:left="384"/>
        <w:rPr>
          <w:rFonts w:asciiTheme="minorHAnsi" w:hAnsiTheme="minorHAnsi"/>
          <w:sz w:val="22"/>
        </w:rPr>
      </w:pPr>
      <w:r w:rsidRPr="006F5E39">
        <w:rPr>
          <w:rFonts w:asciiTheme="minorHAnsi" w:hAnsiTheme="minorHAnsi"/>
          <w:sz w:val="22"/>
        </w:rPr>
        <w:t xml:space="preserve">HIV </w:t>
      </w:r>
      <w:r w:rsidR="00EA651C" w:rsidRPr="006F5E39">
        <w:rPr>
          <w:rFonts w:asciiTheme="minorHAnsi" w:hAnsiTheme="minorHAnsi"/>
          <w:sz w:val="22"/>
        </w:rPr>
        <w:t>counseling</w:t>
      </w:r>
      <w:r w:rsidRPr="006F5E39">
        <w:rPr>
          <w:rFonts w:asciiTheme="minorHAnsi" w:hAnsiTheme="minorHAnsi"/>
          <w:sz w:val="22"/>
        </w:rPr>
        <w:t xml:space="preserve"> and testing</w:t>
      </w:r>
    </w:p>
    <w:p w:rsidR="00665ADE" w:rsidRPr="006F5E39" w:rsidRDefault="00665ADE" w:rsidP="003C5523">
      <w:pPr>
        <w:numPr>
          <w:ilvl w:val="0"/>
          <w:numId w:val="32"/>
        </w:numPr>
        <w:shd w:val="clear" w:color="auto" w:fill="FFFFFF"/>
        <w:spacing w:after="240" w:line="360" w:lineRule="auto"/>
        <w:ind w:left="384"/>
        <w:rPr>
          <w:rFonts w:asciiTheme="minorHAnsi" w:hAnsiTheme="minorHAnsi"/>
          <w:sz w:val="22"/>
        </w:rPr>
      </w:pPr>
      <w:r>
        <w:rPr>
          <w:rFonts w:asciiTheme="minorHAnsi" w:hAnsiTheme="minorHAnsi"/>
          <w:sz w:val="22"/>
        </w:rPr>
        <w:t>HIV/AIDS education</w:t>
      </w:r>
    </w:p>
    <w:p w:rsidR="003B2650" w:rsidRPr="006F5E39" w:rsidRDefault="003B2650" w:rsidP="003C5523">
      <w:pPr>
        <w:numPr>
          <w:ilvl w:val="0"/>
          <w:numId w:val="32"/>
        </w:numPr>
        <w:shd w:val="clear" w:color="auto" w:fill="FFFFFF"/>
        <w:spacing w:after="240" w:line="360" w:lineRule="auto"/>
        <w:ind w:left="384"/>
        <w:rPr>
          <w:rFonts w:asciiTheme="minorHAnsi" w:hAnsiTheme="minorHAnsi"/>
          <w:sz w:val="22"/>
        </w:rPr>
      </w:pPr>
      <w:r w:rsidRPr="006F5E39">
        <w:rPr>
          <w:rFonts w:asciiTheme="minorHAnsi" w:hAnsiTheme="minorHAnsi"/>
          <w:sz w:val="22"/>
        </w:rPr>
        <w:t>Prevention of moth</w:t>
      </w:r>
      <w:r w:rsidR="00B045F8" w:rsidRPr="006F5E39">
        <w:rPr>
          <w:rFonts w:asciiTheme="minorHAnsi" w:hAnsiTheme="minorHAnsi"/>
          <w:sz w:val="22"/>
        </w:rPr>
        <w:t>er-to-child transmission</w:t>
      </w:r>
    </w:p>
    <w:p w:rsidR="003B2650" w:rsidRPr="006F5E39" w:rsidRDefault="003B2650" w:rsidP="003C5523">
      <w:pPr>
        <w:numPr>
          <w:ilvl w:val="0"/>
          <w:numId w:val="32"/>
        </w:numPr>
        <w:shd w:val="clear" w:color="auto" w:fill="FFFFFF"/>
        <w:spacing w:after="240" w:line="360" w:lineRule="auto"/>
        <w:ind w:left="384"/>
        <w:rPr>
          <w:rFonts w:asciiTheme="minorHAnsi" w:hAnsiTheme="minorHAnsi"/>
          <w:sz w:val="22"/>
        </w:rPr>
      </w:pPr>
      <w:r w:rsidRPr="006F5E39">
        <w:rPr>
          <w:rFonts w:asciiTheme="minorHAnsi" w:hAnsiTheme="minorHAnsi"/>
          <w:sz w:val="22"/>
        </w:rPr>
        <w:t>Prevention of sexual transmission of HIV and other STIs</w:t>
      </w:r>
    </w:p>
    <w:p w:rsidR="003B2650" w:rsidRPr="006F5E39" w:rsidRDefault="003B2650" w:rsidP="003C5523">
      <w:pPr>
        <w:numPr>
          <w:ilvl w:val="0"/>
          <w:numId w:val="32"/>
        </w:numPr>
        <w:shd w:val="clear" w:color="auto" w:fill="FFFFFF"/>
        <w:spacing w:after="240" w:line="360" w:lineRule="auto"/>
        <w:ind w:left="384"/>
        <w:rPr>
          <w:rFonts w:asciiTheme="minorHAnsi" w:hAnsiTheme="minorHAnsi"/>
          <w:sz w:val="22"/>
        </w:rPr>
      </w:pPr>
      <w:r w:rsidRPr="006F5E39">
        <w:rPr>
          <w:rFonts w:asciiTheme="minorHAnsi" w:hAnsiTheme="minorHAnsi"/>
          <w:sz w:val="22"/>
        </w:rPr>
        <w:lastRenderedPageBreak/>
        <w:t>Treatment, care and support</w:t>
      </w:r>
    </w:p>
    <w:p w:rsidR="00946C62" w:rsidRPr="006F5E39" w:rsidRDefault="00946C62" w:rsidP="003C5523">
      <w:pPr>
        <w:numPr>
          <w:ilvl w:val="0"/>
          <w:numId w:val="32"/>
        </w:numPr>
        <w:shd w:val="clear" w:color="auto" w:fill="FFFFFF"/>
        <w:spacing w:after="240" w:line="360" w:lineRule="auto"/>
        <w:ind w:left="384"/>
        <w:rPr>
          <w:rFonts w:asciiTheme="minorHAnsi" w:hAnsiTheme="minorHAnsi"/>
          <w:sz w:val="22"/>
        </w:rPr>
      </w:pPr>
      <w:r w:rsidRPr="006F5E39">
        <w:rPr>
          <w:rFonts w:asciiTheme="minorHAnsi" w:hAnsiTheme="minorHAnsi" w:cs="BlissPro-Light"/>
          <w:sz w:val="22"/>
        </w:rPr>
        <w:t>Stigmatization</w:t>
      </w:r>
      <w:r w:rsidR="00665ADE">
        <w:rPr>
          <w:rFonts w:asciiTheme="minorHAnsi" w:hAnsiTheme="minorHAnsi" w:cs="BlissPro-Light"/>
          <w:sz w:val="22"/>
        </w:rPr>
        <w:t xml:space="preserve"> and Discrimination</w:t>
      </w:r>
    </w:p>
    <w:p w:rsidR="00C26525" w:rsidRPr="006F5E39" w:rsidRDefault="002D7B5D" w:rsidP="003C5523">
      <w:pPr>
        <w:spacing w:line="360" w:lineRule="auto"/>
        <w:rPr>
          <w:rFonts w:asciiTheme="minorHAnsi" w:hAnsiTheme="minorHAnsi"/>
          <w:sz w:val="22"/>
          <w:szCs w:val="22"/>
        </w:rPr>
      </w:pPr>
      <w:r w:rsidRPr="006F5E39">
        <w:rPr>
          <w:rFonts w:asciiTheme="minorHAnsi" w:hAnsiTheme="minorHAnsi" w:cs="BlissPro-Light"/>
          <w:sz w:val="22"/>
          <w:szCs w:val="22"/>
        </w:rPr>
        <w:t xml:space="preserve">IMPACT YO'  </w:t>
      </w:r>
      <w:r w:rsidR="00F80ACC" w:rsidRPr="006F5E39">
        <w:rPr>
          <w:rFonts w:asciiTheme="minorHAnsi" w:hAnsiTheme="minorHAnsi"/>
          <w:sz w:val="22"/>
          <w:szCs w:val="22"/>
        </w:rPr>
        <w:t xml:space="preserve">is </w:t>
      </w:r>
      <w:r w:rsidR="007A6ACA" w:rsidRPr="006F5E39">
        <w:rPr>
          <w:rFonts w:asciiTheme="minorHAnsi" w:hAnsiTheme="minorHAnsi"/>
          <w:sz w:val="22"/>
          <w:szCs w:val="22"/>
        </w:rPr>
        <w:t xml:space="preserve">an </w:t>
      </w:r>
      <w:r w:rsidR="00F80ACC" w:rsidRPr="006F5E39">
        <w:rPr>
          <w:rFonts w:asciiTheme="minorHAnsi" w:hAnsiTheme="minorHAnsi"/>
          <w:sz w:val="22"/>
          <w:szCs w:val="22"/>
        </w:rPr>
        <w:t>initi</w:t>
      </w:r>
      <w:r w:rsidR="00A57213" w:rsidRPr="006F5E39">
        <w:rPr>
          <w:rFonts w:asciiTheme="minorHAnsi" w:hAnsiTheme="minorHAnsi"/>
          <w:sz w:val="22"/>
          <w:szCs w:val="22"/>
        </w:rPr>
        <w:t>a</w:t>
      </w:r>
      <w:r w:rsidR="00F80ACC" w:rsidRPr="006F5E39">
        <w:rPr>
          <w:rFonts w:asciiTheme="minorHAnsi" w:hAnsiTheme="minorHAnsi"/>
          <w:sz w:val="22"/>
          <w:szCs w:val="22"/>
        </w:rPr>
        <w:t xml:space="preserve">tive </w:t>
      </w:r>
      <w:r w:rsidR="000F7F3D">
        <w:rPr>
          <w:rFonts w:asciiTheme="minorHAnsi" w:hAnsiTheme="minorHAnsi"/>
          <w:sz w:val="22"/>
          <w:szCs w:val="22"/>
        </w:rPr>
        <w:t xml:space="preserve">located in </w:t>
      </w:r>
      <w:proofErr w:type="spellStart"/>
      <w:r w:rsidR="000F7F3D">
        <w:rPr>
          <w:rFonts w:asciiTheme="minorHAnsi" w:hAnsiTheme="minorHAnsi"/>
          <w:sz w:val="22"/>
          <w:szCs w:val="22"/>
        </w:rPr>
        <w:t>Jos</w:t>
      </w:r>
      <w:proofErr w:type="spellEnd"/>
      <w:r w:rsidR="000F7F3D">
        <w:rPr>
          <w:rFonts w:asciiTheme="minorHAnsi" w:hAnsiTheme="minorHAnsi"/>
          <w:sz w:val="22"/>
          <w:szCs w:val="22"/>
        </w:rPr>
        <w:t xml:space="preserve"> Plateau State </w:t>
      </w:r>
      <w:r w:rsidRPr="006F5E39">
        <w:rPr>
          <w:rFonts w:asciiTheme="minorHAnsi" w:hAnsiTheme="minorHAnsi"/>
          <w:sz w:val="22"/>
          <w:szCs w:val="22"/>
        </w:rPr>
        <w:t xml:space="preserve">that </w:t>
      </w:r>
      <w:r w:rsidR="00F80ACC" w:rsidRPr="006F5E39">
        <w:rPr>
          <w:rFonts w:asciiTheme="minorHAnsi" w:hAnsiTheme="minorHAnsi"/>
          <w:sz w:val="22"/>
          <w:szCs w:val="22"/>
        </w:rPr>
        <w:t>will encourage</w:t>
      </w:r>
      <w:r w:rsidR="00664892">
        <w:rPr>
          <w:rFonts w:asciiTheme="minorHAnsi" w:hAnsiTheme="minorHAnsi"/>
          <w:sz w:val="22"/>
          <w:szCs w:val="22"/>
        </w:rPr>
        <w:t xml:space="preserve"> by</w:t>
      </w:r>
      <w:r w:rsidRPr="006F5E39">
        <w:rPr>
          <w:rFonts w:asciiTheme="minorHAnsi" w:hAnsiTheme="minorHAnsi"/>
          <w:sz w:val="22"/>
          <w:szCs w:val="22"/>
          <w:shd w:val="clear" w:color="auto" w:fill="FFFFFF"/>
        </w:rPr>
        <w:t xml:space="preserve"> </w:t>
      </w:r>
      <w:r w:rsidR="00664892">
        <w:rPr>
          <w:rFonts w:asciiTheme="minorHAnsi" w:hAnsiTheme="minorHAnsi"/>
          <w:sz w:val="22"/>
          <w:szCs w:val="22"/>
          <w:shd w:val="clear" w:color="auto" w:fill="FFFFFF"/>
        </w:rPr>
        <w:t>enabling</w:t>
      </w:r>
      <w:r w:rsidR="00CC1429" w:rsidRPr="006F5E39">
        <w:rPr>
          <w:rFonts w:asciiTheme="minorHAnsi" w:hAnsiTheme="minorHAnsi"/>
          <w:sz w:val="22"/>
          <w:szCs w:val="22"/>
          <w:shd w:val="clear" w:color="auto" w:fill="FFFFFF"/>
        </w:rPr>
        <w:t xml:space="preserve"> meaningful participation of adolescents and young people in the HIV response in Nigeria.</w:t>
      </w:r>
      <w:r w:rsidR="00ED53F4" w:rsidRPr="006F5E39">
        <w:rPr>
          <w:rFonts w:asciiTheme="minorHAnsi" w:hAnsiTheme="minorHAnsi"/>
          <w:sz w:val="22"/>
          <w:szCs w:val="22"/>
          <w:shd w:val="clear" w:color="auto" w:fill="FFFFFF"/>
        </w:rPr>
        <w:t xml:space="preserve"> There are over 90 million people in Nigeria below age 30</w:t>
      </w:r>
      <w:r w:rsidR="001E708E" w:rsidRPr="006F5E39">
        <w:rPr>
          <w:rFonts w:asciiTheme="minorHAnsi" w:hAnsiTheme="minorHAnsi"/>
          <w:sz w:val="22"/>
          <w:szCs w:val="22"/>
          <w:shd w:val="clear" w:color="auto" w:fill="FFFFFF"/>
        </w:rPr>
        <w:t xml:space="preserve"> years</w:t>
      </w:r>
      <w:r w:rsidRPr="006F5E39">
        <w:rPr>
          <w:rFonts w:asciiTheme="minorHAnsi" w:hAnsiTheme="minorHAnsi"/>
          <w:sz w:val="22"/>
          <w:szCs w:val="22"/>
          <w:shd w:val="clear" w:color="auto" w:fill="FFFFFF"/>
        </w:rPr>
        <w:t xml:space="preserve"> making our population a very young one.</w:t>
      </w:r>
      <w:r w:rsidR="00F80ACC" w:rsidRPr="006F5E39">
        <w:rPr>
          <w:rFonts w:asciiTheme="minorHAnsi" w:hAnsiTheme="minorHAnsi"/>
          <w:sz w:val="22"/>
          <w:szCs w:val="22"/>
        </w:rPr>
        <w:t xml:space="preserve"> </w:t>
      </w:r>
      <w:r w:rsidR="00DE77BD" w:rsidRPr="006F5E39">
        <w:rPr>
          <w:rFonts w:asciiTheme="minorHAnsi" w:hAnsiTheme="minorHAnsi"/>
          <w:sz w:val="22"/>
          <w:szCs w:val="22"/>
        </w:rPr>
        <w:t xml:space="preserve">This initiative will undertake </w:t>
      </w:r>
      <w:r w:rsidR="00607E85" w:rsidRPr="006F5E39">
        <w:rPr>
          <w:rFonts w:asciiTheme="minorHAnsi" w:hAnsiTheme="minorHAnsi"/>
          <w:sz w:val="22"/>
          <w:szCs w:val="22"/>
        </w:rPr>
        <w:t xml:space="preserve">sensitization seminars to </w:t>
      </w:r>
      <w:r w:rsidR="00664892">
        <w:rPr>
          <w:rFonts w:asciiTheme="minorHAnsi" w:hAnsiTheme="minorHAnsi"/>
          <w:sz w:val="22"/>
          <w:szCs w:val="22"/>
        </w:rPr>
        <w:t xml:space="preserve">educate Traditional and </w:t>
      </w:r>
      <w:r w:rsidR="000E75D5" w:rsidRPr="006F5E39">
        <w:rPr>
          <w:rFonts w:asciiTheme="minorHAnsi" w:hAnsiTheme="minorHAnsi"/>
          <w:sz w:val="22"/>
          <w:szCs w:val="22"/>
        </w:rPr>
        <w:t>Religious Bodies</w:t>
      </w:r>
      <w:r w:rsidR="00BF2FE9" w:rsidRPr="006F5E39">
        <w:rPr>
          <w:rFonts w:asciiTheme="minorHAnsi" w:hAnsiTheme="minorHAnsi"/>
          <w:sz w:val="22"/>
          <w:szCs w:val="22"/>
        </w:rPr>
        <w:t xml:space="preserve">, </w:t>
      </w:r>
      <w:r w:rsidR="00607E85" w:rsidRPr="006F5E39">
        <w:rPr>
          <w:rFonts w:asciiTheme="minorHAnsi" w:hAnsiTheme="minorHAnsi"/>
          <w:sz w:val="22"/>
          <w:szCs w:val="22"/>
        </w:rPr>
        <w:t xml:space="preserve">Primary, Secondary, </w:t>
      </w:r>
      <w:r w:rsidR="00664892">
        <w:rPr>
          <w:rFonts w:asciiTheme="minorHAnsi" w:hAnsiTheme="minorHAnsi"/>
          <w:sz w:val="22"/>
          <w:szCs w:val="22"/>
        </w:rPr>
        <w:t>Tertiary Schools</w:t>
      </w:r>
      <w:r w:rsidR="00BF2FE9" w:rsidRPr="006F5E39">
        <w:rPr>
          <w:rFonts w:asciiTheme="minorHAnsi" w:hAnsiTheme="minorHAnsi"/>
          <w:sz w:val="22"/>
          <w:szCs w:val="22"/>
        </w:rPr>
        <w:t xml:space="preserve"> </w:t>
      </w:r>
      <w:r w:rsidR="000E75D5" w:rsidRPr="006F5E39">
        <w:rPr>
          <w:rFonts w:asciiTheme="minorHAnsi" w:hAnsiTheme="minorHAnsi"/>
          <w:sz w:val="22"/>
          <w:szCs w:val="22"/>
        </w:rPr>
        <w:t>in Plateau State</w:t>
      </w:r>
      <w:r w:rsidR="00BF2FE9" w:rsidRPr="006F5E39">
        <w:rPr>
          <w:rFonts w:asciiTheme="minorHAnsi" w:hAnsiTheme="minorHAnsi"/>
          <w:sz w:val="22"/>
          <w:szCs w:val="22"/>
        </w:rPr>
        <w:t xml:space="preserve"> targeting </w:t>
      </w:r>
      <w:r w:rsidR="0065470B" w:rsidRPr="006F5E39">
        <w:rPr>
          <w:rFonts w:asciiTheme="minorHAnsi" w:hAnsiTheme="minorHAnsi"/>
          <w:sz w:val="22"/>
          <w:szCs w:val="22"/>
        </w:rPr>
        <w:t>1</w:t>
      </w:r>
      <w:r w:rsidR="00B96FA3">
        <w:rPr>
          <w:rFonts w:asciiTheme="minorHAnsi" w:hAnsiTheme="minorHAnsi"/>
          <w:sz w:val="22"/>
          <w:szCs w:val="22"/>
        </w:rPr>
        <w:t xml:space="preserve"> million </w:t>
      </w:r>
      <w:r w:rsidR="00BF2FE9" w:rsidRPr="006F5E39">
        <w:rPr>
          <w:rFonts w:asciiTheme="minorHAnsi" w:hAnsiTheme="minorHAnsi"/>
          <w:sz w:val="22"/>
          <w:szCs w:val="22"/>
        </w:rPr>
        <w:t>young people with adequat</w:t>
      </w:r>
      <w:r w:rsidR="00664892">
        <w:rPr>
          <w:rFonts w:asciiTheme="minorHAnsi" w:hAnsiTheme="minorHAnsi"/>
          <w:sz w:val="22"/>
          <w:szCs w:val="22"/>
        </w:rPr>
        <w:t>e information on HIV/AIDS</w:t>
      </w:r>
      <w:r w:rsidR="001E708E" w:rsidRPr="006F5E39">
        <w:rPr>
          <w:rFonts w:asciiTheme="minorHAnsi" w:hAnsiTheme="minorHAnsi"/>
          <w:sz w:val="22"/>
          <w:szCs w:val="22"/>
        </w:rPr>
        <w:t xml:space="preserve"> in 5 months</w:t>
      </w:r>
      <w:r w:rsidR="00D66F2D" w:rsidRPr="006F5E39">
        <w:rPr>
          <w:rFonts w:asciiTheme="minorHAnsi" w:hAnsiTheme="minorHAnsi"/>
          <w:sz w:val="22"/>
          <w:szCs w:val="22"/>
        </w:rPr>
        <w:t xml:space="preserve">. </w:t>
      </w:r>
      <w:r w:rsidR="00D66F2D" w:rsidRPr="006F5E39">
        <w:rPr>
          <w:rFonts w:asciiTheme="minorHAnsi" w:hAnsiTheme="minorHAnsi" w:cs="BlissPro-Light"/>
          <w:sz w:val="22"/>
          <w:szCs w:val="22"/>
        </w:rPr>
        <w:t xml:space="preserve">IMPACT YO'  </w:t>
      </w:r>
      <w:r w:rsidR="00AC6B40">
        <w:rPr>
          <w:rFonts w:asciiTheme="minorHAnsi" w:hAnsiTheme="minorHAnsi" w:cs="BlissPro-Light"/>
          <w:sz w:val="22"/>
          <w:szCs w:val="22"/>
        </w:rPr>
        <w:t xml:space="preserve">is a team of four </w:t>
      </w:r>
      <w:r w:rsidR="00D66F2D" w:rsidRPr="006F5E39">
        <w:rPr>
          <w:rFonts w:asciiTheme="minorHAnsi" w:hAnsiTheme="minorHAnsi" w:cs="BlissPro-Light"/>
          <w:sz w:val="22"/>
          <w:szCs w:val="22"/>
        </w:rPr>
        <w:t xml:space="preserve"> young people: </w:t>
      </w:r>
      <w:r w:rsidR="00E608DC" w:rsidRPr="006F5E39">
        <w:rPr>
          <w:rFonts w:asciiTheme="minorHAnsi" w:hAnsiTheme="minorHAnsi"/>
          <w:sz w:val="22"/>
          <w:szCs w:val="22"/>
        </w:rPr>
        <w:t xml:space="preserve">1 </w:t>
      </w:r>
      <w:r w:rsidR="00D66F2D" w:rsidRPr="006F5E39">
        <w:rPr>
          <w:rFonts w:asciiTheme="minorHAnsi" w:hAnsiTheme="minorHAnsi"/>
          <w:sz w:val="22"/>
          <w:szCs w:val="22"/>
        </w:rPr>
        <w:t>Team Lead</w:t>
      </w:r>
      <w:r w:rsidR="00787D71" w:rsidRPr="006F5E39">
        <w:rPr>
          <w:rFonts w:asciiTheme="minorHAnsi" w:hAnsiTheme="minorHAnsi"/>
          <w:sz w:val="22"/>
          <w:szCs w:val="22"/>
        </w:rPr>
        <w:t xml:space="preserve">, </w:t>
      </w:r>
      <w:r w:rsidR="00A61ED7" w:rsidRPr="006F5E39">
        <w:rPr>
          <w:rFonts w:asciiTheme="minorHAnsi" w:hAnsiTheme="minorHAnsi"/>
          <w:sz w:val="22"/>
          <w:szCs w:val="22"/>
        </w:rPr>
        <w:t xml:space="preserve">1 </w:t>
      </w:r>
      <w:r w:rsidR="00281C0A" w:rsidRPr="006F5E39">
        <w:rPr>
          <w:rFonts w:asciiTheme="minorHAnsi" w:hAnsiTheme="minorHAnsi"/>
          <w:sz w:val="22"/>
          <w:szCs w:val="22"/>
        </w:rPr>
        <w:t>Logistic</w:t>
      </w:r>
      <w:r w:rsidR="00990875" w:rsidRPr="006F5E39">
        <w:rPr>
          <w:rFonts w:asciiTheme="minorHAnsi" w:hAnsiTheme="minorHAnsi"/>
          <w:sz w:val="22"/>
          <w:szCs w:val="22"/>
        </w:rPr>
        <w:t>s</w:t>
      </w:r>
      <w:r w:rsidR="00A61ED7" w:rsidRPr="006F5E39">
        <w:rPr>
          <w:rFonts w:asciiTheme="minorHAnsi" w:hAnsiTheme="minorHAnsi"/>
          <w:sz w:val="22"/>
          <w:szCs w:val="22"/>
        </w:rPr>
        <w:t xml:space="preserve"> </w:t>
      </w:r>
      <w:r w:rsidR="00281C0A" w:rsidRPr="006F5E39">
        <w:rPr>
          <w:rFonts w:asciiTheme="minorHAnsi" w:hAnsiTheme="minorHAnsi"/>
          <w:sz w:val="22"/>
          <w:szCs w:val="22"/>
        </w:rPr>
        <w:t>Director</w:t>
      </w:r>
      <w:r w:rsidR="00A61ED7" w:rsidRPr="006F5E39">
        <w:rPr>
          <w:rFonts w:asciiTheme="minorHAnsi" w:hAnsiTheme="minorHAnsi"/>
          <w:sz w:val="22"/>
          <w:szCs w:val="22"/>
        </w:rPr>
        <w:t>, 1</w:t>
      </w:r>
      <w:r w:rsidR="00787D71" w:rsidRPr="006F5E39">
        <w:rPr>
          <w:rFonts w:asciiTheme="minorHAnsi" w:hAnsiTheme="minorHAnsi"/>
          <w:sz w:val="22"/>
          <w:szCs w:val="22"/>
        </w:rPr>
        <w:t xml:space="preserve"> </w:t>
      </w:r>
      <w:r w:rsidR="00990875" w:rsidRPr="006F5E39">
        <w:rPr>
          <w:rFonts w:asciiTheme="minorHAnsi" w:hAnsiTheme="minorHAnsi"/>
          <w:sz w:val="22"/>
          <w:szCs w:val="22"/>
        </w:rPr>
        <w:t>Finance Director</w:t>
      </w:r>
      <w:r w:rsidR="00C26525" w:rsidRPr="006F5E39">
        <w:rPr>
          <w:rFonts w:asciiTheme="minorHAnsi" w:hAnsiTheme="minorHAnsi"/>
          <w:sz w:val="22"/>
          <w:szCs w:val="22"/>
        </w:rPr>
        <w:t xml:space="preserve"> ,</w:t>
      </w:r>
      <w:r w:rsidR="00A61ED7" w:rsidRPr="006F5E39">
        <w:rPr>
          <w:rFonts w:asciiTheme="minorHAnsi" w:hAnsiTheme="minorHAnsi"/>
          <w:sz w:val="22"/>
          <w:szCs w:val="22"/>
        </w:rPr>
        <w:t xml:space="preserve"> </w:t>
      </w:r>
      <w:r w:rsidR="00AF011F" w:rsidRPr="006F5E39">
        <w:rPr>
          <w:rFonts w:asciiTheme="minorHAnsi" w:hAnsiTheme="minorHAnsi"/>
          <w:sz w:val="22"/>
          <w:szCs w:val="22"/>
        </w:rPr>
        <w:t>1 Communications Director</w:t>
      </w:r>
      <w:r w:rsidR="00101263" w:rsidRPr="006F5E39">
        <w:rPr>
          <w:rFonts w:asciiTheme="minorHAnsi" w:hAnsiTheme="minorHAnsi"/>
          <w:sz w:val="22"/>
          <w:szCs w:val="22"/>
        </w:rPr>
        <w:t>.</w:t>
      </w:r>
    </w:p>
    <w:p w:rsidR="00101263" w:rsidRPr="006F5E39" w:rsidRDefault="00101263" w:rsidP="003C5523">
      <w:pPr>
        <w:spacing w:line="360" w:lineRule="auto"/>
        <w:rPr>
          <w:rFonts w:asciiTheme="minorHAnsi" w:hAnsiTheme="minorHAnsi"/>
          <w:sz w:val="22"/>
          <w:szCs w:val="22"/>
        </w:rPr>
      </w:pPr>
    </w:p>
    <w:p w:rsidR="00101263" w:rsidRPr="006F5E39" w:rsidRDefault="00101263" w:rsidP="003C5523">
      <w:pPr>
        <w:spacing w:line="360" w:lineRule="auto"/>
        <w:rPr>
          <w:rFonts w:asciiTheme="minorHAnsi" w:hAnsiTheme="minorHAnsi"/>
          <w:sz w:val="22"/>
          <w:szCs w:val="22"/>
        </w:rPr>
      </w:pPr>
      <w:r w:rsidRPr="006F5E39">
        <w:rPr>
          <w:rFonts w:asciiTheme="minorHAnsi" w:hAnsiTheme="minorHAnsi"/>
          <w:sz w:val="22"/>
          <w:szCs w:val="22"/>
        </w:rPr>
        <w:t xml:space="preserve">Our team targets to educate </w:t>
      </w:r>
      <w:r w:rsidR="005C10B4" w:rsidRPr="006F5E39">
        <w:rPr>
          <w:rFonts w:asciiTheme="minorHAnsi" w:hAnsiTheme="minorHAnsi"/>
          <w:sz w:val="22"/>
          <w:szCs w:val="22"/>
        </w:rPr>
        <w:t>1 m</w:t>
      </w:r>
      <w:r w:rsidRPr="006F5E39">
        <w:rPr>
          <w:rFonts w:asciiTheme="minorHAnsi" w:hAnsiTheme="minorHAnsi"/>
          <w:sz w:val="22"/>
          <w:szCs w:val="22"/>
        </w:rPr>
        <w:t>i</w:t>
      </w:r>
      <w:r w:rsidR="005C10B4" w:rsidRPr="006F5E39">
        <w:rPr>
          <w:rFonts w:asciiTheme="minorHAnsi" w:hAnsiTheme="minorHAnsi"/>
          <w:sz w:val="22"/>
          <w:szCs w:val="22"/>
        </w:rPr>
        <w:t>l</w:t>
      </w:r>
      <w:r w:rsidRPr="006F5E39">
        <w:rPr>
          <w:rFonts w:asciiTheme="minorHAnsi" w:hAnsiTheme="minorHAnsi"/>
          <w:sz w:val="22"/>
          <w:szCs w:val="22"/>
        </w:rPr>
        <w:t xml:space="preserve">lion </w:t>
      </w:r>
      <w:r w:rsidR="003565F2" w:rsidRPr="006F5E39">
        <w:rPr>
          <w:rFonts w:asciiTheme="minorHAnsi" w:hAnsiTheme="minorHAnsi" w:cs="BlissPro-Light"/>
          <w:sz w:val="22"/>
          <w:szCs w:val="22"/>
        </w:rPr>
        <w:t>Adolescent, Children, Teenagers &amp; Youth</w:t>
      </w:r>
      <w:r w:rsidRPr="006F5E39">
        <w:rPr>
          <w:rFonts w:asciiTheme="minorHAnsi" w:hAnsiTheme="minorHAnsi"/>
          <w:sz w:val="22"/>
          <w:szCs w:val="22"/>
        </w:rPr>
        <w:t xml:space="preserve"> adequately on HIV/AIDS for the period of 5 months with the following resources: </w:t>
      </w:r>
      <w:r w:rsidR="005C10B4" w:rsidRPr="006F5E39">
        <w:rPr>
          <w:rFonts w:asciiTheme="minorHAnsi" w:hAnsiTheme="minorHAnsi" w:cs="Arial"/>
          <w:sz w:val="22"/>
          <w:szCs w:val="22"/>
        </w:rPr>
        <w:t>Vehicle, Projector, Handbills, Jotters, Pens, Folders, Banners, Posters, computer, smart phones</w:t>
      </w:r>
      <w:r w:rsidR="001A2CE6">
        <w:rPr>
          <w:rFonts w:asciiTheme="minorHAnsi" w:hAnsiTheme="minorHAnsi" w:cs="Arial"/>
          <w:sz w:val="22"/>
          <w:szCs w:val="22"/>
        </w:rPr>
        <w:t xml:space="preserve"> </w:t>
      </w:r>
      <w:r w:rsidR="005C10B4" w:rsidRPr="006F5E39">
        <w:rPr>
          <w:rFonts w:asciiTheme="minorHAnsi" w:hAnsiTheme="minorHAnsi" w:cs="Arial"/>
          <w:sz w:val="22"/>
          <w:szCs w:val="22"/>
        </w:rPr>
        <w:t>,</w:t>
      </w:r>
      <w:r w:rsidR="001A2CE6">
        <w:rPr>
          <w:rFonts w:asciiTheme="minorHAnsi" w:hAnsiTheme="minorHAnsi" w:cs="Arial"/>
          <w:sz w:val="22"/>
          <w:szCs w:val="22"/>
        </w:rPr>
        <w:t xml:space="preserve">pamphlets, </w:t>
      </w:r>
      <w:r w:rsidR="005C10B4" w:rsidRPr="006F5E39">
        <w:rPr>
          <w:rFonts w:asciiTheme="minorHAnsi" w:hAnsiTheme="minorHAnsi" w:cs="Arial"/>
          <w:sz w:val="22"/>
          <w:szCs w:val="22"/>
        </w:rPr>
        <w:t xml:space="preserve"> social media and </w:t>
      </w:r>
      <w:r w:rsidR="008055FA" w:rsidRPr="006F5E39">
        <w:rPr>
          <w:rFonts w:asciiTheme="minorHAnsi" w:hAnsiTheme="minorHAnsi" w:cs="Arial"/>
          <w:sz w:val="22"/>
          <w:szCs w:val="22"/>
        </w:rPr>
        <w:t>software</w:t>
      </w:r>
      <w:r w:rsidR="0094552F" w:rsidRPr="006F5E39">
        <w:rPr>
          <w:rFonts w:asciiTheme="minorHAnsi" w:hAnsiTheme="minorHAnsi" w:cs="Arial"/>
          <w:sz w:val="22"/>
          <w:szCs w:val="22"/>
        </w:rPr>
        <w:t>.</w:t>
      </w:r>
      <w:r w:rsidR="00A114EE" w:rsidRPr="006F5E39">
        <w:rPr>
          <w:rFonts w:asciiTheme="minorHAnsi" w:hAnsiTheme="minorHAnsi" w:cs="Arial"/>
          <w:sz w:val="22"/>
          <w:szCs w:val="22"/>
        </w:rPr>
        <w:t xml:space="preserve"> We will partner </w:t>
      </w:r>
      <w:r w:rsidR="00133C18">
        <w:rPr>
          <w:rFonts w:asciiTheme="minorHAnsi" w:hAnsiTheme="minorHAnsi" w:cs="Arial"/>
          <w:sz w:val="22"/>
          <w:szCs w:val="22"/>
        </w:rPr>
        <w:t>JNI</w:t>
      </w:r>
      <w:r w:rsidR="00A114EE" w:rsidRPr="006F5E39">
        <w:rPr>
          <w:rFonts w:asciiTheme="minorHAnsi" w:hAnsiTheme="minorHAnsi" w:cs="Arial"/>
          <w:sz w:val="22"/>
          <w:szCs w:val="22"/>
        </w:rPr>
        <w:t xml:space="preserve">, </w:t>
      </w:r>
      <w:r w:rsidR="00133C18">
        <w:rPr>
          <w:rFonts w:asciiTheme="minorHAnsi" w:hAnsiTheme="minorHAnsi" w:cs="Arial"/>
          <w:sz w:val="22"/>
          <w:szCs w:val="22"/>
        </w:rPr>
        <w:t>CAN</w:t>
      </w:r>
      <w:r w:rsidR="00A114EE" w:rsidRPr="006F5E39">
        <w:rPr>
          <w:rFonts w:asciiTheme="minorHAnsi" w:hAnsiTheme="minorHAnsi" w:cs="Arial"/>
          <w:sz w:val="22"/>
          <w:szCs w:val="22"/>
        </w:rPr>
        <w:t xml:space="preserve">, CRUDAN, </w:t>
      </w:r>
      <w:r w:rsidR="003E7A23" w:rsidRPr="00D729CE">
        <w:rPr>
          <w:rFonts w:asciiTheme="minorHAnsi" w:hAnsiTheme="minorHAnsi" w:cs="Arial"/>
          <w:sz w:val="22"/>
          <w:szCs w:val="22"/>
        </w:rPr>
        <w:t xml:space="preserve">- COCIN </w:t>
      </w:r>
      <w:r w:rsidR="003E7A23">
        <w:rPr>
          <w:rFonts w:asciiTheme="minorHAnsi" w:hAnsiTheme="minorHAnsi" w:cs="Arial"/>
          <w:sz w:val="22"/>
          <w:szCs w:val="22"/>
        </w:rPr>
        <w:t xml:space="preserve">Aids Awareness &amp; Care </w:t>
      </w:r>
      <w:proofErr w:type="spellStart"/>
      <w:r w:rsidR="003E7A23">
        <w:rPr>
          <w:rFonts w:asciiTheme="minorHAnsi" w:hAnsiTheme="minorHAnsi" w:cs="Arial"/>
          <w:sz w:val="22"/>
          <w:szCs w:val="22"/>
        </w:rPr>
        <w:t>Programme</w:t>
      </w:r>
      <w:proofErr w:type="spellEnd"/>
      <w:r w:rsidR="003E7A23" w:rsidRPr="006F5E39">
        <w:rPr>
          <w:rFonts w:asciiTheme="minorHAnsi" w:hAnsiTheme="minorHAnsi" w:cs="Arial"/>
          <w:sz w:val="22"/>
          <w:szCs w:val="22"/>
        </w:rPr>
        <w:t xml:space="preserve"> </w:t>
      </w:r>
      <w:r w:rsidR="00A114EE" w:rsidRPr="006F5E39">
        <w:rPr>
          <w:rFonts w:asciiTheme="minorHAnsi" w:hAnsiTheme="minorHAnsi" w:cs="Arial"/>
          <w:sz w:val="22"/>
          <w:szCs w:val="22"/>
        </w:rPr>
        <w:t xml:space="preserve">(CAACP), </w:t>
      </w:r>
      <w:r w:rsidR="008C3DF9" w:rsidRPr="00D729CE">
        <w:rPr>
          <w:rFonts w:asciiTheme="minorHAnsi" w:hAnsiTheme="minorHAnsi" w:cs="Arial"/>
          <w:sz w:val="22"/>
          <w:szCs w:val="22"/>
        </w:rPr>
        <w:t>C</w:t>
      </w:r>
      <w:r w:rsidR="008C3DF9">
        <w:rPr>
          <w:rFonts w:asciiTheme="minorHAnsi" w:hAnsiTheme="minorHAnsi" w:cs="Arial"/>
        </w:rPr>
        <w:t>ommunity</w:t>
      </w:r>
      <w:r w:rsidR="008C3DF9" w:rsidRPr="00D729CE">
        <w:rPr>
          <w:rFonts w:asciiTheme="minorHAnsi" w:hAnsiTheme="minorHAnsi" w:cs="Arial"/>
          <w:sz w:val="22"/>
          <w:szCs w:val="22"/>
        </w:rPr>
        <w:t xml:space="preserve"> I</w:t>
      </w:r>
      <w:r w:rsidR="008C3DF9">
        <w:rPr>
          <w:rFonts w:asciiTheme="minorHAnsi" w:hAnsiTheme="minorHAnsi" w:cs="Arial"/>
        </w:rPr>
        <w:t>ntegrated</w:t>
      </w:r>
      <w:r w:rsidR="008C3DF9" w:rsidRPr="00D729CE">
        <w:rPr>
          <w:rFonts w:asciiTheme="minorHAnsi" w:hAnsiTheme="minorHAnsi" w:cs="Arial"/>
          <w:sz w:val="22"/>
          <w:szCs w:val="22"/>
        </w:rPr>
        <w:t xml:space="preserve"> </w:t>
      </w:r>
      <w:r w:rsidR="008C3DF9" w:rsidRPr="00D729CE">
        <w:rPr>
          <w:rFonts w:asciiTheme="minorHAnsi" w:hAnsiTheme="minorHAnsi" w:cs="Arial"/>
        </w:rPr>
        <w:t>H</w:t>
      </w:r>
      <w:r w:rsidR="008C3DF9">
        <w:rPr>
          <w:rFonts w:asciiTheme="minorHAnsi" w:hAnsiTheme="minorHAnsi" w:cs="Arial"/>
        </w:rPr>
        <w:t>ealth</w:t>
      </w:r>
      <w:r w:rsidR="008C3DF9" w:rsidRPr="00D729CE">
        <w:rPr>
          <w:rFonts w:asciiTheme="minorHAnsi" w:hAnsiTheme="minorHAnsi" w:cs="Arial"/>
        </w:rPr>
        <w:t xml:space="preserve"> D</w:t>
      </w:r>
      <w:r w:rsidR="008C3DF9">
        <w:rPr>
          <w:rFonts w:asciiTheme="minorHAnsi" w:hAnsiTheme="minorHAnsi" w:cs="Arial"/>
        </w:rPr>
        <w:t>evelopment</w:t>
      </w:r>
      <w:r w:rsidR="008C3DF9" w:rsidRPr="00D729CE">
        <w:rPr>
          <w:rFonts w:asciiTheme="minorHAnsi" w:hAnsiTheme="minorHAnsi" w:cs="Arial"/>
        </w:rPr>
        <w:t xml:space="preserve"> A</w:t>
      </w:r>
      <w:r w:rsidR="008C3DF9">
        <w:rPr>
          <w:rFonts w:asciiTheme="minorHAnsi" w:hAnsiTheme="minorHAnsi" w:cs="Arial"/>
        </w:rPr>
        <w:t>dvancement</w:t>
      </w:r>
      <w:r w:rsidR="00A114EE" w:rsidRPr="006F5E39">
        <w:rPr>
          <w:rFonts w:asciiTheme="minorHAnsi" w:hAnsiTheme="minorHAnsi" w:cs="Arial"/>
          <w:sz w:val="22"/>
          <w:szCs w:val="22"/>
        </w:rPr>
        <w:t xml:space="preserve"> (</w:t>
      </w:r>
      <w:r w:rsidR="007928E1" w:rsidRPr="006F5E39">
        <w:rPr>
          <w:rFonts w:asciiTheme="minorHAnsi" w:hAnsiTheme="minorHAnsi" w:cs="Arial"/>
          <w:sz w:val="22"/>
          <w:szCs w:val="22"/>
        </w:rPr>
        <w:t xml:space="preserve">TEAM - </w:t>
      </w:r>
      <w:r w:rsidR="00A114EE" w:rsidRPr="006F5E39">
        <w:rPr>
          <w:rFonts w:asciiTheme="minorHAnsi" w:hAnsiTheme="minorHAnsi" w:cs="Arial"/>
          <w:sz w:val="22"/>
          <w:szCs w:val="22"/>
        </w:rPr>
        <w:t>CIHDA).</w:t>
      </w:r>
    </w:p>
    <w:p w:rsidR="00C26525" w:rsidRPr="006F5E39" w:rsidRDefault="00C26525" w:rsidP="003C5523">
      <w:pPr>
        <w:spacing w:before="100" w:beforeAutospacing="1" w:after="100" w:afterAutospacing="1" w:line="360" w:lineRule="auto"/>
        <w:rPr>
          <w:rFonts w:asciiTheme="minorHAnsi" w:hAnsiTheme="minorHAnsi"/>
          <w:sz w:val="22"/>
          <w:szCs w:val="22"/>
        </w:rPr>
      </w:pPr>
      <w:r w:rsidRPr="006F5E39">
        <w:rPr>
          <w:rFonts w:asciiTheme="minorHAnsi" w:hAnsiTheme="minorHAnsi"/>
          <w:sz w:val="22"/>
          <w:szCs w:val="22"/>
        </w:rPr>
        <w:t>In order to have a better understa</w:t>
      </w:r>
      <w:r w:rsidR="00384DB8" w:rsidRPr="006F5E39">
        <w:rPr>
          <w:rFonts w:asciiTheme="minorHAnsi" w:hAnsiTheme="minorHAnsi"/>
          <w:sz w:val="22"/>
          <w:szCs w:val="22"/>
        </w:rPr>
        <w:t xml:space="preserve">nding of the target </w:t>
      </w:r>
      <w:r w:rsidR="008522C1" w:rsidRPr="006F5E39">
        <w:rPr>
          <w:rFonts w:asciiTheme="minorHAnsi" w:hAnsiTheme="minorHAnsi"/>
          <w:sz w:val="22"/>
          <w:szCs w:val="22"/>
        </w:rPr>
        <w:t>audience, we will carry out a physical and Online</w:t>
      </w:r>
      <w:r w:rsidRPr="006F5E39">
        <w:rPr>
          <w:rFonts w:asciiTheme="minorHAnsi" w:hAnsiTheme="minorHAnsi"/>
          <w:sz w:val="22"/>
          <w:szCs w:val="22"/>
        </w:rPr>
        <w:t xml:space="preserve"> random </w:t>
      </w:r>
      <w:r w:rsidR="000C365B" w:rsidRPr="006F5E39">
        <w:rPr>
          <w:rFonts w:asciiTheme="minorHAnsi" w:hAnsiTheme="minorHAnsi"/>
          <w:sz w:val="22"/>
          <w:szCs w:val="22"/>
        </w:rPr>
        <w:t>research study to establish 2</w:t>
      </w:r>
      <w:r w:rsidRPr="006F5E39">
        <w:rPr>
          <w:rFonts w:asciiTheme="minorHAnsi" w:hAnsiTheme="minorHAnsi"/>
          <w:sz w:val="22"/>
          <w:szCs w:val="22"/>
        </w:rPr>
        <w:t xml:space="preserve"> main issues –  </w:t>
      </w:r>
    </w:p>
    <w:p w:rsidR="00DD08DD" w:rsidRDefault="00384DB8" w:rsidP="003C5523">
      <w:pPr>
        <w:spacing w:before="100" w:beforeAutospacing="1" w:after="100" w:afterAutospacing="1" w:line="360" w:lineRule="auto"/>
        <w:rPr>
          <w:rFonts w:asciiTheme="minorHAnsi" w:hAnsiTheme="minorHAnsi" w:cs="BlissPro-Light"/>
          <w:sz w:val="22"/>
          <w:szCs w:val="22"/>
        </w:rPr>
      </w:pPr>
      <w:r w:rsidRPr="006F5E39">
        <w:rPr>
          <w:rFonts w:asciiTheme="minorHAnsi" w:hAnsiTheme="minorHAnsi"/>
          <w:sz w:val="22"/>
          <w:szCs w:val="22"/>
        </w:rPr>
        <w:t xml:space="preserve">- What do these </w:t>
      </w:r>
      <w:r w:rsidR="00AD0BFF" w:rsidRPr="006F5E39">
        <w:rPr>
          <w:rFonts w:asciiTheme="minorHAnsi" w:hAnsiTheme="minorHAnsi"/>
          <w:sz w:val="22"/>
          <w:szCs w:val="22"/>
        </w:rPr>
        <w:t>young ones</w:t>
      </w:r>
      <w:r w:rsidRPr="006F5E39">
        <w:rPr>
          <w:rFonts w:asciiTheme="minorHAnsi" w:hAnsiTheme="minorHAnsi"/>
          <w:sz w:val="22"/>
          <w:szCs w:val="22"/>
        </w:rPr>
        <w:t xml:space="preserve"> need or </w:t>
      </w:r>
      <w:r w:rsidR="00C26525" w:rsidRPr="006F5E39">
        <w:rPr>
          <w:rFonts w:asciiTheme="minorHAnsi" w:hAnsiTheme="minorHAnsi"/>
          <w:sz w:val="22"/>
          <w:szCs w:val="22"/>
        </w:rPr>
        <w:t xml:space="preserve">expect to find </w:t>
      </w:r>
      <w:r w:rsidR="00744839" w:rsidRPr="006F5E39">
        <w:rPr>
          <w:rFonts w:asciiTheme="minorHAnsi" w:hAnsiTheme="minorHAnsi"/>
          <w:sz w:val="22"/>
          <w:szCs w:val="22"/>
        </w:rPr>
        <w:t xml:space="preserve">from </w:t>
      </w:r>
      <w:r w:rsidR="00AD0BFF" w:rsidRPr="006F5E39">
        <w:rPr>
          <w:rFonts w:asciiTheme="minorHAnsi" w:hAnsiTheme="minorHAnsi" w:cs="BlissPro-Light"/>
          <w:sz w:val="22"/>
          <w:szCs w:val="22"/>
        </w:rPr>
        <w:t>IMPACT YO' .</w:t>
      </w:r>
    </w:p>
    <w:p w:rsidR="00C26525" w:rsidRPr="006F5E39" w:rsidRDefault="00C26525" w:rsidP="003C5523">
      <w:pPr>
        <w:spacing w:before="100" w:beforeAutospacing="1" w:after="100" w:afterAutospacing="1" w:line="360" w:lineRule="auto"/>
        <w:rPr>
          <w:rFonts w:asciiTheme="minorHAnsi" w:hAnsiTheme="minorHAnsi"/>
          <w:sz w:val="22"/>
          <w:szCs w:val="22"/>
        </w:rPr>
      </w:pPr>
      <w:r w:rsidRPr="006F5E39">
        <w:rPr>
          <w:rFonts w:asciiTheme="minorHAnsi" w:hAnsiTheme="minorHAnsi"/>
          <w:sz w:val="22"/>
          <w:szCs w:val="22"/>
        </w:rPr>
        <w:t xml:space="preserve">- </w:t>
      </w:r>
      <w:r w:rsidR="00AA37FE" w:rsidRPr="006F5E39">
        <w:rPr>
          <w:rFonts w:asciiTheme="minorHAnsi" w:hAnsiTheme="minorHAnsi"/>
          <w:sz w:val="22"/>
          <w:szCs w:val="22"/>
        </w:rPr>
        <w:t>How much they know</w:t>
      </w:r>
      <w:r w:rsidR="000503B8" w:rsidRPr="006F5E39">
        <w:rPr>
          <w:rFonts w:asciiTheme="minorHAnsi" w:hAnsiTheme="minorHAnsi"/>
          <w:sz w:val="22"/>
          <w:szCs w:val="22"/>
        </w:rPr>
        <w:t xml:space="preserve"> with respect to </w:t>
      </w:r>
      <w:r w:rsidR="00AA37FE" w:rsidRPr="006F5E39">
        <w:rPr>
          <w:rFonts w:asciiTheme="minorHAnsi" w:hAnsiTheme="minorHAnsi"/>
          <w:sz w:val="22"/>
          <w:szCs w:val="22"/>
        </w:rPr>
        <w:t xml:space="preserve">the HIV/AIDS </w:t>
      </w:r>
      <w:r w:rsidR="007552E0" w:rsidRPr="006F5E39">
        <w:rPr>
          <w:rFonts w:asciiTheme="minorHAnsi" w:hAnsiTheme="minorHAnsi"/>
          <w:sz w:val="22"/>
          <w:szCs w:val="22"/>
        </w:rPr>
        <w:t>education</w:t>
      </w:r>
      <w:r w:rsidRPr="006F5E39">
        <w:rPr>
          <w:rFonts w:asciiTheme="minorHAnsi" w:hAnsiTheme="minorHAnsi"/>
          <w:sz w:val="22"/>
          <w:szCs w:val="22"/>
        </w:rPr>
        <w:t>.</w:t>
      </w:r>
    </w:p>
    <w:p w:rsidR="003C5523" w:rsidRDefault="00615BF6" w:rsidP="003C5523">
      <w:pPr>
        <w:spacing w:before="100" w:beforeAutospacing="1" w:after="100" w:afterAutospacing="1" w:line="360" w:lineRule="auto"/>
        <w:rPr>
          <w:rFonts w:asciiTheme="minorHAnsi" w:hAnsiTheme="minorHAnsi"/>
          <w:sz w:val="22"/>
          <w:szCs w:val="22"/>
        </w:rPr>
      </w:pPr>
      <w:r w:rsidRPr="006F5E39">
        <w:rPr>
          <w:rFonts w:asciiTheme="minorHAnsi" w:hAnsiTheme="minorHAnsi"/>
          <w:sz w:val="22"/>
          <w:szCs w:val="22"/>
        </w:rPr>
        <w:t xml:space="preserve">Our team </w:t>
      </w:r>
      <w:r w:rsidR="009F5528" w:rsidRPr="006F5E39">
        <w:rPr>
          <w:rFonts w:asciiTheme="minorHAnsi" w:hAnsiTheme="minorHAnsi"/>
          <w:sz w:val="22"/>
          <w:szCs w:val="22"/>
        </w:rPr>
        <w:t>will do anything possible to</w:t>
      </w:r>
      <w:r w:rsidR="00864C35" w:rsidRPr="006F5E39">
        <w:rPr>
          <w:rFonts w:asciiTheme="minorHAnsi" w:hAnsiTheme="minorHAnsi"/>
          <w:sz w:val="22"/>
          <w:szCs w:val="22"/>
        </w:rPr>
        <w:t>:</w:t>
      </w:r>
    </w:p>
    <w:p w:rsidR="00C26525" w:rsidRPr="006F5E39" w:rsidRDefault="009F5528" w:rsidP="003C5523">
      <w:pPr>
        <w:spacing w:before="100" w:beforeAutospacing="1" w:after="100" w:afterAutospacing="1" w:line="360" w:lineRule="auto"/>
        <w:rPr>
          <w:rFonts w:asciiTheme="minorHAnsi" w:hAnsiTheme="minorHAnsi"/>
          <w:sz w:val="22"/>
          <w:szCs w:val="22"/>
        </w:rPr>
      </w:pPr>
      <w:r w:rsidRPr="006F5E39">
        <w:rPr>
          <w:rFonts w:asciiTheme="minorHAnsi" w:hAnsiTheme="minorHAnsi"/>
          <w:sz w:val="22"/>
          <w:szCs w:val="22"/>
        </w:rPr>
        <w:t xml:space="preserve">Sensitize </w:t>
      </w:r>
      <w:r w:rsidR="008055FA" w:rsidRPr="006F5E39">
        <w:rPr>
          <w:rFonts w:asciiTheme="minorHAnsi" w:hAnsiTheme="minorHAnsi"/>
          <w:sz w:val="22"/>
          <w:szCs w:val="22"/>
        </w:rPr>
        <w:t xml:space="preserve">1 million </w:t>
      </w:r>
      <w:r w:rsidR="003565F2" w:rsidRPr="006F5E39">
        <w:rPr>
          <w:rFonts w:asciiTheme="minorHAnsi" w:hAnsiTheme="minorHAnsi" w:cs="BlissPro-Light"/>
          <w:sz w:val="22"/>
          <w:szCs w:val="22"/>
        </w:rPr>
        <w:t>Adolescent, Children, Teenagers &amp; Youth</w:t>
      </w:r>
      <w:r w:rsidR="00336B42" w:rsidRPr="006F5E39">
        <w:rPr>
          <w:rFonts w:asciiTheme="minorHAnsi" w:hAnsiTheme="minorHAnsi"/>
          <w:sz w:val="22"/>
          <w:szCs w:val="22"/>
        </w:rPr>
        <w:t xml:space="preserve"> adequately in 5 months.</w:t>
      </w:r>
    </w:p>
    <w:p w:rsidR="00C26525" w:rsidRPr="006F5E39" w:rsidRDefault="00C26525" w:rsidP="003C5523">
      <w:pPr>
        <w:pStyle w:val="ListParagraph"/>
        <w:numPr>
          <w:ilvl w:val="0"/>
          <w:numId w:val="10"/>
        </w:numPr>
        <w:spacing w:before="100" w:beforeAutospacing="1" w:after="100" w:afterAutospacing="1" w:line="360" w:lineRule="auto"/>
        <w:rPr>
          <w:rFonts w:asciiTheme="minorHAnsi" w:hAnsiTheme="minorHAnsi" w:cs="Times New Roman"/>
        </w:rPr>
      </w:pPr>
      <w:r w:rsidRPr="006F5E39">
        <w:rPr>
          <w:rFonts w:asciiTheme="minorHAnsi" w:hAnsiTheme="minorHAnsi" w:cs="Times New Roman"/>
        </w:rPr>
        <w:t>Embrace a culture of continuous improvement.</w:t>
      </w:r>
    </w:p>
    <w:p w:rsidR="00D160E0" w:rsidRPr="006F5E39" w:rsidRDefault="0030203A" w:rsidP="003C5523">
      <w:pPr>
        <w:pStyle w:val="ListParagraph"/>
        <w:numPr>
          <w:ilvl w:val="0"/>
          <w:numId w:val="10"/>
        </w:numPr>
        <w:spacing w:before="100" w:beforeAutospacing="1" w:after="100" w:afterAutospacing="1" w:line="360" w:lineRule="auto"/>
        <w:rPr>
          <w:rFonts w:asciiTheme="minorHAnsi" w:hAnsiTheme="minorHAnsi" w:cs="Times New Roman"/>
        </w:rPr>
      </w:pPr>
      <w:r w:rsidRPr="006F5E39">
        <w:rPr>
          <w:rFonts w:asciiTheme="minorHAnsi" w:hAnsiTheme="minorHAnsi" w:cs="Times New Roman"/>
        </w:rPr>
        <w:t xml:space="preserve">Aim at excellent support to alleviate </w:t>
      </w:r>
      <w:r w:rsidR="009F5528" w:rsidRPr="006F5E39">
        <w:rPr>
          <w:rFonts w:asciiTheme="minorHAnsi" w:hAnsiTheme="minorHAnsi" w:cs="Times New Roman"/>
        </w:rPr>
        <w:t xml:space="preserve">young people from health related </w:t>
      </w:r>
    </w:p>
    <w:p w:rsidR="00D160E0" w:rsidRPr="006F5E39" w:rsidRDefault="00D160E0" w:rsidP="003C5523">
      <w:pPr>
        <w:pStyle w:val="ListParagraph"/>
        <w:spacing w:before="100" w:beforeAutospacing="1" w:after="100" w:afterAutospacing="1" w:line="360" w:lineRule="auto"/>
        <w:rPr>
          <w:rFonts w:asciiTheme="minorHAnsi" w:hAnsiTheme="minorHAnsi" w:cs="Times New Roman"/>
        </w:rPr>
      </w:pPr>
      <w:r w:rsidRPr="006F5E39">
        <w:rPr>
          <w:rFonts w:asciiTheme="minorHAnsi" w:hAnsiTheme="minorHAnsi" w:cs="Times New Roman"/>
        </w:rPr>
        <w:t>challenges.</w:t>
      </w:r>
    </w:p>
    <w:p w:rsidR="00C26525" w:rsidRPr="006F5E39" w:rsidRDefault="00D160E0" w:rsidP="003C5523">
      <w:pPr>
        <w:pStyle w:val="ListParagraph"/>
        <w:numPr>
          <w:ilvl w:val="0"/>
          <w:numId w:val="10"/>
        </w:numPr>
        <w:spacing w:before="100" w:beforeAutospacing="1" w:after="100" w:afterAutospacing="1" w:line="360" w:lineRule="auto"/>
        <w:rPr>
          <w:rFonts w:asciiTheme="minorHAnsi" w:hAnsiTheme="minorHAnsi" w:cs="Times New Roman"/>
        </w:rPr>
      </w:pPr>
      <w:r w:rsidRPr="006F5E39">
        <w:rPr>
          <w:rFonts w:asciiTheme="minorHAnsi" w:hAnsiTheme="minorHAnsi" w:cs="Times New Roman"/>
        </w:rPr>
        <w:t xml:space="preserve">Maximize the use of internet as over 20 </w:t>
      </w:r>
      <w:r w:rsidR="0073540E" w:rsidRPr="006F5E39">
        <w:rPr>
          <w:rFonts w:asciiTheme="minorHAnsi" w:hAnsiTheme="minorHAnsi" w:cs="Times New Roman"/>
        </w:rPr>
        <w:t>million</w:t>
      </w:r>
      <w:r w:rsidRPr="006F5E39">
        <w:rPr>
          <w:rFonts w:asciiTheme="minorHAnsi" w:hAnsiTheme="minorHAnsi" w:cs="Times New Roman"/>
        </w:rPr>
        <w:t xml:space="preserve"> youths are active online</w:t>
      </w:r>
      <w:r w:rsidR="00336B42" w:rsidRPr="006F5E39">
        <w:rPr>
          <w:rFonts w:asciiTheme="minorHAnsi" w:hAnsiTheme="minorHAnsi" w:cs="Times New Roman"/>
        </w:rPr>
        <w:t xml:space="preserve"> in Nigeria</w:t>
      </w:r>
      <w:r w:rsidRPr="006F5E39">
        <w:rPr>
          <w:rFonts w:asciiTheme="minorHAnsi" w:hAnsiTheme="minorHAnsi" w:cs="Times New Roman"/>
        </w:rPr>
        <w:t>.</w:t>
      </w:r>
    </w:p>
    <w:p w:rsidR="00180EC7" w:rsidRDefault="005E51CC" w:rsidP="003C5523">
      <w:pPr>
        <w:pStyle w:val="Heading"/>
        <w:spacing w:line="360" w:lineRule="auto"/>
        <w:rPr>
          <w:rFonts w:asciiTheme="minorHAnsi" w:hAnsiTheme="minorHAnsi" w:cs="Helvetica"/>
          <w:caps/>
          <w:color w:val="auto"/>
          <w:sz w:val="24"/>
          <w:szCs w:val="24"/>
        </w:rPr>
      </w:pPr>
      <w:r w:rsidRPr="006E5938">
        <w:rPr>
          <w:rFonts w:asciiTheme="minorHAnsi" w:hAnsiTheme="minorHAnsi" w:cs="Helvetica"/>
          <w:caps/>
          <w:color w:val="auto"/>
          <w:sz w:val="24"/>
          <w:szCs w:val="24"/>
        </w:rPr>
        <w:lastRenderedPageBreak/>
        <w:t>Problem Statement and Solution</w:t>
      </w:r>
    </w:p>
    <w:p w:rsidR="00243D41" w:rsidRPr="006F5E39" w:rsidRDefault="00243D41" w:rsidP="003C5523">
      <w:pPr>
        <w:pStyle w:val="Body"/>
        <w:spacing w:line="360" w:lineRule="auto"/>
        <w:rPr>
          <w:rFonts w:asciiTheme="minorHAnsi" w:hAnsiTheme="minorHAnsi"/>
          <w:color w:val="auto"/>
          <w:szCs w:val="24"/>
        </w:rPr>
      </w:pPr>
      <w:r w:rsidRPr="006F5E39">
        <w:rPr>
          <w:rFonts w:asciiTheme="minorHAnsi" w:hAnsiTheme="minorHAnsi"/>
          <w:color w:val="auto"/>
          <w:szCs w:val="24"/>
        </w:rPr>
        <w:t>Correct and a</w:t>
      </w:r>
      <w:r w:rsidR="00EB51A5" w:rsidRPr="006F5E39">
        <w:rPr>
          <w:rFonts w:asciiTheme="minorHAnsi" w:hAnsiTheme="minorHAnsi"/>
          <w:color w:val="auto"/>
          <w:szCs w:val="24"/>
        </w:rPr>
        <w:t xml:space="preserve">dequate information has not been passed </w:t>
      </w:r>
      <w:r w:rsidR="009B01C2" w:rsidRPr="006F5E39">
        <w:rPr>
          <w:rFonts w:asciiTheme="minorHAnsi" w:hAnsiTheme="minorHAnsi"/>
          <w:color w:val="auto"/>
          <w:szCs w:val="24"/>
        </w:rPr>
        <w:t>across</w:t>
      </w:r>
      <w:r w:rsidR="00EB51A5" w:rsidRPr="006F5E39">
        <w:rPr>
          <w:rFonts w:asciiTheme="minorHAnsi" w:hAnsiTheme="minorHAnsi"/>
          <w:color w:val="auto"/>
          <w:szCs w:val="24"/>
        </w:rPr>
        <w:t xml:space="preserve"> to a high percentage of Nigerians. Our team will address this issue adequately by sensitizing the young ones and involving them as stakeholders in the fight against this deadly scourge.</w:t>
      </w:r>
      <w:r w:rsidR="00CB27F7" w:rsidRPr="006F5E39">
        <w:rPr>
          <w:rFonts w:asciiTheme="minorHAnsi" w:hAnsiTheme="minorHAnsi"/>
          <w:color w:val="auto"/>
          <w:szCs w:val="24"/>
        </w:rPr>
        <w:t xml:space="preserve"> The myths to address are:</w:t>
      </w:r>
    </w:p>
    <w:p w:rsidR="00D151EB" w:rsidRPr="002D7B5D" w:rsidRDefault="00D151EB" w:rsidP="003C5523">
      <w:pPr>
        <w:spacing w:line="360" w:lineRule="auto"/>
        <w:rPr>
          <w:rFonts w:asciiTheme="minorHAnsi" w:hAnsiTheme="minorHAnsi" w:cs="BlissPro-Bold"/>
          <w:b/>
          <w:bCs/>
        </w:rPr>
      </w:pPr>
      <w:r w:rsidRPr="002D7B5D">
        <w:rPr>
          <w:rFonts w:asciiTheme="minorHAnsi" w:hAnsiTheme="minorHAnsi" w:cs="BlissPro-Bold"/>
          <w:b/>
          <w:bCs/>
        </w:rPr>
        <w:t>MYTH 1:</w:t>
      </w:r>
    </w:p>
    <w:p w:rsidR="00D151EB" w:rsidRPr="006F5E39" w:rsidRDefault="00D151EB" w:rsidP="003C5523">
      <w:pPr>
        <w:spacing w:line="360" w:lineRule="auto"/>
        <w:rPr>
          <w:rFonts w:asciiTheme="minorHAnsi" w:hAnsiTheme="minorHAnsi" w:cs="BlissPro-BoldItalic"/>
          <w:b/>
          <w:bCs/>
          <w:i/>
          <w:iCs/>
          <w:sz w:val="22"/>
        </w:rPr>
      </w:pPr>
      <w:r w:rsidRPr="006F5E39">
        <w:rPr>
          <w:rFonts w:asciiTheme="minorHAnsi" w:hAnsiTheme="minorHAnsi" w:cs="BlissPro-BoldItalic"/>
          <w:b/>
          <w:bCs/>
          <w:i/>
          <w:iCs/>
          <w:sz w:val="22"/>
        </w:rPr>
        <w:t>‘HIV and AIDS are the same thing.’</w:t>
      </w:r>
    </w:p>
    <w:p w:rsidR="00D151EB" w:rsidRPr="006F5E39" w:rsidRDefault="00D151EB" w:rsidP="003C5523">
      <w:pPr>
        <w:spacing w:line="360" w:lineRule="auto"/>
        <w:rPr>
          <w:rFonts w:asciiTheme="minorHAnsi" w:hAnsiTheme="minorHAnsi" w:cs="BlissPro-Light"/>
          <w:sz w:val="22"/>
        </w:rPr>
      </w:pPr>
      <w:r w:rsidRPr="006F5E39">
        <w:rPr>
          <w:rFonts w:asciiTheme="minorHAnsi" w:hAnsiTheme="minorHAnsi" w:cs="BlissPro-Bold"/>
          <w:b/>
          <w:bCs/>
          <w:sz w:val="22"/>
        </w:rPr>
        <w:t xml:space="preserve">REALITY: </w:t>
      </w:r>
      <w:r w:rsidRPr="006F5E39">
        <w:rPr>
          <w:rFonts w:asciiTheme="minorHAnsi" w:hAnsiTheme="minorHAnsi" w:cs="BlissPro-Light"/>
          <w:sz w:val="22"/>
        </w:rPr>
        <w:t>HIV is a virus that attacks people’s</w:t>
      </w:r>
      <w:r w:rsidR="00243D41" w:rsidRPr="006F5E39">
        <w:rPr>
          <w:rFonts w:asciiTheme="minorHAnsi" w:hAnsiTheme="minorHAnsi" w:cs="BlissPro-Light"/>
          <w:sz w:val="22"/>
        </w:rPr>
        <w:t xml:space="preserve"> </w:t>
      </w:r>
      <w:r w:rsidRPr="006F5E39">
        <w:rPr>
          <w:rFonts w:asciiTheme="minorHAnsi" w:hAnsiTheme="minorHAnsi" w:cs="BlissPro-Light"/>
          <w:sz w:val="22"/>
        </w:rPr>
        <w:t>immune system. HIV can lead to AIDS, but not everyone with HIV has AIDS. When HIV weakens the immune system so much that the body becomes infected with a number of different infections and diseases, we call this condition AIDS. However, with antiretroviral therapy (ART), you can prevent HIV from developing into AIDS.</w:t>
      </w:r>
    </w:p>
    <w:p w:rsidR="00D151EB" w:rsidRPr="002D7B5D" w:rsidRDefault="00D151EB" w:rsidP="003C5523">
      <w:pPr>
        <w:spacing w:line="360" w:lineRule="auto"/>
        <w:rPr>
          <w:rFonts w:asciiTheme="minorHAnsi" w:hAnsiTheme="minorHAnsi" w:cs="BlissPro-Bold"/>
          <w:b/>
          <w:bCs/>
        </w:rPr>
      </w:pPr>
      <w:r w:rsidRPr="002D7B5D">
        <w:rPr>
          <w:rFonts w:asciiTheme="minorHAnsi" w:hAnsiTheme="minorHAnsi" w:cs="BlissPro-Bold"/>
          <w:b/>
          <w:bCs/>
        </w:rPr>
        <w:t>MYTH 2:</w:t>
      </w:r>
    </w:p>
    <w:p w:rsidR="00D151EB" w:rsidRPr="006F5E39" w:rsidRDefault="00D151EB" w:rsidP="003C5523">
      <w:pPr>
        <w:spacing w:line="360" w:lineRule="auto"/>
        <w:rPr>
          <w:rFonts w:asciiTheme="minorHAnsi" w:hAnsiTheme="minorHAnsi" w:cs="BlissPro-BoldItalic"/>
          <w:b/>
          <w:bCs/>
          <w:i/>
          <w:iCs/>
          <w:sz w:val="22"/>
        </w:rPr>
      </w:pPr>
      <w:r w:rsidRPr="002D7B5D">
        <w:rPr>
          <w:rFonts w:asciiTheme="minorHAnsi" w:hAnsiTheme="minorHAnsi" w:cs="BlissPro-BoldItalic"/>
          <w:b/>
          <w:bCs/>
          <w:i/>
          <w:iCs/>
        </w:rPr>
        <w:t>‘</w:t>
      </w:r>
      <w:r w:rsidRPr="006F5E39">
        <w:rPr>
          <w:rFonts w:asciiTheme="minorHAnsi" w:hAnsiTheme="minorHAnsi" w:cs="BlissPro-BoldItalic"/>
          <w:b/>
          <w:bCs/>
          <w:i/>
          <w:iCs/>
          <w:sz w:val="22"/>
        </w:rPr>
        <w:t>If you have HIV, you will die soon.’</w:t>
      </w:r>
    </w:p>
    <w:p w:rsidR="00180EC7" w:rsidRPr="006F5E39" w:rsidRDefault="00D151EB" w:rsidP="003C5523">
      <w:pPr>
        <w:spacing w:line="360" w:lineRule="auto"/>
        <w:rPr>
          <w:rFonts w:asciiTheme="minorHAnsi" w:hAnsiTheme="minorHAnsi" w:cs="BlissPro-Light"/>
          <w:sz w:val="22"/>
        </w:rPr>
      </w:pPr>
      <w:r w:rsidRPr="006F5E39">
        <w:rPr>
          <w:rFonts w:asciiTheme="minorHAnsi" w:hAnsiTheme="minorHAnsi" w:cs="BlissPro-Bold"/>
          <w:b/>
          <w:bCs/>
          <w:sz w:val="22"/>
        </w:rPr>
        <w:t xml:space="preserve">REALITY: </w:t>
      </w:r>
      <w:r w:rsidRPr="006F5E39">
        <w:rPr>
          <w:rFonts w:asciiTheme="minorHAnsi" w:hAnsiTheme="minorHAnsi" w:cs="BlissPro-Light"/>
          <w:sz w:val="22"/>
        </w:rPr>
        <w:t>In the 1980s, the death rate from</w:t>
      </w:r>
      <w:r w:rsidR="005935A6" w:rsidRPr="006F5E39">
        <w:rPr>
          <w:rFonts w:asciiTheme="minorHAnsi" w:hAnsiTheme="minorHAnsi" w:cs="BlissPro-Light"/>
          <w:sz w:val="22"/>
        </w:rPr>
        <w:t xml:space="preserve"> </w:t>
      </w:r>
      <w:r w:rsidRPr="006F5E39">
        <w:rPr>
          <w:rFonts w:asciiTheme="minorHAnsi" w:hAnsiTheme="minorHAnsi" w:cs="BlissPro-Light"/>
          <w:sz w:val="22"/>
        </w:rPr>
        <w:t>AIDS was very high. But now, with properly</w:t>
      </w:r>
      <w:r w:rsidR="005935A6" w:rsidRPr="006F5E39">
        <w:rPr>
          <w:rFonts w:asciiTheme="minorHAnsi" w:hAnsiTheme="minorHAnsi" w:cs="BlissPro-Light"/>
          <w:sz w:val="22"/>
        </w:rPr>
        <w:t xml:space="preserve"> </w:t>
      </w:r>
      <w:r w:rsidRPr="006F5E39">
        <w:rPr>
          <w:rFonts w:asciiTheme="minorHAnsi" w:hAnsiTheme="minorHAnsi" w:cs="BlissPro-Light"/>
          <w:sz w:val="22"/>
        </w:rPr>
        <w:t>managed ART, HIV does not have to lead</w:t>
      </w:r>
      <w:r w:rsidR="005935A6" w:rsidRPr="006F5E39">
        <w:rPr>
          <w:rFonts w:asciiTheme="minorHAnsi" w:hAnsiTheme="minorHAnsi" w:cs="BlissPro-Light"/>
          <w:sz w:val="22"/>
        </w:rPr>
        <w:t xml:space="preserve"> </w:t>
      </w:r>
      <w:r w:rsidRPr="006F5E39">
        <w:rPr>
          <w:rFonts w:asciiTheme="minorHAnsi" w:hAnsiTheme="minorHAnsi" w:cs="BlissPro-Light"/>
          <w:sz w:val="22"/>
        </w:rPr>
        <w:t>to AIDS. With ART, HIV-positive people can</w:t>
      </w:r>
      <w:r w:rsidR="005935A6" w:rsidRPr="006F5E39">
        <w:rPr>
          <w:rFonts w:asciiTheme="minorHAnsi" w:hAnsiTheme="minorHAnsi" w:cs="BlissPro-Light"/>
          <w:sz w:val="22"/>
        </w:rPr>
        <w:t xml:space="preserve"> </w:t>
      </w:r>
      <w:r w:rsidRPr="006F5E39">
        <w:rPr>
          <w:rFonts w:asciiTheme="minorHAnsi" w:hAnsiTheme="minorHAnsi" w:cs="BlissPro-Light"/>
          <w:sz w:val="22"/>
        </w:rPr>
        <w:t>live long, productive and healthy lives.</w:t>
      </w:r>
      <w:r w:rsidR="005935A6" w:rsidRPr="006F5E39">
        <w:rPr>
          <w:rFonts w:asciiTheme="minorHAnsi" w:hAnsiTheme="minorHAnsi" w:cs="BlissPro-Light"/>
          <w:sz w:val="22"/>
        </w:rPr>
        <w:t xml:space="preserve"> </w:t>
      </w:r>
      <w:r w:rsidRPr="006F5E39">
        <w:rPr>
          <w:rFonts w:asciiTheme="minorHAnsi" w:hAnsiTheme="minorHAnsi" w:cs="BlissPro-Light"/>
          <w:sz w:val="22"/>
        </w:rPr>
        <w:t>p</w:t>
      </w:r>
      <w:r w:rsidR="008468BC">
        <w:rPr>
          <w:rFonts w:asciiTheme="minorHAnsi" w:hAnsiTheme="minorHAnsi" w:cs="BlissPro-Light"/>
          <w:sz w:val="22"/>
        </w:rPr>
        <w:t>rovide advice on how to do this.</w:t>
      </w:r>
    </w:p>
    <w:p w:rsidR="007C279B" w:rsidRPr="002D7B5D" w:rsidRDefault="007C279B" w:rsidP="003C5523">
      <w:pPr>
        <w:spacing w:line="360" w:lineRule="auto"/>
        <w:rPr>
          <w:rFonts w:asciiTheme="minorHAnsi" w:hAnsiTheme="minorHAnsi" w:cs="BlissPro-Bold"/>
          <w:b/>
          <w:bCs/>
        </w:rPr>
      </w:pPr>
      <w:r w:rsidRPr="002D7B5D">
        <w:rPr>
          <w:rFonts w:asciiTheme="minorHAnsi" w:hAnsiTheme="minorHAnsi" w:cs="BlissPro-Bold"/>
          <w:b/>
          <w:bCs/>
        </w:rPr>
        <w:t>MYTH 3:</w:t>
      </w:r>
    </w:p>
    <w:p w:rsidR="007C279B" w:rsidRPr="006F5E39" w:rsidRDefault="007C279B" w:rsidP="003C5523">
      <w:pPr>
        <w:spacing w:line="360" w:lineRule="auto"/>
        <w:rPr>
          <w:rFonts w:asciiTheme="minorHAnsi" w:hAnsiTheme="minorHAnsi" w:cs="BlissPro-BoldItalic"/>
          <w:b/>
          <w:bCs/>
          <w:i/>
          <w:iCs/>
          <w:sz w:val="22"/>
        </w:rPr>
      </w:pPr>
      <w:r w:rsidRPr="006F5E39">
        <w:rPr>
          <w:rFonts w:asciiTheme="minorHAnsi" w:hAnsiTheme="minorHAnsi" w:cs="BlissPro-BoldItalic"/>
          <w:b/>
          <w:bCs/>
          <w:i/>
          <w:iCs/>
          <w:sz w:val="22"/>
        </w:rPr>
        <w:t>‘You can only get HIV through risky</w:t>
      </w:r>
      <w:r w:rsidR="00895870" w:rsidRPr="006F5E39">
        <w:rPr>
          <w:rFonts w:asciiTheme="minorHAnsi" w:hAnsiTheme="minorHAnsi" w:cs="BlissPro-BoldItalic"/>
          <w:b/>
          <w:bCs/>
          <w:i/>
          <w:iCs/>
          <w:sz w:val="22"/>
        </w:rPr>
        <w:t xml:space="preserve"> </w:t>
      </w:r>
      <w:r w:rsidRPr="006F5E39">
        <w:rPr>
          <w:rFonts w:asciiTheme="minorHAnsi" w:hAnsiTheme="minorHAnsi" w:cs="BlissPro-BoldItalic"/>
          <w:b/>
          <w:bCs/>
          <w:i/>
          <w:iCs/>
          <w:sz w:val="22"/>
        </w:rPr>
        <w:t xml:space="preserve">sexual </w:t>
      </w:r>
      <w:proofErr w:type="spellStart"/>
      <w:r w:rsidRPr="006F5E39">
        <w:rPr>
          <w:rFonts w:asciiTheme="minorHAnsi" w:hAnsiTheme="minorHAnsi" w:cs="BlissPro-BoldItalic"/>
          <w:b/>
          <w:bCs/>
          <w:i/>
          <w:iCs/>
          <w:sz w:val="22"/>
        </w:rPr>
        <w:t>behaviour</w:t>
      </w:r>
      <w:proofErr w:type="spellEnd"/>
      <w:r w:rsidRPr="006F5E39">
        <w:rPr>
          <w:rFonts w:asciiTheme="minorHAnsi" w:hAnsiTheme="minorHAnsi" w:cs="BlissPro-BoldItalic"/>
          <w:b/>
          <w:bCs/>
          <w:i/>
          <w:iCs/>
          <w:sz w:val="22"/>
        </w:rPr>
        <w:t>.’</w:t>
      </w:r>
    </w:p>
    <w:p w:rsidR="007C279B" w:rsidRPr="006F5E39" w:rsidRDefault="007C279B" w:rsidP="003C5523">
      <w:pPr>
        <w:spacing w:line="360" w:lineRule="auto"/>
        <w:rPr>
          <w:rFonts w:asciiTheme="minorHAnsi" w:hAnsiTheme="minorHAnsi" w:cs="BlissPro-Light"/>
          <w:sz w:val="22"/>
        </w:rPr>
      </w:pPr>
      <w:r w:rsidRPr="006F5E39">
        <w:rPr>
          <w:rFonts w:asciiTheme="minorHAnsi" w:hAnsiTheme="minorHAnsi" w:cs="BlissPro-Bold"/>
          <w:b/>
          <w:bCs/>
          <w:sz w:val="22"/>
        </w:rPr>
        <w:t xml:space="preserve">REALITY: </w:t>
      </w:r>
      <w:r w:rsidRPr="006F5E39">
        <w:rPr>
          <w:rFonts w:asciiTheme="minorHAnsi" w:hAnsiTheme="minorHAnsi" w:cs="BlissPro-Light"/>
          <w:sz w:val="22"/>
        </w:rPr>
        <w:t>Although HIV can be transmitted through unprotected sex, there are other ways of contracting the virus.  HIV can only be transmitted in the following ways:</w:t>
      </w:r>
    </w:p>
    <w:p w:rsidR="00DC59CA" w:rsidRPr="006F5E39" w:rsidRDefault="007C279B" w:rsidP="003C5523">
      <w:pPr>
        <w:spacing w:line="360" w:lineRule="auto"/>
        <w:rPr>
          <w:rFonts w:asciiTheme="minorHAnsi" w:hAnsiTheme="minorHAnsi" w:cs="BlissPro-Light"/>
          <w:sz w:val="22"/>
        </w:rPr>
      </w:pPr>
      <w:r w:rsidRPr="006F5E39">
        <w:rPr>
          <w:rFonts w:asciiTheme="minorHAnsi" w:hAnsiTheme="minorHAnsi" w:cs="BlissPro-Light"/>
          <w:sz w:val="22"/>
        </w:rPr>
        <w:t>having unprotected sex (anal, vaginal or, less commonly, oral) with someone who is HIV-positive</w:t>
      </w:r>
      <w:r w:rsidR="00962A58">
        <w:rPr>
          <w:rFonts w:asciiTheme="minorHAnsi" w:hAnsiTheme="minorHAnsi" w:cs="BlissPro-Light"/>
          <w:sz w:val="22"/>
        </w:rPr>
        <w:t xml:space="preserve">, </w:t>
      </w:r>
      <w:r w:rsidRPr="006F5E39">
        <w:rPr>
          <w:rFonts w:asciiTheme="minorHAnsi" w:hAnsiTheme="minorHAnsi" w:cs="BlissPro-Light"/>
          <w:sz w:val="22"/>
        </w:rPr>
        <w:t>using non-sterile needles or blades that have been used on someone living with HIV – for example, when injecting drugs</w:t>
      </w:r>
      <w:r w:rsidRPr="006F5E39">
        <w:rPr>
          <w:rFonts w:asciiTheme="minorHAnsi" w:hAnsiTheme="minorHAnsi" w:cs="ZapfDingbats"/>
          <w:sz w:val="22"/>
        </w:rPr>
        <w:t xml:space="preserve"> </w:t>
      </w:r>
      <w:r w:rsidRPr="006F5E39">
        <w:rPr>
          <w:rFonts w:asciiTheme="minorHAnsi" w:hAnsiTheme="minorHAnsi" w:cs="BlissPro-Light"/>
          <w:sz w:val="22"/>
        </w:rPr>
        <w:t>from mother to child during pregnancy, childbirth or breastfeeding</w:t>
      </w:r>
      <w:r w:rsidR="00962A58">
        <w:rPr>
          <w:rFonts w:asciiTheme="minorHAnsi" w:hAnsiTheme="minorHAnsi" w:cs="BlissPro-Light"/>
          <w:sz w:val="22"/>
        </w:rPr>
        <w:t xml:space="preserve"> </w:t>
      </w:r>
      <w:r w:rsidRPr="006F5E39">
        <w:rPr>
          <w:rFonts w:asciiTheme="minorHAnsi" w:hAnsiTheme="minorHAnsi" w:cs="BlissPro-Light"/>
          <w:sz w:val="22"/>
        </w:rPr>
        <w:t>through HIV-infected blood transfusions or blood products (check that the blood has been tested for HIV).</w:t>
      </w:r>
    </w:p>
    <w:p w:rsidR="007C279B" w:rsidRPr="002D7B5D" w:rsidRDefault="007C279B" w:rsidP="003C5523">
      <w:pPr>
        <w:spacing w:line="360" w:lineRule="auto"/>
        <w:rPr>
          <w:rFonts w:asciiTheme="minorHAnsi" w:hAnsiTheme="minorHAnsi" w:cs="BlissPro-Bold"/>
          <w:b/>
          <w:bCs/>
        </w:rPr>
      </w:pPr>
      <w:r w:rsidRPr="002D7B5D">
        <w:rPr>
          <w:rFonts w:asciiTheme="minorHAnsi" w:hAnsiTheme="minorHAnsi" w:cs="BlissPro-Bold"/>
          <w:b/>
          <w:bCs/>
        </w:rPr>
        <w:t>MYTH 4:</w:t>
      </w:r>
    </w:p>
    <w:p w:rsidR="007C279B" w:rsidRPr="006F5E39" w:rsidRDefault="007C279B" w:rsidP="003C5523">
      <w:pPr>
        <w:spacing w:line="360" w:lineRule="auto"/>
        <w:rPr>
          <w:rFonts w:asciiTheme="minorHAnsi" w:hAnsiTheme="minorHAnsi" w:cs="BlissPro-BoldItalic"/>
          <w:b/>
          <w:bCs/>
          <w:i/>
          <w:iCs/>
          <w:sz w:val="22"/>
        </w:rPr>
      </w:pPr>
      <w:r w:rsidRPr="006F5E39">
        <w:rPr>
          <w:rFonts w:asciiTheme="minorHAnsi" w:hAnsiTheme="minorHAnsi" w:cs="BlissPro-BoldItalic"/>
          <w:b/>
          <w:bCs/>
          <w:i/>
          <w:iCs/>
          <w:sz w:val="22"/>
        </w:rPr>
        <w:t>‘You can get HIV through kissing,</w:t>
      </w:r>
      <w:r w:rsidR="00D06ADA" w:rsidRPr="006F5E39">
        <w:rPr>
          <w:rFonts w:asciiTheme="minorHAnsi" w:hAnsiTheme="minorHAnsi" w:cs="BlissPro-BoldItalic"/>
          <w:b/>
          <w:bCs/>
          <w:i/>
          <w:iCs/>
          <w:sz w:val="22"/>
        </w:rPr>
        <w:t xml:space="preserve"> </w:t>
      </w:r>
      <w:r w:rsidRPr="006F5E39">
        <w:rPr>
          <w:rFonts w:asciiTheme="minorHAnsi" w:hAnsiTheme="minorHAnsi" w:cs="BlissPro-BoldItalic"/>
          <w:b/>
          <w:bCs/>
          <w:i/>
          <w:iCs/>
          <w:sz w:val="22"/>
        </w:rPr>
        <w:t>hugging, sharing cups, sharing toilets or</w:t>
      </w:r>
      <w:r w:rsidR="00895870" w:rsidRPr="006F5E39">
        <w:rPr>
          <w:rFonts w:asciiTheme="minorHAnsi" w:hAnsiTheme="minorHAnsi" w:cs="BlissPro-BoldItalic"/>
          <w:b/>
          <w:bCs/>
          <w:i/>
          <w:iCs/>
          <w:sz w:val="22"/>
        </w:rPr>
        <w:t xml:space="preserve"> </w:t>
      </w:r>
      <w:r w:rsidRPr="006F5E39">
        <w:rPr>
          <w:rFonts w:asciiTheme="minorHAnsi" w:hAnsiTheme="minorHAnsi" w:cs="BlissPro-BoldItalic"/>
          <w:b/>
          <w:bCs/>
          <w:i/>
          <w:iCs/>
          <w:sz w:val="22"/>
        </w:rPr>
        <w:t>being bitten by mosquitoes.’</w:t>
      </w:r>
    </w:p>
    <w:p w:rsidR="007C279B" w:rsidRPr="006F5E39" w:rsidRDefault="007C279B" w:rsidP="003C5523">
      <w:pPr>
        <w:spacing w:line="360" w:lineRule="auto"/>
        <w:rPr>
          <w:rFonts w:asciiTheme="minorHAnsi" w:hAnsiTheme="minorHAnsi" w:cs="BlissPro-Light"/>
          <w:sz w:val="22"/>
        </w:rPr>
      </w:pPr>
      <w:r w:rsidRPr="006F5E39">
        <w:rPr>
          <w:rFonts w:asciiTheme="minorHAnsi" w:hAnsiTheme="minorHAnsi" w:cs="BlissPro-Bold"/>
          <w:b/>
          <w:bCs/>
          <w:sz w:val="22"/>
        </w:rPr>
        <w:t xml:space="preserve">REALITY: </w:t>
      </w:r>
      <w:r w:rsidRPr="006F5E39">
        <w:rPr>
          <w:rFonts w:asciiTheme="minorHAnsi" w:hAnsiTheme="minorHAnsi" w:cs="BlissPro-Light"/>
          <w:sz w:val="22"/>
        </w:rPr>
        <w:t>HIV has to get inside another</w:t>
      </w:r>
      <w:r w:rsidR="00CE6282" w:rsidRPr="006F5E39">
        <w:rPr>
          <w:rFonts w:asciiTheme="minorHAnsi" w:hAnsiTheme="minorHAnsi" w:cs="BlissPro-Light"/>
          <w:sz w:val="22"/>
        </w:rPr>
        <w:t xml:space="preserve"> </w:t>
      </w:r>
      <w:r w:rsidRPr="006F5E39">
        <w:rPr>
          <w:rFonts w:asciiTheme="minorHAnsi" w:hAnsiTheme="minorHAnsi" w:cs="BlissPro-Light"/>
          <w:sz w:val="22"/>
        </w:rPr>
        <w:t>person to cause infection. It is not</w:t>
      </w:r>
      <w:r w:rsidR="00CE6282" w:rsidRPr="006F5E39">
        <w:rPr>
          <w:rFonts w:asciiTheme="minorHAnsi" w:hAnsiTheme="minorHAnsi" w:cs="BlissPro-Light"/>
          <w:sz w:val="22"/>
        </w:rPr>
        <w:t xml:space="preserve"> </w:t>
      </w:r>
      <w:r w:rsidRPr="006F5E39">
        <w:rPr>
          <w:rFonts w:asciiTheme="minorHAnsi" w:hAnsiTheme="minorHAnsi" w:cs="BlissPro-Light"/>
          <w:sz w:val="22"/>
        </w:rPr>
        <w:t>transmitted through the air or water,</w:t>
      </w:r>
      <w:r w:rsidR="00CE6282" w:rsidRPr="006F5E39">
        <w:rPr>
          <w:rFonts w:asciiTheme="minorHAnsi" w:hAnsiTheme="minorHAnsi" w:cs="BlissPro-Light"/>
          <w:sz w:val="22"/>
        </w:rPr>
        <w:t xml:space="preserve"> </w:t>
      </w:r>
      <w:r w:rsidRPr="006F5E39">
        <w:rPr>
          <w:rFonts w:asciiTheme="minorHAnsi" w:hAnsiTheme="minorHAnsi" w:cs="BlissPro-Light"/>
          <w:sz w:val="22"/>
        </w:rPr>
        <w:t>and does not survive for long outside the</w:t>
      </w:r>
      <w:r w:rsidR="00CE6282" w:rsidRPr="006F5E39">
        <w:rPr>
          <w:rFonts w:asciiTheme="minorHAnsi" w:hAnsiTheme="minorHAnsi" w:cs="BlissPro-Light"/>
          <w:sz w:val="22"/>
        </w:rPr>
        <w:t xml:space="preserve"> </w:t>
      </w:r>
      <w:r w:rsidRPr="006F5E39">
        <w:rPr>
          <w:rFonts w:asciiTheme="minorHAnsi" w:hAnsiTheme="minorHAnsi" w:cs="BlissPro-Light"/>
          <w:sz w:val="22"/>
        </w:rPr>
        <w:t>human body. Saliva, sweat and tears do</w:t>
      </w:r>
      <w:r w:rsidR="00CE6282" w:rsidRPr="006F5E39">
        <w:rPr>
          <w:rFonts w:asciiTheme="minorHAnsi" w:hAnsiTheme="minorHAnsi" w:cs="BlissPro-Light"/>
          <w:sz w:val="22"/>
        </w:rPr>
        <w:t xml:space="preserve"> </w:t>
      </w:r>
      <w:r w:rsidRPr="006F5E39">
        <w:rPr>
          <w:rFonts w:asciiTheme="minorHAnsi" w:hAnsiTheme="minorHAnsi" w:cs="BlissPro-Light"/>
          <w:sz w:val="22"/>
        </w:rPr>
        <w:t>not contain enough HIV to infect another</w:t>
      </w:r>
      <w:r w:rsidR="00CE6282" w:rsidRPr="006F5E39">
        <w:rPr>
          <w:rFonts w:asciiTheme="minorHAnsi" w:hAnsiTheme="minorHAnsi" w:cs="BlissPro-Light"/>
          <w:sz w:val="22"/>
        </w:rPr>
        <w:t xml:space="preserve"> </w:t>
      </w:r>
      <w:r w:rsidRPr="006F5E39">
        <w:rPr>
          <w:rFonts w:asciiTheme="minorHAnsi" w:hAnsiTheme="minorHAnsi" w:cs="BlissPro-Light"/>
          <w:sz w:val="22"/>
        </w:rPr>
        <w:t>person. HIV is not spread through hugging,</w:t>
      </w:r>
      <w:r w:rsidR="00CE6282" w:rsidRPr="006F5E39">
        <w:rPr>
          <w:rFonts w:asciiTheme="minorHAnsi" w:hAnsiTheme="minorHAnsi" w:cs="BlissPro-Light"/>
          <w:sz w:val="22"/>
        </w:rPr>
        <w:t xml:space="preserve"> </w:t>
      </w:r>
      <w:r w:rsidRPr="006F5E39">
        <w:rPr>
          <w:rFonts w:asciiTheme="minorHAnsi" w:hAnsiTheme="minorHAnsi" w:cs="BlissPro-Light"/>
          <w:sz w:val="22"/>
        </w:rPr>
        <w:t>sneezing, coughing, sharing toilets, sharing</w:t>
      </w:r>
      <w:r w:rsidR="00CE6282" w:rsidRPr="006F5E39">
        <w:rPr>
          <w:rFonts w:asciiTheme="minorHAnsi" w:hAnsiTheme="minorHAnsi" w:cs="BlissPro-Light"/>
          <w:sz w:val="22"/>
        </w:rPr>
        <w:t xml:space="preserve"> </w:t>
      </w:r>
      <w:r w:rsidRPr="006F5E39">
        <w:rPr>
          <w:rFonts w:asciiTheme="minorHAnsi" w:hAnsiTheme="minorHAnsi" w:cs="BlissPro-Light"/>
          <w:sz w:val="22"/>
        </w:rPr>
        <w:t>clothes, holding or shaking hands, sharing</w:t>
      </w:r>
      <w:r w:rsidR="00CE6282" w:rsidRPr="006F5E39">
        <w:rPr>
          <w:rFonts w:asciiTheme="minorHAnsi" w:hAnsiTheme="minorHAnsi" w:cs="BlissPro-Light"/>
          <w:sz w:val="22"/>
        </w:rPr>
        <w:t xml:space="preserve"> </w:t>
      </w:r>
      <w:r w:rsidRPr="006F5E39">
        <w:rPr>
          <w:rFonts w:asciiTheme="minorHAnsi" w:hAnsiTheme="minorHAnsi" w:cs="BlissPro-Light"/>
          <w:sz w:val="22"/>
        </w:rPr>
        <w:t>food and drink, or being bitten by a</w:t>
      </w:r>
      <w:r w:rsidR="00CE6282" w:rsidRPr="006F5E39">
        <w:rPr>
          <w:rFonts w:asciiTheme="minorHAnsi" w:hAnsiTheme="minorHAnsi" w:cs="BlissPro-Light"/>
          <w:sz w:val="22"/>
        </w:rPr>
        <w:t xml:space="preserve"> </w:t>
      </w:r>
      <w:r w:rsidRPr="006F5E39">
        <w:rPr>
          <w:rFonts w:asciiTheme="minorHAnsi" w:hAnsiTheme="minorHAnsi" w:cs="BlissPro-Light"/>
          <w:sz w:val="22"/>
        </w:rPr>
        <w:t>mosquito. Unless both partners have open</w:t>
      </w:r>
      <w:r w:rsidR="00CE6282" w:rsidRPr="006F5E39">
        <w:rPr>
          <w:rFonts w:asciiTheme="minorHAnsi" w:hAnsiTheme="minorHAnsi" w:cs="BlissPro-Light"/>
          <w:sz w:val="22"/>
        </w:rPr>
        <w:t xml:space="preserve"> </w:t>
      </w:r>
      <w:r w:rsidRPr="006F5E39">
        <w:rPr>
          <w:rFonts w:asciiTheme="minorHAnsi" w:hAnsiTheme="minorHAnsi" w:cs="BlissPro-Light"/>
          <w:sz w:val="22"/>
        </w:rPr>
        <w:t>sores or cuts in their mouths, there is no</w:t>
      </w:r>
      <w:r w:rsidR="00CE6282" w:rsidRPr="006F5E39">
        <w:rPr>
          <w:rFonts w:asciiTheme="minorHAnsi" w:hAnsiTheme="minorHAnsi" w:cs="BlissPro-Light"/>
          <w:sz w:val="22"/>
        </w:rPr>
        <w:t xml:space="preserve"> </w:t>
      </w:r>
      <w:r w:rsidRPr="006F5E39">
        <w:rPr>
          <w:rFonts w:asciiTheme="minorHAnsi" w:hAnsiTheme="minorHAnsi" w:cs="BlissPro-Light"/>
          <w:sz w:val="22"/>
        </w:rPr>
        <w:t>risk of HIV transmission from kissing.</w:t>
      </w:r>
    </w:p>
    <w:p w:rsidR="007C279B" w:rsidRPr="002D7B5D" w:rsidRDefault="007C279B" w:rsidP="003C5523">
      <w:pPr>
        <w:spacing w:line="360" w:lineRule="auto"/>
        <w:rPr>
          <w:rFonts w:asciiTheme="minorHAnsi" w:hAnsiTheme="minorHAnsi" w:cs="BlissPro-Bold"/>
          <w:b/>
          <w:bCs/>
        </w:rPr>
      </w:pPr>
      <w:r w:rsidRPr="002D7B5D">
        <w:rPr>
          <w:rFonts w:asciiTheme="minorHAnsi" w:hAnsiTheme="minorHAnsi" w:cs="BlissPro-Bold"/>
          <w:b/>
          <w:bCs/>
        </w:rPr>
        <w:lastRenderedPageBreak/>
        <w:t>MYTH 5:</w:t>
      </w:r>
    </w:p>
    <w:p w:rsidR="007C279B" w:rsidRPr="006F5E39" w:rsidRDefault="007C279B" w:rsidP="003C5523">
      <w:pPr>
        <w:spacing w:line="360" w:lineRule="auto"/>
        <w:rPr>
          <w:rFonts w:asciiTheme="minorHAnsi" w:hAnsiTheme="minorHAnsi" w:cs="BlissPro-BoldItalic"/>
          <w:b/>
          <w:bCs/>
          <w:i/>
          <w:iCs/>
          <w:sz w:val="22"/>
        </w:rPr>
      </w:pPr>
      <w:r w:rsidRPr="006F5E39">
        <w:rPr>
          <w:rFonts w:asciiTheme="minorHAnsi" w:hAnsiTheme="minorHAnsi" w:cs="BlissPro-BoldItalic"/>
          <w:b/>
          <w:bCs/>
          <w:i/>
          <w:iCs/>
          <w:sz w:val="22"/>
        </w:rPr>
        <w:t>‘There is no need to use a condom during</w:t>
      </w:r>
      <w:r w:rsidR="00040200" w:rsidRPr="006F5E39">
        <w:rPr>
          <w:rFonts w:asciiTheme="minorHAnsi" w:hAnsiTheme="minorHAnsi" w:cs="BlissPro-BoldItalic"/>
          <w:b/>
          <w:bCs/>
          <w:i/>
          <w:iCs/>
          <w:sz w:val="22"/>
        </w:rPr>
        <w:t xml:space="preserve"> </w:t>
      </w:r>
      <w:r w:rsidRPr="006F5E39">
        <w:rPr>
          <w:rFonts w:asciiTheme="minorHAnsi" w:hAnsiTheme="minorHAnsi" w:cs="BlissPro-BoldItalic"/>
          <w:b/>
          <w:bCs/>
          <w:i/>
          <w:iCs/>
          <w:sz w:val="22"/>
        </w:rPr>
        <w:t>sexual intercourse if both partners</w:t>
      </w:r>
      <w:r w:rsidR="00040200" w:rsidRPr="006F5E39">
        <w:rPr>
          <w:rFonts w:asciiTheme="minorHAnsi" w:hAnsiTheme="minorHAnsi" w:cs="BlissPro-BoldItalic"/>
          <w:b/>
          <w:bCs/>
          <w:i/>
          <w:iCs/>
          <w:sz w:val="22"/>
        </w:rPr>
        <w:t xml:space="preserve"> </w:t>
      </w:r>
      <w:r w:rsidRPr="006F5E39">
        <w:rPr>
          <w:rFonts w:asciiTheme="minorHAnsi" w:hAnsiTheme="minorHAnsi" w:cs="BlissPro-BoldItalic"/>
          <w:b/>
          <w:bCs/>
          <w:i/>
          <w:iCs/>
          <w:sz w:val="22"/>
        </w:rPr>
        <w:t>already have HIV.’</w:t>
      </w:r>
    </w:p>
    <w:p w:rsidR="007C279B" w:rsidRPr="006F5E39" w:rsidRDefault="007C279B" w:rsidP="003C5523">
      <w:pPr>
        <w:spacing w:line="360" w:lineRule="auto"/>
        <w:rPr>
          <w:rFonts w:asciiTheme="minorHAnsi" w:hAnsiTheme="minorHAnsi" w:cs="BlissPro-Light"/>
          <w:sz w:val="22"/>
        </w:rPr>
      </w:pPr>
      <w:r w:rsidRPr="006F5E39">
        <w:rPr>
          <w:rFonts w:asciiTheme="minorHAnsi" w:hAnsiTheme="minorHAnsi" w:cs="BlissPro-Bold"/>
          <w:b/>
          <w:bCs/>
          <w:sz w:val="22"/>
        </w:rPr>
        <w:t xml:space="preserve">REALITY: </w:t>
      </w:r>
      <w:r w:rsidRPr="006F5E39">
        <w:rPr>
          <w:rFonts w:asciiTheme="minorHAnsi" w:hAnsiTheme="minorHAnsi" w:cs="BlissPro-Light"/>
          <w:sz w:val="22"/>
        </w:rPr>
        <w:t>There is more than one kind of</w:t>
      </w:r>
      <w:r w:rsidR="00CE6282" w:rsidRPr="006F5E39">
        <w:rPr>
          <w:rFonts w:asciiTheme="minorHAnsi" w:hAnsiTheme="minorHAnsi" w:cs="BlissPro-Light"/>
          <w:sz w:val="22"/>
        </w:rPr>
        <w:t xml:space="preserve"> </w:t>
      </w:r>
      <w:r w:rsidRPr="006F5E39">
        <w:rPr>
          <w:rFonts w:asciiTheme="minorHAnsi" w:hAnsiTheme="minorHAnsi" w:cs="BlissPro-Light"/>
          <w:sz w:val="22"/>
        </w:rPr>
        <w:t>HIV, and it is possible to be re-infected</w:t>
      </w:r>
      <w:r w:rsidR="00CE6282" w:rsidRPr="006F5E39">
        <w:rPr>
          <w:rFonts w:asciiTheme="minorHAnsi" w:hAnsiTheme="minorHAnsi" w:cs="BlissPro-Light"/>
          <w:sz w:val="22"/>
        </w:rPr>
        <w:t xml:space="preserve"> </w:t>
      </w:r>
      <w:r w:rsidRPr="006F5E39">
        <w:rPr>
          <w:rFonts w:asciiTheme="minorHAnsi" w:hAnsiTheme="minorHAnsi" w:cs="BlissPro-Light"/>
          <w:sz w:val="22"/>
        </w:rPr>
        <w:t>with another type of the virus. Even if both</w:t>
      </w:r>
      <w:r w:rsidR="00CE6282" w:rsidRPr="006F5E39">
        <w:rPr>
          <w:rFonts w:asciiTheme="minorHAnsi" w:hAnsiTheme="minorHAnsi" w:cs="BlissPro-Light"/>
          <w:sz w:val="22"/>
        </w:rPr>
        <w:t xml:space="preserve"> </w:t>
      </w:r>
      <w:r w:rsidRPr="006F5E39">
        <w:rPr>
          <w:rFonts w:asciiTheme="minorHAnsi" w:hAnsiTheme="minorHAnsi" w:cs="BlissPro-Light"/>
          <w:sz w:val="22"/>
        </w:rPr>
        <w:t>partners are living with HIV, they should</w:t>
      </w:r>
      <w:r w:rsidR="00CE6282" w:rsidRPr="006F5E39">
        <w:rPr>
          <w:rFonts w:asciiTheme="minorHAnsi" w:hAnsiTheme="minorHAnsi" w:cs="BlissPro-Light"/>
          <w:sz w:val="22"/>
        </w:rPr>
        <w:t xml:space="preserve"> </w:t>
      </w:r>
      <w:r w:rsidRPr="006F5E39">
        <w:rPr>
          <w:rFonts w:asciiTheme="minorHAnsi" w:hAnsiTheme="minorHAnsi" w:cs="BlissPro-Light"/>
          <w:sz w:val="22"/>
        </w:rPr>
        <w:t xml:space="preserve">make sure they protect </w:t>
      </w:r>
      <w:r w:rsidR="00CE6282" w:rsidRPr="006F5E39">
        <w:rPr>
          <w:rFonts w:asciiTheme="minorHAnsi" w:hAnsiTheme="minorHAnsi" w:cs="BlissPro-Light"/>
          <w:sz w:val="22"/>
        </w:rPr>
        <w:t>t</w:t>
      </w:r>
      <w:r w:rsidRPr="006F5E39">
        <w:rPr>
          <w:rFonts w:asciiTheme="minorHAnsi" w:hAnsiTheme="minorHAnsi" w:cs="BlissPro-Light"/>
          <w:sz w:val="22"/>
        </w:rPr>
        <w:t>hemselves from</w:t>
      </w:r>
      <w:r w:rsidR="00CE6282" w:rsidRPr="006F5E39">
        <w:rPr>
          <w:rFonts w:asciiTheme="minorHAnsi" w:hAnsiTheme="minorHAnsi" w:cs="BlissPro-Light"/>
          <w:sz w:val="22"/>
        </w:rPr>
        <w:t xml:space="preserve"> </w:t>
      </w:r>
      <w:r w:rsidRPr="006F5E39">
        <w:rPr>
          <w:rFonts w:asciiTheme="minorHAnsi" w:hAnsiTheme="minorHAnsi" w:cs="BlissPro-Light"/>
          <w:sz w:val="22"/>
        </w:rPr>
        <w:t>re</w:t>
      </w:r>
      <w:r w:rsidRPr="006F5E39">
        <w:rPr>
          <w:rFonts w:ascii="Cambria Math" w:hAnsi="Cambria Math" w:cs="Cambria Math"/>
          <w:sz w:val="22"/>
        </w:rPr>
        <w:t>‑</w:t>
      </w:r>
      <w:proofErr w:type="spellStart"/>
      <w:r w:rsidRPr="006F5E39">
        <w:rPr>
          <w:rFonts w:asciiTheme="minorHAnsi" w:hAnsiTheme="minorHAnsi" w:cs="BlissPro-Light"/>
          <w:sz w:val="22"/>
        </w:rPr>
        <w:t>in</w:t>
      </w:r>
      <w:r w:rsidR="00CE6282" w:rsidRPr="006F5E39">
        <w:rPr>
          <w:rFonts w:asciiTheme="minorHAnsi" w:hAnsiTheme="minorHAnsi" w:cs="BlissPro-Light"/>
          <w:sz w:val="22"/>
        </w:rPr>
        <w:t>fection</w:t>
      </w:r>
      <w:proofErr w:type="spellEnd"/>
      <w:r w:rsidR="00CE6282" w:rsidRPr="006F5E39">
        <w:rPr>
          <w:rFonts w:asciiTheme="minorHAnsi" w:hAnsiTheme="minorHAnsi" w:cs="BlissPro-Light"/>
          <w:sz w:val="22"/>
        </w:rPr>
        <w:t xml:space="preserve"> by always using a condom </w:t>
      </w:r>
      <w:r w:rsidRPr="006F5E39">
        <w:rPr>
          <w:rFonts w:asciiTheme="minorHAnsi" w:hAnsiTheme="minorHAnsi" w:cs="BlissPro-Light"/>
          <w:sz w:val="22"/>
        </w:rPr>
        <w:t>and using it correctly. A health worker can</w:t>
      </w:r>
      <w:r w:rsidR="00745F05" w:rsidRPr="006F5E39">
        <w:rPr>
          <w:rFonts w:asciiTheme="minorHAnsi" w:hAnsiTheme="minorHAnsi" w:cs="BlissPro-Light"/>
          <w:sz w:val="22"/>
        </w:rPr>
        <w:t xml:space="preserve"> </w:t>
      </w:r>
      <w:r w:rsidR="00745F05" w:rsidRPr="006F5E39">
        <w:rPr>
          <w:rFonts w:asciiTheme="minorHAnsi" w:eastAsia="Calibri" w:hAnsiTheme="minorHAnsi" w:cs="BlissPro-Light"/>
          <w:sz w:val="22"/>
        </w:rPr>
        <w:t>provide advice on how to do this.</w:t>
      </w:r>
    </w:p>
    <w:p w:rsidR="007C279B" w:rsidRPr="002D7B5D" w:rsidRDefault="007C279B" w:rsidP="003C5523">
      <w:pPr>
        <w:spacing w:line="360" w:lineRule="auto"/>
        <w:rPr>
          <w:rFonts w:asciiTheme="minorHAnsi" w:hAnsiTheme="minorHAnsi" w:cs="BlissPro-Bold"/>
          <w:b/>
          <w:bCs/>
        </w:rPr>
      </w:pPr>
      <w:r w:rsidRPr="002D7B5D">
        <w:rPr>
          <w:rFonts w:asciiTheme="minorHAnsi" w:hAnsiTheme="minorHAnsi" w:cs="BlissPro-Bold"/>
          <w:b/>
          <w:bCs/>
        </w:rPr>
        <w:t>MYTH 6:</w:t>
      </w:r>
    </w:p>
    <w:p w:rsidR="007C279B" w:rsidRPr="006F5E39" w:rsidRDefault="007C279B" w:rsidP="003C5523">
      <w:pPr>
        <w:spacing w:line="360" w:lineRule="auto"/>
        <w:rPr>
          <w:rFonts w:asciiTheme="minorHAnsi" w:hAnsiTheme="minorHAnsi" w:cs="BlissPro-BoldItalic"/>
          <w:b/>
          <w:bCs/>
          <w:i/>
          <w:iCs/>
          <w:sz w:val="22"/>
        </w:rPr>
      </w:pPr>
      <w:r w:rsidRPr="006F5E39">
        <w:rPr>
          <w:rFonts w:asciiTheme="minorHAnsi" w:hAnsiTheme="minorHAnsi" w:cs="BlissPro-BoldItalic"/>
          <w:b/>
          <w:bCs/>
          <w:i/>
          <w:iCs/>
          <w:sz w:val="22"/>
        </w:rPr>
        <w:t>‘If someone who is on ART feels better,</w:t>
      </w:r>
      <w:r w:rsidR="00E54BAC" w:rsidRPr="006F5E39">
        <w:rPr>
          <w:rFonts w:asciiTheme="minorHAnsi" w:hAnsiTheme="minorHAnsi" w:cs="BlissPro-BoldItalic"/>
          <w:b/>
          <w:bCs/>
          <w:i/>
          <w:iCs/>
          <w:sz w:val="22"/>
        </w:rPr>
        <w:t xml:space="preserve"> </w:t>
      </w:r>
      <w:r w:rsidRPr="006F5E39">
        <w:rPr>
          <w:rFonts w:asciiTheme="minorHAnsi" w:hAnsiTheme="minorHAnsi" w:cs="BlissPro-BoldItalic"/>
          <w:b/>
          <w:bCs/>
          <w:i/>
          <w:iCs/>
          <w:sz w:val="22"/>
        </w:rPr>
        <w:t>they can stop taking their medication.’</w:t>
      </w:r>
    </w:p>
    <w:p w:rsidR="007C279B" w:rsidRPr="006F5E39" w:rsidRDefault="007C279B" w:rsidP="003C5523">
      <w:pPr>
        <w:spacing w:line="360" w:lineRule="auto"/>
        <w:rPr>
          <w:rFonts w:asciiTheme="minorHAnsi" w:hAnsiTheme="minorHAnsi" w:cs="BlissPro-Light"/>
          <w:sz w:val="22"/>
        </w:rPr>
      </w:pPr>
      <w:r w:rsidRPr="006F5E39">
        <w:rPr>
          <w:rFonts w:asciiTheme="minorHAnsi" w:hAnsiTheme="minorHAnsi" w:cs="BlissPro-Bold"/>
          <w:b/>
          <w:bCs/>
          <w:sz w:val="22"/>
        </w:rPr>
        <w:t xml:space="preserve">REALITY: </w:t>
      </w:r>
      <w:r w:rsidRPr="006F5E39">
        <w:rPr>
          <w:rFonts w:asciiTheme="minorHAnsi" w:hAnsiTheme="minorHAnsi" w:cs="BlissPro-Light"/>
          <w:sz w:val="22"/>
        </w:rPr>
        <w:t>It is very important for people</w:t>
      </w:r>
      <w:r w:rsidR="00745F05" w:rsidRPr="006F5E39">
        <w:rPr>
          <w:rFonts w:asciiTheme="minorHAnsi" w:hAnsiTheme="minorHAnsi" w:cs="BlissPro-Light"/>
          <w:sz w:val="22"/>
        </w:rPr>
        <w:t xml:space="preserve"> </w:t>
      </w:r>
      <w:r w:rsidRPr="006F5E39">
        <w:rPr>
          <w:rFonts w:asciiTheme="minorHAnsi" w:hAnsiTheme="minorHAnsi" w:cs="BlissPro-Light"/>
          <w:sz w:val="22"/>
        </w:rPr>
        <w:t>living with HIV to continue taking their</w:t>
      </w:r>
      <w:r w:rsidR="00745F05" w:rsidRPr="006F5E39">
        <w:rPr>
          <w:rFonts w:asciiTheme="minorHAnsi" w:hAnsiTheme="minorHAnsi" w:cs="BlissPro-Light"/>
          <w:sz w:val="22"/>
        </w:rPr>
        <w:t xml:space="preserve"> </w:t>
      </w:r>
      <w:r w:rsidRPr="006F5E39">
        <w:rPr>
          <w:rFonts w:asciiTheme="minorHAnsi" w:hAnsiTheme="minorHAnsi" w:cs="BlissPro-Light"/>
          <w:sz w:val="22"/>
        </w:rPr>
        <w:t>medication even when they are feeling</w:t>
      </w:r>
      <w:r w:rsidR="00745F05" w:rsidRPr="006F5E39">
        <w:rPr>
          <w:rFonts w:asciiTheme="minorHAnsi" w:hAnsiTheme="minorHAnsi" w:cs="BlissPro-Light"/>
          <w:sz w:val="22"/>
        </w:rPr>
        <w:t xml:space="preserve"> </w:t>
      </w:r>
      <w:r w:rsidRPr="006F5E39">
        <w:rPr>
          <w:rFonts w:asciiTheme="minorHAnsi" w:hAnsiTheme="minorHAnsi" w:cs="BlissPro-Light"/>
          <w:sz w:val="22"/>
        </w:rPr>
        <w:t>well. If they stop their ART, the amount</w:t>
      </w:r>
      <w:r w:rsidR="00745F05" w:rsidRPr="006F5E39">
        <w:rPr>
          <w:rFonts w:asciiTheme="minorHAnsi" w:hAnsiTheme="minorHAnsi" w:cs="BlissPro-Light"/>
          <w:sz w:val="22"/>
        </w:rPr>
        <w:t xml:space="preserve"> </w:t>
      </w:r>
      <w:r w:rsidRPr="006F5E39">
        <w:rPr>
          <w:rFonts w:asciiTheme="minorHAnsi" w:hAnsiTheme="minorHAnsi" w:cs="BlissPro-Light"/>
          <w:sz w:val="22"/>
        </w:rPr>
        <w:t>of HIV in their bodies will increase again.</w:t>
      </w:r>
      <w:r w:rsidR="00745F05" w:rsidRPr="006F5E39">
        <w:rPr>
          <w:rFonts w:asciiTheme="minorHAnsi" w:hAnsiTheme="minorHAnsi" w:cs="BlissPro-Light"/>
          <w:sz w:val="22"/>
        </w:rPr>
        <w:t xml:space="preserve"> </w:t>
      </w:r>
      <w:r w:rsidRPr="006F5E39">
        <w:rPr>
          <w:rFonts w:asciiTheme="minorHAnsi" w:hAnsiTheme="minorHAnsi" w:cs="BlissPro-Light"/>
          <w:sz w:val="22"/>
        </w:rPr>
        <w:t>The gap in treatment can also give the</w:t>
      </w:r>
      <w:r w:rsidR="00745F05" w:rsidRPr="006F5E39">
        <w:rPr>
          <w:rFonts w:asciiTheme="minorHAnsi" w:hAnsiTheme="minorHAnsi" w:cs="BlissPro-Light"/>
          <w:sz w:val="22"/>
        </w:rPr>
        <w:t xml:space="preserve"> </w:t>
      </w:r>
      <w:r w:rsidRPr="006F5E39">
        <w:rPr>
          <w:rFonts w:asciiTheme="minorHAnsi" w:hAnsiTheme="minorHAnsi" w:cs="BlissPro-Light"/>
          <w:sz w:val="22"/>
        </w:rPr>
        <w:t>virus a chance to become resistant to the</w:t>
      </w:r>
      <w:r w:rsidR="00745F05" w:rsidRPr="006F5E39">
        <w:rPr>
          <w:rFonts w:asciiTheme="minorHAnsi" w:hAnsiTheme="minorHAnsi" w:cs="BlissPro-Light"/>
          <w:sz w:val="22"/>
        </w:rPr>
        <w:t xml:space="preserve"> </w:t>
      </w:r>
      <w:r w:rsidRPr="006F5E39">
        <w:rPr>
          <w:rFonts w:asciiTheme="minorHAnsi" w:hAnsiTheme="minorHAnsi" w:cs="BlissPro-Light"/>
          <w:sz w:val="22"/>
        </w:rPr>
        <w:t>medicine, making it harder to treat.</w:t>
      </w:r>
    </w:p>
    <w:p w:rsidR="007C279B" w:rsidRPr="002D7B5D" w:rsidRDefault="007C279B" w:rsidP="003C5523">
      <w:pPr>
        <w:spacing w:line="360" w:lineRule="auto"/>
        <w:rPr>
          <w:rFonts w:asciiTheme="minorHAnsi" w:hAnsiTheme="minorHAnsi" w:cs="BlissPro-Bold"/>
          <w:b/>
          <w:bCs/>
        </w:rPr>
      </w:pPr>
      <w:r w:rsidRPr="002D7B5D">
        <w:rPr>
          <w:rFonts w:asciiTheme="minorHAnsi" w:hAnsiTheme="minorHAnsi" w:cs="BlissPro-Bold"/>
          <w:b/>
          <w:bCs/>
        </w:rPr>
        <w:t>MYTH 7:</w:t>
      </w:r>
    </w:p>
    <w:p w:rsidR="007C279B" w:rsidRPr="006F5E39" w:rsidRDefault="007C279B" w:rsidP="003C5523">
      <w:pPr>
        <w:spacing w:line="360" w:lineRule="auto"/>
        <w:rPr>
          <w:rFonts w:asciiTheme="minorHAnsi" w:hAnsiTheme="minorHAnsi" w:cs="BlissPro-BoldItalic"/>
          <w:b/>
          <w:bCs/>
          <w:i/>
          <w:iCs/>
          <w:sz w:val="22"/>
        </w:rPr>
      </w:pPr>
      <w:r w:rsidRPr="006F5E39">
        <w:rPr>
          <w:rFonts w:asciiTheme="minorHAnsi" w:hAnsiTheme="minorHAnsi" w:cs="BlissPro-BoldItalic"/>
          <w:b/>
          <w:bCs/>
          <w:i/>
          <w:iCs/>
          <w:sz w:val="22"/>
        </w:rPr>
        <w:t>‘HIV can be cured with traditional</w:t>
      </w:r>
      <w:r w:rsidR="00E54BAC" w:rsidRPr="006F5E39">
        <w:rPr>
          <w:rFonts w:asciiTheme="minorHAnsi" w:hAnsiTheme="minorHAnsi" w:cs="BlissPro-BoldItalic"/>
          <w:b/>
          <w:bCs/>
          <w:i/>
          <w:iCs/>
          <w:sz w:val="22"/>
        </w:rPr>
        <w:t xml:space="preserve"> </w:t>
      </w:r>
      <w:r w:rsidRPr="006F5E39">
        <w:rPr>
          <w:rFonts w:asciiTheme="minorHAnsi" w:hAnsiTheme="minorHAnsi" w:cs="BlissPro-BoldItalic"/>
          <w:b/>
          <w:bCs/>
          <w:i/>
          <w:iCs/>
          <w:sz w:val="22"/>
        </w:rPr>
        <w:t>medicines, or through having sex with</w:t>
      </w:r>
    </w:p>
    <w:p w:rsidR="007C279B" w:rsidRPr="006F5E39" w:rsidRDefault="007C279B" w:rsidP="003C5523">
      <w:pPr>
        <w:spacing w:line="360" w:lineRule="auto"/>
        <w:rPr>
          <w:rFonts w:asciiTheme="minorHAnsi" w:hAnsiTheme="minorHAnsi" w:cs="BlissPro-BoldItalic"/>
          <w:b/>
          <w:bCs/>
          <w:i/>
          <w:iCs/>
          <w:sz w:val="22"/>
        </w:rPr>
      </w:pPr>
      <w:r w:rsidRPr="006F5E39">
        <w:rPr>
          <w:rFonts w:asciiTheme="minorHAnsi" w:hAnsiTheme="minorHAnsi" w:cs="BlissPro-BoldItalic"/>
          <w:b/>
          <w:bCs/>
          <w:i/>
          <w:iCs/>
          <w:sz w:val="22"/>
        </w:rPr>
        <w:t>a virgin.’</w:t>
      </w:r>
    </w:p>
    <w:p w:rsidR="007C279B" w:rsidRPr="006F5E39" w:rsidRDefault="007C279B" w:rsidP="003C5523">
      <w:pPr>
        <w:spacing w:line="360" w:lineRule="auto"/>
        <w:rPr>
          <w:rFonts w:asciiTheme="minorHAnsi" w:hAnsiTheme="minorHAnsi" w:cs="BlissPro-Regular"/>
          <w:sz w:val="22"/>
        </w:rPr>
      </w:pPr>
      <w:r w:rsidRPr="006F5E39">
        <w:rPr>
          <w:rFonts w:asciiTheme="minorHAnsi" w:hAnsiTheme="minorHAnsi" w:cs="BlissPro-Bold"/>
          <w:b/>
          <w:bCs/>
          <w:sz w:val="22"/>
        </w:rPr>
        <w:t xml:space="preserve">REALITY: </w:t>
      </w:r>
      <w:r w:rsidRPr="006F5E39">
        <w:rPr>
          <w:rFonts w:asciiTheme="minorHAnsi" w:hAnsiTheme="minorHAnsi" w:cs="BlissPro-Light"/>
          <w:sz w:val="22"/>
        </w:rPr>
        <w:t>These ideas are untrue and</w:t>
      </w:r>
      <w:r w:rsidR="00745F05" w:rsidRPr="006F5E39">
        <w:rPr>
          <w:rFonts w:asciiTheme="minorHAnsi" w:hAnsiTheme="minorHAnsi" w:cs="BlissPro-Light"/>
          <w:sz w:val="22"/>
        </w:rPr>
        <w:t xml:space="preserve"> </w:t>
      </w:r>
      <w:r w:rsidRPr="006F5E39">
        <w:rPr>
          <w:rFonts w:asciiTheme="minorHAnsi" w:hAnsiTheme="minorHAnsi" w:cs="BlissPro-Light"/>
          <w:sz w:val="22"/>
        </w:rPr>
        <w:t>dangerous. There is currently no cure for</w:t>
      </w:r>
      <w:r w:rsidR="00745F05" w:rsidRPr="006F5E39">
        <w:rPr>
          <w:rFonts w:asciiTheme="minorHAnsi" w:hAnsiTheme="minorHAnsi" w:cs="BlissPro-Light"/>
          <w:sz w:val="22"/>
        </w:rPr>
        <w:t xml:space="preserve"> </w:t>
      </w:r>
      <w:r w:rsidRPr="006F5E39">
        <w:rPr>
          <w:rFonts w:asciiTheme="minorHAnsi" w:hAnsiTheme="minorHAnsi" w:cs="BlissPro-Light"/>
          <w:sz w:val="22"/>
        </w:rPr>
        <w:t>HIV, but with ART it can be managed and</w:t>
      </w:r>
      <w:r w:rsidR="00745F05" w:rsidRPr="006F5E39">
        <w:rPr>
          <w:rFonts w:asciiTheme="minorHAnsi" w:hAnsiTheme="minorHAnsi" w:cs="BlissPro-Light"/>
          <w:sz w:val="22"/>
        </w:rPr>
        <w:t xml:space="preserve"> </w:t>
      </w:r>
      <w:r w:rsidRPr="006F5E39">
        <w:rPr>
          <w:rFonts w:asciiTheme="minorHAnsi" w:hAnsiTheme="minorHAnsi" w:cs="BlissPro-Light"/>
          <w:sz w:val="22"/>
        </w:rPr>
        <w:t>controlled so that people can live healthy,</w:t>
      </w:r>
      <w:r w:rsidR="00745F05" w:rsidRPr="006F5E39">
        <w:rPr>
          <w:rFonts w:asciiTheme="minorHAnsi" w:hAnsiTheme="minorHAnsi" w:cs="BlissPro-Light"/>
          <w:sz w:val="22"/>
        </w:rPr>
        <w:t xml:space="preserve"> </w:t>
      </w:r>
      <w:r w:rsidRPr="006F5E39">
        <w:rPr>
          <w:rFonts w:asciiTheme="minorHAnsi" w:hAnsiTheme="minorHAnsi" w:cs="BlissPro-Light"/>
          <w:sz w:val="22"/>
        </w:rPr>
        <w:t>productive lives.</w:t>
      </w:r>
      <w:r w:rsidR="00745F05" w:rsidRPr="006F5E39">
        <w:rPr>
          <w:rFonts w:asciiTheme="minorHAnsi" w:hAnsiTheme="minorHAnsi" w:cs="BlissPro-Light"/>
          <w:sz w:val="22"/>
        </w:rPr>
        <w:t xml:space="preserve"> </w:t>
      </w:r>
      <w:r w:rsidRPr="006F5E39">
        <w:rPr>
          <w:rFonts w:asciiTheme="minorHAnsi" w:hAnsiTheme="minorHAnsi" w:cs="BlissPro-Regular"/>
          <w:sz w:val="22"/>
        </w:rPr>
        <w:t>HIV</w:t>
      </w:r>
    </w:p>
    <w:p w:rsidR="000F76C4" w:rsidRPr="002D7B5D" w:rsidRDefault="000F76C4" w:rsidP="003C5523">
      <w:pPr>
        <w:spacing w:line="360" w:lineRule="auto"/>
        <w:jc w:val="center"/>
        <w:rPr>
          <w:rFonts w:asciiTheme="minorHAnsi" w:hAnsiTheme="minorHAnsi"/>
        </w:rPr>
      </w:pPr>
    </w:p>
    <w:p w:rsidR="007C279B" w:rsidRPr="002D7B5D" w:rsidRDefault="00DD5B25" w:rsidP="003C5523">
      <w:pPr>
        <w:spacing w:line="360" w:lineRule="auto"/>
        <w:rPr>
          <w:rFonts w:asciiTheme="minorHAnsi" w:hAnsiTheme="minorHAnsi" w:cs="Helvetica"/>
        </w:rPr>
      </w:pPr>
      <w:r>
        <w:rPr>
          <w:rFonts w:asciiTheme="minorHAnsi" w:hAnsiTheme="minorHAnsi" w:cs="Helvetica"/>
          <w:noProof/>
          <w:lang w:eastAsia="zh-TW"/>
        </w:rPr>
        <w:pict>
          <v:shapetype id="_x0000_t202" coordsize="21600,21600" o:spt="202" path="m,l,21600r21600,l21600,xe">
            <v:stroke joinstyle="miter"/>
            <v:path gradientshapeok="t" o:connecttype="rect"/>
          </v:shapetype>
          <v:shape id="_x0000_s1027" type="#_x0000_t202" style="position:absolute;margin-left:0;margin-top:0;width:528.8pt;height:363.5pt;z-index:251660288;mso-position-horizontal:center;mso-width-relative:margin;mso-height-relative:margin" stroked="f">
            <v:textbox style="mso-next-textbox:#_x0000_s1027">
              <w:txbxContent>
                <w:p w:rsidR="00D06ADA" w:rsidRDefault="00D06ADA" w:rsidP="005069CA">
                  <w:pPr>
                    <w:jc w:val="center"/>
                  </w:pPr>
                  <w:r w:rsidRPr="005069CA">
                    <w:rPr>
                      <w:noProof/>
                    </w:rPr>
                    <w:drawing>
                      <wp:inline distT="0" distB="0" distL="0" distR="0">
                        <wp:extent cx="6332870" cy="4477110"/>
                        <wp:effectExtent l="19050" t="0" r="0" b="0"/>
                        <wp:docPr id="10" name="Picture 2" descr="C:\Users\ARC JOHN KROMTIT\Desktop\AYP CHALLENGE\AYP CHALLENGE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C JOHN KROMTIT\Desktop\AYP CHALLENGE\AYP CHALLENGE_Page_12.jpg"/>
                                <pic:cNvPicPr>
                                  <a:picLocks noChangeAspect="1" noChangeArrowheads="1"/>
                                </pic:cNvPicPr>
                              </pic:nvPicPr>
                              <pic:blipFill>
                                <a:blip r:embed="rId12">
                                  <a:lum bright="-8000"/>
                                </a:blip>
                                <a:srcRect/>
                                <a:stretch>
                                  <a:fillRect/>
                                </a:stretch>
                              </pic:blipFill>
                              <pic:spPr bwMode="auto">
                                <a:xfrm>
                                  <a:off x="0" y="0"/>
                                  <a:ext cx="6341932" cy="4483516"/>
                                </a:xfrm>
                                <a:prstGeom prst="rect">
                                  <a:avLst/>
                                </a:prstGeom>
                                <a:noFill/>
                                <a:ln w="9525">
                                  <a:noFill/>
                                  <a:miter lim="800000"/>
                                  <a:headEnd/>
                                  <a:tailEnd/>
                                </a:ln>
                              </pic:spPr>
                            </pic:pic>
                          </a:graphicData>
                        </a:graphic>
                      </wp:inline>
                    </w:drawing>
                  </w:r>
                </w:p>
              </w:txbxContent>
            </v:textbox>
          </v:shape>
        </w:pict>
      </w:r>
    </w:p>
    <w:p w:rsidR="005069CA" w:rsidRDefault="005069CA" w:rsidP="003C5523">
      <w:pPr>
        <w:pStyle w:val="Heading"/>
        <w:spacing w:line="360" w:lineRule="auto"/>
        <w:jc w:val="center"/>
        <w:rPr>
          <w:rFonts w:asciiTheme="minorHAnsi" w:eastAsia="Calibri" w:hAnsiTheme="minorHAnsi" w:cs="BlissPro-Light"/>
          <w:color w:val="auto"/>
          <w:sz w:val="24"/>
          <w:szCs w:val="24"/>
        </w:rPr>
      </w:pPr>
    </w:p>
    <w:p w:rsidR="005069CA" w:rsidRDefault="005069CA" w:rsidP="003C5523">
      <w:pPr>
        <w:pStyle w:val="Heading"/>
        <w:spacing w:line="360" w:lineRule="auto"/>
        <w:jc w:val="center"/>
        <w:rPr>
          <w:rFonts w:asciiTheme="minorHAnsi" w:eastAsia="Calibri" w:hAnsiTheme="minorHAnsi" w:cs="BlissPro-Light"/>
          <w:color w:val="auto"/>
          <w:sz w:val="24"/>
          <w:szCs w:val="24"/>
        </w:rPr>
      </w:pPr>
    </w:p>
    <w:p w:rsidR="005069CA" w:rsidRDefault="005069CA" w:rsidP="003C5523">
      <w:pPr>
        <w:pStyle w:val="Heading"/>
        <w:spacing w:line="360" w:lineRule="auto"/>
        <w:jc w:val="center"/>
        <w:rPr>
          <w:rFonts w:asciiTheme="minorHAnsi" w:eastAsia="Calibri" w:hAnsiTheme="minorHAnsi" w:cs="BlissPro-Light"/>
          <w:color w:val="auto"/>
          <w:sz w:val="24"/>
          <w:szCs w:val="24"/>
        </w:rPr>
      </w:pPr>
    </w:p>
    <w:p w:rsidR="005069CA" w:rsidRDefault="005069CA" w:rsidP="003C5523">
      <w:pPr>
        <w:pStyle w:val="Heading"/>
        <w:spacing w:line="360" w:lineRule="auto"/>
        <w:jc w:val="center"/>
        <w:rPr>
          <w:rFonts w:asciiTheme="minorHAnsi" w:eastAsia="Calibri" w:hAnsiTheme="minorHAnsi" w:cs="BlissPro-Light"/>
          <w:color w:val="auto"/>
          <w:sz w:val="24"/>
          <w:szCs w:val="24"/>
        </w:rPr>
      </w:pPr>
    </w:p>
    <w:p w:rsidR="005069CA" w:rsidRDefault="005069CA" w:rsidP="003C5523">
      <w:pPr>
        <w:pStyle w:val="Heading"/>
        <w:spacing w:line="360" w:lineRule="auto"/>
        <w:jc w:val="center"/>
        <w:rPr>
          <w:rFonts w:asciiTheme="minorHAnsi" w:eastAsia="Calibri" w:hAnsiTheme="minorHAnsi" w:cs="BlissPro-Light"/>
          <w:color w:val="auto"/>
          <w:sz w:val="24"/>
          <w:szCs w:val="24"/>
        </w:rPr>
      </w:pPr>
    </w:p>
    <w:p w:rsidR="005069CA" w:rsidRDefault="005069CA" w:rsidP="003C5523">
      <w:pPr>
        <w:pStyle w:val="Heading"/>
        <w:spacing w:line="360" w:lineRule="auto"/>
        <w:jc w:val="center"/>
        <w:rPr>
          <w:rFonts w:asciiTheme="minorHAnsi" w:eastAsia="Calibri" w:hAnsiTheme="minorHAnsi" w:cs="BlissPro-Light"/>
          <w:color w:val="auto"/>
          <w:sz w:val="24"/>
          <w:szCs w:val="24"/>
        </w:rPr>
      </w:pPr>
    </w:p>
    <w:p w:rsidR="005069CA" w:rsidRDefault="005069CA" w:rsidP="003C5523">
      <w:pPr>
        <w:pStyle w:val="Heading"/>
        <w:spacing w:line="360" w:lineRule="auto"/>
        <w:jc w:val="center"/>
        <w:rPr>
          <w:rFonts w:asciiTheme="minorHAnsi" w:eastAsia="Calibri" w:hAnsiTheme="minorHAnsi" w:cs="BlissPro-Light"/>
          <w:color w:val="auto"/>
          <w:sz w:val="24"/>
          <w:szCs w:val="24"/>
        </w:rPr>
      </w:pPr>
    </w:p>
    <w:p w:rsidR="005069CA" w:rsidRDefault="005069CA" w:rsidP="003C5523">
      <w:pPr>
        <w:pStyle w:val="Heading"/>
        <w:spacing w:line="360" w:lineRule="auto"/>
        <w:jc w:val="center"/>
        <w:rPr>
          <w:rFonts w:asciiTheme="minorHAnsi" w:eastAsia="Calibri" w:hAnsiTheme="minorHAnsi" w:cs="BlissPro-Light"/>
          <w:color w:val="auto"/>
          <w:sz w:val="24"/>
          <w:szCs w:val="24"/>
        </w:rPr>
      </w:pPr>
    </w:p>
    <w:p w:rsidR="005069CA" w:rsidRDefault="005069CA" w:rsidP="003C5523">
      <w:pPr>
        <w:pStyle w:val="Heading"/>
        <w:spacing w:line="360" w:lineRule="auto"/>
        <w:jc w:val="center"/>
        <w:rPr>
          <w:rFonts w:asciiTheme="minorHAnsi" w:eastAsia="Calibri" w:hAnsiTheme="minorHAnsi" w:cs="BlissPro-Light"/>
          <w:color w:val="auto"/>
          <w:sz w:val="24"/>
          <w:szCs w:val="24"/>
        </w:rPr>
      </w:pPr>
    </w:p>
    <w:p w:rsidR="005069CA" w:rsidRDefault="005069CA" w:rsidP="003C5523">
      <w:pPr>
        <w:pStyle w:val="Heading"/>
        <w:spacing w:line="360" w:lineRule="auto"/>
        <w:jc w:val="center"/>
        <w:rPr>
          <w:rFonts w:asciiTheme="minorHAnsi" w:eastAsia="Calibri" w:hAnsiTheme="minorHAnsi" w:cs="BlissPro-Light"/>
          <w:color w:val="auto"/>
          <w:sz w:val="24"/>
          <w:szCs w:val="24"/>
        </w:rPr>
      </w:pPr>
    </w:p>
    <w:p w:rsidR="005069CA" w:rsidRDefault="005069CA" w:rsidP="003C5523">
      <w:pPr>
        <w:pStyle w:val="Heading"/>
        <w:spacing w:line="360" w:lineRule="auto"/>
        <w:jc w:val="center"/>
        <w:rPr>
          <w:rFonts w:asciiTheme="minorHAnsi" w:eastAsia="Calibri" w:hAnsiTheme="minorHAnsi" w:cs="BlissPro-Light"/>
          <w:color w:val="auto"/>
          <w:sz w:val="24"/>
          <w:szCs w:val="24"/>
        </w:rPr>
      </w:pPr>
    </w:p>
    <w:p w:rsidR="005069CA" w:rsidRDefault="005069CA" w:rsidP="003C5523">
      <w:pPr>
        <w:pStyle w:val="Heading"/>
        <w:spacing w:line="360" w:lineRule="auto"/>
        <w:jc w:val="center"/>
        <w:rPr>
          <w:rFonts w:asciiTheme="minorHAnsi" w:eastAsia="Calibri" w:hAnsiTheme="minorHAnsi" w:cs="BlissPro-Light"/>
          <w:color w:val="auto"/>
          <w:sz w:val="24"/>
          <w:szCs w:val="24"/>
        </w:rPr>
      </w:pPr>
    </w:p>
    <w:p w:rsidR="005069CA" w:rsidRDefault="005069CA" w:rsidP="003C5523">
      <w:pPr>
        <w:pStyle w:val="Heading"/>
        <w:spacing w:line="360" w:lineRule="auto"/>
        <w:jc w:val="center"/>
        <w:rPr>
          <w:rFonts w:asciiTheme="minorHAnsi" w:eastAsia="Calibri" w:hAnsiTheme="minorHAnsi" w:cs="BlissPro-Light"/>
          <w:color w:val="auto"/>
          <w:sz w:val="24"/>
          <w:szCs w:val="24"/>
        </w:rPr>
      </w:pPr>
    </w:p>
    <w:p w:rsidR="00D151EB" w:rsidRPr="002D7B5D" w:rsidRDefault="00D151EB" w:rsidP="003C5523">
      <w:pPr>
        <w:pStyle w:val="Body"/>
        <w:spacing w:line="360" w:lineRule="auto"/>
        <w:rPr>
          <w:rFonts w:asciiTheme="minorHAnsi" w:hAnsiTheme="minorHAnsi"/>
          <w:color w:val="auto"/>
          <w:sz w:val="24"/>
          <w:szCs w:val="24"/>
        </w:rPr>
      </w:pPr>
    </w:p>
    <w:p w:rsidR="005069CA" w:rsidRDefault="005069CA" w:rsidP="003C5523">
      <w:pPr>
        <w:spacing w:line="360" w:lineRule="auto"/>
        <w:rPr>
          <w:rFonts w:asciiTheme="minorHAnsi" w:hAnsiTheme="minorHAnsi" w:cs="BlissPro-Regular"/>
        </w:rPr>
      </w:pPr>
    </w:p>
    <w:p w:rsidR="005069CA" w:rsidRPr="002D7B5D" w:rsidRDefault="005069CA" w:rsidP="003C5523">
      <w:pPr>
        <w:pStyle w:val="Heading"/>
        <w:spacing w:line="360" w:lineRule="auto"/>
        <w:jc w:val="center"/>
        <w:rPr>
          <w:rFonts w:asciiTheme="minorHAnsi" w:hAnsiTheme="minorHAnsi"/>
          <w:color w:val="auto"/>
          <w:sz w:val="24"/>
          <w:szCs w:val="24"/>
        </w:rPr>
      </w:pPr>
      <w:r w:rsidRPr="00765DA7">
        <w:rPr>
          <w:rFonts w:asciiTheme="minorHAnsi" w:eastAsia="Calibri" w:hAnsiTheme="minorHAnsi" w:cs="BlissPro-Light"/>
          <w:caps/>
          <w:color w:val="auto"/>
          <w:sz w:val="24"/>
          <w:szCs w:val="24"/>
        </w:rPr>
        <w:t>Making an</w:t>
      </w:r>
      <w:r>
        <w:rPr>
          <w:rFonts w:asciiTheme="minorHAnsi" w:eastAsia="Calibri" w:hAnsiTheme="minorHAnsi" w:cs="BlissPro-Light"/>
          <w:color w:val="auto"/>
          <w:sz w:val="24"/>
          <w:szCs w:val="24"/>
        </w:rPr>
        <w:t xml:space="preserve"> IMPACT YO'</w:t>
      </w:r>
    </w:p>
    <w:p w:rsidR="00F853CA" w:rsidRPr="006F5E39" w:rsidRDefault="00F853CA" w:rsidP="003C5523">
      <w:pPr>
        <w:spacing w:line="360" w:lineRule="auto"/>
        <w:rPr>
          <w:rFonts w:asciiTheme="minorHAnsi" w:hAnsiTheme="minorHAnsi" w:cs="BlissPro-Light"/>
          <w:sz w:val="22"/>
        </w:rPr>
      </w:pPr>
      <w:r w:rsidRPr="006F5E39">
        <w:rPr>
          <w:rFonts w:asciiTheme="minorHAnsi" w:hAnsiTheme="minorHAnsi" w:cs="BlissPro-Regular"/>
          <w:sz w:val="22"/>
        </w:rPr>
        <w:t xml:space="preserve">This is aimed to change the </w:t>
      </w:r>
      <w:r w:rsidR="0098314A" w:rsidRPr="006F5E39">
        <w:rPr>
          <w:rFonts w:asciiTheme="minorHAnsi" w:hAnsiTheme="minorHAnsi" w:cs="BlissPro-Regular"/>
          <w:sz w:val="22"/>
        </w:rPr>
        <w:t>religious bodies</w:t>
      </w:r>
      <w:r w:rsidRPr="006F5E39">
        <w:rPr>
          <w:rFonts w:asciiTheme="minorHAnsi" w:hAnsiTheme="minorHAnsi" w:cs="BlissPro-Regular"/>
          <w:sz w:val="22"/>
        </w:rPr>
        <w:t xml:space="preserve"> from being part of the problem to becoming part of the solution.</w:t>
      </w:r>
      <w:r w:rsidR="001E6DCA">
        <w:rPr>
          <w:rFonts w:asciiTheme="minorHAnsi" w:hAnsiTheme="minorHAnsi" w:cs="BlissPro-Regular"/>
          <w:sz w:val="22"/>
        </w:rPr>
        <w:t xml:space="preserve"> </w:t>
      </w:r>
      <w:r w:rsidRPr="006F5E39">
        <w:rPr>
          <w:rFonts w:asciiTheme="minorHAnsi" w:hAnsiTheme="minorHAnsi" w:cs="BlissPro-Light"/>
          <w:sz w:val="22"/>
        </w:rPr>
        <w:t xml:space="preserve">This strategy has been effective and has achieved some great results. A network of </w:t>
      </w:r>
      <w:r w:rsidR="0002122B" w:rsidRPr="006F5E39">
        <w:rPr>
          <w:rFonts w:asciiTheme="minorHAnsi" w:hAnsiTheme="minorHAnsi" w:cs="BlissPro-Light"/>
          <w:sz w:val="22"/>
        </w:rPr>
        <w:t>religious bodies</w:t>
      </w:r>
      <w:r w:rsidRPr="006F5E39">
        <w:rPr>
          <w:rFonts w:asciiTheme="minorHAnsi" w:hAnsiTheme="minorHAnsi" w:cs="BlissPro-Light"/>
          <w:sz w:val="22"/>
        </w:rPr>
        <w:t xml:space="preserve"> will work together to change inaccurate knowledge, unhelpful attitudes and risky </w:t>
      </w:r>
      <w:proofErr w:type="spellStart"/>
      <w:r w:rsidRPr="006F5E39">
        <w:rPr>
          <w:rFonts w:asciiTheme="minorHAnsi" w:hAnsiTheme="minorHAnsi" w:cs="BlissPro-Light"/>
          <w:sz w:val="22"/>
        </w:rPr>
        <w:t>behaviours</w:t>
      </w:r>
      <w:proofErr w:type="spellEnd"/>
      <w:r w:rsidRPr="006F5E39">
        <w:rPr>
          <w:rFonts w:asciiTheme="minorHAnsi" w:hAnsiTheme="minorHAnsi" w:cs="BlissPro-Light"/>
          <w:sz w:val="22"/>
        </w:rPr>
        <w:t xml:space="preserve"> relating to HIV and sexuality.</w:t>
      </w:r>
      <w:r w:rsidR="007F74EF" w:rsidRPr="006F5E39">
        <w:rPr>
          <w:rFonts w:asciiTheme="minorHAnsi" w:hAnsiTheme="minorHAnsi" w:cs="BlissPro-Light"/>
          <w:sz w:val="22"/>
        </w:rPr>
        <w:t xml:space="preserve"> </w:t>
      </w:r>
      <w:r w:rsidR="00CB7B19" w:rsidRPr="006F5E39">
        <w:rPr>
          <w:rFonts w:asciiTheme="minorHAnsi" w:hAnsiTheme="minorHAnsi" w:cs="BlissPro-Light"/>
          <w:sz w:val="22"/>
        </w:rPr>
        <w:t>We will make</w:t>
      </w:r>
      <w:r w:rsidRPr="006F5E39">
        <w:rPr>
          <w:rFonts w:asciiTheme="minorHAnsi" w:hAnsiTheme="minorHAnsi" w:cs="BlissPro-Light"/>
          <w:sz w:val="22"/>
        </w:rPr>
        <w:t xml:space="preserve"> partners in </w:t>
      </w:r>
      <w:proofErr w:type="spellStart"/>
      <w:r w:rsidR="00CB7B19" w:rsidRPr="006F5E39">
        <w:rPr>
          <w:rFonts w:asciiTheme="minorHAnsi" w:hAnsiTheme="minorHAnsi" w:cs="BlissPro-Light"/>
          <w:sz w:val="22"/>
        </w:rPr>
        <w:t>Jos</w:t>
      </w:r>
      <w:proofErr w:type="spellEnd"/>
      <w:r w:rsidR="00CB7B19" w:rsidRPr="006F5E39">
        <w:rPr>
          <w:rFonts w:asciiTheme="minorHAnsi" w:hAnsiTheme="minorHAnsi" w:cs="BlissPro-Light"/>
          <w:sz w:val="22"/>
        </w:rPr>
        <w:t xml:space="preserve"> (NGOs/CBOs) to</w:t>
      </w:r>
      <w:r w:rsidRPr="006F5E39">
        <w:rPr>
          <w:rFonts w:asciiTheme="minorHAnsi" w:hAnsiTheme="minorHAnsi" w:cs="BlissPro-Light"/>
          <w:sz w:val="22"/>
        </w:rPr>
        <w:t xml:space="preserve"> </w:t>
      </w:r>
      <w:r w:rsidR="00CB7B19" w:rsidRPr="006F5E39">
        <w:rPr>
          <w:rFonts w:asciiTheme="minorHAnsi" w:hAnsiTheme="minorHAnsi" w:cs="BlissPro-Light"/>
          <w:sz w:val="22"/>
        </w:rPr>
        <w:t>help</w:t>
      </w:r>
      <w:r w:rsidRPr="006F5E39">
        <w:rPr>
          <w:rFonts w:asciiTheme="minorHAnsi" w:hAnsiTheme="minorHAnsi" w:cs="BlissPro-Light"/>
          <w:sz w:val="22"/>
        </w:rPr>
        <w:t xml:space="preserve"> injecting drug users (IDUs) to protect themselves against HIV and to</w:t>
      </w:r>
      <w:r w:rsidR="007F74EF" w:rsidRPr="006F5E39">
        <w:rPr>
          <w:rFonts w:asciiTheme="minorHAnsi" w:hAnsiTheme="minorHAnsi" w:cs="BlissPro-Light"/>
          <w:sz w:val="22"/>
        </w:rPr>
        <w:t xml:space="preserve"> </w:t>
      </w:r>
      <w:r w:rsidRPr="006F5E39">
        <w:rPr>
          <w:rFonts w:asciiTheme="minorHAnsi" w:hAnsiTheme="minorHAnsi" w:cs="BlissPro-Light"/>
          <w:sz w:val="22"/>
        </w:rPr>
        <w:t xml:space="preserve">recover from drug addiction. </w:t>
      </w:r>
      <w:r w:rsidRPr="006F5E39">
        <w:rPr>
          <w:rFonts w:asciiTheme="minorHAnsi" w:hAnsiTheme="minorHAnsi" w:cs="ZapfDingbats"/>
          <w:sz w:val="22"/>
        </w:rPr>
        <w:t xml:space="preserve"> </w:t>
      </w:r>
      <w:r w:rsidR="00F46CD8" w:rsidRPr="006F5E39">
        <w:rPr>
          <w:rFonts w:asciiTheme="minorHAnsi" w:hAnsiTheme="minorHAnsi" w:cs="BlissPro-Light"/>
          <w:sz w:val="22"/>
        </w:rPr>
        <w:t>We</w:t>
      </w:r>
      <w:r w:rsidR="00CB7B19" w:rsidRPr="006F5E39">
        <w:rPr>
          <w:rFonts w:asciiTheme="minorHAnsi" w:hAnsiTheme="minorHAnsi" w:cs="BlissPro-Light"/>
          <w:sz w:val="22"/>
        </w:rPr>
        <w:t xml:space="preserve"> produce</w:t>
      </w:r>
      <w:r w:rsidR="006F1615" w:rsidRPr="006F5E39">
        <w:rPr>
          <w:rFonts w:asciiTheme="minorHAnsi" w:hAnsiTheme="minorHAnsi" w:cs="BlissPro-Light"/>
          <w:sz w:val="22"/>
        </w:rPr>
        <w:t>d</w:t>
      </w:r>
      <w:r w:rsidR="00CB7B19" w:rsidRPr="006F5E39">
        <w:rPr>
          <w:rFonts w:asciiTheme="minorHAnsi" w:hAnsiTheme="minorHAnsi" w:cs="BlissPro-Light"/>
          <w:sz w:val="22"/>
        </w:rPr>
        <w:t xml:space="preserve"> a tool</w:t>
      </w:r>
      <w:r w:rsidRPr="006F5E39">
        <w:rPr>
          <w:rFonts w:asciiTheme="minorHAnsi" w:hAnsiTheme="minorHAnsi" w:cs="BlissPro-Light"/>
          <w:sz w:val="22"/>
        </w:rPr>
        <w:t xml:space="preserve"> </w:t>
      </w:r>
      <w:proofErr w:type="spellStart"/>
      <w:r w:rsidRPr="006F5E39">
        <w:rPr>
          <w:rFonts w:asciiTheme="minorHAnsi" w:hAnsiTheme="minorHAnsi" w:cs="BlissPro-Light"/>
          <w:sz w:val="22"/>
        </w:rPr>
        <w:t>the</w:t>
      </w:r>
      <w:proofErr w:type="spellEnd"/>
      <w:r w:rsidR="00184EE2" w:rsidRPr="006F5E39">
        <w:rPr>
          <w:rFonts w:asciiTheme="minorHAnsi" w:hAnsiTheme="minorHAnsi" w:cs="BlissPro-Light"/>
          <w:sz w:val="22"/>
        </w:rPr>
        <w:t xml:space="preserve"> </w:t>
      </w:r>
      <w:r w:rsidRPr="006F5E39">
        <w:rPr>
          <w:rFonts w:asciiTheme="minorHAnsi" w:hAnsiTheme="minorHAnsi" w:cs="BlissPro-LightItalic"/>
          <w:i/>
          <w:iCs/>
          <w:sz w:val="22"/>
        </w:rPr>
        <w:t xml:space="preserve">Think livelihoods!  </w:t>
      </w:r>
      <w:r w:rsidRPr="006F5E39">
        <w:rPr>
          <w:rFonts w:asciiTheme="minorHAnsi" w:hAnsiTheme="minorHAnsi" w:cs="BlissPro-Light"/>
          <w:sz w:val="22"/>
        </w:rPr>
        <w:t xml:space="preserve">toolkit to help people living with HIV to develop sustainable livelihoods. </w:t>
      </w:r>
      <w:r w:rsidRPr="006F5E39">
        <w:rPr>
          <w:rFonts w:asciiTheme="minorHAnsi" w:hAnsiTheme="minorHAnsi" w:cs="ZapfDingbats"/>
          <w:sz w:val="22"/>
        </w:rPr>
        <w:t xml:space="preserve"> </w:t>
      </w:r>
      <w:r w:rsidR="00F46CD8" w:rsidRPr="006F5E39">
        <w:rPr>
          <w:rFonts w:asciiTheme="minorHAnsi" w:hAnsiTheme="minorHAnsi" w:cs="BlissPro-Light"/>
          <w:sz w:val="22"/>
        </w:rPr>
        <w:t>Our</w:t>
      </w:r>
      <w:r w:rsidRPr="006F5E39">
        <w:rPr>
          <w:rFonts w:asciiTheme="minorHAnsi" w:hAnsiTheme="minorHAnsi" w:cs="BlissPro-Light"/>
          <w:sz w:val="22"/>
        </w:rPr>
        <w:t xml:space="preserve"> partners </w:t>
      </w:r>
      <w:r w:rsidR="00CC778D" w:rsidRPr="006F5E39">
        <w:rPr>
          <w:rFonts w:asciiTheme="minorHAnsi" w:hAnsiTheme="minorHAnsi" w:cs="BlissPro-Light"/>
          <w:sz w:val="22"/>
        </w:rPr>
        <w:t>will help</w:t>
      </w:r>
      <w:r w:rsidRPr="006F5E39">
        <w:rPr>
          <w:rFonts w:asciiTheme="minorHAnsi" w:hAnsiTheme="minorHAnsi" w:cs="BlissPro-Light"/>
          <w:sz w:val="22"/>
        </w:rPr>
        <w:t xml:space="preserve"> to improve palliative care for people living with HIV. This </w:t>
      </w:r>
      <w:r w:rsidR="00CC778D" w:rsidRPr="006F5E39">
        <w:rPr>
          <w:rFonts w:asciiTheme="minorHAnsi" w:hAnsiTheme="minorHAnsi" w:cs="BlissPro-Light"/>
          <w:sz w:val="22"/>
        </w:rPr>
        <w:t>will include</w:t>
      </w:r>
      <w:r w:rsidRPr="006F5E39">
        <w:rPr>
          <w:rFonts w:asciiTheme="minorHAnsi" w:hAnsiTheme="minorHAnsi" w:cs="BlissPro-Light"/>
          <w:sz w:val="22"/>
        </w:rPr>
        <w:t xml:space="preserve"> helping people to access pain relief medication and providing spiritual and psychological support to individuals and their families. </w:t>
      </w:r>
      <w:r w:rsidR="00184EE2" w:rsidRPr="006F5E39">
        <w:rPr>
          <w:rFonts w:asciiTheme="minorHAnsi" w:hAnsiTheme="minorHAnsi" w:cs="BlissPro-Light"/>
          <w:sz w:val="22"/>
        </w:rPr>
        <w:t xml:space="preserve">These will greatly impact our </w:t>
      </w:r>
      <w:r w:rsidRPr="006F5E39">
        <w:rPr>
          <w:rFonts w:asciiTheme="minorHAnsi" w:hAnsiTheme="minorHAnsi" w:cs="BlissPro-Light"/>
          <w:sz w:val="22"/>
        </w:rPr>
        <w:t>communities</w:t>
      </w:r>
      <w:r w:rsidR="00184EE2" w:rsidRPr="006F5E39">
        <w:rPr>
          <w:rFonts w:asciiTheme="minorHAnsi" w:hAnsiTheme="minorHAnsi" w:cs="BlissPro-Light"/>
          <w:sz w:val="22"/>
        </w:rPr>
        <w:t xml:space="preserve"> positively</w:t>
      </w:r>
      <w:r w:rsidRPr="006F5E39">
        <w:rPr>
          <w:rFonts w:asciiTheme="minorHAnsi" w:hAnsiTheme="minorHAnsi" w:cs="BlissPro-Light"/>
          <w:sz w:val="22"/>
        </w:rPr>
        <w:t>.</w:t>
      </w:r>
    </w:p>
    <w:p w:rsidR="00F853CA" w:rsidRPr="002D7B5D" w:rsidRDefault="00F853CA" w:rsidP="003C5523">
      <w:pPr>
        <w:spacing w:line="360" w:lineRule="auto"/>
        <w:rPr>
          <w:rFonts w:asciiTheme="minorHAnsi" w:hAnsiTheme="minorHAnsi" w:cs="BlissPro-Light"/>
        </w:rPr>
      </w:pPr>
    </w:p>
    <w:p w:rsidR="00F853CA" w:rsidRDefault="00F853CA" w:rsidP="003C5523">
      <w:pPr>
        <w:spacing w:line="360" w:lineRule="auto"/>
        <w:jc w:val="center"/>
        <w:rPr>
          <w:rFonts w:asciiTheme="minorHAnsi" w:hAnsiTheme="minorHAnsi" w:cs="BlissPro-Bold"/>
          <w:b/>
          <w:bCs/>
        </w:rPr>
      </w:pPr>
      <w:r w:rsidRPr="002D7B5D">
        <w:rPr>
          <w:rFonts w:asciiTheme="minorHAnsi" w:hAnsiTheme="minorHAnsi" w:cs="BlissPro-Bold"/>
          <w:b/>
          <w:bCs/>
        </w:rPr>
        <w:t xml:space="preserve">Protecting </w:t>
      </w:r>
      <w:r w:rsidR="00116354">
        <w:rPr>
          <w:rFonts w:asciiTheme="minorHAnsi" w:hAnsiTheme="minorHAnsi" w:cs="BlissPro-Bold"/>
          <w:b/>
          <w:bCs/>
        </w:rPr>
        <w:t>C</w:t>
      </w:r>
      <w:r w:rsidRPr="002D7B5D">
        <w:rPr>
          <w:rFonts w:asciiTheme="minorHAnsi" w:hAnsiTheme="minorHAnsi" w:cs="BlissPro-Bold"/>
          <w:b/>
          <w:bCs/>
        </w:rPr>
        <w:t>hildren from HIV</w:t>
      </w:r>
    </w:p>
    <w:p w:rsidR="00F853CA" w:rsidRPr="006F5E39" w:rsidRDefault="00F853CA" w:rsidP="003C5523">
      <w:pPr>
        <w:spacing w:line="360" w:lineRule="auto"/>
        <w:rPr>
          <w:rFonts w:asciiTheme="minorHAnsi" w:hAnsiTheme="minorHAnsi" w:cs="BlissPro-Light"/>
          <w:sz w:val="22"/>
        </w:rPr>
      </w:pPr>
      <w:r w:rsidRPr="006F5E39">
        <w:rPr>
          <w:rFonts w:asciiTheme="minorHAnsi" w:hAnsiTheme="minorHAnsi" w:cs="BlissPro-Light"/>
          <w:sz w:val="22"/>
        </w:rPr>
        <w:t xml:space="preserve">One of </w:t>
      </w:r>
      <w:r w:rsidR="00F46CD8" w:rsidRPr="006F5E39">
        <w:rPr>
          <w:rFonts w:asciiTheme="minorHAnsi" w:hAnsiTheme="minorHAnsi" w:cs="BlissPro-Light"/>
          <w:sz w:val="22"/>
        </w:rPr>
        <w:t>our</w:t>
      </w:r>
      <w:r w:rsidRPr="006F5E39">
        <w:rPr>
          <w:rFonts w:asciiTheme="minorHAnsi" w:hAnsiTheme="minorHAnsi" w:cs="BlissPro-Light"/>
          <w:sz w:val="22"/>
        </w:rPr>
        <w:t xml:space="preserve"> main priorities </w:t>
      </w:r>
      <w:r w:rsidR="006F1615" w:rsidRPr="006F5E39">
        <w:rPr>
          <w:rFonts w:asciiTheme="minorHAnsi" w:hAnsiTheme="minorHAnsi" w:cs="BlissPro-Light"/>
          <w:sz w:val="22"/>
        </w:rPr>
        <w:t>is</w:t>
      </w:r>
      <w:r w:rsidRPr="006F5E39">
        <w:rPr>
          <w:rFonts w:asciiTheme="minorHAnsi" w:hAnsiTheme="minorHAnsi" w:cs="BlissPro-Light"/>
          <w:sz w:val="22"/>
        </w:rPr>
        <w:t xml:space="preserve"> preventing </w:t>
      </w:r>
      <w:r w:rsidR="006F1615" w:rsidRPr="006F5E39">
        <w:rPr>
          <w:rFonts w:asciiTheme="minorHAnsi" w:hAnsiTheme="minorHAnsi" w:cs="BlissPro-Light"/>
          <w:sz w:val="22"/>
        </w:rPr>
        <w:t>parent-to-child transmission of</w:t>
      </w:r>
      <w:r w:rsidRPr="006F5E39">
        <w:rPr>
          <w:rFonts w:asciiTheme="minorHAnsi" w:hAnsiTheme="minorHAnsi" w:cs="BlissPro-Light"/>
          <w:sz w:val="22"/>
        </w:rPr>
        <w:t xml:space="preserve"> HIV. However, it soon became clear that</w:t>
      </w:r>
      <w:r w:rsidR="001F63D5" w:rsidRPr="006F5E39">
        <w:rPr>
          <w:rFonts w:asciiTheme="minorHAnsi" w:hAnsiTheme="minorHAnsi" w:cs="BlissPro-Light"/>
          <w:sz w:val="22"/>
        </w:rPr>
        <w:t xml:space="preserve"> </w:t>
      </w:r>
      <w:r w:rsidRPr="006F5E39">
        <w:rPr>
          <w:rFonts w:asciiTheme="minorHAnsi" w:hAnsiTheme="minorHAnsi" w:cs="BlissPro-Light"/>
          <w:sz w:val="22"/>
        </w:rPr>
        <w:t>even if HIV transmission was prevented, the mother or baby could die during pregnancy or in the first year after the birth.</w:t>
      </w:r>
      <w:r w:rsidR="001F63D5" w:rsidRPr="006F5E39">
        <w:rPr>
          <w:rFonts w:asciiTheme="minorHAnsi" w:hAnsiTheme="minorHAnsi" w:cs="BlissPro-Light"/>
          <w:sz w:val="22"/>
        </w:rPr>
        <w:t xml:space="preserve"> </w:t>
      </w:r>
      <w:r w:rsidR="006F1615" w:rsidRPr="006F5E39">
        <w:rPr>
          <w:rFonts w:asciiTheme="minorHAnsi" w:hAnsiTheme="minorHAnsi" w:cs="BlissPro-Light"/>
          <w:sz w:val="22"/>
        </w:rPr>
        <w:t>With the use of our</w:t>
      </w:r>
      <w:r w:rsidRPr="006F5E39">
        <w:rPr>
          <w:rFonts w:asciiTheme="minorHAnsi" w:hAnsiTheme="minorHAnsi" w:cs="BlissPro-Light"/>
          <w:sz w:val="22"/>
        </w:rPr>
        <w:t xml:space="preserve"> approach called</w:t>
      </w:r>
      <w:r w:rsidR="00202FE4" w:rsidRPr="006F5E39">
        <w:rPr>
          <w:rFonts w:asciiTheme="minorHAnsi" w:hAnsiTheme="minorHAnsi" w:cs="BlissPro-Light"/>
          <w:sz w:val="22"/>
        </w:rPr>
        <w:t xml:space="preserve"> IMPACT </w:t>
      </w:r>
      <w:r w:rsidR="00787F37" w:rsidRPr="006F5E39">
        <w:rPr>
          <w:rFonts w:asciiTheme="minorHAnsi" w:hAnsiTheme="minorHAnsi" w:cs="BlissPro-Light"/>
          <w:sz w:val="22"/>
        </w:rPr>
        <w:t xml:space="preserve">YO' </w:t>
      </w:r>
      <w:r w:rsidR="00202FE4" w:rsidRPr="006F5E39">
        <w:rPr>
          <w:rFonts w:asciiTheme="minorHAnsi" w:hAnsiTheme="minorHAnsi" w:cs="BlissPro-Light"/>
          <w:sz w:val="22"/>
        </w:rPr>
        <w:t>(Improving Adolescent, Children, Teenagers &amp; Youth Outcome)</w:t>
      </w:r>
      <w:r w:rsidR="006F1615" w:rsidRPr="006F5E39">
        <w:rPr>
          <w:rFonts w:asciiTheme="minorHAnsi" w:hAnsiTheme="minorHAnsi" w:cs="BlissPro-Light"/>
          <w:sz w:val="22"/>
        </w:rPr>
        <w:t xml:space="preserve"> we would achieve that</w:t>
      </w:r>
      <w:r w:rsidRPr="006F5E39">
        <w:rPr>
          <w:rFonts w:asciiTheme="minorHAnsi" w:hAnsiTheme="minorHAnsi" w:cs="BlissPro-Light"/>
          <w:sz w:val="22"/>
        </w:rPr>
        <w:t xml:space="preserve">. </w:t>
      </w:r>
      <w:r w:rsidR="00106B88" w:rsidRPr="006F5E39">
        <w:rPr>
          <w:rFonts w:asciiTheme="minorHAnsi" w:hAnsiTheme="minorHAnsi" w:cs="BlissPro-Light"/>
          <w:sz w:val="22"/>
        </w:rPr>
        <w:t>IMPACT YO'</w:t>
      </w:r>
      <w:r w:rsidRPr="006F5E39">
        <w:rPr>
          <w:rFonts w:asciiTheme="minorHAnsi" w:hAnsiTheme="minorHAnsi" w:cs="BlissPro-Light"/>
          <w:sz w:val="22"/>
        </w:rPr>
        <w:t xml:space="preserve"> </w:t>
      </w:r>
      <w:r w:rsidR="00787F37" w:rsidRPr="006F5E39">
        <w:rPr>
          <w:rFonts w:asciiTheme="minorHAnsi" w:hAnsiTheme="minorHAnsi" w:cs="BlissPro-Light"/>
          <w:sz w:val="22"/>
        </w:rPr>
        <w:t xml:space="preserve">is </w:t>
      </w:r>
      <w:r w:rsidRPr="006F5E39">
        <w:rPr>
          <w:rFonts w:asciiTheme="minorHAnsi" w:hAnsiTheme="minorHAnsi" w:cs="BlissPro-Light"/>
          <w:sz w:val="22"/>
        </w:rPr>
        <w:t>aimed not only</w:t>
      </w:r>
      <w:r w:rsidR="001F63D5" w:rsidRPr="006F5E39">
        <w:rPr>
          <w:rFonts w:asciiTheme="minorHAnsi" w:hAnsiTheme="minorHAnsi" w:cs="BlissPro-Light"/>
          <w:sz w:val="22"/>
        </w:rPr>
        <w:t xml:space="preserve"> </w:t>
      </w:r>
      <w:r w:rsidRPr="006F5E39">
        <w:rPr>
          <w:rFonts w:asciiTheme="minorHAnsi" w:hAnsiTheme="minorHAnsi" w:cs="BlissPro-Light"/>
          <w:sz w:val="22"/>
        </w:rPr>
        <w:t xml:space="preserve">to prevent </w:t>
      </w:r>
      <w:r w:rsidR="00787F37" w:rsidRPr="006F5E39">
        <w:rPr>
          <w:rFonts w:asciiTheme="minorHAnsi" w:hAnsiTheme="minorHAnsi" w:cs="BlissPro-Light"/>
          <w:sz w:val="22"/>
        </w:rPr>
        <w:t xml:space="preserve">Adolescent, Children, Teenagers &amp; Youth from HIV/AIDS but </w:t>
      </w:r>
      <w:r w:rsidRPr="006F5E39">
        <w:rPr>
          <w:rFonts w:asciiTheme="minorHAnsi" w:hAnsiTheme="minorHAnsi" w:cs="BlissPro-Light"/>
          <w:sz w:val="22"/>
        </w:rPr>
        <w:t xml:space="preserve">parents passing HIV on to their </w:t>
      </w:r>
      <w:r w:rsidR="00787F37" w:rsidRPr="006F5E39">
        <w:rPr>
          <w:rFonts w:asciiTheme="minorHAnsi" w:hAnsiTheme="minorHAnsi" w:cs="BlissPro-Light"/>
          <w:sz w:val="22"/>
        </w:rPr>
        <w:t>children,</w:t>
      </w:r>
      <w:r w:rsidRPr="006F5E39">
        <w:rPr>
          <w:rFonts w:asciiTheme="minorHAnsi" w:hAnsiTheme="minorHAnsi" w:cs="BlissPro-Light"/>
          <w:sz w:val="22"/>
        </w:rPr>
        <w:t xml:space="preserve"> also to help reduce death and disease among mothers and babies.</w:t>
      </w:r>
    </w:p>
    <w:p w:rsidR="00F853CA" w:rsidRPr="006F5E39" w:rsidRDefault="00F853CA" w:rsidP="003C5523">
      <w:pPr>
        <w:spacing w:line="360" w:lineRule="auto"/>
        <w:rPr>
          <w:rFonts w:asciiTheme="minorHAnsi" w:hAnsiTheme="minorHAnsi" w:cs="BlissPro-Light"/>
          <w:sz w:val="22"/>
        </w:rPr>
      </w:pPr>
      <w:r w:rsidRPr="006F5E39">
        <w:rPr>
          <w:rFonts w:asciiTheme="minorHAnsi" w:hAnsiTheme="minorHAnsi" w:cs="BlissPro-Light"/>
          <w:sz w:val="22"/>
        </w:rPr>
        <w:t xml:space="preserve">The </w:t>
      </w:r>
      <w:r w:rsidR="00787F37" w:rsidRPr="006F5E39">
        <w:rPr>
          <w:rFonts w:asciiTheme="minorHAnsi" w:hAnsiTheme="minorHAnsi" w:cs="BlissPro-Light"/>
          <w:sz w:val="22"/>
        </w:rPr>
        <w:t>IMPACT YO'</w:t>
      </w:r>
      <w:r w:rsidRPr="006F5E39">
        <w:rPr>
          <w:rFonts w:asciiTheme="minorHAnsi" w:hAnsiTheme="minorHAnsi" w:cs="BlissPro-Light"/>
          <w:sz w:val="22"/>
        </w:rPr>
        <w:t xml:space="preserve"> framework covers everything from family planning, through pregnancy and birth, to six months after the baby is</w:t>
      </w:r>
      <w:r w:rsidR="007A5B58" w:rsidRPr="006F5E39">
        <w:rPr>
          <w:rFonts w:asciiTheme="minorHAnsi" w:hAnsiTheme="minorHAnsi" w:cs="BlissPro-Light"/>
          <w:sz w:val="22"/>
        </w:rPr>
        <w:t xml:space="preserve"> </w:t>
      </w:r>
      <w:r w:rsidRPr="006F5E39">
        <w:rPr>
          <w:rFonts w:asciiTheme="minorHAnsi" w:hAnsiTheme="minorHAnsi" w:cs="BlissPro-Light"/>
          <w:sz w:val="22"/>
        </w:rPr>
        <w:t>born.</w:t>
      </w:r>
    </w:p>
    <w:p w:rsidR="00F853CA" w:rsidRPr="006F5E39" w:rsidRDefault="00F853CA" w:rsidP="003C5523">
      <w:pPr>
        <w:spacing w:line="360" w:lineRule="auto"/>
        <w:rPr>
          <w:rFonts w:asciiTheme="minorHAnsi" w:hAnsiTheme="minorHAnsi" w:cs="BlissPro-Light"/>
          <w:sz w:val="22"/>
        </w:rPr>
      </w:pPr>
    </w:p>
    <w:p w:rsidR="00F853CA" w:rsidRPr="006F5E39" w:rsidRDefault="00F853CA" w:rsidP="003C5523">
      <w:pPr>
        <w:spacing w:line="360" w:lineRule="auto"/>
        <w:rPr>
          <w:rFonts w:asciiTheme="minorHAnsi" w:hAnsiTheme="minorHAnsi" w:cs="BlissPro-Light"/>
          <w:sz w:val="22"/>
        </w:rPr>
      </w:pPr>
      <w:r w:rsidRPr="006F5E39">
        <w:rPr>
          <w:rFonts w:asciiTheme="minorHAnsi" w:hAnsiTheme="minorHAnsi" w:cs="BlissPro-Light"/>
          <w:sz w:val="22"/>
        </w:rPr>
        <w:t xml:space="preserve">One of the main innovations of the </w:t>
      </w:r>
      <w:r w:rsidR="009E0C1C" w:rsidRPr="006F5E39">
        <w:rPr>
          <w:rFonts w:asciiTheme="minorHAnsi" w:hAnsiTheme="minorHAnsi" w:cs="BlissPro-Light"/>
          <w:sz w:val="22"/>
        </w:rPr>
        <w:t>IMPACT YO'</w:t>
      </w:r>
      <w:r w:rsidRPr="006F5E39">
        <w:rPr>
          <w:rFonts w:asciiTheme="minorHAnsi" w:hAnsiTheme="minorHAnsi" w:cs="BlissPro-Light"/>
          <w:sz w:val="22"/>
        </w:rPr>
        <w:t xml:space="preserve"> approach is a scheme called ‘Mother Buddies’. Mother Buddies are trained</w:t>
      </w:r>
      <w:r w:rsidR="009E0C1C" w:rsidRPr="006F5E39">
        <w:rPr>
          <w:rFonts w:asciiTheme="minorHAnsi" w:hAnsiTheme="minorHAnsi" w:cs="BlissPro-Light"/>
          <w:sz w:val="22"/>
        </w:rPr>
        <w:t xml:space="preserve"> </w:t>
      </w:r>
      <w:r w:rsidRPr="006F5E39">
        <w:rPr>
          <w:rFonts w:asciiTheme="minorHAnsi" w:hAnsiTheme="minorHAnsi" w:cs="BlissPro-Light"/>
          <w:sz w:val="22"/>
        </w:rPr>
        <w:t xml:space="preserve">volunteers who visit vulnerable pregnant women eight times, during pregnancy, after birth and up to six months after </w:t>
      </w:r>
      <w:r w:rsidR="00717E77" w:rsidRPr="006F5E39">
        <w:rPr>
          <w:rFonts w:asciiTheme="minorHAnsi" w:hAnsiTheme="minorHAnsi" w:cs="BlissPro-Light"/>
          <w:sz w:val="22"/>
        </w:rPr>
        <w:t>delivery</w:t>
      </w:r>
      <w:r w:rsidRPr="006F5E39">
        <w:rPr>
          <w:rFonts w:asciiTheme="minorHAnsi" w:hAnsiTheme="minorHAnsi" w:cs="BlissPro-Light"/>
          <w:sz w:val="22"/>
        </w:rPr>
        <w:t>.</w:t>
      </w:r>
      <w:r w:rsidR="005F53AF" w:rsidRPr="006F5E39">
        <w:rPr>
          <w:rFonts w:asciiTheme="minorHAnsi" w:hAnsiTheme="minorHAnsi" w:cs="BlissPro-Light"/>
          <w:sz w:val="22"/>
        </w:rPr>
        <w:t xml:space="preserve"> </w:t>
      </w:r>
      <w:r w:rsidRPr="006F5E39">
        <w:rPr>
          <w:rFonts w:asciiTheme="minorHAnsi" w:hAnsiTheme="minorHAnsi" w:cs="BlissPro-Light"/>
          <w:sz w:val="22"/>
        </w:rPr>
        <w:t xml:space="preserve">The Mother Buddies </w:t>
      </w:r>
      <w:r w:rsidR="005F53AF" w:rsidRPr="006F5E39">
        <w:rPr>
          <w:rFonts w:asciiTheme="minorHAnsi" w:hAnsiTheme="minorHAnsi" w:cs="BlissPro-Light"/>
          <w:sz w:val="22"/>
        </w:rPr>
        <w:t>would be</w:t>
      </w:r>
      <w:r w:rsidRPr="006F5E39">
        <w:rPr>
          <w:rFonts w:asciiTheme="minorHAnsi" w:hAnsiTheme="minorHAnsi" w:cs="BlissPro-Light"/>
          <w:sz w:val="22"/>
        </w:rPr>
        <w:t xml:space="preserve"> equipped with a </w:t>
      </w:r>
      <w:r w:rsidR="00717E77" w:rsidRPr="006F5E39">
        <w:rPr>
          <w:rFonts w:asciiTheme="minorHAnsi" w:hAnsiTheme="minorHAnsi" w:cs="BlissPro-Light"/>
          <w:sz w:val="22"/>
        </w:rPr>
        <w:t>Smartphone</w:t>
      </w:r>
      <w:r w:rsidRPr="006F5E39">
        <w:rPr>
          <w:rFonts w:asciiTheme="minorHAnsi" w:hAnsiTheme="minorHAnsi" w:cs="BlissPro-Light"/>
          <w:sz w:val="22"/>
        </w:rPr>
        <w:t xml:space="preserve"> and software that guides them through the key questions to ask in each of the eight visits. The phones also store helpful training resources, and allow the Mother Buddies to collect data on the women they care for.</w:t>
      </w:r>
    </w:p>
    <w:p w:rsidR="006F5E39" w:rsidRDefault="00642045" w:rsidP="003C5523">
      <w:pPr>
        <w:spacing w:before="100" w:beforeAutospacing="1" w:after="100" w:afterAutospacing="1" w:line="360" w:lineRule="auto"/>
        <w:jc w:val="both"/>
        <w:rPr>
          <w:rFonts w:asciiTheme="minorHAnsi" w:hAnsiTheme="minorHAnsi"/>
          <w:b/>
          <w:bCs/>
          <w:caps/>
        </w:rPr>
      </w:pPr>
      <w:r w:rsidRPr="0043567F">
        <w:rPr>
          <w:rFonts w:asciiTheme="minorHAnsi" w:hAnsiTheme="minorHAnsi"/>
          <w:b/>
          <w:bCs/>
          <w:caps/>
        </w:rPr>
        <w:t>Promotion strategy</w:t>
      </w:r>
    </w:p>
    <w:p w:rsidR="00642045" w:rsidRDefault="00DD5B25" w:rsidP="003C5523">
      <w:pPr>
        <w:spacing w:before="100" w:beforeAutospacing="1" w:after="100" w:afterAutospacing="1" w:line="360" w:lineRule="auto"/>
        <w:jc w:val="both"/>
        <w:rPr>
          <w:rFonts w:asciiTheme="minorHAnsi" w:hAnsiTheme="minorHAnsi"/>
          <w:sz w:val="22"/>
        </w:rPr>
      </w:pPr>
      <w:r w:rsidRPr="00DD5B25">
        <w:rPr>
          <w:rFonts w:asciiTheme="minorHAnsi" w:hAnsiTheme="minorHAnsi"/>
          <w:noProof/>
          <w:lang w:eastAsia="zh-TW"/>
        </w:rPr>
        <w:pict>
          <v:shape id="_x0000_s1029" type="#_x0000_t202" style="position:absolute;left:0;text-align:left;margin-left:-49.9pt;margin-top:57.45pt;width:506pt;height:290.15pt;z-index:251662336;mso-width-relative:margin;mso-height-relative:margin" filled="f" strokecolor="white [3212]">
            <v:textbox style="mso-next-textbox:#_x0000_s1029">
              <w:txbxContent>
                <w:p w:rsidR="00D06ADA" w:rsidRPr="00FE30D0" w:rsidRDefault="00D06ADA" w:rsidP="00FE30D0">
                  <w:pPr>
                    <w:jc w:val="center"/>
                  </w:pPr>
                </w:p>
              </w:txbxContent>
            </v:textbox>
          </v:shape>
        </w:pict>
      </w:r>
      <w:r w:rsidR="00B8303C" w:rsidRPr="006F5E39">
        <w:rPr>
          <w:rFonts w:asciiTheme="minorHAnsi" w:hAnsiTheme="minorHAnsi"/>
          <w:b/>
          <w:bCs/>
          <w:sz w:val="22"/>
        </w:rPr>
        <w:t>Youth &amp; Adolescence Aware</w:t>
      </w:r>
      <w:r w:rsidR="006856E0" w:rsidRPr="006F5E39">
        <w:rPr>
          <w:rFonts w:asciiTheme="minorHAnsi" w:hAnsiTheme="minorHAnsi"/>
          <w:b/>
          <w:bCs/>
          <w:sz w:val="22"/>
        </w:rPr>
        <w:t>ness</w:t>
      </w:r>
      <w:r w:rsidR="00B8303C" w:rsidRPr="006F5E39">
        <w:rPr>
          <w:rFonts w:asciiTheme="minorHAnsi" w:hAnsiTheme="minorHAnsi"/>
          <w:b/>
          <w:bCs/>
          <w:sz w:val="22"/>
        </w:rPr>
        <w:t xml:space="preserve"> </w:t>
      </w:r>
      <w:r w:rsidR="00642045" w:rsidRPr="006F5E39">
        <w:rPr>
          <w:rFonts w:asciiTheme="minorHAnsi" w:hAnsiTheme="minorHAnsi"/>
          <w:b/>
          <w:bCs/>
          <w:sz w:val="22"/>
        </w:rPr>
        <w:t xml:space="preserve">: </w:t>
      </w:r>
      <w:r w:rsidR="00DE76BD" w:rsidRPr="006F5E39">
        <w:rPr>
          <w:rFonts w:asciiTheme="minorHAnsi" w:hAnsiTheme="minorHAnsi" w:cs="BlissPro-Light"/>
          <w:sz w:val="22"/>
        </w:rPr>
        <w:t>IMPACT YO' (Improving Adolescent, Child</w:t>
      </w:r>
      <w:r w:rsidR="00145F2F" w:rsidRPr="006F5E39">
        <w:rPr>
          <w:rFonts w:asciiTheme="minorHAnsi" w:hAnsiTheme="minorHAnsi" w:cs="BlissPro-Light"/>
          <w:sz w:val="22"/>
        </w:rPr>
        <w:t>ren</w:t>
      </w:r>
      <w:r w:rsidR="00DE76BD" w:rsidRPr="006F5E39">
        <w:rPr>
          <w:rFonts w:asciiTheme="minorHAnsi" w:hAnsiTheme="minorHAnsi" w:cs="BlissPro-Light"/>
          <w:sz w:val="22"/>
        </w:rPr>
        <w:t xml:space="preserve"> , Teenagers &amp; Youth Outcomes)</w:t>
      </w:r>
      <w:r w:rsidR="00A21B24" w:rsidRPr="006F5E39">
        <w:rPr>
          <w:rFonts w:asciiTheme="minorHAnsi" w:hAnsiTheme="minorHAnsi" w:cs="BlissPro-Light"/>
          <w:sz w:val="22"/>
        </w:rPr>
        <w:t xml:space="preserve"> </w:t>
      </w:r>
      <w:r w:rsidR="00A21B24" w:rsidRPr="006F5E39">
        <w:rPr>
          <w:rFonts w:asciiTheme="minorHAnsi" w:hAnsiTheme="minorHAnsi"/>
          <w:sz w:val="22"/>
        </w:rPr>
        <w:t>communication</w:t>
      </w:r>
      <w:r w:rsidR="00883E12" w:rsidRPr="006F5E39">
        <w:rPr>
          <w:rFonts w:asciiTheme="minorHAnsi" w:hAnsiTheme="minorHAnsi"/>
          <w:sz w:val="22"/>
        </w:rPr>
        <w:t xml:space="preserve"> materials are</w:t>
      </w:r>
      <w:r w:rsidR="00642045" w:rsidRPr="006F5E39">
        <w:rPr>
          <w:rFonts w:asciiTheme="minorHAnsi" w:hAnsiTheme="minorHAnsi"/>
          <w:sz w:val="22"/>
        </w:rPr>
        <w:t xml:space="preserve"> brochures, hand bills and pamphlets, and also the use of our website/social media pages.</w:t>
      </w:r>
    </w:p>
    <w:p w:rsidR="00050FAB" w:rsidRDefault="00050FAB" w:rsidP="003C5523">
      <w:pPr>
        <w:spacing w:before="100" w:beforeAutospacing="1" w:after="100" w:afterAutospacing="1" w:line="360" w:lineRule="auto"/>
        <w:jc w:val="both"/>
        <w:rPr>
          <w:rFonts w:asciiTheme="minorHAnsi" w:hAnsiTheme="minorHAnsi"/>
          <w:sz w:val="22"/>
        </w:rPr>
      </w:pPr>
    </w:p>
    <w:p w:rsidR="00FD6E06" w:rsidRDefault="00FD6E06" w:rsidP="003C5523">
      <w:pPr>
        <w:spacing w:before="100" w:beforeAutospacing="1" w:after="100" w:afterAutospacing="1" w:line="360" w:lineRule="auto"/>
        <w:jc w:val="both"/>
        <w:rPr>
          <w:rFonts w:asciiTheme="minorHAnsi" w:hAnsiTheme="minorHAnsi"/>
          <w:sz w:val="22"/>
        </w:rPr>
      </w:pPr>
    </w:p>
    <w:p w:rsidR="00FD6E06" w:rsidRPr="006F5E39" w:rsidRDefault="00050FAB" w:rsidP="003C5523">
      <w:pPr>
        <w:spacing w:before="100" w:beforeAutospacing="1" w:after="100" w:afterAutospacing="1" w:line="360" w:lineRule="auto"/>
        <w:jc w:val="both"/>
        <w:rPr>
          <w:rFonts w:asciiTheme="minorHAnsi" w:hAnsiTheme="minorHAnsi"/>
          <w:sz w:val="22"/>
        </w:rPr>
      </w:pPr>
      <w:r w:rsidRPr="00050FAB">
        <w:rPr>
          <w:rFonts w:asciiTheme="minorHAnsi" w:hAnsiTheme="minorHAnsi"/>
          <w:noProof/>
          <w:sz w:val="22"/>
        </w:rPr>
        <w:drawing>
          <wp:inline distT="0" distB="0" distL="0" distR="0">
            <wp:extent cx="5270500" cy="2963693"/>
            <wp:effectExtent l="19050" t="0" r="6350" b="0"/>
            <wp:docPr id="17" name="Picture 3" descr="C:\Users\ARC JOHN KROMTIT\Desktop\AYP CHALLENGE\digital-in-2017-western-africa-105-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C JOHN KROMTIT\Desktop\AYP CHALLENGE\digital-in-2017-western-africa-105-1024.jpg"/>
                    <pic:cNvPicPr>
                      <a:picLocks noChangeAspect="1" noChangeArrowheads="1"/>
                    </pic:cNvPicPr>
                  </pic:nvPicPr>
                  <pic:blipFill>
                    <a:blip r:embed="rId13"/>
                    <a:srcRect/>
                    <a:stretch>
                      <a:fillRect/>
                    </a:stretch>
                  </pic:blipFill>
                  <pic:spPr bwMode="auto">
                    <a:xfrm>
                      <a:off x="0" y="0"/>
                      <a:ext cx="5270500" cy="2963693"/>
                    </a:xfrm>
                    <a:prstGeom prst="rect">
                      <a:avLst/>
                    </a:prstGeom>
                    <a:noFill/>
                    <a:ln w="9525">
                      <a:noFill/>
                      <a:miter lim="800000"/>
                      <a:headEnd/>
                      <a:tailEnd/>
                    </a:ln>
                  </pic:spPr>
                </pic:pic>
              </a:graphicData>
            </a:graphic>
          </wp:inline>
        </w:drawing>
      </w:r>
    </w:p>
    <w:p w:rsidR="00642045" w:rsidRPr="000837CF" w:rsidRDefault="00642045" w:rsidP="003C5523">
      <w:pPr>
        <w:pStyle w:val="ListParagraph"/>
        <w:numPr>
          <w:ilvl w:val="0"/>
          <w:numId w:val="14"/>
        </w:numPr>
        <w:spacing w:before="100" w:beforeAutospacing="1" w:after="100" w:afterAutospacing="1" w:line="360" w:lineRule="auto"/>
        <w:jc w:val="both"/>
        <w:rPr>
          <w:rFonts w:asciiTheme="minorHAnsi" w:hAnsiTheme="minorHAnsi" w:cs="Times New Roman"/>
          <w:sz w:val="24"/>
          <w:szCs w:val="24"/>
        </w:rPr>
      </w:pPr>
      <w:r w:rsidRPr="000837CF">
        <w:rPr>
          <w:rFonts w:asciiTheme="minorHAnsi" w:hAnsiTheme="minorHAnsi" w:cs="Times New Roman"/>
          <w:b/>
          <w:bCs/>
          <w:sz w:val="24"/>
          <w:szCs w:val="24"/>
        </w:rPr>
        <w:t xml:space="preserve">Online </w:t>
      </w:r>
      <w:r w:rsidR="00DD0AED" w:rsidRPr="000837CF">
        <w:rPr>
          <w:rFonts w:asciiTheme="minorHAnsi" w:hAnsiTheme="minorHAnsi" w:cs="Times New Roman"/>
          <w:b/>
          <w:bCs/>
          <w:sz w:val="24"/>
          <w:szCs w:val="24"/>
        </w:rPr>
        <w:t>Advocacy</w:t>
      </w:r>
      <w:r w:rsidRPr="000837CF">
        <w:rPr>
          <w:rFonts w:asciiTheme="minorHAnsi" w:hAnsiTheme="minorHAnsi" w:cs="Times New Roman"/>
          <w:b/>
          <w:bCs/>
          <w:sz w:val="24"/>
          <w:szCs w:val="24"/>
        </w:rPr>
        <w:t xml:space="preserve">: </w:t>
      </w:r>
      <w:r w:rsidRPr="000837CF">
        <w:rPr>
          <w:rFonts w:asciiTheme="minorHAnsi" w:hAnsiTheme="minorHAnsi" w:cs="Times New Roman"/>
          <w:bCs/>
          <w:sz w:val="24"/>
          <w:szCs w:val="24"/>
        </w:rPr>
        <w:t xml:space="preserve"> </w:t>
      </w:r>
      <w:r w:rsidR="006454E3">
        <w:rPr>
          <w:rFonts w:asciiTheme="minorHAnsi" w:hAnsiTheme="minorHAnsi" w:cs="BlissPro-Light"/>
          <w:sz w:val="24"/>
          <w:szCs w:val="24"/>
        </w:rPr>
        <w:t>IMPACT YO</w:t>
      </w:r>
      <w:r w:rsidR="00C341BE" w:rsidRPr="000837CF">
        <w:rPr>
          <w:rFonts w:asciiTheme="minorHAnsi" w:hAnsiTheme="minorHAnsi"/>
          <w:sz w:val="24"/>
          <w:szCs w:val="24"/>
        </w:rPr>
        <w:t>'</w:t>
      </w:r>
      <w:r w:rsidRPr="000837CF">
        <w:rPr>
          <w:rFonts w:asciiTheme="minorHAnsi" w:hAnsiTheme="minorHAnsi" w:cs="Times New Roman"/>
          <w:bCs/>
          <w:sz w:val="24"/>
          <w:szCs w:val="24"/>
        </w:rPr>
        <w:t>s website/social media pages will reach almo</w:t>
      </w:r>
      <w:r w:rsidR="00675733" w:rsidRPr="000837CF">
        <w:rPr>
          <w:rFonts w:asciiTheme="minorHAnsi" w:hAnsiTheme="minorHAnsi" w:cs="Times New Roman"/>
          <w:bCs/>
          <w:sz w:val="24"/>
          <w:szCs w:val="24"/>
        </w:rPr>
        <w:t xml:space="preserve">st all its target corporate audience </w:t>
      </w:r>
      <w:r w:rsidR="009E5979">
        <w:rPr>
          <w:rFonts w:asciiTheme="minorHAnsi" w:hAnsiTheme="minorHAnsi" w:cs="Times New Roman"/>
          <w:bCs/>
          <w:sz w:val="24"/>
          <w:szCs w:val="24"/>
        </w:rPr>
        <w:t>with key information and our</w:t>
      </w:r>
      <w:r w:rsidRPr="000837CF">
        <w:rPr>
          <w:rFonts w:asciiTheme="minorHAnsi" w:hAnsiTheme="minorHAnsi" w:cs="Times New Roman"/>
          <w:bCs/>
          <w:sz w:val="24"/>
          <w:szCs w:val="24"/>
        </w:rPr>
        <w:t xml:space="preserve"> concentrated social media campaigns can</w:t>
      </w:r>
      <w:r w:rsidR="009E5979">
        <w:rPr>
          <w:rFonts w:asciiTheme="minorHAnsi" w:hAnsiTheme="minorHAnsi" w:cs="Times New Roman"/>
          <w:bCs/>
          <w:sz w:val="24"/>
          <w:szCs w:val="24"/>
        </w:rPr>
        <w:t xml:space="preserve"> send targeted messages to our target audi</w:t>
      </w:r>
      <w:r w:rsidR="00052615">
        <w:rPr>
          <w:rFonts w:asciiTheme="minorHAnsi" w:hAnsiTheme="minorHAnsi" w:cs="Times New Roman"/>
          <w:bCs/>
          <w:sz w:val="24"/>
          <w:szCs w:val="24"/>
        </w:rPr>
        <w:t>e</w:t>
      </w:r>
      <w:r w:rsidR="009E5979">
        <w:rPr>
          <w:rFonts w:asciiTheme="minorHAnsi" w:hAnsiTheme="minorHAnsi" w:cs="Times New Roman"/>
          <w:bCs/>
          <w:sz w:val="24"/>
          <w:szCs w:val="24"/>
        </w:rPr>
        <w:t>nce</w:t>
      </w:r>
      <w:r w:rsidRPr="000837CF">
        <w:rPr>
          <w:rFonts w:asciiTheme="minorHAnsi" w:hAnsiTheme="minorHAnsi" w:cs="Times New Roman"/>
          <w:bCs/>
          <w:sz w:val="24"/>
          <w:szCs w:val="24"/>
        </w:rPr>
        <w:t xml:space="preserve">. It’s also relatively affordable compared to other </w:t>
      </w:r>
      <w:r w:rsidR="00052615">
        <w:rPr>
          <w:rFonts w:asciiTheme="minorHAnsi" w:hAnsiTheme="minorHAnsi" w:cs="Times New Roman"/>
          <w:bCs/>
          <w:sz w:val="24"/>
          <w:szCs w:val="24"/>
        </w:rPr>
        <w:t>campaign</w:t>
      </w:r>
      <w:r w:rsidRPr="000837CF">
        <w:rPr>
          <w:rFonts w:asciiTheme="minorHAnsi" w:hAnsiTheme="minorHAnsi" w:cs="Times New Roman"/>
          <w:bCs/>
          <w:sz w:val="24"/>
          <w:szCs w:val="24"/>
        </w:rPr>
        <w:t xml:space="preserve"> options. We’ll use social media and our website to reach a </w:t>
      </w:r>
      <w:r w:rsidR="00A37E7B" w:rsidRPr="000837CF">
        <w:rPr>
          <w:rFonts w:asciiTheme="minorHAnsi" w:hAnsiTheme="minorHAnsi" w:cs="Times New Roman"/>
          <w:bCs/>
          <w:sz w:val="24"/>
          <w:szCs w:val="24"/>
        </w:rPr>
        <w:t>millions of</w:t>
      </w:r>
      <w:r w:rsidRPr="000837CF">
        <w:rPr>
          <w:rFonts w:asciiTheme="minorHAnsi" w:hAnsiTheme="minorHAnsi" w:cs="Times New Roman"/>
          <w:bCs/>
          <w:sz w:val="24"/>
          <w:szCs w:val="24"/>
        </w:rPr>
        <w:t xml:space="preserve"> audience with </w:t>
      </w:r>
      <w:r w:rsidR="00A37E7B" w:rsidRPr="000837CF">
        <w:rPr>
          <w:rFonts w:asciiTheme="minorHAnsi" w:hAnsiTheme="minorHAnsi" w:cs="Times New Roman"/>
          <w:bCs/>
          <w:sz w:val="24"/>
          <w:szCs w:val="24"/>
        </w:rPr>
        <w:t>little</w:t>
      </w:r>
      <w:r w:rsidRPr="000837CF">
        <w:rPr>
          <w:rFonts w:asciiTheme="minorHAnsi" w:hAnsiTheme="minorHAnsi" w:cs="Times New Roman"/>
          <w:bCs/>
          <w:sz w:val="24"/>
          <w:szCs w:val="24"/>
        </w:rPr>
        <w:t xml:space="preserve"> resources. </w:t>
      </w:r>
      <w:r w:rsidR="00052615">
        <w:rPr>
          <w:rFonts w:asciiTheme="minorHAnsi" w:hAnsiTheme="minorHAnsi" w:cs="BlissPro-Light"/>
          <w:sz w:val="24"/>
          <w:szCs w:val="24"/>
        </w:rPr>
        <w:t xml:space="preserve">IMPACT YO' </w:t>
      </w:r>
      <w:r w:rsidRPr="000837CF">
        <w:rPr>
          <w:rFonts w:asciiTheme="minorHAnsi" w:hAnsiTheme="minorHAnsi" w:cs="Times New Roman"/>
          <w:bCs/>
          <w:sz w:val="24"/>
          <w:szCs w:val="24"/>
        </w:rPr>
        <w:t>will encourage it</w:t>
      </w:r>
      <w:r w:rsidR="00863676" w:rsidRPr="000837CF">
        <w:rPr>
          <w:rFonts w:asciiTheme="minorHAnsi" w:hAnsiTheme="minorHAnsi" w:cs="Times New Roman"/>
          <w:bCs/>
          <w:sz w:val="24"/>
          <w:szCs w:val="24"/>
        </w:rPr>
        <w:t xml:space="preserve">s audience to </w:t>
      </w:r>
      <w:r w:rsidR="000E4100" w:rsidRPr="000837CF">
        <w:rPr>
          <w:rFonts w:asciiTheme="minorHAnsi" w:hAnsiTheme="minorHAnsi" w:cs="Times New Roman"/>
          <w:bCs/>
          <w:sz w:val="24"/>
          <w:szCs w:val="24"/>
        </w:rPr>
        <w:t>engage</w:t>
      </w:r>
      <w:r w:rsidRPr="000837CF">
        <w:rPr>
          <w:rFonts w:asciiTheme="minorHAnsi" w:hAnsiTheme="minorHAnsi" w:cs="Times New Roman"/>
          <w:bCs/>
          <w:sz w:val="24"/>
          <w:szCs w:val="24"/>
        </w:rPr>
        <w:t xml:space="preserve"> healthy eating</w:t>
      </w:r>
      <w:r w:rsidR="000E4100" w:rsidRPr="000837CF">
        <w:rPr>
          <w:rFonts w:asciiTheme="minorHAnsi" w:hAnsiTheme="minorHAnsi" w:cs="Times New Roman"/>
          <w:bCs/>
          <w:sz w:val="24"/>
          <w:szCs w:val="24"/>
        </w:rPr>
        <w:t xml:space="preserve"> using</w:t>
      </w:r>
      <w:r w:rsidRPr="000837CF">
        <w:rPr>
          <w:rFonts w:asciiTheme="minorHAnsi" w:hAnsiTheme="minorHAnsi" w:cs="Times New Roman"/>
          <w:bCs/>
          <w:sz w:val="24"/>
          <w:szCs w:val="24"/>
        </w:rPr>
        <w:t xml:space="preserve"> tips and also friendly messages from </w:t>
      </w:r>
      <w:r w:rsidR="000E4100" w:rsidRPr="000837CF">
        <w:rPr>
          <w:rFonts w:asciiTheme="minorHAnsi" w:hAnsiTheme="minorHAnsi" w:cs="Times New Roman"/>
          <w:bCs/>
          <w:sz w:val="24"/>
          <w:szCs w:val="24"/>
        </w:rPr>
        <w:t>our team</w:t>
      </w:r>
      <w:r w:rsidRPr="000837CF">
        <w:rPr>
          <w:rFonts w:asciiTheme="minorHAnsi" w:hAnsiTheme="minorHAnsi" w:cs="Times New Roman"/>
          <w:bCs/>
          <w:sz w:val="24"/>
          <w:szCs w:val="24"/>
        </w:rPr>
        <w:t xml:space="preserve"> all direct to our target </w:t>
      </w:r>
      <w:r w:rsidR="000E4100" w:rsidRPr="000837CF">
        <w:rPr>
          <w:rFonts w:asciiTheme="minorHAnsi" w:hAnsiTheme="minorHAnsi" w:cs="Times New Roman"/>
          <w:bCs/>
          <w:sz w:val="24"/>
          <w:szCs w:val="24"/>
        </w:rPr>
        <w:t>audience</w:t>
      </w:r>
      <w:r w:rsidRPr="000837CF">
        <w:rPr>
          <w:rFonts w:asciiTheme="minorHAnsi" w:hAnsiTheme="minorHAnsi" w:cs="Times New Roman"/>
          <w:bCs/>
          <w:sz w:val="24"/>
          <w:szCs w:val="24"/>
        </w:rPr>
        <w:t xml:space="preserve">. </w:t>
      </w:r>
    </w:p>
    <w:p w:rsidR="00203BC7" w:rsidRDefault="00642045" w:rsidP="003C5523">
      <w:pPr>
        <w:pStyle w:val="ListParagraph"/>
        <w:spacing w:before="100" w:beforeAutospacing="1" w:after="100" w:afterAutospacing="1" w:line="360" w:lineRule="auto"/>
        <w:jc w:val="both"/>
        <w:rPr>
          <w:rFonts w:asciiTheme="minorHAnsi" w:hAnsiTheme="minorHAnsi" w:cs="Times New Roman"/>
          <w:sz w:val="24"/>
          <w:szCs w:val="24"/>
        </w:rPr>
      </w:pPr>
      <w:r w:rsidRPr="002D7B5D">
        <w:rPr>
          <w:rFonts w:asciiTheme="minorHAnsi" w:hAnsiTheme="minorHAnsi" w:cs="Times New Roman"/>
          <w:sz w:val="24"/>
          <w:szCs w:val="24"/>
        </w:rPr>
        <w:t xml:space="preserve">We plan to implement other Social media </w:t>
      </w:r>
      <w:r w:rsidR="000837CF">
        <w:rPr>
          <w:rFonts w:asciiTheme="minorHAnsi" w:hAnsiTheme="minorHAnsi" w:cs="Times New Roman"/>
          <w:sz w:val="24"/>
          <w:szCs w:val="24"/>
        </w:rPr>
        <w:t>a</w:t>
      </w:r>
      <w:r w:rsidR="00432C88">
        <w:rPr>
          <w:rFonts w:asciiTheme="minorHAnsi" w:hAnsiTheme="minorHAnsi" w:cs="Times New Roman"/>
          <w:sz w:val="24"/>
          <w:szCs w:val="24"/>
        </w:rPr>
        <w:t>dvocac</w:t>
      </w:r>
      <w:r w:rsidR="000837CF">
        <w:rPr>
          <w:rFonts w:asciiTheme="minorHAnsi" w:hAnsiTheme="minorHAnsi" w:cs="Times New Roman"/>
          <w:sz w:val="24"/>
          <w:szCs w:val="24"/>
        </w:rPr>
        <w:t>y</w:t>
      </w:r>
      <w:r w:rsidRPr="002D7B5D">
        <w:rPr>
          <w:rFonts w:asciiTheme="minorHAnsi" w:hAnsiTheme="minorHAnsi" w:cs="Times New Roman"/>
          <w:sz w:val="24"/>
          <w:szCs w:val="24"/>
        </w:rPr>
        <w:t xml:space="preserve"> through Twitter, YouTube, Instagram, LinkedIn and more. Mobile messaging platforms like </w:t>
      </w:r>
      <w:proofErr w:type="spellStart"/>
      <w:r w:rsidRPr="002D7B5D">
        <w:rPr>
          <w:rFonts w:asciiTheme="minorHAnsi" w:hAnsiTheme="minorHAnsi" w:cs="Times New Roman"/>
          <w:sz w:val="24"/>
          <w:szCs w:val="24"/>
        </w:rPr>
        <w:t>WhatsApp</w:t>
      </w:r>
      <w:proofErr w:type="spellEnd"/>
      <w:r w:rsidRPr="002D7B5D">
        <w:rPr>
          <w:rFonts w:asciiTheme="minorHAnsi" w:hAnsiTheme="minorHAnsi" w:cs="Times New Roman"/>
          <w:sz w:val="24"/>
          <w:szCs w:val="24"/>
        </w:rPr>
        <w:t xml:space="preserve"> and </w:t>
      </w:r>
      <w:proofErr w:type="spellStart"/>
      <w:r w:rsidRPr="002D7B5D">
        <w:rPr>
          <w:rFonts w:asciiTheme="minorHAnsi" w:hAnsiTheme="minorHAnsi" w:cs="Times New Roman"/>
          <w:sz w:val="24"/>
          <w:szCs w:val="24"/>
        </w:rPr>
        <w:t>viber</w:t>
      </w:r>
      <w:proofErr w:type="spellEnd"/>
      <w:r w:rsidRPr="002D7B5D">
        <w:rPr>
          <w:rFonts w:asciiTheme="minorHAnsi" w:hAnsiTheme="minorHAnsi" w:cs="Times New Roman"/>
          <w:sz w:val="24"/>
          <w:szCs w:val="24"/>
        </w:rPr>
        <w:t xml:space="preserve">. </w:t>
      </w:r>
    </w:p>
    <w:p w:rsidR="00885D05" w:rsidRDefault="00885D05" w:rsidP="003C5523">
      <w:pPr>
        <w:pStyle w:val="ListParagraph"/>
        <w:spacing w:before="100" w:beforeAutospacing="1" w:after="100" w:afterAutospacing="1" w:line="360" w:lineRule="auto"/>
        <w:jc w:val="both"/>
        <w:rPr>
          <w:rFonts w:asciiTheme="minorHAnsi" w:hAnsiTheme="minorHAnsi" w:cs="Times New Roman"/>
          <w:sz w:val="24"/>
          <w:szCs w:val="24"/>
        </w:rPr>
      </w:pPr>
    </w:p>
    <w:p w:rsidR="00885D05" w:rsidRDefault="00885D05" w:rsidP="003C5523">
      <w:pPr>
        <w:pStyle w:val="ListParagraph"/>
        <w:spacing w:before="100" w:beforeAutospacing="1" w:after="100" w:afterAutospacing="1" w:line="360" w:lineRule="auto"/>
        <w:jc w:val="both"/>
        <w:rPr>
          <w:rFonts w:asciiTheme="minorHAnsi" w:hAnsiTheme="minorHAnsi" w:cs="Times New Roman"/>
          <w:sz w:val="24"/>
          <w:szCs w:val="24"/>
        </w:rPr>
      </w:pPr>
    </w:p>
    <w:p w:rsidR="00885D05" w:rsidRDefault="00885D05" w:rsidP="003C5523">
      <w:pPr>
        <w:pStyle w:val="ListParagraph"/>
        <w:spacing w:before="100" w:beforeAutospacing="1" w:after="100" w:afterAutospacing="1" w:line="360" w:lineRule="auto"/>
        <w:jc w:val="both"/>
        <w:rPr>
          <w:rFonts w:asciiTheme="minorHAnsi" w:hAnsiTheme="minorHAnsi" w:cs="Times New Roman"/>
          <w:sz w:val="24"/>
          <w:szCs w:val="24"/>
        </w:rPr>
      </w:pPr>
    </w:p>
    <w:p w:rsidR="00885D05" w:rsidRDefault="00885D05" w:rsidP="003C5523">
      <w:pPr>
        <w:pStyle w:val="ListParagraph"/>
        <w:spacing w:before="100" w:beforeAutospacing="1" w:after="100" w:afterAutospacing="1" w:line="360" w:lineRule="auto"/>
        <w:jc w:val="both"/>
        <w:rPr>
          <w:rFonts w:asciiTheme="minorHAnsi" w:hAnsiTheme="minorHAnsi" w:cs="Times New Roman"/>
          <w:sz w:val="24"/>
          <w:szCs w:val="24"/>
        </w:rPr>
      </w:pPr>
    </w:p>
    <w:p w:rsidR="00885D05" w:rsidRDefault="00885D05" w:rsidP="003C5523">
      <w:pPr>
        <w:pStyle w:val="ListParagraph"/>
        <w:spacing w:before="100" w:beforeAutospacing="1" w:after="100" w:afterAutospacing="1" w:line="360" w:lineRule="auto"/>
        <w:jc w:val="both"/>
        <w:rPr>
          <w:rFonts w:asciiTheme="minorHAnsi" w:hAnsiTheme="minorHAnsi" w:cs="Times New Roman"/>
          <w:sz w:val="24"/>
          <w:szCs w:val="24"/>
        </w:rPr>
      </w:pPr>
    </w:p>
    <w:p w:rsidR="00885D05" w:rsidRDefault="00885D05" w:rsidP="003C5523">
      <w:pPr>
        <w:pStyle w:val="ListParagraph"/>
        <w:spacing w:before="100" w:beforeAutospacing="1" w:after="100" w:afterAutospacing="1" w:line="360" w:lineRule="auto"/>
        <w:jc w:val="both"/>
        <w:rPr>
          <w:rFonts w:asciiTheme="minorHAnsi" w:hAnsiTheme="minorHAnsi" w:cs="Times New Roman"/>
          <w:sz w:val="24"/>
          <w:szCs w:val="24"/>
        </w:rPr>
      </w:pPr>
    </w:p>
    <w:p w:rsidR="00885D05" w:rsidRDefault="00885D05" w:rsidP="003C5523">
      <w:pPr>
        <w:pStyle w:val="ListParagraph"/>
        <w:spacing w:before="100" w:beforeAutospacing="1" w:after="100" w:afterAutospacing="1" w:line="360" w:lineRule="auto"/>
        <w:jc w:val="both"/>
        <w:rPr>
          <w:rFonts w:asciiTheme="minorHAnsi" w:hAnsiTheme="minorHAnsi" w:cs="Times New Roman"/>
          <w:sz w:val="24"/>
          <w:szCs w:val="24"/>
        </w:rPr>
      </w:pPr>
    </w:p>
    <w:p w:rsidR="00E608DC" w:rsidRPr="00734419" w:rsidRDefault="00E608DC" w:rsidP="003C5523">
      <w:pPr>
        <w:pStyle w:val="ListParagraph"/>
        <w:numPr>
          <w:ilvl w:val="0"/>
          <w:numId w:val="15"/>
        </w:numPr>
        <w:spacing w:before="100" w:beforeAutospacing="1" w:after="100" w:afterAutospacing="1" w:line="360" w:lineRule="auto"/>
        <w:jc w:val="both"/>
        <w:rPr>
          <w:rFonts w:asciiTheme="minorHAnsi" w:hAnsiTheme="minorHAnsi" w:cs="Times New Roman"/>
          <w:sz w:val="24"/>
          <w:szCs w:val="24"/>
        </w:rPr>
      </w:pPr>
      <w:r w:rsidRPr="002D7B5D">
        <w:rPr>
          <w:rFonts w:asciiTheme="minorHAnsi" w:hAnsiTheme="minorHAnsi" w:cs="Times New Roman"/>
          <w:b/>
          <w:bCs/>
          <w:sz w:val="24"/>
          <w:szCs w:val="24"/>
        </w:rPr>
        <w:lastRenderedPageBreak/>
        <w:t xml:space="preserve">Our Team: </w:t>
      </w:r>
    </w:p>
    <w:p w:rsidR="00734419" w:rsidRDefault="00734419" w:rsidP="003C5523">
      <w:pPr>
        <w:pStyle w:val="ListParagraph"/>
        <w:spacing w:line="360" w:lineRule="auto"/>
        <w:rPr>
          <w:rFonts w:asciiTheme="minorHAnsi" w:hAnsiTheme="minorHAnsi"/>
        </w:rPr>
      </w:pPr>
      <w:r w:rsidRPr="00734419">
        <w:rPr>
          <w:rFonts w:asciiTheme="minorHAnsi" w:hAnsiTheme="minorHAnsi"/>
          <w:sz w:val="24"/>
          <w:szCs w:val="24"/>
        </w:rPr>
        <w:t xml:space="preserve">1 </w:t>
      </w:r>
      <w:r w:rsidRPr="00734419">
        <w:rPr>
          <w:rFonts w:asciiTheme="minorHAnsi" w:hAnsiTheme="minorHAnsi"/>
        </w:rPr>
        <w:t>Team Lead</w:t>
      </w:r>
      <w:r w:rsidRPr="00734419">
        <w:rPr>
          <w:rFonts w:asciiTheme="minorHAnsi" w:hAnsiTheme="minorHAnsi"/>
          <w:sz w:val="24"/>
          <w:szCs w:val="24"/>
        </w:rPr>
        <w:t xml:space="preserve">, 1 </w:t>
      </w:r>
      <w:r w:rsidRPr="00734419">
        <w:rPr>
          <w:rFonts w:asciiTheme="minorHAnsi" w:hAnsiTheme="minorHAnsi"/>
        </w:rPr>
        <w:t>Logistics</w:t>
      </w:r>
      <w:r w:rsidRPr="00734419">
        <w:rPr>
          <w:rFonts w:asciiTheme="minorHAnsi" w:hAnsiTheme="minorHAnsi"/>
          <w:sz w:val="24"/>
          <w:szCs w:val="24"/>
        </w:rPr>
        <w:t xml:space="preserve"> </w:t>
      </w:r>
      <w:r w:rsidRPr="00734419">
        <w:rPr>
          <w:rFonts w:asciiTheme="minorHAnsi" w:hAnsiTheme="minorHAnsi"/>
        </w:rPr>
        <w:t>Director</w:t>
      </w:r>
      <w:r w:rsidRPr="00734419">
        <w:rPr>
          <w:rFonts w:asciiTheme="minorHAnsi" w:hAnsiTheme="minorHAnsi"/>
          <w:sz w:val="24"/>
          <w:szCs w:val="24"/>
        </w:rPr>
        <w:t xml:space="preserve">, 1 </w:t>
      </w:r>
      <w:r w:rsidRPr="00734419">
        <w:rPr>
          <w:rFonts w:asciiTheme="minorHAnsi" w:hAnsiTheme="minorHAnsi"/>
        </w:rPr>
        <w:t>Finance Director</w:t>
      </w:r>
      <w:r w:rsidRPr="00734419">
        <w:rPr>
          <w:rFonts w:asciiTheme="minorHAnsi" w:hAnsiTheme="minorHAnsi"/>
          <w:sz w:val="24"/>
          <w:szCs w:val="24"/>
        </w:rPr>
        <w:t xml:space="preserve">, </w:t>
      </w:r>
      <w:r w:rsidRPr="00734419">
        <w:rPr>
          <w:rFonts w:asciiTheme="minorHAnsi" w:hAnsiTheme="minorHAnsi"/>
        </w:rPr>
        <w:t>1 Communications Director</w:t>
      </w:r>
    </w:p>
    <w:p w:rsidR="00050FAB" w:rsidRDefault="00050FAB" w:rsidP="003C5523">
      <w:pPr>
        <w:pStyle w:val="ListParagraph"/>
        <w:spacing w:line="360" w:lineRule="auto"/>
        <w:rPr>
          <w:rFonts w:asciiTheme="minorHAnsi" w:hAnsiTheme="minorHAnsi"/>
        </w:rPr>
      </w:pPr>
    </w:p>
    <w:tbl>
      <w:tblPr>
        <w:tblStyle w:val="TableGrid"/>
        <w:tblW w:w="10620" w:type="dxa"/>
        <w:tblInd w:w="-1152" w:type="dxa"/>
        <w:tblLayout w:type="fixed"/>
        <w:tblLook w:val="04A0"/>
      </w:tblPr>
      <w:tblGrid>
        <w:gridCol w:w="540"/>
        <w:gridCol w:w="2160"/>
        <w:gridCol w:w="720"/>
        <w:gridCol w:w="630"/>
        <w:gridCol w:w="1530"/>
        <w:gridCol w:w="1530"/>
        <w:gridCol w:w="2340"/>
        <w:gridCol w:w="1170"/>
      </w:tblGrid>
      <w:tr w:rsidR="002D7B5D" w:rsidRPr="000305D1" w:rsidTr="00AD2AAE">
        <w:tc>
          <w:tcPr>
            <w:tcW w:w="540" w:type="dxa"/>
            <w:vAlign w:val="center"/>
          </w:tcPr>
          <w:p w:rsidR="000A5579" w:rsidRPr="000305D1" w:rsidRDefault="000A5579" w:rsidP="003C5523">
            <w:pPr>
              <w:spacing w:line="360" w:lineRule="auto"/>
              <w:jc w:val="center"/>
              <w:rPr>
                <w:rFonts w:asciiTheme="minorHAnsi" w:hAnsiTheme="minorHAnsi"/>
                <w:b/>
                <w:sz w:val="18"/>
                <w:szCs w:val="18"/>
              </w:rPr>
            </w:pPr>
            <w:bookmarkStart w:id="0" w:name="_GoBack"/>
            <w:r w:rsidRPr="000305D1">
              <w:rPr>
                <w:rFonts w:asciiTheme="minorHAnsi" w:hAnsiTheme="minorHAnsi"/>
                <w:b/>
                <w:sz w:val="18"/>
                <w:szCs w:val="18"/>
              </w:rPr>
              <w:t>S/N</w:t>
            </w:r>
          </w:p>
        </w:tc>
        <w:tc>
          <w:tcPr>
            <w:tcW w:w="2160" w:type="dxa"/>
            <w:vAlign w:val="center"/>
          </w:tcPr>
          <w:p w:rsidR="000A5579" w:rsidRPr="000305D1" w:rsidRDefault="000A5579" w:rsidP="003C5523">
            <w:pPr>
              <w:spacing w:line="360" w:lineRule="auto"/>
              <w:jc w:val="center"/>
              <w:rPr>
                <w:rFonts w:asciiTheme="minorHAnsi" w:hAnsiTheme="minorHAnsi"/>
                <w:b/>
                <w:sz w:val="18"/>
                <w:szCs w:val="18"/>
              </w:rPr>
            </w:pPr>
            <w:r w:rsidRPr="000305D1">
              <w:rPr>
                <w:rFonts w:asciiTheme="minorHAnsi" w:hAnsiTheme="minorHAnsi"/>
                <w:b/>
                <w:sz w:val="18"/>
                <w:szCs w:val="18"/>
              </w:rPr>
              <w:t>NAME</w:t>
            </w:r>
          </w:p>
        </w:tc>
        <w:tc>
          <w:tcPr>
            <w:tcW w:w="720" w:type="dxa"/>
            <w:vAlign w:val="center"/>
          </w:tcPr>
          <w:p w:rsidR="000A5579" w:rsidRPr="000305D1" w:rsidRDefault="000A5579" w:rsidP="003C5523">
            <w:pPr>
              <w:spacing w:line="360" w:lineRule="auto"/>
              <w:jc w:val="center"/>
              <w:rPr>
                <w:rFonts w:asciiTheme="minorHAnsi" w:hAnsiTheme="minorHAnsi"/>
                <w:b/>
                <w:sz w:val="18"/>
                <w:szCs w:val="18"/>
              </w:rPr>
            </w:pPr>
            <w:r w:rsidRPr="000305D1">
              <w:rPr>
                <w:rFonts w:asciiTheme="minorHAnsi" w:hAnsiTheme="minorHAnsi"/>
                <w:b/>
                <w:sz w:val="18"/>
                <w:szCs w:val="18"/>
              </w:rPr>
              <w:t>AGE</w:t>
            </w:r>
          </w:p>
        </w:tc>
        <w:tc>
          <w:tcPr>
            <w:tcW w:w="630" w:type="dxa"/>
            <w:vAlign w:val="center"/>
          </w:tcPr>
          <w:p w:rsidR="000A5579" w:rsidRPr="000305D1" w:rsidRDefault="000A5579" w:rsidP="003C5523">
            <w:pPr>
              <w:spacing w:line="360" w:lineRule="auto"/>
              <w:jc w:val="center"/>
              <w:rPr>
                <w:rFonts w:asciiTheme="minorHAnsi" w:hAnsiTheme="minorHAnsi"/>
                <w:b/>
                <w:sz w:val="18"/>
                <w:szCs w:val="18"/>
              </w:rPr>
            </w:pPr>
            <w:r w:rsidRPr="000305D1">
              <w:rPr>
                <w:rFonts w:asciiTheme="minorHAnsi" w:hAnsiTheme="minorHAnsi"/>
                <w:b/>
                <w:sz w:val="18"/>
                <w:szCs w:val="18"/>
              </w:rPr>
              <w:t>SEX</w:t>
            </w:r>
          </w:p>
        </w:tc>
        <w:tc>
          <w:tcPr>
            <w:tcW w:w="1530" w:type="dxa"/>
            <w:vAlign w:val="center"/>
          </w:tcPr>
          <w:p w:rsidR="000A5579" w:rsidRPr="000305D1" w:rsidRDefault="000A5579" w:rsidP="003C5523">
            <w:pPr>
              <w:spacing w:line="360" w:lineRule="auto"/>
              <w:jc w:val="center"/>
              <w:rPr>
                <w:rFonts w:asciiTheme="minorHAnsi" w:hAnsiTheme="minorHAnsi"/>
                <w:b/>
                <w:sz w:val="18"/>
                <w:szCs w:val="18"/>
              </w:rPr>
            </w:pPr>
            <w:r w:rsidRPr="000305D1">
              <w:rPr>
                <w:rFonts w:asciiTheme="minorHAnsi" w:hAnsiTheme="minorHAnsi"/>
                <w:b/>
                <w:sz w:val="18"/>
                <w:szCs w:val="18"/>
              </w:rPr>
              <w:t>ORGANISATION</w:t>
            </w:r>
          </w:p>
        </w:tc>
        <w:tc>
          <w:tcPr>
            <w:tcW w:w="1530" w:type="dxa"/>
            <w:vAlign w:val="center"/>
          </w:tcPr>
          <w:p w:rsidR="000A5579" w:rsidRPr="000305D1" w:rsidRDefault="000A5579" w:rsidP="003C5523">
            <w:pPr>
              <w:spacing w:line="360" w:lineRule="auto"/>
              <w:jc w:val="center"/>
              <w:rPr>
                <w:rFonts w:asciiTheme="minorHAnsi" w:hAnsiTheme="minorHAnsi"/>
                <w:b/>
                <w:sz w:val="18"/>
                <w:szCs w:val="18"/>
              </w:rPr>
            </w:pPr>
            <w:r w:rsidRPr="000305D1">
              <w:rPr>
                <w:rFonts w:asciiTheme="minorHAnsi" w:hAnsiTheme="minorHAnsi"/>
                <w:b/>
                <w:sz w:val="18"/>
                <w:szCs w:val="18"/>
              </w:rPr>
              <w:t>ADDRESS</w:t>
            </w:r>
          </w:p>
        </w:tc>
        <w:tc>
          <w:tcPr>
            <w:tcW w:w="2340" w:type="dxa"/>
            <w:vAlign w:val="center"/>
          </w:tcPr>
          <w:p w:rsidR="000A5579" w:rsidRPr="000305D1" w:rsidRDefault="000A5579" w:rsidP="003C5523">
            <w:pPr>
              <w:spacing w:line="360" w:lineRule="auto"/>
              <w:jc w:val="center"/>
              <w:rPr>
                <w:rFonts w:asciiTheme="minorHAnsi" w:hAnsiTheme="minorHAnsi"/>
                <w:b/>
                <w:sz w:val="18"/>
                <w:szCs w:val="18"/>
              </w:rPr>
            </w:pPr>
            <w:r w:rsidRPr="000305D1">
              <w:rPr>
                <w:rFonts w:asciiTheme="minorHAnsi" w:hAnsiTheme="minorHAnsi"/>
                <w:b/>
                <w:sz w:val="18"/>
                <w:szCs w:val="18"/>
              </w:rPr>
              <w:t>EMAIL</w:t>
            </w:r>
          </w:p>
        </w:tc>
        <w:tc>
          <w:tcPr>
            <w:tcW w:w="1170" w:type="dxa"/>
            <w:vAlign w:val="center"/>
          </w:tcPr>
          <w:p w:rsidR="000A5579" w:rsidRPr="000305D1" w:rsidRDefault="000A5579" w:rsidP="003C5523">
            <w:pPr>
              <w:spacing w:line="360" w:lineRule="auto"/>
              <w:jc w:val="center"/>
              <w:rPr>
                <w:rFonts w:asciiTheme="minorHAnsi" w:hAnsiTheme="minorHAnsi"/>
                <w:b/>
                <w:sz w:val="18"/>
                <w:szCs w:val="18"/>
              </w:rPr>
            </w:pPr>
            <w:r w:rsidRPr="000305D1">
              <w:rPr>
                <w:rFonts w:asciiTheme="minorHAnsi" w:hAnsiTheme="minorHAnsi"/>
                <w:b/>
                <w:sz w:val="18"/>
                <w:szCs w:val="18"/>
              </w:rPr>
              <w:t>PHONE NUMBER</w:t>
            </w:r>
          </w:p>
        </w:tc>
      </w:tr>
      <w:tr w:rsidR="002D7B5D" w:rsidRPr="000305D1" w:rsidTr="00AD2AAE">
        <w:tc>
          <w:tcPr>
            <w:tcW w:w="540" w:type="dxa"/>
            <w:vAlign w:val="center"/>
          </w:tcPr>
          <w:p w:rsidR="000A5579" w:rsidRPr="00AD2AAE" w:rsidRDefault="002A4B5F" w:rsidP="003C5523">
            <w:pPr>
              <w:spacing w:line="360" w:lineRule="auto"/>
              <w:rPr>
                <w:rFonts w:asciiTheme="minorHAnsi" w:hAnsiTheme="minorHAnsi"/>
                <w:sz w:val="16"/>
                <w:szCs w:val="18"/>
              </w:rPr>
            </w:pPr>
            <w:r w:rsidRPr="00AD2AAE">
              <w:rPr>
                <w:rFonts w:asciiTheme="minorHAnsi" w:hAnsiTheme="minorHAnsi"/>
                <w:sz w:val="16"/>
                <w:szCs w:val="18"/>
              </w:rPr>
              <w:t>1.</w:t>
            </w:r>
          </w:p>
        </w:tc>
        <w:tc>
          <w:tcPr>
            <w:tcW w:w="2160" w:type="dxa"/>
            <w:vAlign w:val="center"/>
          </w:tcPr>
          <w:p w:rsidR="000A5579" w:rsidRPr="00AD2AAE" w:rsidRDefault="00C05041" w:rsidP="003C5523">
            <w:pPr>
              <w:spacing w:line="360" w:lineRule="auto"/>
              <w:rPr>
                <w:rFonts w:asciiTheme="minorHAnsi" w:hAnsiTheme="minorHAnsi"/>
                <w:sz w:val="16"/>
                <w:szCs w:val="18"/>
              </w:rPr>
            </w:pPr>
            <w:proofErr w:type="spellStart"/>
            <w:r w:rsidRPr="00AD2AAE">
              <w:rPr>
                <w:rFonts w:asciiTheme="minorHAnsi" w:hAnsiTheme="minorHAnsi"/>
                <w:sz w:val="16"/>
                <w:szCs w:val="18"/>
              </w:rPr>
              <w:t>Jemimah</w:t>
            </w:r>
            <w:proofErr w:type="spellEnd"/>
            <w:r w:rsidRPr="00AD2AAE">
              <w:rPr>
                <w:rFonts w:asciiTheme="minorHAnsi" w:hAnsiTheme="minorHAnsi"/>
                <w:sz w:val="16"/>
                <w:szCs w:val="18"/>
              </w:rPr>
              <w:t xml:space="preserve"> </w:t>
            </w:r>
            <w:proofErr w:type="spellStart"/>
            <w:r w:rsidRPr="00AD2AAE">
              <w:rPr>
                <w:rFonts w:asciiTheme="minorHAnsi" w:hAnsiTheme="minorHAnsi"/>
                <w:sz w:val="16"/>
                <w:szCs w:val="18"/>
              </w:rPr>
              <w:t>Kromtit</w:t>
            </w:r>
            <w:proofErr w:type="spellEnd"/>
          </w:p>
        </w:tc>
        <w:tc>
          <w:tcPr>
            <w:tcW w:w="720" w:type="dxa"/>
            <w:vAlign w:val="center"/>
          </w:tcPr>
          <w:p w:rsidR="000A5579" w:rsidRPr="00AD2AAE" w:rsidRDefault="00C05041" w:rsidP="003C5523">
            <w:pPr>
              <w:spacing w:line="360" w:lineRule="auto"/>
              <w:rPr>
                <w:rFonts w:asciiTheme="minorHAnsi" w:hAnsiTheme="minorHAnsi"/>
                <w:sz w:val="16"/>
                <w:szCs w:val="18"/>
              </w:rPr>
            </w:pPr>
            <w:r w:rsidRPr="00AD2AAE">
              <w:rPr>
                <w:rFonts w:asciiTheme="minorHAnsi" w:hAnsiTheme="minorHAnsi"/>
                <w:sz w:val="16"/>
                <w:szCs w:val="18"/>
              </w:rPr>
              <w:t>26</w:t>
            </w:r>
          </w:p>
        </w:tc>
        <w:tc>
          <w:tcPr>
            <w:tcW w:w="630" w:type="dxa"/>
            <w:vAlign w:val="center"/>
          </w:tcPr>
          <w:p w:rsidR="000A5579" w:rsidRPr="00AD2AAE" w:rsidRDefault="00C05041" w:rsidP="003C5523">
            <w:pPr>
              <w:spacing w:line="360" w:lineRule="auto"/>
              <w:rPr>
                <w:rFonts w:asciiTheme="minorHAnsi" w:hAnsiTheme="minorHAnsi"/>
                <w:sz w:val="16"/>
                <w:szCs w:val="18"/>
              </w:rPr>
            </w:pPr>
            <w:r w:rsidRPr="00AD2AAE">
              <w:rPr>
                <w:rFonts w:asciiTheme="minorHAnsi" w:hAnsiTheme="minorHAnsi"/>
                <w:sz w:val="16"/>
                <w:szCs w:val="18"/>
              </w:rPr>
              <w:t>F</w:t>
            </w:r>
          </w:p>
        </w:tc>
        <w:tc>
          <w:tcPr>
            <w:tcW w:w="1530" w:type="dxa"/>
            <w:vAlign w:val="center"/>
          </w:tcPr>
          <w:p w:rsidR="000A5579" w:rsidRPr="00AD2AAE" w:rsidRDefault="000305D1" w:rsidP="003C5523">
            <w:pPr>
              <w:spacing w:line="360" w:lineRule="auto"/>
              <w:rPr>
                <w:rFonts w:asciiTheme="minorHAnsi" w:hAnsiTheme="minorHAnsi"/>
                <w:sz w:val="16"/>
                <w:szCs w:val="18"/>
              </w:rPr>
            </w:pPr>
            <w:r w:rsidRPr="00AD2AAE">
              <w:rPr>
                <w:rFonts w:asciiTheme="minorHAnsi" w:hAnsiTheme="minorHAnsi"/>
                <w:sz w:val="16"/>
                <w:szCs w:val="18"/>
              </w:rPr>
              <w:t>IMPACT YO'</w:t>
            </w:r>
          </w:p>
        </w:tc>
        <w:tc>
          <w:tcPr>
            <w:tcW w:w="1530" w:type="dxa"/>
            <w:vAlign w:val="center"/>
          </w:tcPr>
          <w:p w:rsidR="000A5579" w:rsidRPr="00AD2AAE" w:rsidRDefault="00A95805" w:rsidP="003C5523">
            <w:pPr>
              <w:spacing w:line="360" w:lineRule="auto"/>
              <w:rPr>
                <w:rFonts w:asciiTheme="minorHAnsi" w:hAnsiTheme="minorHAnsi"/>
                <w:sz w:val="16"/>
                <w:szCs w:val="18"/>
              </w:rPr>
            </w:pPr>
            <w:r>
              <w:rPr>
                <w:rFonts w:asciiTheme="minorHAnsi" w:hAnsiTheme="minorHAnsi"/>
                <w:sz w:val="16"/>
                <w:szCs w:val="18"/>
              </w:rPr>
              <w:t xml:space="preserve">No. 23 Old Barn Behind Corona School </w:t>
            </w:r>
            <w:proofErr w:type="spellStart"/>
            <w:r>
              <w:rPr>
                <w:rFonts w:asciiTheme="minorHAnsi" w:hAnsiTheme="minorHAnsi"/>
                <w:sz w:val="16"/>
                <w:szCs w:val="18"/>
              </w:rPr>
              <w:t>Jos</w:t>
            </w:r>
            <w:proofErr w:type="spellEnd"/>
          </w:p>
        </w:tc>
        <w:tc>
          <w:tcPr>
            <w:tcW w:w="2340" w:type="dxa"/>
            <w:vAlign w:val="center"/>
          </w:tcPr>
          <w:p w:rsidR="000A5579" w:rsidRPr="00AD2AAE" w:rsidRDefault="000305D1" w:rsidP="003C5523">
            <w:pPr>
              <w:spacing w:line="360" w:lineRule="auto"/>
              <w:rPr>
                <w:rFonts w:asciiTheme="minorHAnsi" w:hAnsiTheme="minorHAnsi"/>
                <w:sz w:val="16"/>
                <w:szCs w:val="18"/>
              </w:rPr>
            </w:pPr>
            <w:r w:rsidRPr="00AD2AAE">
              <w:rPr>
                <w:rFonts w:asciiTheme="minorHAnsi" w:hAnsiTheme="minorHAnsi"/>
                <w:sz w:val="16"/>
                <w:szCs w:val="18"/>
              </w:rPr>
              <w:t>jemimahvoukwash@gmail.com</w:t>
            </w:r>
          </w:p>
        </w:tc>
        <w:tc>
          <w:tcPr>
            <w:tcW w:w="1170" w:type="dxa"/>
            <w:vAlign w:val="center"/>
          </w:tcPr>
          <w:p w:rsidR="000A5579" w:rsidRPr="00AD2AAE" w:rsidRDefault="00C05041" w:rsidP="003C5523">
            <w:pPr>
              <w:spacing w:line="360" w:lineRule="auto"/>
              <w:rPr>
                <w:rFonts w:asciiTheme="minorHAnsi" w:hAnsiTheme="minorHAnsi"/>
                <w:sz w:val="16"/>
                <w:szCs w:val="18"/>
              </w:rPr>
            </w:pPr>
            <w:r w:rsidRPr="00AD2AAE">
              <w:rPr>
                <w:rFonts w:asciiTheme="minorHAnsi" w:hAnsiTheme="minorHAnsi"/>
                <w:sz w:val="16"/>
                <w:szCs w:val="18"/>
              </w:rPr>
              <w:t>08088695050</w:t>
            </w:r>
          </w:p>
        </w:tc>
      </w:tr>
      <w:tr w:rsidR="002D7B5D" w:rsidRPr="000305D1" w:rsidTr="00AD2AAE">
        <w:tc>
          <w:tcPr>
            <w:tcW w:w="540" w:type="dxa"/>
            <w:vAlign w:val="center"/>
          </w:tcPr>
          <w:p w:rsidR="000A5579" w:rsidRPr="00AD2AAE" w:rsidRDefault="002A4B5F" w:rsidP="003C5523">
            <w:pPr>
              <w:spacing w:line="360" w:lineRule="auto"/>
              <w:rPr>
                <w:rFonts w:asciiTheme="minorHAnsi" w:hAnsiTheme="minorHAnsi"/>
                <w:sz w:val="16"/>
                <w:szCs w:val="18"/>
              </w:rPr>
            </w:pPr>
            <w:r w:rsidRPr="00AD2AAE">
              <w:rPr>
                <w:rFonts w:asciiTheme="minorHAnsi" w:hAnsiTheme="minorHAnsi"/>
                <w:sz w:val="16"/>
                <w:szCs w:val="18"/>
              </w:rPr>
              <w:t>2.</w:t>
            </w:r>
          </w:p>
        </w:tc>
        <w:tc>
          <w:tcPr>
            <w:tcW w:w="2160" w:type="dxa"/>
            <w:vAlign w:val="center"/>
          </w:tcPr>
          <w:p w:rsidR="000A5579" w:rsidRPr="00AD2AAE" w:rsidRDefault="00915811" w:rsidP="003C5523">
            <w:pPr>
              <w:spacing w:line="360" w:lineRule="auto"/>
              <w:rPr>
                <w:rFonts w:asciiTheme="minorHAnsi" w:hAnsiTheme="minorHAnsi"/>
                <w:sz w:val="16"/>
                <w:szCs w:val="18"/>
              </w:rPr>
            </w:pPr>
            <w:proofErr w:type="spellStart"/>
            <w:r w:rsidRPr="00AD2AAE">
              <w:rPr>
                <w:rFonts w:asciiTheme="minorHAnsi" w:hAnsiTheme="minorHAnsi"/>
                <w:sz w:val="16"/>
                <w:szCs w:val="18"/>
              </w:rPr>
              <w:t>Hanny</w:t>
            </w:r>
            <w:proofErr w:type="spellEnd"/>
            <w:r w:rsidRPr="00AD2AAE">
              <w:rPr>
                <w:rFonts w:asciiTheme="minorHAnsi" w:hAnsiTheme="minorHAnsi"/>
                <w:sz w:val="16"/>
                <w:szCs w:val="18"/>
              </w:rPr>
              <w:t xml:space="preserve"> </w:t>
            </w:r>
            <w:proofErr w:type="spellStart"/>
            <w:r w:rsidRPr="00AD2AAE">
              <w:rPr>
                <w:rFonts w:asciiTheme="minorHAnsi" w:hAnsiTheme="minorHAnsi"/>
                <w:sz w:val="16"/>
                <w:szCs w:val="18"/>
              </w:rPr>
              <w:t>Nymphas</w:t>
            </w:r>
            <w:proofErr w:type="spellEnd"/>
          </w:p>
        </w:tc>
        <w:tc>
          <w:tcPr>
            <w:tcW w:w="720" w:type="dxa"/>
            <w:vAlign w:val="center"/>
          </w:tcPr>
          <w:p w:rsidR="000A5579" w:rsidRPr="00AD2AAE" w:rsidRDefault="00915811" w:rsidP="003C5523">
            <w:pPr>
              <w:spacing w:line="360" w:lineRule="auto"/>
              <w:rPr>
                <w:rFonts w:asciiTheme="minorHAnsi" w:hAnsiTheme="minorHAnsi"/>
                <w:sz w:val="16"/>
                <w:szCs w:val="18"/>
              </w:rPr>
            </w:pPr>
            <w:r w:rsidRPr="00AD2AAE">
              <w:rPr>
                <w:rFonts w:asciiTheme="minorHAnsi" w:hAnsiTheme="minorHAnsi"/>
                <w:sz w:val="16"/>
                <w:szCs w:val="18"/>
              </w:rPr>
              <w:t>27</w:t>
            </w:r>
          </w:p>
        </w:tc>
        <w:tc>
          <w:tcPr>
            <w:tcW w:w="630" w:type="dxa"/>
            <w:vAlign w:val="center"/>
          </w:tcPr>
          <w:p w:rsidR="000A5579" w:rsidRPr="00AD2AAE" w:rsidRDefault="00915811" w:rsidP="003C5523">
            <w:pPr>
              <w:spacing w:line="360" w:lineRule="auto"/>
              <w:rPr>
                <w:rFonts w:asciiTheme="minorHAnsi" w:hAnsiTheme="minorHAnsi"/>
                <w:sz w:val="16"/>
                <w:szCs w:val="18"/>
              </w:rPr>
            </w:pPr>
            <w:r w:rsidRPr="00AD2AAE">
              <w:rPr>
                <w:rFonts w:asciiTheme="minorHAnsi" w:hAnsiTheme="minorHAnsi"/>
                <w:sz w:val="16"/>
                <w:szCs w:val="18"/>
              </w:rPr>
              <w:t>F</w:t>
            </w:r>
          </w:p>
        </w:tc>
        <w:tc>
          <w:tcPr>
            <w:tcW w:w="1530" w:type="dxa"/>
            <w:vAlign w:val="center"/>
          </w:tcPr>
          <w:p w:rsidR="000A5579" w:rsidRPr="00AD2AAE" w:rsidRDefault="00B7501F" w:rsidP="003C5523">
            <w:pPr>
              <w:spacing w:line="360" w:lineRule="auto"/>
              <w:rPr>
                <w:rFonts w:asciiTheme="minorHAnsi" w:hAnsiTheme="minorHAnsi"/>
                <w:sz w:val="16"/>
                <w:szCs w:val="18"/>
              </w:rPr>
            </w:pPr>
            <w:r w:rsidRPr="00AD2AAE">
              <w:rPr>
                <w:rFonts w:asciiTheme="minorHAnsi" w:hAnsiTheme="minorHAnsi"/>
                <w:sz w:val="16"/>
                <w:szCs w:val="18"/>
              </w:rPr>
              <w:t>IMPACT YO'</w:t>
            </w:r>
          </w:p>
        </w:tc>
        <w:tc>
          <w:tcPr>
            <w:tcW w:w="1530" w:type="dxa"/>
            <w:vAlign w:val="center"/>
          </w:tcPr>
          <w:p w:rsidR="000A5579" w:rsidRPr="00AD2AAE" w:rsidRDefault="00E44091" w:rsidP="003C5523">
            <w:pPr>
              <w:spacing w:line="360" w:lineRule="auto"/>
              <w:rPr>
                <w:rFonts w:asciiTheme="minorHAnsi" w:hAnsiTheme="minorHAnsi"/>
                <w:sz w:val="16"/>
                <w:szCs w:val="18"/>
              </w:rPr>
            </w:pPr>
            <w:r>
              <w:rPr>
                <w:rFonts w:asciiTheme="minorHAnsi" w:hAnsiTheme="minorHAnsi"/>
                <w:sz w:val="16"/>
                <w:szCs w:val="18"/>
              </w:rPr>
              <w:t xml:space="preserve">No. 23 Old Barn Behind Corona School </w:t>
            </w:r>
            <w:proofErr w:type="spellStart"/>
            <w:r>
              <w:rPr>
                <w:rFonts w:asciiTheme="minorHAnsi" w:hAnsiTheme="minorHAnsi"/>
                <w:sz w:val="16"/>
                <w:szCs w:val="18"/>
              </w:rPr>
              <w:t>Jos</w:t>
            </w:r>
            <w:proofErr w:type="spellEnd"/>
          </w:p>
        </w:tc>
        <w:tc>
          <w:tcPr>
            <w:tcW w:w="2340" w:type="dxa"/>
            <w:vAlign w:val="center"/>
          </w:tcPr>
          <w:p w:rsidR="000A5579" w:rsidRPr="00AD2AAE" w:rsidRDefault="00AD2AAE" w:rsidP="003C5523">
            <w:pPr>
              <w:spacing w:line="360" w:lineRule="auto"/>
              <w:rPr>
                <w:rFonts w:asciiTheme="minorHAnsi" w:hAnsiTheme="minorHAnsi"/>
                <w:sz w:val="16"/>
                <w:szCs w:val="18"/>
              </w:rPr>
            </w:pPr>
            <w:r>
              <w:rPr>
                <w:rFonts w:asciiTheme="minorHAnsi" w:hAnsiTheme="minorHAnsi"/>
                <w:sz w:val="16"/>
                <w:szCs w:val="18"/>
              </w:rPr>
              <w:t>n</w:t>
            </w:r>
            <w:r w:rsidR="000305D1" w:rsidRPr="00AD2AAE">
              <w:rPr>
                <w:rFonts w:asciiTheme="minorHAnsi" w:hAnsiTheme="minorHAnsi"/>
                <w:sz w:val="16"/>
                <w:szCs w:val="18"/>
              </w:rPr>
              <w:t>ymphashanny@gmail.com</w:t>
            </w:r>
          </w:p>
        </w:tc>
        <w:tc>
          <w:tcPr>
            <w:tcW w:w="1170" w:type="dxa"/>
            <w:vAlign w:val="center"/>
          </w:tcPr>
          <w:p w:rsidR="000A5579" w:rsidRPr="00AD2AAE" w:rsidRDefault="00F3295A" w:rsidP="003C5523">
            <w:pPr>
              <w:spacing w:line="360" w:lineRule="auto"/>
              <w:rPr>
                <w:rFonts w:asciiTheme="minorHAnsi" w:hAnsiTheme="minorHAnsi"/>
                <w:sz w:val="16"/>
                <w:szCs w:val="18"/>
              </w:rPr>
            </w:pPr>
            <w:r>
              <w:rPr>
                <w:rFonts w:asciiTheme="minorHAnsi" w:hAnsiTheme="minorHAnsi"/>
                <w:sz w:val="16"/>
                <w:szCs w:val="18"/>
              </w:rPr>
              <w:t>07013492537</w:t>
            </w:r>
          </w:p>
        </w:tc>
      </w:tr>
      <w:tr w:rsidR="00B428CE" w:rsidRPr="000305D1" w:rsidTr="00AD2AAE">
        <w:tc>
          <w:tcPr>
            <w:tcW w:w="540" w:type="dxa"/>
            <w:vAlign w:val="center"/>
          </w:tcPr>
          <w:p w:rsidR="00B428CE" w:rsidRPr="00AD2AAE" w:rsidRDefault="00B428CE" w:rsidP="003C5523">
            <w:pPr>
              <w:spacing w:line="360" w:lineRule="auto"/>
              <w:rPr>
                <w:rFonts w:asciiTheme="minorHAnsi" w:hAnsiTheme="minorHAnsi"/>
                <w:sz w:val="16"/>
                <w:szCs w:val="18"/>
              </w:rPr>
            </w:pPr>
            <w:r w:rsidRPr="00AD2AAE">
              <w:rPr>
                <w:rFonts w:asciiTheme="minorHAnsi" w:hAnsiTheme="minorHAnsi"/>
                <w:sz w:val="16"/>
                <w:szCs w:val="18"/>
              </w:rPr>
              <w:t>3.</w:t>
            </w:r>
          </w:p>
        </w:tc>
        <w:tc>
          <w:tcPr>
            <w:tcW w:w="2160" w:type="dxa"/>
            <w:vAlign w:val="center"/>
          </w:tcPr>
          <w:p w:rsidR="00B428CE" w:rsidRPr="00AD2AAE" w:rsidRDefault="00B428CE" w:rsidP="003C5523">
            <w:pPr>
              <w:spacing w:line="360" w:lineRule="auto"/>
              <w:rPr>
                <w:rFonts w:asciiTheme="minorHAnsi" w:hAnsiTheme="minorHAnsi"/>
                <w:sz w:val="16"/>
                <w:szCs w:val="18"/>
              </w:rPr>
            </w:pPr>
            <w:proofErr w:type="spellStart"/>
            <w:r w:rsidRPr="00AD2AAE">
              <w:rPr>
                <w:rFonts w:asciiTheme="minorHAnsi" w:hAnsiTheme="minorHAnsi"/>
                <w:sz w:val="16"/>
                <w:szCs w:val="18"/>
              </w:rPr>
              <w:t>Nanyi</w:t>
            </w:r>
            <w:proofErr w:type="spellEnd"/>
            <w:r w:rsidRPr="00AD2AAE">
              <w:rPr>
                <w:rFonts w:asciiTheme="minorHAnsi" w:hAnsiTheme="minorHAnsi"/>
                <w:sz w:val="16"/>
                <w:szCs w:val="18"/>
              </w:rPr>
              <w:t xml:space="preserve"> Noel </w:t>
            </w:r>
            <w:proofErr w:type="spellStart"/>
            <w:r w:rsidRPr="00AD2AAE">
              <w:rPr>
                <w:rFonts w:asciiTheme="minorHAnsi" w:hAnsiTheme="minorHAnsi"/>
                <w:sz w:val="16"/>
                <w:szCs w:val="18"/>
              </w:rPr>
              <w:t>Bature</w:t>
            </w:r>
            <w:proofErr w:type="spellEnd"/>
          </w:p>
        </w:tc>
        <w:tc>
          <w:tcPr>
            <w:tcW w:w="720" w:type="dxa"/>
            <w:vAlign w:val="center"/>
          </w:tcPr>
          <w:p w:rsidR="00B428CE" w:rsidRPr="00AD2AAE" w:rsidRDefault="00B428CE" w:rsidP="003C5523">
            <w:pPr>
              <w:spacing w:line="360" w:lineRule="auto"/>
              <w:rPr>
                <w:rFonts w:asciiTheme="minorHAnsi" w:hAnsiTheme="minorHAnsi"/>
                <w:sz w:val="16"/>
                <w:szCs w:val="18"/>
              </w:rPr>
            </w:pPr>
            <w:r w:rsidRPr="00AD2AAE">
              <w:rPr>
                <w:rFonts w:asciiTheme="minorHAnsi" w:hAnsiTheme="minorHAnsi"/>
                <w:sz w:val="16"/>
                <w:szCs w:val="18"/>
              </w:rPr>
              <w:t>27</w:t>
            </w:r>
          </w:p>
        </w:tc>
        <w:tc>
          <w:tcPr>
            <w:tcW w:w="630" w:type="dxa"/>
            <w:vAlign w:val="center"/>
          </w:tcPr>
          <w:p w:rsidR="00B428CE" w:rsidRPr="00AD2AAE" w:rsidRDefault="00B428CE" w:rsidP="003C5523">
            <w:pPr>
              <w:spacing w:line="360" w:lineRule="auto"/>
              <w:rPr>
                <w:rFonts w:asciiTheme="minorHAnsi" w:hAnsiTheme="minorHAnsi"/>
                <w:sz w:val="16"/>
                <w:szCs w:val="18"/>
              </w:rPr>
            </w:pPr>
            <w:r w:rsidRPr="00AD2AAE">
              <w:rPr>
                <w:rFonts w:asciiTheme="minorHAnsi" w:hAnsiTheme="minorHAnsi"/>
                <w:sz w:val="16"/>
                <w:szCs w:val="18"/>
              </w:rPr>
              <w:t>F</w:t>
            </w:r>
          </w:p>
        </w:tc>
        <w:tc>
          <w:tcPr>
            <w:tcW w:w="1530" w:type="dxa"/>
            <w:vAlign w:val="center"/>
          </w:tcPr>
          <w:p w:rsidR="00B428CE" w:rsidRPr="00AD2AAE" w:rsidRDefault="00B428CE" w:rsidP="003C5523">
            <w:pPr>
              <w:spacing w:line="360" w:lineRule="auto"/>
              <w:rPr>
                <w:rFonts w:asciiTheme="minorHAnsi" w:hAnsiTheme="minorHAnsi"/>
                <w:sz w:val="16"/>
                <w:szCs w:val="18"/>
              </w:rPr>
            </w:pPr>
            <w:r w:rsidRPr="00AD2AAE">
              <w:rPr>
                <w:rFonts w:asciiTheme="minorHAnsi" w:hAnsiTheme="minorHAnsi"/>
                <w:sz w:val="16"/>
                <w:szCs w:val="18"/>
              </w:rPr>
              <w:t>IMPACT YO'</w:t>
            </w:r>
          </w:p>
        </w:tc>
        <w:tc>
          <w:tcPr>
            <w:tcW w:w="1530" w:type="dxa"/>
            <w:vAlign w:val="center"/>
          </w:tcPr>
          <w:p w:rsidR="00B428CE" w:rsidRPr="00AD2AAE" w:rsidRDefault="005E5659" w:rsidP="003C5523">
            <w:pPr>
              <w:spacing w:line="360" w:lineRule="auto"/>
              <w:rPr>
                <w:rFonts w:asciiTheme="minorHAnsi" w:hAnsiTheme="minorHAnsi"/>
                <w:sz w:val="16"/>
                <w:szCs w:val="18"/>
              </w:rPr>
            </w:pPr>
            <w:proofErr w:type="spellStart"/>
            <w:r>
              <w:rPr>
                <w:rFonts w:asciiTheme="minorHAnsi" w:hAnsiTheme="minorHAnsi"/>
                <w:sz w:val="16"/>
                <w:szCs w:val="18"/>
              </w:rPr>
              <w:t>Rayfield</w:t>
            </w:r>
            <w:proofErr w:type="spellEnd"/>
            <w:r>
              <w:rPr>
                <w:rFonts w:asciiTheme="minorHAnsi" w:hAnsiTheme="minorHAnsi"/>
                <w:sz w:val="16"/>
                <w:szCs w:val="18"/>
              </w:rPr>
              <w:t xml:space="preserve"> Road </w:t>
            </w:r>
            <w:proofErr w:type="spellStart"/>
            <w:r>
              <w:rPr>
                <w:rFonts w:asciiTheme="minorHAnsi" w:hAnsiTheme="minorHAnsi"/>
                <w:sz w:val="16"/>
                <w:szCs w:val="18"/>
              </w:rPr>
              <w:t>Jos</w:t>
            </w:r>
            <w:proofErr w:type="spellEnd"/>
          </w:p>
        </w:tc>
        <w:tc>
          <w:tcPr>
            <w:tcW w:w="2340" w:type="dxa"/>
            <w:vAlign w:val="center"/>
          </w:tcPr>
          <w:p w:rsidR="00B428CE" w:rsidRPr="00AD2AAE" w:rsidRDefault="00B428CE" w:rsidP="003C5523">
            <w:pPr>
              <w:spacing w:line="360" w:lineRule="auto"/>
              <w:rPr>
                <w:rFonts w:asciiTheme="minorHAnsi" w:hAnsiTheme="minorHAnsi"/>
                <w:sz w:val="16"/>
                <w:szCs w:val="18"/>
              </w:rPr>
            </w:pPr>
            <w:r>
              <w:rPr>
                <w:rFonts w:asciiTheme="minorHAnsi" w:hAnsiTheme="minorHAnsi"/>
                <w:sz w:val="16"/>
                <w:szCs w:val="18"/>
              </w:rPr>
              <w:t>Joynoel49@gmail.com</w:t>
            </w:r>
          </w:p>
        </w:tc>
        <w:tc>
          <w:tcPr>
            <w:tcW w:w="1170" w:type="dxa"/>
            <w:vAlign w:val="center"/>
          </w:tcPr>
          <w:p w:rsidR="00B428CE" w:rsidRPr="00AD2AAE" w:rsidRDefault="003A1C0A" w:rsidP="003C5523">
            <w:pPr>
              <w:spacing w:line="360" w:lineRule="auto"/>
              <w:rPr>
                <w:rFonts w:asciiTheme="minorHAnsi" w:hAnsiTheme="minorHAnsi"/>
                <w:sz w:val="16"/>
                <w:szCs w:val="18"/>
              </w:rPr>
            </w:pPr>
            <w:r>
              <w:rPr>
                <w:rFonts w:asciiTheme="minorHAnsi" w:hAnsiTheme="minorHAnsi"/>
                <w:sz w:val="16"/>
                <w:szCs w:val="18"/>
              </w:rPr>
              <w:t>08037718421</w:t>
            </w:r>
          </w:p>
        </w:tc>
      </w:tr>
      <w:tr w:rsidR="00B428CE" w:rsidRPr="000305D1" w:rsidTr="00575EA0">
        <w:trPr>
          <w:trHeight w:val="80"/>
        </w:trPr>
        <w:tc>
          <w:tcPr>
            <w:tcW w:w="540" w:type="dxa"/>
            <w:vAlign w:val="center"/>
          </w:tcPr>
          <w:p w:rsidR="00B428CE" w:rsidRPr="00AD2AAE" w:rsidRDefault="00B428CE" w:rsidP="003C5523">
            <w:pPr>
              <w:spacing w:line="360" w:lineRule="auto"/>
              <w:rPr>
                <w:rFonts w:asciiTheme="minorHAnsi" w:hAnsiTheme="minorHAnsi"/>
                <w:sz w:val="16"/>
                <w:szCs w:val="18"/>
              </w:rPr>
            </w:pPr>
            <w:r w:rsidRPr="00AD2AAE">
              <w:rPr>
                <w:rFonts w:asciiTheme="minorHAnsi" w:hAnsiTheme="minorHAnsi"/>
                <w:sz w:val="16"/>
                <w:szCs w:val="18"/>
              </w:rPr>
              <w:t>4.</w:t>
            </w:r>
          </w:p>
        </w:tc>
        <w:tc>
          <w:tcPr>
            <w:tcW w:w="2160" w:type="dxa"/>
            <w:vAlign w:val="center"/>
          </w:tcPr>
          <w:p w:rsidR="00B428CE" w:rsidRPr="00AD2AAE" w:rsidRDefault="00B428CE" w:rsidP="003C5523">
            <w:pPr>
              <w:spacing w:line="360" w:lineRule="auto"/>
              <w:rPr>
                <w:rFonts w:asciiTheme="minorHAnsi" w:hAnsiTheme="minorHAnsi"/>
                <w:sz w:val="16"/>
                <w:szCs w:val="18"/>
              </w:rPr>
            </w:pPr>
            <w:proofErr w:type="spellStart"/>
            <w:r w:rsidRPr="00AD2AAE">
              <w:rPr>
                <w:rFonts w:asciiTheme="minorHAnsi" w:hAnsiTheme="minorHAnsi"/>
                <w:sz w:val="16"/>
                <w:szCs w:val="18"/>
              </w:rPr>
              <w:t>Dogo</w:t>
            </w:r>
            <w:proofErr w:type="spellEnd"/>
            <w:r w:rsidRPr="00AD2AAE">
              <w:rPr>
                <w:rFonts w:asciiTheme="minorHAnsi" w:hAnsiTheme="minorHAnsi"/>
                <w:sz w:val="16"/>
                <w:szCs w:val="18"/>
              </w:rPr>
              <w:t xml:space="preserve"> Philemon </w:t>
            </w:r>
            <w:proofErr w:type="spellStart"/>
            <w:r w:rsidRPr="00AD2AAE">
              <w:rPr>
                <w:rFonts w:asciiTheme="minorHAnsi" w:hAnsiTheme="minorHAnsi"/>
                <w:sz w:val="16"/>
                <w:szCs w:val="18"/>
              </w:rPr>
              <w:t>Alhamdu</w:t>
            </w:r>
            <w:proofErr w:type="spellEnd"/>
          </w:p>
        </w:tc>
        <w:tc>
          <w:tcPr>
            <w:tcW w:w="720" w:type="dxa"/>
            <w:vAlign w:val="center"/>
          </w:tcPr>
          <w:p w:rsidR="00B428CE" w:rsidRPr="00AD2AAE" w:rsidRDefault="00B428CE" w:rsidP="003C5523">
            <w:pPr>
              <w:spacing w:line="360" w:lineRule="auto"/>
              <w:rPr>
                <w:rFonts w:asciiTheme="minorHAnsi" w:hAnsiTheme="minorHAnsi"/>
                <w:sz w:val="16"/>
                <w:szCs w:val="18"/>
              </w:rPr>
            </w:pPr>
            <w:r w:rsidRPr="00AD2AAE">
              <w:rPr>
                <w:rFonts w:asciiTheme="minorHAnsi" w:hAnsiTheme="minorHAnsi"/>
                <w:sz w:val="16"/>
                <w:szCs w:val="18"/>
              </w:rPr>
              <w:t>24</w:t>
            </w:r>
          </w:p>
        </w:tc>
        <w:tc>
          <w:tcPr>
            <w:tcW w:w="630" w:type="dxa"/>
            <w:vAlign w:val="center"/>
          </w:tcPr>
          <w:p w:rsidR="00B428CE" w:rsidRPr="00AD2AAE" w:rsidRDefault="00B428CE" w:rsidP="003C5523">
            <w:pPr>
              <w:spacing w:line="360" w:lineRule="auto"/>
              <w:rPr>
                <w:rFonts w:asciiTheme="minorHAnsi" w:hAnsiTheme="minorHAnsi"/>
                <w:sz w:val="16"/>
                <w:szCs w:val="18"/>
              </w:rPr>
            </w:pPr>
            <w:r w:rsidRPr="00AD2AAE">
              <w:rPr>
                <w:rFonts w:asciiTheme="minorHAnsi" w:hAnsiTheme="minorHAnsi"/>
                <w:sz w:val="16"/>
                <w:szCs w:val="18"/>
              </w:rPr>
              <w:t>M</w:t>
            </w:r>
          </w:p>
        </w:tc>
        <w:tc>
          <w:tcPr>
            <w:tcW w:w="1530" w:type="dxa"/>
            <w:vAlign w:val="center"/>
          </w:tcPr>
          <w:p w:rsidR="00B428CE" w:rsidRPr="00AD2AAE" w:rsidRDefault="00B428CE" w:rsidP="003C5523">
            <w:pPr>
              <w:spacing w:line="360" w:lineRule="auto"/>
              <w:rPr>
                <w:rFonts w:asciiTheme="minorHAnsi" w:hAnsiTheme="minorHAnsi"/>
                <w:sz w:val="16"/>
                <w:szCs w:val="18"/>
              </w:rPr>
            </w:pPr>
            <w:r w:rsidRPr="00AD2AAE">
              <w:rPr>
                <w:rFonts w:asciiTheme="minorHAnsi" w:hAnsiTheme="minorHAnsi"/>
                <w:sz w:val="16"/>
                <w:szCs w:val="18"/>
              </w:rPr>
              <w:t>IMPACT YO'</w:t>
            </w:r>
          </w:p>
        </w:tc>
        <w:tc>
          <w:tcPr>
            <w:tcW w:w="1530" w:type="dxa"/>
            <w:vAlign w:val="center"/>
          </w:tcPr>
          <w:p w:rsidR="00B428CE" w:rsidRPr="00AD2AAE" w:rsidRDefault="00B428CE" w:rsidP="003C5523">
            <w:pPr>
              <w:spacing w:line="360" w:lineRule="auto"/>
              <w:rPr>
                <w:rFonts w:asciiTheme="minorHAnsi" w:hAnsiTheme="minorHAnsi"/>
                <w:sz w:val="16"/>
                <w:szCs w:val="18"/>
              </w:rPr>
            </w:pPr>
            <w:r w:rsidRPr="00AD2AAE">
              <w:rPr>
                <w:rFonts w:asciiTheme="minorHAnsi" w:hAnsiTheme="minorHAnsi"/>
                <w:sz w:val="16"/>
                <w:szCs w:val="18"/>
              </w:rPr>
              <w:t xml:space="preserve">No. 2 Church Street </w:t>
            </w:r>
            <w:proofErr w:type="spellStart"/>
            <w:r w:rsidRPr="00AD2AAE">
              <w:rPr>
                <w:rFonts w:asciiTheme="minorHAnsi" w:hAnsiTheme="minorHAnsi"/>
                <w:sz w:val="16"/>
                <w:szCs w:val="18"/>
              </w:rPr>
              <w:t>Rahwol</w:t>
            </w:r>
            <w:proofErr w:type="spellEnd"/>
            <w:r w:rsidRPr="00AD2AAE">
              <w:rPr>
                <w:rFonts w:asciiTheme="minorHAnsi" w:hAnsiTheme="minorHAnsi"/>
                <w:sz w:val="16"/>
                <w:szCs w:val="18"/>
              </w:rPr>
              <w:t xml:space="preserve"> </w:t>
            </w:r>
            <w:proofErr w:type="spellStart"/>
            <w:r w:rsidRPr="00AD2AAE">
              <w:rPr>
                <w:rFonts w:asciiTheme="minorHAnsi" w:hAnsiTheme="minorHAnsi"/>
                <w:sz w:val="16"/>
                <w:szCs w:val="18"/>
              </w:rPr>
              <w:t>Kanang</w:t>
            </w:r>
            <w:proofErr w:type="spellEnd"/>
            <w:r w:rsidRPr="00AD2AAE">
              <w:rPr>
                <w:rFonts w:asciiTheme="minorHAnsi" w:hAnsiTheme="minorHAnsi"/>
                <w:sz w:val="16"/>
                <w:szCs w:val="18"/>
              </w:rPr>
              <w:t xml:space="preserve"> </w:t>
            </w:r>
            <w:proofErr w:type="spellStart"/>
            <w:r w:rsidRPr="00AD2AAE">
              <w:rPr>
                <w:rFonts w:asciiTheme="minorHAnsi" w:hAnsiTheme="minorHAnsi"/>
                <w:sz w:val="16"/>
                <w:szCs w:val="18"/>
              </w:rPr>
              <w:t>Jos</w:t>
            </w:r>
            <w:proofErr w:type="spellEnd"/>
          </w:p>
        </w:tc>
        <w:tc>
          <w:tcPr>
            <w:tcW w:w="2340" w:type="dxa"/>
            <w:vAlign w:val="center"/>
          </w:tcPr>
          <w:p w:rsidR="00B428CE" w:rsidRPr="00AD2AAE" w:rsidRDefault="00B428CE" w:rsidP="003C5523">
            <w:pPr>
              <w:spacing w:line="360" w:lineRule="auto"/>
              <w:rPr>
                <w:rFonts w:asciiTheme="minorHAnsi" w:hAnsiTheme="minorHAnsi"/>
                <w:sz w:val="16"/>
                <w:szCs w:val="18"/>
              </w:rPr>
            </w:pPr>
            <w:r w:rsidRPr="00AD2AAE">
              <w:rPr>
                <w:rFonts w:asciiTheme="minorHAnsi" w:hAnsiTheme="minorHAnsi"/>
                <w:sz w:val="16"/>
                <w:szCs w:val="18"/>
              </w:rPr>
              <w:t>philemondogo@gmail.com</w:t>
            </w:r>
          </w:p>
        </w:tc>
        <w:tc>
          <w:tcPr>
            <w:tcW w:w="1170" w:type="dxa"/>
            <w:vAlign w:val="center"/>
          </w:tcPr>
          <w:p w:rsidR="00B428CE" w:rsidRPr="00AD2AAE" w:rsidRDefault="00B428CE" w:rsidP="003C5523">
            <w:pPr>
              <w:spacing w:line="360" w:lineRule="auto"/>
              <w:rPr>
                <w:rFonts w:asciiTheme="minorHAnsi" w:hAnsiTheme="minorHAnsi"/>
                <w:sz w:val="16"/>
                <w:szCs w:val="18"/>
              </w:rPr>
            </w:pPr>
            <w:r w:rsidRPr="00AD2AAE">
              <w:rPr>
                <w:rFonts w:asciiTheme="minorHAnsi" w:hAnsiTheme="minorHAnsi"/>
                <w:sz w:val="16"/>
                <w:szCs w:val="18"/>
              </w:rPr>
              <w:t>07038719012</w:t>
            </w:r>
          </w:p>
        </w:tc>
      </w:tr>
    </w:tbl>
    <w:p w:rsidR="00575EA0" w:rsidRDefault="00575EA0" w:rsidP="003C5523">
      <w:pPr>
        <w:pStyle w:val="Body"/>
        <w:tabs>
          <w:tab w:val="left" w:pos="2063"/>
        </w:tabs>
        <w:spacing w:line="360" w:lineRule="auto"/>
        <w:jc w:val="center"/>
        <w:rPr>
          <w:rFonts w:asciiTheme="minorHAnsi" w:hAnsiTheme="minorHAnsi" w:cs="Arial"/>
          <w:b/>
          <w:bCs/>
          <w:caps/>
          <w:color w:val="auto"/>
          <w:sz w:val="24"/>
          <w:szCs w:val="24"/>
        </w:rPr>
      </w:pPr>
    </w:p>
    <w:p w:rsidR="00091A26" w:rsidRPr="00575EA0" w:rsidRDefault="007E327E" w:rsidP="00575EA0">
      <w:pPr>
        <w:pStyle w:val="Body"/>
        <w:tabs>
          <w:tab w:val="left" w:pos="2063"/>
        </w:tabs>
        <w:spacing w:line="360" w:lineRule="auto"/>
        <w:jc w:val="center"/>
        <w:rPr>
          <w:rFonts w:asciiTheme="minorHAnsi" w:hAnsiTheme="minorHAnsi"/>
          <w:caps/>
          <w:color w:val="auto"/>
          <w:sz w:val="24"/>
          <w:szCs w:val="24"/>
        </w:rPr>
      </w:pPr>
      <w:r w:rsidRPr="00995532">
        <w:rPr>
          <w:rFonts w:asciiTheme="minorHAnsi" w:hAnsiTheme="minorHAnsi" w:cs="Arial"/>
          <w:b/>
          <w:bCs/>
          <w:caps/>
          <w:color w:val="auto"/>
          <w:sz w:val="24"/>
          <w:szCs w:val="24"/>
        </w:rPr>
        <w:t>Tactic/Activity</w:t>
      </w:r>
      <w:r w:rsidR="00D6709A" w:rsidRPr="00995532">
        <w:rPr>
          <w:rFonts w:asciiTheme="minorHAnsi" w:hAnsiTheme="minorHAnsi" w:cs="Arial"/>
          <w:b/>
          <w:bCs/>
          <w:caps/>
          <w:color w:val="auto"/>
          <w:sz w:val="24"/>
          <w:szCs w:val="24"/>
        </w:rPr>
        <w:t xml:space="preserve"> Plan</w:t>
      </w:r>
    </w:p>
    <w:tbl>
      <w:tblPr>
        <w:tblpPr w:leftFromText="180" w:rightFromText="180" w:vertAnchor="text" w:horzAnchor="margin" w:tblpXSpec="center" w:tblpY="73"/>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2"/>
        <w:gridCol w:w="1294"/>
        <w:gridCol w:w="1262"/>
        <w:gridCol w:w="1710"/>
        <w:gridCol w:w="1260"/>
        <w:gridCol w:w="1350"/>
        <w:gridCol w:w="1620"/>
      </w:tblGrid>
      <w:tr w:rsidR="00091A26" w:rsidRPr="002D7B5D" w:rsidTr="00575EA0">
        <w:trPr>
          <w:trHeight w:val="887"/>
        </w:trPr>
        <w:tc>
          <w:tcPr>
            <w:tcW w:w="1782" w:type="dxa"/>
          </w:tcPr>
          <w:bookmarkEnd w:id="0"/>
          <w:p w:rsidR="00091A26" w:rsidRPr="002D7B5D" w:rsidRDefault="00091A26" w:rsidP="003C5523">
            <w:pPr>
              <w:keepNext/>
              <w:spacing w:line="360" w:lineRule="auto"/>
              <w:outlineLvl w:val="1"/>
              <w:rPr>
                <w:rFonts w:asciiTheme="minorHAnsi" w:hAnsiTheme="minorHAnsi" w:cs="Arial"/>
                <w:b/>
                <w:bCs/>
                <w:sz w:val="20"/>
              </w:rPr>
            </w:pPr>
            <w:r w:rsidRPr="002D7B5D">
              <w:rPr>
                <w:rFonts w:asciiTheme="minorHAnsi" w:hAnsiTheme="minorHAnsi" w:cs="Arial"/>
                <w:b/>
                <w:bCs/>
                <w:sz w:val="20"/>
              </w:rPr>
              <w:t>Tactic/Activity</w:t>
            </w:r>
          </w:p>
        </w:tc>
        <w:tc>
          <w:tcPr>
            <w:tcW w:w="1294" w:type="dxa"/>
          </w:tcPr>
          <w:p w:rsidR="00091A26" w:rsidRPr="002D7B5D" w:rsidRDefault="00091A26" w:rsidP="003C5523">
            <w:pPr>
              <w:spacing w:line="360" w:lineRule="auto"/>
              <w:rPr>
                <w:rFonts w:asciiTheme="minorHAnsi" w:hAnsiTheme="minorHAnsi" w:cs="Arial"/>
                <w:b/>
                <w:bCs/>
                <w:sz w:val="20"/>
              </w:rPr>
            </w:pPr>
            <w:r w:rsidRPr="002D7B5D">
              <w:rPr>
                <w:rFonts w:asciiTheme="minorHAnsi" w:hAnsiTheme="minorHAnsi" w:cs="Arial"/>
                <w:b/>
                <w:bCs/>
                <w:sz w:val="20"/>
              </w:rPr>
              <w:t>Planned date</w:t>
            </w:r>
          </w:p>
        </w:tc>
        <w:tc>
          <w:tcPr>
            <w:tcW w:w="1262" w:type="dxa"/>
          </w:tcPr>
          <w:p w:rsidR="00091A26" w:rsidRPr="002D7B5D" w:rsidRDefault="00091A26" w:rsidP="003C5523">
            <w:pPr>
              <w:keepNext/>
              <w:spacing w:line="360" w:lineRule="auto"/>
              <w:outlineLvl w:val="1"/>
              <w:rPr>
                <w:rFonts w:asciiTheme="minorHAnsi" w:hAnsiTheme="minorHAnsi" w:cs="Arial"/>
                <w:b/>
                <w:bCs/>
                <w:sz w:val="20"/>
              </w:rPr>
            </w:pPr>
            <w:r w:rsidRPr="002D7B5D">
              <w:rPr>
                <w:rFonts w:asciiTheme="minorHAnsi" w:hAnsiTheme="minorHAnsi"/>
                <w:b/>
                <w:sz w:val="20"/>
              </w:rPr>
              <w:t>Who is Responsible</w:t>
            </w:r>
          </w:p>
        </w:tc>
        <w:tc>
          <w:tcPr>
            <w:tcW w:w="1710" w:type="dxa"/>
          </w:tcPr>
          <w:p w:rsidR="00091A26" w:rsidRPr="002D7B5D" w:rsidRDefault="00091A26" w:rsidP="003C5523">
            <w:pPr>
              <w:spacing w:line="360" w:lineRule="auto"/>
              <w:rPr>
                <w:rFonts w:asciiTheme="minorHAnsi" w:hAnsiTheme="minorHAnsi" w:cs="Arial"/>
                <w:b/>
                <w:bCs/>
                <w:sz w:val="20"/>
              </w:rPr>
            </w:pPr>
            <w:r w:rsidRPr="002D7B5D">
              <w:rPr>
                <w:rFonts w:asciiTheme="minorHAnsi" w:hAnsiTheme="minorHAnsi"/>
                <w:b/>
                <w:sz w:val="20"/>
              </w:rPr>
              <w:t>Resources Needed</w:t>
            </w:r>
          </w:p>
        </w:tc>
        <w:tc>
          <w:tcPr>
            <w:tcW w:w="1260" w:type="dxa"/>
          </w:tcPr>
          <w:p w:rsidR="00091A26" w:rsidRPr="002D7B5D" w:rsidRDefault="00091A26" w:rsidP="003C5523">
            <w:pPr>
              <w:keepNext/>
              <w:spacing w:line="360" w:lineRule="auto"/>
              <w:outlineLvl w:val="1"/>
              <w:rPr>
                <w:rFonts w:asciiTheme="minorHAnsi" w:hAnsiTheme="minorHAnsi" w:cs="Arial"/>
                <w:b/>
                <w:bCs/>
                <w:sz w:val="20"/>
              </w:rPr>
            </w:pPr>
            <w:r w:rsidRPr="002D7B5D">
              <w:rPr>
                <w:rFonts w:asciiTheme="minorHAnsi" w:hAnsiTheme="minorHAnsi" w:cs="Arial"/>
                <w:b/>
                <w:bCs/>
                <w:sz w:val="20"/>
              </w:rPr>
              <w:t>Budget (N)</w:t>
            </w:r>
          </w:p>
        </w:tc>
        <w:tc>
          <w:tcPr>
            <w:tcW w:w="1350" w:type="dxa"/>
          </w:tcPr>
          <w:p w:rsidR="00091A26" w:rsidRPr="002D7B5D" w:rsidRDefault="00091A26" w:rsidP="003C5523">
            <w:pPr>
              <w:spacing w:line="360" w:lineRule="auto"/>
              <w:rPr>
                <w:rFonts w:asciiTheme="minorHAnsi" w:hAnsiTheme="minorHAnsi" w:cs="Arial"/>
                <w:b/>
                <w:bCs/>
                <w:sz w:val="20"/>
              </w:rPr>
            </w:pPr>
            <w:r w:rsidRPr="002D7B5D">
              <w:rPr>
                <w:rFonts w:asciiTheme="minorHAnsi" w:hAnsiTheme="minorHAnsi"/>
                <w:b/>
                <w:sz w:val="20"/>
              </w:rPr>
              <w:t>Indicators of success</w:t>
            </w:r>
          </w:p>
        </w:tc>
        <w:tc>
          <w:tcPr>
            <w:tcW w:w="1620" w:type="dxa"/>
          </w:tcPr>
          <w:p w:rsidR="00091A26" w:rsidRPr="002D7B5D" w:rsidRDefault="00091A26" w:rsidP="003C5523">
            <w:pPr>
              <w:spacing w:line="360" w:lineRule="auto"/>
              <w:rPr>
                <w:rFonts w:asciiTheme="minorHAnsi" w:hAnsiTheme="minorHAnsi" w:cs="Arial"/>
                <w:b/>
                <w:bCs/>
                <w:sz w:val="20"/>
              </w:rPr>
            </w:pPr>
            <w:r w:rsidRPr="002D7B5D">
              <w:rPr>
                <w:rFonts w:asciiTheme="minorHAnsi" w:hAnsiTheme="minorHAnsi"/>
                <w:b/>
                <w:sz w:val="20"/>
              </w:rPr>
              <w:t>Means of Verification (</w:t>
            </w:r>
            <w:proofErr w:type="spellStart"/>
            <w:r w:rsidRPr="002D7B5D">
              <w:rPr>
                <w:rFonts w:asciiTheme="minorHAnsi" w:hAnsiTheme="minorHAnsi"/>
                <w:b/>
                <w:sz w:val="20"/>
              </w:rPr>
              <w:t>MoV</w:t>
            </w:r>
            <w:proofErr w:type="spellEnd"/>
            <w:r w:rsidRPr="002D7B5D">
              <w:rPr>
                <w:rFonts w:asciiTheme="minorHAnsi" w:hAnsiTheme="minorHAnsi"/>
                <w:b/>
                <w:sz w:val="20"/>
              </w:rPr>
              <w:t>)</w:t>
            </w:r>
          </w:p>
        </w:tc>
      </w:tr>
      <w:tr w:rsidR="00091A26" w:rsidRPr="002D7B5D" w:rsidTr="00091A26">
        <w:tc>
          <w:tcPr>
            <w:tcW w:w="1782" w:type="dxa"/>
          </w:tcPr>
          <w:p w:rsidR="00091A26" w:rsidRPr="002D7B5D" w:rsidRDefault="00091A26" w:rsidP="003C5523">
            <w:pPr>
              <w:spacing w:line="360" w:lineRule="auto"/>
              <w:rPr>
                <w:rFonts w:asciiTheme="minorHAnsi" w:hAnsiTheme="minorHAnsi" w:cs="Arial"/>
                <w:sz w:val="20"/>
                <w:szCs w:val="20"/>
              </w:rPr>
            </w:pPr>
            <w:r w:rsidRPr="002D7B5D">
              <w:rPr>
                <w:rFonts w:asciiTheme="minorHAnsi" w:hAnsiTheme="minorHAnsi" w:cs="Arial"/>
                <w:sz w:val="20"/>
                <w:szCs w:val="20"/>
              </w:rPr>
              <w:t xml:space="preserve">Sensitization </w:t>
            </w:r>
            <w:r>
              <w:rPr>
                <w:rFonts w:asciiTheme="minorHAnsi" w:hAnsiTheme="minorHAnsi" w:cs="Arial"/>
                <w:sz w:val="20"/>
                <w:szCs w:val="20"/>
              </w:rPr>
              <w:t xml:space="preserve"> seminars</w:t>
            </w:r>
            <w:r w:rsidRPr="002D7B5D">
              <w:rPr>
                <w:rFonts w:asciiTheme="minorHAnsi" w:hAnsiTheme="minorHAnsi" w:cs="Arial"/>
                <w:sz w:val="20"/>
                <w:szCs w:val="20"/>
              </w:rPr>
              <w:t xml:space="preserve">  to </w:t>
            </w:r>
            <w:r w:rsidR="00DE7D9B">
              <w:rPr>
                <w:rFonts w:asciiTheme="minorHAnsi" w:hAnsiTheme="minorHAnsi" w:cs="Arial"/>
                <w:sz w:val="20"/>
                <w:szCs w:val="20"/>
              </w:rPr>
              <w:t>1</w:t>
            </w:r>
            <w:r w:rsidRPr="002D7B5D">
              <w:rPr>
                <w:rFonts w:asciiTheme="minorHAnsi" w:hAnsiTheme="minorHAnsi" w:cs="Arial"/>
                <w:sz w:val="20"/>
                <w:szCs w:val="20"/>
              </w:rPr>
              <w:t xml:space="preserve">0 secondary schools in </w:t>
            </w:r>
            <w:proofErr w:type="spellStart"/>
            <w:r w:rsidRPr="002D7B5D">
              <w:rPr>
                <w:rFonts w:asciiTheme="minorHAnsi" w:hAnsiTheme="minorHAnsi" w:cs="Arial"/>
                <w:sz w:val="20"/>
                <w:szCs w:val="20"/>
              </w:rPr>
              <w:t>Jos</w:t>
            </w:r>
            <w:proofErr w:type="spellEnd"/>
          </w:p>
        </w:tc>
        <w:tc>
          <w:tcPr>
            <w:tcW w:w="1294" w:type="dxa"/>
          </w:tcPr>
          <w:p w:rsidR="00091A26" w:rsidRPr="002D7B5D" w:rsidRDefault="00091A26" w:rsidP="003C5523">
            <w:pPr>
              <w:spacing w:line="360" w:lineRule="auto"/>
              <w:rPr>
                <w:rFonts w:asciiTheme="minorHAnsi" w:hAnsiTheme="minorHAnsi" w:cs="Arial"/>
                <w:sz w:val="20"/>
                <w:szCs w:val="20"/>
              </w:rPr>
            </w:pPr>
            <w:r w:rsidRPr="002D7B5D">
              <w:rPr>
                <w:rFonts w:asciiTheme="minorHAnsi" w:hAnsiTheme="minorHAnsi" w:cs="Arial"/>
                <w:sz w:val="20"/>
                <w:szCs w:val="20"/>
              </w:rPr>
              <w:t>June 2018</w:t>
            </w:r>
          </w:p>
        </w:tc>
        <w:tc>
          <w:tcPr>
            <w:tcW w:w="1262" w:type="dxa"/>
          </w:tcPr>
          <w:p w:rsidR="00091A26" w:rsidRPr="002D7B5D" w:rsidRDefault="005759EA" w:rsidP="003C5523">
            <w:pPr>
              <w:spacing w:line="360" w:lineRule="auto"/>
              <w:rPr>
                <w:rFonts w:asciiTheme="minorHAnsi" w:hAnsiTheme="minorHAnsi" w:cs="Arial"/>
                <w:sz w:val="20"/>
                <w:szCs w:val="20"/>
              </w:rPr>
            </w:pPr>
            <w:r>
              <w:rPr>
                <w:rFonts w:asciiTheme="minorHAnsi" w:hAnsiTheme="minorHAnsi" w:cs="Arial"/>
                <w:sz w:val="20"/>
                <w:szCs w:val="20"/>
              </w:rPr>
              <w:t xml:space="preserve">All </w:t>
            </w:r>
            <w:r w:rsidR="00091A26" w:rsidRPr="002D7B5D">
              <w:rPr>
                <w:rFonts w:asciiTheme="minorHAnsi" w:hAnsiTheme="minorHAnsi" w:cs="Arial"/>
                <w:sz w:val="20"/>
                <w:szCs w:val="20"/>
              </w:rPr>
              <w:t>Team Members</w:t>
            </w:r>
          </w:p>
        </w:tc>
        <w:tc>
          <w:tcPr>
            <w:tcW w:w="1710" w:type="dxa"/>
          </w:tcPr>
          <w:p w:rsidR="00091A26" w:rsidRPr="002D7B5D" w:rsidRDefault="00D96BDA" w:rsidP="003C5523">
            <w:pPr>
              <w:spacing w:line="360" w:lineRule="auto"/>
              <w:rPr>
                <w:rFonts w:asciiTheme="minorHAnsi" w:hAnsiTheme="minorHAnsi" w:cs="Arial"/>
                <w:sz w:val="20"/>
                <w:szCs w:val="20"/>
              </w:rPr>
            </w:pPr>
            <w:r w:rsidRPr="002D7B5D">
              <w:rPr>
                <w:rFonts w:asciiTheme="minorHAnsi" w:hAnsiTheme="minorHAnsi" w:cs="Arial"/>
                <w:sz w:val="20"/>
                <w:szCs w:val="20"/>
              </w:rPr>
              <w:t xml:space="preserve">Vehicle, Projector, Handbills, </w:t>
            </w:r>
            <w:r>
              <w:rPr>
                <w:rFonts w:asciiTheme="minorHAnsi" w:hAnsiTheme="minorHAnsi" w:cs="Arial"/>
                <w:sz w:val="20"/>
                <w:szCs w:val="20"/>
              </w:rPr>
              <w:t xml:space="preserve">Jotters, Pens, Folders, Pamphlets, </w:t>
            </w:r>
            <w:r w:rsidRPr="002D7B5D">
              <w:rPr>
                <w:rFonts w:asciiTheme="minorHAnsi" w:hAnsiTheme="minorHAnsi" w:cs="Arial"/>
                <w:sz w:val="20"/>
                <w:szCs w:val="20"/>
              </w:rPr>
              <w:t>Banners, Posters</w:t>
            </w:r>
          </w:p>
        </w:tc>
        <w:tc>
          <w:tcPr>
            <w:tcW w:w="1260" w:type="dxa"/>
          </w:tcPr>
          <w:p w:rsidR="00091A26" w:rsidRPr="002D7B5D" w:rsidRDefault="00B47944" w:rsidP="003C5523">
            <w:pPr>
              <w:spacing w:line="360" w:lineRule="auto"/>
              <w:rPr>
                <w:rFonts w:asciiTheme="minorHAnsi" w:hAnsiTheme="minorHAnsi" w:cs="Arial"/>
                <w:sz w:val="20"/>
                <w:szCs w:val="20"/>
              </w:rPr>
            </w:pPr>
            <w:r>
              <w:rPr>
                <w:rFonts w:asciiTheme="minorHAnsi" w:hAnsiTheme="minorHAnsi" w:cs="Arial"/>
                <w:sz w:val="20"/>
                <w:szCs w:val="20"/>
              </w:rPr>
              <w:t>N</w:t>
            </w:r>
            <w:r w:rsidR="007A2AA1">
              <w:rPr>
                <w:rFonts w:asciiTheme="minorHAnsi" w:hAnsiTheme="minorHAnsi" w:cs="Arial"/>
                <w:sz w:val="20"/>
                <w:szCs w:val="20"/>
              </w:rPr>
              <w:t>4</w:t>
            </w:r>
            <w:r w:rsidR="00C3770C">
              <w:rPr>
                <w:rFonts w:asciiTheme="minorHAnsi" w:hAnsiTheme="minorHAnsi" w:cs="Arial"/>
                <w:sz w:val="20"/>
                <w:szCs w:val="20"/>
              </w:rPr>
              <w:t>0</w:t>
            </w:r>
            <w:r w:rsidR="00EA544B">
              <w:rPr>
                <w:rFonts w:asciiTheme="minorHAnsi" w:hAnsiTheme="minorHAnsi" w:cs="Arial"/>
                <w:sz w:val="20"/>
                <w:szCs w:val="20"/>
              </w:rPr>
              <w:t>0,000</w:t>
            </w:r>
            <w:r>
              <w:rPr>
                <w:rFonts w:asciiTheme="minorHAnsi" w:hAnsiTheme="minorHAnsi" w:cs="Arial"/>
                <w:sz w:val="20"/>
                <w:szCs w:val="20"/>
              </w:rPr>
              <w:t xml:space="preserve"> </w:t>
            </w:r>
            <w:r w:rsidRPr="00B47944">
              <w:rPr>
                <w:rFonts w:asciiTheme="minorHAnsi" w:hAnsiTheme="minorHAnsi" w:cs="Arial"/>
                <w:sz w:val="20"/>
                <w:szCs w:val="18"/>
              </w:rPr>
              <w:t>($</w:t>
            </w:r>
            <w:r w:rsidRPr="00B47944">
              <w:rPr>
                <w:rFonts w:asciiTheme="minorHAnsi" w:hAnsiTheme="minorHAnsi" w:cs="Calibri"/>
                <w:sz w:val="20"/>
                <w:szCs w:val="18"/>
              </w:rPr>
              <w:t>1108.04)</w:t>
            </w:r>
          </w:p>
        </w:tc>
        <w:tc>
          <w:tcPr>
            <w:tcW w:w="1350" w:type="dxa"/>
          </w:tcPr>
          <w:p w:rsidR="00091A26" w:rsidRPr="002D7B5D" w:rsidRDefault="006B627D" w:rsidP="003C5523">
            <w:pPr>
              <w:spacing w:line="360" w:lineRule="auto"/>
              <w:rPr>
                <w:rFonts w:asciiTheme="minorHAnsi" w:hAnsiTheme="minorHAnsi" w:cs="Arial"/>
                <w:sz w:val="20"/>
                <w:szCs w:val="20"/>
              </w:rPr>
            </w:pPr>
            <w:r>
              <w:rPr>
                <w:rFonts w:asciiTheme="minorHAnsi" w:hAnsiTheme="minorHAnsi" w:cs="Arial"/>
                <w:sz w:val="20"/>
                <w:szCs w:val="20"/>
              </w:rPr>
              <w:t xml:space="preserve">Reduction of HIV/AIDS transmission and deaths in </w:t>
            </w:r>
            <w:proofErr w:type="spellStart"/>
            <w:r>
              <w:rPr>
                <w:rFonts w:asciiTheme="minorHAnsi" w:hAnsiTheme="minorHAnsi" w:cs="Arial"/>
                <w:sz w:val="20"/>
                <w:szCs w:val="20"/>
              </w:rPr>
              <w:t>Jos</w:t>
            </w:r>
            <w:proofErr w:type="spellEnd"/>
            <w:r>
              <w:rPr>
                <w:rFonts w:asciiTheme="minorHAnsi" w:hAnsiTheme="minorHAnsi" w:cs="Arial"/>
                <w:sz w:val="20"/>
                <w:szCs w:val="20"/>
              </w:rPr>
              <w:t>, Nigeria</w:t>
            </w:r>
          </w:p>
        </w:tc>
        <w:tc>
          <w:tcPr>
            <w:tcW w:w="1620" w:type="dxa"/>
          </w:tcPr>
          <w:p w:rsidR="00091A26" w:rsidRPr="002D7B5D" w:rsidRDefault="00E813A9" w:rsidP="003C5523">
            <w:pPr>
              <w:spacing w:line="360" w:lineRule="auto"/>
              <w:rPr>
                <w:rFonts w:asciiTheme="minorHAnsi" w:hAnsiTheme="minorHAnsi" w:cs="Arial"/>
                <w:sz w:val="20"/>
                <w:szCs w:val="20"/>
              </w:rPr>
            </w:pPr>
            <w:r>
              <w:rPr>
                <w:rFonts w:asciiTheme="minorHAnsi" w:hAnsiTheme="minorHAnsi" w:cs="Arial"/>
                <w:sz w:val="20"/>
                <w:szCs w:val="20"/>
              </w:rPr>
              <w:t xml:space="preserve">Social Media Posts (Our Pages/ Website), </w:t>
            </w:r>
            <w:r w:rsidR="003D2672">
              <w:rPr>
                <w:rFonts w:asciiTheme="minorHAnsi" w:hAnsiTheme="minorHAnsi" w:cs="Arial"/>
                <w:sz w:val="20"/>
                <w:szCs w:val="20"/>
              </w:rPr>
              <w:t>Motion and Still Pictures</w:t>
            </w:r>
          </w:p>
        </w:tc>
      </w:tr>
      <w:tr w:rsidR="00091A26" w:rsidRPr="002D7B5D" w:rsidTr="00091A26">
        <w:tc>
          <w:tcPr>
            <w:tcW w:w="1782" w:type="dxa"/>
          </w:tcPr>
          <w:p w:rsidR="00091A26" w:rsidRPr="002D7B5D" w:rsidRDefault="00091A26" w:rsidP="003C5523">
            <w:pPr>
              <w:spacing w:line="360" w:lineRule="auto"/>
              <w:rPr>
                <w:rFonts w:asciiTheme="minorHAnsi" w:hAnsiTheme="minorHAnsi" w:cs="Arial"/>
                <w:sz w:val="20"/>
                <w:szCs w:val="20"/>
              </w:rPr>
            </w:pPr>
            <w:r w:rsidRPr="002D7B5D">
              <w:rPr>
                <w:rFonts w:asciiTheme="minorHAnsi" w:hAnsiTheme="minorHAnsi" w:cs="Arial"/>
                <w:sz w:val="20"/>
                <w:szCs w:val="20"/>
              </w:rPr>
              <w:t xml:space="preserve">Sensitization </w:t>
            </w:r>
            <w:r>
              <w:rPr>
                <w:rFonts w:asciiTheme="minorHAnsi" w:hAnsiTheme="minorHAnsi" w:cs="Arial"/>
                <w:sz w:val="20"/>
                <w:szCs w:val="20"/>
              </w:rPr>
              <w:t xml:space="preserve"> seminars</w:t>
            </w:r>
            <w:r w:rsidRPr="002D7B5D">
              <w:rPr>
                <w:rFonts w:asciiTheme="minorHAnsi" w:hAnsiTheme="minorHAnsi" w:cs="Arial"/>
                <w:sz w:val="20"/>
                <w:szCs w:val="20"/>
              </w:rPr>
              <w:t xml:space="preserve"> </w:t>
            </w:r>
            <w:r w:rsidR="00DE7D9B">
              <w:rPr>
                <w:rFonts w:asciiTheme="minorHAnsi" w:hAnsiTheme="minorHAnsi" w:cs="Arial"/>
                <w:sz w:val="20"/>
                <w:szCs w:val="20"/>
              </w:rPr>
              <w:t xml:space="preserve"> to 1</w:t>
            </w:r>
            <w:r w:rsidRPr="002D7B5D">
              <w:rPr>
                <w:rFonts w:asciiTheme="minorHAnsi" w:hAnsiTheme="minorHAnsi" w:cs="Arial"/>
                <w:sz w:val="20"/>
                <w:szCs w:val="20"/>
              </w:rPr>
              <w:t xml:space="preserve">0 Primary schools in </w:t>
            </w:r>
            <w:proofErr w:type="spellStart"/>
            <w:r w:rsidRPr="002D7B5D">
              <w:rPr>
                <w:rFonts w:asciiTheme="minorHAnsi" w:hAnsiTheme="minorHAnsi" w:cs="Arial"/>
                <w:sz w:val="20"/>
                <w:szCs w:val="20"/>
              </w:rPr>
              <w:t>Jos</w:t>
            </w:r>
            <w:proofErr w:type="spellEnd"/>
          </w:p>
        </w:tc>
        <w:tc>
          <w:tcPr>
            <w:tcW w:w="1294" w:type="dxa"/>
          </w:tcPr>
          <w:p w:rsidR="00091A26" w:rsidRPr="002D7B5D" w:rsidRDefault="00091A26" w:rsidP="003C5523">
            <w:pPr>
              <w:spacing w:line="360" w:lineRule="auto"/>
              <w:rPr>
                <w:rFonts w:asciiTheme="minorHAnsi" w:hAnsiTheme="minorHAnsi" w:cs="Arial"/>
                <w:sz w:val="20"/>
                <w:szCs w:val="20"/>
              </w:rPr>
            </w:pPr>
            <w:r w:rsidRPr="002D7B5D">
              <w:rPr>
                <w:rFonts w:asciiTheme="minorHAnsi" w:hAnsiTheme="minorHAnsi" w:cs="Arial"/>
                <w:sz w:val="20"/>
                <w:szCs w:val="20"/>
              </w:rPr>
              <w:t>July 2018</w:t>
            </w:r>
          </w:p>
        </w:tc>
        <w:tc>
          <w:tcPr>
            <w:tcW w:w="1262" w:type="dxa"/>
          </w:tcPr>
          <w:p w:rsidR="00091A26" w:rsidRPr="002D7B5D" w:rsidRDefault="005759EA" w:rsidP="003C5523">
            <w:pPr>
              <w:spacing w:line="360" w:lineRule="auto"/>
              <w:rPr>
                <w:rFonts w:asciiTheme="minorHAnsi" w:hAnsiTheme="minorHAnsi" w:cs="Arial"/>
                <w:sz w:val="20"/>
                <w:szCs w:val="20"/>
              </w:rPr>
            </w:pPr>
            <w:r>
              <w:rPr>
                <w:rFonts w:asciiTheme="minorHAnsi" w:hAnsiTheme="minorHAnsi" w:cs="Arial"/>
                <w:sz w:val="20"/>
                <w:szCs w:val="20"/>
              </w:rPr>
              <w:t xml:space="preserve">All </w:t>
            </w:r>
            <w:r w:rsidRPr="002D7B5D">
              <w:rPr>
                <w:rFonts w:asciiTheme="minorHAnsi" w:hAnsiTheme="minorHAnsi" w:cs="Arial"/>
                <w:sz w:val="20"/>
                <w:szCs w:val="20"/>
              </w:rPr>
              <w:t>Team Members</w:t>
            </w:r>
          </w:p>
        </w:tc>
        <w:tc>
          <w:tcPr>
            <w:tcW w:w="1710" w:type="dxa"/>
          </w:tcPr>
          <w:p w:rsidR="00091A26" w:rsidRPr="002D7B5D" w:rsidRDefault="00D96BDA" w:rsidP="003C5523">
            <w:pPr>
              <w:spacing w:line="360" w:lineRule="auto"/>
              <w:rPr>
                <w:rFonts w:asciiTheme="minorHAnsi" w:hAnsiTheme="minorHAnsi" w:cs="Arial"/>
                <w:sz w:val="20"/>
                <w:szCs w:val="20"/>
              </w:rPr>
            </w:pPr>
            <w:r w:rsidRPr="002D7B5D">
              <w:rPr>
                <w:rFonts w:asciiTheme="minorHAnsi" w:hAnsiTheme="minorHAnsi" w:cs="Arial"/>
                <w:sz w:val="20"/>
                <w:szCs w:val="20"/>
              </w:rPr>
              <w:t xml:space="preserve">Vehicle, Projector, Handbills, </w:t>
            </w:r>
            <w:r>
              <w:rPr>
                <w:rFonts w:asciiTheme="minorHAnsi" w:hAnsiTheme="minorHAnsi" w:cs="Arial"/>
                <w:sz w:val="20"/>
                <w:szCs w:val="20"/>
              </w:rPr>
              <w:t xml:space="preserve">Jotters, Pens, Folders, Pamphlets, </w:t>
            </w:r>
            <w:r w:rsidRPr="002D7B5D">
              <w:rPr>
                <w:rFonts w:asciiTheme="minorHAnsi" w:hAnsiTheme="minorHAnsi" w:cs="Arial"/>
                <w:sz w:val="20"/>
                <w:szCs w:val="20"/>
              </w:rPr>
              <w:t xml:space="preserve">Banners, Posters </w:t>
            </w:r>
            <w:r w:rsidR="00AD34CB" w:rsidRPr="002D7B5D">
              <w:rPr>
                <w:rFonts w:asciiTheme="minorHAnsi" w:hAnsiTheme="minorHAnsi" w:cs="Arial"/>
                <w:sz w:val="20"/>
                <w:szCs w:val="20"/>
              </w:rPr>
              <w:t>,</w:t>
            </w:r>
          </w:p>
        </w:tc>
        <w:tc>
          <w:tcPr>
            <w:tcW w:w="1260" w:type="dxa"/>
          </w:tcPr>
          <w:p w:rsidR="00091A26" w:rsidRPr="002D7B5D" w:rsidRDefault="00B47944" w:rsidP="003C5523">
            <w:pPr>
              <w:spacing w:line="360" w:lineRule="auto"/>
              <w:rPr>
                <w:rFonts w:asciiTheme="minorHAnsi" w:hAnsiTheme="minorHAnsi" w:cs="Arial"/>
                <w:sz w:val="20"/>
                <w:szCs w:val="20"/>
              </w:rPr>
            </w:pPr>
            <w:r>
              <w:rPr>
                <w:rFonts w:asciiTheme="minorHAnsi" w:hAnsiTheme="minorHAnsi" w:cs="Arial"/>
                <w:sz w:val="20"/>
                <w:szCs w:val="20"/>
              </w:rPr>
              <w:t xml:space="preserve">N400,000 </w:t>
            </w:r>
            <w:r w:rsidRPr="00B47944">
              <w:rPr>
                <w:rFonts w:asciiTheme="minorHAnsi" w:hAnsiTheme="minorHAnsi" w:cs="Arial"/>
                <w:sz w:val="20"/>
                <w:szCs w:val="18"/>
              </w:rPr>
              <w:t>($</w:t>
            </w:r>
            <w:r w:rsidRPr="00B47944">
              <w:rPr>
                <w:rFonts w:asciiTheme="minorHAnsi" w:hAnsiTheme="minorHAnsi" w:cs="Calibri"/>
                <w:sz w:val="20"/>
                <w:szCs w:val="18"/>
              </w:rPr>
              <w:t>1108.04)</w:t>
            </w:r>
          </w:p>
        </w:tc>
        <w:tc>
          <w:tcPr>
            <w:tcW w:w="1350" w:type="dxa"/>
          </w:tcPr>
          <w:p w:rsidR="00091A26" w:rsidRPr="002D7B5D" w:rsidRDefault="006B627D" w:rsidP="003C5523">
            <w:pPr>
              <w:spacing w:line="360" w:lineRule="auto"/>
              <w:rPr>
                <w:rFonts w:asciiTheme="minorHAnsi" w:hAnsiTheme="minorHAnsi" w:cs="Arial"/>
                <w:sz w:val="20"/>
                <w:szCs w:val="20"/>
              </w:rPr>
            </w:pPr>
            <w:r>
              <w:rPr>
                <w:rFonts w:asciiTheme="minorHAnsi" w:hAnsiTheme="minorHAnsi" w:cs="Arial"/>
                <w:sz w:val="20"/>
                <w:szCs w:val="20"/>
              </w:rPr>
              <w:t xml:space="preserve">Reduction of HIV/AIDS transmission and deaths in </w:t>
            </w:r>
            <w:proofErr w:type="spellStart"/>
            <w:r>
              <w:rPr>
                <w:rFonts w:asciiTheme="minorHAnsi" w:hAnsiTheme="minorHAnsi" w:cs="Arial"/>
                <w:sz w:val="20"/>
                <w:szCs w:val="20"/>
              </w:rPr>
              <w:t>Jos</w:t>
            </w:r>
            <w:proofErr w:type="spellEnd"/>
            <w:r>
              <w:rPr>
                <w:rFonts w:asciiTheme="minorHAnsi" w:hAnsiTheme="minorHAnsi" w:cs="Arial"/>
                <w:sz w:val="20"/>
                <w:szCs w:val="20"/>
              </w:rPr>
              <w:t>, Nigeria</w:t>
            </w:r>
          </w:p>
        </w:tc>
        <w:tc>
          <w:tcPr>
            <w:tcW w:w="1620" w:type="dxa"/>
          </w:tcPr>
          <w:p w:rsidR="00091A26" w:rsidRPr="002D7B5D" w:rsidRDefault="00E813A9" w:rsidP="003C5523">
            <w:pPr>
              <w:spacing w:line="360" w:lineRule="auto"/>
              <w:rPr>
                <w:rFonts w:asciiTheme="minorHAnsi" w:hAnsiTheme="minorHAnsi" w:cs="Arial"/>
                <w:sz w:val="20"/>
                <w:szCs w:val="20"/>
              </w:rPr>
            </w:pPr>
            <w:r>
              <w:rPr>
                <w:rFonts w:asciiTheme="minorHAnsi" w:hAnsiTheme="minorHAnsi" w:cs="Arial"/>
                <w:sz w:val="20"/>
                <w:szCs w:val="20"/>
              </w:rPr>
              <w:t>Social Media Posts (Our Pages/ Website), Motion and Still Pictures</w:t>
            </w:r>
          </w:p>
        </w:tc>
      </w:tr>
      <w:tr w:rsidR="00091A26" w:rsidRPr="002D7B5D" w:rsidTr="00091A26">
        <w:tc>
          <w:tcPr>
            <w:tcW w:w="1782" w:type="dxa"/>
          </w:tcPr>
          <w:p w:rsidR="00091A26" w:rsidRPr="002D7B5D" w:rsidRDefault="00091A26" w:rsidP="003C5523">
            <w:pPr>
              <w:spacing w:line="360" w:lineRule="auto"/>
              <w:rPr>
                <w:rFonts w:asciiTheme="minorHAnsi" w:hAnsiTheme="minorHAnsi" w:cs="Arial"/>
                <w:sz w:val="20"/>
                <w:szCs w:val="20"/>
              </w:rPr>
            </w:pPr>
            <w:r w:rsidRPr="002D7B5D">
              <w:rPr>
                <w:rFonts w:asciiTheme="minorHAnsi" w:hAnsiTheme="minorHAnsi" w:cs="Arial"/>
                <w:sz w:val="20"/>
                <w:szCs w:val="20"/>
              </w:rPr>
              <w:t xml:space="preserve">Sensitization </w:t>
            </w:r>
            <w:r>
              <w:rPr>
                <w:rFonts w:asciiTheme="minorHAnsi" w:hAnsiTheme="minorHAnsi" w:cs="Arial"/>
                <w:sz w:val="20"/>
                <w:szCs w:val="20"/>
              </w:rPr>
              <w:t>seminars</w:t>
            </w:r>
            <w:r w:rsidRPr="002D7B5D">
              <w:rPr>
                <w:rFonts w:asciiTheme="minorHAnsi" w:hAnsiTheme="minorHAnsi" w:cs="Arial"/>
                <w:sz w:val="20"/>
                <w:szCs w:val="20"/>
              </w:rPr>
              <w:t xml:space="preserve"> to </w:t>
            </w:r>
            <w:r w:rsidR="00DE7D9B">
              <w:rPr>
                <w:rFonts w:asciiTheme="minorHAnsi" w:hAnsiTheme="minorHAnsi" w:cs="Arial"/>
                <w:sz w:val="20"/>
                <w:szCs w:val="20"/>
              </w:rPr>
              <w:t>2</w:t>
            </w:r>
            <w:r w:rsidRPr="002D7B5D">
              <w:rPr>
                <w:rFonts w:asciiTheme="minorHAnsi" w:hAnsiTheme="minorHAnsi" w:cs="Arial"/>
                <w:sz w:val="20"/>
                <w:szCs w:val="20"/>
              </w:rPr>
              <w:t xml:space="preserve">0 </w:t>
            </w:r>
            <w:r>
              <w:rPr>
                <w:rFonts w:asciiTheme="minorHAnsi" w:hAnsiTheme="minorHAnsi" w:cs="Arial"/>
                <w:sz w:val="20"/>
                <w:szCs w:val="20"/>
              </w:rPr>
              <w:t>religious bodies</w:t>
            </w:r>
            <w:r w:rsidRPr="002D7B5D">
              <w:rPr>
                <w:rFonts w:asciiTheme="minorHAnsi" w:hAnsiTheme="minorHAnsi" w:cs="Arial"/>
                <w:sz w:val="20"/>
                <w:szCs w:val="20"/>
              </w:rPr>
              <w:t xml:space="preserve"> in </w:t>
            </w:r>
            <w:proofErr w:type="spellStart"/>
            <w:r w:rsidRPr="002D7B5D">
              <w:rPr>
                <w:rFonts w:asciiTheme="minorHAnsi" w:hAnsiTheme="minorHAnsi" w:cs="Arial"/>
                <w:sz w:val="20"/>
                <w:szCs w:val="20"/>
              </w:rPr>
              <w:t>Jos</w:t>
            </w:r>
            <w:proofErr w:type="spellEnd"/>
          </w:p>
        </w:tc>
        <w:tc>
          <w:tcPr>
            <w:tcW w:w="1294" w:type="dxa"/>
          </w:tcPr>
          <w:p w:rsidR="00091A26" w:rsidRPr="002D7B5D" w:rsidRDefault="00091A26" w:rsidP="003C5523">
            <w:pPr>
              <w:spacing w:line="360" w:lineRule="auto"/>
              <w:rPr>
                <w:rFonts w:asciiTheme="minorHAnsi" w:hAnsiTheme="minorHAnsi" w:cs="Arial"/>
                <w:sz w:val="20"/>
                <w:szCs w:val="20"/>
              </w:rPr>
            </w:pPr>
            <w:r w:rsidRPr="002D7B5D">
              <w:rPr>
                <w:rFonts w:asciiTheme="minorHAnsi" w:hAnsiTheme="minorHAnsi" w:cs="Arial"/>
                <w:sz w:val="20"/>
                <w:szCs w:val="20"/>
              </w:rPr>
              <w:t>August- September 2018</w:t>
            </w:r>
          </w:p>
          <w:p w:rsidR="00091A26" w:rsidRPr="002D7B5D" w:rsidRDefault="00091A26" w:rsidP="003C5523">
            <w:pPr>
              <w:spacing w:line="360" w:lineRule="auto"/>
              <w:rPr>
                <w:rFonts w:asciiTheme="minorHAnsi" w:hAnsiTheme="minorHAnsi" w:cs="Arial"/>
                <w:sz w:val="20"/>
                <w:szCs w:val="20"/>
              </w:rPr>
            </w:pPr>
          </w:p>
        </w:tc>
        <w:tc>
          <w:tcPr>
            <w:tcW w:w="1262" w:type="dxa"/>
          </w:tcPr>
          <w:p w:rsidR="00091A26" w:rsidRPr="002D7B5D" w:rsidRDefault="005759EA" w:rsidP="003C5523">
            <w:pPr>
              <w:spacing w:line="360" w:lineRule="auto"/>
              <w:rPr>
                <w:rFonts w:asciiTheme="minorHAnsi" w:hAnsiTheme="minorHAnsi" w:cs="Arial"/>
                <w:sz w:val="20"/>
                <w:szCs w:val="20"/>
              </w:rPr>
            </w:pPr>
            <w:r>
              <w:rPr>
                <w:rFonts w:asciiTheme="minorHAnsi" w:hAnsiTheme="minorHAnsi" w:cs="Arial"/>
                <w:sz w:val="20"/>
                <w:szCs w:val="20"/>
              </w:rPr>
              <w:t xml:space="preserve">All </w:t>
            </w:r>
            <w:r w:rsidRPr="002D7B5D">
              <w:rPr>
                <w:rFonts w:asciiTheme="minorHAnsi" w:hAnsiTheme="minorHAnsi" w:cs="Arial"/>
                <w:sz w:val="20"/>
                <w:szCs w:val="20"/>
              </w:rPr>
              <w:t>Team Members</w:t>
            </w:r>
          </w:p>
        </w:tc>
        <w:tc>
          <w:tcPr>
            <w:tcW w:w="1710" w:type="dxa"/>
          </w:tcPr>
          <w:p w:rsidR="00091A26" w:rsidRPr="002D7B5D" w:rsidRDefault="00D96BDA" w:rsidP="003C5523">
            <w:pPr>
              <w:spacing w:line="360" w:lineRule="auto"/>
              <w:rPr>
                <w:rFonts w:asciiTheme="minorHAnsi" w:hAnsiTheme="minorHAnsi" w:cs="Arial"/>
                <w:sz w:val="20"/>
                <w:szCs w:val="20"/>
              </w:rPr>
            </w:pPr>
            <w:r w:rsidRPr="002D7B5D">
              <w:rPr>
                <w:rFonts w:asciiTheme="minorHAnsi" w:hAnsiTheme="minorHAnsi" w:cs="Arial"/>
                <w:sz w:val="20"/>
                <w:szCs w:val="20"/>
              </w:rPr>
              <w:t xml:space="preserve">Vehicle, Projector, Handbills, </w:t>
            </w:r>
            <w:r>
              <w:rPr>
                <w:rFonts w:asciiTheme="minorHAnsi" w:hAnsiTheme="minorHAnsi" w:cs="Arial"/>
                <w:sz w:val="20"/>
                <w:szCs w:val="20"/>
              </w:rPr>
              <w:t xml:space="preserve">Jotters, Pens, Folders, Pamphlets, </w:t>
            </w:r>
            <w:r w:rsidRPr="002D7B5D">
              <w:rPr>
                <w:rFonts w:asciiTheme="minorHAnsi" w:hAnsiTheme="minorHAnsi" w:cs="Arial"/>
                <w:sz w:val="20"/>
                <w:szCs w:val="20"/>
              </w:rPr>
              <w:t>Banners, Posters</w:t>
            </w:r>
          </w:p>
        </w:tc>
        <w:tc>
          <w:tcPr>
            <w:tcW w:w="1260" w:type="dxa"/>
          </w:tcPr>
          <w:p w:rsidR="00091A26" w:rsidRDefault="00B47944" w:rsidP="003C5523">
            <w:pPr>
              <w:spacing w:line="360" w:lineRule="auto"/>
              <w:rPr>
                <w:rFonts w:asciiTheme="minorHAnsi" w:hAnsiTheme="minorHAnsi" w:cs="Arial"/>
                <w:sz w:val="20"/>
                <w:szCs w:val="20"/>
              </w:rPr>
            </w:pPr>
            <w:r>
              <w:rPr>
                <w:rFonts w:asciiTheme="minorHAnsi" w:hAnsiTheme="minorHAnsi" w:cs="Arial"/>
                <w:sz w:val="20"/>
                <w:szCs w:val="20"/>
              </w:rPr>
              <w:t>N</w:t>
            </w:r>
            <w:r w:rsidR="007A2AA1">
              <w:rPr>
                <w:rFonts w:asciiTheme="minorHAnsi" w:hAnsiTheme="minorHAnsi" w:cs="Arial"/>
                <w:sz w:val="20"/>
                <w:szCs w:val="20"/>
              </w:rPr>
              <w:t>8</w:t>
            </w:r>
            <w:r w:rsidR="00C3770C">
              <w:rPr>
                <w:rFonts w:asciiTheme="minorHAnsi" w:hAnsiTheme="minorHAnsi" w:cs="Arial"/>
                <w:sz w:val="20"/>
                <w:szCs w:val="20"/>
              </w:rPr>
              <w:t>00</w:t>
            </w:r>
            <w:r w:rsidR="00EA544B">
              <w:rPr>
                <w:rFonts w:asciiTheme="minorHAnsi" w:hAnsiTheme="minorHAnsi" w:cs="Arial"/>
                <w:sz w:val="20"/>
                <w:szCs w:val="20"/>
              </w:rPr>
              <w:t>,000</w:t>
            </w:r>
          </w:p>
          <w:p w:rsidR="00B47944" w:rsidRPr="002D7B5D" w:rsidRDefault="00B47944" w:rsidP="003C5523">
            <w:pPr>
              <w:spacing w:line="360" w:lineRule="auto"/>
              <w:rPr>
                <w:rFonts w:asciiTheme="minorHAnsi" w:hAnsiTheme="minorHAnsi" w:cs="Arial"/>
                <w:sz w:val="20"/>
                <w:szCs w:val="20"/>
              </w:rPr>
            </w:pPr>
            <w:r>
              <w:rPr>
                <w:rFonts w:asciiTheme="minorHAnsi" w:hAnsiTheme="minorHAnsi" w:cs="Arial"/>
                <w:sz w:val="20"/>
                <w:szCs w:val="20"/>
              </w:rPr>
              <w:t>($2216.08)</w:t>
            </w:r>
          </w:p>
        </w:tc>
        <w:tc>
          <w:tcPr>
            <w:tcW w:w="1350" w:type="dxa"/>
          </w:tcPr>
          <w:p w:rsidR="00091A26" w:rsidRPr="002D7B5D" w:rsidRDefault="001B646E" w:rsidP="003C5523">
            <w:pPr>
              <w:spacing w:line="360" w:lineRule="auto"/>
              <w:rPr>
                <w:rFonts w:asciiTheme="minorHAnsi" w:hAnsiTheme="minorHAnsi" w:cs="Arial"/>
                <w:sz w:val="20"/>
                <w:szCs w:val="20"/>
              </w:rPr>
            </w:pPr>
            <w:r>
              <w:rPr>
                <w:rFonts w:asciiTheme="minorHAnsi" w:hAnsiTheme="minorHAnsi" w:cs="Arial"/>
                <w:sz w:val="20"/>
                <w:szCs w:val="20"/>
              </w:rPr>
              <w:t xml:space="preserve">Reduction of HIV/AIDS transmission and deaths in </w:t>
            </w:r>
            <w:proofErr w:type="spellStart"/>
            <w:r>
              <w:rPr>
                <w:rFonts w:asciiTheme="minorHAnsi" w:hAnsiTheme="minorHAnsi" w:cs="Arial"/>
                <w:sz w:val="20"/>
                <w:szCs w:val="20"/>
              </w:rPr>
              <w:t>Jos</w:t>
            </w:r>
            <w:proofErr w:type="spellEnd"/>
            <w:r w:rsidR="006B627D">
              <w:rPr>
                <w:rFonts w:asciiTheme="minorHAnsi" w:hAnsiTheme="minorHAnsi" w:cs="Arial"/>
                <w:sz w:val="20"/>
                <w:szCs w:val="20"/>
              </w:rPr>
              <w:t>, Nigeria</w:t>
            </w:r>
          </w:p>
        </w:tc>
        <w:tc>
          <w:tcPr>
            <w:tcW w:w="1620" w:type="dxa"/>
          </w:tcPr>
          <w:p w:rsidR="00091A26" w:rsidRPr="002D7B5D" w:rsidRDefault="00E813A9" w:rsidP="003C5523">
            <w:pPr>
              <w:spacing w:line="360" w:lineRule="auto"/>
              <w:rPr>
                <w:rFonts w:asciiTheme="minorHAnsi" w:hAnsiTheme="minorHAnsi" w:cs="Arial"/>
                <w:sz w:val="20"/>
                <w:szCs w:val="20"/>
              </w:rPr>
            </w:pPr>
            <w:r>
              <w:rPr>
                <w:rFonts w:asciiTheme="minorHAnsi" w:hAnsiTheme="minorHAnsi" w:cs="Arial"/>
                <w:sz w:val="20"/>
                <w:szCs w:val="20"/>
              </w:rPr>
              <w:t>Social Media Posts (Our Pages/ Website), Motion and Still Pictures</w:t>
            </w:r>
          </w:p>
        </w:tc>
      </w:tr>
      <w:tr w:rsidR="00091A26" w:rsidRPr="002D7B5D" w:rsidTr="00091A26">
        <w:tc>
          <w:tcPr>
            <w:tcW w:w="1782" w:type="dxa"/>
          </w:tcPr>
          <w:p w:rsidR="00091A26" w:rsidRPr="002D7B5D" w:rsidRDefault="00091A26" w:rsidP="003C5523">
            <w:pPr>
              <w:spacing w:line="360" w:lineRule="auto"/>
              <w:rPr>
                <w:rFonts w:asciiTheme="minorHAnsi" w:hAnsiTheme="minorHAnsi" w:cs="Arial"/>
                <w:sz w:val="20"/>
                <w:szCs w:val="20"/>
              </w:rPr>
            </w:pPr>
            <w:r w:rsidRPr="002D7B5D">
              <w:rPr>
                <w:rFonts w:asciiTheme="minorHAnsi" w:hAnsiTheme="minorHAnsi" w:cs="Arial"/>
                <w:sz w:val="20"/>
                <w:szCs w:val="20"/>
              </w:rPr>
              <w:t xml:space="preserve">Sensitization </w:t>
            </w:r>
            <w:r>
              <w:rPr>
                <w:rFonts w:asciiTheme="minorHAnsi" w:hAnsiTheme="minorHAnsi" w:cs="Arial"/>
                <w:sz w:val="20"/>
                <w:szCs w:val="20"/>
              </w:rPr>
              <w:t xml:space="preserve"> seminars</w:t>
            </w:r>
            <w:r w:rsidRPr="002D7B5D">
              <w:rPr>
                <w:rFonts w:asciiTheme="minorHAnsi" w:hAnsiTheme="minorHAnsi" w:cs="Arial"/>
                <w:sz w:val="20"/>
                <w:szCs w:val="20"/>
              </w:rPr>
              <w:t xml:space="preserve">  to </w:t>
            </w:r>
            <w:r>
              <w:rPr>
                <w:rFonts w:asciiTheme="minorHAnsi" w:hAnsiTheme="minorHAnsi" w:cs="Arial"/>
                <w:sz w:val="20"/>
                <w:szCs w:val="20"/>
              </w:rPr>
              <w:t>5</w:t>
            </w:r>
            <w:r w:rsidRPr="002D7B5D">
              <w:rPr>
                <w:rFonts w:asciiTheme="minorHAnsi" w:hAnsiTheme="minorHAnsi" w:cs="Arial"/>
                <w:sz w:val="20"/>
                <w:szCs w:val="20"/>
              </w:rPr>
              <w:t xml:space="preserve"> </w:t>
            </w:r>
            <w:r>
              <w:rPr>
                <w:rFonts w:asciiTheme="minorHAnsi" w:hAnsiTheme="minorHAnsi" w:cs="Arial"/>
                <w:sz w:val="20"/>
                <w:szCs w:val="20"/>
              </w:rPr>
              <w:t>Tertiary institutions</w:t>
            </w:r>
            <w:r w:rsidRPr="002D7B5D">
              <w:rPr>
                <w:rFonts w:asciiTheme="minorHAnsi" w:hAnsiTheme="minorHAnsi" w:cs="Arial"/>
                <w:sz w:val="20"/>
                <w:szCs w:val="20"/>
              </w:rPr>
              <w:t xml:space="preserve"> in </w:t>
            </w:r>
            <w:proofErr w:type="spellStart"/>
            <w:r w:rsidRPr="002D7B5D">
              <w:rPr>
                <w:rFonts w:asciiTheme="minorHAnsi" w:hAnsiTheme="minorHAnsi" w:cs="Arial"/>
                <w:sz w:val="20"/>
                <w:szCs w:val="20"/>
              </w:rPr>
              <w:t>Jos</w:t>
            </w:r>
            <w:proofErr w:type="spellEnd"/>
          </w:p>
        </w:tc>
        <w:tc>
          <w:tcPr>
            <w:tcW w:w="1294" w:type="dxa"/>
          </w:tcPr>
          <w:p w:rsidR="00091A26" w:rsidRDefault="00DE1038" w:rsidP="003C5523">
            <w:pPr>
              <w:spacing w:line="360" w:lineRule="auto"/>
              <w:rPr>
                <w:rFonts w:asciiTheme="minorHAnsi" w:hAnsiTheme="minorHAnsi" w:cs="Arial"/>
                <w:sz w:val="20"/>
                <w:szCs w:val="20"/>
              </w:rPr>
            </w:pPr>
            <w:r>
              <w:rPr>
                <w:rFonts w:asciiTheme="minorHAnsi" w:hAnsiTheme="minorHAnsi" w:cs="Arial"/>
                <w:sz w:val="20"/>
                <w:szCs w:val="20"/>
              </w:rPr>
              <w:t>October</w:t>
            </w:r>
          </w:p>
          <w:p w:rsidR="00DE1038" w:rsidRPr="002D7B5D" w:rsidRDefault="00DE1038" w:rsidP="003C5523">
            <w:pPr>
              <w:spacing w:line="360" w:lineRule="auto"/>
              <w:rPr>
                <w:rFonts w:asciiTheme="minorHAnsi" w:hAnsiTheme="minorHAnsi" w:cs="Arial"/>
                <w:sz w:val="20"/>
                <w:szCs w:val="20"/>
              </w:rPr>
            </w:pPr>
            <w:r w:rsidRPr="002D7B5D">
              <w:rPr>
                <w:rFonts w:asciiTheme="minorHAnsi" w:hAnsiTheme="minorHAnsi" w:cs="Arial"/>
                <w:sz w:val="20"/>
                <w:szCs w:val="20"/>
              </w:rPr>
              <w:t>2018</w:t>
            </w:r>
          </w:p>
        </w:tc>
        <w:tc>
          <w:tcPr>
            <w:tcW w:w="1262" w:type="dxa"/>
          </w:tcPr>
          <w:p w:rsidR="00091A26" w:rsidRPr="002D7B5D" w:rsidRDefault="005759EA" w:rsidP="003C5523">
            <w:pPr>
              <w:spacing w:line="360" w:lineRule="auto"/>
              <w:rPr>
                <w:rFonts w:asciiTheme="minorHAnsi" w:hAnsiTheme="minorHAnsi" w:cs="Arial"/>
                <w:sz w:val="20"/>
                <w:szCs w:val="20"/>
              </w:rPr>
            </w:pPr>
            <w:r>
              <w:rPr>
                <w:rFonts w:asciiTheme="minorHAnsi" w:hAnsiTheme="minorHAnsi" w:cs="Arial"/>
                <w:sz w:val="20"/>
                <w:szCs w:val="20"/>
              </w:rPr>
              <w:t xml:space="preserve">All </w:t>
            </w:r>
            <w:r w:rsidRPr="002D7B5D">
              <w:rPr>
                <w:rFonts w:asciiTheme="minorHAnsi" w:hAnsiTheme="minorHAnsi" w:cs="Arial"/>
                <w:sz w:val="20"/>
                <w:szCs w:val="20"/>
              </w:rPr>
              <w:t>Team Members</w:t>
            </w:r>
          </w:p>
        </w:tc>
        <w:tc>
          <w:tcPr>
            <w:tcW w:w="1710" w:type="dxa"/>
          </w:tcPr>
          <w:p w:rsidR="00091A26" w:rsidRPr="002D7B5D" w:rsidRDefault="00AD34CB" w:rsidP="003C5523">
            <w:pPr>
              <w:spacing w:line="360" w:lineRule="auto"/>
              <w:rPr>
                <w:rFonts w:asciiTheme="minorHAnsi" w:hAnsiTheme="minorHAnsi" w:cs="Arial"/>
                <w:sz w:val="20"/>
                <w:szCs w:val="20"/>
              </w:rPr>
            </w:pPr>
            <w:r w:rsidRPr="002D7B5D">
              <w:rPr>
                <w:rFonts w:asciiTheme="minorHAnsi" w:hAnsiTheme="minorHAnsi" w:cs="Arial"/>
                <w:sz w:val="20"/>
                <w:szCs w:val="20"/>
              </w:rPr>
              <w:t xml:space="preserve">Vehicle, Projector, Handbills, </w:t>
            </w:r>
            <w:r>
              <w:rPr>
                <w:rFonts w:asciiTheme="minorHAnsi" w:hAnsiTheme="minorHAnsi" w:cs="Arial"/>
                <w:sz w:val="20"/>
                <w:szCs w:val="20"/>
              </w:rPr>
              <w:t xml:space="preserve">Jotters, Pens, Folders, </w:t>
            </w:r>
            <w:r w:rsidR="00D96BDA">
              <w:rPr>
                <w:rFonts w:asciiTheme="minorHAnsi" w:hAnsiTheme="minorHAnsi" w:cs="Arial"/>
                <w:sz w:val="20"/>
                <w:szCs w:val="20"/>
              </w:rPr>
              <w:t xml:space="preserve">Pamphlets, </w:t>
            </w:r>
            <w:r w:rsidRPr="002D7B5D">
              <w:rPr>
                <w:rFonts w:asciiTheme="minorHAnsi" w:hAnsiTheme="minorHAnsi" w:cs="Arial"/>
                <w:sz w:val="20"/>
                <w:szCs w:val="20"/>
              </w:rPr>
              <w:t>Banners, Posters</w:t>
            </w:r>
          </w:p>
        </w:tc>
        <w:tc>
          <w:tcPr>
            <w:tcW w:w="1260" w:type="dxa"/>
          </w:tcPr>
          <w:p w:rsidR="00091A26" w:rsidRPr="002D7B5D" w:rsidRDefault="00B47944" w:rsidP="003C5523">
            <w:pPr>
              <w:spacing w:line="360" w:lineRule="auto"/>
              <w:rPr>
                <w:rFonts w:asciiTheme="minorHAnsi" w:hAnsiTheme="minorHAnsi" w:cs="Arial"/>
                <w:sz w:val="20"/>
                <w:szCs w:val="20"/>
              </w:rPr>
            </w:pPr>
            <w:r>
              <w:rPr>
                <w:rFonts w:asciiTheme="minorHAnsi" w:hAnsiTheme="minorHAnsi" w:cs="Arial"/>
                <w:sz w:val="20"/>
                <w:szCs w:val="20"/>
              </w:rPr>
              <w:t xml:space="preserve">N400,000 </w:t>
            </w:r>
            <w:r w:rsidRPr="00B47944">
              <w:rPr>
                <w:rFonts w:asciiTheme="minorHAnsi" w:hAnsiTheme="minorHAnsi" w:cs="Arial"/>
                <w:sz w:val="20"/>
                <w:szCs w:val="18"/>
              </w:rPr>
              <w:t>($</w:t>
            </w:r>
            <w:r w:rsidRPr="00B47944">
              <w:rPr>
                <w:rFonts w:asciiTheme="minorHAnsi" w:hAnsiTheme="minorHAnsi" w:cs="Calibri"/>
                <w:sz w:val="20"/>
                <w:szCs w:val="18"/>
              </w:rPr>
              <w:t>1108.04)</w:t>
            </w:r>
          </w:p>
        </w:tc>
        <w:tc>
          <w:tcPr>
            <w:tcW w:w="1350" w:type="dxa"/>
          </w:tcPr>
          <w:p w:rsidR="00091A26" w:rsidRPr="002D7B5D" w:rsidRDefault="006B627D" w:rsidP="003C5523">
            <w:pPr>
              <w:spacing w:line="360" w:lineRule="auto"/>
              <w:rPr>
                <w:rFonts w:asciiTheme="minorHAnsi" w:hAnsiTheme="minorHAnsi" w:cs="Arial"/>
                <w:sz w:val="20"/>
                <w:szCs w:val="20"/>
              </w:rPr>
            </w:pPr>
            <w:r>
              <w:rPr>
                <w:rFonts w:asciiTheme="minorHAnsi" w:hAnsiTheme="minorHAnsi" w:cs="Arial"/>
                <w:sz w:val="20"/>
                <w:szCs w:val="20"/>
              </w:rPr>
              <w:t xml:space="preserve">Reduction of HIV/AIDS transmission and deaths in </w:t>
            </w:r>
            <w:proofErr w:type="spellStart"/>
            <w:r>
              <w:rPr>
                <w:rFonts w:asciiTheme="minorHAnsi" w:hAnsiTheme="minorHAnsi" w:cs="Arial"/>
                <w:sz w:val="20"/>
                <w:szCs w:val="20"/>
              </w:rPr>
              <w:t>Jos</w:t>
            </w:r>
            <w:proofErr w:type="spellEnd"/>
            <w:r>
              <w:rPr>
                <w:rFonts w:asciiTheme="minorHAnsi" w:hAnsiTheme="minorHAnsi" w:cs="Arial"/>
                <w:sz w:val="20"/>
                <w:szCs w:val="20"/>
              </w:rPr>
              <w:t>, Nigeria</w:t>
            </w:r>
          </w:p>
        </w:tc>
        <w:tc>
          <w:tcPr>
            <w:tcW w:w="1620" w:type="dxa"/>
          </w:tcPr>
          <w:p w:rsidR="00091A26" w:rsidRPr="002D7B5D" w:rsidRDefault="00E813A9" w:rsidP="003C5523">
            <w:pPr>
              <w:spacing w:line="360" w:lineRule="auto"/>
              <w:rPr>
                <w:rFonts w:asciiTheme="minorHAnsi" w:hAnsiTheme="minorHAnsi" w:cs="Arial"/>
                <w:sz w:val="20"/>
                <w:szCs w:val="20"/>
              </w:rPr>
            </w:pPr>
            <w:r>
              <w:rPr>
                <w:rFonts w:asciiTheme="minorHAnsi" w:hAnsiTheme="minorHAnsi" w:cs="Arial"/>
                <w:sz w:val="20"/>
                <w:szCs w:val="20"/>
              </w:rPr>
              <w:t>Social Media Posts (Our Pages/ Website), Motion and Still Pictures</w:t>
            </w:r>
          </w:p>
        </w:tc>
      </w:tr>
    </w:tbl>
    <w:p w:rsidR="00FD4EF4" w:rsidRDefault="00FD4EF4" w:rsidP="003C5523">
      <w:pPr>
        <w:spacing w:line="360" w:lineRule="auto"/>
        <w:rPr>
          <w:rFonts w:asciiTheme="minorHAnsi" w:hAnsiTheme="minorHAnsi"/>
          <w:b/>
        </w:rPr>
      </w:pPr>
    </w:p>
    <w:p w:rsidR="00BA1603" w:rsidRDefault="00BA1603" w:rsidP="003C5523">
      <w:pPr>
        <w:spacing w:line="360" w:lineRule="auto"/>
        <w:rPr>
          <w:rFonts w:asciiTheme="minorHAnsi" w:hAnsiTheme="minorHAnsi"/>
          <w:b/>
        </w:rPr>
      </w:pPr>
    </w:p>
    <w:p w:rsidR="00FD4EF4" w:rsidRPr="002D7B5D" w:rsidRDefault="00FD4EF4" w:rsidP="003C5523">
      <w:pPr>
        <w:spacing w:line="360" w:lineRule="auto"/>
        <w:rPr>
          <w:rFonts w:asciiTheme="minorHAnsi" w:hAnsiTheme="minorHAnsi"/>
          <w:b/>
        </w:rPr>
      </w:pPr>
    </w:p>
    <w:p w:rsidR="00180EC7" w:rsidRPr="0081099A" w:rsidRDefault="006F3C24" w:rsidP="003C5523">
      <w:pPr>
        <w:spacing w:line="360" w:lineRule="auto"/>
        <w:rPr>
          <w:rFonts w:asciiTheme="minorHAnsi" w:hAnsiTheme="minorHAnsi"/>
          <w:b/>
          <w:caps/>
        </w:rPr>
      </w:pPr>
      <w:r w:rsidRPr="0081099A">
        <w:rPr>
          <w:rFonts w:asciiTheme="minorHAnsi" w:hAnsiTheme="minorHAnsi"/>
          <w:b/>
          <w:caps/>
        </w:rPr>
        <w:t xml:space="preserve">Project </w:t>
      </w:r>
      <w:r w:rsidR="00701462" w:rsidRPr="0081099A">
        <w:rPr>
          <w:rFonts w:asciiTheme="minorHAnsi" w:hAnsiTheme="minorHAnsi"/>
          <w:b/>
          <w:caps/>
        </w:rPr>
        <w:t>Budget</w:t>
      </w:r>
      <w:r w:rsidR="009B78D7" w:rsidRPr="0081099A">
        <w:rPr>
          <w:rFonts w:asciiTheme="minorHAnsi" w:hAnsiTheme="minorHAnsi"/>
          <w:b/>
          <w:caps/>
        </w:rPr>
        <w:t>:</w:t>
      </w:r>
    </w:p>
    <w:p w:rsidR="009B78D7" w:rsidRPr="002D7B5D" w:rsidRDefault="009B78D7" w:rsidP="003C5523">
      <w:pPr>
        <w:spacing w:line="360" w:lineRule="auto"/>
        <w:rPr>
          <w:rFonts w:asciiTheme="minorHAnsi" w:hAnsiTheme="minorHAnsi"/>
        </w:rPr>
      </w:pPr>
    </w:p>
    <w:tbl>
      <w:tblPr>
        <w:tblW w:w="7511" w:type="dxa"/>
        <w:tblInd w:w="186" w:type="dxa"/>
        <w:tblLayout w:type="fixed"/>
        <w:tblCellMar>
          <w:left w:w="0" w:type="dxa"/>
          <w:right w:w="0" w:type="dxa"/>
        </w:tblCellMar>
        <w:tblLook w:val="01E0"/>
      </w:tblPr>
      <w:tblGrid>
        <w:gridCol w:w="3541"/>
        <w:gridCol w:w="1985"/>
        <w:gridCol w:w="1985"/>
      </w:tblGrid>
      <w:tr w:rsidR="00DE7450" w:rsidRPr="002D7B5D" w:rsidTr="00DE7450">
        <w:trPr>
          <w:trHeight w:hRule="exact" w:val="278"/>
        </w:trPr>
        <w:tc>
          <w:tcPr>
            <w:tcW w:w="3541" w:type="dxa"/>
            <w:tcBorders>
              <w:top w:val="single" w:sz="5" w:space="0" w:color="000000"/>
              <w:left w:val="single" w:sz="5" w:space="0" w:color="000000"/>
              <w:bottom w:val="single" w:sz="5" w:space="0" w:color="000000"/>
              <w:right w:val="single" w:sz="5" w:space="0" w:color="000000"/>
            </w:tcBorders>
          </w:tcPr>
          <w:p w:rsidR="00DE7450" w:rsidRPr="002D7B5D" w:rsidRDefault="00DE7450" w:rsidP="003C5523">
            <w:pPr>
              <w:pStyle w:val="TableParagraph"/>
              <w:spacing w:line="360" w:lineRule="auto"/>
              <w:ind w:left="102"/>
              <w:rPr>
                <w:rFonts w:asciiTheme="minorHAnsi" w:hAnsiTheme="minorHAnsi" w:cs="Calibri"/>
                <w:sz w:val="24"/>
                <w:szCs w:val="24"/>
              </w:rPr>
            </w:pPr>
            <w:r w:rsidRPr="002D7B5D">
              <w:rPr>
                <w:rFonts w:asciiTheme="minorHAnsi" w:hAnsiTheme="minorHAnsi" w:cs="Calibri"/>
                <w:b/>
                <w:bCs/>
                <w:sz w:val="24"/>
                <w:szCs w:val="24"/>
              </w:rPr>
              <w:t>C</w:t>
            </w:r>
            <w:r w:rsidRPr="002D7B5D">
              <w:rPr>
                <w:rFonts w:asciiTheme="minorHAnsi" w:hAnsiTheme="minorHAnsi" w:cs="Calibri"/>
                <w:b/>
                <w:bCs/>
                <w:spacing w:val="-1"/>
                <w:sz w:val="24"/>
                <w:szCs w:val="24"/>
              </w:rPr>
              <w:t>o</w:t>
            </w:r>
            <w:r w:rsidRPr="002D7B5D">
              <w:rPr>
                <w:rFonts w:asciiTheme="minorHAnsi" w:hAnsiTheme="minorHAnsi" w:cs="Calibri"/>
                <w:b/>
                <w:bCs/>
                <w:sz w:val="24"/>
                <w:szCs w:val="24"/>
              </w:rPr>
              <w:t>st</w:t>
            </w:r>
            <w:r w:rsidRPr="002D7B5D">
              <w:rPr>
                <w:rFonts w:asciiTheme="minorHAnsi" w:hAnsiTheme="minorHAnsi" w:cs="Calibri"/>
                <w:b/>
                <w:bCs/>
                <w:spacing w:val="-2"/>
                <w:sz w:val="24"/>
                <w:szCs w:val="24"/>
              </w:rPr>
              <w:t xml:space="preserve"> </w:t>
            </w:r>
            <w:r w:rsidRPr="002D7B5D">
              <w:rPr>
                <w:rFonts w:asciiTheme="minorHAnsi" w:hAnsiTheme="minorHAnsi" w:cs="Calibri"/>
                <w:b/>
                <w:bCs/>
                <w:sz w:val="24"/>
                <w:szCs w:val="24"/>
              </w:rPr>
              <w:t>Item</w:t>
            </w:r>
          </w:p>
        </w:tc>
        <w:tc>
          <w:tcPr>
            <w:tcW w:w="1985" w:type="dxa"/>
            <w:tcBorders>
              <w:top w:val="single" w:sz="5" w:space="0" w:color="000000"/>
              <w:left w:val="single" w:sz="5" w:space="0" w:color="000000"/>
              <w:bottom w:val="single" w:sz="5" w:space="0" w:color="000000"/>
              <w:right w:val="single" w:sz="5" w:space="0" w:color="000000"/>
            </w:tcBorders>
          </w:tcPr>
          <w:p w:rsidR="00DE7450" w:rsidRPr="002D7B5D" w:rsidRDefault="00DE7450" w:rsidP="003C5523">
            <w:pPr>
              <w:pStyle w:val="TableParagraph"/>
              <w:spacing w:line="360" w:lineRule="auto"/>
              <w:ind w:left="102"/>
              <w:rPr>
                <w:rFonts w:asciiTheme="minorHAnsi" w:hAnsiTheme="minorHAnsi" w:cs="Calibri"/>
                <w:sz w:val="24"/>
                <w:szCs w:val="24"/>
              </w:rPr>
            </w:pPr>
            <w:r w:rsidRPr="002D7B5D">
              <w:rPr>
                <w:rFonts w:asciiTheme="minorHAnsi" w:hAnsiTheme="minorHAnsi" w:cs="Calibri"/>
                <w:b/>
                <w:bCs/>
                <w:sz w:val="24"/>
                <w:szCs w:val="24"/>
              </w:rPr>
              <w:t>C</w:t>
            </w:r>
            <w:r w:rsidRPr="002D7B5D">
              <w:rPr>
                <w:rFonts w:asciiTheme="minorHAnsi" w:hAnsiTheme="minorHAnsi" w:cs="Calibri"/>
                <w:b/>
                <w:bCs/>
                <w:spacing w:val="-1"/>
                <w:sz w:val="24"/>
                <w:szCs w:val="24"/>
              </w:rPr>
              <w:t>o</w:t>
            </w:r>
            <w:r w:rsidRPr="002D7B5D">
              <w:rPr>
                <w:rFonts w:asciiTheme="minorHAnsi" w:hAnsiTheme="minorHAnsi" w:cs="Calibri"/>
                <w:b/>
                <w:bCs/>
                <w:sz w:val="24"/>
                <w:szCs w:val="24"/>
              </w:rPr>
              <w:t>st</w:t>
            </w:r>
            <w:r w:rsidRPr="002D7B5D">
              <w:rPr>
                <w:rFonts w:asciiTheme="minorHAnsi" w:hAnsiTheme="minorHAnsi" w:cs="Calibri"/>
                <w:b/>
                <w:bCs/>
                <w:spacing w:val="-2"/>
                <w:sz w:val="24"/>
                <w:szCs w:val="24"/>
              </w:rPr>
              <w:t xml:space="preserve"> </w:t>
            </w:r>
            <w:r w:rsidRPr="002D7B5D">
              <w:rPr>
                <w:rFonts w:asciiTheme="minorHAnsi" w:hAnsiTheme="minorHAnsi" w:cs="Calibri"/>
                <w:b/>
                <w:bCs/>
                <w:sz w:val="24"/>
                <w:szCs w:val="24"/>
              </w:rPr>
              <w:t>(N</w:t>
            </w:r>
            <w:r w:rsidR="00F2662E">
              <w:rPr>
                <w:rFonts w:asciiTheme="minorHAnsi" w:hAnsiTheme="minorHAnsi" w:cs="Calibri"/>
                <w:b/>
                <w:bCs/>
                <w:sz w:val="24"/>
                <w:szCs w:val="24"/>
              </w:rPr>
              <w:t>aira</w:t>
            </w:r>
            <w:r w:rsidRPr="002D7B5D">
              <w:rPr>
                <w:rFonts w:asciiTheme="minorHAnsi" w:hAnsiTheme="minorHAnsi" w:cs="Calibri"/>
                <w:b/>
                <w:bCs/>
                <w:sz w:val="24"/>
                <w:szCs w:val="24"/>
              </w:rPr>
              <w:t>)</w:t>
            </w:r>
          </w:p>
        </w:tc>
        <w:tc>
          <w:tcPr>
            <w:tcW w:w="1985" w:type="dxa"/>
            <w:tcBorders>
              <w:top w:val="single" w:sz="5" w:space="0" w:color="000000"/>
              <w:left w:val="single" w:sz="5" w:space="0" w:color="000000"/>
              <w:bottom w:val="single" w:sz="5" w:space="0" w:color="000000"/>
              <w:right w:val="single" w:sz="5" w:space="0" w:color="000000"/>
            </w:tcBorders>
          </w:tcPr>
          <w:p w:rsidR="00DE7450" w:rsidRPr="002D7B5D" w:rsidRDefault="00DE7450" w:rsidP="003C5523">
            <w:pPr>
              <w:pStyle w:val="TableParagraph"/>
              <w:spacing w:line="360" w:lineRule="auto"/>
              <w:ind w:left="102"/>
              <w:rPr>
                <w:rFonts w:asciiTheme="minorHAnsi" w:hAnsiTheme="minorHAnsi" w:cs="Calibri"/>
                <w:b/>
                <w:bCs/>
                <w:sz w:val="24"/>
                <w:szCs w:val="24"/>
              </w:rPr>
            </w:pPr>
            <w:r>
              <w:rPr>
                <w:rFonts w:asciiTheme="minorHAnsi" w:hAnsiTheme="minorHAnsi" w:cs="Calibri"/>
                <w:b/>
                <w:bCs/>
                <w:sz w:val="24"/>
                <w:szCs w:val="24"/>
              </w:rPr>
              <w:t>USD</w:t>
            </w:r>
          </w:p>
        </w:tc>
      </w:tr>
      <w:tr w:rsidR="00DE7450" w:rsidRPr="002D7B5D" w:rsidTr="00DE7450">
        <w:trPr>
          <w:trHeight w:hRule="exact" w:val="278"/>
        </w:trPr>
        <w:tc>
          <w:tcPr>
            <w:tcW w:w="3541" w:type="dxa"/>
            <w:tcBorders>
              <w:top w:val="single" w:sz="5" w:space="0" w:color="000000"/>
              <w:left w:val="single" w:sz="5" w:space="0" w:color="000000"/>
              <w:bottom w:val="single" w:sz="5" w:space="0" w:color="000000"/>
              <w:right w:val="single" w:sz="5" w:space="0" w:color="000000"/>
            </w:tcBorders>
          </w:tcPr>
          <w:p w:rsidR="00DE7450" w:rsidRPr="002D7B5D" w:rsidRDefault="00DE7450" w:rsidP="003C5523">
            <w:pPr>
              <w:pStyle w:val="TableParagraph"/>
              <w:spacing w:line="360" w:lineRule="auto"/>
              <w:ind w:left="102"/>
              <w:rPr>
                <w:rFonts w:asciiTheme="minorHAnsi" w:hAnsiTheme="minorHAnsi" w:cs="Calibri"/>
                <w:sz w:val="24"/>
                <w:szCs w:val="24"/>
              </w:rPr>
            </w:pPr>
            <w:r>
              <w:rPr>
                <w:rFonts w:asciiTheme="minorHAnsi" w:hAnsiTheme="minorHAnsi" w:cs="Calibri"/>
                <w:sz w:val="24"/>
                <w:szCs w:val="24"/>
              </w:rPr>
              <w:t>Social Media Set up/Management</w:t>
            </w:r>
          </w:p>
        </w:tc>
        <w:tc>
          <w:tcPr>
            <w:tcW w:w="1985" w:type="dxa"/>
            <w:tcBorders>
              <w:top w:val="single" w:sz="5" w:space="0" w:color="000000"/>
              <w:left w:val="single" w:sz="5" w:space="0" w:color="000000"/>
              <w:bottom w:val="single" w:sz="5" w:space="0" w:color="000000"/>
              <w:right w:val="single" w:sz="5" w:space="0" w:color="000000"/>
            </w:tcBorders>
          </w:tcPr>
          <w:p w:rsidR="00DE7450" w:rsidRPr="002D7B5D" w:rsidRDefault="00DE7450" w:rsidP="002279E2">
            <w:pPr>
              <w:spacing w:line="360" w:lineRule="auto"/>
              <w:rPr>
                <w:rFonts w:asciiTheme="minorHAnsi" w:hAnsiTheme="minorHAnsi"/>
              </w:rPr>
            </w:pPr>
            <w:r>
              <w:rPr>
                <w:rFonts w:asciiTheme="minorHAnsi" w:hAnsiTheme="minorHAnsi"/>
              </w:rPr>
              <w:t xml:space="preserve">  300,000</w:t>
            </w:r>
          </w:p>
        </w:tc>
        <w:tc>
          <w:tcPr>
            <w:tcW w:w="1985" w:type="dxa"/>
            <w:tcBorders>
              <w:top w:val="single" w:sz="5" w:space="0" w:color="000000"/>
              <w:left w:val="single" w:sz="5" w:space="0" w:color="000000"/>
              <w:bottom w:val="single" w:sz="5" w:space="0" w:color="000000"/>
              <w:right w:val="single" w:sz="5" w:space="0" w:color="000000"/>
            </w:tcBorders>
          </w:tcPr>
          <w:p w:rsidR="00DE7450" w:rsidRPr="00B078B6" w:rsidRDefault="00B078B6" w:rsidP="002279E2">
            <w:pPr>
              <w:spacing w:line="360" w:lineRule="auto"/>
              <w:rPr>
                <w:rFonts w:asciiTheme="minorHAnsi" w:hAnsiTheme="minorHAnsi"/>
              </w:rPr>
            </w:pPr>
            <w:r>
              <w:rPr>
                <w:rFonts w:asciiTheme="minorHAnsi" w:hAnsiTheme="minorHAnsi"/>
              </w:rPr>
              <w:t xml:space="preserve">  </w:t>
            </w:r>
            <w:r w:rsidR="00DE7450" w:rsidRPr="00B078B6">
              <w:rPr>
                <w:rFonts w:asciiTheme="minorHAnsi" w:hAnsiTheme="minorHAnsi"/>
              </w:rPr>
              <w:t>831.02</w:t>
            </w:r>
          </w:p>
        </w:tc>
      </w:tr>
      <w:tr w:rsidR="00DE7450" w:rsidRPr="002D7B5D" w:rsidTr="00DE7450">
        <w:trPr>
          <w:trHeight w:hRule="exact" w:val="278"/>
        </w:trPr>
        <w:tc>
          <w:tcPr>
            <w:tcW w:w="3541" w:type="dxa"/>
            <w:tcBorders>
              <w:top w:val="single" w:sz="5" w:space="0" w:color="000000"/>
              <w:left w:val="single" w:sz="5" w:space="0" w:color="000000"/>
              <w:bottom w:val="single" w:sz="5" w:space="0" w:color="000000"/>
              <w:right w:val="single" w:sz="5" w:space="0" w:color="000000"/>
            </w:tcBorders>
          </w:tcPr>
          <w:p w:rsidR="00DE7450" w:rsidRPr="002D7B5D" w:rsidRDefault="00DE7450" w:rsidP="003C5523">
            <w:pPr>
              <w:pStyle w:val="TableParagraph"/>
              <w:spacing w:line="360" w:lineRule="auto"/>
              <w:ind w:left="102"/>
              <w:rPr>
                <w:rFonts w:asciiTheme="minorHAnsi" w:hAnsiTheme="minorHAnsi" w:cs="Calibri"/>
                <w:sz w:val="24"/>
                <w:szCs w:val="24"/>
              </w:rPr>
            </w:pPr>
            <w:r>
              <w:rPr>
                <w:rFonts w:asciiTheme="minorHAnsi" w:hAnsiTheme="minorHAnsi" w:cs="Calibri"/>
                <w:sz w:val="24"/>
                <w:szCs w:val="24"/>
              </w:rPr>
              <w:t>Projector &amp; Accessories</w:t>
            </w:r>
          </w:p>
        </w:tc>
        <w:tc>
          <w:tcPr>
            <w:tcW w:w="1985" w:type="dxa"/>
            <w:tcBorders>
              <w:top w:val="single" w:sz="5" w:space="0" w:color="000000"/>
              <w:left w:val="single" w:sz="5" w:space="0" w:color="000000"/>
              <w:bottom w:val="single" w:sz="5" w:space="0" w:color="000000"/>
              <w:right w:val="single" w:sz="5" w:space="0" w:color="000000"/>
            </w:tcBorders>
          </w:tcPr>
          <w:p w:rsidR="00DE7450" w:rsidRPr="002D7B5D" w:rsidRDefault="00DE7450" w:rsidP="00FC698E">
            <w:pPr>
              <w:pStyle w:val="TableParagraph"/>
              <w:spacing w:line="360" w:lineRule="auto"/>
              <w:ind w:left="102"/>
              <w:rPr>
                <w:rFonts w:asciiTheme="minorHAnsi" w:hAnsiTheme="minorHAnsi" w:cs="Calibri"/>
                <w:sz w:val="24"/>
                <w:szCs w:val="24"/>
              </w:rPr>
            </w:pPr>
            <w:r>
              <w:rPr>
                <w:rFonts w:asciiTheme="minorHAnsi" w:hAnsiTheme="minorHAnsi" w:cs="Calibri"/>
                <w:sz w:val="24"/>
                <w:szCs w:val="24"/>
              </w:rPr>
              <w:t>300,000</w:t>
            </w:r>
          </w:p>
        </w:tc>
        <w:tc>
          <w:tcPr>
            <w:tcW w:w="1985" w:type="dxa"/>
            <w:tcBorders>
              <w:top w:val="single" w:sz="5" w:space="0" w:color="000000"/>
              <w:left w:val="single" w:sz="5" w:space="0" w:color="000000"/>
              <w:bottom w:val="single" w:sz="5" w:space="0" w:color="000000"/>
              <w:right w:val="single" w:sz="5" w:space="0" w:color="000000"/>
            </w:tcBorders>
          </w:tcPr>
          <w:p w:rsidR="00DE7450" w:rsidRPr="00B078B6" w:rsidRDefault="00DE7450" w:rsidP="00FC698E">
            <w:pPr>
              <w:pStyle w:val="TableParagraph"/>
              <w:spacing w:line="360" w:lineRule="auto"/>
              <w:ind w:left="102"/>
              <w:rPr>
                <w:rFonts w:asciiTheme="minorHAnsi" w:hAnsiTheme="minorHAnsi" w:cs="Calibri"/>
                <w:sz w:val="24"/>
                <w:szCs w:val="24"/>
              </w:rPr>
            </w:pPr>
            <w:r w:rsidRPr="00B078B6">
              <w:rPr>
                <w:rFonts w:asciiTheme="minorHAnsi" w:hAnsiTheme="minorHAnsi"/>
                <w:sz w:val="24"/>
                <w:szCs w:val="24"/>
              </w:rPr>
              <w:t>831.02</w:t>
            </w:r>
          </w:p>
        </w:tc>
      </w:tr>
      <w:tr w:rsidR="00DE7450" w:rsidRPr="002D7B5D" w:rsidTr="00DE7450">
        <w:trPr>
          <w:trHeight w:hRule="exact" w:val="278"/>
        </w:trPr>
        <w:tc>
          <w:tcPr>
            <w:tcW w:w="3541" w:type="dxa"/>
            <w:tcBorders>
              <w:top w:val="single" w:sz="5" w:space="0" w:color="000000"/>
              <w:left w:val="single" w:sz="5" w:space="0" w:color="000000"/>
              <w:bottom w:val="single" w:sz="5" w:space="0" w:color="000000"/>
              <w:right w:val="single" w:sz="5" w:space="0" w:color="000000"/>
            </w:tcBorders>
          </w:tcPr>
          <w:p w:rsidR="00DE7450" w:rsidRPr="002D7B5D" w:rsidRDefault="00DE7450" w:rsidP="003C5523">
            <w:pPr>
              <w:pStyle w:val="TableParagraph"/>
              <w:spacing w:line="360" w:lineRule="auto"/>
              <w:ind w:left="102"/>
              <w:rPr>
                <w:rFonts w:asciiTheme="minorHAnsi" w:hAnsiTheme="minorHAnsi" w:cs="Calibri"/>
                <w:sz w:val="24"/>
                <w:szCs w:val="24"/>
              </w:rPr>
            </w:pPr>
            <w:r>
              <w:rPr>
                <w:rFonts w:asciiTheme="minorHAnsi" w:hAnsiTheme="minorHAnsi" w:cs="Calibri"/>
                <w:sz w:val="24"/>
                <w:szCs w:val="24"/>
              </w:rPr>
              <w:t>Transportation</w:t>
            </w:r>
          </w:p>
        </w:tc>
        <w:tc>
          <w:tcPr>
            <w:tcW w:w="1985" w:type="dxa"/>
            <w:tcBorders>
              <w:top w:val="single" w:sz="5" w:space="0" w:color="000000"/>
              <w:left w:val="single" w:sz="5" w:space="0" w:color="000000"/>
              <w:bottom w:val="single" w:sz="5" w:space="0" w:color="000000"/>
              <w:right w:val="single" w:sz="5" w:space="0" w:color="000000"/>
            </w:tcBorders>
          </w:tcPr>
          <w:p w:rsidR="00DE7450" w:rsidRPr="002D7B5D" w:rsidRDefault="00DE7450" w:rsidP="00FC698E">
            <w:pPr>
              <w:pStyle w:val="TableParagraph"/>
              <w:spacing w:line="360" w:lineRule="auto"/>
              <w:ind w:left="102"/>
              <w:rPr>
                <w:rFonts w:asciiTheme="minorHAnsi" w:hAnsiTheme="minorHAnsi" w:cs="Calibri"/>
                <w:sz w:val="24"/>
                <w:szCs w:val="24"/>
              </w:rPr>
            </w:pPr>
            <w:r>
              <w:rPr>
                <w:rFonts w:asciiTheme="minorHAnsi" w:hAnsiTheme="minorHAnsi" w:cs="Calibri"/>
                <w:sz w:val="24"/>
                <w:szCs w:val="24"/>
              </w:rPr>
              <w:t>100,000</w:t>
            </w:r>
          </w:p>
        </w:tc>
        <w:tc>
          <w:tcPr>
            <w:tcW w:w="1985" w:type="dxa"/>
            <w:tcBorders>
              <w:top w:val="single" w:sz="5" w:space="0" w:color="000000"/>
              <w:left w:val="single" w:sz="5" w:space="0" w:color="000000"/>
              <w:bottom w:val="single" w:sz="5" w:space="0" w:color="000000"/>
              <w:right w:val="single" w:sz="5" w:space="0" w:color="000000"/>
            </w:tcBorders>
          </w:tcPr>
          <w:p w:rsidR="00DE7450" w:rsidRPr="00B078B6" w:rsidRDefault="00AC3E0C" w:rsidP="00FC698E">
            <w:pPr>
              <w:pStyle w:val="TableParagraph"/>
              <w:spacing w:line="360" w:lineRule="auto"/>
              <w:ind w:left="102"/>
              <w:rPr>
                <w:rFonts w:asciiTheme="minorHAnsi" w:hAnsiTheme="minorHAnsi" w:cs="Calibri"/>
                <w:sz w:val="24"/>
                <w:szCs w:val="24"/>
              </w:rPr>
            </w:pPr>
            <w:r w:rsidRPr="00B078B6">
              <w:rPr>
                <w:rFonts w:asciiTheme="minorHAnsi" w:hAnsiTheme="minorHAnsi" w:cs="Calibri"/>
                <w:sz w:val="24"/>
                <w:szCs w:val="24"/>
              </w:rPr>
              <w:t>277.01</w:t>
            </w:r>
          </w:p>
        </w:tc>
      </w:tr>
      <w:tr w:rsidR="00DE7450" w:rsidRPr="002D7B5D" w:rsidTr="00DE7450">
        <w:trPr>
          <w:trHeight w:hRule="exact" w:val="279"/>
        </w:trPr>
        <w:tc>
          <w:tcPr>
            <w:tcW w:w="3541" w:type="dxa"/>
            <w:tcBorders>
              <w:top w:val="single" w:sz="5" w:space="0" w:color="000000"/>
              <w:left w:val="single" w:sz="5" w:space="0" w:color="000000"/>
              <w:bottom w:val="single" w:sz="5" w:space="0" w:color="000000"/>
              <w:right w:val="single" w:sz="5" w:space="0" w:color="000000"/>
            </w:tcBorders>
          </w:tcPr>
          <w:p w:rsidR="00DE7450" w:rsidRPr="002D7B5D" w:rsidRDefault="00DE7450" w:rsidP="003C5523">
            <w:pPr>
              <w:pStyle w:val="TableParagraph"/>
              <w:spacing w:line="360" w:lineRule="auto"/>
              <w:ind w:left="102"/>
              <w:rPr>
                <w:rFonts w:asciiTheme="minorHAnsi" w:hAnsiTheme="minorHAnsi" w:cs="Calibri"/>
                <w:sz w:val="24"/>
                <w:szCs w:val="24"/>
              </w:rPr>
            </w:pPr>
            <w:r>
              <w:rPr>
                <w:rFonts w:asciiTheme="minorHAnsi" w:hAnsiTheme="minorHAnsi" w:cs="Calibri"/>
                <w:sz w:val="24"/>
                <w:szCs w:val="24"/>
              </w:rPr>
              <w:t>Banners</w:t>
            </w:r>
          </w:p>
        </w:tc>
        <w:tc>
          <w:tcPr>
            <w:tcW w:w="1985" w:type="dxa"/>
            <w:tcBorders>
              <w:top w:val="single" w:sz="5" w:space="0" w:color="000000"/>
              <w:left w:val="single" w:sz="5" w:space="0" w:color="000000"/>
              <w:bottom w:val="single" w:sz="5" w:space="0" w:color="000000"/>
              <w:right w:val="single" w:sz="5" w:space="0" w:color="000000"/>
            </w:tcBorders>
          </w:tcPr>
          <w:p w:rsidR="00DE7450" w:rsidRPr="002D7B5D" w:rsidRDefault="00DE7450" w:rsidP="00FC698E">
            <w:pPr>
              <w:pStyle w:val="TableParagraph"/>
              <w:spacing w:line="360" w:lineRule="auto"/>
              <w:ind w:left="102"/>
              <w:rPr>
                <w:rFonts w:asciiTheme="minorHAnsi" w:hAnsiTheme="minorHAnsi" w:cs="Calibri"/>
                <w:sz w:val="24"/>
                <w:szCs w:val="24"/>
              </w:rPr>
            </w:pPr>
            <w:r>
              <w:rPr>
                <w:rFonts w:asciiTheme="minorHAnsi" w:hAnsiTheme="minorHAnsi" w:cs="Calibri"/>
                <w:sz w:val="24"/>
                <w:szCs w:val="24"/>
              </w:rPr>
              <w:t>50,000</w:t>
            </w:r>
          </w:p>
        </w:tc>
        <w:tc>
          <w:tcPr>
            <w:tcW w:w="1985" w:type="dxa"/>
            <w:tcBorders>
              <w:top w:val="single" w:sz="5" w:space="0" w:color="000000"/>
              <w:left w:val="single" w:sz="5" w:space="0" w:color="000000"/>
              <w:bottom w:val="single" w:sz="5" w:space="0" w:color="000000"/>
              <w:right w:val="single" w:sz="5" w:space="0" w:color="000000"/>
            </w:tcBorders>
          </w:tcPr>
          <w:p w:rsidR="00DE7450" w:rsidRPr="00B078B6" w:rsidRDefault="00AC3E0C" w:rsidP="00FC698E">
            <w:pPr>
              <w:pStyle w:val="TableParagraph"/>
              <w:spacing w:line="360" w:lineRule="auto"/>
              <w:ind w:left="102"/>
              <w:rPr>
                <w:rFonts w:asciiTheme="minorHAnsi" w:hAnsiTheme="minorHAnsi" w:cs="Calibri"/>
                <w:sz w:val="24"/>
                <w:szCs w:val="24"/>
              </w:rPr>
            </w:pPr>
            <w:r w:rsidRPr="00B078B6">
              <w:rPr>
                <w:rFonts w:asciiTheme="minorHAnsi" w:hAnsiTheme="minorHAnsi" w:cs="Calibri"/>
                <w:sz w:val="24"/>
                <w:szCs w:val="24"/>
              </w:rPr>
              <w:t>138.505</w:t>
            </w:r>
          </w:p>
        </w:tc>
      </w:tr>
      <w:tr w:rsidR="00DE7450" w:rsidRPr="002D7B5D" w:rsidTr="00DE7450">
        <w:trPr>
          <w:trHeight w:hRule="exact" w:val="278"/>
        </w:trPr>
        <w:tc>
          <w:tcPr>
            <w:tcW w:w="3541" w:type="dxa"/>
            <w:tcBorders>
              <w:top w:val="single" w:sz="5" w:space="0" w:color="000000"/>
              <w:left w:val="single" w:sz="5" w:space="0" w:color="000000"/>
              <w:bottom w:val="single" w:sz="5" w:space="0" w:color="000000"/>
              <w:right w:val="single" w:sz="5" w:space="0" w:color="000000"/>
            </w:tcBorders>
          </w:tcPr>
          <w:p w:rsidR="00DE7450" w:rsidRPr="002D7B5D" w:rsidRDefault="00DE7450" w:rsidP="003C5523">
            <w:pPr>
              <w:pStyle w:val="TableParagraph"/>
              <w:spacing w:line="360" w:lineRule="auto"/>
              <w:ind w:left="102"/>
              <w:rPr>
                <w:rFonts w:asciiTheme="minorHAnsi" w:hAnsiTheme="minorHAnsi" w:cs="Calibri"/>
                <w:sz w:val="24"/>
                <w:szCs w:val="24"/>
              </w:rPr>
            </w:pPr>
            <w:r>
              <w:rPr>
                <w:rFonts w:asciiTheme="minorHAnsi" w:hAnsiTheme="minorHAnsi" w:cs="Calibri"/>
                <w:sz w:val="24"/>
                <w:szCs w:val="24"/>
              </w:rPr>
              <w:t>Pamphlets</w:t>
            </w:r>
          </w:p>
        </w:tc>
        <w:tc>
          <w:tcPr>
            <w:tcW w:w="1985" w:type="dxa"/>
            <w:tcBorders>
              <w:top w:val="single" w:sz="5" w:space="0" w:color="000000"/>
              <w:left w:val="single" w:sz="5" w:space="0" w:color="000000"/>
              <w:bottom w:val="single" w:sz="5" w:space="0" w:color="000000"/>
              <w:right w:val="single" w:sz="5" w:space="0" w:color="000000"/>
            </w:tcBorders>
          </w:tcPr>
          <w:p w:rsidR="00DE7450" w:rsidRPr="002D7B5D" w:rsidRDefault="00DE7450" w:rsidP="00FC698E">
            <w:pPr>
              <w:pStyle w:val="TableParagraph"/>
              <w:spacing w:line="360" w:lineRule="auto"/>
              <w:ind w:left="102"/>
              <w:rPr>
                <w:rFonts w:asciiTheme="minorHAnsi" w:hAnsiTheme="minorHAnsi" w:cs="Calibri"/>
                <w:sz w:val="24"/>
                <w:szCs w:val="24"/>
              </w:rPr>
            </w:pPr>
            <w:r>
              <w:rPr>
                <w:rFonts w:asciiTheme="minorHAnsi" w:hAnsiTheme="minorHAnsi" w:cs="Calibri"/>
                <w:sz w:val="24"/>
                <w:szCs w:val="24"/>
              </w:rPr>
              <w:t>200,000</w:t>
            </w:r>
          </w:p>
        </w:tc>
        <w:tc>
          <w:tcPr>
            <w:tcW w:w="1985" w:type="dxa"/>
            <w:tcBorders>
              <w:top w:val="single" w:sz="5" w:space="0" w:color="000000"/>
              <w:left w:val="single" w:sz="5" w:space="0" w:color="000000"/>
              <w:bottom w:val="single" w:sz="5" w:space="0" w:color="000000"/>
              <w:right w:val="single" w:sz="5" w:space="0" w:color="000000"/>
            </w:tcBorders>
          </w:tcPr>
          <w:p w:rsidR="00DE7450" w:rsidRPr="00B078B6" w:rsidRDefault="00AC3E0C" w:rsidP="00FC698E">
            <w:pPr>
              <w:pStyle w:val="TableParagraph"/>
              <w:spacing w:line="360" w:lineRule="auto"/>
              <w:ind w:left="102"/>
              <w:rPr>
                <w:rFonts w:asciiTheme="minorHAnsi" w:hAnsiTheme="minorHAnsi" w:cs="Calibri"/>
                <w:sz w:val="24"/>
                <w:szCs w:val="24"/>
              </w:rPr>
            </w:pPr>
            <w:r w:rsidRPr="00B078B6">
              <w:rPr>
                <w:rFonts w:asciiTheme="minorHAnsi" w:hAnsiTheme="minorHAnsi" w:cs="Calibri"/>
                <w:sz w:val="24"/>
                <w:szCs w:val="24"/>
              </w:rPr>
              <w:t>554,02</w:t>
            </w:r>
          </w:p>
        </w:tc>
      </w:tr>
      <w:tr w:rsidR="00DE7450" w:rsidRPr="002D7B5D" w:rsidTr="00DE7450">
        <w:trPr>
          <w:trHeight w:hRule="exact" w:val="278"/>
        </w:trPr>
        <w:tc>
          <w:tcPr>
            <w:tcW w:w="3541" w:type="dxa"/>
            <w:tcBorders>
              <w:top w:val="single" w:sz="5" w:space="0" w:color="000000"/>
              <w:left w:val="single" w:sz="5" w:space="0" w:color="000000"/>
              <w:bottom w:val="single" w:sz="5" w:space="0" w:color="000000"/>
              <w:right w:val="single" w:sz="5" w:space="0" w:color="000000"/>
            </w:tcBorders>
          </w:tcPr>
          <w:p w:rsidR="00DE7450" w:rsidRPr="002D7B5D" w:rsidRDefault="00DE7450" w:rsidP="003C5523">
            <w:pPr>
              <w:pStyle w:val="TableParagraph"/>
              <w:spacing w:line="360" w:lineRule="auto"/>
              <w:ind w:left="102"/>
              <w:rPr>
                <w:rFonts w:asciiTheme="minorHAnsi" w:hAnsiTheme="minorHAnsi" w:cs="Calibri"/>
                <w:sz w:val="24"/>
                <w:szCs w:val="24"/>
              </w:rPr>
            </w:pPr>
            <w:r>
              <w:rPr>
                <w:rFonts w:asciiTheme="minorHAnsi" w:hAnsiTheme="minorHAnsi" w:cs="Calibri"/>
                <w:sz w:val="24"/>
                <w:szCs w:val="24"/>
              </w:rPr>
              <w:t>Posters/Handbills</w:t>
            </w:r>
          </w:p>
        </w:tc>
        <w:tc>
          <w:tcPr>
            <w:tcW w:w="1985" w:type="dxa"/>
            <w:tcBorders>
              <w:top w:val="single" w:sz="5" w:space="0" w:color="000000"/>
              <w:left w:val="single" w:sz="5" w:space="0" w:color="000000"/>
              <w:bottom w:val="single" w:sz="5" w:space="0" w:color="000000"/>
              <w:right w:val="single" w:sz="5" w:space="0" w:color="000000"/>
            </w:tcBorders>
          </w:tcPr>
          <w:p w:rsidR="00DE7450" w:rsidRPr="002D7B5D" w:rsidRDefault="00DE7450" w:rsidP="00FC698E">
            <w:pPr>
              <w:pStyle w:val="TableParagraph"/>
              <w:spacing w:line="360" w:lineRule="auto"/>
              <w:ind w:left="102"/>
              <w:rPr>
                <w:rFonts w:asciiTheme="minorHAnsi" w:hAnsiTheme="minorHAnsi" w:cs="Calibri"/>
                <w:sz w:val="24"/>
                <w:szCs w:val="24"/>
              </w:rPr>
            </w:pPr>
            <w:r>
              <w:rPr>
                <w:rFonts w:asciiTheme="minorHAnsi" w:hAnsiTheme="minorHAnsi" w:cs="Calibri"/>
                <w:sz w:val="24"/>
                <w:szCs w:val="24"/>
              </w:rPr>
              <w:t>100,000</w:t>
            </w:r>
          </w:p>
        </w:tc>
        <w:tc>
          <w:tcPr>
            <w:tcW w:w="1985" w:type="dxa"/>
            <w:tcBorders>
              <w:top w:val="single" w:sz="5" w:space="0" w:color="000000"/>
              <w:left w:val="single" w:sz="5" w:space="0" w:color="000000"/>
              <w:bottom w:val="single" w:sz="5" w:space="0" w:color="000000"/>
              <w:right w:val="single" w:sz="5" w:space="0" w:color="000000"/>
            </w:tcBorders>
          </w:tcPr>
          <w:p w:rsidR="00DE7450" w:rsidRPr="00B078B6" w:rsidRDefault="00AC3E0C" w:rsidP="00FC698E">
            <w:pPr>
              <w:pStyle w:val="TableParagraph"/>
              <w:spacing w:line="360" w:lineRule="auto"/>
              <w:ind w:left="102"/>
              <w:rPr>
                <w:rFonts w:asciiTheme="minorHAnsi" w:hAnsiTheme="minorHAnsi" w:cs="Calibri"/>
                <w:sz w:val="24"/>
                <w:szCs w:val="24"/>
              </w:rPr>
            </w:pPr>
            <w:r w:rsidRPr="00B078B6">
              <w:rPr>
                <w:rFonts w:asciiTheme="minorHAnsi" w:hAnsiTheme="minorHAnsi" w:cs="Calibri"/>
                <w:sz w:val="24"/>
                <w:szCs w:val="24"/>
              </w:rPr>
              <w:t>277.01</w:t>
            </w:r>
          </w:p>
        </w:tc>
      </w:tr>
      <w:tr w:rsidR="00DE7450" w:rsidRPr="002D7B5D" w:rsidTr="00DE7450">
        <w:trPr>
          <w:trHeight w:hRule="exact" w:val="278"/>
        </w:trPr>
        <w:tc>
          <w:tcPr>
            <w:tcW w:w="3541" w:type="dxa"/>
            <w:tcBorders>
              <w:top w:val="single" w:sz="5" w:space="0" w:color="000000"/>
              <w:left w:val="single" w:sz="5" w:space="0" w:color="000000"/>
              <w:bottom w:val="single" w:sz="5" w:space="0" w:color="000000"/>
              <w:right w:val="single" w:sz="5" w:space="0" w:color="000000"/>
            </w:tcBorders>
          </w:tcPr>
          <w:p w:rsidR="00DE7450" w:rsidRDefault="00DE7450" w:rsidP="003C5523">
            <w:pPr>
              <w:pStyle w:val="TableParagraph"/>
              <w:spacing w:line="360" w:lineRule="auto"/>
              <w:ind w:left="102"/>
              <w:rPr>
                <w:rFonts w:asciiTheme="minorHAnsi" w:hAnsiTheme="minorHAnsi" w:cs="Calibri"/>
                <w:sz w:val="24"/>
                <w:szCs w:val="24"/>
              </w:rPr>
            </w:pPr>
            <w:r>
              <w:rPr>
                <w:rFonts w:asciiTheme="minorHAnsi" w:hAnsiTheme="minorHAnsi" w:cs="Calibri"/>
                <w:sz w:val="24"/>
                <w:szCs w:val="24"/>
              </w:rPr>
              <w:t>Jotter/Pen/Folder</w:t>
            </w:r>
          </w:p>
        </w:tc>
        <w:tc>
          <w:tcPr>
            <w:tcW w:w="1985" w:type="dxa"/>
            <w:tcBorders>
              <w:top w:val="single" w:sz="5" w:space="0" w:color="000000"/>
              <w:left w:val="single" w:sz="5" w:space="0" w:color="000000"/>
              <w:bottom w:val="single" w:sz="5" w:space="0" w:color="000000"/>
              <w:right w:val="single" w:sz="5" w:space="0" w:color="000000"/>
            </w:tcBorders>
          </w:tcPr>
          <w:p w:rsidR="00DE7450" w:rsidRPr="002D7B5D" w:rsidRDefault="00DE7450" w:rsidP="00FC698E">
            <w:pPr>
              <w:pStyle w:val="TableParagraph"/>
              <w:spacing w:line="360" w:lineRule="auto"/>
              <w:ind w:left="102"/>
              <w:rPr>
                <w:rFonts w:asciiTheme="minorHAnsi" w:hAnsiTheme="minorHAnsi" w:cs="Calibri"/>
                <w:sz w:val="24"/>
                <w:szCs w:val="24"/>
              </w:rPr>
            </w:pPr>
            <w:r>
              <w:rPr>
                <w:rFonts w:asciiTheme="minorHAnsi" w:hAnsiTheme="minorHAnsi" w:cs="Calibri"/>
                <w:sz w:val="24"/>
                <w:szCs w:val="24"/>
              </w:rPr>
              <w:t>300,000</w:t>
            </w:r>
          </w:p>
        </w:tc>
        <w:tc>
          <w:tcPr>
            <w:tcW w:w="1985" w:type="dxa"/>
            <w:tcBorders>
              <w:top w:val="single" w:sz="5" w:space="0" w:color="000000"/>
              <w:left w:val="single" w:sz="5" w:space="0" w:color="000000"/>
              <w:bottom w:val="single" w:sz="5" w:space="0" w:color="000000"/>
              <w:right w:val="single" w:sz="5" w:space="0" w:color="000000"/>
            </w:tcBorders>
          </w:tcPr>
          <w:p w:rsidR="00DE7450" w:rsidRPr="00B078B6" w:rsidRDefault="00DE7450" w:rsidP="00FC698E">
            <w:pPr>
              <w:pStyle w:val="TableParagraph"/>
              <w:spacing w:line="360" w:lineRule="auto"/>
              <w:ind w:left="102"/>
              <w:rPr>
                <w:rFonts w:asciiTheme="minorHAnsi" w:hAnsiTheme="minorHAnsi" w:cs="Calibri"/>
                <w:sz w:val="24"/>
                <w:szCs w:val="24"/>
              </w:rPr>
            </w:pPr>
            <w:r w:rsidRPr="00B078B6">
              <w:rPr>
                <w:rFonts w:asciiTheme="minorHAnsi" w:hAnsiTheme="minorHAnsi"/>
                <w:sz w:val="24"/>
                <w:szCs w:val="24"/>
              </w:rPr>
              <w:t>831.02</w:t>
            </w:r>
          </w:p>
        </w:tc>
      </w:tr>
      <w:tr w:rsidR="00DE7450" w:rsidRPr="002D7B5D" w:rsidTr="00DE7450">
        <w:trPr>
          <w:trHeight w:hRule="exact" w:val="278"/>
        </w:trPr>
        <w:tc>
          <w:tcPr>
            <w:tcW w:w="3541" w:type="dxa"/>
            <w:tcBorders>
              <w:top w:val="single" w:sz="5" w:space="0" w:color="000000"/>
              <w:left w:val="single" w:sz="5" w:space="0" w:color="000000"/>
              <w:bottom w:val="single" w:sz="5" w:space="0" w:color="000000"/>
              <w:right w:val="single" w:sz="5" w:space="0" w:color="000000"/>
            </w:tcBorders>
          </w:tcPr>
          <w:p w:rsidR="00DE7450" w:rsidRDefault="00DE7450" w:rsidP="003C5523">
            <w:pPr>
              <w:pStyle w:val="TableParagraph"/>
              <w:spacing w:line="360" w:lineRule="auto"/>
              <w:ind w:left="102"/>
              <w:rPr>
                <w:rFonts w:asciiTheme="minorHAnsi" w:hAnsiTheme="minorHAnsi" w:cs="Calibri"/>
                <w:sz w:val="24"/>
                <w:szCs w:val="24"/>
              </w:rPr>
            </w:pPr>
            <w:proofErr w:type="spellStart"/>
            <w:r>
              <w:rPr>
                <w:rFonts w:asciiTheme="minorHAnsi" w:hAnsiTheme="minorHAnsi" w:cs="Calibri"/>
                <w:sz w:val="24"/>
                <w:szCs w:val="24"/>
              </w:rPr>
              <w:t>Smartphones</w:t>
            </w:r>
            <w:proofErr w:type="spellEnd"/>
            <w:r>
              <w:rPr>
                <w:rFonts w:asciiTheme="minorHAnsi" w:hAnsiTheme="minorHAnsi" w:cs="Calibri"/>
                <w:sz w:val="24"/>
                <w:szCs w:val="24"/>
              </w:rPr>
              <w:t>/App.</w:t>
            </w:r>
          </w:p>
        </w:tc>
        <w:tc>
          <w:tcPr>
            <w:tcW w:w="1985" w:type="dxa"/>
            <w:tcBorders>
              <w:top w:val="single" w:sz="5" w:space="0" w:color="000000"/>
              <w:left w:val="single" w:sz="5" w:space="0" w:color="000000"/>
              <w:bottom w:val="single" w:sz="5" w:space="0" w:color="000000"/>
              <w:right w:val="single" w:sz="5" w:space="0" w:color="000000"/>
            </w:tcBorders>
          </w:tcPr>
          <w:p w:rsidR="00DE7450" w:rsidRPr="002D7B5D" w:rsidRDefault="00DE7450" w:rsidP="00FC698E">
            <w:pPr>
              <w:pStyle w:val="TableParagraph"/>
              <w:spacing w:line="360" w:lineRule="auto"/>
              <w:ind w:left="102"/>
              <w:rPr>
                <w:rFonts w:asciiTheme="minorHAnsi" w:hAnsiTheme="minorHAnsi" w:cs="Calibri"/>
                <w:sz w:val="24"/>
                <w:szCs w:val="24"/>
              </w:rPr>
            </w:pPr>
            <w:r>
              <w:rPr>
                <w:rFonts w:asciiTheme="minorHAnsi" w:hAnsiTheme="minorHAnsi" w:cs="Calibri"/>
                <w:sz w:val="24"/>
                <w:szCs w:val="24"/>
              </w:rPr>
              <w:t>200,000</w:t>
            </w:r>
          </w:p>
        </w:tc>
        <w:tc>
          <w:tcPr>
            <w:tcW w:w="1985" w:type="dxa"/>
            <w:tcBorders>
              <w:top w:val="single" w:sz="5" w:space="0" w:color="000000"/>
              <w:left w:val="single" w:sz="5" w:space="0" w:color="000000"/>
              <w:bottom w:val="single" w:sz="5" w:space="0" w:color="000000"/>
              <w:right w:val="single" w:sz="5" w:space="0" w:color="000000"/>
            </w:tcBorders>
          </w:tcPr>
          <w:p w:rsidR="00DE7450" w:rsidRPr="00B078B6" w:rsidRDefault="00AC3E0C" w:rsidP="00FC698E">
            <w:pPr>
              <w:pStyle w:val="TableParagraph"/>
              <w:spacing w:line="360" w:lineRule="auto"/>
              <w:ind w:left="102"/>
              <w:rPr>
                <w:rFonts w:asciiTheme="minorHAnsi" w:hAnsiTheme="minorHAnsi" w:cs="Calibri"/>
                <w:sz w:val="24"/>
                <w:szCs w:val="24"/>
              </w:rPr>
            </w:pPr>
            <w:r w:rsidRPr="00B078B6">
              <w:rPr>
                <w:rFonts w:asciiTheme="minorHAnsi" w:hAnsiTheme="minorHAnsi" w:cs="Calibri"/>
                <w:sz w:val="24"/>
                <w:szCs w:val="24"/>
              </w:rPr>
              <w:t>554.02</w:t>
            </w:r>
          </w:p>
        </w:tc>
      </w:tr>
      <w:tr w:rsidR="00DE7450" w:rsidRPr="002D7B5D" w:rsidTr="00DE7450">
        <w:trPr>
          <w:trHeight w:hRule="exact" w:val="278"/>
        </w:trPr>
        <w:tc>
          <w:tcPr>
            <w:tcW w:w="3541" w:type="dxa"/>
            <w:tcBorders>
              <w:top w:val="single" w:sz="5" w:space="0" w:color="000000"/>
              <w:left w:val="single" w:sz="5" w:space="0" w:color="000000"/>
              <w:bottom w:val="single" w:sz="5" w:space="0" w:color="000000"/>
              <w:right w:val="single" w:sz="5" w:space="0" w:color="000000"/>
            </w:tcBorders>
          </w:tcPr>
          <w:p w:rsidR="00DE7450" w:rsidRDefault="008D6C45" w:rsidP="003C5523">
            <w:pPr>
              <w:pStyle w:val="TableParagraph"/>
              <w:spacing w:line="360" w:lineRule="auto"/>
              <w:ind w:left="102"/>
              <w:rPr>
                <w:rFonts w:asciiTheme="minorHAnsi" w:hAnsiTheme="minorHAnsi" w:cs="Calibri"/>
                <w:sz w:val="24"/>
                <w:szCs w:val="24"/>
              </w:rPr>
            </w:pPr>
            <w:r>
              <w:rPr>
                <w:rFonts w:asciiTheme="minorHAnsi" w:hAnsiTheme="minorHAnsi" w:cs="Calibri"/>
                <w:sz w:val="24"/>
                <w:szCs w:val="24"/>
              </w:rPr>
              <w:t>Drugs/</w:t>
            </w:r>
            <w:proofErr w:type="spellStart"/>
            <w:r>
              <w:rPr>
                <w:rFonts w:asciiTheme="minorHAnsi" w:hAnsiTheme="minorHAnsi" w:cs="Calibri"/>
                <w:sz w:val="24"/>
                <w:szCs w:val="24"/>
              </w:rPr>
              <w:t>Counselling</w:t>
            </w:r>
            <w:proofErr w:type="spellEnd"/>
            <w:r>
              <w:rPr>
                <w:rFonts w:asciiTheme="minorHAnsi" w:hAnsiTheme="minorHAnsi" w:cs="Calibri"/>
                <w:sz w:val="24"/>
                <w:szCs w:val="24"/>
              </w:rPr>
              <w:t>/Treatment</w:t>
            </w:r>
          </w:p>
        </w:tc>
        <w:tc>
          <w:tcPr>
            <w:tcW w:w="1985" w:type="dxa"/>
            <w:tcBorders>
              <w:top w:val="single" w:sz="5" w:space="0" w:color="000000"/>
              <w:left w:val="single" w:sz="5" w:space="0" w:color="000000"/>
              <w:bottom w:val="single" w:sz="5" w:space="0" w:color="000000"/>
              <w:right w:val="single" w:sz="5" w:space="0" w:color="000000"/>
            </w:tcBorders>
          </w:tcPr>
          <w:p w:rsidR="00DE7450" w:rsidRPr="002D7B5D" w:rsidRDefault="008D6C45" w:rsidP="00FC698E">
            <w:pPr>
              <w:pStyle w:val="TableParagraph"/>
              <w:spacing w:line="360" w:lineRule="auto"/>
              <w:ind w:left="102"/>
              <w:rPr>
                <w:rFonts w:asciiTheme="minorHAnsi" w:hAnsiTheme="minorHAnsi" w:cs="Calibri"/>
                <w:sz w:val="24"/>
                <w:szCs w:val="24"/>
              </w:rPr>
            </w:pPr>
            <w:r>
              <w:rPr>
                <w:rFonts w:asciiTheme="minorHAnsi" w:hAnsiTheme="minorHAnsi" w:cs="Calibri"/>
                <w:sz w:val="24"/>
                <w:szCs w:val="24"/>
              </w:rPr>
              <w:t>2,000,000</w:t>
            </w:r>
          </w:p>
        </w:tc>
        <w:tc>
          <w:tcPr>
            <w:tcW w:w="1985" w:type="dxa"/>
            <w:tcBorders>
              <w:top w:val="single" w:sz="5" w:space="0" w:color="000000"/>
              <w:left w:val="single" w:sz="5" w:space="0" w:color="000000"/>
              <w:bottom w:val="single" w:sz="5" w:space="0" w:color="000000"/>
              <w:right w:val="single" w:sz="5" w:space="0" w:color="000000"/>
            </w:tcBorders>
          </w:tcPr>
          <w:p w:rsidR="00DE7450" w:rsidRPr="00B078B6" w:rsidRDefault="008D6C45" w:rsidP="00FC698E">
            <w:pPr>
              <w:pStyle w:val="TableParagraph"/>
              <w:spacing w:line="360" w:lineRule="auto"/>
              <w:ind w:left="102"/>
              <w:rPr>
                <w:rFonts w:asciiTheme="minorHAnsi" w:hAnsiTheme="minorHAnsi" w:cs="Calibri"/>
                <w:sz w:val="24"/>
                <w:szCs w:val="24"/>
              </w:rPr>
            </w:pPr>
            <w:r>
              <w:rPr>
                <w:rFonts w:asciiTheme="minorHAnsi" w:hAnsiTheme="minorHAnsi" w:cs="Calibri"/>
                <w:sz w:val="24"/>
                <w:szCs w:val="24"/>
              </w:rPr>
              <w:t>5,540.17</w:t>
            </w:r>
          </w:p>
        </w:tc>
      </w:tr>
      <w:tr w:rsidR="00DE7450" w:rsidRPr="002D7B5D" w:rsidTr="00DE7450">
        <w:trPr>
          <w:trHeight w:hRule="exact" w:val="278"/>
        </w:trPr>
        <w:tc>
          <w:tcPr>
            <w:tcW w:w="3541" w:type="dxa"/>
            <w:tcBorders>
              <w:top w:val="single" w:sz="5" w:space="0" w:color="000000"/>
              <w:left w:val="single" w:sz="5" w:space="0" w:color="000000"/>
              <w:bottom w:val="single" w:sz="5" w:space="0" w:color="000000"/>
              <w:right w:val="single" w:sz="5" w:space="0" w:color="000000"/>
            </w:tcBorders>
          </w:tcPr>
          <w:p w:rsidR="00DE7450" w:rsidRDefault="00DE7450" w:rsidP="003C5523">
            <w:pPr>
              <w:pStyle w:val="TableParagraph"/>
              <w:spacing w:line="360" w:lineRule="auto"/>
              <w:ind w:left="102"/>
              <w:rPr>
                <w:rFonts w:asciiTheme="minorHAnsi" w:hAnsiTheme="minorHAnsi" w:cs="Calibri"/>
                <w:sz w:val="24"/>
                <w:szCs w:val="24"/>
              </w:rPr>
            </w:pPr>
          </w:p>
        </w:tc>
        <w:tc>
          <w:tcPr>
            <w:tcW w:w="1985" w:type="dxa"/>
            <w:tcBorders>
              <w:top w:val="single" w:sz="5" w:space="0" w:color="000000"/>
              <w:left w:val="single" w:sz="5" w:space="0" w:color="000000"/>
              <w:bottom w:val="single" w:sz="5" w:space="0" w:color="000000"/>
              <w:right w:val="single" w:sz="5" w:space="0" w:color="000000"/>
            </w:tcBorders>
          </w:tcPr>
          <w:p w:rsidR="00DE7450" w:rsidRPr="002D7B5D" w:rsidRDefault="00DE7450" w:rsidP="00FC698E">
            <w:pPr>
              <w:pStyle w:val="TableParagraph"/>
              <w:spacing w:line="360" w:lineRule="auto"/>
              <w:ind w:left="102"/>
              <w:rPr>
                <w:rFonts w:asciiTheme="minorHAnsi" w:hAnsiTheme="minorHAnsi" w:cs="Calibri"/>
                <w:sz w:val="24"/>
                <w:szCs w:val="24"/>
              </w:rPr>
            </w:pPr>
          </w:p>
        </w:tc>
        <w:tc>
          <w:tcPr>
            <w:tcW w:w="1985" w:type="dxa"/>
            <w:tcBorders>
              <w:top w:val="single" w:sz="5" w:space="0" w:color="000000"/>
              <w:left w:val="single" w:sz="5" w:space="0" w:color="000000"/>
              <w:bottom w:val="single" w:sz="5" w:space="0" w:color="000000"/>
              <w:right w:val="single" w:sz="5" w:space="0" w:color="000000"/>
            </w:tcBorders>
          </w:tcPr>
          <w:p w:rsidR="00DE7450" w:rsidRPr="00B078B6" w:rsidRDefault="00DE7450" w:rsidP="00FC698E">
            <w:pPr>
              <w:pStyle w:val="TableParagraph"/>
              <w:spacing w:line="360" w:lineRule="auto"/>
              <w:ind w:left="102"/>
              <w:rPr>
                <w:rFonts w:asciiTheme="minorHAnsi" w:hAnsiTheme="minorHAnsi" w:cs="Calibri"/>
                <w:sz w:val="24"/>
                <w:szCs w:val="24"/>
              </w:rPr>
            </w:pPr>
          </w:p>
        </w:tc>
      </w:tr>
      <w:tr w:rsidR="008D6C45" w:rsidRPr="002D7B5D" w:rsidTr="00DE7450">
        <w:trPr>
          <w:trHeight w:hRule="exact" w:val="278"/>
        </w:trPr>
        <w:tc>
          <w:tcPr>
            <w:tcW w:w="3541" w:type="dxa"/>
            <w:tcBorders>
              <w:top w:val="single" w:sz="5" w:space="0" w:color="000000"/>
              <w:left w:val="single" w:sz="5" w:space="0" w:color="000000"/>
              <w:bottom w:val="single" w:sz="5" w:space="0" w:color="000000"/>
              <w:right w:val="single" w:sz="5" w:space="0" w:color="000000"/>
            </w:tcBorders>
          </w:tcPr>
          <w:p w:rsidR="008D6C45" w:rsidRDefault="008D6C45" w:rsidP="003C5523">
            <w:pPr>
              <w:pStyle w:val="TableParagraph"/>
              <w:spacing w:line="360" w:lineRule="auto"/>
              <w:ind w:left="102"/>
              <w:rPr>
                <w:rFonts w:asciiTheme="minorHAnsi" w:hAnsiTheme="minorHAnsi" w:cs="Calibri"/>
                <w:sz w:val="24"/>
                <w:szCs w:val="24"/>
              </w:rPr>
            </w:pPr>
          </w:p>
        </w:tc>
        <w:tc>
          <w:tcPr>
            <w:tcW w:w="1985" w:type="dxa"/>
            <w:tcBorders>
              <w:top w:val="single" w:sz="5" w:space="0" w:color="000000"/>
              <w:left w:val="single" w:sz="5" w:space="0" w:color="000000"/>
              <w:bottom w:val="single" w:sz="5" w:space="0" w:color="000000"/>
              <w:right w:val="single" w:sz="5" w:space="0" w:color="000000"/>
            </w:tcBorders>
          </w:tcPr>
          <w:p w:rsidR="008D6C45" w:rsidRPr="002D7B5D" w:rsidRDefault="008D6C45" w:rsidP="00FC698E">
            <w:pPr>
              <w:pStyle w:val="TableParagraph"/>
              <w:spacing w:line="360" w:lineRule="auto"/>
              <w:ind w:left="102"/>
              <w:rPr>
                <w:rFonts w:asciiTheme="minorHAnsi" w:hAnsiTheme="minorHAnsi" w:cs="Calibri"/>
                <w:sz w:val="24"/>
                <w:szCs w:val="24"/>
              </w:rPr>
            </w:pPr>
          </w:p>
        </w:tc>
        <w:tc>
          <w:tcPr>
            <w:tcW w:w="1985" w:type="dxa"/>
            <w:tcBorders>
              <w:top w:val="single" w:sz="5" w:space="0" w:color="000000"/>
              <w:left w:val="single" w:sz="5" w:space="0" w:color="000000"/>
              <w:bottom w:val="single" w:sz="5" w:space="0" w:color="000000"/>
              <w:right w:val="single" w:sz="5" w:space="0" w:color="000000"/>
            </w:tcBorders>
          </w:tcPr>
          <w:p w:rsidR="008D6C45" w:rsidRPr="00B078B6" w:rsidRDefault="008D6C45" w:rsidP="00FC698E">
            <w:pPr>
              <w:pStyle w:val="TableParagraph"/>
              <w:spacing w:line="360" w:lineRule="auto"/>
              <w:ind w:left="102"/>
              <w:rPr>
                <w:rFonts w:asciiTheme="minorHAnsi" w:hAnsiTheme="minorHAnsi" w:cs="Calibri"/>
                <w:sz w:val="24"/>
                <w:szCs w:val="24"/>
              </w:rPr>
            </w:pPr>
          </w:p>
        </w:tc>
      </w:tr>
      <w:tr w:rsidR="00DE7450" w:rsidRPr="002D7B5D" w:rsidTr="00DE7450">
        <w:trPr>
          <w:trHeight w:hRule="exact" w:val="278"/>
        </w:trPr>
        <w:tc>
          <w:tcPr>
            <w:tcW w:w="3541" w:type="dxa"/>
            <w:tcBorders>
              <w:top w:val="single" w:sz="5" w:space="0" w:color="000000"/>
              <w:left w:val="single" w:sz="5" w:space="0" w:color="000000"/>
              <w:bottom w:val="single" w:sz="5" w:space="0" w:color="000000"/>
              <w:right w:val="single" w:sz="5" w:space="0" w:color="000000"/>
            </w:tcBorders>
          </w:tcPr>
          <w:p w:rsidR="00DE7450" w:rsidRPr="002D7B5D" w:rsidRDefault="00DE7450" w:rsidP="003C5523">
            <w:pPr>
              <w:pStyle w:val="TableParagraph"/>
              <w:spacing w:line="360" w:lineRule="auto"/>
              <w:ind w:left="102"/>
              <w:rPr>
                <w:rFonts w:asciiTheme="minorHAnsi" w:hAnsiTheme="minorHAnsi" w:cs="Calibri"/>
                <w:sz w:val="24"/>
                <w:szCs w:val="24"/>
              </w:rPr>
            </w:pPr>
            <w:r w:rsidRPr="002D7B5D">
              <w:rPr>
                <w:rFonts w:asciiTheme="minorHAnsi" w:hAnsiTheme="minorHAnsi" w:cs="Calibri"/>
                <w:b/>
                <w:bCs/>
                <w:sz w:val="24"/>
                <w:szCs w:val="24"/>
              </w:rPr>
              <w:t>Ot</w:t>
            </w:r>
            <w:r w:rsidRPr="002D7B5D">
              <w:rPr>
                <w:rFonts w:asciiTheme="minorHAnsi" w:hAnsiTheme="minorHAnsi" w:cs="Calibri"/>
                <w:b/>
                <w:bCs/>
                <w:spacing w:val="-2"/>
                <w:sz w:val="24"/>
                <w:szCs w:val="24"/>
              </w:rPr>
              <w:t>h</w:t>
            </w:r>
            <w:r w:rsidRPr="002D7B5D">
              <w:rPr>
                <w:rFonts w:asciiTheme="minorHAnsi" w:hAnsiTheme="minorHAnsi" w:cs="Calibri"/>
                <w:b/>
                <w:bCs/>
                <w:spacing w:val="-1"/>
                <w:sz w:val="24"/>
                <w:szCs w:val="24"/>
              </w:rPr>
              <w:t>e</w:t>
            </w:r>
            <w:r w:rsidRPr="002D7B5D">
              <w:rPr>
                <w:rFonts w:asciiTheme="minorHAnsi" w:hAnsiTheme="minorHAnsi" w:cs="Calibri"/>
                <w:b/>
                <w:bCs/>
                <w:sz w:val="24"/>
                <w:szCs w:val="24"/>
              </w:rPr>
              <w:t xml:space="preserve">r </w:t>
            </w:r>
            <w:r w:rsidRPr="002D7B5D">
              <w:rPr>
                <w:rFonts w:asciiTheme="minorHAnsi" w:hAnsiTheme="minorHAnsi" w:cs="Calibri"/>
                <w:b/>
                <w:bCs/>
                <w:spacing w:val="1"/>
                <w:sz w:val="24"/>
                <w:szCs w:val="24"/>
              </w:rPr>
              <w:t>C</w:t>
            </w:r>
            <w:r w:rsidRPr="002D7B5D">
              <w:rPr>
                <w:rFonts w:asciiTheme="minorHAnsi" w:hAnsiTheme="minorHAnsi" w:cs="Calibri"/>
                <w:b/>
                <w:bCs/>
                <w:spacing w:val="-1"/>
                <w:sz w:val="24"/>
                <w:szCs w:val="24"/>
              </w:rPr>
              <w:t>o</w:t>
            </w:r>
            <w:r w:rsidRPr="002D7B5D">
              <w:rPr>
                <w:rFonts w:asciiTheme="minorHAnsi" w:hAnsiTheme="minorHAnsi" w:cs="Calibri"/>
                <w:b/>
                <w:bCs/>
                <w:sz w:val="24"/>
                <w:szCs w:val="24"/>
              </w:rPr>
              <w:t>sts</w:t>
            </w:r>
          </w:p>
        </w:tc>
        <w:tc>
          <w:tcPr>
            <w:tcW w:w="1985" w:type="dxa"/>
            <w:tcBorders>
              <w:top w:val="single" w:sz="5" w:space="0" w:color="000000"/>
              <w:left w:val="single" w:sz="5" w:space="0" w:color="000000"/>
              <w:bottom w:val="single" w:sz="5" w:space="0" w:color="000000"/>
              <w:right w:val="single" w:sz="5" w:space="0" w:color="000000"/>
            </w:tcBorders>
          </w:tcPr>
          <w:p w:rsidR="00DE7450" w:rsidRPr="002D7B5D" w:rsidRDefault="00DE7450" w:rsidP="00FC698E">
            <w:pPr>
              <w:spacing w:line="360" w:lineRule="auto"/>
              <w:rPr>
                <w:rFonts w:asciiTheme="minorHAnsi" w:hAnsiTheme="minorHAnsi"/>
              </w:rPr>
            </w:pPr>
          </w:p>
        </w:tc>
        <w:tc>
          <w:tcPr>
            <w:tcW w:w="1985" w:type="dxa"/>
            <w:tcBorders>
              <w:top w:val="single" w:sz="5" w:space="0" w:color="000000"/>
              <w:left w:val="single" w:sz="5" w:space="0" w:color="000000"/>
              <w:bottom w:val="single" w:sz="5" w:space="0" w:color="000000"/>
              <w:right w:val="single" w:sz="5" w:space="0" w:color="000000"/>
            </w:tcBorders>
          </w:tcPr>
          <w:p w:rsidR="00DE7450" w:rsidRPr="00B078B6" w:rsidRDefault="00DE7450" w:rsidP="00FC698E">
            <w:pPr>
              <w:spacing w:line="360" w:lineRule="auto"/>
              <w:rPr>
                <w:rFonts w:asciiTheme="minorHAnsi" w:hAnsiTheme="minorHAnsi"/>
              </w:rPr>
            </w:pPr>
          </w:p>
        </w:tc>
      </w:tr>
      <w:tr w:rsidR="00DE7450" w:rsidRPr="002D7B5D" w:rsidTr="00DE7450">
        <w:trPr>
          <w:trHeight w:hRule="exact" w:val="278"/>
        </w:trPr>
        <w:tc>
          <w:tcPr>
            <w:tcW w:w="3541" w:type="dxa"/>
            <w:tcBorders>
              <w:top w:val="single" w:sz="5" w:space="0" w:color="000000"/>
              <w:left w:val="single" w:sz="5" w:space="0" w:color="000000"/>
              <w:bottom w:val="single" w:sz="5" w:space="0" w:color="000000"/>
              <w:right w:val="single" w:sz="5" w:space="0" w:color="000000"/>
            </w:tcBorders>
          </w:tcPr>
          <w:p w:rsidR="00DE7450" w:rsidRPr="002D7B5D" w:rsidRDefault="00DE7450" w:rsidP="003C5523">
            <w:pPr>
              <w:pStyle w:val="TableParagraph"/>
              <w:spacing w:line="360" w:lineRule="auto"/>
              <w:ind w:left="102"/>
              <w:rPr>
                <w:rFonts w:asciiTheme="minorHAnsi" w:hAnsiTheme="minorHAnsi" w:cs="Calibri"/>
                <w:sz w:val="24"/>
                <w:szCs w:val="24"/>
              </w:rPr>
            </w:pPr>
            <w:r>
              <w:rPr>
                <w:rFonts w:asciiTheme="minorHAnsi" w:hAnsiTheme="minorHAnsi" w:cs="Calibri"/>
                <w:sz w:val="24"/>
                <w:szCs w:val="24"/>
              </w:rPr>
              <w:t>Promotion</w:t>
            </w:r>
            <w:r w:rsidRPr="002D7B5D">
              <w:rPr>
                <w:rFonts w:asciiTheme="minorHAnsi" w:hAnsiTheme="minorHAnsi" w:cs="Calibri"/>
                <w:sz w:val="24"/>
                <w:szCs w:val="24"/>
              </w:rPr>
              <w:t xml:space="preserve"> Plan Implementation</w:t>
            </w:r>
          </w:p>
        </w:tc>
        <w:tc>
          <w:tcPr>
            <w:tcW w:w="1985" w:type="dxa"/>
            <w:tcBorders>
              <w:top w:val="single" w:sz="5" w:space="0" w:color="000000"/>
              <w:left w:val="single" w:sz="5" w:space="0" w:color="000000"/>
              <w:bottom w:val="single" w:sz="5" w:space="0" w:color="000000"/>
              <w:right w:val="single" w:sz="5" w:space="0" w:color="000000"/>
            </w:tcBorders>
          </w:tcPr>
          <w:p w:rsidR="00DE7450" w:rsidRPr="002D7B5D" w:rsidRDefault="00DE7450" w:rsidP="00FC698E">
            <w:pPr>
              <w:pStyle w:val="TableParagraph"/>
              <w:spacing w:line="360" w:lineRule="auto"/>
              <w:ind w:left="102"/>
              <w:rPr>
                <w:rFonts w:asciiTheme="minorHAnsi" w:hAnsiTheme="minorHAnsi" w:cs="Calibri"/>
                <w:sz w:val="24"/>
                <w:szCs w:val="24"/>
              </w:rPr>
            </w:pPr>
            <w:r>
              <w:rPr>
                <w:rFonts w:asciiTheme="minorHAnsi" w:hAnsiTheme="minorHAnsi" w:cs="Calibri"/>
                <w:sz w:val="24"/>
                <w:szCs w:val="24"/>
              </w:rPr>
              <w:t>50,000</w:t>
            </w:r>
          </w:p>
        </w:tc>
        <w:tc>
          <w:tcPr>
            <w:tcW w:w="1985" w:type="dxa"/>
            <w:tcBorders>
              <w:top w:val="single" w:sz="5" w:space="0" w:color="000000"/>
              <w:left w:val="single" w:sz="5" w:space="0" w:color="000000"/>
              <w:bottom w:val="single" w:sz="5" w:space="0" w:color="000000"/>
              <w:right w:val="single" w:sz="5" w:space="0" w:color="000000"/>
            </w:tcBorders>
          </w:tcPr>
          <w:p w:rsidR="00DE7450" w:rsidRPr="00B078B6" w:rsidRDefault="00AC3E0C" w:rsidP="00FC698E">
            <w:pPr>
              <w:pStyle w:val="TableParagraph"/>
              <w:spacing w:line="360" w:lineRule="auto"/>
              <w:ind w:left="102"/>
              <w:rPr>
                <w:rFonts w:asciiTheme="minorHAnsi" w:hAnsiTheme="minorHAnsi" w:cs="Calibri"/>
                <w:sz w:val="24"/>
                <w:szCs w:val="24"/>
              </w:rPr>
            </w:pPr>
            <w:r w:rsidRPr="00B078B6">
              <w:rPr>
                <w:rFonts w:asciiTheme="minorHAnsi" w:hAnsiTheme="minorHAnsi" w:cs="Calibri"/>
                <w:sz w:val="24"/>
                <w:szCs w:val="24"/>
              </w:rPr>
              <w:t>138.505</w:t>
            </w:r>
          </w:p>
        </w:tc>
      </w:tr>
      <w:tr w:rsidR="00DE7450" w:rsidRPr="002D7B5D" w:rsidTr="00DE7450">
        <w:trPr>
          <w:trHeight w:hRule="exact" w:val="278"/>
        </w:trPr>
        <w:tc>
          <w:tcPr>
            <w:tcW w:w="3541" w:type="dxa"/>
            <w:tcBorders>
              <w:top w:val="single" w:sz="5" w:space="0" w:color="000000"/>
              <w:left w:val="single" w:sz="5" w:space="0" w:color="000000"/>
              <w:bottom w:val="single" w:sz="5" w:space="0" w:color="000000"/>
              <w:right w:val="single" w:sz="5" w:space="0" w:color="000000"/>
            </w:tcBorders>
          </w:tcPr>
          <w:p w:rsidR="00DE7450" w:rsidRPr="002D7B5D" w:rsidRDefault="00DE7450" w:rsidP="003C5523">
            <w:pPr>
              <w:pStyle w:val="TableParagraph"/>
              <w:spacing w:line="360" w:lineRule="auto"/>
              <w:ind w:left="102"/>
              <w:rPr>
                <w:rFonts w:asciiTheme="minorHAnsi" w:hAnsiTheme="minorHAnsi" w:cs="Calibri"/>
                <w:sz w:val="24"/>
                <w:szCs w:val="24"/>
              </w:rPr>
            </w:pPr>
            <w:r>
              <w:rPr>
                <w:rFonts w:asciiTheme="minorHAnsi" w:hAnsiTheme="minorHAnsi" w:cs="Calibri"/>
                <w:sz w:val="24"/>
                <w:szCs w:val="24"/>
              </w:rPr>
              <w:t>Team Stipends</w:t>
            </w:r>
          </w:p>
        </w:tc>
        <w:tc>
          <w:tcPr>
            <w:tcW w:w="1985" w:type="dxa"/>
            <w:tcBorders>
              <w:top w:val="single" w:sz="5" w:space="0" w:color="000000"/>
              <w:left w:val="single" w:sz="5" w:space="0" w:color="000000"/>
              <w:bottom w:val="single" w:sz="5" w:space="0" w:color="000000"/>
              <w:right w:val="single" w:sz="5" w:space="0" w:color="000000"/>
            </w:tcBorders>
          </w:tcPr>
          <w:p w:rsidR="00DE7450" w:rsidRPr="002D7B5D" w:rsidRDefault="00DE7450" w:rsidP="00FC698E">
            <w:pPr>
              <w:pStyle w:val="TableParagraph"/>
              <w:spacing w:line="360" w:lineRule="auto"/>
              <w:ind w:left="102"/>
              <w:rPr>
                <w:rFonts w:asciiTheme="minorHAnsi" w:hAnsiTheme="minorHAnsi" w:cs="Calibri"/>
                <w:sz w:val="24"/>
                <w:szCs w:val="24"/>
              </w:rPr>
            </w:pPr>
            <w:r>
              <w:rPr>
                <w:rFonts w:asciiTheme="minorHAnsi" w:hAnsiTheme="minorHAnsi" w:cs="Calibri"/>
                <w:sz w:val="24"/>
                <w:szCs w:val="24"/>
              </w:rPr>
              <w:t>4</w:t>
            </w:r>
            <w:r w:rsidRPr="002D7B5D">
              <w:rPr>
                <w:rFonts w:asciiTheme="minorHAnsi" w:hAnsiTheme="minorHAnsi" w:cs="Calibri"/>
                <w:sz w:val="24"/>
                <w:szCs w:val="24"/>
              </w:rPr>
              <w:t>00,000</w:t>
            </w:r>
          </w:p>
        </w:tc>
        <w:tc>
          <w:tcPr>
            <w:tcW w:w="1985" w:type="dxa"/>
            <w:tcBorders>
              <w:top w:val="single" w:sz="5" w:space="0" w:color="000000"/>
              <w:left w:val="single" w:sz="5" w:space="0" w:color="000000"/>
              <w:bottom w:val="single" w:sz="5" w:space="0" w:color="000000"/>
              <w:right w:val="single" w:sz="5" w:space="0" w:color="000000"/>
            </w:tcBorders>
          </w:tcPr>
          <w:p w:rsidR="00DE7450" w:rsidRPr="00B078B6" w:rsidRDefault="00AC3E0C" w:rsidP="00FC698E">
            <w:pPr>
              <w:pStyle w:val="TableParagraph"/>
              <w:spacing w:line="360" w:lineRule="auto"/>
              <w:ind w:left="102"/>
              <w:rPr>
                <w:rFonts w:asciiTheme="minorHAnsi" w:hAnsiTheme="minorHAnsi" w:cs="Calibri"/>
                <w:sz w:val="24"/>
                <w:szCs w:val="24"/>
              </w:rPr>
            </w:pPr>
            <w:r w:rsidRPr="00B078B6">
              <w:rPr>
                <w:rFonts w:asciiTheme="minorHAnsi" w:hAnsiTheme="minorHAnsi" w:cs="Calibri"/>
                <w:sz w:val="24"/>
                <w:szCs w:val="24"/>
              </w:rPr>
              <w:t>1108.04</w:t>
            </w:r>
          </w:p>
        </w:tc>
      </w:tr>
      <w:tr w:rsidR="00DE7450" w:rsidRPr="002D7B5D" w:rsidTr="00DE7450">
        <w:trPr>
          <w:trHeight w:hRule="exact" w:val="278"/>
        </w:trPr>
        <w:tc>
          <w:tcPr>
            <w:tcW w:w="3541" w:type="dxa"/>
            <w:tcBorders>
              <w:top w:val="single" w:sz="5" w:space="0" w:color="000000"/>
              <w:left w:val="single" w:sz="5" w:space="0" w:color="000000"/>
              <w:bottom w:val="single" w:sz="5" w:space="0" w:color="000000"/>
              <w:right w:val="single" w:sz="5" w:space="0" w:color="000000"/>
            </w:tcBorders>
          </w:tcPr>
          <w:p w:rsidR="00DE7450" w:rsidRPr="002D7B5D" w:rsidRDefault="00DE7450" w:rsidP="003C5523">
            <w:pPr>
              <w:pStyle w:val="TableParagraph"/>
              <w:spacing w:line="360" w:lineRule="auto"/>
              <w:ind w:left="102"/>
              <w:rPr>
                <w:rFonts w:asciiTheme="minorHAnsi" w:hAnsiTheme="minorHAnsi" w:cs="Calibri"/>
                <w:sz w:val="24"/>
                <w:szCs w:val="24"/>
              </w:rPr>
            </w:pPr>
          </w:p>
        </w:tc>
        <w:tc>
          <w:tcPr>
            <w:tcW w:w="1985" w:type="dxa"/>
            <w:tcBorders>
              <w:top w:val="single" w:sz="5" w:space="0" w:color="000000"/>
              <w:left w:val="single" w:sz="5" w:space="0" w:color="000000"/>
              <w:bottom w:val="single" w:sz="5" w:space="0" w:color="000000"/>
              <w:right w:val="single" w:sz="5" w:space="0" w:color="000000"/>
            </w:tcBorders>
          </w:tcPr>
          <w:p w:rsidR="00DE7450" w:rsidRPr="002D7B5D" w:rsidRDefault="00DE7450" w:rsidP="00FC698E">
            <w:pPr>
              <w:spacing w:line="360" w:lineRule="auto"/>
              <w:rPr>
                <w:rFonts w:asciiTheme="minorHAnsi" w:hAnsiTheme="minorHAnsi"/>
              </w:rPr>
            </w:pPr>
          </w:p>
        </w:tc>
        <w:tc>
          <w:tcPr>
            <w:tcW w:w="1985" w:type="dxa"/>
            <w:tcBorders>
              <w:top w:val="single" w:sz="5" w:space="0" w:color="000000"/>
              <w:left w:val="single" w:sz="5" w:space="0" w:color="000000"/>
              <w:bottom w:val="single" w:sz="5" w:space="0" w:color="000000"/>
              <w:right w:val="single" w:sz="5" w:space="0" w:color="000000"/>
            </w:tcBorders>
          </w:tcPr>
          <w:p w:rsidR="00DE7450" w:rsidRPr="002D7B5D" w:rsidRDefault="00DE7450" w:rsidP="00FC698E">
            <w:pPr>
              <w:spacing w:line="360" w:lineRule="auto"/>
              <w:rPr>
                <w:rFonts w:asciiTheme="minorHAnsi" w:hAnsiTheme="minorHAnsi"/>
              </w:rPr>
            </w:pPr>
          </w:p>
        </w:tc>
      </w:tr>
      <w:tr w:rsidR="00DE7450" w:rsidRPr="002D7B5D" w:rsidTr="00DE7450">
        <w:trPr>
          <w:trHeight w:hRule="exact" w:val="278"/>
        </w:trPr>
        <w:tc>
          <w:tcPr>
            <w:tcW w:w="3541" w:type="dxa"/>
            <w:tcBorders>
              <w:top w:val="single" w:sz="5" w:space="0" w:color="000000"/>
              <w:left w:val="single" w:sz="5" w:space="0" w:color="000000"/>
              <w:bottom w:val="single" w:sz="5" w:space="0" w:color="000000"/>
              <w:right w:val="single" w:sz="5" w:space="0" w:color="000000"/>
            </w:tcBorders>
          </w:tcPr>
          <w:p w:rsidR="00DE7450" w:rsidRPr="002D7B5D" w:rsidRDefault="00DE7450" w:rsidP="003C5523">
            <w:pPr>
              <w:pStyle w:val="TableParagraph"/>
              <w:spacing w:line="360" w:lineRule="auto"/>
              <w:ind w:left="102"/>
              <w:rPr>
                <w:rFonts w:asciiTheme="minorHAnsi" w:hAnsiTheme="minorHAnsi" w:cs="Calibri"/>
                <w:sz w:val="24"/>
                <w:szCs w:val="24"/>
              </w:rPr>
            </w:pPr>
          </w:p>
        </w:tc>
        <w:tc>
          <w:tcPr>
            <w:tcW w:w="1985" w:type="dxa"/>
            <w:tcBorders>
              <w:top w:val="single" w:sz="5" w:space="0" w:color="000000"/>
              <w:left w:val="single" w:sz="5" w:space="0" w:color="000000"/>
              <w:bottom w:val="single" w:sz="5" w:space="0" w:color="000000"/>
              <w:right w:val="single" w:sz="5" w:space="0" w:color="000000"/>
            </w:tcBorders>
          </w:tcPr>
          <w:p w:rsidR="00DE7450" w:rsidRPr="002D7B5D" w:rsidRDefault="00DE7450" w:rsidP="00FC698E">
            <w:pPr>
              <w:spacing w:line="360" w:lineRule="auto"/>
              <w:rPr>
                <w:rFonts w:asciiTheme="minorHAnsi" w:hAnsiTheme="minorHAnsi"/>
              </w:rPr>
            </w:pPr>
          </w:p>
        </w:tc>
        <w:tc>
          <w:tcPr>
            <w:tcW w:w="1985" w:type="dxa"/>
            <w:tcBorders>
              <w:top w:val="single" w:sz="5" w:space="0" w:color="000000"/>
              <w:left w:val="single" w:sz="5" w:space="0" w:color="000000"/>
              <w:bottom w:val="single" w:sz="5" w:space="0" w:color="000000"/>
              <w:right w:val="single" w:sz="5" w:space="0" w:color="000000"/>
            </w:tcBorders>
          </w:tcPr>
          <w:p w:rsidR="00DE7450" w:rsidRPr="002D7B5D" w:rsidRDefault="00DE7450" w:rsidP="00FC698E">
            <w:pPr>
              <w:spacing w:line="360" w:lineRule="auto"/>
              <w:rPr>
                <w:rFonts w:asciiTheme="minorHAnsi" w:hAnsiTheme="minorHAnsi"/>
              </w:rPr>
            </w:pPr>
          </w:p>
        </w:tc>
      </w:tr>
      <w:tr w:rsidR="00DE7450" w:rsidRPr="002D7B5D" w:rsidTr="00DE7450">
        <w:trPr>
          <w:trHeight w:hRule="exact" w:val="278"/>
        </w:trPr>
        <w:tc>
          <w:tcPr>
            <w:tcW w:w="3541" w:type="dxa"/>
            <w:tcBorders>
              <w:top w:val="single" w:sz="5" w:space="0" w:color="000000"/>
              <w:left w:val="single" w:sz="5" w:space="0" w:color="000000"/>
              <w:bottom w:val="single" w:sz="5" w:space="0" w:color="000000"/>
              <w:right w:val="single" w:sz="5" w:space="0" w:color="000000"/>
            </w:tcBorders>
          </w:tcPr>
          <w:p w:rsidR="00DE7450" w:rsidRPr="00013374" w:rsidRDefault="00DE7450" w:rsidP="003C5523">
            <w:pPr>
              <w:pStyle w:val="TableParagraph"/>
              <w:spacing w:line="360" w:lineRule="auto"/>
              <w:ind w:left="102"/>
              <w:rPr>
                <w:rFonts w:asciiTheme="minorHAnsi" w:hAnsiTheme="minorHAnsi" w:cs="Calibri"/>
                <w:b/>
                <w:sz w:val="28"/>
                <w:szCs w:val="24"/>
              </w:rPr>
            </w:pPr>
            <w:r w:rsidRPr="00013374">
              <w:rPr>
                <w:rFonts w:asciiTheme="minorHAnsi" w:hAnsiTheme="minorHAnsi" w:cs="Calibri"/>
                <w:b/>
                <w:bCs/>
                <w:sz w:val="28"/>
                <w:szCs w:val="24"/>
              </w:rPr>
              <w:t>T</w:t>
            </w:r>
            <w:r w:rsidRPr="00013374">
              <w:rPr>
                <w:rFonts w:asciiTheme="minorHAnsi" w:hAnsiTheme="minorHAnsi" w:cs="Calibri"/>
                <w:b/>
                <w:bCs/>
                <w:spacing w:val="-1"/>
                <w:sz w:val="28"/>
                <w:szCs w:val="24"/>
              </w:rPr>
              <w:t>o</w:t>
            </w:r>
            <w:r w:rsidRPr="00013374">
              <w:rPr>
                <w:rFonts w:asciiTheme="minorHAnsi" w:hAnsiTheme="minorHAnsi" w:cs="Calibri"/>
                <w:b/>
                <w:bCs/>
                <w:sz w:val="28"/>
                <w:szCs w:val="24"/>
              </w:rPr>
              <w:t>t</w:t>
            </w:r>
            <w:r w:rsidRPr="00013374">
              <w:rPr>
                <w:rFonts w:asciiTheme="minorHAnsi" w:hAnsiTheme="minorHAnsi" w:cs="Calibri"/>
                <w:b/>
                <w:bCs/>
                <w:spacing w:val="-1"/>
                <w:sz w:val="28"/>
                <w:szCs w:val="24"/>
              </w:rPr>
              <w:t>a</w:t>
            </w:r>
            <w:r w:rsidRPr="00013374">
              <w:rPr>
                <w:rFonts w:asciiTheme="minorHAnsi" w:hAnsiTheme="minorHAnsi" w:cs="Calibri"/>
                <w:b/>
                <w:bCs/>
                <w:sz w:val="28"/>
                <w:szCs w:val="24"/>
              </w:rPr>
              <w:t>l</w:t>
            </w:r>
          </w:p>
        </w:tc>
        <w:tc>
          <w:tcPr>
            <w:tcW w:w="1985" w:type="dxa"/>
            <w:tcBorders>
              <w:top w:val="single" w:sz="5" w:space="0" w:color="000000"/>
              <w:left w:val="single" w:sz="5" w:space="0" w:color="000000"/>
              <w:bottom w:val="single" w:sz="5" w:space="0" w:color="000000"/>
              <w:right w:val="single" w:sz="5" w:space="0" w:color="000000"/>
            </w:tcBorders>
          </w:tcPr>
          <w:p w:rsidR="00DE7450" w:rsidRPr="00013374" w:rsidRDefault="00DE7450" w:rsidP="008D6C45">
            <w:pPr>
              <w:pStyle w:val="TableParagraph"/>
              <w:spacing w:line="360" w:lineRule="auto"/>
              <w:ind w:left="102"/>
              <w:rPr>
                <w:rFonts w:asciiTheme="minorHAnsi" w:hAnsiTheme="minorHAnsi" w:cs="Calibri"/>
                <w:b/>
                <w:sz w:val="28"/>
                <w:szCs w:val="24"/>
              </w:rPr>
            </w:pPr>
            <w:r>
              <w:rPr>
                <w:rFonts w:asciiTheme="minorHAnsi" w:hAnsiTheme="minorHAnsi" w:cs="Calibri"/>
                <w:b/>
                <w:sz w:val="28"/>
                <w:szCs w:val="24"/>
              </w:rPr>
              <w:t>N</w:t>
            </w:r>
            <w:r w:rsidR="008D6C45">
              <w:rPr>
                <w:rFonts w:asciiTheme="minorHAnsi" w:hAnsiTheme="minorHAnsi" w:cs="Calibri"/>
                <w:b/>
                <w:sz w:val="28"/>
                <w:szCs w:val="24"/>
              </w:rPr>
              <w:t>4</w:t>
            </w:r>
            <w:r>
              <w:rPr>
                <w:rFonts w:asciiTheme="minorHAnsi" w:hAnsiTheme="minorHAnsi" w:cs="Calibri"/>
                <w:b/>
                <w:sz w:val="28"/>
                <w:szCs w:val="24"/>
              </w:rPr>
              <w:t>,</w:t>
            </w:r>
            <w:r w:rsidRPr="00013374">
              <w:rPr>
                <w:rFonts w:asciiTheme="minorHAnsi" w:hAnsiTheme="minorHAnsi" w:cs="Calibri"/>
                <w:b/>
                <w:sz w:val="28"/>
                <w:szCs w:val="24"/>
              </w:rPr>
              <w:t>000,000</w:t>
            </w:r>
          </w:p>
        </w:tc>
        <w:tc>
          <w:tcPr>
            <w:tcW w:w="1985" w:type="dxa"/>
            <w:tcBorders>
              <w:top w:val="single" w:sz="5" w:space="0" w:color="000000"/>
              <w:left w:val="single" w:sz="5" w:space="0" w:color="000000"/>
              <w:bottom w:val="single" w:sz="5" w:space="0" w:color="000000"/>
              <w:right w:val="single" w:sz="5" w:space="0" w:color="000000"/>
            </w:tcBorders>
          </w:tcPr>
          <w:p w:rsidR="00DE7450" w:rsidRDefault="008D6C45" w:rsidP="002279E2">
            <w:pPr>
              <w:pStyle w:val="TableParagraph"/>
              <w:spacing w:line="360" w:lineRule="auto"/>
              <w:ind w:left="102"/>
              <w:rPr>
                <w:rFonts w:asciiTheme="minorHAnsi" w:hAnsiTheme="minorHAnsi" w:cs="Calibri"/>
                <w:b/>
                <w:sz w:val="28"/>
                <w:szCs w:val="24"/>
              </w:rPr>
            </w:pPr>
            <w:r>
              <w:rPr>
                <w:rFonts w:asciiTheme="minorHAnsi" w:hAnsiTheme="minorHAnsi" w:cs="Calibri"/>
                <w:b/>
                <w:sz w:val="28"/>
                <w:szCs w:val="24"/>
              </w:rPr>
              <w:t>$11,080.33</w:t>
            </w:r>
          </w:p>
        </w:tc>
      </w:tr>
      <w:tr w:rsidR="00DE7450" w:rsidRPr="002D7B5D" w:rsidTr="00DE7450">
        <w:trPr>
          <w:trHeight w:hRule="exact" w:val="278"/>
        </w:trPr>
        <w:tc>
          <w:tcPr>
            <w:tcW w:w="3541" w:type="dxa"/>
            <w:tcBorders>
              <w:top w:val="single" w:sz="5" w:space="0" w:color="000000"/>
              <w:left w:val="single" w:sz="5" w:space="0" w:color="000000"/>
              <w:bottom w:val="single" w:sz="5" w:space="0" w:color="000000"/>
              <w:right w:val="single" w:sz="5" w:space="0" w:color="000000"/>
            </w:tcBorders>
          </w:tcPr>
          <w:p w:rsidR="00DE7450" w:rsidRPr="002D7B5D" w:rsidRDefault="00DE7450" w:rsidP="003C5523">
            <w:pPr>
              <w:pStyle w:val="TableParagraph"/>
              <w:spacing w:line="360" w:lineRule="auto"/>
              <w:ind w:left="102"/>
              <w:rPr>
                <w:rFonts w:asciiTheme="minorHAnsi" w:hAnsiTheme="minorHAnsi" w:cs="Calibri"/>
                <w:sz w:val="24"/>
                <w:szCs w:val="24"/>
              </w:rPr>
            </w:pPr>
          </w:p>
        </w:tc>
        <w:tc>
          <w:tcPr>
            <w:tcW w:w="1985" w:type="dxa"/>
            <w:tcBorders>
              <w:top w:val="single" w:sz="5" w:space="0" w:color="000000"/>
              <w:left w:val="single" w:sz="5" w:space="0" w:color="000000"/>
              <w:bottom w:val="single" w:sz="5" w:space="0" w:color="000000"/>
              <w:right w:val="single" w:sz="5" w:space="0" w:color="000000"/>
            </w:tcBorders>
          </w:tcPr>
          <w:p w:rsidR="00DE7450" w:rsidRPr="002D7B5D" w:rsidRDefault="00DE7450" w:rsidP="003C5523">
            <w:pPr>
              <w:pStyle w:val="TableParagraph"/>
              <w:spacing w:line="360" w:lineRule="auto"/>
              <w:ind w:left="102"/>
              <w:rPr>
                <w:rFonts w:asciiTheme="minorHAnsi" w:hAnsiTheme="minorHAnsi" w:cs="Calibri"/>
                <w:sz w:val="24"/>
                <w:szCs w:val="24"/>
              </w:rPr>
            </w:pPr>
          </w:p>
        </w:tc>
        <w:tc>
          <w:tcPr>
            <w:tcW w:w="1985" w:type="dxa"/>
            <w:tcBorders>
              <w:top w:val="single" w:sz="5" w:space="0" w:color="000000"/>
              <w:left w:val="single" w:sz="5" w:space="0" w:color="000000"/>
              <w:bottom w:val="single" w:sz="5" w:space="0" w:color="000000"/>
              <w:right w:val="single" w:sz="5" w:space="0" w:color="000000"/>
            </w:tcBorders>
          </w:tcPr>
          <w:p w:rsidR="00DE7450" w:rsidRPr="002D7B5D" w:rsidRDefault="00DE7450" w:rsidP="003C5523">
            <w:pPr>
              <w:pStyle w:val="TableParagraph"/>
              <w:spacing w:line="360" w:lineRule="auto"/>
              <w:ind w:left="102"/>
              <w:rPr>
                <w:rFonts w:asciiTheme="minorHAnsi" w:hAnsiTheme="minorHAnsi" w:cs="Calibri"/>
                <w:sz w:val="24"/>
                <w:szCs w:val="24"/>
              </w:rPr>
            </w:pPr>
          </w:p>
        </w:tc>
      </w:tr>
    </w:tbl>
    <w:p w:rsidR="0030596B" w:rsidRPr="002D7B5D" w:rsidRDefault="0030596B" w:rsidP="003C5523">
      <w:pPr>
        <w:spacing w:line="360" w:lineRule="auto"/>
        <w:rPr>
          <w:rFonts w:asciiTheme="minorHAnsi" w:hAnsiTheme="minorHAnsi"/>
        </w:rPr>
      </w:pPr>
    </w:p>
    <w:p w:rsidR="00C0165C" w:rsidRPr="00604D03" w:rsidRDefault="00803102" w:rsidP="003C5523">
      <w:pPr>
        <w:spacing w:line="360" w:lineRule="auto"/>
        <w:rPr>
          <w:rFonts w:asciiTheme="minorHAnsi" w:hAnsiTheme="minorHAnsi"/>
          <w:b/>
          <w:szCs w:val="22"/>
        </w:rPr>
      </w:pPr>
      <w:r w:rsidRPr="00604D03">
        <w:rPr>
          <w:rFonts w:asciiTheme="minorHAnsi" w:hAnsiTheme="minorHAnsi"/>
          <w:b/>
          <w:szCs w:val="22"/>
        </w:rPr>
        <w:t>KEY CHALLENGES/RISKS/MITIGATION STRATEGY</w:t>
      </w:r>
    </w:p>
    <w:p w:rsidR="00C0165C" w:rsidRDefault="001300B5" w:rsidP="003C5523">
      <w:pPr>
        <w:spacing w:line="360" w:lineRule="auto"/>
        <w:rPr>
          <w:rFonts w:asciiTheme="minorHAnsi" w:hAnsiTheme="minorHAnsi"/>
          <w:b/>
          <w:sz w:val="22"/>
          <w:szCs w:val="22"/>
        </w:rPr>
      </w:pPr>
      <w:r w:rsidRPr="00604D03">
        <w:rPr>
          <w:rFonts w:asciiTheme="minorHAnsi" w:hAnsiTheme="minorHAnsi"/>
          <w:b/>
          <w:sz w:val="22"/>
          <w:szCs w:val="22"/>
        </w:rPr>
        <w:t>Key Challenges</w:t>
      </w:r>
    </w:p>
    <w:p w:rsidR="00604D03" w:rsidRPr="00604D03" w:rsidRDefault="00604D03" w:rsidP="003C5523">
      <w:pPr>
        <w:spacing w:line="360" w:lineRule="auto"/>
        <w:rPr>
          <w:rFonts w:asciiTheme="minorHAnsi" w:hAnsiTheme="minorHAnsi"/>
          <w:b/>
          <w:sz w:val="22"/>
          <w:szCs w:val="22"/>
        </w:rPr>
      </w:pPr>
    </w:p>
    <w:p w:rsidR="00827F40" w:rsidRPr="00604D03" w:rsidRDefault="005C5775" w:rsidP="003C5523">
      <w:pPr>
        <w:autoSpaceDE w:val="0"/>
        <w:autoSpaceDN w:val="0"/>
        <w:adjustRightInd w:val="0"/>
        <w:spacing w:line="360" w:lineRule="auto"/>
        <w:rPr>
          <w:rFonts w:asciiTheme="minorHAnsi" w:eastAsia="Calibri" w:hAnsiTheme="minorHAnsi" w:cs="TimesNewRomanPSMT"/>
          <w:sz w:val="22"/>
          <w:szCs w:val="22"/>
        </w:rPr>
      </w:pPr>
      <w:r w:rsidRPr="00604D03">
        <w:rPr>
          <w:rFonts w:asciiTheme="minorHAnsi" w:eastAsia="Calibri" w:hAnsiTheme="minorHAnsi" w:cs="TimesNewRomanPS-ItalicMT"/>
          <w:iCs/>
          <w:sz w:val="22"/>
          <w:szCs w:val="22"/>
        </w:rPr>
        <w:t xml:space="preserve"> </w:t>
      </w:r>
      <w:r w:rsidR="00E76404" w:rsidRPr="00604D03">
        <w:rPr>
          <w:rFonts w:asciiTheme="minorHAnsi" w:eastAsia="Calibri" w:hAnsiTheme="minorHAnsi" w:cs="TimesNewRomanPS-ItalicMT"/>
          <w:b/>
          <w:iCs/>
          <w:sz w:val="22"/>
          <w:szCs w:val="22"/>
        </w:rPr>
        <w:t xml:space="preserve">1. </w:t>
      </w:r>
      <w:r w:rsidRPr="00604D03">
        <w:rPr>
          <w:rFonts w:asciiTheme="minorHAnsi" w:eastAsia="Calibri" w:hAnsiTheme="minorHAnsi" w:cs="TimesNewRomanPS-ItalicMT"/>
          <w:b/>
          <w:iCs/>
          <w:sz w:val="22"/>
          <w:szCs w:val="22"/>
        </w:rPr>
        <w:t>Financial constraints</w:t>
      </w:r>
      <w:r w:rsidRPr="00604D03">
        <w:rPr>
          <w:rFonts w:asciiTheme="minorHAnsi" w:eastAsia="Calibri" w:hAnsiTheme="minorHAnsi" w:cs="TimesNewRomanPS-ItalicMT"/>
          <w:iCs/>
          <w:sz w:val="22"/>
          <w:szCs w:val="22"/>
        </w:rPr>
        <w:t xml:space="preserve"> - </w:t>
      </w:r>
      <w:r w:rsidR="00D503BA" w:rsidRPr="00604D03">
        <w:rPr>
          <w:rFonts w:asciiTheme="minorHAnsi" w:eastAsia="Calibri" w:hAnsiTheme="minorHAnsi" w:cs="TimesNewRomanPSMT"/>
          <w:sz w:val="22"/>
          <w:szCs w:val="22"/>
        </w:rPr>
        <w:t xml:space="preserve">HIV/AIDS </w:t>
      </w:r>
      <w:proofErr w:type="spellStart"/>
      <w:r w:rsidR="00D503BA" w:rsidRPr="00604D03">
        <w:rPr>
          <w:rFonts w:asciiTheme="minorHAnsi" w:eastAsia="Calibri" w:hAnsiTheme="minorHAnsi" w:cs="TimesNewRomanPSMT"/>
          <w:sz w:val="22"/>
          <w:szCs w:val="22"/>
        </w:rPr>
        <w:t>programme</w:t>
      </w:r>
      <w:proofErr w:type="spellEnd"/>
      <w:r w:rsidR="00D503BA" w:rsidRPr="00604D03">
        <w:rPr>
          <w:rFonts w:asciiTheme="minorHAnsi" w:eastAsia="Calibri" w:hAnsiTheme="minorHAnsi" w:cs="TimesNewRomanPSMT"/>
          <w:sz w:val="22"/>
          <w:szCs w:val="22"/>
        </w:rPr>
        <w:t xml:space="preserve"> should be</w:t>
      </w:r>
      <w:r w:rsidRPr="00604D03">
        <w:rPr>
          <w:rFonts w:asciiTheme="minorHAnsi" w:eastAsia="Calibri" w:hAnsiTheme="minorHAnsi" w:cs="TimesNewRomanPSMT"/>
          <w:sz w:val="22"/>
          <w:szCs w:val="22"/>
        </w:rPr>
        <w:t xml:space="preserve"> w</w:t>
      </w:r>
      <w:r w:rsidR="00D503BA" w:rsidRPr="00604D03">
        <w:rPr>
          <w:rFonts w:asciiTheme="minorHAnsi" w:eastAsia="Calibri" w:hAnsiTheme="minorHAnsi" w:cs="TimesNewRomanPSMT"/>
          <w:sz w:val="22"/>
          <w:szCs w:val="22"/>
        </w:rPr>
        <w:t>ell-funded</w:t>
      </w:r>
      <w:r w:rsidRPr="00604D03">
        <w:rPr>
          <w:rFonts w:asciiTheme="minorHAnsi" w:eastAsia="Calibri" w:hAnsiTheme="minorHAnsi" w:cs="TimesNewRomanPSMT"/>
          <w:sz w:val="22"/>
          <w:szCs w:val="22"/>
        </w:rPr>
        <w:t xml:space="preserve"> in any country but this epidemic burdens the economy of </w:t>
      </w:r>
      <w:r w:rsidR="00D503BA" w:rsidRPr="00604D03">
        <w:rPr>
          <w:rFonts w:asciiTheme="minorHAnsi" w:eastAsia="Calibri" w:hAnsiTheme="minorHAnsi" w:cs="TimesNewRomanPSMT"/>
          <w:sz w:val="22"/>
          <w:szCs w:val="22"/>
        </w:rPr>
        <w:t>many countries including Nigeria</w:t>
      </w:r>
      <w:r w:rsidRPr="00604D03">
        <w:rPr>
          <w:rFonts w:asciiTheme="minorHAnsi" w:eastAsia="Calibri" w:hAnsiTheme="minorHAnsi" w:cs="TimesNewRomanPSMT"/>
          <w:sz w:val="22"/>
          <w:szCs w:val="22"/>
        </w:rPr>
        <w:t xml:space="preserve">. Prevention makes treatment affordable and treatment can make prevention more effective. Adequate financial resource for HIV/AIDS prevention and treatment </w:t>
      </w:r>
      <w:proofErr w:type="spellStart"/>
      <w:r w:rsidRPr="00604D03">
        <w:rPr>
          <w:rFonts w:asciiTheme="minorHAnsi" w:eastAsia="Calibri" w:hAnsiTheme="minorHAnsi" w:cs="TimesNewRomanPSMT"/>
          <w:sz w:val="22"/>
          <w:szCs w:val="22"/>
        </w:rPr>
        <w:t>programme</w:t>
      </w:r>
      <w:proofErr w:type="spellEnd"/>
      <w:r w:rsidRPr="00604D03">
        <w:rPr>
          <w:rFonts w:asciiTheme="minorHAnsi" w:eastAsia="Calibri" w:hAnsiTheme="minorHAnsi" w:cs="TimesNewRomanPSMT"/>
          <w:sz w:val="22"/>
          <w:szCs w:val="22"/>
        </w:rPr>
        <w:t xml:space="preserve"> scale up is a great challenge because poverty is a key factor in propagation of the HIV epidemic. Many of the high risk </w:t>
      </w:r>
      <w:proofErr w:type="spellStart"/>
      <w:r w:rsidRPr="00604D03">
        <w:rPr>
          <w:rFonts w:asciiTheme="minorHAnsi" w:eastAsia="Calibri" w:hAnsiTheme="minorHAnsi" w:cs="TimesNewRomanPSMT"/>
          <w:sz w:val="22"/>
          <w:szCs w:val="22"/>
        </w:rPr>
        <w:t>behaviours</w:t>
      </w:r>
      <w:proofErr w:type="spellEnd"/>
      <w:r w:rsidRPr="00604D03">
        <w:rPr>
          <w:rFonts w:asciiTheme="minorHAnsi" w:eastAsia="Calibri" w:hAnsiTheme="minorHAnsi" w:cs="TimesNewRomanPSMT"/>
          <w:sz w:val="22"/>
          <w:szCs w:val="22"/>
        </w:rPr>
        <w:t xml:space="preserve"> that expose people to HIV are related to poverty.</w:t>
      </w:r>
    </w:p>
    <w:p w:rsidR="005C5775" w:rsidRPr="00604D03" w:rsidRDefault="005C5775" w:rsidP="003C5523">
      <w:pPr>
        <w:pStyle w:val="ListParagraph"/>
        <w:spacing w:line="360" w:lineRule="auto"/>
        <w:rPr>
          <w:rFonts w:asciiTheme="minorHAnsi" w:hAnsiTheme="minorHAnsi"/>
        </w:rPr>
      </w:pPr>
    </w:p>
    <w:p w:rsidR="001300B5" w:rsidRPr="00604D03" w:rsidRDefault="00391DAF" w:rsidP="003C5523">
      <w:pPr>
        <w:autoSpaceDE w:val="0"/>
        <w:autoSpaceDN w:val="0"/>
        <w:adjustRightInd w:val="0"/>
        <w:spacing w:line="360" w:lineRule="auto"/>
        <w:rPr>
          <w:rFonts w:asciiTheme="minorHAnsi" w:eastAsia="Calibri" w:hAnsiTheme="minorHAnsi" w:cs="TimesNewRomanPSMT"/>
          <w:sz w:val="22"/>
          <w:szCs w:val="22"/>
        </w:rPr>
      </w:pPr>
      <w:r w:rsidRPr="00604D03">
        <w:rPr>
          <w:rFonts w:asciiTheme="minorHAnsi" w:eastAsia="Calibri" w:hAnsiTheme="minorHAnsi" w:cs="TimesNewRomanPS-ItalicMT"/>
          <w:b/>
          <w:iCs/>
          <w:sz w:val="22"/>
          <w:szCs w:val="22"/>
        </w:rPr>
        <w:t xml:space="preserve">2. </w:t>
      </w:r>
      <w:r w:rsidR="00827F40" w:rsidRPr="00604D03">
        <w:rPr>
          <w:rFonts w:asciiTheme="minorHAnsi" w:eastAsia="Calibri" w:hAnsiTheme="minorHAnsi" w:cs="TimesNewRomanPS-ItalicMT"/>
          <w:b/>
          <w:iCs/>
          <w:sz w:val="22"/>
          <w:szCs w:val="22"/>
        </w:rPr>
        <w:t>Social and cultural challenges</w:t>
      </w:r>
      <w:r w:rsidR="00827F40" w:rsidRPr="00604D03">
        <w:rPr>
          <w:rFonts w:asciiTheme="minorHAnsi" w:eastAsia="Calibri" w:hAnsiTheme="minorHAnsi" w:cs="TimesNewRomanPS-ItalicMT"/>
          <w:iCs/>
          <w:sz w:val="22"/>
          <w:szCs w:val="22"/>
        </w:rPr>
        <w:t xml:space="preserve"> - </w:t>
      </w:r>
      <w:r w:rsidR="00827F40" w:rsidRPr="00604D03">
        <w:rPr>
          <w:rFonts w:asciiTheme="minorHAnsi" w:eastAsia="Calibri" w:hAnsiTheme="minorHAnsi" w:cs="TimesNewRomanPSMT"/>
          <w:sz w:val="22"/>
          <w:szCs w:val="22"/>
        </w:rPr>
        <w:t xml:space="preserve">Socio-cultural norms provide a formidable challenge to efforts to mitigate the impact of HIV/AIDS. AIDS is a social </w:t>
      </w:r>
      <w:r w:rsidR="008A3683" w:rsidRPr="00604D03">
        <w:rPr>
          <w:rFonts w:asciiTheme="minorHAnsi" w:eastAsia="Calibri" w:hAnsiTheme="minorHAnsi" w:cs="TimesNewRomanPSMT"/>
          <w:sz w:val="22"/>
          <w:szCs w:val="22"/>
        </w:rPr>
        <w:t>and cultural issue, dealing with</w:t>
      </w:r>
      <w:r w:rsidR="00827F40" w:rsidRPr="00604D03">
        <w:rPr>
          <w:rFonts w:asciiTheme="minorHAnsi" w:eastAsia="Calibri" w:hAnsiTheme="minorHAnsi" w:cs="TimesNewRomanPSMT"/>
          <w:sz w:val="22"/>
          <w:szCs w:val="22"/>
        </w:rPr>
        <w:t xml:space="preserve"> </w:t>
      </w:r>
      <w:r w:rsidR="002429A1" w:rsidRPr="00604D03">
        <w:rPr>
          <w:rFonts w:asciiTheme="minorHAnsi" w:eastAsia="Calibri" w:hAnsiTheme="minorHAnsi" w:cs="TimesNewRomanPSMT"/>
          <w:sz w:val="22"/>
          <w:szCs w:val="22"/>
        </w:rPr>
        <w:t>sex</w:t>
      </w:r>
      <w:r w:rsidR="008A3683" w:rsidRPr="00604D03">
        <w:rPr>
          <w:rFonts w:asciiTheme="minorHAnsi" w:eastAsia="Calibri" w:hAnsiTheme="minorHAnsi" w:cs="TimesNewRomanPSMT"/>
          <w:sz w:val="22"/>
          <w:szCs w:val="22"/>
        </w:rPr>
        <w:t>ual</w:t>
      </w:r>
      <w:r w:rsidR="002429A1" w:rsidRPr="00604D03">
        <w:rPr>
          <w:rFonts w:asciiTheme="minorHAnsi" w:eastAsia="Calibri" w:hAnsiTheme="minorHAnsi" w:cs="TimesNewRomanPSMT"/>
          <w:sz w:val="22"/>
          <w:szCs w:val="22"/>
        </w:rPr>
        <w:t xml:space="preserve"> issu</w:t>
      </w:r>
      <w:r w:rsidR="008A3683" w:rsidRPr="00604D03">
        <w:rPr>
          <w:rFonts w:asciiTheme="minorHAnsi" w:eastAsia="Calibri" w:hAnsiTheme="minorHAnsi" w:cs="TimesNewRomanPSMT"/>
          <w:sz w:val="22"/>
          <w:szCs w:val="22"/>
        </w:rPr>
        <w:t>es</w:t>
      </w:r>
      <w:r w:rsidR="002429A1" w:rsidRPr="00604D03">
        <w:rPr>
          <w:rFonts w:asciiTheme="minorHAnsi" w:eastAsia="Calibri" w:hAnsiTheme="minorHAnsi" w:cs="TimesNewRomanPSMT"/>
          <w:sz w:val="22"/>
          <w:szCs w:val="22"/>
        </w:rPr>
        <w:t xml:space="preserve"> in </w:t>
      </w:r>
      <w:r w:rsidR="008A3683" w:rsidRPr="00604D03">
        <w:rPr>
          <w:rFonts w:asciiTheme="minorHAnsi" w:eastAsia="Calibri" w:hAnsiTheme="minorHAnsi" w:cs="TimesNewRomanPSMT"/>
          <w:sz w:val="22"/>
          <w:szCs w:val="22"/>
        </w:rPr>
        <w:t xml:space="preserve">the </w:t>
      </w:r>
      <w:r w:rsidR="002429A1" w:rsidRPr="00604D03">
        <w:rPr>
          <w:rFonts w:asciiTheme="minorHAnsi" w:eastAsia="Calibri" w:hAnsiTheme="minorHAnsi" w:cs="TimesNewRomanPSMT"/>
          <w:sz w:val="22"/>
          <w:szCs w:val="22"/>
        </w:rPr>
        <w:t>Nigerian</w:t>
      </w:r>
      <w:r w:rsidR="005E7D53" w:rsidRPr="00604D03">
        <w:rPr>
          <w:rFonts w:asciiTheme="minorHAnsi" w:eastAsia="Calibri" w:hAnsiTheme="minorHAnsi" w:cs="TimesNewRomanPSMT"/>
          <w:sz w:val="22"/>
          <w:szCs w:val="22"/>
        </w:rPr>
        <w:t xml:space="preserve"> </w:t>
      </w:r>
      <w:r w:rsidR="00827F40" w:rsidRPr="00604D03">
        <w:rPr>
          <w:rFonts w:asciiTheme="minorHAnsi" w:eastAsia="Calibri" w:hAnsiTheme="minorHAnsi" w:cs="TimesNewRomanPSMT"/>
          <w:sz w:val="22"/>
          <w:szCs w:val="22"/>
        </w:rPr>
        <w:t>society</w:t>
      </w:r>
      <w:r w:rsidR="008A3683" w:rsidRPr="00604D03">
        <w:rPr>
          <w:rFonts w:asciiTheme="minorHAnsi" w:eastAsia="Calibri" w:hAnsiTheme="minorHAnsi" w:cs="TimesNewRomanPSMT"/>
          <w:sz w:val="22"/>
          <w:szCs w:val="22"/>
        </w:rPr>
        <w:t xml:space="preserve"> is an uphill task</w:t>
      </w:r>
      <w:r w:rsidR="00827F40" w:rsidRPr="00604D03">
        <w:rPr>
          <w:rFonts w:asciiTheme="minorHAnsi" w:eastAsia="Calibri" w:hAnsiTheme="minorHAnsi" w:cs="TimesNewRomanPSMT"/>
          <w:sz w:val="22"/>
          <w:szCs w:val="22"/>
        </w:rPr>
        <w:t xml:space="preserve">, it is </w:t>
      </w:r>
      <w:r w:rsidR="008A3683" w:rsidRPr="00604D03">
        <w:rPr>
          <w:rFonts w:asciiTheme="minorHAnsi" w:eastAsia="Calibri" w:hAnsiTheme="minorHAnsi" w:cs="TimesNewRomanPSMT"/>
          <w:sz w:val="22"/>
          <w:szCs w:val="22"/>
        </w:rPr>
        <w:t xml:space="preserve">regarded in most </w:t>
      </w:r>
      <w:proofErr w:type="spellStart"/>
      <w:r w:rsidR="008A3683" w:rsidRPr="00604D03">
        <w:rPr>
          <w:rFonts w:asciiTheme="minorHAnsi" w:eastAsia="Calibri" w:hAnsiTheme="minorHAnsi" w:cs="TimesNewRomanPSMT"/>
          <w:sz w:val="22"/>
          <w:szCs w:val="22"/>
        </w:rPr>
        <w:t>pplaces</w:t>
      </w:r>
      <w:proofErr w:type="spellEnd"/>
      <w:r w:rsidR="008A3683" w:rsidRPr="00604D03">
        <w:rPr>
          <w:rFonts w:asciiTheme="minorHAnsi" w:eastAsia="Calibri" w:hAnsiTheme="minorHAnsi" w:cs="TimesNewRomanPSMT"/>
          <w:sz w:val="22"/>
          <w:szCs w:val="22"/>
        </w:rPr>
        <w:t xml:space="preserve"> as '</w:t>
      </w:r>
      <w:r w:rsidR="00827F40" w:rsidRPr="00604D03">
        <w:rPr>
          <w:rFonts w:asciiTheme="minorHAnsi" w:eastAsia="Calibri" w:hAnsiTheme="minorHAnsi" w:cs="TimesNewRomanPSMT"/>
          <w:sz w:val="22"/>
          <w:szCs w:val="22"/>
        </w:rPr>
        <w:t>disrespectful</w:t>
      </w:r>
      <w:r w:rsidR="008A3683" w:rsidRPr="00604D03">
        <w:rPr>
          <w:rFonts w:asciiTheme="minorHAnsi" w:eastAsia="Calibri" w:hAnsiTheme="minorHAnsi" w:cs="TimesNewRomanPSMT"/>
          <w:sz w:val="22"/>
          <w:szCs w:val="22"/>
        </w:rPr>
        <w:t>'</w:t>
      </w:r>
      <w:r w:rsidR="00827F40" w:rsidRPr="00604D03">
        <w:rPr>
          <w:rFonts w:asciiTheme="minorHAnsi" w:eastAsia="Calibri" w:hAnsiTheme="minorHAnsi" w:cs="TimesNewRomanPSMT"/>
          <w:sz w:val="22"/>
          <w:szCs w:val="22"/>
        </w:rPr>
        <w:t xml:space="preserve">. Sexual </w:t>
      </w:r>
      <w:proofErr w:type="spellStart"/>
      <w:r w:rsidR="00827F40" w:rsidRPr="00604D03">
        <w:rPr>
          <w:rFonts w:asciiTheme="minorHAnsi" w:eastAsia="Calibri" w:hAnsiTheme="minorHAnsi" w:cs="TimesNewRomanPSMT"/>
          <w:sz w:val="22"/>
          <w:szCs w:val="22"/>
        </w:rPr>
        <w:t>behaviour</w:t>
      </w:r>
      <w:proofErr w:type="spellEnd"/>
      <w:r w:rsidR="00827F40" w:rsidRPr="00604D03">
        <w:rPr>
          <w:rFonts w:asciiTheme="minorHAnsi" w:eastAsia="Calibri" w:hAnsiTheme="minorHAnsi" w:cs="TimesNewRomanPSMT"/>
          <w:sz w:val="22"/>
          <w:szCs w:val="22"/>
        </w:rPr>
        <w:t xml:space="preserve"> is not openly discussed in our society  and talking sex is considered impolite. Parents and elders usually do not talk openly about sex with adolescents.</w:t>
      </w:r>
    </w:p>
    <w:p w:rsidR="0043592C" w:rsidRPr="00604D03" w:rsidRDefault="0043592C" w:rsidP="003C5523">
      <w:pPr>
        <w:pStyle w:val="ListParagraph"/>
        <w:spacing w:line="360" w:lineRule="auto"/>
        <w:rPr>
          <w:rFonts w:asciiTheme="minorHAnsi" w:hAnsiTheme="minorHAnsi"/>
        </w:rPr>
      </w:pPr>
    </w:p>
    <w:p w:rsidR="0043592C" w:rsidRPr="00604D03" w:rsidRDefault="00391DAF" w:rsidP="003C5523">
      <w:pPr>
        <w:autoSpaceDE w:val="0"/>
        <w:autoSpaceDN w:val="0"/>
        <w:adjustRightInd w:val="0"/>
        <w:spacing w:line="360" w:lineRule="auto"/>
        <w:rPr>
          <w:rFonts w:asciiTheme="minorHAnsi" w:eastAsia="Calibri" w:hAnsiTheme="minorHAnsi" w:cs="TimesNewRomanPSMT"/>
          <w:sz w:val="22"/>
          <w:szCs w:val="22"/>
        </w:rPr>
      </w:pPr>
      <w:r w:rsidRPr="00604D03">
        <w:rPr>
          <w:rFonts w:asciiTheme="minorHAnsi" w:eastAsia="Calibri" w:hAnsiTheme="minorHAnsi" w:cs="TimesNewRomanPS-ItalicMT"/>
          <w:b/>
          <w:iCs/>
          <w:sz w:val="22"/>
          <w:szCs w:val="22"/>
        </w:rPr>
        <w:t xml:space="preserve">3. </w:t>
      </w:r>
      <w:r w:rsidR="00BB0144" w:rsidRPr="00604D03">
        <w:rPr>
          <w:rFonts w:asciiTheme="minorHAnsi" w:eastAsia="Calibri" w:hAnsiTheme="minorHAnsi" w:cs="TimesNewRomanPS-ItalicMT"/>
          <w:b/>
          <w:iCs/>
          <w:sz w:val="22"/>
          <w:szCs w:val="22"/>
        </w:rPr>
        <w:t>Stigma and discrimination</w:t>
      </w:r>
      <w:r w:rsidR="00BB0144" w:rsidRPr="00604D03">
        <w:rPr>
          <w:rFonts w:asciiTheme="minorHAnsi" w:eastAsia="Calibri" w:hAnsiTheme="minorHAnsi" w:cs="TimesNewRomanPS-ItalicMT"/>
          <w:iCs/>
          <w:sz w:val="22"/>
          <w:szCs w:val="22"/>
        </w:rPr>
        <w:t xml:space="preserve"> - </w:t>
      </w:r>
      <w:r w:rsidR="00BB0144" w:rsidRPr="00604D03">
        <w:rPr>
          <w:rFonts w:asciiTheme="minorHAnsi" w:eastAsia="Calibri" w:hAnsiTheme="minorHAnsi" w:cs="TimesNewRomanPSMT"/>
          <w:sz w:val="22"/>
          <w:szCs w:val="22"/>
        </w:rPr>
        <w:t>Stigma and discrimination are still the much talked</w:t>
      </w:r>
      <w:r w:rsidR="00B65D43" w:rsidRPr="00604D03">
        <w:rPr>
          <w:rFonts w:asciiTheme="minorHAnsi" w:eastAsia="Calibri" w:hAnsiTheme="minorHAnsi" w:cs="TimesNewRomanPSMT"/>
          <w:sz w:val="22"/>
          <w:szCs w:val="22"/>
        </w:rPr>
        <w:t xml:space="preserve"> about</w:t>
      </w:r>
      <w:r w:rsidR="00BB0144" w:rsidRPr="00604D03">
        <w:rPr>
          <w:rFonts w:asciiTheme="minorHAnsi" w:eastAsia="Calibri" w:hAnsiTheme="minorHAnsi" w:cs="TimesNewRomanPSMT"/>
          <w:sz w:val="22"/>
          <w:szCs w:val="22"/>
        </w:rPr>
        <w:t xml:space="preserve"> issues. HIV related stigma significantly impacts on uptake of HIV testing, negative attitude of services providers, and adherence to HIV treatment and follow up. This reinforces the social constraints of cultural acceptance of medical initiatives.</w:t>
      </w:r>
    </w:p>
    <w:p w:rsidR="00C0165C" w:rsidRPr="00604D03" w:rsidRDefault="00C0165C" w:rsidP="003C5523">
      <w:pPr>
        <w:spacing w:line="360" w:lineRule="auto"/>
        <w:rPr>
          <w:rFonts w:asciiTheme="minorHAnsi" w:hAnsiTheme="minorHAnsi"/>
          <w:sz w:val="22"/>
          <w:szCs w:val="22"/>
        </w:rPr>
      </w:pPr>
    </w:p>
    <w:p w:rsidR="002A00C4" w:rsidRPr="00604D03" w:rsidRDefault="00391DAF" w:rsidP="003C5523">
      <w:pPr>
        <w:autoSpaceDE w:val="0"/>
        <w:autoSpaceDN w:val="0"/>
        <w:adjustRightInd w:val="0"/>
        <w:spacing w:line="360" w:lineRule="auto"/>
        <w:rPr>
          <w:rFonts w:asciiTheme="minorHAnsi" w:eastAsia="Calibri" w:hAnsiTheme="minorHAnsi" w:cs="TimesNewRomanPSMT"/>
          <w:sz w:val="22"/>
          <w:szCs w:val="22"/>
        </w:rPr>
      </w:pPr>
      <w:r w:rsidRPr="00604D03">
        <w:rPr>
          <w:rFonts w:asciiTheme="minorHAnsi" w:eastAsia="Calibri" w:hAnsiTheme="minorHAnsi" w:cs="TimesNewRomanPS-ItalicMT"/>
          <w:b/>
          <w:iCs/>
          <w:sz w:val="22"/>
          <w:szCs w:val="22"/>
        </w:rPr>
        <w:t xml:space="preserve">4. </w:t>
      </w:r>
      <w:r w:rsidR="002A00C4" w:rsidRPr="00604D03">
        <w:rPr>
          <w:rFonts w:asciiTheme="minorHAnsi" w:eastAsia="Calibri" w:hAnsiTheme="minorHAnsi" w:cs="TimesNewRomanPS-ItalicMT"/>
          <w:b/>
          <w:iCs/>
          <w:sz w:val="22"/>
          <w:szCs w:val="22"/>
        </w:rPr>
        <w:t xml:space="preserve">Limited coverage of prevention </w:t>
      </w:r>
      <w:proofErr w:type="spellStart"/>
      <w:r w:rsidR="002A00C4" w:rsidRPr="00604D03">
        <w:rPr>
          <w:rFonts w:asciiTheme="minorHAnsi" w:eastAsia="Calibri" w:hAnsiTheme="minorHAnsi" w:cs="TimesNewRomanPS-ItalicMT"/>
          <w:b/>
          <w:iCs/>
          <w:sz w:val="22"/>
          <w:szCs w:val="22"/>
        </w:rPr>
        <w:t>programme</w:t>
      </w:r>
      <w:proofErr w:type="spellEnd"/>
      <w:r w:rsidR="00BE41E9" w:rsidRPr="00604D03">
        <w:rPr>
          <w:rFonts w:asciiTheme="minorHAnsi" w:eastAsia="Calibri" w:hAnsiTheme="minorHAnsi" w:cs="TimesNewRomanPS-ItalicMT"/>
          <w:iCs/>
          <w:sz w:val="22"/>
          <w:szCs w:val="22"/>
        </w:rPr>
        <w:t xml:space="preserve"> - </w:t>
      </w:r>
      <w:r w:rsidR="006B4F88" w:rsidRPr="00604D03">
        <w:rPr>
          <w:rFonts w:asciiTheme="minorHAnsi" w:eastAsia="Calibri" w:hAnsiTheme="minorHAnsi" w:cs="TimesNewRomanPS-ItalicMT"/>
          <w:iCs/>
          <w:sz w:val="22"/>
          <w:szCs w:val="22"/>
        </w:rPr>
        <w:t xml:space="preserve">For the over </w:t>
      </w:r>
      <w:r w:rsidR="006B4F88" w:rsidRPr="00604D03">
        <w:rPr>
          <w:rFonts w:asciiTheme="minorHAnsi" w:eastAsia="Calibri" w:hAnsiTheme="minorHAnsi" w:cs="TimesNewRomanPSMT"/>
          <w:sz w:val="22"/>
          <w:szCs w:val="22"/>
        </w:rPr>
        <w:t>t</w:t>
      </w:r>
      <w:r w:rsidR="002A00C4" w:rsidRPr="00604D03">
        <w:rPr>
          <w:rFonts w:asciiTheme="minorHAnsi" w:eastAsia="Calibri" w:hAnsiTheme="minorHAnsi" w:cs="TimesNewRomanPSMT"/>
          <w:sz w:val="22"/>
          <w:szCs w:val="22"/>
        </w:rPr>
        <w:t xml:space="preserve">wo decades </w:t>
      </w:r>
      <w:r w:rsidR="006B4F88" w:rsidRPr="00604D03">
        <w:rPr>
          <w:rFonts w:asciiTheme="minorHAnsi" w:eastAsia="Calibri" w:hAnsiTheme="minorHAnsi" w:cs="TimesNewRomanPSMT"/>
          <w:sz w:val="22"/>
          <w:szCs w:val="22"/>
        </w:rPr>
        <w:t>of fighting the</w:t>
      </w:r>
      <w:r w:rsidR="002A00C4" w:rsidRPr="00604D03">
        <w:rPr>
          <w:rFonts w:asciiTheme="minorHAnsi" w:eastAsia="Calibri" w:hAnsiTheme="minorHAnsi" w:cs="TimesNewRomanPSMT"/>
          <w:sz w:val="22"/>
          <w:szCs w:val="22"/>
        </w:rPr>
        <w:t xml:space="preserve"> HIV/AIDS </w:t>
      </w:r>
      <w:r w:rsidR="006B4F88" w:rsidRPr="00604D03">
        <w:rPr>
          <w:rFonts w:asciiTheme="minorHAnsi" w:eastAsia="Calibri" w:hAnsiTheme="minorHAnsi" w:cs="TimesNewRomanPSMT"/>
          <w:sz w:val="22"/>
          <w:szCs w:val="22"/>
        </w:rPr>
        <w:t>epidemic till</w:t>
      </w:r>
      <w:r w:rsidR="002A00C4" w:rsidRPr="00604D03">
        <w:rPr>
          <w:rFonts w:asciiTheme="minorHAnsi" w:eastAsia="Calibri" w:hAnsiTheme="minorHAnsi" w:cs="TimesNewRomanPSMT"/>
          <w:sz w:val="22"/>
          <w:szCs w:val="22"/>
        </w:rPr>
        <w:t xml:space="preserve"> date the health service has had limited success in addressing</w:t>
      </w:r>
      <w:r w:rsidR="00D468DF" w:rsidRPr="00604D03">
        <w:rPr>
          <w:rFonts w:asciiTheme="minorHAnsi" w:eastAsia="Calibri" w:hAnsiTheme="minorHAnsi" w:cs="TimesNewRomanPSMT"/>
          <w:sz w:val="22"/>
          <w:szCs w:val="22"/>
        </w:rPr>
        <w:t xml:space="preserve"> </w:t>
      </w:r>
      <w:r w:rsidR="002A00C4" w:rsidRPr="00604D03">
        <w:rPr>
          <w:rFonts w:asciiTheme="minorHAnsi" w:eastAsia="Calibri" w:hAnsiTheme="minorHAnsi" w:cs="TimesNewRomanPSMT"/>
          <w:sz w:val="22"/>
          <w:szCs w:val="22"/>
        </w:rPr>
        <w:t>the need of the commercial/female sex workers</w:t>
      </w:r>
      <w:r w:rsidR="006B4F88" w:rsidRPr="00604D03">
        <w:rPr>
          <w:rFonts w:asciiTheme="minorHAnsi" w:eastAsia="Calibri" w:hAnsiTheme="minorHAnsi" w:cs="TimesNewRomanPSMT"/>
          <w:sz w:val="22"/>
          <w:szCs w:val="22"/>
        </w:rPr>
        <w:t>; poor</w:t>
      </w:r>
      <w:r w:rsidR="002A00C4" w:rsidRPr="00604D03">
        <w:rPr>
          <w:rFonts w:asciiTheme="minorHAnsi" w:eastAsia="Calibri" w:hAnsiTheme="minorHAnsi" w:cs="TimesNewRomanPSMT"/>
          <w:sz w:val="22"/>
          <w:szCs w:val="22"/>
        </w:rPr>
        <w:t xml:space="preserve"> knowledge about safe sex and poor negotiation of condom</w:t>
      </w:r>
      <w:r w:rsidR="00D468DF" w:rsidRPr="00604D03">
        <w:rPr>
          <w:rFonts w:asciiTheme="minorHAnsi" w:eastAsia="Calibri" w:hAnsiTheme="minorHAnsi" w:cs="TimesNewRomanPSMT"/>
          <w:sz w:val="22"/>
          <w:szCs w:val="22"/>
        </w:rPr>
        <w:t xml:space="preserve"> </w:t>
      </w:r>
      <w:r w:rsidR="002A00C4" w:rsidRPr="00604D03">
        <w:rPr>
          <w:rFonts w:asciiTheme="minorHAnsi" w:eastAsia="Calibri" w:hAnsiTheme="minorHAnsi" w:cs="TimesNewRomanPSMT"/>
          <w:sz w:val="22"/>
          <w:szCs w:val="22"/>
        </w:rPr>
        <w:t>u</w:t>
      </w:r>
      <w:r w:rsidR="00D468DF" w:rsidRPr="00604D03">
        <w:rPr>
          <w:rFonts w:asciiTheme="minorHAnsi" w:eastAsia="Calibri" w:hAnsiTheme="minorHAnsi" w:cs="TimesNewRomanPSMT"/>
          <w:sz w:val="22"/>
          <w:szCs w:val="22"/>
        </w:rPr>
        <w:t>se</w:t>
      </w:r>
      <w:r w:rsidR="002A00C4" w:rsidRPr="00604D03">
        <w:rPr>
          <w:rFonts w:asciiTheme="minorHAnsi" w:eastAsia="Calibri" w:hAnsiTheme="minorHAnsi" w:cs="TimesNewRomanPSMT"/>
          <w:sz w:val="22"/>
          <w:szCs w:val="22"/>
        </w:rPr>
        <w:t>. Sexual transmission is a key dri</w:t>
      </w:r>
      <w:r w:rsidR="006B4F88" w:rsidRPr="00604D03">
        <w:rPr>
          <w:rFonts w:asciiTheme="minorHAnsi" w:eastAsia="Calibri" w:hAnsiTheme="minorHAnsi" w:cs="TimesNewRomanPSMT"/>
          <w:sz w:val="22"/>
          <w:szCs w:val="22"/>
        </w:rPr>
        <w:t>ver of HIV transmission in Plateau state</w:t>
      </w:r>
      <w:r w:rsidR="002A00C4" w:rsidRPr="00604D03">
        <w:rPr>
          <w:rFonts w:asciiTheme="minorHAnsi" w:eastAsia="Calibri" w:hAnsiTheme="minorHAnsi" w:cs="TimesNewRomanPSMT"/>
          <w:sz w:val="22"/>
          <w:szCs w:val="22"/>
        </w:rPr>
        <w:t>. Sex workers</w:t>
      </w:r>
      <w:r w:rsidR="00D468DF" w:rsidRPr="00604D03">
        <w:rPr>
          <w:rFonts w:asciiTheme="minorHAnsi" w:eastAsia="Calibri" w:hAnsiTheme="minorHAnsi" w:cs="TimesNewRomanPSMT"/>
          <w:sz w:val="22"/>
          <w:szCs w:val="22"/>
        </w:rPr>
        <w:t xml:space="preserve"> </w:t>
      </w:r>
      <w:r w:rsidR="002A00C4" w:rsidRPr="00604D03">
        <w:rPr>
          <w:rFonts w:asciiTheme="minorHAnsi" w:eastAsia="Calibri" w:hAnsiTheme="minorHAnsi" w:cs="TimesNewRomanPSMT"/>
          <w:sz w:val="22"/>
          <w:szCs w:val="22"/>
        </w:rPr>
        <w:t>are both at high risk because of multiple sexual partners and highly vulnerable because of environmental and structural</w:t>
      </w:r>
      <w:r w:rsidR="00D468DF" w:rsidRPr="00604D03">
        <w:rPr>
          <w:rFonts w:asciiTheme="minorHAnsi" w:eastAsia="Calibri" w:hAnsiTheme="minorHAnsi" w:cs="TimesNewRomanPSMT"/>
          <w:sz w:val="22"/>
          <w:szCs w:val="22"/>
        </w:rPr>
        <w:t xml:space="preserve"> </w:t>
      </w:r>
      <w:r w:rsidR="002A00C4" w:rsidRPr="00604D03">
        <w:rPr>
          <w:rFonts w:asciiTheme="minorHAnsi" w:eastAsia="Calibri" w:hAnsiTheme="minorHAnsi" w:cs="TimesNewRomanPSMT"/>
          <w:sz w:val="22"/>
          <w:szCs w:val="22"/>
        </w:rPr>
        <w:t>barriers that prevent them from accessing prevention services and having control over their activities</w:t>
      </w:r>
      <w:r w:rsidR="00D468DF" w:rsidRPr="00604D03">
        <w:rPr>
          <w:rFonts w:asciiTheme="minorHAnsi" w:eastAsia="Calibri" w:hAnsiTheme="minorHAnsi" w:cs="TimesNewRomanPSMT"/>
          <w:sz w:val="22"/>
          <w:szCs w:val="22"/>
        </w:rPr>
        <w:t>.</w:t>
      </w:r>
    </w:p>
    <w:p w:rsidR="00D468DF" w:rsidRPr="00604D03" w:rsidRDefault="00D468DF" w:rsidP="003C5523">
      <w:pPr>
        <w:spacing w:line="360" w:lineRule="auto"/>
        <w:rPr>
          <w:rFonts w:asciiTheme="minorHAnsi" w:hAnsiTheme="minorHAnsi"/>
          <w:sz w:val="22"/>
          <w:szCs w:val="22"/>
        </w:rPr>
      </w:pPr>
    </w:p>
    <w:p w:rsidR="00C0165C" w:rsidRPr="00604D03" w:rsidRDefault="005466F7" w:rsidP="003C5523">
      <w:pPr>
        <w:spacing w:line="360" w:lineRule="auto"/>
        <w:rPr>
          <w:rFonts w:asciiTheme="minorHAnsi" w:hAnsiTheme="minorHAnsi"/>
          <w:b/>
          <w:szCs w:val="22"/>
        </w:rPr>
      </w:pPr>
      <w:r w:rsidRPr="00604D03">
        <w:rPr>
          <w:rFonts w:asciiTheme="minorHAnsi" w:hAnsiTheme="minorHAnsi"/>
          <w:b/>
          <w:szCs w:val="22"/>
        </w:rPr>
        <w:t>Mitigation Strategy</w:t>
      </w:r>
    </w:p>
    <w:p w:rsidR="005466F7" w:rsidRPr="00604D03" w:rsidRDefault="00DD318F" w:rsidP="003C5523">
      <w:pPr>
        <w:spacing w:line="360" w:lineRule="auto"/>
        <w:rPr>
          <w:rFonts w:asciiTheme="minorHAnsi" w:hAnsiTheme="minorHAnsi"/>
          <w:sz w:val="22"/>
          <w:szCs w:val="22"/>
        </w:rPr>
      </w:pPr>
      <w:r w:rsidRPr="00604D03">
        <w:rPr>
          <w:rFonts w:asciiTheme="minorHAnsi" w:hAnsiTheme="minorHAnsi"/>
          <w:sz w:val="22"/>
          <w:szCs w:val="22"/>
        </w:rPr>
        <w:t xml:space="preserve">1. Delivering effective prevention Education by </w:t>
      </w:r>
      <w:r w:rsidR="003F3E7F" w:rsidRPr="00604D03">
        <w:rPr>
          <w:rFonts w:asciiTheme="minorHAnsi" w:hAnsiTheme="minorHAnsi"/>
          <w:sz w:val="22"/>
          <w:szCs w:val="22"/>
        </w:rPr>
        <w:t>addressing</w:t>
      </w:r>
      <w:r w:rsidRPr="00604D03">
        <w:rPr>
          <w:rFonts w:asciiTheme="minorHAnsi" w:hAnsiTheme="minorHAnsi"/>
          <w:sz w:val="22"/>
          <w:szCs w:val="22"/>
        </w:rPr>
        <w:t xml:space="preserve"> AIDS/HIV myths</w:t>
      </w:r>
      <w:r w:rsidR="003F3E7F" w:rsidRPr="00604D03">
        <w:rPr>
          <w:rFonts w:asciiTheme="minorHAnsi" w:hAnsiTheme="minorHAnsi"/>
          <w:sz w:val="22"/>
          <w:szCs w:val="22"/>
        </w:rPr>
        <w:t xml:space="preserve"> and realities adequately.</w:t>
      </w:r>
    </w:p>
    <w:p w:rsidR="003F3E7F" w:rsidRPr="00604D03" w:rsidRDefault="003F3E7F" w:rsidP="003C5523">
      <w:pPr>
        <w:spacing w:line="360" w:lineRule="auto"/>
        <w:rPr>
          <w:rFonts w:asciiTheme="minorHAnsi" w:hAnsiTheme="minorHAnsi"/>
          <w:sz w:val="22"/>
          <w:szCs w:val="22"/>
        </w:rPr>
      </w:pPr>
      <w:r w:rsidRPr="00604D03">
        <w:rPr>
          <w:rFonts w:asciiTheme="minorHAnsi" w:hAnsiTheme="minorHAnsi"/>
          <w:sz w:val="22"/>
          <w:szCs w:val="22"/>
        </w:rPr>
        <w:t>2.</w:t>
      </w:r>
      <w:r w:rsidR="00007509" w:rsidRPr="00604D03">
        <w:rPr>
          <w:rFonts w:asciiTheme="minorHAnsi" w:hAnsiTheme="minorHAnsi"/>
          <w:sz w:val="22"/>
          <w:szCs w:val="22"/>
        </w:rPr>
        <w:t xml:space="preserve">  Increase access to Primary, Secondary and Tertiary Schools.</w:t>
      </w:r>
    </w:p>
    <w:p w:rsidR="00007509" w:rsidRPr="00604D03" w:rsidRDefault="00007509" w:rsidP="003C5523">
      <w:pPr>
        <w:spacing w:line="360" w:lineRule="auto"/>
        <w:rPr>
          <w:rFonts w:asciiTheme="minorHAnsi" w:hAnsiTheme="minorHAnsi"/>
          <w:sz w:val="22"/>
          <w:szCs w:val="22"/>
        </w:rPr>
      </w:pPr>
      <w:r w:rsidRPr="00604D03">
        <w:rPr>
          <w:rFonts w:asciiTheme="minorHAnsi" w:hAnsiTheme="minorHAnsi"/>
          <w:sz w:val="22"/>
          <w:szCs w:val="22"/>
        </w:rPr>
        <w:t>3. Increase access to religious and traditional bodies</w:t>
      </w:r>
    </w:p>
    <w:p w:rsidR="00007509" w:rsidRPr="00604D03" w:rsidRDefault="00007509" w:rsidP="003C5523">
      <w:pPr>
        <w:spacing w:line="360" w:lineRule="auto"/>
        <w:rPr>
          <w:rFonts w:asciiTheme="minorHAnsi" w:hAnsiTheme="minorHAnsi"/>
          <w:sz w:val="22"/>
          <w:szCs w:val="22"/>
        </w:rPr>
      </w:pPr>
      <w:r w:rsidRPr="00604D03">
        <w:rPr>
          <w:rFonts w:asciiTheme="minorHAnsi" w:hAnsiTheme="minorHAnsi"/>
          <w:sz w:val="22"/>
          <w:szCs w:val="22"/>
        </w:rPr>
        <w:t xml:space="preserve">4. </w:t>
      </w:r>
      <w:r w:rsidR="00682A1A" w:rsidRPr="00604D03">
        <w:rPr>
          <w:rFonts w:asciiTheme="minorHAnsi" w:hAnsiTheme="minorHAnsi"/>
          <w:sz w:val="22"/>
          <w:szCs w:val="22"/>
        </w:rPr>
        <w:t xml:space="preserve"> Maintaining quality of education. We will absorb adequately informed victims of HIV/AIDS as stakeholders.</w:t>
      </w:r>
    </w:p>
    <w:p w:rsidR="00682A1A" w:rsidRPr="00604D03" w:rsidRDefault="00682A1A" w:rsidP="003C5523">
      <w:pPr>
        <w:spacing w:line="360" w:lineRule="auto"/>
        <w:rPr>
          <w:rFonts w:asciiTheme="minorHAnsi" w:hAnsiTheme="minorHAnsi"/>
          <w:sz w:val="22"/>
          <w:szCs w:val="22"/>
        </w:rPr>
      </w:pPr>
      <w:r w:rsidRPr="00604D03">
        <w:rPr>
          <w:rFonts w:asciiTheme="minorHAnsi" w:hAnsiTheme="minorHAnsi"/>
          <w:sz w:val="22"/>
          <w:szCs w:val="22"/>
        </w:rPr>
        <w:t xml:space="preserve">5. </w:t>
      </w:r>
      <w:r w:rsidR="00212CEF" w:rsidRPr="00604D03">
        <w:rPr>
          <w:rFonts w:asciiTheme="minorHAnsi" w:hAnsiTheme="minorHAnsi"/>
          <w:sz w:val="22"/>
          <w:szCs w:val="22"/>
        </w:rPr>
        <w:t xml:space="preserve">The culture problems can't easily addressed in a short time. It is necessary to </w:t>
      </w:r>
      <w:r w:rsidR="00687EA9" w:rsidRPr="00604D03">
        <w:rPr>
          <w:rFonts w:asciiTheme="minorHAnsi" w:hAnsiTheme="minorHAnsi"/>
          <w:sz w:val="22"/>
          <w:szCs w:val="22"/>
        </w:rPr>
        <w:t>continue</w:t>
      </w:r>
      <w:r w:rsidR="00212CEF" w:rsidRPr="00604D03">
        <w:rPr>
          <w:rFonts w:asciiTheme="minorHAnsi" w:hAnsiTheme="minorHAnsi"/>
          <w:sz w:val="22"/>
          <w:szCs w:val="22"/>
        </w:rPr>
        <w:t xml:space="preserve"> to address through education </w:t>
      </w:r>
      <w:proofErr w:type="spellStart"/>
      <w:r w:rsidR="00212CEF" w:rsidRPr="00604D03">
        <w:rPr>
          <w:rFonts w:asciiTheme="minorHAnsi" w:hAnsiTheme="minorHAnsi"/>
          <w:sz w:val="22"/>
          <w:szCs w:val="22"/>
        </w:rPr>
        <w:t>programmes</w:t>
      </w:r>
      <w:proofErr w:type="spellEnd"/>
      <w:r w:rsidR="00212CEF" w:rsidRPr="00604D03">
        <w:rPr>
          <w:rFonts w:asciiTheme="minorHAnsi" w:hAnsiTheme="minorHAnsi"/>
          <w:sz w:val="22"/>
          <w:szCs w:val="22"/>
        </w:rPr>
        <w:t xml:space="preserve"> and different media in partnership with many key players. </w:t>
      </w:r>
    </w:p>
    <w:p w:rsidR="00184B4F" w:rsidRPr="00604D03" w:rsidRDefault="00184B4F" w:rsidP="003C5523">
      <w:pPr>
        <w:spacing w:line="360" w:lineRule="auto"/>
        <w:rPr>
          <w:rFonts w:asciiTheme="minorHAnsi" w:hAnsiTheme="minorHAnsi"/>
          <w:sz w:val="22"/>
          <w:szCs w:val="22"/>
        </w:rPr>
      </w:pPr>
      <w:r w:rsidRPr="00604D03">
        <w:rPr>
          <w:rFonts w:asciiTheme="minorHAnsi" w:hAnsiTheme="minorHAnsi"/>
          <w:sz w:val="22"/>
          <w:szCs w:val="22"/>
        </w:rPr>
        <w:t>6. Emphasize first and foremost access to quality education for all children and youth until the end of primary education and preferably beyond secondary level: educating the population is the best way to respond to HIV/AIDS epidemic.</w:t>
      </w:r>
    </w:p>
    <w:p w:rsidR="007C18CD" w:rsidRPr="00604D03" w:rsidRDefault="007C18CD" w:rsidP="003C5523">
      <w:pPr>
        <w:spacing w:line="360" w:lineRule="auto"/>
        <w:rPr>
          <w:rFonts w:asciiTheme="minorHAnsi" w:hAnsiTheme="minorHAnsi"/>
          <w:sz w:val="22"/>
          <w:szCs w:val="22"/>
        </w:rPr>
      </w:pPr>
      <w:r w:rsidRPr="00604D03">
        <w:rPr>
          <w:rFonts w:asciiTheme="minorHAnsi" w:hAnsiTheme="minorHAnsi"/>
          <w:sz w:val="22"/>
          <w:szCs w:val="22"/>
        </w:rPr>
        <w:t>7. Ensure that relevant sexual and health education teaching materials are distributed and are reaching the schools</w:t>
      </w:r>
      <w:r w:rsidR="00AC233F" w:rsidRPr="00604D03">
        <w:rPr>
          <w:rFonts w:asciiTheme="minorHAnsi" w:hAnsiTheme="minorHAnsi"/>
          <w:sz w:val="22"/>
          <w:szCs w:val="22"/>
        </w:rPr>
        <w:t>, brothels and the communities at large</w:t>
      </w:r>
      <w:r w:rsidRPr="00604D03">
        <w:rPr>
          <w:rFonts w:asciiTheme="minorHAnsi" w:hAnsiTheme="minorHAnsi"/>
          <w:sz w:val="22"/>
          <w:szCs w:val="22"/>
        </w:rPr>
        <w:t xml:space="preserve">; monitor their availability </w:t>
      </w:r>
      <w:r w:rsidR="00AC233F" w:rsidRPr="00604D03">
        <w:rPr>
          <w:rFonts w:asciiTheme="minorHAnsi" w:hAnsiTheme="minorHAnsi"/>
          <w:sz w:val="22"/>
          <w:szCs w:val="22"/>
        </w:rPr>
        <w:t>and use</w:t>
      </w:r>
      <w:r w:rsidRPr="00604D03">
        <w:rPr>
          <w:rFonts w:asciiTheme="minorHAnsi" w:hAnsiTheme="minorHAnsi"/>
          <w:sz w:val="22"/>
          <w:szCs w:val="22"/>
        </w:rPr>
        <w:t xml:space="preserve"> through specific surveys; identify reasons why they might not be available, and take corrective measures.</w:t>
      </w:r>
    </w:p>
    <w:p w:rsidR="00C0165C" w:rsidRPr="00604D03" w:rsidRDefault="00C0165C" w:rsidP="003C5523">
      <w:pPr>
        <w:spacing w:line="360" w:lineRule="auto"/>
        <w:rPr>
          <w:rFonts w:asciiTheme="minorHAnsi" w:hAnsiTheme="minorHAnsi"/>
          <w:sz w:val="22"/>
          <w:szCs w:val="22"/>
        </w:rPr>
      </w:pPr>
    </w:p>
    <w:p w:rsidR="00C0165C" w:rsidRPr="00604D03" w:rsidRDefault="00C0165C" w:rsidP="003C5523">
      <w:pPr>
        <w:spacing w:line="360" w:lineRule="auto"/>
        <w:rPr>
          <w:rFonts w:asciiTheme="minorHAnsi" w:hAnsiTheme="minorHAnsi"/>
          <w:sz w:val="22"/>
          <w:szCs w:val="22"/>
        </w:rPr>
      </w:pPr>
    </w:p>
    <w:sectPr w:rsidR="00C0165C" w:rsidRPr="00604D03" w:rsidSect="00E71E93">
      <w:headerReference w:type="even" r:id="rId14"/>
      <w:headerReference w:type="default" r:id="rId15"/>
      <w:footerReference w:type="even" r:id="rId16"/>
      <w:footerReference w:type="default" r:id="rId17"/>
      <w:headerReference w:type="first" r:id="rId18"/>
      <w:footerReference w:type="first" r:id="rId19"/>
      <w:pgSz w:w="11900" w:h="16840"/>
      <w:pgMar w:top="0" w:right="1800" w:bottom="1440" w:left="180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012" w:rsidRDefault="00DD3012">
      <w:r>
        <w:separator/>
      </w:r>
    </w:p>
  </w:endnote>
  <w:endnote w:type="continuationSeparator" w:id="0">
    <w:p w:rsidR="00DD3012" w:rsidRDefault="00DD30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BlissPro-Ligh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BlissPro-Regular">
    <w:panose1 w:val="00000000000000000000"/>
    <w:charset w:val="00"/>
    <w:family w:val="swiss"/>
    <w:notTrueType/>
    <w:pitch w:val="default"/>
    <w:sig w:usb0="00000003" w:usb1="00000000" w:usb2="00000000" w:usb3="00000000" w:csb0="00000001" w:csb1="00000000"/>
  </w:font>
  <w:font w:name="BlissPro-Bold">
    <w:panose1 w:val="00000000000000000000"/>
    <w:charset w:val="00"/>
    <w:family w:val="swiss"/>
    <w:notTrueType/>
    <w:pitch w:val="default"/>
    <w:sig w:usb0="00000003" w:usb1="00000000" w:usb2="00000000" w:usb3="00000000" w:csb0="00000001" w:csb1="00000000"/>
  </w:font>
  <w:font w:name="BlissPro-BoldItalic">
    <w:panose1 w:val="00000000000000000000"/>
    <w:charset w:val="00"/>
    <w:family w:val="swiss"/>
    <w:notTrueType/>
    <w:pitch w:val="default"/>
    <w:sig w:usb0="00000003" w:usb1="00000000" w:usb2="00000000" w:usb3="00000000" w:csb0="00000001" w:csb1="00000000"/>
  </w:font>
  <w:font w:name="ZapfDingbats">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lissPro-LightItalic">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833" w:rsidRDefault="00B1183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ADA" w:rsidRDefault="00DD5B25">
    <w:pPr>
      <w:pStyle w:val="Footer"/>
      <w:jc w:val="center"/>
    </w:pPr>
    <w:fldSimple w:instr=" PAGE   \* MERGEFORMAT ">
      <w:r w:rsidR="00F2662E">
        <w:rPr>
          <w:noProof/>
        </w:rPr>
        <w:t>10</w:t>
      </w:r>
    </w:fldSimple>
  </w:p>
  <w:p w:rsidR="00D06ADA" w:rsidRDefault="00D06AD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833" w:rsidRDefault="00B118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012" w:rsidRDefault="00DD3012">
      <w:r>
        <w:separator/>
      </w:r>
    </w:p>
  </w:footnote>
  <w:footnote w:type="continuationSeparator" w:id="0">
    <w:p w:rsidR="00DD3012" w:rsidRDefault="00DD30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ADA" w:rsidRDefault="00DD5B2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908110" o:spid="_x0000_s2065" type="#_x0000_t136" style="position:absolute;margin-left:0;margin-top:0;width:478.7pt;height:106.35pt;rotation:315;z-index:-251654144;mso-position-horizontal:center;mso-position-horizontal-relative:margin;mso-position-vertical:center;mso-position-vertical-relative:margin" o:allowincell="f" fillcolor="#dbe5f1 [660]" stroked="f">
          <v:fill opacity=".5"/>
          <v:textpath style="font-family:&quot;Cambria&quot;;font-size:1pt" string="IMPACT YO'"/>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ADA" w:rsidRDefault="00DD5B25" w:rsidP="00684615">
    <w:pPr>
      <w:pStyle w:val="Header"/>
      <w:tabs>
        <w:tab w:val="clear" w:pos="4513"/>
        <w:tab w:val="clear" w:pos="9026"/>
        <w:tab w:val="center" w:pos="4150"/>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908111" o:spid="_x0000_s2066" type="#_x0000_t136" style="position:absolute;margin-left:0;margin-top:0;width:478.7pt;height:106.35pt;rotation:315;z-index:-251652096;mso-position-horizontal:center;mso-position-horizontal-relative:margin;mso-position-vertical:center;mso-position-vertical-relative:margin" o:allowincell="f" fillcolor="#dbe5f1 [660]" stroked="f">
          <v:fill opacity=".5"/>
          <v:textpath style="font-family:&quot;Cambria&quot;;font-size:1pt" string="IMPACT YO'"/>
          <w10:wrap anchorx="margin" anchory="margin"/>
        </v:shape>
      </w:pict>
    </w:r>
    <w:r w:rsidR="00D06ADA">
      <w:tab/>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ADA" w:rsidRDefault="00DD5B2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908109" o:spid="_x0000_s2064" type="#_x0000_t136" style="position:absolute;margin-left:0;margin-top:0;width:478.7pt;height:106.35pt;rotation:315;z-index:-251656192;mso-position-horizontal:center;mso-position-horizontal-relative:margin;mso-position-vertical:center;mso-position-vertical-relative:margin" o:allowincell="f" fillcolor="#dbe5f1 [660]" stroked="f">
          <v:fill opacity=".5"/>
          <v:textpath style="font-family:&quot;Cambria&quot;;font-size:1pt" string="IMPACT YO'"/>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250A"/>
    <w:multiLevelType w:val="hybridMultilevel"/>
    <w:tmpl w:val="4BA09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56D89"/>
    <w:multiLevelType w:val="hybridMultilevel"/>
    <w:tmpl w:val="F0EAF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5E6D96"/>
    <w:multiLevelType w:val="hybridMultilevel"/>
    <w:tmpl w:val="B38EE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9D7999"/>
    <w:multiLevelType w:val="hybridMultilevel"/>
    <w:tmpl w:val="442EF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41D0E6F"/>
    <w:multiLevelType w:val="hybridMultilevel"/>
    <w:tmpl w:val="F10862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5DC70DB"/>
    <w:multiLevelType w:val="hybridMultilevel"/>
    <w:tmpl w:val="0ACCA1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78B1481"/>
    <w:multiLevelType w:val="hybridMultilevel"/>
    <w:tmpl w:val="947E4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CC215B9"/>
    <w:multiLevelType w:val="multilevel"/>
    <w:tmpl w:val="39303C0C"/>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8">
    <w:nsid w:val="0F4150E9"/>
    <w:multiLevelType w:val="hybridMultilevel"/>
    <w:tmpl w:val="8BFA8F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12CB3610"/>
    <w:multiLevelType w:val="hybridMultilevel"/>
    <w:tmpl w:val="76ECD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EE2A64"/>
    <w:multiLevelType w:val="hybridMultilevel"/>
    <w:tmpl w:val="CCA8B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A52FF1"/>
    <w:multiLevelType w:val="hybridMultilevel"/>
    <w:tmpl w:val="D902C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3B1551"/>
    <w:multiLevelType w:val="hybridMultilevel"/>
    <w:tmpl w:val="E534A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C9C47B5"/>
    <w:multiLevelType w:val="hybridMultilevel"/>
    <w:tmpl w:val="7B308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17301B2"/>
    <w:multiLevelType w:val="hybridMultilevel"/>
    <w:tmpl w:val="75722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EF3279"/>
    <w:multiLevelType w:val="multilevel"/>
    <w:tmpl w:val="25B26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475DE4"/>
    <w:multiLevelType w:val="multilevel"/>
    <w:tmpl w:val="7B2A6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1D4AC3"/>
    <w:multiLevelType w:val="hybridMultilevel"/>
    <w:tmpl w:val="C6C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236C01"/>
    <w:multiLevelType w:val="hybridMultilevel"/>
    <w:tmpl w:val="3EC21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3723F0"/>
    <w:multiLevelType w:val="hybridMultilevel"/>
    <w:tmpl w:val="D58019DC"/>
    <w:lvl w:ilvl="0" w:tplc="8856E688">
      <w:start w:val="1"/>
      <w:numFmt w:val="bullet"/>
      <w:lvlText w:val=""/>
      <w:lvlJc w:val="left"/>
      <w:pPr>
        <w:ind w:hanging="360"/>
      </w:pPr>
      <w:rPr>
        <w:rFonts w:ascii="Symbol" w:eastAsia="Symbol" w:hAnsi="Symbol" w:hint="default"/>
        <w:w w:val="99"/>
        <w:sz w:val="20"/>
        <w:szCs w:val="20"/>
      </w:rPr>
    </w:lvl>
    <w:lvl w:ilvl="1" w:tplc="9CE2F6C0">
      <w:start w:val="1"/>
      <w:numFmt w:val="bullet"/>
      <w:lvlText w:val="•"/>
      <w:lvlJc w:val="left"/>
      <w:rPr>
        <w:rFonts w:hint="default"/>
      </w:rPr>
    </w:lvl>
    <w:lvl w:ilvl="2" w:tplc="B430262A">
      <w:start w:val="1"/>
      <w:numFmt w:val="bullet"/>
      <w:lvlText w:val="•"/>
      <w:lvlJc w:val="left"/>
      <w:rPr>
        <w:rFonts w:hint="default"/>
      </w:rPr>
    </w:lvl>
    <w:lvl w:ilvl="3" w:tplc="9D4ABACA">
      <w:start w:val="1"/>
      <w:numFmt w:val="bullet"/>
      <w:lvlText w:val="•"/>
      <w:lvlJc w:val="left"/>
      <w:rPr>
        <w:rFonts w:hint="default"/>
      </w:rPr>
    </w:lvl>
    <w:lvl w:ilvl="4" w:tplc="6700E0E4">
      <w:start w:val="1"/>
      <w:numFmt w:val="bullet"/>
      <w:lvlText w:val="•"/>
      <w:lvlJc w:val="left"/>
      <w:rPr>
        <w:rFonts w:hint="default"/>
      </w:rPr>
    </w:lvl>
    <w:lvl w:ilvl="5" w:tplc="1534C5AE">
      <w:start w:val="1"/>
      <w:numFmt w:val="bullet"/>
      <w:lvlText w:val="•"/>
      <w:lvlJc w:val="left"/>
      <w:rPr>
        <w:rFonts w:hint="default"/>
      </w:rPr>
    </w:lvl>
    <w:lvl w:ilvl="6" w:tplc="56E85BEE">
      <w:start w:val="1"/>
      <w:numFmt w:val="bullet"/>
      <w:lvlText w:val="•"/>
      <w:lvlJc w:val="left"/>
      <w:rPr>
        <w:rFonts w:hint="default"/>
      </w:rPr>
    </w:lvl>
    <w:lvl w:ilvl="7" w:tplc="50985278">
      <w:start w:val="1"/>
      <w:numFmt w:val="bullet"/>
      <w:lvlText w:val="•"/>
      <w:lvlJc w:val="left"/>
      <w:rPr>
        <w:rFonts w:hint="default"/>
      </w:rPr>
    </w:lvl>
    <w:lvl w:ilvl="8" w:tplc="27762A56">
      <w:start w:val="1"/>
      <w:numFmt w:val="bullet"/>
      <w:lvlText w:val="•"/>
      <w:lvlJc w:val="left"/>
      <w:rPr>
        <w:rFonts w:hint="default"/>
      </w:rPr>
    </w:lvl>
  </w:abstractNum>
  <w:abstractNum w:abstractNumId="20">
    <w:nsid w:val="3D4D7836"/>
    <w:multiLevelType w:val="hybridMultilevel"/>
    <w:tmpl w:val="004A9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DA78AD"/>
    <w:multiLevelType w:val="hybridMultilevel"/>
    <w:tmpl w:val="8C947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8D5993"/>
    <w:multiLevelType w:val="hybridMultilevel"/>
    <w:tmpl w:val="3C8E7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DD2530"/>
    <w:multiLevelType w:val="hybridMultilevel"/>
    <w:tmpl w:val="CC9051C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nsid w:val="4CE12AB1"/>
    <w:multiLevelType w:val="hybridMultilevel"/>
    <w:tmpl w:val="A914E8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2693E6D"/>
    <w:multiLevelType w:val="hybridMultilevel"/>
    <w:tmpl w:val="D902C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191494"/>
    <w:multiLevelType w:val="hybridMultilevel"/>
    <w:tmpl w:val="6D1E9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983303F"/>
    <w:multiLevelType w:val="hybridMultilevel"/>
    <w:tmpl w:val="35C8A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512028"/>
    <w:multiLevelType w:val="hybridMultilevel"/>
    <w:tmpl w:val="D902C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4D7032"/>
    <w:multiLevelType w:val="hybridMultilevel"/>
    <w:tmpl w:val="D902C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7D15D6"/>
    <w:multiLevelType w:val="hybridMultilevel"/>
    <w:tmpl w:val="B60EBE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D9696A"/>
    <w:multiLevelType w:val="multilevel"/>
    <w:tmpl w:val="C59EC654"/>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32">
    <w:nsid w:val="77CE670E"/>
    <w:multiLevelType w:val="hybridMultilevel"/>
    <w:tmpl w:val="19A64810"/>
    <w:lvl w:ilvl="0" w:tplc="23BA0A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4"/>
  </w:num>
  <w:num w:numId="3">
    <w:abstractNumId w:val="7"/>
  </w:num>
  <w:num w:numId="4">
    <w:abstractNumId w:val="31"/>
  </w:num>
  <w:num w:numId="5">
    <w:abstractNumId w:val="10"/>
  </w:num>
  <w:num w:numId="6">
    <w:abstractNumId w:val="14"/>
  </w:num>
  <w:num w:numId="7">
    <w:abstractNumId w:val="30"/>
  </w:num>
  <w:num w:numId="8">
    <w:abstractNumId w:val="22"/>
  </w:num>
  <w:num w:numId="9">
    <w:abstractNumId w:val="18"/>
  </w:num>
  <w:num w:numId="10">
    <w:abstractNumId w:val="27"/>
  </w:num>
  <w:num w:numId="11">
    <w:abstractNumId w:val="25"/>
  </w:num>
  <w:num w:numId="12">
    <w:abstractNumId w:val="11"/>
  </w:num>
  <w:num w:numId="13">
    <w:abstractNumId w:val="9"/>
  </w:num>
  <w:num w:numId="14">
    <w:abstractNumId w:val="0"/>
  </w:num>
  <w:num w:numId="15">
    <w:abstractNumId w:val="17"/>
  </w:num>
  <w:num w:numId="16">
    <w:abstractNumId w:val="5"/>
  </w:num>
  <w:num w:numId="17">
    <w:abstractNumId w:val="23"/>
  </w:num>
  <w:num w:numId="18">
    <w:abstractNumId w:val="19"/>
  </w:num>
  <w:num w:numId="19">
    <w:abstractNumId w:val="2"/>
  </w:num>
  <w:num w:numId="20">
    <w:abstractNumId w:val="12"/>
  </w:num>
  <w:num w:numId="21">
    <w:abstractNumId w:val="24"/>
  </w:num>
  <w:num w:numId="22">
    <w:abstractNumId w:val="3"/>
  </w:num>
  <w:num w:numId="23">
    <w:abstractNumId w:val="6"/>
  </w:num>
  <w:num w:numId="24">
    <w:abstractNumId w:val="1"/>
  </w:num>
  <w:num w:numId="25">
    <w:abstractNumId w:val="21"/>
  </w:num>
  <w:num w:numId="26">
    <w:abstractNumId w:val="20"/>
  </w:num>
  <w:num w:numId="27">
    <w:abstractNumId w:val="26"/>
  </w:num>
  <w:num w:numId="28">
    <w:abstractNumId w:val="13"/>
  </w:num>
  <w:num w:numId="29">
    <w:abstractNumId w:val="8"/>
  </w:num>
  <w:num w:numId="30">
    <w:abstractNumId w:val="28"/>
  </w:num>
  <w:num w:numId="31">
    <w:abstractNumId w:val="29"/>
  </w:num>
  <w:num w:numId="32">
    <w:abstractNumId w:val="15"/>
  </w:num>
  <w:num w:numId="3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isplayBackgroundShape/>
  <w:proofState w:spelling="clean"/>
  <w:defaultTabStop w:val="720"/>
  <w:drawingGridHorizontalSpacing w:val="120"/>
  <w:displayHorizontalDrawingGridEvery w:val="2"/>
  <w:characterSpacingControl w:val="doNotCompress"/>
  <w:hdrShapeDefaults>
    <o:shapedefaults v:ext="edit" spidmax="7170">
      <o:colormenu v:ext="edit" fillcolor="none"/>
    </o:shapedefaults>
    <o:shapelayout v:ext="edit">
      <o:idmap v:ext="edit" data="2"/>
    </o:shapelayout>
  </w:hdrShapeDefaults>
  <w:footnotePr>
    <w:footnote w:id="-1"/>
    <w:footnote w:id="0"/>
  </w:footnotePr>
  <w:endnotePr>
    <w:endnote w:id="-1"/>
    <w:endnote w:id="0"/>
  </w:endnotePr>
  <w:compat/>
  <w:rsids>
    <w:rsidRoot w:val="009D785E"/>
    <w:rsid w:val="000003FC"/>
    <w:rsid w:val="00006748"/>
    <w:rsid w:val="00006F34"/>
    <w:rsid w:val="00007509"/>
    <w:rsid w:val="00011CFA"/>
    <w:rsid w:val="00013374"/>
    <w:rsid w:val="0001402D"/>
    <w:rsid w:val="00017D42"/>
    <w:rsid w:val="0002122B"/>
    <w:rsid w:val="00022895"/>
    <w:rsid w:val="00027EFB"/>
    <w:rsid w:val="000305D1"/>
    <w:rsid w:val="00040200"/>
    <w:rsid w:val="00041AF7"/>
    <w:rsid w:val="00042C4F"/>
    <w:rsid w:val="00043DDC"/>
    <w:rsid w:val="000503B8"/>
    <w:rsid w:val="00050FAB"/>
    <w:rsid w:val="00052615"/>
    <w:rsid w:val="00053E73"/>
    <w:rsid w:val="00062032"/>
    <w:rsid w:val="0006351A"/>
    <w:rsid w:val="00071B5D"/>
    <w:rsid w:val="00074E22"/>
    <w:rsid w:val="00075CA6"/>
    <w:rsid w:val="00080090"/>
    <w:rsid w:val="000837CF"/>
    <w:rsid w:val="00086F7F"/>
    <w:rsid w:val="00091A26"/>
    <w:rsid w:val="000939AE"/>
    <w:rsid w:val="00093DD3"/>
    <w:rsid w:val="000A1BBE"/>
    <w:rsid w:val="000A2103"/>
    <w:rsid w:val="000A5579"/>
    <w:rsid w:val="000B0887"/>
    <w:rsid w:val="000B1260"/>
    <w:rsid w:val="000B3124"/>
    <w:rsid w:val="000B3974"/>
    <w:rsid w:val="000B5275"/>
    <w:rsid w:val="000B5363"/>
    <w:rsid w:val="000B726D"/>
    <w:rsid w:val="000B7990"/>
    <w:rsid w:val="000C173E"/>
    <w:rsid w:val="000C365B"/>
    <w:rsid w:val="000D311F"/>
    <w:rsid w:val="000D68DA"/>
    <w:rsid w:val="000E4100"/>
    <w:rsid w:val="000E4F60"/>
    <w:rsid w:val="000E545F"/>
    <w:rsid w:val="000E5A85"/>
    <w:rsid w:val="000E75D5"/>
    <w:rsid w:val="000F5231"/>
    <w:rsid w:val="000F76C4"/>
    <w:rsid w:val="000F7F3D"/>
    <w:rsid w:val="001001E6"/>
    <w:rsid w:val="00100CB6"/>
    <w:rsid w:val="00101263"/>
    <w:rsid w:val="001063B8"/>
    <w:rsid w:val="00106B88"/>
    <w:rsid w:val="00116354"/>
    <w:rsid w:val="0011688D"/>
    <w:rsid w:val="00122DD4"/>
    <w:rsid w:val="00124422"/>
    <w:rsid w:val="00125C2C"/>
    <w:rsid w:val="001300B5"/>
    <w:rsid w:val="00133C18"/>
    <w:rsid w:val="00133D1D"/>
    <w:rsid w:val="001376C0"/>
    <w:rsid w:val="00137FF1"/>
    <w:rsid w:val="001404A6"/>
    <w:rsid w:val="001451A4"/>
    <w:rsid w:val="00145F2F"/>
    <w:rsid w:val="001641E8"/>
    <w:rsid w:val="00174DC4"/>
    <w:rsid w:val="00180EC7"/>
    <w:rsid w:val="00182F94"/>
    <w:rsid w:val="00184B4F"/>
    <w:rsid w:val="00184EE2"/>
    <w:rsid w:val="0018718F"/>
    <w:rsid w:val="00191253"/>
    <w:rsid w:val="00191A5D"/>
    <w:rsid w:val="00191FA5"/>
    <w:rsid w:val="00193398"/>
    <w:rsid w:val="0019357E"/>
    <w:rsid w:val="001942B6"/>
    <w:rsid w:val="001A2CE6"/>
    <w:rsid w:val="001A7037"/>
    <w:rsid w:val="001B5425"/>
    <w:rsid w:val="001B646E"/>
    <w:rsid w:val="001B78C0"/>
    <w:rsid w:val="001C0B57"/>
    <w:rsid w:val="001C0B6D"/>
    <w:rsid w:val="001C2914"/>
    <w:rsid w:val="001C6357"/>
    <w:rsid w:val="001E1FB4"/>
    <w:rsid w:val="001E54FB"/>
    <w:rsid w:val="001E670A"/>
    <w:rsid w:val="001E6DCA"/>
    <w:rsid w:val="001E708E"/>
    <w:rsid w:val="001F63D5"/>
    <w:rsid w:val="00202FE4"/>
    <w:rsid w:val="00203BC7"/>
    <w:rsid w:val="00211F8E"/>
    <w:rsid w:val="00212CEF"/>
    <w:rsid w:val="002279E2"/>
    <w:rsid w:val="002356A9"/>
    <w:rsid w:val="002417B8"/>
    <w:rsid w:val="002429A1"/>
    <w:rsid w:val="00243D41"/>
    <w:rsid w:val="002468A0"/>
    <w:rsid w:val="002547C3"/>
    <w:rsid w:val="00254CE7"/>
    <w:rsid w:val="00256475"/>
    <w:rsid w:val="0025648B"/>
    <w:rsid w:val="00257582"/>
    <w:rsid w:val="00262299"/>
    <w:rsid w:val="00265F71"/>
    <w:rsid w:val="0027258B"/>
    <w:rsid w:val="002806AA"/>
    <w:rsid w:val="00281C0A"/>
    <w:rsid w:val="00282B62"/>
    <w:rsid w:val="00286722"/>
    <w:rsid w:val="00287DFF"/>
    <w:rsid w:val="002917A9"/>
    <w:rsid w:val="00292A2F"/>
    <w:rsid w:val="00292E85"/>
    <w:rsid w:val="002969F5"/>
    <w:rsid w:val="002A00C4"/>
    <w:rsid w:val="002A4B5F"/>
    <w:rsid w:val="002B3B4F"/>
    <w:rsid w:val="002B3D18"/>
    <w:rsid w:val="002B583E"/>
    <w:rsid w:val="002B7F25"/>
    <w:rsid w:val="002C046F"/>
    <w:rsid w:val="002C1BDD"/>
    <w:rsid w:val="002C528A"/>
    <w:rsid w:val="002C68F0"/>
    <w:rsid w:val="002C731C"/>
    <w:rsid w:val="002D4C77"/>
    <w:rsid w:val="002D7AB3"/>
    <w:rsid w:val="002D7B5D"/>
    <w:rsid w:val="002E0274"/>
    <w:rsid w:val="002E2D5A"/>
    <w:rsid w:val="002E5640"/>
    <w:rsid w:val="002F50EA"/>
    <w:rsid w:val="002F59A7"/>
    <w:rsid w:val="0030203A"/>
    <w:rsid w:val="0030223B"/>
    <w:rsid w:val="003027A2"/>
    <w:rsid w:val="0030596B"/>
    <w:rsid w:val="003105B2"/>
    <w:rsid w:val="0031454C"/>
    <w:rsid w:val="00314573"/>
    <w:rsid w:val="00316F1B"/>
    <w:rsid w:val="00320086"/>
    <w:rsid w:val="003324A8"/>
    <w:rsid w:val="00335457"/>
    <w:rsid w:val="00336B42"/>
    <w:rsid w:val="0034075B"/>
    <w:rsid w:val="00347373"/>
    <w:rsid w:val="00353C8A"/>
    <w:rsid w:val="00354B3D"/>
    <w:rsid w:val="003555EC"/>
    <w:rsid w:val="003565F2"/>
    <w:rsid w:val="00363E6F"/>
    <w:rsid w:val="00365B68"/>
    <w:rsid w:val="00367C3E"/>
    <w:rsid w:val="00367DAD"/>
    <w:rsid w:val="0038121A"/>
    <w:rsid w:val="00381E45"/>
    <w:rsid w:val="00383060"/>
    <w:rsid w:val="00384DB8"/>
    <w:rsid w:val="003909C6"/>
    <w:rsid w:val="00391DAF"/>
    <w:rsid w:val="003922C0"/>
    <w:rsid w:val="0039291F"/>
    <w:rsid w:val="00392ED2"/>
    <w:rsid w:val="00395E9C"/>
    <w:rsid w:val="003A1160"/>
    <w:rsid w:val="003A1C0A"/>
    <w:rsid w:val="003A2D04"/>
    <w:rsid w:val="003A3EB4"/>
    <w:rsid w:val="003B054F"/>
    <w:rsid w:val="003B0F01"/>
    <w:rsid w:val="003B2650"/>
    <w:rsid w:val="003B5BE8"/>
    <w:rsid w:val="003C1421"/>
    <w:rsid w:val="003C433A"/>
    <w:rsid w:val="003C5523"/>
    <w:rsid w:val="003C5DC8"/>
    <w:rsid w:val="003D04AC"/>
    <w:rsid w:val="003D2672"/>
    <w:rsid w:val="003E22B0"/>
    <w:rsid w:val="003E2494"/>
    <w:rsid w:val="003E4034"/>
    <w:rsid w:val="003E7A23"/>
    <w:rsid w:val="003E7C6E"/>
    <w:rsid w:val="003F051F"/>
    <w:rsid w:val="003F3E7F"/>
    <w:rsid w:val="003F73B9"/>
    <w:rsid w:val="004017A2"/>
    <w:rsid w:val="00406820"/>
    <w:rsid w:val="00411EF3"/>
    <w:rsid w:val="004216F2"/>
    <w:rsid w:val="0042300E"/>
    <w:rsid w:val="00425E36"/>
    <w:rsid w:val="004316BB"/>
    <w:rsid w:val="00432772"/>
    <w:rsid w:val="00432C88"/>
    <w:rsid w:val="0043567F"/>
    <w:rsid w:val="0043592C"/>
    <w:rsid w:val="00436689"/>
    <w:rsid w:val="00446D8E"/>
    <w:rsid w:val="004519B1"/>
    <w:rsid w:val="00451A95"/>
    <w:rsid w:val="004604A1"/>
    <w:rsid w:val="0046698F"/>
    <w:rsid w:val="0047354C"/>
    <w:rsid w:val="0047697F"/>
    <w:rsid w:val="00491CBD"/>
    <w:rsid w:val="00492C49"/>
    <w:rsid w:val="00494354"/>
    <w:rsid w:val="00497FEF"/>
    <w:rsid w:val="004A03E3"/>
    <w:rsid w:val="004A0BAB"/>
    <w:rsid w:val="004A2F9B"/>
    <w:rsid w:val="004A7446"/>
    <w:rsid w:val="004B6CAB"/>
    <w:rsid w:val="004C3093"/>
    <w:rsid w:val="004C3EF9"/>
    <w:rsid w:val="004C441B"/>
    <w:rsid w:val="004D3B72"/>
    <w:rsid w:val="004D4E56"/>
    <w:rsid w:val="004D6DF7"/>
    <w:rsid w:val="004D7480"/>
    <w:rsid w:val="004E13DE"/>
    <w:rsid w:val="004F2C97"/>
    <w:rsid w:val="004F4CBE"/>
    <w:rsid w:val="004F553D"/>
    <w:rsid w:val="004F6599"/>
    <w:rsid w:val="004F6859"/>
    <w:rsid w:val="004F7170"/>
    <w:rsid w:val="004F7FDC"/>
    <w:rsid w:val="00501210"/>
    <w:rsid w:val="005069CA"/>
    <w:rsid w:val="00507CE8"/>
    <w:rsid w:val="00530E45"/>
    <w:rsid w:val="00535CE4"/>
    <w:rsid w:val="005401AA"/>
    <w:rsid w:val="00544AB1"/>
    <w:rsid w:val="005466F7"/>
    <w:rsid w:val="00551008"/>
    <w:rsid w:val="00557177"/>
    <w:rsid w:val="005575C1"/>
    <w:rsid w:val="00561689"/>
    <w:rsid w:val="0056425E"/>
    <w:rsid w:val="005708C0"/>
    <w:rsid w:val="005731D3"/>
    <w:rsid w:val="005759EA"/>
    <w:rsid w:val="00575EA0"/>
    <w:rsid w:val="0058770A"/>
    <w:rsid w:val="005935A6"/>
    <w:rsid w:val="005A5C38"/>
    <w:rsid w:val="005B62FF"/>
    <w:rsid w:val="005B78E2"/>
    <w:rsid w:val="005C02D4"/>
    <w:rsid w:val="005C10B4"/>
    <w:rsid w:val="005C2B4C"/>
    <w:rsid w:val="005C4595"/>
    <w:rsid w:val="005C5775"/>
    <w:rsid w:val="005D54D2"/>
    <w:rsid w:val="005D791D"/>
    <w:rsid w:val="005E09A8"/>
    <w:rsid w:val="005E1E41"/>
    <w:rsid w:val="005E2256"/>
    <w:rsid w:val="005E51CC"/>
    <w:rsid w:val="005E5659"/>
    <w:rsid w:val="005E7D53"/>
    <w:rsid w:val="005F1B79"/>
    <w:rsid w:val="005F1E2F"/>
    <w:rsid w:val="005F324E"/>
    <w:rsid w:val="005F4609"/>
    <w:rsid w:val="005F53AF"/>
    <w:rsid w:val="0060058A"/>
    <w:rsid w:val="00604D03"/>
    <w:rsid w:val="00607E85"/>
    <w:rsid w:val="00612551"/>
    <w:rsid w:val="00615BF6"/>
    <w:rsid w:val="00642045"/>
    <w:rsid w:val="00642E56"/>
    <w:rsid w:val="00644362"/>
    <w:rsid w:val="00644C0B"/>
    <w:rsid w:val="006454E3"/>
    <w:rsid w:val="00645DEB"/>
    <w:rsid w:val="00646224"/>
    <w:rsid w:val="0065470B"/>
    <w:rsid w:val="0065794D"/>
    <w:rsid w:val="00664892"/>
    <w:rsid w:val="00665ADE"/>
    <w:rsid w:val="00666DD8"/>
    <w:rsid w:val="00670B5A"/>
    <w:rsid w:val="006753A5"/>
    <w:rsid w:val="00675733"/>
    <w:rsid w:val="00675890"/>
    <w:rsid w:val="006771EE"/>
    <w:rsid w:val="0068218F"/>
    <w:rsid w:val="00682A1A"/>
    <w:rsid w:val="00684615"/>
    <w:rsid w:val="0068554D"/>
    <w:rsid w:val="006856E0"/>
    <w:rsid w:val="00687EA9"/>
    <w:rsid w:val="00691D8E"/>
    <w:rsid w:val="00693D89"/>
    <w:rsid w:val="006944E9"/>
    <w:rsid w:val="00697AF1"/>
    <w:rsid w:val="006A262A"/>
    <w:rsid w:val="006A4E7A"/>
    <w:rsid w:val="006A512D"/>
    <w:rsid w:val="006A5331"/>
    <w:rsid w:val="006A5B33"/>
    <w:rsid w:val="006B4C33"/>
    <w:rsid w:val="006B4F88"/>
    <w:rsid w:val="006B627D"/>
    <w:rsid w:val="006C48EF"/>
    <w:rsid w:val="006C59A3"/>
    <w:rsid w:val="006D7375"/>
    <w:rsid w:val="006E0942"/>
    <w:rsid w:val="006E3704"/>
    <w:rsid w:val="006E3C71"/>
    <w:rsid w:val="006E5570"/>
    <w:rsid w:val="006E5938"/>
    <w:rsid w:val="006F0DF3"/>
    <w:rsid w:val="006F1615"/>
    <w:rsid w:val="006F3C24"/>
    <w:rsid w:val="006F5E39"/>
    <w:rsid w:val="007004CB"/>
    <w:rsid w:val="00700A6A"/>
    <w:rsid w:val="00701462"/>
    <w:rsid w:val="00702B56"/>
    <w:rsid w:val="00707986"/>
    <w:rsid w:val="00707AB7"/>
    <w:rsid w:val="007101B8"/>
    <w:rsid w:val="007160FE"/>
    <w:rsid w:val="0071631A"/>
    <w:rsid w:val="00717E77"/>
    <w:rsid w:val="00724958"/>
    <w:rsid w:val="00734419"/>
    <w:rsid w:val="0073540E"/>
    <w:rsid w:val="007360C4"/>
    <w:rsid w:val="0074366A"/>
    <w:rsid w:val="00743EEE"/>
    <w:rsid w:val="00744839"/>
    <w:rsid w:val="00745F05"/>
    <w:rsid w:val="007552E0"/>
    <w:rsid w:val="00755375"/>
    <w:rsid w:val="00757F15"/>
    <w:rsid w:val="007617D8"/>
    <w:rsid w:val="00765DA7"/>
    <w:rsid w:val="00785A94"/>
    <w:rsid w:val="00787D71"/>
    <w:rsid w:val="00787F37"/>
    <w:rsid w:val="007928E1"/>
    <w:rsid w:val="007A2AA1"/>
    <w:rsid w:val="007A2DEC"/>
    <w:rsid w:val="007A4403"/>
    <w:rsid w:val="007A5B58"/>
    <w:rsid w:val="007A6521"/>
    <w:rsid w:val="007A6898"/>
    <w:rsid w:val="007A6ACA"/>
    <w:rsid w:val="007B03FD"/>
    <w:rsid w:val="007B0E30"/>
    <w:rsid w:val="007B7DAC"/>
    <w:rsid w:val="007C080B"/>
    <w:rsid w:val="007C18CD"/>
    <w:rsid w:val="007C279B"/>
    <w:rsid w:val="007D4041"/>
    <w:rsid w:val="007D74B3"/>
    <w:rsid w:val="007D7E17"/>
    <w:rsid w:val="007E037A"/>
    <w:rsid w:val="007E15BA"/>
    <w:rsid w:val="007E2A07"/>
    <w:rsid w:val="007E3051"/>
    <w:rsid w:val="007E327E"/>
    <w:rsid w:val="007F0321"/>
    <w:rsid w:val="007F0CF8"/>
    <w:rsid w:val="007F3E6C"/>
    <w:rsid w:val="007F74EF"/>
    <w:rsid w:val="008015AD"/>
    <w:rsid w:val="00803102"/>
    <w:rsid w:val="00805525"/>
    <w:rsid w:val="008055FA"/>
    <w:rsid w:val="0081099A"/>
    <w:rsid w:val="008126C9"/>
    <w:rsid w:val="00814C49"/>
    <w:rsid w:val="00822B83"/>
    <w:rsid w:val="008258E6"/>
    <w:rsid w:val="00827F40"/>
    <w:rsid w:val="00830D6C"/>
    <w:rsid w:val="0083190D"/>
    <w:rsid w:val="00840E5E"/>
    <w:rsid w:val="00842630"/>
    <w:rsid w:val="00842E56"/>
    <w:rsid w:val="008431E8"/>
    <w:rsid w:val="008468BC"/>
    <w:rsid w:val="008522C1"/>
    <w:rsid w:val="008564DE"/>
    <w:rsid w:val="00861A10"/>
    <w:rsid w:val="00863676"/>
    <w:rsid w:val="00864C35"/>
    <w:rsid w:val="008717A1"/>
    <w:rsid w:val="008818C9"/>
    <w:rsid w:val="00881E9A"/>
    <w:rsid w:val="00882B61"/>
    <w:rsid w:val="00883E12"/>
    <w:rsid w:val="00883E5E"/>
    <w:rsid w:val="00885CA3"/>
    <w:rsid w:val="00885D05"/>
    <w:rsid w:val="00887645"/>
    <w:rsid w:val="00895870"/>
    <w:rsid w:val="008A3683"/>
    <w:rsid w:val="008A3AED"/>
    <w:rsid w:val="008A6560"/>
    <w:rsid w:val="008B009B"/>
    <w:rsid w:val="008B0DC0"/>
    <w:rsid w:val="008B2C84"/>
    <w:rsid w:val="008C3DF9"/>
    <w:rsid w:val="008D6C45"/>
    <w:rsid w:val="008E5BB6"/>
    <w:rsid w:val="008E63E5"/>
    <w:rsid w:val="008F10B9"/>
    <w:rsid w:val="008F6FC2"/>
    <w:rsid w:val="008F75F0"/>
    <w:rsid w:val="009017E7"/>
    <w:rsid w:val="00901F33"/>
    <w:rsid w:val="009043D2"/>
    <w:rsid w:val="00915811"/>
    <w:rsid w:val="00922047"/>
    <w:rsid w:val="00922188"/>
    <w:rsid w:val="00930032"/>
    <w:rsid w:val="0093666B"/>
    <w:rsid w:val="009418C5"/>
    <w:rsid w:val="0094552F"/>
    <w:rsid w:val="00946C62"/>
    <w:rsid w:val="009519D2"/>
    <w:rsid w:val="00954058"/>
    <w:rsid w:val="00962A58"/>
    <w:rsid w:val="0096653D"/>
    <w:rsid w:val="0097064D"/>
    <w:rsid w:val="0097472E"/>
    <w:rsid w:val="00975D7B"/>
    <w:rsid w:val="009769BD"/>
    <w:rsid w:val="0098314A"/>
    <w:rsid w:val="00985583"/>
    <w:rsid w:val="009866A0"/>
    <w:rsid w:val="00987C68"/>
    <w:rsid w:val="00990875"/>
    <w:rsid w:val="00995532"/>
    <w:rsid w:val="00995699"/>
    <w:rsid w:val="009A005B"/>
    <w:rsid w:val="009A6B25"/>
    <w:rsid w:val="009B01C2"/>
    <w:rsid w:val="009B135D"/>
    <w:rsid w:val="009B147F"/>
    <w:rsid w:val="009B78D7"/>
    <w:rsid w:val="009C0B70"/>
    <w:rsid w:val="009D785E"/>
    <w:rsid w:val="009E0C1C"/>
    <w:rsid w:val="009E1870"/>
    <w:rsid w:val="009E289E"/>
    <w:rsid w:val="009E5979"/>
    <w:rsid w:val="009F0549"/>
    <w:rsid w:val="009F45B5"/>
    <w:rsid w:val="009F5528"/>
    <w:rsid w:val="00A0024A"/>
    <w:rsid w:val="00A01E81"/>
    <w:rsid w:val="00A05D15"/>
    <w:rsid w:val="00A114EE"/>
    <w:rsid w:val="00A16F98"/>
    <w:rsid w:val="00A2106F"/>
    <w:rsid w:val="00A211E2"/>
    <w:rsid w:val="00A21B24"/>
    <w:rsid w:val="00A30ADD"/>
    <w:rsid w:val="00A30E99"/>
    <w:rsid w:val="00A31406"/>
    <w:rsid w:val="00A37A9D"/>
    <w:rsid w:val="00A37E7B"/>
    <w:rsid w:val="00A42E44"/>
    <w:rsid w:val="00A50134"/>
    <w:rsid w:val="00A52C51"/>
    <w:rsid w:val="00A57213"/>
    <w:rsid w:val="00A61ED7"/>
    <w:rsid w:val="00A65BD5"/>
    <w:rsid w:val="00A6745E"/>
    <w:rsid w:val="00A72029"/>
    <w:rsid w:val="00A8437A"/>
    <w:rsid w:val="00A85903"/>
    <w:rsid w:val="00A90489"/>
    <w:rsid w:val="00A913AB"/>
    <w:rsid w:val="00A95805"/>
    <w:rsid w:val="00A97C17"/>
    <w:rsid w:val="00AA21F5"/>
    <w:rsid w:val="00AA37FE"/>
    <w:rsid w:val="00AC21D6"/>
    <w:rsid w:val="00AC233F"/>
    <w:rsid w:val="00AC3E0C"/>
    <w:rsid w:val="00AC55E8"/>
    <w:rsid w:val="00AC59BC"/>
    <w:rsid w:val="00AC6B40"/>
    <w:rsid w:val="00AC6C8A"/>
    <w:rsid w:val="00AD0AB2"/>
    <w:rsid w:val="00AD0BFF"/>
    <w:rsid w:val="00AD2AAE"/>
    <w:rsid w:val="00AD2B66"/>
    <w:rsid w:val="00AD34CB"/>
    <w:rsid w:val="00AD64E9"/>
    <w:rsid w:val="00AE0CDE"/>
    <w:rsid w:val="00AE252A"/>
    <w:rsid w:val="00AE5556"/>
    <w:rsid w:val="00AF011F"/>
    <w:rsid w:val="00AF3C9B"/>
    <w:rsid w:val="00B00BD7"/>
    <w:rsid w:val="00B02A41"/>
    <w:rsid w:val="00B045F8"/>
    <w:rsid w:val="00B078B6"/>
    <w:rsid w:val="00B11833"/>
    <w:rsid w:val="00B11F01"/>
    <w:rsid w:val="00B16D08"/>
    <w:rsid w:val="00B17926"/>
    <w:rsid w:val="00B250E6"/>
    <w:rsid w:val="00B25EBF"/>
    <w:rsid w:val="00B27C7D"/>
    <w:rsid w:val="00B41172"/>
    <w:rsid w:val="00B428CE"/>
    <w:rsid w:val="00B44CAA"/>
    <w:rsid w:val="00B45857"/>
    <w:rsid w:val="00B47944"/>
    <w:rsid w:val="00B54387"/>
    <w:rsid w:val="00B56475"/>
    <w:rsid w:val="00B571BE"/>
    <w:rsid w:val="00B61BA4"/>
    <w:rsid w:val="00B6370D"/>
    <w:rsid w:val="00B65D43"/>
    <w:rsid w:val="00B7501F"/>
    <w:rsid w:val="00B8142D"/>
    <w:rsid w:val="00B81A32"/>
    <w:rsid w:val="00B8303C"/>
    <w:rsid w:val="00B83832"/>
    <w:rsid w:val="00B85837"/>
    <w:rsid w:val="00B90C09"/>
    <w:rsid w:val="00B91FC3"/>
    <w:rsid w:val="00B96FA3"/>
    <w:rsid w:val="00BA12F1"/>
    <w:rsid w:val="00BA1603"/>
    <w:rsid w:val="00BA54F5"/>
    <w:rsid w:val="00BB0144"/>
    <w:rsid w:val="00BB7516"/>
    <w:rsid w:val="00BC44D9"/>
    <w:rsid w:val="00BE41E9"/>
    <w:rsid w:val="00BF05DE"/>
    <w:rsid w:val="00BF2FE9"/>
    <w:rsid w:val="00BF3C24"/>
    <w:rsid w:val="00BF654E"/>
    <w:rsid w:val="00BF66F7"/>
    <w:rsid w:val="00BF71C4"/>
    <w:rsid w:val="00BF7B87"/>
    <w:rsid w:val="00C0165C"/>
    <w:rsid w:val="00C05041"/>
    <w:rsid w:val="00C06A87"/>
    <w:rsid w:val="00C12D17"/>
    <w:rsid w:val="00C1433C"/>
    <w:rsid w:val="00C21883"/>
    <w:rsid w:val="00C22D5C"/>
    <w:rsid w:val="00C26525"/>
    <w:rsid w:val="00C341BE"/>
    <w:rsid w:val="00C34BFF"/>
    <w:rsid w:val="00C34EFA"/>
    <w:rsid w:val="00C37708"/>
    <w:rsid w:val="00C3770C"/>
    <w:rsid w:val="00C408FA"/>
    <w:rsid w:val="00C43D6D"/>
    <w:rsid w:val="00C457F5"/>
    <w:rsid w:val="00C45BF6"/>
    <w:rsid w:val="00C45FBD"/>
    <w:rsid w:val="00C60167"/>
    <w:rsid w:val="00C604FA"/>
    <w:rsid w:val="00C64FD5"/>
    <w:rsid w:val="00C721D9"/>
    <w:rsid w:val="00C72D63"/>
    <w:rsid w:val="00C75397"/>
    <w:rsid w:val="00C76FAC"/>
    <w:rsid w:val="00C807C4"/>
    <w:rsid w:val="00C865FC"/>
    <w:rsid w:val="00C96C46"/>
    <w:rsid w:val="00CA41E9"/>
    <w:rsid w:val="00CB2038"/>
    <w:rsid w:val="00CB27F7"/>
    <w:rsid w:val="00CB3E9E"/>
    <w:rsid w:val="00CB52F4"/>
    <w:rsid w:val="00CB7B19"/>
    <w:rsid w:val="00CC1429"/>
    <w:rsid w:val="00CC778D"/>
    <w:rsid w:val="00CD1104"/>
    <w:rsid w:val="00CD3D81"/>
    <w:rsid w:val="00CD708E"/>
    <w:rsid w:val="00CE6282"/>
    <w:rsid w:val="00CF2230"/>
    <w:rsid w:val="00CF306F"/>
    <w:rsid w:val="00CF6EC6"/>
    <w:rsid w:val="00D0294C"/>
    <w:rsid w:val="00D05635"/>
    <w:rsid w:val="00D06504"/>
    <w:rsid w:val="00D06ADA"/>
    <w:rsid w:val="00D10AEA"/>
    <w:rsid w:val="00D151EB"/>
    <w:rsid w:val="00D160E0"/>
    <w:rsid w:val="00D20708"/>
    <w:rsid w:val="00D208C5"/>
    <w:rsid w:val="00D22396"/>
    <w:rsid w:val="00D266F4"/>
    <w:rsid w:val="00D3074B"/>
    <w:rsid w:val="00D334CE"/>
    <w:rsid w:val="00D3450D"/>
    <w:rsid w:val="00D36C1E"/>
    <w:rsid w:val="00D37AEE"/>
    <w:rsid w:val="00D41F63"/>
    <w:rsid w:val="00D468DF"/>
    <w:rsid w:val="00D503BA"/>
    <w:rsid w:val="00D5339D"/>
    <w:rsid w:val="00D66F2D"/>
    <w:rsid w:val="00D6709A"/>
    <w:rsid w:val="00D702C3"/>
    <w:rsid w:val="00D729CE"/>
    <w:rsid w:val="00D8199E"/>
    <w:rsid w:val="00D90C26"/>
    <w:rsid w:val="00D93545"/>
    <w:rsid w:val="00D96BDA"/>
    <w:rsid w:val="00DA39C8"/>
    <w:rsid w:val="00DB03A6"/>
    <w:rsid w:val="00DC21E5"/>
    <w:rsid w:val="00DC59CA"/>
    <w:rsid w:val="00DC5CC4"/>
    <w:rsid w:val="00DD0214"/>
    <w:rsid w:val="00DD0817"/>
    <w:rsid w:val="00DD08DD"/>
    <w:rsid w:val="00DD0AED"/>
    <w:rsid w:val="00DD3012"/>
    <w:rsid w:val="00DD318F"/>
    <w:rsid w:val="00DD3FB9"/>
    <w:rsid w:val="00DD4D3B"/>
    <w:rsid w:val="00DD5398"/>
    <w:rsid w:val="00DD5B25"/>
    <w:rsid w:val="00DE1038"/>
    <w:rsid w:val="00DE7450"/>
    <w:rsid w:val="00DE76BD"/>
    <w:rsid w:val="00DE77BD"/>
    <w:rsid w:val="00DE7D9B"/>
    <w:rsid w:val="00DF1714"/>
    <w:rsid w:val="00DF1E88"/>
    <w:rsid w:val="00E10D13"/>
    <w:rsid w:val="00E14DEE"/>
    <w:rsid w:val="00E153CD"/>
    <w:rsid w:val="00E202C1"/>
    <w:rsid w:val="00E20C43"/>
    <w:rsid w:val="00E2181A"/>
    <w:rsid w:val="00E2244B"/>
    <w:rsid w:val="00E26FC2"/>
    <w:rsid w:val="00E31989"/>
    <w:rsid w:val="00E404D6"/>
    <w:rsid w:val="00E44091"/>
    <w:rsid w:val="00E51FC1"/>
    <w:rsid w:val="00E54934"/>
    <w:rsid w:val="00E54BAC"/>
    <w:rsid w:val="00E5684D"/>
    <w:rsid w:val="00E608DC"/>
    <w:rsid w:val="00E65AA2"/>
    <w:rsid w:val="00E67991"/>
    <w:rsid w:val="00E67ED9"/>
    <w:rsid w:val="00E70AEA"/>
    <w:rsid w:val="00E71E93"/>
    <w:rsid w:val="00E76404"/>
    <w:rsid w:val="00E80C8A"/>
    <w:rsid w:val="00E813A9"/>
    <w:rsid w:val="00E91D3A"/>
    <w:rsid w:val="00E92818"/>
    <w:rsid w:val="00E96351"/>
    <w:rsid w:val="00EA4176"/>
    <w:rsid w:val="00EA544B"/>
    <w:rsid w:val="00EA6241"/>
    <w:rsid w:val="00EA651C"/>
    <w:rsid w:val="00EB4352"/>
    <w:rsid w:val="00EB51A5"/>
    <w:rsid w:val="00EB7BEE"/>
    <w:rsid w:val="00EC4329"/>
    <w:rsid w:val="00ED2B34"/>
    <w:rsid w:val="00ED2F57"/>
    <w:rsid w:val="00ED46DB"/>
    <w:rsid w:val="00ED47B0"/>
    <w:rsid w:val="00ED4BD8"/>
    <w:rsid w:val="00ED53F4"/>
    <w:rsid w:val="00EE06C9"/>
    <w:rsid w:val="00EE2AC1"/>
    <w:rsid w:val="00EE3273"/>
    <w:rsid w:val="00EF4EFA"/>
    <w:rsid w:val="00F03518"/>
    <w:rsid w:val="00F114C0"/>
    <w:rsid w:val="00F11DF4"/>
    <w:rsid w:val="00F12EF0"/>
    <w:rsid w:val="00F15F00"/>
    <w:rsid w:val="00F203D7"/>
    <w:rsid w:val="00F22BC8"/>
    <w:rsid w:val="00F2345E"/>
    <w:rsid w:val="00F2662E"/>
    <w:rsid w:val="00F27B4E"/>
    <w:rsid w:val="00F312FB"/>
    <w:rsid w:val="00F3295A"/>
    <w:rsid w:val="00F33622"/>
    <w:rsid w:val="00F44960"/>
    <w:rsid w:val="00F46116"/>
    <w:rsid w:val="00F46CD8"/>
    <w:rsid w:val="00F539F7"/>
    <w:rsid w:val="00F61685"/>
    <w:rsid w:val="00F659FF"/>
    <w:rsid w:val="00F73AC8"/>
    <w:rsid w:val="00F755D7"/>
    <w:rsid w:val="00F75B95"/>
    <w:rsid w:val="00F80ACC"/>
    <w:rsid w:val="00F853CA"/>
    <w:rsid w:val="00F862AC"/>
    <w:rsid w:val="00F93CB2"/>
    <w:rsid w:val="00F95A7B"/>
    <w:rsid w:val="00F96E5A"/>
    <w:rsid w:val="00F974C7"/>
    <w:rsid w:val="00FA27B0"/>
    <w:rsid w:val="00FB1CA2"/>
    <w:rsid w:val="00FB5E27"/>
    <w:rsid w:val="00FC07EA"/>
    <w:rsid w:val="00FC0D37"/>
    <w:rsid w:val="00FC3586"/>
    <w:rsid w:val="00FC698E"/>
    <w:rsid w:val="00FD4EF4"/>
    <w:rsid w:val="00FD6E06"/>
    <w:rsid w:val="00FE1A70"/>
    <w:rsid w:val="00FE30D0"/>
    <w:rsid w:val="00FF1AC5"/>
    <w:rsid w:val="00FF56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1E9"/>
    <w:rPr>
      <w:rFonts w:ascii="Times New Roman" w:eastAsia="Times New Roman" w:hAnsi="Times New Roman"/>
      <w:sz w:val="24"/>
      <w:szCs w:val="24"/>
    </w:rPr>
  </w:style>
  <w:style w:type="paragraph" w:styleId="Heading3">
    <w:name w:val="heading 3"/>
    <w:basedOn w:val="Normal"/>
    <w:link w:val="Heading3Char"/>
    <w:uiPriority w:val="9"/>
    <w:qFormat/>
    <w:rsid w:val="00785A9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785E"/>
    <w:pPr>
      <w:ind w:left="720"/>
      <w:contextualSpacing/>
    </w:pPr>
    <w:rPr>
      <w:rFonts w:ascii="Arial" w:hAnsi="Arial" w:cs="Arial"/>
      <w:sz w:val="22"/>
      <w:szCs w:val="22"/>
    </w:rPr>
  </w:style>
  <w:style w:type="paragraph" w:styleId="Header">
    <w:name w:val="header"/>
    <w:basedOn w:val="Normal"/>
    <w:link w:val="HeaderChar"/>
    <w:uiPriority w:val="99"/>
    <w:unhideWhenUsed/>
    <w:rsid w:val="009D785E"/>
    <w:pPr>
      <w:tabs>
        <w:tab w:val="center" w:pos="4513"/>
        <w:tab w:val="right" w:pos="9026"/>
      </w:tabs>
    </w:pPr>
  </w:style>
  <w:style w:type="character" w:customStyle="1" w:styleId="HeaderChar">
    <w:name w:val="Header Char"/>
    <w:link w:val="Header"/>
    <w:uiPriority w:val="99"/>
    <w:rsid w:val="009D785E"/>
    <w:rPr>
      <w:rFonts w:eastAsia="Times New Roman"/>
      <w:sz w:val="24"/>
      <w:szCs w:val="24"/>
    </w:rPr>
  </w:style>
  <w:style w:type="paragraph" w:styleId="Footer">
    <w:name w:val="footer"/>
    <w:basedOn w:val="Normal"/>
    <w:link w:val="FooterChar"/>
    <w:uiPriority w:val="99"/>
    <w:unhideWhenUsed/>
    <w:rsid w:val="009D785E"/>
    <w:pPr>
      <w:tabs>
        <w:tab w:val="center" w:pos="4513"/>
        <w:tab w:val="right" w:pos="9026"/>
      </w:tabs>
    </w:pPr>
  </w:style>
  <w:style w:type="character" w:customStyle="1" w:styleId="FooterChar">
    <w:name w:val="Footer Char"/>
    <w:link w:val="Footer"/>
    <w:uiPriority w:val="99"/>
    <w:rsid w:val="009D785E"/>
    <w:rPr>
      <w:rFonts w:eastAsia="Times New Roman"/>
      <w:sz w:val="24"/>
      <w:szCs w:val="24"/>
    </w:rPr>
  </w:style>
  <w:style w:type="paragraph" w:styleId="Title">
    <w:name w:val="Title"/>
    <w:next w:val="Body"/>
    <w:link w:val="TitleChar"/>
    <w:rsid w:val="00180EC7"/>
    <w:pPr>
      <w:keepNext/>
      <w:pBdr>
        <w:top w:val="nil"/>
        <w:left w:val="nil"/>
        <w:bottom w:val="nil"/>
        <w:right w:val="nil"/>
        <w:between w:val="nil"/>
        <w:bar w:val="nil"/>
      </w:pBdr>
    </w:pPr>
    <w:rPr>
      <w:rFonts w:ascii="Helvetica" w:eastAsia="Arial Unicode MS" w:hAnsi="Arial Unicode MS" w:cs="Arial Unicode MS"/>
      <w:b/>
      <w:bCs/>
      <w:color w:val="000000"/>
      <w:sz w:val="60"/>
      <w:szCs w:val="60"/>
      <w:bdr w:val="nil"/>
    </w:rPr>
  </w:style>
  <w:style w:type="character" w:customStyle="1" w:styleId="TitleChar">
    <w:name w:val="Title Char"/>
    <w:link w:val="Title"/>
    <w:rsid w:val="00180EC7"/>
    <w:rPr>
      <w:rFonts w:ascii="Helvetica" w:eastAsia="Arial Unicode MS" w:hAnsi="Arial Unicode MS" w:cs="Arial Unicode MS"/>
      <w:b/>
      <w:bCs/>
      <w:color w:val="000000"/>
      <w:sz w:val="60"/>
      <w:szCs w:val="60"/>
      <w:bdr w:val="nil"/>
      <w:lang w:val="en-US" w:eastAsia="en-US" w:bidi="ar-SA"/>
    </w:rPr>
  </w:style>
  <w:style w:type="paragraph" w:customStyle="1" w:styleId="Body">
    <w:name w:val="Body"/>
    <w:rsid w:val="00180EC7"/>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Subtitle">
    <w:name w:val="Subtitle"/>
    <w:next w:val="Body"/>
    <w:link w:val="SubtitleChar"/>
    <w:rsid w:val="00180EC7"/>
    <w:pPr>
      <w:keepNext/>
      <w:pBdr>
        <w:top w:val="nil"/>
        <w:left w:val="nil"/>
        <w:bottom w:val="nil"/>
        <w:right w:val="nil"/>
        <w:between w:val="nil"/>
        <w:bar w:val="nil"/>
      </w:pBdr>
    </w:pPr>
    <w:rPr>
      <w:rFonts w:ascii="Helvetica" w:eastAsia="Arial Unicode MS" w:hAnsi="Arial Unicode MS" w:cs="Arial Unicode MS"/>
      <w:color w:val="000000"/>
      <w:sz w:val="40"/>
      <w:szCs w:val="40"/>
      <w:bdr w:val="nil"/>
    </w:rPr>
  </w:style>
  <w:style w:type="character" w:customStyle="1" w:styleId="SubtitleChar">
    <w:name w:val="Subtitle Char"/>
    <w:link w:val="Subtitle"/>
    <w:rsid w:val="00180EC7"/>
    <w:rPr>
      <w:rFonts w:ascii="Helvetica" w:eastAsia="Arial Unicode MS" w:hAnsi="Arial Unicode MS" w:cs="Arial Unicode MS"/>
      <w:color w:val="000000"/>
      <w:sz w:val="40"/>
      <w:szCs w:val="40"/>
      <w:bdr w:val="nil"/>
      <w:lang w:val="en-US" w:eastAsia="en-US" w:bidi="ar-SA"/>
    </w:rPr>
  </w:style>
  <w:style w:type="paragraph" w:customStyle="1" w:styleId="Heading">
    <w:name w:val="Heading"/>
    <w:next w:val="Body"/>
    <w:rsid w:val="00180EC7"/>
    <w:pPr>
      <w:keepNext/>
      <w:pBdr>
        <w:top w:val="nil"/>
        <w:left w:val="nil"/>
        <w:bottom w:val="nil"/>
        <w:right w:val="nil"/>
        <w:between w:val="nil"/>
        <w:bar w:val="nil"/>
      </w:pBdr>
      <w:outlineLvl w:val="0"/>
    </w:pPr>
    <w:rPr>
      <w:rFonts w:ascii="Helvetica" w:eastAsia="Arial Unicode MS" w:hAnsi="Arial Unicode MS" w:cs="Arial Unicode MS"/>
      <w:b/>
      <w:bCs/>
      <w:color w:val="000000"/>
      <w:sz w:val="36"/>
      <w:szCs w:val="36"/>
      <w:bdr w:val="nil"/>
    </w:rPr>
  </w:style>
  <w:style w:type="paragraph" w:customStyle="1" w:styleId="AMIBody">
    <w:name w:val="AMI Body"/>
    <w:basedOn w:val="Normal"/>
    <w:qFormat/>
    <w:rsid w:val="00180E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right="-204"/>
    </w:pPr>
    <w:rPr>
      <w:rFonts w:ascii="Calibri Light" w:hAnsi="Calibri Light"/>
      <w:szCs w:val="22"/>
      <w:lang w:val="en-GB"/>
    </w:rPr>
  </w:style>
  <w:style w:type="paragraph" w:styleId="BalloonText">
    <w:name w:val="Balloon Text"/>
    <w:basedOn w:val="Normal"/>
    <w:link w:val="BalloonTextChar"/>
    <w:uiPriority w:val="99"/>
    <w:semiHidden/>
    <w:unhideWhenUsed/>
    <w:rsid w:val="00395E9C"/>
    <w:rPr>
      <w:rFonts w:ascii="Lucida Grande" w:hAnsi="Lucida Grande"/>
      <w:sz w:val="18"/>
      <w:szCs w:val="18"/>
    </w:rPr>
  </w:style>
  <w:style w:type="character" w:customStyle="1" w:styleId="BalloonTextChar">
    <w:name w:val="Balloon Text Char"/>
    <w:link w:val="BalloonText"/>
    <w:uiPriority w:val="99"/>
    <w:semiHidden/>
    <w:rsid w:val="00395E9C"/>
    <w:rPr>
      <w:rFonts w:ascii="Lucida Grande" w:eastAsia="Times New Roman" w:hAnsi="Lucida Grande" w:cs="Lucida Grande"/>
      <w:sz w:val="18"/>
      <w:szCs w:val="18"/>
    </w:rPr>
  </w:style>
  <w:style w:type="table" w:styleId="TableGrid">
    <w:name w:val="Table Grid"/>
    <w:basedOn w:val="TableNormal"/>
    <w:uiPriority w:val="59"/>
    <w:rsid w:val="009220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9B135D"/>
    <w:pPr>
      <w:widowControl w:val="0"/>
      <w:ind w:left="100"/>
    </w:pPr>
    <w:rPr>
      <w:rFonts w:eastAsia="Calibri"/>
      <w:sz w:val="20"/>
      <w:szCs w:val="20"/>
    </w:rPr>
  </w:style>
  <w:style w:type="character" w:customStyle="1" w:styleId="BodyTextChar">
    <w:name w:val="Body Text Char"/>
    <w:link w:val="BodyText"/>
    <w:uiPriority w:val="1"/>
    <w:rsid w:val="009B135D"/>
    <w:rPr>
      <w:rFonts w:ascii="Calibri" w:eastAsia="Calibri" w:hAnsi="Calibri"/>
    </w:rPr>
  </w:style>
  <w:style w:type="paragraph" w:customStyle="1" w:styleId="TableParagraph">
    <w:name w:val="Table Paragraph"/>
    <w:basedOn w:val="Normal"/>
    <w:uiPriority w:val="1"/>
    <w:qFormat/>
    <w:rsid w:val="0030596B"/>
    <w:pPr>
      <w:widowControl w:val="0"/>
    </w:pPr>
    <w:rPr>
      <w:rFonts w:eastAsia="Calibri"/>
      <w:sz w:val="22"/>
      <w:szCs w:val="22"/>
    </w:rPr>
  </w:style>
  <w:style w:type="paragraph" w:styleId="NormalWeb">
    <w:name w:val="Normal (Web)"/>
    <w:basedOn w:val="Normal"/>
    <w:uiPriority w:val="99"/>
    <w:semiHidden/>
    <w:unhideWhenUsed/>
    <w:rsid w:val="003B2650"/>
    <w:pPr>
      <w:spacing w:before="100" w:beforeAutospacing="1" w:after="100" w:afterAutospacing="1"/>
    </w:pPr>
  </w:style>
  <w:style w:type="character" w:customStyle="1" w:styleId="Heading3Char">
    <w:name w:val="Heading 3 Char"/>
    <w:basedOn w:val="DefaultParagraphFont"/>
    <w:link w:val="Heading3"/>
    <w:uiPriority w:val="9"/>
    <w:rsid w:val="00785A94"/>
    <w:rPr>
      <w:rFonts w:ascii="Times New Roman" w:eastAsia="Times New Roman" w:hAnsi="Times New Roman"/>
      <w:b/>
      <w:bCs/>
      <w:sz w:val="27"/>
      <w:szCs w:val="27"/>
    </w:rPr>
  </w:style>
  <w:style w:type="character" w:styleId="Hyperlink">
    <w:name w:val="Hyperlink"/>
    <w:basedOn w:val="DefaultParagraphFont"/>
    <w:uiPriority w:val="99"/>
    <w:semiHidden/>
    <w:unhideWhenUsed/>
    <w:rsid w:val="00785A94"/>
    <w:rPr>
      <w:color w:val="0000FF"/>
      <w:u w:val="single"/>
    </w:rPr>
  </w:style>
</w:styles>
</file>

<file path=word/webSettings.xml><?xml version="1.0" encoding="utf-8"?>
<w:webSettings xmlns:r="http://schemas.openxmlformats.org/officeDocument/2006/relationships" xmlns:w="http://schemas.openxmlformats.org/wordprocessingml/2006/main">
  <w:divs>
    <w:div w:id="277107093">
      <w:bodyDiv w:val="1"/>
      <w:marLeft w:val="0"/>
      <w:marRight w:val="0"/>
      <w:marTop w:val="0"/>
      <w:marBottom w:val="0"/>
      <w:divBdr>
        <w:top w:val="none" w:sz="0" w:space="0" w:color="auto"/>
        <w:left w:val="none" w:sz="0" w:space="0" w:color="auto"/>
        <w:bottom w:val="none" w:sz="0" w:space="0" w:color="auto"/>
        <w:right w:val="none" w:sz="0" w:space="0" w:color="auto"/>
      </w:divBdr>
    </w:div>
    <w:div w:id="352920291">
      <w:bodyDiv w:val="1"/>
      <w:marLeft w:val="0"/>
      <w:marRight w:val="0"/>
      <w:marTop w:val="0"/>
      <w:marBottom w:val="0"/>
      <w:divBdr>
        <w:top w:val="none" w:sz="0" w:space="0" w:color="auto"/>
        <w:left w:val="none" w:sz="0" w:space="0" w:color="auto"/>
        <w:bottom w:val="none" w:sz="0" w:space="0" w:color="auto"/>
        <w:right w:val="none" w:sz="0" w:space="0" w:color="auto"/>
      </w:divBdr>
    </w:div>
    <w:div w:id="498467487">
      <w:bodyDiv w:val="1"/>
      <w:marLeft w:val="0"/>
      <w:marRight w:val="0"/>
      <w:marTop w:val="0"/>
      <w:marBottom w:val="0"/>
      <w:divBdr>
        <w:top w:val="none" w:sz="0" w:space="0" w:color="auto"/>
        <w:left w:val="none" w:sz="0" w:space="0" w:color="auto"/>
        <w:bottom w:val="none" w:sz="0" w:space="0" w:color="auto"/>
        <w:right w:val="none" w:sz="0" w:space="0" w:color="auto"/>
      </w:divBdr>
    </w:div>
    <w:div w:id="603271624">
      <w:bodyDiv w:val="1"/>
      <w:marLeft w:val="0"/>
      <w:marRight w:val="0"/>
      <w:marTop w:val="0"/>
      <w:marBottom w:val="0"/>
      <w:divBdr>
        <w:top w:val="none" w:sz="0" w:space="0" w:color="auto"/>
        <w:left w:val="none" w:sz="0" w:space="0" w:color="auto"/>
        <w:bottom w:val="none" w:sz="0" w:space="0" w:color="auto"/>
        <w:right w:val="none" w:sz="0" w:space="0" w:color="auto"/>
      </w:divBdr>
    </w:div>
    <w:div w:id="756941235">
      <w:bodyDiv w:val="1"/>
      <w:marLeft w:val="0"/>
      <w:marRight w:val="0"/>
      <w:marTop w:val="0"/>
      <w:marBottom w:val="0"/>
      <w:divBdr>
        <w:top w:val="none" w:sz="0" w:space="0" w:color="auto"/>
        <w:left w:val="none" w:sz="0" w:space="0" w:color="auto"/>
        <w:bottom w:val="none" w:sz="0" w:space="0" w:color="auto"/>
        <w:right w:val="none" w:sz="0" w:space="0" w:color="auto"/>
      </w:divBdr>
    </w:div>
    <w:div w:id="1008630112">
      <w:bodyDiv w:val="1"/>
      <w:marLeft w:val="0"/>
      <w:marRight w:val="0"/>
      <w:marTop w:val="0"/>
      <w:marBottom w:val="0"/>
      <w:divBdr>
        <w:top w:val="none" w:sz="0" w:space="0" w:color="auto"/>
        <w:left w:val="none" w:sz="0" w:space="0" w:color="auto"/>
        <w:bottom w:val="none" w:sz="0" w:space="0" w:color="auto"/>
        <w:right w:val="none" w:sz="0" w:space="0" w:color="auto"/>
      </w:divBdr>
    </w:div>
    <w:div w:id="1061946628">
      <w:bodyDiv w:val="1"/>
      <w:marLeft w:val="0"/>
      <w:marRight w:val="0"/>
      <w:marTop w:val="0"/>
      <w:marBottom w:val="0"/>
      <w:divBdr>
        <w:top w:val="none" w:sz="0" w:space="0" w:color="auto"/>
        <w:left w:val="none" w:sz="0" w:space="0" w:color="auto"/>
        <w:bottom w:val="none" w:sz="0" w:space="0" w:color="auto"/>
        <w:right w:val="none" w:sz="0" w:space="0" w:color="auto"/>
      </w:divBdr>
    </w:div>
    <w:div w:id="1075859765">
      <w:bodyDiv w:val="1"/>
      <w:marLeft w:val="0"/>
      <w:marRight w:val="0"/>
      <w:marTop w:val="0"/>
      <w:marBottom w:val="0"/>
      <w:divBdr>
        <w:top w:val="none" w:sz="0" w:space="0" w:color="auto"/>
        <w:left w:val="none" w:sz="0" w:space="0" w:color="auto"/>
        <w:bottom w:val="none" w:sz="0" w:space="0" w:color="auto"/>
        <w:right w:val="none" w:sz="0" w:space="0" w:color="auto"/>
      </w:divBdr>
    </w:div>
    <w:div w:id="1100763485">
      <w:bodyDiv w:val="1"/>
      <w:marLeft w:val="0"/>
      <w:marRight w:val="0"/>
      <w:marTop w:val="0"/>
      <w:marBottom w:val="0"/>
      <w:divBdr>
        <w:top w:val="none" w:sz="0" w:space="0" w:color="auto"/>
        <w:left w:val="none" w:sz="0" w:space="0" w:color="auto"/>
        <w:bottom w:val="none" w:sz="0" w:space="0" w:color="auto"/>
        <w:right w:val="none" w:sz="0" w:space="0" w:color="auto"/>
      </w:divBdr>
    </w:div>
    <w:div w:id="1114711286">
      <w:bodyDiv w:val="1"/>
      <w:marLeft w:val="0"/>
      <w:marRight w:val="0"/>
      <w:marTop w:val="0"/>
      <w:marBottom w:val="0"/>
      <w:divBdr>
        <w:top w:val="none" w:sz="0" w:space="0" w:color="auto"/>
        <w:left w:val="none" w:sz="0" w:space="0" w:color="auto"/>
        <w:bottom w:val="none" w:sz="0" w:space="0" w:color="auto"/>
        <w:right w:val="none" w:sz="0" w:space="0" w:color="auto"/>
      </w:divBdr>
    </w:div>
    <w:div w:id="1132137602">
      <w:bodyDiv w:val="1"/>
      <w:marLeft w:val="0"/>
      <w:marRight w:val="0"/>
      <w:marTop w:val="0"/>
      <w:marBottom w:val="0"/>
      <w:divBdr>
        <w:top w:val="none" w:sz="0" w:space="0" w:color="auto"/>
        <w:left w:val="none" w:sz="0" w:space="0" w:color="auto"/>
        <w:bottom w:val="none" w:sz="0" w:space="0" w:color="auto"/>
        <w:right w:val="none" w:sz="0" w:space="0" w:color="auto"/>
      </w:divBdr>
    </w:div>
    <w:div w:id="1325280287">
      <w:bodyDiv w:val="1"/>
      <w:marLeft w:val="0"/>
      <w:marRight w:val="0"/>
      <w:marTop w:val="0"/>
      <w:marBottom w:val="0"/>
      <w:divBdr>
        <w:top w:val="none" w:sz="0" w:space="0" w:color="auto"/>
        <w:left w:val="none" w:sz="0" w:space="0" w:color="auto"/>
        <w:bottom w:val="none" w:sz="0" w:space="0" w:color="auto"/>
        <w:right w:val="none" w:sz="0" w:space="0" w:color="auto"/>
      </w:divBdr>
    </w:div>
    <w:div w:id="1452817630">
      <w:bodyDiv w:val="1"/>
      <w:marLeft w:val="0"/>
      <w:marRight w:val="0"/>
      <w:marTop w:val="0"/>
      <w:marBottom w:val="0"/>
      <w:divBdr>
        <w:top w:val="none" w:sz="0" w:space="0" w:color="auto"/>
        <w:left w:val="none" w:sz="0" w:space="0" w:color="auto"/>
        <w:bottom w:val="none" w:sz="0" w:space="0" w:color="auto"/>
        <w:right w:val="none" w:sz="0" w:space="0" w:color="auto"/>
      </w:divBdr>
    </w:div>
    <w:div w:id="1469475854">
      <w:bodyDiv w:val="1"/>
      <w:marLeft w:val="0"/>
      <w:marRight w:val="0"/>
      <w:marTop w:val="0"/>
      <w:marBottom w:val="0"/>
      <w:divBdr>
        <w:top w:val="none" w:sz="0" w:space="0" w:color="auto"/>
        <w:left w:val="none" w:sz="0" w:space="0" w:color="auto"/>
        <w:bottom w:val="none" w:sz="0" w:space="0" w:color="auto"/>
        <w:right w:val="none" w:sz="0" w:space="0" w:color="auto"/>
      </w:divBdr>
    </w:div>
    <w:div w:id="1709065020">
      <w:bodyDiv w:val="1"/>
      <w:marLeft w:val="0"/>
      <w:marRight w:val="0"/>
      <w:marTop w:val="0"/>
      <w:marBottom w:val="0"/>
      <w:divBdr>
        <w:top w:val="none" w:sz="0" w:space="0" w:color="auto"/>
        <w:left w:val="none" w:sz="0" w:space="0" w:color="auto"/>
        <w:bottom w:val="none" w:sz="0" w:space="0" w:color="auto"/>
        <w:right w:val="none" w:sz="0" w:space="0" w:color="auto"/>
      </w:divBdr>
    </w:div>
    <w:div w:id="1843663918">
      <w:bodyDiv w:val="1"/>
      <w:marLeft w:val="0"/>
      <w:marRight w:val="0"/>
      <w:marTop w:val="0"/>
      <w:marBottom w:val="0"/>
      <w:divBdr>
        <w:top w:val="none" w:sz="0" w:space="0" w:color="auto"/>
        <w:left w:val="none" w:sz="0" w:space="0" w:color="auto"/>
        <w:bottom w:val="none" w:sz="0" w:space="0" w:color="auto"/>
        <w:right w:val="none" w:sz="0" w:space="0" w:color="auto"/>
      </w:divBdr>
    </w:div>
    <w:div w:id="1860193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gerianseminarsandtrainings.com/tprovider/959/Christian-Rural-and-Urban-Development-Association-of-Nigeria--CRUDA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holar.google.com/scholar?q=community+based+organisations&amp;hl=en&amp;as_sdt=0&amp;as_vis=1&amp;oi=scholar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2D24F7-4703-40E0-94B1-EECBDEC4B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11</Pages>
  <Words>2534</Words>
  <Characters>14449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Marine</dc:creator>
  <cp:lastModifiedBy>ARC JOHN KROMTIT</cp:lastModifiedBy>
  <cp:revision>17</cp:revision>
  <cp:lastPrinted>2018-05-14T12:33:00Z</cp:lastPrinted>
  <dcterms:created xsi:type="dcterms:W3CDTF">2018-05-14T13:18:00Z</dcterms:created>
  <dcterms:modified xsi:type="dcterms:W3CDTF">2018-06-01T15:10:00Z</dcterms:modified>
</cp:coreProperties>
</file>