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29EA3" w14:textId="0D952C9C" w:rsidR="00B5758C" w:rsidRDefault="00B5758C" w:rsidP="00EB6E10">
      <w:pPr>
        <w:spacing w:after="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Promoting Deaf Literacy in Nigeria through the Documentation of Indigenous Sign Language</w:t>
      </w:r>
      <w:bookmarkStart w:id="0" w:name="_GoBack"/>
      <w:bookmarkEnd w:id="0"/>
    </w:p>
    <w:p w14:paraId="0E0AABEB" w14:textId="57D2826E" w:rsidR="00EB6E10" w:rsidRPr="00EB6E10" w:rsidRDefault="00EB6E10" w:rsidP="00EB6E10">
      <w:pPr>
        <w:spacing w:after="0"/>
        <w:jc w:val="both"/>
        <w:rPr>
          <w:rFonts w:ascii="Times New Roman" w:hAnsi="Times New Roman" w:cs="Times New Roman"/>
          <w:b/>
          <w:color w:val="000000" w:themeColor="text1"/>
          <w:sz w:val="24"/>
          <w:szCs w:val="24"/>
        </w:rPr>
      </w:pPr>
      <w:r w:rsidRPr="00EB6E10">
        <w:rPr>
          <w:rFonts w:ascii="Times New Roman" w:hAnsi="Times New Roman" w:cs="Times New Roman"/>
          <w:b/>
          <w:color w:val="000000" w:themeColor="text1"/>
          <w:sz w:val="24"/>
          <w:szCs w:val="24"/>
        </w:rPr>
        <w:t xml:space="preserve">Project Summary </w:t>
      </w:r>
    </w:p>
    <w:p w14:paraId="5AF3BA7A" w14:textId="0EE55AED" w:rsidR="00EB6E10" w:rsidRDefault="00EB6E10" w:rsidP="00EB6E10">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0B5F1B">
        <w:rPr>
          <w:rFonts w:ascii="Times New Roman" w:hAnsi="Times New Roman" w:cs="Times New Roman"/>
          <w:color w:val="000000" w:themeColor="text1"/>
          <w:sz w:val="24"/>
          <w:szCs w:val="24"/>
        </w:rPr>
        <w:t>he goal of th</w:t>
      </w:r>
      <w:r>
        <w:rPr>
          <w:rFonts w:ascii="Times New Roman" w:hAnsi="Times New Roman" w:cs="Times New Roman"/>
          <w:color w:val="000000" w:themeColor="text1"/>
          <w:sz w:val="24"/>
          <w:szCs w:val="24"/>
        </w:rPr>
        <w:t>is</w:t>
      </w:r>
      <w:r w:rsidRPr="000B5F1B">
        <w:rPr>
          <w:rFonts w:ascii="Times New Roman" w:hAnsi="Times New Roman" w:cs="Times New Roman"/>
          <w:color w:val="000000" w:themeColor="text1"/>
          <w:sz w:val="24"/>
          <w:szCs w:val="24"/>
        </w:rPr>
        <w:t xml:space="preserve"> proposal is to produce a multimedia documentation, including a video and </w:t>
      </w:r>
      <w:r>
        <w:rPr>
          <w:rFonts w:ascii="Times New Roman" w:hAnsi="Times New Roman" w:cs="Times New Roman"/>
          <w:color w:val="000000" w:themeColor="text1"/>
          <w:sz w:val="24"/>
          <w:szCs w:val="24"/>
        </w:rPr>
        <w:t>smart</w:t>
      </w:r>
      <w:r w:rsidRPr="000B5F1B">
        <w:rPr>
          <w:rFonts w:ascii="Times New Roman" w:hAnsi="Times New Roman" w:cs="Times New Roman"/>
          <w:color w:val="000000" w:themeColor="text1"/>
          <w:sz w:val="24"/>
          <w:szCs w:val="24"/>
        </w:rPr>
        <w:t xml:space="preserve"> book, of the lexical signs of the endangered indigenous Nigerian Sign Language (NSL). Lexical signs will focus on vocabulary </w:t>
      </w:r>
      <w:r w:rsidRPr="000B5F1B">
        <w:rPr>
          <w:rFonts w:ascii="Times New Roman" w:hAnsi="Times New Roman" w:cs="Times New Roman"/>
          <w:color w:val="000000" w:themeColor="text1"/>
          <w:sz w:val="24"/>
          <w:lang w:val="en"/>
        </w:rPr>
        <w:t>from various aspects of Nigerian life and culture, such as family, food, cooking, farming, animals, etc.</w:t>
      </w:r>
      <w:r w:rsidRPr="000B5F1B">
        <w:rPr>
          <w:rFonts w:ascii="Times New Roman" w:hAnsi="Times New Roman" w:cs="Times New Roman"/>
          <w:color w:val="000000" w:themeColor="text1"/>
          <w:sz w:val="24"/>
          <w:szCs w:val="24"/>
        </w:rPr>
        <w:t xml:space="preserve"> The signs will be augmented with a collection of free social discourse</w:t>
      </w:r>
      <w:r w:rsidRPr="000B5F1B">
        <w:rPr>
          <w:rFonts w:ascii="Times New Roman" w:hAnsi="Times New Roman" w:cs="Times New Roman"/>
          <w:color w:val="000000" w:themeColor="text1"/>
          <w:sz w:val="24"/>
          <w:lang w:val="en"/>
        </w:rPr>
        <w:t xml:space="preserve"> between individuals who use NSL to communicate. </w:t>
      </w:r>
      <w:r w:rsidRPr="000B5F1B">
        <w:rPr>
          <w:rFonts w:ascii="Times New Roman" w:hAnsi="Times New Roman" w:cs="Times New Roman"/>
          <w:color w:val="000000" w:themeColor="text1"/>
          <w:sz w:val="24"/>
          <w:szCs w:val="24"/>
          <w:lang w:val="en"/>
        </w:rPr>
        <w:t xml:space="preserve">This will serve </w:t>
      </w:r>
      <w:r w:rsidRPr="000B5F1B">
        <w:rPr>
          <w:rFonts w:ascii="Times New Roman" w:hAnsi="Times New Roman" w:cs="Times New Roman"/>
          <w:color w:val="000000" w:themeColor="text1"/>
          <w:sz w:val="24"/>
          <w:szCs w:val="24"/>
        </w:rPr>
        <w:t>as a guide for how the language works structurally, and how the NSL lexical items interact in phrasal and sentence formation.</w:t>
      </w:r>
      <w:r>
        <w:rPr>
          <w:rFonts w:ascii="Times New Roman" w:hAnsi="Times New Roman" w:cs="Times New Roman"/>
          <w:color w:val="000000" w:themeColor="text1"/>
          <w:sz w:val="24"/>
          <w:szCs w:val="24"/>
        </w:rPr>
        <w:t xml:space="preserve"> </w:t>
      </w:r>
    </w:p>
    <w:p w14:paraId="5345C145" w14:textId="77777777" w:rsidR="00EB6E10" w:rsidRPr="000B5F1B" w:rsidRDefault="00EB6E10" w:rsidP="00EB6E10">
      <w:pPr>
        <w:spacing w:after="0"/>
        <w:jc w:val="both"/>
        <w:rPr>
          <w:rFonts w:ascii="Times New Roman" w:eastAsia="Times New Roman" w:hAnsi="Times New Roman" w:cs="Times New Roman"/>
          <w:iCs/>
          <w:color w:val="000000" w:themeColor="text1"/>
          <w:sz w:val="24"/>
          <w:szCs w:val="24"/>
        </w:rPr>
      </w:pPr>
    </w:p>
    <w:p w14:paraId="361463EF" w14:textId="77777777" w:rsidR="00EB6E10" w:rsidRPr="00806A7A" w:rsidRDefault="00EB6E10" w:rsidP="00EB6E10">
      <w:pPr>
        <w:spacing w:line="240" w:lineRule="auto"/>
        <w:jc w:val="both"/>
        <w:rPr>
          <w:rFonts w:ascii="Times New Roman" w:hAnsi="Times New Roman" w:cs="Times New Roman"/>
          <w:sz w:val="24"/>
          <w:szCs w:val="24"/>
        </w:rPr>
      </w:pPr>
      <w:r w:rsidRPr="00806A7A">
        <w:rPr>
          <w:rFonts w:ascii="Times New Roman" w:hAnsi="Times New Roman" w:cs="Times New Roman"/>
          <w:sz w:val="24"/>
          <w:szCs w:val="24"/>
        </w:rPr>
        <w:t>In this project, we will video-record indigenous Nigerian Sign Language used in Abuja Deaf Center, which we believe represents the different dialects of the language.</w:t>
      </w:r>
      <w:r>
        <w:rPr>
          <w:rFonts w:ascii="Times New Roman" w:hAnsi="Times New Roman" w:cs="Times New Roman"/>
          <w:sz w:val="24"/>
          <w:szCs w:val="24"/>
        </w:rPr>
        <w:t xml:space="preserve"> Deaf signers of NSL found in Abuja Deaf Center make up to 15% members of that community, who migrated from the different regions of the country, where they must have acquired the local signs.</w:t>
      </w:r>
      <w:r w:rsidRPr="00806A7A">
        <w:rPr>
          <w:rFonts w:ascii="Times New Roman" w:hAnsi="Times New Roman" w:cs="Times New Roman"/>
          <w:sz w:val="24"/>
          <w:szCs w:val="24"/>
        </w:rPr>
        <w:t xml:space="preserve"> We will do a complementary recording in </w:t>
      </w:r>
      <w:r>
        <w:rPr>
          <w:rFonts w:ascii="Times New Roman" w:hAnsi="Times New Roman" w:cs="Times New Roman"/>
          <w:sz w:val="24"/>
          <w:szCs w:val="24"/>
        </w:rPr>
        <w:t>Kaduna in</w:t>
      </w:r>
      <w:r w:rsidRPr="00806A7A">
        <w:rPr>
          <w:rFonts w:ascii="Times New Roman" w:hAnsi="Times New Roman" w:cs="Times New Roman"/>
          <w:sz w:val="24"/>
          <w:szCs w:val="24"/>
        </w:rPr>
        <w:t xml:space="preserve"> the core Northern State, and in </w:t>
      </w:r>
      <w:r>
        <w:rPr>
          <w:rFonts w:ascii="Times New Roman" w:hAnsi="Times New Roman" w:cs="Times New Roman"/>
          <w:sz w:val="24"/>
          <w:szCs w:val="24"/>
        </w:rPr>
        <w:t xml:space="preserve">Ibadan in the </w:t>
      </w:r>
      <w:r w:rsidRPr="00806A7A">
        <w:rPr>
          <w:rFonts w:ascii="Times New Roman" w:hAnsi="Times New Roman" w:cs="Times New Roman"/>
          <w:sz w:val="24"/>
          <w:szCs w:val="24"/>
        </w:rPr>
        <w:t>Southwest, both of which have a significant deaf population. We will adopt and adapt the modified Swadesh Wordlist version to record a corpus of indigenous signs, targeting up to 7600 words and expressions. We will annotate the video and the metadata for online upload and archiving.</w:t>
      </w:r>
    </w:p>
    <w:p w14:paraId="474AA8EE" w14:textId="77777777" w:rsidR="00EB6E10" w:rsidRPr="00806A7A" w:rsidRDefault="00EB6E10" w:rsidP="00EB6E10">
      <w:pPr>
        <w:spacing w:line="240" w:lineRule="auto"/>
        <w:jc w:val="both"/>
        <w:rPr>
          <w:rFonts w:ascii="Times New Roman" w:hAnsi="Times New Roman" w:cs="Times New Roman"/>
          <w:sz w:val="24"/>
          <w:szCs w:val="24"/>
        </w:rPr>
      </w:pPr>
      <w:r w:rsidRPr="00806A7A">
        <w:rPr>
          <w:rFonts w:ascii="Times New Roman" w:hAnsi="Times New Roman" w:cs="Times New Roman"/>
          <w:sz w:val="24"/>
          <w:szCs w:val="24"/>
        </w:rPr>
        <w:t xml:space="preserve">We will create a user friendly signed language app that will work in both large and small devices including personal computers, tablets, and smart phones, and we will upload several short videos on YouTube with open access. For distribution to deaf individuals, families, and deaf schools, especially in the rural areas with no internet, we will </w:t>
      </w:r>
      <w:r>
        <w:rPr>
          <w:rFonts w:ascii="Times New Roman" w:hAnsi="Times New Roman" w:cs="Times New Roman"/>
          <w:sz w:val="24"/>
          <w:szCs w:val="24"/>
        </w:rPr>
        <w:t>replicate</w:t>
      </w:r>
      <w:r w:rsidRPr="00806A7A">
        <w:rPr>
          <w:rFonts w:ascii="Times New Roman" w:hAnsi="Times New Roman" w:cs="Times New Roman"/>
          <w:sz w:val="24"/>
          <w:szCs w:val="24"/>
        </w:rPr>
        <w:t xml:space="preserve"> the software app unto hundreds of regular SD cards for phones and tablets</w:t>
      </w:r>
      <w:r>
        <w:rPr>
          <w:rFonts w:ascii="Times New Roman" w:hAnsi="Times New Roman" w:cs="Times New Roman"/>
          <w:sz w:val="24"/>
          <w:szCs w:val="24"/>
        </w:rPr>
        <w:t>, burn several CD and DVD plates for Schools for the Deaf across the country, and Special Education Units of Ministries of Education</w:t>
      </w:r>
      <w:r w:rsidRPr="00806A7A">
        <w:rPr>
          <w:rFonts w:ascii="Times New Roman" w:hAnsi="Times New Roman" w:cs="Times New Roman"/>
          <w:sz w:val="24"/>
          <w:szCs w:val="24"/>
        </w:rPr>
        <w:t xml:space="preserve">. </w:t>
      </w:r>
    </w:p>
    <w:p w14:paraId="163F9BE3" w14:textId="77777777" w:rsidR="00EB6E10" w:rsidRDefault="00EB6E10" w:rsidP="00EB6E10">
      <w:pPr>
        <w:spacing w:line="240" w:lineRule="auto"/>
        <w:jc w:val="both"/>
        <w:rPr>
          <w:rFonts w:ascii="Times New Roman" w:hAnsi="Times New Roman" w:cs="Times New Roman"/>
          <w:sz w:val="24"/>
          <w:szCs w:val="24"/>
        </w:rPr>
      </w:pPr>
      <w:r w:rsidRPr="00806A7A">
        <w:rPr>
          <w:rFonts w:ascii="Times New Roman" w:hAnsi="Times New Roman" w:cs="Times New Roman"/>
          <w:sz w:val="24"/>
          <w:szCs w:val="24"/>
        </w:rPr>
        <w:t>We have collaborative relationships and ongoing sensitization forums with families, schools for the Deaf, Ministries of Education, and the Nigerian National Association of the Deaf (NNAD). We will leverage on the existing relationships with the above-mentioned stakeholders to intensify sensitization on the need to teach deaf children in their own indigenous signs. With our proposed Early Intervention Program in place, our deaf and hearing volunteers that can sign will work with families that have newly diagnosed deaf children to teach the deaf infants in the indigenous Sign Language.</w:t>
      </w:r>
      <w:r>
        <w:rPr>
          <w:rFonts w:ascii="Times New Roman" w:hAnsi="Times New Roman" w:cs="Times New Roman"/>
          <w:sz w:val="24"/>
          <w:szCs w:val="24"/>
        </w:rPr>
        <w:t xml:space="preserve"> our volunteer team will ensure the distribution of the SD cards to all the Schools for the Deaf in the country. We are currently compiling a list of the schools for online publication. </w:t>
      </w:r>
    </w:p>
    <w:p w14:paraId="214C1CBF" w14:textId="1CDA90F3" w:rsidR="00EB6E10" w:rsidRDefault="00EB6E10" w:rsidP="00EB6E10">
      <w:pPr>
        <w:jc w:val="both"/>
        <w:rPr>
          <w:rFonts w:ascii="Times New Roman" w:hAnsi="Times New Roman" w:cs="Times New Roman"/>
          <w:color w:val="000000" w:themeColor="text1"/>
          <w:sz w:val="24"/>
          <w:lang w:val="en"/>
        </w:rPr>
      </w:pPr>
      <w:r>
        <w:rPr>
          <w:rFonts w:ascii="Times New Roman" w:hAnsi="Times New Roman" w:cs="Times New Roman"/>
          <w:color w:val="000000" w:themeColor="text1"/>
          <w:sz w:val="24"/>
          <w:lang w:val="en"/>
        </w:rPr>
        <w:t>In summary, t</w:t>
      </w:r>
      <w:r w:rsidRPr="000B5F1B">
        <w:rPr>
          <w:rFonts w:ascii="Times New Roman" w:hAnsi="Times New Roman" w:cs="Times New Roman"/>
          <w:color w:val="000000" w:themeColor="text1"/>
          <w:sz w:val="24"/>
          <w:lang w:val="en"/>
        </w:rPr>
        <w:t>his project will document lexical signs of the endangered indigenous Nigerian Sign Language (NSL) within a Deaf community in Abuja</w:t>
      </w:r>
      <w:r>
        <w:rPr>
          <w:rFonts w:ascii="Times New Roman" w:hAnsi="Times New Roman" w:cs="Times New Roman"/>
          <w:color w:val="000000" w:themeColor="text1"/>
          <w:sz w:val="24"/>
          <w:lang w:val="en"/>
        </w:rPr>
        <w:t xml:space="preserve"> with a representation of the various regional dialects</w:t>
      </w:r>
      <w:r w:rsidRPr="000B5F1B">
        <w:rPr>
          <w:rFonts w:ascii="Times New Roman" w:hAnsi="Times New Roman" w:cs="Times New Roman"/>
          <w:color w:val="000000" w:themeColor="text1"/>
          <w:sz w:val="24"/>
          <w:lang w:val="en"/>
        </w:rPr>
        <w:t xml:space="preserve">. Socio-cultural expressions, including free discourse, Deaf proverbs and experiential stories </w:t>
      </w:r>
      <w:r w:rsidRPr="000B5F1B">
        <w:rPr>
          <w:rFonts w:ascii="Times New Roman" w:hAnsi="Times New Roman" w:cs="Times New Roman"/>
          <w:color w:val="000000" w:themeColor="text1"/>
          <w:sz w:val="24"/>
        </w:rPr>
        <w:t xml:space="preserve">will also be documented and will serve as a guide for understanding how NSL works structurally. </w:t>
      </w:r>
      <w:r w:rsidRPr="000B5F1B">
        <w:rPr>
          <w:rFonts w:ascii="Times New Roman" w:hAnsi="Times New Roman" w:cs="Times New Roman"/>
          <w:color w:val="000000" w:themeColor="text1"/>
          <w:sz w:val="24"/>
          <w:lang w:val="en"/>
        </w:rPr>
        <w:t>The community consists of 97 Deaf adults</w:t>
      </w:r>
      <w:r>
        <w:rPr>
          <w:rFonts w:ascii="Times New Roman" w:hAnsi="Times New Roman" w:cs="Times New Roman"/>
          <w:color w:val="000000" w:themeColor="text1"/>
          <w:sz w:val="24"/>
          <w:lang w:val="en"/>
        </w:rPr>
        <w:t xml:space="preserve"> plus hearing family members</w:t>
      </w:r>
      <w:r w:rsidRPr="000B5F1B">
        <w:rPr>
          <w:rFonts w:ascii="Times New Roman" w:hAnsi="Times New Roman" w:cs="Times New Roman"/>
          <w:color w:val="000000" w:themeColor="text1"/>
          <w:sz w:val="24"/>
          <w:lang w:val="en"/>
        </w:rPr>
        <w:t xml:space="preserve">, most of whom use </w:t>
      </w:r>
      <w:r>
        <w:rPr>
          <w:rFonts w:ascii="Times New Roman" w:hAnsi="Times New Roman" w:cs="Times New Roman"/>
          <w:color w:val="000000" w:themeColor="text1"/>
          <w:sz w:val="24"/>
          <w:lang w:val="en"/>
        </w:rPr>
        <w:t xml:space="preserve">a form of English sign </w:t>
      </w:r>
      <w:r w:rsidRPr="000B5F1B">
        <w:rPr>
          <w:rFonts w:ascii="Times New Roman" w:hAnsi="Times New Roman" w:cs="Times New Roman"/>
          <w:color w:val="000000" w:themeColor="text1"/>
          <w:sz w:val="24"/>
          <w:lang w:val="en"/>
        </w:rPr>
        <w:t xml:space="preserve">as learned in school. Only 15% are literate in NSL. </w:t>
      </w:r>
    </w:p>
    <w:p w14:paraId="00E2595D" w14:textId="0A80E71A" w:rsidR="00EB6E10" w:rsidRPr="00EB6E10" w:rsidRDefault="00EB6E10" w:rsidP="00EB6E10">
      <w:pPr>
        <w:jc w:val="both"/>
        <w:rPr>
          <w:rFonts w:ascii="Times New Roman" w:hAnsi="Times New Roman" w:cs="Times New Roman"/>
          <w:b/>
          <w:color w:val="000000" w:themeColor="text1"/>
          <w:sz w:val="24"/>
          <w:lang w:val="en"/>
        </w:rPr>
      </w:pPr>
      <w:r w:rsidRPr="00EB6E10">
        <w:rPr>
          <w:rFonts w:ascii="Times New Roman" w:hAnsi="Times New Roman" w:cs="Times New Roman"/>
          <w:b/>
          <w:color w:val="000000" w:themeColor="text1"/>
          <w:sz w:val="24"/>
          <w:lang w:val="en"/>
        </w:rPr>
        <w:t>Project in Details</w:t>
      </w:r>
    </w:p>
    <w:p w14:paraId="068B0800" w14:textId="77777777" w:rsidR="00EB6E10" w:rsidRDefault="00EB6E10" w:rsidP="00EB6E10">
      <w:pPr>
        <w:jc w:val="both"/>
        <w:rPr>
          <w:rFonts w:ascii="Times New Roman" w:hAnsi="Times New Roman" w:cs="Times New Roman"/>
          <w:color w:val="000000" w:themeColor="text1"/>
          <w:sz w:val="24"/>
          <w:lang w:val="en"/>
        </w:rPr>
      </w:pPr>
      <w:r w:rsidRPr="000B5F1B">
        <w:rPr>
          <w:rFonts w:ascii="Times New Roman" w:hAnsi="Times New Roman" w:cs="Times New Roman"/>
          <w:color w:val="000000" w:themeColor="text1"/>
          <w:sz w:val="24"/>
          <w:lang w:val="en"/>
        </w:rPr>
        <w:t xml:space="preserve">This </w:t>
      </w:r>
      <w:r>
        <w:rPr>
          <w:rFonts w:ascii="Times New Roman" w:hAnsi="Times New Roman" w:cs="Times New Roman"/>
          <w:color w:val="000000" w:themeColor="text1"/>
          <w:sz w:val="24"/>
          <w:lang w:val="en"/>
        </w:rPr>
        <w:t>project</w:t>
      </w:r>
      <w:r w:rsidRPr="000B5F1B">
        <w:rPr>
          <w:rFonts w:ascii="Times New Roman" w:hAnsi="Times New Roman" w:cs="Times New Roman"/>
          <w:color w:val="000000" w:themeColor="text1"/>
          <w:sz w:val="24"/>
          <w:lang w:val="en"/>
        </w:rPr>
        <w:t xml:space="preserve"> will document </w:t>
      </w:r>
      <w:r>
        <w:rPr>
          <w:rFonts w:ascii="Times New Roman" w:hAnsi="Times New Roman" w:cs="Times New Roman"/>
          <w:color w:val="000000" w:themeColor="text1"/>
          <w:sz w:val="24"/>
          <w:lang w:val="en"/>
        </w:rPr>
        <w:t>Nigerian Sign Language (NSL)</w:t>
      </w:r>
      <w:r w:rsidRPr="000B5F1B">
        <w:rPr>
          <w:rFonts w:ascii="Times New Roman" w:hAnsi="Times New Roman" w:cs="Times New Roman"/>
          <w:color w:val="000000" w:themeColor="text1"/>
          <w:sz w:val="24"/>
          <w:lang w:val="en"/>
        </w:rPr>
        <w:t xml:space="preserve"> lexical </w:t>
      </w:r>
      <w:r>
        <w:rPr>
          <w:rFonts w:ascii="Times New Roman" w:hAnsi="Times New Roman" w:cs="Times New Roman"/>
          <w:color w:val="000000" w:themeColor="text1"/>
          <w:sz w:val="24"/>
          <w:lang w:val="en"/>
        </w:rPr>
        <w:t>signs and</w:t>
      </w:r>
      <w:r w:rsidRPr="000B5F1B">
        <w:rPr>
          <w:rFonts w:ascii="Times New Roman" w:hAnsi="Times New Roman" w:cs="Times New Roman"/>
          <w:color w:val="000000" w:themeColor="text1"/>
          <w:sz w:val="24"/>
          <w:lang w:val="en"/>
        </w:rPr>
        <w:t xml:space="preserve"> collection</w:t>
      </w:r>
      <w:r>
        <w:rPr>
          <w:rFonts w:ascii="Times New Roman" w:hAnsi="Times New Roman" w:cs="Times New Roman"/>
          <w:color w:val="000000" w:themeColor="text1"/>
          <w:sz w:val="24"/>
          <w:lang w:val="en"/>
        </w:rPr>
        <w:t>s</w:t>
      </w:r>
      <w:r w:rsidRPr="000B5F1B">
        <w:rPr>
          <w:rFonts w:ascii="Times New Roman" w:hAnsi="Times New Roman" w:cs="Times New Roman"/>
          <w:color w:val="000000" w:themeColor="text1"/>
          <w:sz w:val="24"/>
          <w:lang w:val="en"/>
        </w:rPr>
        <w:t xml:space="preserve"> of free social discourse through the production of a multimedia video which will be made accessible to </w:t>
      </w:r>
      <w:r w:rsidRPr="000B5F1B">
        <w:rPr>
          <w:rFonts w:ascii="Times New Roman" w:hAnsi="Times New Roman" w:cs="Times New Roman"/>
          <w:color w:val="000000" w:themeColor="text1"/>
          <w:sz w:val="24"/>
          <w:lang w:val="en"/>
        </w:rPr>
        <w:lastRenderedPageBreak/>
        <w:t xml:space="preserve">language scholars and the broader linguistics community. The video will contain at least </w:t>
      </w:r>
      <w:r>
        <w:rPr>
          <w:rFonts w:ascii="Times New Roman" w:hAnsi="Times New Roman" w:cs="Times New Roman"/>
          <w:color w:val="000000" w:themeColor="text1"/>
          <w:sz w:val="24"/>
          <w:lang w:val="en"/>
        </w:rPr>
        <w:t>7600</w:t>
      </w:r>
      <w:r w:rsidRPr="000B5F1B">
        <w:rPr>
          <w:rFonts w:ascii="Times New Roman" w:hAnsi="Times New Roman" w:cs="Times New Roman"/>
          <w:color w:val="000000" w:themeColor="text1"/>
          <w:sz w:val="24"/>
          <w:lang w:val="en"/>
        </w:rPr>
        <w:t xml:space="preserve"> lexical signs, including nominals, </w:t>
      </w:r>
      <w:proofErr w:type="spellStart"/>
      <w:r w:rsidRPr="000B5F1B">
        <w:rPr>
          <w:rFonts w:ascii="Times New Roman" w:hAnsi="Times New Roman" w:cs="Times New Roman"/>
          <w:color w:val="000000" w:themeColor="text1"/>
          <w:sz w:val="24"/>
          <w:lang w:val="en"/>
        </w:rPr>
        <w:t>verbals</w:t>
      </w:r>
      <w:proofErr w:type="spellEnd"/>
      <w:r w:rsidRPr="000B5F1B">
        <w:rPr>
          <w:rFonts w:ascii="Times New Roman" w:hAnsi="Times New Roman" w:cs="Times New Roman"/>
          <w:color w:val="000000" w:themeColor="text1"/>
          <w:sz w:val="24"/>
          <w:lang w:val="en"/>
        </w:rPr>
        <w:t xml:space="preserve">, </w:t>
      </w:r>
      <w:proofErr w:type="spellStart"/>
      <w:r w:rsidRPr="000B5F1B">
        <w:rPr>
          <w:rFonts w:ascii="Times New Roman" w:hAnsi="Times New Roman" w:cs="Times New Roman"/>
          <w:color w:val="000000" w:themeColor="text1"/>
          <w:sz w:val="24"/>
          <w:lang w:val="en"/>
        </w:rPr>
        <w:t>adjectivals</w:t>
      </w:r>
      <w:proofErr w:type="spellEnd"/>
      <w:r w:rsidRPr="000B5F1B">
        <w:rPr>
          <w:rFonts w:ascii="Times New Roman" w:hAnsi="Times New Roman" w:cs="Times New Roman"/>
          <w:color w:val="000000" w:themeColor="text1"/>
          <w:sz w:val="24"/>
          <w:lang w:val="en"/>
        </w:rPr>
        <w:t>, etc., which will be analyzed according to the four parameters of signed language description – handshape, movement, location, and palm orientation.</w:t>
      </w:r>
      <w:r w:rsidRPr="000B5F1B">
        <w:rPr>
          <w:color w:val="000000" w:themeColor="text1"/>
        </w:rPr>
        <w:t xml:space="preserve"> </w:t>
      </w:r>
      <w:r w:rsidRPr="000B5F1B">
        <w:rPr>
          <w:rFonts w:ascii="Times New Roman" w:hAnsi="Times New Roman" w:cs="Times New Roman"/>
          <w:color w:val="000000" w:themeColor="text1"/>
          <w:sz w:val="24"/>
          <w:lang w:val="en"/>
        </w:rPr>
        <w:t xml:space="preserve">The video will also contain socio-cultural expressions, including free discourse, Deaf </w:t>
      </w:r>
      <w:proofErr w:type="gramStart"/>
      <w:r w:rsidRPr="000B5F1B">
        <w:rPr>
          <w:rFonts w:ascii="Times New Roman" w:hAnsi="Times New Roman" w:cs="Times New Roman"/>
          <w:color w:val="000000" w:themeColor="text1"/>
          <w:sz w:val="24"/>
          <w:lang w:val="en"/>
        </w:rPr>
        <w:t>proverbs</w:t>
      </w:r>
      <w:proofErr w:type="gramEnd"/>
      <w:r w:rsidRPr="000B5F1B">
        <w:rPr>
          <w:rFonts w:ascii="Times New Roman" w:hAnsi="Times New Roman" w:cs="Times New Roman"/>
          <w:color w:val="000000" w:themeColor="text1"/>
          <w:sz w:val="24"/>
          <w:lang w:val="en"/>
        </w:rPr>
        <w:t xml:space="preserve"> and experiential stories, </w:t>
      </w:r>
      <w:r w:rsidRPr="000B5F1B">
        <w:rPr>
          <w:rFonts w:ascii="Times New Roman" w:hAnsi="Times New Roman" w:cs="Times New Roman"/>
          <w:color w:val="000000" w:themeColor="text1"/>
          <w:sz w:val="24"/>
        </w:rPr>
        <w:t xml:space="preserve">which will serve as a guide for better understanding how the language works structurally, and how the lexical items interact with each other in phrasal and sentence formation. </w:t>
      </w:r>
      <w:r w:rsidRPr="000B5F1B">
        <w:rPr>
          <w:rFonts w:ascii="Times New Roman" w:hAnsi="Times New Roman" w:cs="Times New Roman"/>
          <w:color w:val="000000" w:themeColor="text1"/>
          <w:sz w:val="24"/>
          <w:lang w:val="en"/>
        </w:rPr>
        <w:t xml:space="preserve">In addition to production of a multi-media video, documentation will also take place through the publication of a book identifying and describing NSL signs. The </w:t>
      </w:r>
      <w:r>
        <w:rPr>
          <w:rFonts w:ascii="Times New Roman" w:hAnsi="Times New Roman" w:cs="Times New Roman"/>
          <w:color w:val="000000" w:themeColor="text1"/>
          <w:sz w:val="24"/>
          <w:lang w:val="en"/>
        </w:rPr>
        <w:t xml:space="preserve">smart </w:t>
      </w:r>
      <w:r w:rsidRPr="000B5F1B">
        <w:rPr>
          <w:rFonts w:ascii="Times New Roman" w:hAnsi="Times New Roman" w:cs="Times New Roman"/>
          <w:color w:val="000000" w:themeColor="text1"/>
          <w:sz w:val="24"/>
          <w:lang w:val="en"/>
        </w:rPr>
        <w:t xml:space="preserve">book and mobile-friendly video will be available for posterity </w:t>
      </w:r>
      <w:r>
        <w:rPr>
          <w:rFonts w:ascii="Times New Roman" w:hAnsi="Times New Roman" w:cs="Times New Roman"/>
          <w:color w:val="000000" w:themeColor="text1"/>
          <w:sz w:val="24"/>
          <w:lang w:val="en"/>
        </w:rPr>
        <w:t>to prevent</w:t>
      </w:r>
      <w:r w:rsidRPr="000B5F1B">
        <w:rPr>
          <w:rFonts w:ascii="Times New Roman" w:hAnsi="Times New Roman" w:cs="Times New Roman"/>
          <w:color w:val="000000" w:themeColor="text1"/>
          <w:sz w:val="24"/>
          <w:lang w:val="en"/>
        </w:rPr>
        <w:t xml:space="preserve"> the language</w:t>
      </w:r>
      <w:r>
        <w:rPr>
          <w:rFonts w:ascii="Times New Roman" w:hAnsi="Times New Roman" w:cs="Times New Roman"/>
          <w:color w:val="000000" w:themeColor="text1"/>
          <w:sz w:val="24"/>
          <w:lang w:val="en"/>
        </w:rPr>
        <w:t xml:space="preserve"> from</w:t>
      </w:r>
      <w:r w:rsidRPr="000B5F1B">
        <w:rPr>
          <w:rFonts w:ascii="Times New Roman" w:hAnsi="Times New Roman" w:cs="Times New Roman"/>
          <w:color w:val="000000" w:themeColor="text1"/>
          <w:sz w:val="24"/>
          <w:lang w:val="en"/>
        </w:rPr>
        <w:t xml:space="preserve"> </w:t>
      </w:r>
      <w:r>
        <w:rPr>
          <w:rFonts w:ascii="Times New Roman" w:hAnsi="Times New Roman" w:cs="Times New Roman"/>
          <w:color w:val="000000" w:themeColor="text1"/>
          <w:sz w:val="24"/>
          <w:lang w:val="en"/>
        </w:rPr>
        <w:t>dying a total death</w:t>
      </w:r>
      <w:r w:rsidRPr="000B5F1B">
        <w:rPr>
          <w:rFonts w:ascii="Times New Roman" w:hAnsi="Times New Roman" w:cs="Times New Roman"/>
          <w:color w:val="000000" w:themeColor="text1"/>
          <w:sz w:val="24"/>
          <w:lang w:val="en"/>
        </w:rPr>
        <w:t xml:space="preserve">. Both the video and the </w:t>
      </w:r>
      <w:r>
        <w:rPr>
          <w:rFonts w:ascii="Times New Roman" w:hAnsi="Times New Roman" w:cs="Times New Roman"/>
          <w:color w:val="000000" w:themeColor="text1"/>
          <w:sz w:val="24"/>
          <w:lang w:val="en"/>
        </w:rPr>
        <w:t xml:space="preserve">smart </w:t>
      </w:r>
      <w:r w:rsidRPr="000B5F1B">
        <w:rPr>
          <w:rFonts w:ascii="Times New Roman" w:hAnsi="Times New Roman" w:cs="Times New Roman"/>
          <w:color w:val="000000" w:themeColor="text1"/>
          <w:sz w:val="24"/>
          <w:lang w:val="en"/>
        </w:rPr>
        <w:t xml:space="preserve">book </w:t>
      </w:r>
      <w:r>
        <w:rPr>
          <w:rFonts w:ascii="Times New Roman" w:hAnsi="Times New Roman" w:cs="Times New Roman"/>
          <w:color w:val="000000" w:themeColor="text1"/>
          <w:sz w:val="24"/>
          <w:lang w:val="en"/>
        </w:rPr>
        <w:t>will</w:t>
      </w:r>
      <w:r w:rsidRPr="000B5F1B">
        <w:rPr>
          <w:rFonts w:ascii="Times New Roman" w:hAnsi="Times New Roman" w:cs="Times New Roman"/>
          <w:color w:val="000000" w:themeColor="text1"/>
          <w:sz w:val="24"/>
          <w:lang w:val="en"/>
        </w:rPr>
        <w:t xml:space="preserve"> also be used to </w:t>
      </w:r>
      <w:r w:rsidRPr="000B5F1B">
        <w:rPr>
          <w:rFonts w:ascii="Times New Roman" w:hAnsi="Times New Roman" w:cs="Times New Roman"/>
          <w:color w:val="000000" w:themeColor="text1"/>
          <w:sz w:val="24"/>
        </w:rPr>
        <w:t xml:space="preserve">educate </w:t>
      </w:r>
      <w:r>
        <w:rPr>
          <w:rFonts w:ascii="Times New Roman" w:hAnsi="Times New Roman" w:cs="Times New Roman"/>
          <w:color w:val="000000" w:themeColor="text1"/>
          <w:sz w:val="24"/>
        </w:rPr>
        <w:t>Nigerian’s about this endangered</w:t>
      </w:r>
      <w:r w:rsidRPr="000B5F1B">
        <w:rPr>
          <w:rFonts w:ascii="Times New Roman" w:hAnsi="Times New Roman" w:cs="Times New Roman"/>
          <w:color w:val="000000" w:themeColor="text1"/>
          <w:sz w:val="24"/>
        </w:rPr>
        <w:t xml:space="preserve"> indigenous language</w:t>
      </w:r>
      <w:r w:rsidRPr="000B5F1B">
        <w:rPr>
          <w:rFonts w:ascii="Times New Roman" w:hAnsi="Times New Roman" w:cs="Times New Roman"/>
          <w:color w:val="000000" w:themeColor="text1"/>
          <w:sz w:val="24"/>
          <w:lang w:val="en"/>
        </w:rPr>
        <w:t xml:space="preserve"> through dissemination to </w:t>
      </w:r>
      <w:r>
        <w:rPr>
          <w:rFonts w:ascii="Times New Roman" w:hAnsi="Times New Roman" w:cs="Times New Roman"/>
          <w:color w:val="000000" w:themeColor="text1"/>
          <w:sz w:val="24"/>
          <w:lang w:val="en"/>
        </w:rPr>
        <w:t>Nigerian schools for the Deaf,</w:t>
      </w:r>
      <w:r w:rsidRPr="000B5F1B">
        <w:rPr>
          <w:rFonts w:ascii="Times New Roman" w:hAnsi="Times New Roman" w:cs="Times New Roman"/>
          <w:color w:val="000000" w:themeColor="text1"/>
          <w:sz w:val="24"/>
          <w:lang w:val="en"/>
        </w:rPr>
        <w:t xml:space="preserve"> to language users</w:t>
      </w:r>
      <w:r>
        <w:rPr>
          <w:rFonts w:ascii="Times New Roman" w:hAnsi="Times New Roman" w:cs="Times New Roman"/>
          <w:color w:val="000000" w:themeColor="text1"/>
          <w:sz w:val="24"/>
          <w:lang w:val="en"/>
        </w:rPr>
        <w:t>,</w:t>
      </w:r>
      <w:r w:rsidRPr="000B5F1B">
        <w:rPr>
          <w:rFonts w:ascii="Times New Roman" w:hAnsi="Times New Roman" w:cs="Times New Roman"/>
          <w:color w:val="000000" w:themeColor="text1"/>
          <w:sz w:val="24"/>
          <w:lang w:val="en"/>
        </w:rPr>
        <w:t xml:space="preserve"> and </w:t>
      </w:r>
      <w:r>
        <w:rPr>
          <w:rFonts w:ascii="Times New Roman" w:hAnsi="Times New Roman" w:cs="Times New Roman"/>
          <w:color w:val="000000" w:themeColor="text1"/>
          <w:sz w:val="24"/>
          <w:lang w:val="en"/>
        </w:rPr>
        <w:t xml:space="preserve">to </w:t>
      </w:r>
      <w:r w:rsidRPr="000B5F1B">
        <w:rPr>
          <w:rFonts w:ascii="Times New Roman" w:hAnsi="Times New Roman" w:cs="Times New Roman"/>
          <w:color w:val="000000" w:themeColor="text1"/>
          <w:sz w:val="24"/>
          <w:lang w:val="en"/>
        </w:rPr>
        <w:t>Deaf associations directly through mobile phones, tablets, and personal computers.</w:t>
      </w:r>
    </w:p>
    <w:p w14:paraId="1EBE98DB" w14:textId="77777777" w:rsidR="00EB6E10" w:rsidRDefault="00EB6E10" w:rsidP="00EB6E10">
      <w:pPr>
        <w:jc w:val="both"/>
        <w:rPr>
          <w:rFonts w:ascii="Times New Roman" w:hAnsi="Times New Roman" w:cs="Times New Roman"/>
          <w:color w:val="000000" w:themeColor="text1"/>
          <w:sz w:val="24"/>
          <w:lang w:val="en"/>
        </w:rPr>
      </w:pPr>
      <w:r w:rsidRPr="000B5F1B">
        <w:rPr>
          <w:rFonts w:ascii="Times New Roman" w:hAnsi="Times New Roman" w:cs="Times New Roman"/>
          <w:color w:val="000000" w:themeColor="text1"/>
          <w:sz w:val="24"/>
          <w:lang w:val="en"/>
        </w:rPr>
        <w:t>A large amount of video footage containing myriad socio-cultural expressions, including free discourse, and sharing of Deaf proverbs and experiential stories through NSL sign will be generated throughout the duration of the documentation period. The video footage will be edited and annotated to include captions and voice interpretation, where appropriate, and with adequate metadata for archiving. This video will be archived for preservation</w:t>
      </w:r>
      <w:r>
        <w:rPr>
          <w:rFonts w:ascii="Times New Roman" w:hAnsi="Times New Roman" w:cs="Times New Roman"/>
          <w:color w:val="000000" w:themeColor="text1"/>
          <w:sz w:val="24"/>
          <w:lang w:val="en"/>
        </w:rPr>
        <w:t xml:space="preserve"> in several institutions</w:t>
      </w:r>
      <w:r w:rsidRPr="000B5F1B">
        <w:rPr>
          <w:rFonts w:ascii="Times New Roman" w:hAnsi="Times New Roman" w:cs="Times New Roman"/>
          <w:color w:val="000000" w:themeColor="text1"/>
          <w:sz w:val="24"/>
          <w:lang w:val="en"/>
        </w:rPr>
        <w:t xml:space="preserve">. </w:t>
      </w:r>
      <w:r w:rsidRPr="000B5F1B">
        <w:rPr>
          <w:rFonts w:ascii="Times New Roman" w:hAnsi="Times New Roman" w:cs="Times New Roman"/>
          <w:color w:val="000000" w:themeColor="text1"/>
          <w:sz w:val="24"/>
        </w:rPr>
        <w:t xml:space="preserve">The goal is to have a collection of discourse in which lexical items are elicited. </w:t>
      </w:r>
      <w:r w:rsidRPr="000B5F1B">
        <w:rPr>
          <w:rFonts w:ascii="Times New Roman" w:hAnsi="Times New Roman" w:cs="Times New Roman"/>
          <w:color w:val="000000" w:themeColor="text1"/>
          <w:sz w:val="24"/>
          <w:lang w:val="en"/>
        </w:rPr>
        <w:t xml:space="preserve">In addition, video containing a target of at least one thousand lexical signs will be analyzed and documented. These two sets of video footage will be archived separately. </w:t>
      </w:r>
    </w:p>
    <w:p w14:paraId="10FAD905" w14:textId="77777777" w:rsidR="00EB6E10"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lang w:val="en"/>
        </w:rPr>
        <w:t xml:space="preserve">Until recently, the endangered status of NSL has been misunderstood by foreign scholars due to the lack of well-researched information about the use of NSL in schools and in daily life. In fact, the undue presence of the signed English variety, the only signed language taught in Nigerian Deaf schools for almost six decades, has put NSL at risk of </w:t>
      </w:r>
      <w:r>
        <w:rPr>
          <w:rFonts w:ascii="Times New Roman" w:hAnsi="Times New Roman" w:cs="Times New Roman"/>
          <w:color w:val="000000" w:themeColor="text1"/>
          <w:sz w:val="24"/>
          <w:lang w:val="en"/>
        </w:rPr>
        <w:t xml:space="preserve">permanently </w:t>
      </w:r>
      <w:r w:rsidRPr="000B5F1B">
        <w:rPr>
          <w:rFonts w:ascii="Times New Roman" w:hAnsi="Times New Roman" w:cs="Times New Roman"/>
          <w:color w:val="000000" w:themeColor="text1"/>
          <w:sz w:val="24"/>
          <w:lang w:val="en"/>
        </w:rPr>
        <w:t xml:space="preserve">falling out of use. However, there is one isolated Deaf community, the Deaf Center located in Abuja, Nigeria, where 15% of members </w:t>
      </w:r>
      <w:r w:rsidRPr="000B5F1B">
        <w:rPr>
          <w:rFonts w:ascii="Times New Roman" w:hAnsi="Times New Roman" w:cs="Times New Roman"/>
          <w:color w:val="000000" w:themeColor="text1"/>
          <w:sz w:val="24"/>
          <w:szCs w:val="24"/>
        </w:rPr>
        <w:t>from different tribal affiliations within the country</w:t>
      </w:r>
      <w:r w:rsidRPr="000B5F1B">
        <w:rPr>
          <w:rFonts w:ascii="Times New Roman" w:hAnsi="Times New Roman" w:cs="Times New Roman"/>
          <w:color w:val="000000" w:themeColor="text1"/>
          <w:sz w:val="24"/>
          <w:lang w:val="en"/>
        </w:rPr>
        <w:t xml:space="preserve"> still use the indigenous NSL. We will record the NSL signs used there and </w:t>
      </w:r>
      <w:r>
        <w:rPr>
          <w:rFonts w:ascii="Times New Roman" w:hAnsi="Times New Roman" w:cs="Times New Roman"/>
          <w:color w:val="000000" w:themeColor="text1"/>
          <w:sz w:val="24"/>
          <w:lang w:val="en"/>
        </w:rPr>
        <w:t xml:space="preserve">the varieties used around Kaduna Polytechnic in the North, and College of Special Education, Ibadan, Oyo and </w:t>
      </w:r>
      <w:r w:rsidRPr="000B5F1B">
        <w:rPr>
          <w:rFonts w:ascii="Times New Roman" w:hAnsi="Times New Roman" w:cs="Times New Roman"/>
          <w:color w:val="000000" w:themeColor="text1"/>
          <w:sz w:val="24"/>
          <w:lang w:val="en"/>
        </w:rPr>
        <w:t xml:space="preserve">compare them to </w:t>
      </w:r>
      <w:r>
        <w:rPr>
          <w:rFonts w:ascii="Times New Roman" w:hAnsi="Times New Roman" w:cs="Times New Roman"/>
          <w:color w:val="000000" w:themeColor="text1"/>
          <w:sz w:val="24"/>
          <w:lang w:val="en"/>
        </w:rPr>
        <w:t>the varieties we recorded</w:t>
      </w:r>
      <w:r w:rsidRPr="000B5F1B">
        <w:rPr>
          <w:rFonts w:ascii="Times New Roman" w:hAnsi="Times New Roman" w:cs="Times New Roman"/>
          <w:color w:val="000000" w:themeColor="text1"/>
          <w:sz w:val="24"/>
          <w:lang w:val="en"/>
        </w:rPr>
        <w:t xml:space="preserve"> </w:t>
      </w:r>
      <w:r>
        <w:rPr>
          <w:rFonts w:ascii="Times New Roman" w:hAnsi="Times New Roman" w:cs="Times New Roman"/>
          <w:color w:val="000000" w:themeColor="text1"/>
          <w:sz w:val="24"/>
          <w:lang w:val="en"/>
        </w:rPr>
        <w:t xml:space="preserve">at the Abuja Deaf Center </w:t>
      </w:r>
      <w:r w:rsidRPr="000B5F1B">
        <w:rPr>
          <w:rFonts w:ascii="Times New Roman" w:hAnsi="Times New Roman" w:cs="Times New Roman"/>
          <w:color w:val="000000" w:themeColor="text1"/>
          <w:sz w:val="24"/>
          <w:lang w:val="en"/>
        </w:rPr>
        <w:t xml:space="preserve">as a guide to better </w:t>
      </w:r>
      <w:r>
        <w:rPr>
          <w:rFonts w:ascii="Times New Roman" w:hAnsi="Times New Roman" w:cs="Times New Roman"/>
          <w:color w:val="000000" w:themeColor="text1"/>
          <w:sz w:val="24"/>
          <w:lang w:val="en"/>
        </w:rPr>
        <w:t>incorporate</w:t>
      </w:r>
      <w:r w:rsidRPr="000B5F1B">
        <w:rPr>
          <w:rFonts w:ascii="Times New Roman" w:hAnsi="Times New Roman" w:cs="Times New Roman"/>
          <w:color w:val="000000" w:themeColor="text1"/>
          <w:sz w:val="24"/>
          <w:lang w:val="en"/>
        </w:rPr>
        <w:t xml:space="preserve"> </w:t>
      </w:r>
      <w:r>
        <w:rPr>
          <w:rFonts w:ascii="Times New Roman" w:hAnsi="Times New Roman" w:cs="Times New Roman"/>
          <w:color w:val="000000" w:themeColor="text1"/>
          <w:sz w:val="24"/>
          <w:lang w:val="en"/>
        </w:rPr>
        <w:t xml:space="preserve">all </w:t>
      </w:r>
      <w:r w:rsidRPr="000B5F1B">
        <w:rPr>
          <w:rFonts w:ascii="Times New Roman" w:hAnsi="Times New Roman" w:cs="Times New Roman"/>
          <w:color w:val="000000" w:themeColor="text1"/>
          <w:sz w:val="24"/>
          <w:lang w:val="en"/>
        </w:rPr>
        <w:t xml:space="preserve">the </w:t>
      </w:r>
      <w:r>
        <w:rPr>
          <w:rFonts w:ascii="Times New Roman" w:hAnsi="Times New Roman" w:cs="Times New Roman"/>
          <w:color w:val="000000" w:themeColor="text1"/>
          <w:sz w:val="24"/>
          <w:lang w:val="en"/>
        </w:rPr>
        <w:t xml:space="preserve">varieties of the </w:t>
      </w:r>
      <w:r w:rsidRPr="000B5F1B">
        <w:rPr>
          <w:rFonts w:ascii="Times New Roman" w:hAnsi="Times New Roman" w:cs="Times New Roman"/>
          <w:color w:val="000000" w:themeColor="text1"/>
          <w:sz w:val="24"/>
          <w:lang w:val="en"/>
        </w:rPr>
        <w:t xml:space="preserve">indigenous signs </w:t>
      </w:r>
      <w:r>
        <w:rPr>
          <w:rFonts w:ascii="Times New Roman" w:hAnsi="Times New Roman" w:cs="Times New Roman"/>
          <w:color w:val="000000" w:themeColor="text1"/>
          <w:sz w:val="24"/>
          <w:lang w:val="en"/>
        </w:rPr>
        <w:t>that are in use</w:t>
      </w:r>
      <w:r w:rsidRPr="000B5F1B">
        <w:rPr>
          <w:rFonts w:ascii="Times New Roman" w:hAnsi="Times New Roman" w:cs="Times New Roman"/>
          <w:color w:val="000000" w:themeColor="text1"/>
          <w:sz w:val="24"/>
          <w:lang w:val="en"/>
        </w:rPr>
        <w:t xml:space="preserve">. In addition, the socio-cultural practices, including free discourse and daily interactions </w:t>
      </w:r>
      <w:r w:rsidRPr="000B5F1B">
        <w:rPr>
          <w:rFonts w:ascii="Times New Roman" w:hAnsi="Times New Roman" w:cs="Times New Roman"/>
          <w:color w:val="000000" w:themeColor="text1"/>
          <w:sz w:val="24"/>
        </w:rPr>
        <w:t xml:space="preserve">will also be documented by video and will be used as a guide to better understand how NSL works structurally and in daily communication. </w:t>
      </w:r>
    </w:p>
    <w:p w14:paraId="026445A3" w14:textId="77777777" w:rsidR="00EB6E10" w:rsidRPr="000B5F1B" w:rsidRDefault="00EB6E10" w:rsidP="00EB6E10">
      <w:pPr>
        <w:widowControl w:val="0"/>
        <w:tabs>
          <w:tab w:val="left" w:pos="360"/>
        </w:tabs>
        <w:autoSpaceDE w:val="0"/>
        <w:autoSpaceDN w:val="0"/>
        <w:adjustRightInd w:val="0"/>
        <w:jc w:val="both"/>
        <w:rPr>
          <w:rFonts w:ascii="Times New Roman" w:hAnsi="Times New Roman" w:cs="Times New Roman"/>
          <w:color w:val="000000" w:themeColor="text1"/>
          <w:sz w:val="24"/>
          <w:szCs w:val="24"/>
        </w:rPr>
      </w:pPr>
      <w:r w:rsidRPr="00B77F4F">
        <w:rPr>
          <w:rFonts w:ascii="Times New Roman" w:hAnsi="Times New Roman" w:cs="Times New Roman"/>
          <w:color w:val="000000" w:themeColor="text1"/>
          <w:sz w:val="24"/>
          <w:szCs w:val="24"/>
        </w:rPr>
        <w:t xml:space="preserve">It is important to </w:t>
      </w:r>
      <w:r>
        <w:rPr>
          <w:rFonts w:ascii="Times New Roman" w:hAnsi="Times New Roman" w:cs="Times New Roman"/>
          <w:color w:val="000000" w:themeColor="text1"/>
          <w:sz w:val="24"/>
          <w:szCs w:val="24"/>
        </w:rPr>
        <w:t>document</w:t>
      </w:r>
      <w:r w:rsidRPr="00B77F4F">
        <w:rPr>
          <w:rFonts w:ascii="Times New Roman" w:hAnsi="Times New Roman" w:cs="Times New Roman"/>
          <w:color w:val="000000" w:themeColor="text1"/>
          <w:sz w:val="24"/>
          <w:szCs w:val="24"/>
        </w:rPr>
        <w:t xml:space="preserve"> the indigenous Nigerian Sign Language (NSL), which is suffering from the</w:t>
      </w:r>
      <w:r w:rsidRPr="000B5F1B">
        <w:rPr>
          <w:rFonts w:ascii="Times New Roman" w:hAnsi="Times New Roman" w:cs="Times New Roman"/>
          <w:color w:val="000000" w:themeColor="text1"/>
          <w:sz w:val="24"/>
          <w:szCs w:val="24"/>
        </w:rPr>
        <w:t xml:space="preserve"> imposition of a foreign signed </w:t>
      </w:r>
      <w:r>
        <w:rPr>
          <w:rFonts w:ascii="Times New Roman" w:hAnsi="Times New Roman" w:cs="Times New Roman"/>
          <w:color w:val="000000" w:themeColor="text1"/>
          <w:sz w:val="24"/>
          <w:szCs w:val="24"/>
        </w:rPr>
        <w:t>language taught</w:t>
      </w:r>
      <w:r w:rsidRPr="000B5F1B">
        <w:rPr>
          <w:rFonts w:ascii="Times New Roman" w:hAnsi="Times New Roman" w:cs="Times New Roman"/>
          <w:color w:val="000000" w:themeColor="text1"/>
          <w:sz w:val="24"/>
          <w:szCs w:val="24"/>
        </w:rPr>
        <w:t xml:space="preserve"> in Deaf schools</w:t>
      </w:r>
      <w:r>
        <w:rPr>
          <w:rFonts w:ascii="Times New Roman" w:hAnsi="Times New Roman" w:cs="Times New Roman"/>
          <w:color w:val="000000" w:themeColor="text1"/>
          <w:sz w:val="24"/>
          <w:szCs w:val="24"/>
        </w:rPr>
        <w:t>,</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to create technology-based innovation for its distribution and acquisition across the deaf communities. We make this proposal </w:t>
      </w:r>
      <w:r w:rsidRPr="000B5F1B">
        <w:rPr>
          <w:rFonts w:ascii="Times New Roman" w:hAnsi="Times New Roman" w:cs="Times New Roman"/>
          <w:color w:val="000000" w:themeColor="text1"/>
          <w:sz w:val="24"/>
          <w:szCs w:val="24"/>
        </w:rPr>
        <w:t>for the following reasons:</w:t>
      </w:r>
    </w:p>
    <w:p w14:paraId="5BD02B82" w14:textId="77777777" w:rsidR="00EB6E10" w:rsidRPr="000B5F1B" w:rsidRDefault="00EB6E10" w:rsidP="00EB6E10">
      <w:pPr>
        <w:widowControl w:val="0"/>
        <w:autoSpaceDE w:val="0"/>
        <w:autoSpaceDN w:val="0"/>
        <w:adjustRightInd w:val="0"/>
        <w:jc w:val="both"/>
        <w:rPr>
          <w:rFonts w:ascii="Times New Roman" w:hAnsi="Times New Roman" w:cs="Times New Roman"/>
          <w:color w:val="000000" w:themeColor="text1"/>
          <w:sz w:val="24"/>
          <w:szCs w:val="24"/>
        </w:rPr>
      </w:pPr>
      <w:r w:rsidRPr="000B5F1B">
        <w:rPr>
          <w:rFonts w:ascii="Times New Roman" w:hAnsi="Times New Roman" w:cs="Times New Roman"/>
          <w:color w:val="000000" w:themeColor="text1"/>
          <w:sz w:val="24"/>
          <w:szCs w:val="24"/>
        </w:rPr>
        <w:t xml:space="preserve">Contrary to scholarly assumptions, NSL is </w:t>
      </w:r>
      <w:r>
        <w:rPr>
          <w:rFonts w:ascii="Times New Roman" w:hAnsi="Times New Roman" w:cs="Times New Roman"/>
          <w:color w:val="000000" w:themeColor="text1"/>
          <w:sz w:val="24"/>
          <w:szCs w:val="24"/>
        </w:rPr>
        <w:t>neither</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taught</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0B5F1B">
        <w:rPr>
          <w:rFonts w:ascii="Times New Roman" w:hAnsi="Times New Roman" w:cs="Times New Roman"/>
          <w:color w:val="000000" w:themeColor="text1"/>
          <w:sz w:val="24"/>
          <w:szCs w:val="24"/>
        </w:rPr>
        <w:t xml:space="preserve">or permitted in </w:t>
      </w:r>
      <w:r>
        <w:rPr>
          <w:rFonts w:ascii="Times New Roman" w:hAnsi="Times New Roman" w:cs="Times New Roman"/>
          <w:color w:val="000000" w:themeColor="text1"/>
          <w:sz w:val="24"/>
          <w:szCs w:val="24"/>
        </w:rPr>
        <w:t xml:space="preserve">Deaf </w:t>
      </w:r>
      <w:r w:rsidRPr="000B5F1B">
        <w:rPr>
          <w:rFonts w:ascii="Times New Roman" w:hAnsi="Times New Roman" w:cs="Times New Roman"/>
          <w:color w:val="000000" w:themeColor="text1"/>
          <w:sz w:val="24"/>
          <w:szCs w:val="24"/>
        </w:rPr>
        <w:t xml:space="preserve">schools, </w:t>
      </w:r>
      <w:r>
        <w:rPr>
          <w:rFonts w:ascii="Times New Roman" w:hAnsi="Times New Roman" w:cs="Times New Roman"/>
          <w:color w:val="000000" w:themeColor="text1"/>
          <w:sz w:val="24"/>
          <w:szCs w:val="24"/>
        </w:rPr>
        <w:t>thus</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 is endangered</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Since the introduction of Signed English to Nigeria </w:t>
      </w:r>
      <w:r w:rsidRPr="000B5F1B">
        <w:rPr>
          <w:rFonts w:ascii="Times New Roman" w:hAnsi="Times New Roman" w:cs="Times New Roman"/>
          <w:color w:val="000000" w:themeColor="text1"/>
          <w:sz w:val="24"/>
          <w:szCs w:val="24"/>
        </w:rPr>
        <w:t>by Andrew Foster in the late 1950s</w:t>
      </w:r>
      <w:r>
        <w:rPr>
          <w:rFonts w:ascii="Times New Roman" w:hAnsi="Times New Roman" w:cs="Times New Roman"/>
          <w:color w:val="000000" w:themeColor="text1"/>
          <w:sz w:val="24"/>
          <w:szCs w:val="24"/>
        </w:rPr>
        <w:t>,</w:t>
      </w:r>
      <w:r w:rsidRPr="00E546C5">
        <w:rPr>
          <w:rFonts w:ascii="Times New Roman" w:hAnsi="Times New Roman" w:cs="Times New Roman"/>
          <w:color w:val="000000" w:themeColor="text1"/>
          <w:sz w:val="24"/>
          <w:szCs w:val="24"/>
        </w:rPr>
        <w:t xml:space="preserve"> </w:t>
      </w:r>
      <w:r w:rsidRPr="000B5F1B">
        <w:rPr>
          <w:rFonts w:ascii="Times New Roman" w:hAnsi="Times New Roman" w:cs="Times New Roman"/>
          <w:color w:val="000000" w:themeColor="text1"/>
          <w:sz w:val="24"/>
          <w:szCs w:val="24"/>
        </w:rPr>
        <w:t xml:space="preserve">and </w:t>
      </w:r>
      <w:r>
        <w:rPr>
          <w:rFonts w:ascii="Times New Roman" w:hAnsi="Times New Roman" w:cs="Times New Roman"/>
          <w:color w:val="000000" w:themeColor="text1"/>
          <w:sz w:val="24"/>
          <w:szCs w:val="24"/>
        </w:rPr>
        <w:t>its</w:t>
      </w:r>
      <w:r w:rsidRPr="000B5F1B">
        <w:rPr>
          <w:rFonts w:ascii="Times New Roman" w:hAnsi="Times New Roman" w:cs="Times New Roman"/>
          <w:color w:val="000000" w:themeColor="text1"/>
          <w:sz w:val="24"/>
          <w:szCs w:val="24"/>
        </w:rPr>
        <w:t xml:space="preserve"> adoption in Deaf education by the Nigerian government, </w:t>
      </w:r>
      <w:r>
        <w:rPr>
          <w:rFonts w:ascii="Times New Roman" w:hAnsi="Times New Roman" w:cs="Times New Roman"/>
          <w:color w:val="000000" w:themeColor="text1"/>
          <w:sz w:val="24"/>
          <w:szCs w:val="24"/>
        </w:rPr>
        <w:t>NSL</w:t>
      </w:r>
      <w:r w:rsidRPr="000B5F1B">
        <w:rPr>
          <w:rFonts w:ascii="Times New Roman" w:hAnsi="Times New Roman" w:cs="Times New Roman"/>
          <w:color w:val="000000" w:themeColor="text1"/>
          <w:sz w:val="24"/>
          <w:szCs w:val="24"/>
        </w:rPr>
        <w:t xml:space="preserve"> has continued to disappear. </w:t>
      </w:r>
      <w:r>
        <w:rPr>
          <w:rFonts w:ascii="Times New Roman" w:hAnsi="Times New Roman" w:cs="Times New Roman"/>
          <w:color w:val="000000" w:themeColor="text1"/>
          <w:sz w:val="24"/>
          <w:szCs w:val="24"/>
        </w:rPr>
        <w:t>We</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have encountered very</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few</w:t>
      </w:r>
      <w:r w:rsidRPr="000B5F1B">
        <w:rPr>
          <w:rFonts w:ascii="Times New Roman" w:hAnsi="Times New Roman" w:cs="Times New Roman"/>
          <w:color w:val="000000" w:themeColor="text1"/>
          <w:sz w:val="24"/>
          <w:szCs w:val="24"/>
        </w:rPr>
        <w:t xml:space="preserve"> Deaf signers who use</w:t>
      </w:r>
      <w:r>
        <w:rPr>
          <w:rFonts w:ascii="Times New Roman" w:hAnsi="Times New Roman" w:cs="Times New Roman"/>
          <w:color w:val="000000" w:themeColor="text1"/>
          <w:sz w:val="24"/>
          <w:szCs w:val="24"/>
        </w:rPr>
        <w:t xml:space="preserve"> NSL</w:t>
      </w:r>
      <w:r w:rsidRPr="000B5F1B">
        <w:rPr>
          <w:rFonts w:ascii="Times New Roman" w:hAnsi="Times New Roman" w:cs="Times New Roman"/>
          <w:color w:val="000000" w:themeColor="text1"/>
          <w:sz w:val="24"/>
          <w:szCs w:val="24"/>
        </w:rPr>
        <w:t xml:space="preserve">. Documenting </w:t>
      </w:r>
      <w:r>
        <w:rPr>
          <w:rFonts w:ascii="Times New Roman" w:hAnsi="Times New Roman" w:cs="Times New Roman"/>
          <w:color w:val="000000" w:themeColor="text1"/>
          <w:sz w:val="24"/>
          <w:szCs w:val="24"/>
        </w:rPr>
        <w:t>NSL</w:t>
      </w:r>
      <w:r w:rsidRPr="000B5F1B">
        <w:rPr>
          <w:rFonts w:ascii="Times New Roman" w:hAnsi="Times New Roman" w:cs="Times New Roman"/>
          <w:color w:val="000000" w:themeColor="text1"/>
          <w:sz w:val="24"/>
          <w:szCs w:val="24"/>
        </w:rPr>
        <w:t xml:space="preserve"> is the only option available to ensure </w:t>
      </w:r>
      <w:r>
        <w:rPr>
          <w:rFonts w:ascii="Times New Roman" w:hAnsi="Times New Roman" w:cs="Times New Roman"/>
          <w:color w:val="000000" w:themeColor="text1"/>
          <w:sz w:val="24"/>
          <w:szCs w:val="24"/>
        </w:rPr>
        <w:t>it</w:t>
      </w:r>
      <w:r w:rsidRPr="000B5F1B">
        <w:rPr>
          <w:rFonts w:ascii="Times New Roman" w:hAnsi="Times New Roman" w:cs="Times New Roman"/>
          <w:color w:val="000000" w:themeColor="text1"/>
          <w:sz w:val="24"/>
          <w:szCs w:val="24"/>
        </w:rPr>
        <w:t xml:space="preserve"> is preserved.</w:t>
      </w:r>
    </w:p>
    <w:p w14:paraId="5C21FFA5" w14:textId="77777777" w:rsidR="00EB6E10" w:rsidRPr="000B5F1B" w:rsidRDefault="00EB6E10" w:rsidP="00EB6E10">
      <w:pPr>
        <w:widowControl w:val="0"/>
        <w:tabs>
          <w:tab w:val="left" w:pos="720"/>
        </w:tabs>
        <w:autoSpaceDE w:val="0"/>
        <w:autoSpaceDN w:val="0"/>
        <w:adjustRightInd w:val="0"/>
        <w:jc w:val="both"/>
        <w:rPr>
          <w:rFonts w:ascii="Times New Roman" w:hAnsi="Times New Roman" w:cs="Times New Roman"/>
          <w:color w:val="000000" w:themeColor="text1"/>
          <w:sz w:val="24"/>
          <w:szCs w:val="24"/>
        </w:rPr>
      </w:pPr>
      <w:bookmarkStart w:id="1" w:name="_Hlk505104418"/>
      <w:r>
        <w:rPr>
          <w:rFonts w:ascii="Times New Roman" w:hAnsi="Times New Roman" w:cs="Times New Roman"/>
          <w:color w:val="000000" w:themeColor="text1"/>
          <w:sz w:val="24"/>
          <w:szCs w:val="24"/>
        </w:rPr>
        <w:t>U</w:t>
      </w:r>
      <w:r w:rsidRPr="000B5F1B">
        <w:rPr>
          <w:rFonts w:ascii="Times New Roman" w:hAnsi="Times New Roman" w:cs="Times New Roman"/>
          <w:color w:val="000000" w:themeColor="text1"/>
          <w:sz w:val="24"/>
          <w:szCs w:val="24"/>
        </w:rPr>
        <w:t xml:space="preserve">ntil recently, the endangered status of NSL has been misunderstood and misrepresented by foreign scholars due to the lack of well-researched information. </w:t>
      </w:r>
      <w:r>
        <w:rPr>
          <w:rFonts w:ascii="Times New Roman" w:hAnsi="Times New Roman" w:cs="Times New Roman"/>
          <w:color w:val="000000" w:themeColor="text1"/>
          <w:sz w:val="24"/>
          <w:szCs w:val="24"/>
        </w:rPr>
        <w:t xml:space="preserve">NSL </w:t>
      </w:r>
      <w:r w:rsidRPr="000B5F1B">
        <w:rPr>
          <w:rFonts w:ascii="Times New Roman" w:hAnsi="Times New Roman" w:cs="Times New Roman"/>
          <w:color w:val="000000" w:themeColor="text1"/>
          <w:sz w:val="24"/>
          <w:szCs w:val="24"/>
        </w:rPr>
        <w:t>has been described in the academic literature as a dialect of ASL</w:t>
      </w:r>
      <w:r>
        <w:rPr>
          <w:rFonts w:ascii="Times New Roman" w:hAnsi="Times New Roman" w:cs="Times New Roman"/>
          <w:color w:val="000000" w:themeColor="text1"/>
          <w:sz w:val="24"/>
          <w:szCs w:val="24"/>
        </w:rPr>
        <w:t>,</w:t>
      </w:r>
      <w:r w:rsidRPr="000B5F1B">
        <w:rPr>
          <w:rFonts w:ascii="Times New Roman" w:hAnsi="Times New Roman" w:cs="Times New Roman"/>
          <w:color w:val="000000" w:themeColor="text1"/>
          <w:sz w:val="24"/>
          <w:szCs w:val="24"/>
        </w:rPr>
        <w:t xml:space="preserve"> or a</w:t>
      </w:r>
      <w:r>
        <w:rPr>
          <w:rFonts w:ascii="Times New Roman" w:hAnsi="Times New Roman" w:cs="Times New Roman"/>
          <w:color w:val="000000" w:themeColor="text1"/>
          <w:sz w:val="24"/>
          <w:szCs w:val="24"/>
        </w:rPr>
        <w:t>s having derived from</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it.</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misunderstanding</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has contributed to</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its diminished </w:t>
      </w:r>
      <w:r w:rsidRPr="000B5F1B">
        <w:rPr>
          <w:rFonts w:ascii="Times New Roman" w:hAnsi="Times New Roman" w:cs="Times New Roman"/>
          <w:color w:val="000000" w:themeColor="text1"/>
          <w:sz w:val="24"/>
          <w:szCs w:val="24"/>
        </w:rPr>
        <w:t xml:space="preserve">relevance </w:t>
      </w:r>
      <w:r>
        <w:rPr>
          <w:rFonts w:ascii="Times New Roman" w:hAnsi="Times New Roman" w:cs="Times New Roman"/>
          <w:color w:val="000000" w:themeColor="text1"/>
          <w:sz w:val="24"/>
          <w:szCs w:val="24"/>
        </w:rPr>
        <w:t>in Nigerian life and culture</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has negatively impacted it to the point of extinction. </w:t>
      </w:r>
    </w:p>
    <w:p w14:paraId="1F5934D6" w14:textId="77777777" w:rsidR="00EB6E10" w:rsidRDefault="00EB6E10" w:rsidP="00EB6E10">
      <w:pPr>
        <w:widowControl w:val="0"/>
        <w:tabs>
          <w:tab w:val="left" w:pos="720"/>
        </w:tabs>
        <w:autoSpaceDE w:val="0"/>
        <w:autoSpaceDN w:val="0"/>
        <w:adjustRightInd w:val="0"/>
        <w:jc w:val="both"/>
        <w:rPr>
          <w:rFonts w:ascii="Times New Roman" w:hAnsi="Times New Roman" w:cs="Times New Roman"/>
          <w:color w:val="000000" w:themeColor="text1"/>
          <w:sz w:val="24"/>
          <w:szCs w:val="24"/>
        </w:rPr>
      </w:pPr>
      <w:bookmarkStart w:id="2" w:name="_Hlk501877210"/>
      <w:r>
        <w:rPr>
          <w:rFonts w:ascii="Times New Roman" w:hAnsi="Times New Roman" w:cs="Times New Roman"/>
          <w:color w:val="000000" w:themeColor="text1"/>
          <w:sz w:val="24"/>
          <w:szCs w:val="24"/>
        </w:rPr>
        <w:t xml:space="preserve">Disease and illness between the ages of 0 and 5, a critical </w:t>
      </w:r>
      <w:r w:rsidRPr="000B5F1B">
        <w:rPr>
          <w:rFonts w:ascii="Times New Roman" w:hAnsi="Times New Roman" w:cs="Times New Roman"/>
          <w:color w:val="000000" w:themeColor="text1"/>
          <w:sz w:val="24"/>
          <w:szCs w:val="24"/>
        </w:rPr>
        <w:t>pre</w:t>
      </w:r>
      <w:r>
        <w:rPr>
          <w:rFonts w:ascii="Times New Roman" w:hAnsi="Times New Roman" w:cs="Times New Roman"/>
          <w:color w:val="000000" w:themeColor="text1"/>
          <w:sz w:val="24"/>
          <w:szCs w:val="24"/>
        </w:rPr>
        <w:t>-</w:t>
      </w:r>
      <w:r w:rsidRPr="000B5F1B">
        <w:rPr>
          <w:rFonts w:ascii="Times New Roman" w:hAnsi="Times New Roman" w:cs="Times New Roman"/>
          <w:color w:val="000000" w:themeColor="text1"/>
          <w:sz w:val="24"/>
          <w:szCs w:val="24"/>
        </w:rPr>
        <w:t xml:space="preserve">linguistic </w:t>
      </w:r>
      <w:r>
        <w:rPr>
          <w:rFonts w:ascii="Times New Roman" w:hAnsi="Times New Roman" w:cs="Times New Roman"/>
          <w:color w:val="000000" w:themeColor="text1"/>
          <w:sz w:val="24"/>
          <w:szCs w:val="24"/>
        </w:rPr>
        <w:t>period, is the cause of</w:t>
      </w:r>
      <w:r w:rsidRPr="000B5F1B">
        <w:rPr>
          <w:rFonts w:ascii="Times New Roman" w:hAnsi="Times New Roman" w:cs="Times New Roman"/>
          <w:color w:val="000000" w:themeColor="text1"/>
          <w:sz w:val="24"/>
          <w:szCs w:val="24"/>
        </w:rPr>
        <w:t xml:space="preserve"> 75% of Nigeria’s Deaf</w:t>
      </w:r>
      <w:r>
        <w:rPr>
          <w:rFonts w:ascii="Times New Roman" w:hAnsi="Times New Roman" w:cs="Times New Roman"/>
          <w:color w:val="000000" w:themeColor="text1"/>
          <w:sz w:val="24"/>
          <w:szCs w:val="24"/>
        </w:rPr>
        <w:t xml:space="preserve"> cases. This results</w:t>
      </w:r>
      <w:r w:rsidRPr="000B5F1B">
        <w:rPr>
          <w:rFonts w:ascii="Times New Roman" w:hAnsi="Times New Roman" w:cs="Times New Roman"/>
          <w:color w:val="000000" w:themeColor="text1"/>
          <w:sz w:val="24"/>
          <w:szCs w:val="24"/>
        </w:rPr>
        <w:t xml:space="preserve"> in </w:t>
      </w:r>
      <w:r>
        <w:rPr>
          <w:rFonts w:ascii="Times New Roman" w:hAnsi="Times New Roman" w:cs="Times New Roman"/>
          <w:color w:val="000000" w:themeColor="text1"/>
          <w:sz w:val="24"/>
          <w:szCs w:val="24"/>
        </w:rPr>
        <w:t>children</w:t>
      </w:r>
      <w:r w:rsidRPr="000B5F1B">
        <w:rPr>
          <w:rFonts w:ascii="Times New Roman" w:hAnsi="Times New Roman" w:cs="Times New Roman"/>
          <w:color w:val="000000" w:themeColor="text1"/>
          <w:sz w:val="24"/>
          <w:szCs w:val="24"/>
        </w:rPr>
        <w:t xml:space="preserve"> having little or no language </w:t>
      </w:r>
      <w:r>
        <w:rPr>
          <w:rFonts w:ascii="Times New Roman" w:hAnsi="Times New Roman" w:cs="Times New Roman"/>
          <w:color w:val="000000" w:themeColor="text1"/>
          <w:sz w:val="24"/>
          <w:szCs w:val="24"/>
        </w:rPr>
        <w:t xml:space="preserve">acquisition </w:t>
      </w:r>
      <w:r w:rsidRPr="000B5F1B">
        <w:rPr>
          <w:rFonts w:ascii="Times New Roman" w:hAnsi="Times New Roman" w:cs="Times New Roman"/>
          <w:color w:val="000000" w:themeColor="text1"/>
          <w:sz w:val="24"/>
          <w:szCs w:val="24"/>
        </w:rPr>
        <w:t xml:space="preserve">through their early linguistic development until they enroll in </w:t>
      </w:r>
      <w:r>
        <w:rPr>
          <w:rFonts w:ascii="Times New Roman" w:hAnsi="Times New Roman" w:cs="Times New Roman"/>
          <w:color w:val="000000" w:themeColor="text1"/>
          <w:sz w:val="24"/>
          <w:szCs w:val="24"/>
        </w:rPr>
        <w:t>school, where they</w:t>
      </w:r>
      <w:r w:rsidRPr="000B5F1B">
        <w:rPr>
          <w:rFonts w:ascii="Times New Roman" w:hAnsi="Times New Roman" w:cs="Times New Roman"/>
          <w:color w:val="000000" w:themeColor="text1"/>
          <w:sz w:val="24"/>
          <w:szCs w:val="24"/>
        </w:rPr>
        <w:t xml:space="preserve"> are taught </w:t>
      </w:r>
      <w:r>
        <w:rPr>
          <w:rFonts w:ascii="Times New Roman" w:hAnsi="Times New Roman" w:cs="Times New Roman"/>
          <w:color w:val="000000" w:themeColor="text1"/>
          <w:sz w:val="24"/>
          <w:szCs w:val="24"/>
        </w:rPr>
        <w:t>MCE</w:t>
      </w:r>
      <w:r w:rsidRPr="000B5F1B">
        <w:rPr>
          <w:rFonts w:ascii="Times New Roman" w:hAnsi="Times New Roman" w:cs="Times New Roman"/>
          <w:color w:val="000000" w:themeColor="text1"/>
          <w:sz w:val="24"/>
          <w:szCs w:val="24"/>
        </w:rPr>
        <w:t xml:space="preserve">. This cycle has led to </w:t>
      </w:r>
      <w:r>
        <w:rPr>
          <w:rFonts w:ascii="Times New Roman" w:hAnsi="Times New Roman" w:cs="Times New Roman"/>
          <w:color w:val="000000" w:themeColor="text1"/>
          <w:sz w:val="24"/>
          <w:szCs w:val="24"/>
        </w:rPr>
        <w:t xml:space="preserve">a </w:t>
      </w:r>
      <w:r w:rsidRPr="000B5F1B">
        <w:rPr>
          <w:rFonts w:ascii="Times New Roman" w:hAnsi="Times New Roman" w:cs="Times New Roman"/>
          <w:color w:val="000000" w:themeColor="text1"/>
          <w:sz w:val="24"/>
          <w:szCs w:val="24"/>
        </w:rPr>
        <w:t>population of Deaf individuals with poor linguistic and cognitive development, and a confused linguistic identity.</w:t>
      </w:r>
      <w:bookmarkStart w:id="3" w:name="_Hlk501877014"/>
      <w:bookmarkEnd w:id="2"/>
      <w:r>
        <w:rPr>
          <w:rFonts w:ascii="Times New Roman" w:hAnsi="Times New Roman" w:cs="Times New Roman"/>
          <w:color w:val="000000" w:themeColor="text1"/>
          <w:sz w:val="24"/>
          <w:szCs w:val="24"/>
        </w:rPr>
        <w:t xml:space="preserve"> </w:t>
      </w:r>
      <w:bookmarkEnd w:id="3"/>
      <w:r>
        <w:rPr>
          <w:rFonts w:ascii="Times New Roman" w:hAnsi="Times New Roman" w:cs="Times New Roman"/>
          <w:color w:val="000000" w:themeColor="text1"/>
          <w:sz w:val="24"/>
          <w:szCs w:val="24"/>
        </w:rPr>
        <w:t>As</w:t>
      </w:r>
      <w:r w:rsidRPr="000B5F1B">
        <w:rPr>
          <w:rFonts w:ascii="Times New Roman" w:hAnsi="Times New Roman" w:cs="Times New Roman"/>
          <w:color w:val="000000" w:themeColor="text1"/>
          <w:sz w:val="24"/>
          <w:szCs w:val="24"/>
        </w:rPr>
        <w:t xml:space="preserve"> the prevalence of </w:t>
      </w:r>
      <w:r>
        <w:rPr>
          <w:rFonts w:ascii="Times New Roman" w:hAnsi="Times New Roman" w:cs="Times New Roman"/>
          <w:color w:val="000000" w:themeColor="text1"/>
          <w:sz w:val="24"/>
          <w:szCs w:val="24"/>
        </w:rPr>
        <w:t>early childhood illnesses increases, Deaf people</w:t>
      </w:r>
      <w:r w:rsidRPr="000B5F1B">
        <w:rPr>
          <w:rFonts w:ascii="Times New Roman" w:hAnsi="Times New Roman" w:cs="Times New Roman"/>
          <w:color w:val="000000" w:themeColor="text1"/>
          <w:sz w:val="24"/>
          <w:szCs w:val="24"/>
        </w:rPr>
        <w:t xml:space="preserve"> have become a </w:t>
      </w:r>
      <w:r w:rsidRPr="000B5F1B">
        <w:rPr>
          <w:rFonts w:ascii="Times New Roman" w:hAnsi="Times New Roman" w:cs="Times New Roman"/>
          <w:color w:val="000000" w:themeColor="text1"/>
          <w:sz w:val="24"/>
        </w:rPr>
        <w:t>significant minority linguistic/cultural group in Nigeria (Asonye, 2017</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szCs w:val="24"/>
        </w:rPr>
        <w:t>.</w:t>
      </w:r>
    </w:p>
    <w:bookmarkEnd w:id="1"/>
    <w:p w14:paraId="3C4CABB1" w14:textId="77777777" w:rsidR="00EB6E10" w:rsidRDefault="00EB6E10" w:rsidP="00EB6E10">
      <w:pPr>
        <w:widowControl w:val="0"/>
        <w:autoSpaceDE w:val="0"/>
        <w:autoSpaceDN w:val="0"/>
        <w:adjustRightInd w:val="0"/>
        <w:jc w:val="both"/>
        <w:rPr>
          <w:rFonts w:ascii="Times New Roman" w:hAnsi="Times New Roman" w:cs="Times New Roman"/>
          <w:color w:val="000000" w:themeColor="text1"/>
          <w:sz w:val="24"/>
          <w:szCs w:val="24"/>
        </w:rPr>
      </w:pPr>
      <w:r w:rsidRPr="00F47521">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primary users of the local signs</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are not literate in an</w:t>
      </w:r>
      <w:r w:rsidRPr="000B5F1B">
        <w:rPr>
          <w:rFonts w:ascii="Times New Roman" w:hAnsi="Times New Roman" w:cs="Times New Roman"/>
          <w:color w:val="000000" w:themeColor="text1"/>
          <w:sz w:val="24"/>
          <w:szCs w:val="24"/>
        </w:rPr>
        <w:t>other language</w:t>
      </w:r>
      <w:r>
        <w:rPr>
          <w:rFonts w:ascii="Times New Roman" w:hAnsi="Times New Roman" w:cs="Times New Roman"/>
          <w:color w:val="000000" w:themeColor="text1"/>
          <w:sz w:val="24"/>
          <w:szCs w:val="24"/>
        </w:rPr>
        <w:t>; thus, we are including</w:t>
      </w:r>
      <w:r w:rsidRPr="000B5F1B">
        <w:rPr>
          <w:rFonts w:ascii="Times New Roman" w:hAnsi="Times New Roman" w:cs="Times New Roman"/>
          <w:color w:val="000000" w:themeColor="text1"/>
          <w:sz w:val="24"/>
          <w:szCs w:val="24"/>
        </w:rPr>
        <w:t xml:space="preserve"> secondary language users to provide translation/interpretation into </w:t>
      </w:r>
      <w:r>
        <w:rPr>
          <w:rFonts w:ascii="Times New Roman" w:hAnsi="Times New Roman" w:cs="Times New Roman"/>
          <w:color w:val="000000" w:themeColor="text1"/>
          <w:sz w:val="24"/>
          <w:szCs w:val="24"/>
        </w:rPr>
        <w:t>English sign</w:t>
      </w:r>
      <w:r w:rsidRPr="000B5F1B">
        <w:rPr>
          <w:rFonts w:ascii="Times New Roman" w:hAnsi="Times New Roman" w:cs="Times New Roman"/>
          <w:color w:val="000000" w:themeColor="text1"/>
          <w:sz w:val="24"/>
          <w:szCs w:val="24"/>
        </w:rPr>
        <w:t xml:space="preserve">. This will </w:t>
      </w:r>
      <w:r>
        <w:rPr>
          <w:rFonts w:ascii="Times New Roman" w:hAnsi="Times New Roman" w:cs="Times New Roman"/>
          <w:color w:val="000000" w:themeColor="text1"/>
          <w:sz w:val="24"/>
          <w:szCs w:val="24"/>
        </w:rPr>
        <w:t>also allow</w:t>
      </w:r>
      <w:r w:rsidRPr="000B5F1B">
        <w:rPr>
          <w:rFonts w:ascii="Times New Roman" w:hAnsi="Times New Roman" w:cs="Times New Roman"/>
          <w:color w:val="000000" w:themeColor="text1"/>
          <w:sz w:val="24"/>
          <w:szCs w:val="24"/>
        </w:rPr>
        <w:t xml:space="preserve"> for comparative analysis. We </w:t>
      </w:r>
      <w:r>
        <w:rPr>
          <w:rFonts w:ascii="Times New Roman" w:hAnsi="Times New Roman" w:cs="Times New Roman"/>
          <w:color w:val="000000" w:themeColor="text1"/>
          <w:sz w:val="24"/>
          <w:szCs w:val="24"/>
        </w:rPr>
        <w:t>will</w:t>
      </w:r>
      <w:r w:rsidRPr="000B5F1B">
        <w:rPr>
          <w:rFonts w:ascii="Times New Roman" w:hAnsi="Times New Roman" w:cs="Times New Roman"/>
          <w:color w:val="000000" w:themeColor="text1"/>
          <w:sz w:val="24"/>
          <w:szCs w:val="24"/>
        </w:rPr>
        <w:t xml:space="preserve"> use the modified Swadesh Wordlist to collect a</w:t>
      </w:r>
      <w:r>
        <w:rPr>
          <w:rFonts w:ascii="Times New Roman" w:hAnsi="Times New Roman" w:cs="Times New Roman"/>
          <w:color w:val="000000" w:themeColor="text1"/>
          <w:sz w:val="24"/>
          <w:szCs w:val="24"/>
        </w:rPr>
        <w:t xml:space="preserve">n adequate amount of vocabulary - adapted </w:t>
      </w:r>
      <w:r w:rsidRPr="000B5F1B">
        <w:rPr>
          <w:rFonts w:ascii="Times New Roman" w:hAnsi="Times New Roman" w:cs="Times New Roman"/>
          <w:color w:val="000000" w:themeColor="text1"/>
          <w:sz w:val="24"/>
          <w:szCs w:val="24"/>
        </w:rPr>
        <w:t xml:space="preserve">to feature </w:t>
      </w:r>
      <w:r>
        <w:rPr>
          <w:rFonts w:ascii="Times New Roman" w:hAnsi="Times New Roman" w:cs="Times New Roman"/>
          <w:color w:val="000000" w:themeColor="text1"/>
          <w:sz w:val="24"/>
          <w:szCs w:val="24"/>
        </w:rPr>
        <w:t>culturally identifiable</w:t>
      </w:r>
      <w:r w:rsidRPr="000B5F1B">
        <w:rPr>
          <w:rFonts w:ascii="Times New Roman" w:hAnsi="Times New Roman" w:cs="Times New Roman"/>
          <w:color w:val="000000" w:themeColor="text1"/>
          <w:sz w:val="24"/>
          <w:szCs w:val="24"/>
        </w:rPr>
        <w:t xml:space="preserve"> and universal vocabulary</w:t>
      </w:r>
      <w:r>
        <w:rPr>
          <w:rFonts w:ascii="Times New Roman" w:hAnsi="Times New Roman" w:cs="Times New Roman"/>
          <w:color w:val="000000" w:themeColor="text1"/>
          <w:sz w:val="24"/>
          <w:szCs w:val="24"/>
        </w:rPr>
        <w:t xml:space="preserve">, to </w:t>
      </w:r>
      <w:r w:rsidRPr="000B5F1B">
        <w:rPr>
          <w:rFonts w:ascii="Times New Roman" w:hAnsi="Times New Roman" w:cs="Times New Roman"/>
          <w:color w:val="000000" w:themeColor="text1"/>
          <w:sz w:val="24"/>
          <w:szCs w:val="24"/>
        </w:rPr>
        <w:t>be classified according to various fields.</w:t>
      </w:r>
      <w:r>
        <w:rPr>
          <w:rFonts w:ascii="Times New Roman" w:hAnsi="Times New Roman" w:cs="Times New Roman"/>
          <w:color w:val="000000" w:themeColor="text1"/>
          <w:sz w:val="24"/>
          <w:szCs w:val="24"/>
        </w:rPr>
        <w:t xml:space="preserve"> S</w:t>
      </w:r>
      <w:r w:rsidRPr="000B5F1B">
        <w:rPr>
          <w:rFonts w:ascii="Times New Roman" w:hAnsi="Times New Roman" w:cs="Times New Roman"/>
          <w:color w:val="000000" w:themeColor="text1"/>
          <w:sz w:val="24"/>
          <w:szCs w:val="24"/>
        </w:rPr>
        <w:t xml:space="preserve">ince </w:t>
      </w:r>
      <w:r>
        <w:rPr>
          <w:rFonts w:ascii="Times New Roman" w:hAnsi="Times New Roman" w:cs="Times New Roman"/>
          <w:color w:val="000000" w:themeColor="text1"/>
          <w:sz w:val="24"/>
          <w:szCs w:val="24"/>
        </w:rPr>
        <w:t>NSL is a visual-manual language</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not ye document</w:t>
      </w:r>
      <w:r w:rsidRPr="000B5F1B">
        <w:rPr>
          <w:rFonts w:ascii="Times New Roman" w:hAnsi="Times New Roman" w:cs="Times New Roman"/>
          <w:color w:val="000000" w:themeColor="text1"/>
          <w:sz w:val="24"/>
          <w:szCs w:val="24"/>
        </w:rPr>
        <w:t>ed, we will also document gestures made by signers and interpreters</w:t>
      </w:r>
      <w:r>
        <w:rPr>
          <w:rFonts w:ascii="Times New Roman" w:hAnsi="Times New Roman" w:cs="Times New Roman"/>
          <w:color w:val="000000" w:themeColor="text1"/>
          <w:sz w:val="24"/>
          <w:szCs w:val="24"/>
        </w:rPr>
        <w:t xml:space="preserve"> </w:t>
      </w:r>
      <w:r w:rsidRPr="000B5F1B">
        <w:rPr>
          <w:rFonts w:ascii="Times New Roman" w:hAnsi="Times New Roman" w:cs="Times New Roman"/>
          <w:color w:val="000000" w:themeColor="text1"/>
          <w:sz w:val="24"/>
          <w:szCs w:val="24"/>
        </w:rPr>
        <w:t xml:space="preserve">as </w:t>
      </w:r>
      <w:r>
        <w:rPr>
          <w:rFonts w:ascii="Times New Roman" w:hAnsi="Times New Roman" w:cs="Times New Roman"/>
          <w:color w:val="000000" w:themeColor="text1"/>
          <w:sz w:val="24"/>
          <w:szCs w:val="24"/>
        </w:rPr>
        <w:t xml:space="preserve">language </w:t>
      </w:r>
      <w:r w:rsidRPr="000B5F1B">
        <w:rPr>
          <w:rFonts w:ascii="Times New Roman" w:hAnsi="Times New Roman" w:cs="Times New Roman"/>
          <w:color w:val="000000" w:themeColor="text1"/>
          <w:sz w:val="24"/>
          <w:szCs w:val="24"/>
        </w:rPr>
        <w:t>components</w:t>
      </w:r>
      <w:r>
        <w:rPr>
          <w:rFonts w:ascii="Times New Roman" w:hAnsi="Times New Roman" w:cs="Times New Roman"/>
          <w:color w:val="000000" w:themeColor="text1"/>
          <w:sz w:val="24"/>
          <w:szCs w:val="24"/>
        </w:rPr>
        <w:t xml:space="preserve">, facial expressions, </w:t>
      </w:r>
      <w:r w:rsidRPr="000B5F1B">
        <w:rPr>
          <w:rFonts w:ascii="Times New Roman" w:hAnsi="Times New Roman" w:cs="Times New Roman"/>
          <w:color w:val="000000" w:themeColor="text1"/>
          <w:sz w:val="24"/>
          <w:szCs w:val="24"/>
        </w:rPr>
        <w:t xml:space="preserve">mannerisms, </w:t>
      </w:r>
      <w:r>
        <w:rPr>
          <w:rFonts w:ascii="Times New Roman" w:hAnsi="Times New Roman" w:cs="Times New Roman"/>
          <w:color w:val="000000" w:themeColor="text1"/>
          <w:sz w:val="24"/>
          <w:szCs w:val="24"/>
        </w:rPr>
        <w:t xml:space="preserve">gestures, and </w:t>
      </w:r>
      <w:r w:rsidRPr="000B5F1B">
        <w:rPr>
          <w:rFonts w:ascii="Times New Roman" w:hAnsi="Times New Roman" w:cs="Times New Roman"/>
          <w:color w:val="000000" w:themeColor="text1"/>
          <w:sz w:val="24"/>
          <w:szCs w:val="24"/>
        </w:rPr>
        <w:t>body language accompany</w:t>
      </w:r>
      <w:r>
        <w:rPr>
          <w:rFonts w:ascii="Times New Roman" w:hAnsi="Times New Roman" w:cs="Times New Roman"/>
          <w:color w:val="000000" w:themeColor="text1"/>
          <w:sz w:val="24"/>
          <w:szCs w:val="24"/>
        </w:rPr>
        <w:t>ing</w:t>
      </w:r>
      <w:r w:rsidRPr="000B5F1B">
        <w:rPr>
          <w:rFonts w:ascii="Times New Roman" w:hAnsi="Times New Roman" w:cs="Times New Roman"/>
          <w:color w:val="000000" w:themeColor="text1"/>
          <w:sz w:val="24"/>
          <w:szCs w:val="24"/>
        </w:rPr>
        <w:t xml:space="preserve"> proper signing to ensure </w:t>
      </w:r>
      <w:r>
        <w:rPr>
          <w:rFonts w:ascii="Times New Roman" w:hAnsi="Times New Roman" w:cs="Times New Roman"/>
          <w:color w:val="000000" w:themeColor="text1"/>
          <w:sz w:val="24"/>
          <w:szCs w:val="24"/>
        </w:rPr>
        <w:t>broad</w:t>
      </w:r>
      <w:r w:rsidRPr="000B5F1B">
        <w:rPr>
          <w:rFonts w:ascii="Times New Roman" w:hAnsi="Times New Roman" w:cs="Times New Roman"/>
          <w:color w:val="000000" w:themeColor="text1"/>
          <w:sz w:val="24"/>
          <w:szCs w:val="24"/>
        </w:rPr>
        <w:t xml:space="preserve"> understand</w:t>
      </w:r>
      <w:r>
        <w:rPr>
          <w:rFonts w:ascii="Times New Roman" w:hAnsi="Times New Roman" w:cs="Times New Roman"/>
          <w:color w:val="000000" w:themeColor="text1"/>
          <w:sz w:val="24"/>
          <w:szCs w:val="24"/>
        </w:rPr>
        <w:t>ing</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Since members of the</w:t>
      </w:r>
      <w:r w:rsidRPr="000B5F1B">
        <w:rPr>
          <w:rFonts w:ascii="Times New Roman" w:hAnsi="Times New Roman" w:cs="Times New Roman"/>
          <w:color w:val="000000" w:themeColor="text1"/>
          <w:sz w:val="24"/>
          <w:szCs w:val="24"/>
        </w:rPr>
        <w:t xml:space="preserve"> Deaf </w:t>
      </w:r>
      <w:r>
        <w:rPr>
          <w:rFonts w:ascii="Times New Roman" w:hAnsi="Times New Roman" w:cs="Times New Roman"/>
          <w:color w:val="000000" w:themeColor="text1"/>
          <w:sz w:val="24"/>
          <w:szCs w:val="24"/>
        </w:rPr>
        <w:t xml:space="preserve">Center </w:t>
      </w:r>
      <w:r w:rsidRPr="000B5F1B">
        <w:rPr>
          <w:rFonts w:ascii="Times New Roman" w:hAnsi="Times New Roman" w:cs="Times New Roman"/>
          <w:color w:val="000000" w:themeColor="text1"/>
          <w:sz w:val="24"/>
          <w:szCs w:val="24"/>
        </w:rPr>
        <w:t>migrated from different linguistic and tribal regions, we will be aware of possible influence</w:t>
      </w:r>
      <w:r>
        <w:rPr>
          <w:rFonts w:ascii="Times New Roman" w:hAnsi="Times New Roman" w:cs="Times New Roman"/>
          <w:color w:val="000000" w:themeColor="text1"/>
          <w:sz w:val="24"/>
          <w:szCs w:val="24"/>
        </w:rPr>
        <w:t>s</w:t>
      </w:r>
      <w:r w:rsidRPr="000B5F1B">
        <w:rPr>
          <w:rFonts w:ascii="Times New Roman" w:hAnsi="Times New Roman" w:cs="Times New Roman"/>
          <w:color w:val="000000" w:themeColor="text1"/>
          <w:sz w:val="24"/>
          <w:szCs w:val="24"/>
        </w:rPr>
        <w:t xml:space="preserve"> spoken languages may have on </w:t>
      </w:r>
      <w:r>
        <w:rPr>
          <w:rFonts w:ascii="Times New Roman" w:hAnsi="Times New Roman" w:cs="Times New Roman"/>
          <w:color w:val="000000" w:themeColor="text1"/>
          <w:sz w:val="24"/>
          <w:szCs w:val="24"/>
        </w:rPr>
        <w:t>the indigenous signs</w:t>
      </w:r>
      <w:r w:rsidRPr="000B5F1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All e</w:t>
      </w:r>
      <w:r w:rsidRPr="000B5F1B">
        <w:rPr>
          <w:rFonts w:ascii="Times New Roman" w:hAnsi="Times New Roman" w:cs="Times New Roman"/>
          <w:color w:val="000000" w:themeColor="text1"/>
          <w:sz w:val="24"/>
          <w:szCs w:val="24"/>
        </w:rPr>
        <w:t xml:space="preserve">ntries will be made descriptively, with adequate information describing </w:t>
      </w:r>
      <w:r>
        <w:rPr>
          <w:rFonts w:ascii="Times New Roman" w:hAnsi="Times New Roman" w:cs="Times New Roman"/>
          <w:color w:val="000000" w:themeColor="text1"/>
          <w:sz w:val="24"/>
          <w:szCs w:val="24"/>
        </w:rPr>
        <w:t>each sign</w:t>
      </w:r>
      <w:r w:rsidRPr="000B5F1B">
        <w:rPr>
          <w:rFonts w:ascii="Times New Roman" w:hAnsi="Times New Roman" w:cs="Times New Roman"/>
          <w:color w:val="000000" w:themeColor="text1"/>
          <w:sz w:val="24"/>
          <w:szCs w:val="24"/>
        </w:rPr>
        <w:t xml:space="preserve">.  </w:t>
      </w:r>
    </w:p>
    <w:p w14:paraId="646376BF" w14:textId="77777777"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NSL</w:t>
      </w:r>
      <w:r w:rsidRPr="000B5F1B">
        <w:rPr>
          <w:rFonts w:ascii="Times New Roman" w:hAnsi="Times New Roman" w:cs="Times New Roman"/>
          <w:color w:val="000000" w:themeColor="text1"/>
          <w:sz w:val="24"/>
        </w:rPr>
        <w:t xml:space="preserve"> has been described in the literature, especially by foreign scholars, as a dialect or derivative of ASL. However, we have refuted this claim in our studies (Asonye, 2017; Asonye, Edward and Emma-Asonye, forthcoming). NSL is a natural signed language – a visual language, whose mode of rendition is manual. The four parameters for signed language description applies to </w:t>
      </w:r>
      <w:r>
        <w:rPr>
          <w:rFonts w:ascii="Times New Roman" w:hAnsi="Times New Roman" w:cs="Times New Roman"/>
          <w:color w:val="000000" w:themeColor="text1"/>
          <w:sz w:val="24"/>
        </w:rPr>
        <w:t>NSL</w:t>
      </w:r>
      <w:r w:rsidRPr="000B5F1B">
        <w:rPr>
          <w:rFonts w:ascii="Times New Roman" w:hAnsi="Times New Roman" w:cs="Times New Roman"/>
          <w:color w:val="000000" w:themeColor="text1"/>
          <w:sz w:val="24"/>
        </w:rPr>
        <w:t>, and they will be used in the analysis for this documentation. The language exists in a multicultural</w:t>
      </w:r>
      <w:r>
        <w:rPr>
          <w:rFonts w:ascii="Times New Roman" w:hAnsi="Times New Roman" w:cs="Times New Roman"/>
          <w:color w:val="000000" w:themeColor="text1"/>
          <w:sz w:val="24"/>
        </w:rPr>
        <w:t>, multilinguistic</w:t>
      </w:r>
      <w:r w:rsidRPr="000B5F1B">
        <w:rPr>
          <w:rFonts w:ascii="Times New Roman" w:hAnsi="Times New Roman" w:cs="Times New Roman"/>
          <w:color w:val="000000" w:themeColor="text1"/>
          <w:sz w:val="24"/>
        </w:rPr>
        <w:t xml:space="preserve"> environment. However, </w:t>
      </w:r>
      <w:r>
        <w:rPr>
          <w:rFonts w:ascii="Times New Roman" w:hAnsi="Times New Roman" w:cs="Times New Roman"/>
          <w:color w:val="000000" w:themeColor="text1"/>
          <w:sz w:val="24"/>
        </w:rPr>
        <w:t>NSL</w:t>
      </w:r>
      <w:r w:rsidRPr="000B5F1B">
        <w:rPr>
          <w:rFonts w:ascii="Times New Roman" w:hAnsi="Times New Roman" w:cs="Times New Roman"/>
          <w:color w:val="000000" w:themeColor="text1"/>
          <w:sz w:val="24"/>
        </w:rPr>
        <w:t xml:space="preserve"> grammar has not been developed due to its lack of use. This research project will study and document the lexical signs of NSL with a combination of word-by-word alignment and morpheme-by-morpheme correspondence glossing (Leipzig glossing, 2015). Indigenous </w:t>
      </w:r>
      <w:r>
        <w:rPr>
          <w:rFonts w:ascii="Times New Roman" w:hAnsi="Times New Roman" w:cs="Times New Roman"/>
          <w:color w:val="000000" w:themeColor="text1"/>
          <w:sz w:val="24"/>
        </w:rPr>
        <w:t>and other related local stories will</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 xml:space="preserve">be used </w:t>
      </w:r>
      <w:r w:rsidRPr="000B5F1B">
        <w:rPr>
          <w:rFonts w:ascii="Times New Roman" w:hAnsi="Times New Roman" w:cs="Times New Roman"/>
          <w:color w:val="000000" w:themeColor="text1"/>
          <w:sz w:val="24"/>
        </w:rPr>
        <w:t>to collect socio-cultural discourse to further examine the structure of the language.</w:t>
      </w:r>
    </w:p>
    <w:p w14:paraId="56CF683C" w14:textId="77777777" w:rsidR="00EB6E10" w:rsidRPr="000B5F1B"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rPr>
        <w:t xml:space="preserve">The equipment for this documentation project is quite simple. Only </w:t>
      </w:r>
      <w:r>
        <w:rPr>
          <w:rFonts w:ascii="Times New Roman" w:hAnsi="Times New Roman" w:cs="Times New Roman"/>
          <w:color w:val="000000" w:themeColor="text1"/>
          <w:sz w:val="24"/>
        </w:rPr>
        <w:t>a few</w:t>
      </w:r>
      <w:r w:rsidRPr="000B5F1B">
        <w:rPr>
          <w:rFonts w:ascii="Times New Roman" w:hAnsi="Times New Roman" w:cs="Times New Roman"/>
          <w:color w:val="000000" w:themeColor="text1"/>
          <w:sz w:val="24"/>
        </w:rPr>
        <w:t xml:space="preserve"> basic pieces are necessary to carry out documentation: two motion picture cameras </w:t>
      </w:r>
      <w:r>
        <w:rPr>
          <w:rFonts w:ascii="Times New Roman" w:hAnsi="Times New Roman" w:cs="Times New Roman"/>
          <w:color w:val="000000" w:themeColor="text1"/>
          <w:sz w:val="24"/>
        </w:rPr>
        <w:t xml:space="preserve">(that will take still pictures) </w:t>
      </w:r>
      <w:r w:rsidRPr="000B5F1B">
        <w:rPr>
          <w:rFonts w:ascii="Times New Roman" w:hAnsi="Times New Roman" w:cs="Times New Roman"/>
          <w:color w:val="000000" w:themeColor="text1"/>
          <w:sz w:val="24"/>
        </w:rPr>
        <w:t>and their accessories, a lighting system, one desktop and one laptop computer for immediate data transfer, one high resolution lavalier microphone for</w:t>
      </w:r>
      <w:r>
        <w:rPr>
          <w:rFonts w:ascii="Times New Roman" w:hAnsi="Times New Roman" w:cs="Times New Roman"/>
          <w:color w:val="000000" w:themeColor="text1"/>
          <w:sz w:val="24"/>
        </w:rPr>
        <w:t xml:space="preserve"> audio enhancement translation, </w:t>
      </w:r>
      <w:r w:rsidRPr="000B5F1B">
        <w:rPr>
          <w:rFonts w:ascii="Times New Roman" w:hAnsi="Times New Roman" w:cs="Times New Roman"/>
          <w:color w:val="000000" w:themeColor="text1"/>
          <w:sz w:val="24"/>
        </w:rPr>
        <w:t xml:space="preserve">and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 xml:space="preserve"> Printer. </w:t>
      </w:r>
      <w:r>
        <w:rPr>
          <w:rFonts w:ascii="Times New Roman" w:hAnsi="Times New Roman" w:cs="Times New Roman"/>
          <w:color w:val="000000" w:themeColor="text1"/>
          <w:sz w:val="24"/>
        </w:rPr>
        <w:t>The budget justification describes each in detail.</w:t>
      </w:r>
    </w:p>
    <w:p w14:paraId="6DDEA062" w14:textId="77777777" w:rsidR="00EB6E10"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rPr>
        <w:t>There are three stages to this documentation project – pre-production, production, and post- production. Elements of the pre-production include preparing the script, selecting</w:t>
      </w:r>
      <w:r>
        <w:rPr>
          <w:rFonts w:ascii="Times New Roman" w:hAnsi="Times New Roman" w:cs="Times New Roman"/>
          <w:color w:val="000000" w:themeColor="text1"/>
          <w:sz w:val="24"/>
        </w:rPr>
        <w:t>, and training</w:t>
      </w:r>
      <w:r w:rsidRPr="000B5F1B">
        <w:rPr>
          <w:rFonts w:ascii="Times New Roman" w:hAnsi="Times New Roman" w:cs="Times New Roman"/>
          <w:color w:val="000000" w:themeColor="text1"/>
          <w:sz w:val="24"/>
        </w:rPr>
        <w:t xml:space="preserve"> the crew (</w:t>
      </w:r>
      <w:r>
        <w:rPr>
          <w:rFonts w:ascii="Times New Roman" w:hAnsi="Times New Roman" w:cs="Times New Roman"/>
          <w:color w:val="000000" w:themeColor="text1"/>
          <w:sz w:val="24"/>
        </w:rPr>
        <w:t>the deaf signers</w:t>
      </w:r>
      <w:r w:rsidRPr="000B5F1B">
        <w:rPr>
          <w:rFonts w:ascii="Times New Roman" w:hAnsi="Times New Roman" w:cs="Times New Roman"/>
          <w:color w:val="000000" w:themeColor="text1"/>
          <w:sz w:val="24"/>
        </w:rPr>
        <w:t xml:space="preserve">, interpreters, and helpers). The production stage will require a </w:t>
      </w:r>
      <w:r>
        <w:rPr>
          <w:rFonts w:ascii="Times New Roman" w:hAnsi="Times New Roman" w:cs="Times New Roman"/>
          <w:color w:val="000000" w:themeColor="text1"/>
          <w:sz w:val="24"/>
        </w:rPr>
        <w:t xml:space="preserve">time </w:t>
      </w:r>
      <w:r w:rsidRPr="000B5F1B">
        <w:rPr>
          <w:rFonts w:ascii="Times New Roman" w:hAnsi="Times New Roman" w:cs="Times New Roman"/>
          <w:color w:val="000000" w:themeColor="text1"/>
          <w:sz w:val="24"/>
        </w:rPr>
        <w:t xml:space="preserve">manager to manage time, participants, and </w:t>
      </w:r>
      <w:r>
        <w:rPr>
          <w:rFonts w:ascii="Times New Roman" w:hAnsi="Times New Roman" w:cs="Times New Roman"/>
          <w:color w:val="000000" w:themeColor="text1"/>
          <w:sz w:val="24"/>
        </w:rPr>
        <w:t xml:space="preserve">the </w:t>
      </w:r>
      <w:r w:rsidRPr="000B5F1B">
        <w:rPr>
          <w:rFonts w:ascii="Times New Roman" w:hAnsi="Times New Roman" w:cs="Times New Roman"/>
          <w:color w:val="000000" w:themeColor="text1"/>
          <w:sz w:val="24"/>
        </w:rPr>
        <w:t xml:space="preserve">script.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 xml:space="preserve"> minimum of 6 hours of recordings</w:t>
      </w:r>
      <w:r>
        <w:rPr>
          <w:rFonts w:ascii="Times New Roman" w:hAnsi="Times New Roman" w:cs="Times New Roman"/>
          <w:color w:val="000000" w:themeColor="text1"/>
          <w:sz w:val="24"/>
        </w:rPr>
        <w:t xml:space="preserve"> will be captured daily</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All files will be</w:t>
      </w:r>
      <w:r w:rsidRPr="000B5F1B">
        <w:rPr>
          <w:rFonts w:ascii="Times New Roman" w:hAnsi="Times New Roman" w:cs="Times New Roman"/>
          <w:color w:val="000000" w:themeColor="text1"/>
          <w:sz w:val="24"/>
        </w:rPr>
        <w:t xml:space="preserve"> immediate</w:t>
      </w:r>
      <w:r>
        <w:rPr>
          <w:rFonts w:ascii="Times New Roman" w:hAnsi="Times New Roman" w:cs="Times New Roman"/>
          <w:color w:val="000000" w:themeColor="text1"/>
          <w:sz w:val="24"/>
        </w:rPr>
        <w:t>ly transferred at</w:t>
      </w:r>
      <w:r w:rsidRPr="000B5F1B">
        <w:rPr>
          <w:rFonts w:ascii="Times New Roman" w:hAnsi="Times New Roman" w:cs="Times New Roman"/>
          <w:color w:val="000000" w:themeColor="text1"/>
          <w:sz w:val="24"/>
        </w:rPr>
        <w:t xml:space="preserve"> day’s </w:t>
      </w:r>
      <w:r>
        <w:rPr>
          <w:rFonts w:ascii="Times New Roman" w:hAnsi="Times New Roman" w:cs="Times New Roman"/>
          <w:color w:val="000000" w:themeColor="text1"/>
          <w:sz w:val="24"/>
        </w:rPr>
        <w:t>end</w:t>
      </w:r>
      <w:r w:rsidRPr="000B5F1B">
        <w:rPr>
          <w:rFonts w:ascii="Times New Roman" w:hAnsi="Times New Roman" w:cs="Times New Roman"/>
          <w:color w:val="000000" w:themeColor="text1"/>
          <w:sz w:val="24"/>
        </w:rPr>
        <w:t xml:space="preserve">. The post-production stage will focus on editing video files, including graphics, captioning, and still images, archiving, and </w:t>
      </w:r>
      <w:r>
        <w:rPr>
          <w:rFonts w:ascii="Times New Roman" w:hAnsi="Times New Roman" w:cs="Times New Roman"/>
          <w:color w:val="000000" w:themeColor="text1"/>
          <w:sz w:val="24"/>
        </w:rPr>
        <w:t>software app</w:t>
      </w:r>
      <w:r w:rsidRPr="000B5F1B">
        <w:rPr>
          <w:rFonts w:ascii="Times New Roman" w:hAnsi="Times New Roman" w:cs="Times New Roman"/>
          <w:color w:val="000000" w:themeColor="text1"/>
          <w:sz w:val="24"/>
        </w:rPr>
        <w:t xml:space="preserve"> production. Each of these stages</w:t>
      </w:r>
      <w:r>
        <w:rPr>
          <w:rFonts w:ascii="Times New Roman" w:hAnsi="Times New Roman" w:cs="Times New Roman"/>
          <w:color w:val="000000" w:themeColor="text1"/>
          <w:sz w:val="24"/>
        </w:rPr>
        <w:t xml:space="preserve"> will be completed within a 24-</w:t>
      </w:r>
      <w:r w:rsidRPr="000B5F1B">
        <w:rPr>
          <w:rFonts w:ascii="Times New Roman" w:hAnsi="Times New Roman" w:cs="Times New Roman"/>
          <w:color w:val="000000" w:themeColor="text1"/>
          <w:sz w:val="24"/>
        </w:rPr>
        <w:t xml:space="preserve">month project period. </w:t>
      </w:r>
    </w:p>
    <w:p w14:paraId="10BBC099" w14:textId="77777777" w:rsidR="00EB6E10"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rPr>
        <w:t xml:space="preserve">The video materials and </w:t>
      </w:r>
      <w:r>
        <w:rPr>
          <w:rFonts w:ascii="Times New Roman" w:hAnsi="Times New Roman" w:cs="Times New Roman"/>
          <w:color w:val="000000" w:themeColor="text1"/>
          <w:sz w:val="24"/>
        </w:rPr>
        <w:t>other software</w:t>
      </w:r>
      <w:r w:rsidRPr="000B5F1B">
        <w:rPr>
          <w:rFonts w:ascii="Times New Roman" w:hAnsi="Times New Roman" w:cs="Times New Roman"/>
          <w:color w:val="000000" w:themeColor="text1"/>
          <w:sz w:val="24"/>
        </w:rPr>
        <w:t xml:space="preserve"> produced will be deposited in State libraries and will serve as important study materials for further develo</w:t>
      </w:r>
      <w:r>
        <w:rPr>
          <w:rFonts w:ascii="Times New Roman" w:hAnsi="Times New Roman" w:cs="Times New Roman"/>
          <w:color w:val="000000" w:themeColor="text1"/>
          <w:sz w:val="24"/>
        </w:rPr>
        <w:t>pment and strengthening of NSL</w:t>
      </w:r>
      <w:r w:rsidRPr="000B5F1B">
        <w:rPr>
          <w:rFonts w:ascii="Times New Roman" w:hAnsi="Times New Roman" w:cs="Times New Roman"/>
          <w:color w:val="000000" w:themeColor="text1"/>
          <w:sz w:val="24"/>
        </w:rPr>
        <w:t>. The following institutions</w:t>
      </w:r>
      <w:r>
        <w:rPr>
          <w:rFonts w:ascii="Times New Roman" w:hAnsi="Times New Roman" w:cs="Times New Roman"/>
          <w:color w:val="000000" w:themeColor="text1"/>
          <w:sz w:val="24"/>
        </w:rPr>
        <w:t xml:space="preserve"> who offer Deaf education</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would</w:t>
      </w:r>
      <w:r w:rsidRPr="000B5F1B">
        <w:rPr>
          <w:rFonts w:ascii="Times New Roman" w:hAnsi="Times New Roman" w:cs="Times New Roman"/>
          <w:color w:val="000000" w:themeColor="text1"/>
          <w:sz w:val="24"/>
        </w:rPr>
        <w:t xml:space="preserve"> agree to host the materials in their libraries: University of Ibadan,</w:t>
      </w:r>
      <w:r>
        <w:rPr>
          <w:rFonts w:ascii="Times New Roman" w:hAnsi="Times New Roman" w:cs="Times New Roman"/>
          <w:color w:val="000000" w:themeColor="text1"/>
          <w:sz w:val="24"/>
        </w:rPr>
        <w:t xml:space="preserve"> and</w:t>
      </w:r>
      <w:r w:rsidRPr="000B5F1B">
        <w:rPr>
          <w:rFonts w:ascii="Times New Roman" w:hAnsi="Times New Roman" w:cs="Times New Roman"/>
          <w:color w:val="000000" w:themeColor="text1"/>
          <w:sz w:val="24"/>
        </w:rPr>
        <w:t xml:space="preserve"> College of Education, Oyo. </w:t>
      </w:r>
      <w:r>
        <w:rPr>
          <w:rFonts w:ascii="Times New Roman" w:hAnsi="Times New Roman" w:cs="Times New Roman"/>
          <w:color w:val="000000" w:themeColor="text1"/>
          <w:sz w:val="24"/>
        </w:rPr>
        <w:t>All</w:t>
      </w:r>
      <w:r w:rsidRPr="000B5F1B">
        <w:rPr>
          <w:rFonts w:ascii="Times New Roman" w:hAnsi="Times New Roman" w:cs="Times New Roman"/>
          <w:color w:val="000000" w:themeColor="text1"/>
          <w:sz w:val="24"/>
        </w:rPr>
        <w:t xml:space="preserve"> materials generated will be deposited in </w:t>
      </w:r>
      <w:r>
        <w:rPr>
          <w:rFonts w:ascii="Times New Roman" w:hAnsi="Times New Roman" w:cs="Times New Roman"/>
          <w:color w:val="000000" w:themeColor="text1"/>
          <w:sz w:val="24"/>
        </w:rPr>
        <w:t xml:space="preserve">open source </w:t>
      </w:r>
      <w:r w:rsidRPr="000B5F1B">
        <w:rPr>
          <w:rFonts w:ascii="Times New Roman" w:hAnsi="Times New Roman" w:cs="Times New Roman"/>
          <w:color w:val="000000" w:themeColor="text1"/>
          <w:sz w:val="24"/>
        </w:rPr>
        <w:t>online archive</w:t>
      </w:r>
      <w:r>
        <w:rPr>
          <w:rFonts w:ascii="Times New Roman" w:hAnsi="Times New Roman" w:cs="Times New Roman"/>
          <w:color w:val="000000" w:themeColor="text1"/>
          <w:sz w:val="24"/>
        </w:rPr>
        <w:t xml:space="preserve">, </w:t>
      </w:r>
      <w:r w:rsidRPr="000B5F1B">
        <w:rPr>
          <w:rFonts w:ascii="Times New Roman" w:hAnsi="Times New Roman" w:cs="Times New Roman"/>
          <w:color w:val="000000" w:themeColor="text1"/>
          <w:sz w:val="24"/>
        </w:rPr>
        <w:t xml:space="preserve">disseminated widely </w:t>
      </w:r>
      <w:r>
        <w:rPr>
          <w:rFonts w:ascii="Times New Roman" w:hAnsi="Times New Roman" w:cs="Times New Roman"/>
          <w:color w:val="000000" w:themeColor="text1"/>
          <w:sz w:val="24"/>
        </w:rPr>
        <w:t>to</w:t>
      </w:r>
      <w:r w:rsidRPr="000B5F1B">
        <w:rPr>
          <w:rFonts w:ascii="Times New Roman" w:hAnsi="Times New Roman" w:cs="Times New Roman"/>
          <w:color w:val="000000" w:themeColor="text1"/>
          <w:sz w:val="24"/>
        </w:rPr>
        <w:t xml:space="preserve"> Deaf schools, </w:t>
      </w:r>
      <w:r>
        <w:rPr>
          <w:rFonts w:ascii="Times New Roman" w:hAnsi="Times New Roman" w:cs="Times New Roman"/>
          <w:color w:val="000000" w:themeColor="text1"/>
          <w:sz w:val="24"/>
        </w:rPr>
        <w:t xml:space="preserve">and </w:t>
      </w:r>
      <w:r w:rsidRPr="000B5F1B">
        <w:rPr>
          <w:rFonts w:ascii="Times New Roman" w:hAnsi="Times New Roman" w:cs="Times New Roman"/>
          <w:color w:val="000000" w:themeColor="text1"/>
          <w:sz w:val="24"/>
        </w:rPr>
        <w:t xml:space="preserve">made available to </w:t>
      </w:r>
      <w:r>
        <w:rPr>
          <w:rFonts w:ascii="Times New Roman" w:hAnsi="Times New Roman" w:cs="Times New Roman"/>
          <w:color w:val="000000" w:themeColor="text1"/>
          <w:sz w:val="24"/>
        </w:rPr>
        <w:t>project</w:t>
      </w:r>
      <w:r w:rsidRPr="000B5F1B">
        <w:rPr>
          <w:rFonts w:ascii="Times New Roman" w:hAnsi="Times New Roman" w:cs="Times New Roman"/>
          <w:color w:val="000000" w:themeColor="text1"/>
          <w:sz w:val="24"/>
        </w:rPr>
        <w:t xml:space="preserve"> participants and their hearing families. </w:t>
      </w:r>
      <w:r>
        <w:rPr>
          <w:rFonts w:ascii="Times New Roman" w:hAnsi="Times New Roman" w:cs="Times New Roman"/>
          <w:color w:val="000000" w:themeColor="text1"/>
          <w:sz w:val="24"/>
        </w:rPr>
        <w:t>Materials</w:t>
      </w:r>
      <w:r w:rsidRPr="000B5F1B">
        <w:rPr>
          <w:rFonts w:ascii="Times New Roman" w:hAnsi="Times New Roman" w:cs="Times New Roman"/>
          <w:color w:val="000000" w:themeColor="text1"/>
          <w:sz w:val="24"/>
        </w:rPr>
        <w:t xml:space="preserve"> will also be made available to the State Ministry of Education, Ministry of Women Affairs</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and Social Development</w:t>
      </w:r>
      <w:r>
        <w:rPr>
          <w:rFonts w:ascii="Times New Roman" w:hAnsi="Times New Roman" w:cs="Times New Roman"/>
          <w:color w:val="000000" w:themeColor="text1"/>
          <w:sz w:val="24"/>
        </w:rPr>
        <w:t>.</w:t>
      </w:r>
    </w:p>
    <w:p w14:paraId="0DD85DC4" w14:textId="77777777" w:rsidR="00EB6E10" w:rsidRPr="000B5F1B" w:rsidRDefault="00EB6E10" w:rsidP="00EB6E10">
      <w:pPr>
        <w:jc w:val="both"/>
        <w:rPr>
          <w:rFonts w:ascii="Times New Roman" w:hAnsi="Times New Roman" w:cs="Times New Roman"/>
          <w:color w:val="000000" w:themeColor="text1"/>
          <w:sz w:val="24"/>
        </w:rPr>
      </w:pPr>
      <w:r w:rsidRPr="009E162D">
        <w:rPr>
          <w:rFonts w:ascii="Times New Roman" w:hAnsi="Times New Roman" w:cs="Times New Roman"/>
          <w:color w:val="000000" w:themeColor="text1"/>
          <w:sz w:val="24"/>
        </w:rPr>
        <w:t>Data t</w:t>
      </w:r>
      <w:r w:rsidRPr="000B5F1B">
        <w:rPr>
          <w:rFonts w:ascii="Times New Roman" w:hAnsi="Times New Roman" w:cs="Times New Roman"/>
          <w:color w:val="000000" w:themeColor="text1"/>
          <w:sz w:val="24"/>
        </w:rPr>
        <w:t>ypes collected for the project include video and audio recordings, text</w:t>
      </w:r>
      <w:r>
        <w:rPr>
          <w:rFonts w:ascii="Times New Roman" w:hAnsi="Times New Roman" w:cs="Times New Roman"/>
          <w:color w:val="000000" w:themeColor="text1"/>
          <w:sz w:val="24"/>
        </w:rPr>
        <w:t>s</w:t>
      </w:r>
      <w:r w:rsidRPr="000B5F1B">
        <w:rPr>
          <w:rFonts w:ascii="Times New Roman" w:hAnsi="Times New Roman" w:cs="Times New Roman"/>
          <w:color w:val="000000" w:themeColor="text1"/>
          <w:sz w:val="24"/>
        </w:rPr>
        <w:t xml:space="preserve"> (including notes, translations, and transcriptions), geospatial data, and images, including digitized drawings. Raw data will be collected using commonly available file formats consistent with </w:t>
      </w:r>
      <w:r>
        <w:rPr>
          <w:rFonts w:ascii="Times New Roman" w:hAnsi="Times New Roman" w:cs="Times New Roman"/>
          <w:color w:val="000000" w:themeColor="text1"/>
          <w:sz w:val="24"/>
        </w:rPr>
        <w:t>the more standard</w:t>
      </w:r>
      <w:r w:rsidRPr="000B5F1B">
        <w:rPr>
          <w:rFonts w:ascii="Times New Roman" w:hAnsi="Times New Roman" w:cs="Times New Roman"/>
          <w:color w:val="000000" w:themeColor="text1"/>
          <w:sz w:val="24"/>
        </w:rPr>
        <w:t xml:space="preserve"> requirements and </w:t>
      </w:r>
      <w:r>
        <w:rPr>
          <w:rFonts w:ascii="Times New Roman" w:hAnsi="Times New Roman" w:cs="Times New Roman"/>
          <w:color w:val="000000" w:themeColor="text1"/>
          <w:sz w:val="24"/>
        </w:rPr>
        <w:t>US</w:t>
      </w:r>
      <w:r w:rsidRPr="000B5F1B">
        <w:rPr>
          <w:rFonts w:ascii="Times New Roman" w:hAnsi="Times New Roman" w:cs="Times New Roman"/>
          <w:color w:val="000000" w:themeColor="text1"/>
          <w:sz w:val="24"/>
        </w:rPr>
        <w:t xml:space="preserve"> Library of Congress recommendations, including .wav for audio, .mp4 for video, .tiff for images, and MS Word, plain text, XML, and PDF for text data. Raw data will be archived with copies</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utilizing compressed file types as needed to facilitate web publishing and online public access.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 xml:space="preserve">udio files </w:t>
      </w:r>
      <w:r>
        <w:rPr>
          <w:rFonts w:ascii="Times New Roman" w:hAnsi="Times New Roman" w:cs="Times New Roman"/>
          <w:color w:val="000000" w:themeColor="text1"/>
          <w:sz w:val="24"/>
        </w:rPr>
        <w:t>will</w:t>
      </w:r>
      <w:r w:rsidRPr="000B5F1B">
        <w:rPr>
          <w:rFonts w:ascii="Times New Roman" w:hAnsi="Times New Roman" w:cs="Times New Roman"/>
          <w:color w:val="000000" w:themeColor="text1"/>
          <w:sz w:val="24"/>
        </w:rPr>
        <w:t xml:space="preserve"> be migrated to .mp3 format for online publication, </w:t>
      </w:r>
      <w:r>
        <w:rPr>
          <w:rFonts w:ascii="Times New Roman" w:hAnsi="Times New Roman" w:cs="Times New Roman"/>
          <w:color w:val="000000" w:themeColor="text1"/>
          <w:sz w:val="24"/>
        </w:rPr>
        <w:t>and</w:t>
      </w:r>
      <w:r w:rsidRPr="000B5F1B">
        <w:rPr>
          <w:rFonts w:ascii="Times New Roman" w:hAnsi="Times New Roman" w:cs="Times New Roman"/>
          <w:color w:val="000000" w:themeColor="text1"/>
          <w:sz w:val="24"/>
        </w:rPr>
        <w:t xml:space="preserve"> images </w:t>
      </w:r>
      <w:r>
        <w:rPr>
          <w:rFonts w:ascii="Times New Roman" w:hAnsi="Times New Roman" w:cs="Times New Roman"/>
          <w:color w:val="000000" w:themeColor="text1"/>
          <w:sz w:val="24"/>
        </w:rPr>
        <w:t>will</w:t>
      </w:r>
      <w:r w:rsidRPr="000B5F1B">
        <w:rPr>
          <w:rFonts w:ascii="Times New Roman" w:hAnsi="Times New Roman" w:cs="Times New Roman"/>
          <w:color w:val="000000" w:themeColor="text1"/>
          <w:sz w:val="24"/>
        </w:rPr>
        <w:t xml:space="preserve"> be converted to .jpg format.</w:t>
      </w:r>
    </w:p>
    <w:p w14:paraId="4091D3D0" w14:textId="77777777" w:rsidR="00EB6E10" w:rsidRPr="000B5F1B"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Data collected for this</w:t>
      </w:r>
      <w:r w:rsidRPr="000B5F1B">
        <w:rPr>
          <w:rFonts w:ascii="Times New Roman" w:hAnsi="Times New Roman" w:cs="Times New Roman"/>
          <w:color w:val="000000" w:themeColor="text1"/>
          <w:sz w:val="24"/>
        </w:rPr>
        <w:t xml:space="preserve"> project is esti</w:t>
      </w:r>
      <w:r>
        <w:rPr>
          <w:rFonts w:ascii="Times New Roman" w:hAnsi="Times New Roman" w:cs="Times New Roman"/>
          <w:color w:val="000000" w:themeColor="text1"/>
          <w:sz w:val="24"/>
        </w:rPr>
        <w:t>mated to be 11 TB of video data</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and</w:t>
      </w:r>
      <w:r w:rsidRPr="000B5F1B">
        <w:rPr>
          <w:rFonts w:ascii="Times New Roman" w:hAnsi="Times New Roman" w:cs="Times New Roman"/>
          <w:color w:val="000000" w:themeColor="text1"/>
          <w:sz w:val="24"/>
        </w:rPr>
        <w:t xml:space="preserve"> 2-3 TB of other data types</w:t>
      </w:r>
      <w:r>
        <w:rPr>
          <w:rFonts w:ascii="Times New Roman" w:hAnsi="Times New Roman" w:cs="Times New Roman"/>
          <w:color w:val="000000" w:themeColor="text1"/>
          <w:sz w:val="24"/>
        </w:rPr>
        <w:t>. T</w:t>
      </w:r>
      <w:r w:rsidRPr="000B5F1B">
        <w:rPr>
          <w:rFonts w:ascii="Times New Roman" w:hAnsi="Times New Roman" w:cs="Times New Roman"/>
          <w:color w:val="000000" w:themeColor="text1"/>
          <w:sz w:val="24"/>
        </w:rPr>
        <w:t xml:space="preserve">he </w:t>
      </w:r>
      <w:r>
        <w:rPr>
          <w:rFonts w:ascii="Times New Roman" w:hAnsi="Times New Roman" w:cs="Times New Roman"/>
          <w:color w:val="000000" w:themeColor="text1"/>
          <w:sz w:val="24"/>
        </w:rPr>
        <w:t xml:space="preserve">Solver </w:t>
      </w:r>
      <w:r w:rsidRPr="000B5F1B">
        <w:rPr>
          <w:rFonts w:ascii="Times New Roman" w:hAnsi="Times New Roman" w:cs="Times New Roman"/>
          <w:color w:val="000000" w:themeColor="text1"/>
          <w:sz w:val="24"/>
        </w:rPr>
        <w:t xml:space="preserve">will implement a series of standard operating procedures to support </w:t>
      </w:r>
      <w:r>
        <w:rPr>
          <w:rFonts w:ascii="Times New Roman" w:hAnsi="Times New Roman" w:cs="Times New Roman"/>
          <w:color w:val="000000" w:themeColor="text1"/>
          <w:sz w:val="24"/>
        </w:rPr>
        <w:t>data</w:t>
      </w:r>
      <w:r w:rsidRPr="000B5F1B">
        <w:rPr>
          <w:rFonts w:ascii="Times New Roman" w:hAnsi="Times New Roman" w:cs="Times New Roman"/>
          <w:color w:val="000000" w:themeColor="text1"/>
          <w:sz w:val="24"/>
        </w:rPr>
        <w:t xml:space="preserve"> management. Documented procedures will include detailed instructions for setting up recording equipment and verifying completeness of recordings at </w:t>
      </w:r>
      <w:r>
        <w:rPr>
          <w:rFonts w:ascii="Times New Roman" w:hAnsi="Times New Roman" w:cs="Times New Roman"/>
          <w:color w:val="000000" w:themeColor="text1"/>
          <w:sz w:val="24"/>
        </w:rPr>
        <w:t>each session’s</w:t>
      </w:r>
      <w:r w:rsidRPr="000B5F1B">
        <w:rPr>
          <w:rFonts w:ascii="Times New Roman" w:hAnsi="Times New Roman" w:cs="Times New Roman"/>
          <w:color w:val="000000" w:themeColor="text1"/>
          <w:sz w:val="24"/>
        </w:rPr>
        <w:t xml:space="preserve"> end. Written instructions for consistently translating and transcribing each session will also be available to all field research assistants. Electronic files and folders </w:t>
      </w:r>
      <w:r>
        <w:rPr>
          <w:rFonts w:ascii="Times New Roman" w:hAnsi="Times New Roman" w:cs="Times New Roman"/>
          <w:color w:val="000000" w:themeColor="text1"/>
          <w:sz w:val="24"/>
        </w:rPr>
        <w:t xml:space="preserve">will hold </w:t>
      </w:r>
      <w:r w:rsidRPr="000B5F1B">
        <w:rPr>
          <w:rFonts w:ascii="Times New Roman" w:hAnsi="Times New Roman" w:cs="Times New Roman"/>
          <w:color w:val="000000" w:themeColor="text1"/>
          <w:sz w:val="24"/>
        </w:rPr>
        <w:t xml:space="preserve">data </w:t>
      </w:r>
      <w:r>
        <w:rPr>
          <w:rFonts w:ascii="Times New Roman" w:hAnsi="Times New Roman" w:cs="Times New Roman"/>
          <w:color w:val="000000" w:themeColor="text1"/>
          <w:sz w:val="24"/>
        </w:rPr>
        <w:t>from</w:t>
      </w:r>
      <w:r w:rsidRPr="000B5F1B">
        <w:rPr>
          <w:rFonts w:ascii="Times New Roman" w:hAnsi="Times New Roman" w:cs="Times New Roman"/>
          <w:color w:val="000000" w:themeColor="text1"/>
          <w:sz w:val="24"/>
        </w:rPr>
        <w:t xml:space="preserve"> a single session. Top level directories for every session will contain a plain text README metadata file which will adhere to IMDI metadata schema and will include per-session information about the data collectors, translators and/or transcribers, the session date and time, equipment used, and some demographic and identifying information about participants. </w:t>
      </w:r>
    </w:p>
    <w:p w14:paraId="3577A177" w14:textId="77777777" w:rsidR="00EB6E10" w:rsidRPr="000B5F1B"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rPr>
        <w:t xml:space="preserve">Adequate measures will be put in place to secure data during in-field production.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 xml:space="preserve">ll computer and external hard drives will be encrypted, and all data will be backed up according to a documented schedule. </w:t>
      </w:r>
      <w:r>
        <w:rPr>
          <w:rFonts w:ascii="Times New Roman" w:hAnsi="Times New Roman" w:cs="Times New Roman"/>
          <w:color w:val="000000" w:themeColor="text1"/>
          <w:sz w:val="24"/>
        </w:rPr>
        <w:t>We</w:t>
      </w:r>
      <w:r w:rsidRPr="000B5F1B">
        <w:rPr>
          <w:rFonts w:ascii="Times New Roman" w:hAnsi="Times New Roman" w:cs="Times New Roman"/>
          <w:color w:val="000000" w:themeColor="text1"/>
          <w:sz w:val="24"/>
        </w:rPr>
        <w:t xml:space="preserve"> will also ensure sufficient hard drive capacity by setting up periodic </w:t>
      </w:r>
      <w:r>
        <w:rPr>
          <w:rFonts w:ascii="Times New Roman" w:hAnsi="Times New Roman" w:cs="Times New Roman"/>
          <w:color w:val="000000" w:themeColor="text1"/>
          <w:sz w:val="24"/>
        </w:rPr>
        <w:t xml:space="preserve">data </w:t>
      </w:r>
      <w:r w:rsidRPr="000B5F1B">
        <w:rPr>
          <w:rFonts w:ascii="Times New Roman" w:hAnsi="Times New Roman" w:cs="Times New Roman"/>
          <w:color w:val="000000" w:themeColor="text1"/>
          <w:sz w:val="24"/>
        </w:rPr>
        <w:t xml:space="preserve">shipping </w:t>
      </w:r>
      <w:r>
        <w:rPr>
          <w:rFonts w:ascii="Times New Roman" w:hAnsi="Times New Roman" w:cs="Times New Roman"/>
          <w:color w:val="000000" w:themeColor="text1"/>
          <w:sz w:val="24"/>
        </w:rPr>
        <w:t>schedules to the University of New Mexico (NM) where the Solver is currently serving a Research Scholar. And data will be</w:t>
      </w:r>
      <w:r w:rsidRPr="000B5F1B">
        <w:rPr>
          <w:rFonts w:ascii="Times New Roman" w:hAnsi="Times New Roman" w:cs="Times New Roman"/>
          <w:color w:val="000000" w:themeColor="text1"/>
          <w:sz w:val="24"/>
        </w:rPr>
        <w:t xml:space="preserve"> backed up to local UNM storage facilities</w:t>
      </w:r>
      <w:r>
        <w:rPr>
          <w:rFonts w:ascii="Times New Roman" w:hAnsi="Times New Roman" w:cs="Times New Roman"/>
          <w:color w:val="000000" w:themeColor="text1"/>
          <w:sz w:val="24"/>
        </w:rPr>
        <w:t>. Multiple</w:t>
      </w:r>
      <w:r w:rsidRPr="000B5F1B">
        <w:rPr>
          <w:rFonts w:ascii="Times New Roman" w:hAnsi="Times New Roman" w:cs="Times New Roman"/>
          <w:color w:val="000000" w:themeColor="text1"/>
          <w:sz w:val="24"/>
        </w:rPr>
        <w:t xml:space="preserve"> SD cards will be used for </w:t>
      </w:r>
      <w:r>
        <w:rPr>
          <w:rFonts w:ascii="Times New Roman" w:hAnsi="Times New Roman" w:cs="Times New Roman"/>
          <w:color w:val="000000" w:themeColor="text1"/>
          <w:sz w:val="24"/>
        </w:rPr>
        <w:t xml:space="preserve">permanent </w:t>
      </w:r>
      <w:r w:rsidRPr="000B5F1B">
        <w:rPr>
          <w:rFonts w:ascii="Times New Roman" w:hAnsi="Times New Roman" w:cs="Times New Roman"/>
          <w:color w:val="000000" w:themeColor="text1"/>
          <w:sz w:val="24"/>
        </w:rPr>
        <w:t>backup.</w:t>
      </w:r>
    </w:p>
    <w:p w14:paraId="497A0FF9" w14:textId="77777777"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P</w:t>
      </w:r>
      <w:r w:rsidRPr="000B5F1B">
        <w:rPr>
          <w:rFonts w:ascii="Times New Roman" w:hAnsi="Times New Roman" w:cs="Times New Roman"/>
          <w:color w:val="000000" w:themeColor="text1"/>
          <w:sz w:val="24"/>
        </w:rPr>
        <w:t>roject data will be archived for a minimum of 10 years at libraries in Ab</w:t>
      </w:r>
      <w:r>
        <w:rPr>
          <w:rFonts w:ascii="Times New Roman" w:hAnsi="Times New Roman" w:cs="Times New Roman"/>
          <w:color w:val="000000" w:themeColor="text1"/>
          <w:sz w:val="24"/>
        </w:rPr>
        <w:t>uja, Lagos, Oyo States, and at UNM. A</w:t>
      </w:r>
      <w:r w:rsidRPr="000B5F1B">
        <w:rPr>
          <w:rFonts w:ascii="Times New Roman" w:hAnsi="Times New Roman" w:cs="Times New Roman"/>
          <w:color w:val="000000" w:themeColor="text1"/>
          <w:sz w:val="24"/>
        </w:rPr>
        <w:t>dditional archive</w:t>
      </w:r>
      <w:r>
        <w:rPr>
          <w:rFonts w:ascii="Times New Roman" w:hAnsi="Times New Roman" w:cs="Times New Roman"/>
          <w:color w:val="000000" w:themeColor="text1"/>
          <w:sz w:val="24"/>
        </w:rPr>
        <w:t>s</w:t>
      </w:r>
      <w:r w:rsidRPr="000B5F1B">
        <w:rPr>
          <w:rFonts w:ascii="Times New Roman" w:hAnsi="Times New Roman" w:cs="Times New Roman"/>
          <w:color w:val="000000" w:themeColor="text1"/>
          <w:sz w:val="24"/>
        </w:rPr>
        <w:t xml:space="preserve"> may be established within the UNM Digital Repository</w:t>
      </w:r>
      <w:r>
        <w:rPr>
          <w:rFonts w:ascii="Times New Roman" w:hAnsi="Times New Roman" w:cs="Times New Roman"/>
          <w:color w:val="000000" w:themeColor="text1"/>
          <w:sz w:val="24"/>
        </w:rPr>
        <w:t xml:space="preserve"> to increase the presence of the language</w:t>
      </w:r>
      <w:r w:rsidRPr="000B5F1B">
        <w:rPr>
          <w:rFonts w:ascii="Times New Roman" w:hAnsi="Times New Roman" w:cs="Times New Roman"/>
          <w:color w:val="000000" w:themeColor="text1"/>
          <w:sz w:val="24"/>
        </w:rPr>
        <w:t>. The UNM Digital Repository is an open access, publicly accessible Open Archives Initiative (OAI) compliant repository maintained by the UNM Libraries. Data Curation Librarian</w:t>
      </w:r>
      <w:r>
        <w:rPr>
          <w:rFonts w:ascii="Times New Roman" w:hAnsi="Times New Roman" w:cs="Times New Roman"/>
          <w:color w:val="000000" w:themeColor="text1"/>
          <w:sz w:val="24"/>
        </w:rPr>
        <w:t xml:space="preserve">s </w:t>
      </w:r>
      <w:r w:rsidRPr="000B5F1B">
        <w:rPr>
          <w:rFonts w:ascii="Times New Roman" w:hAnsi="Times New Roman" w:cs="Times New Roman"/>
          <w:color w:val="000000" w:themeColor="text1"/>
          <w:sz w:val="24"/>
        </w:rPr>
        <w:t xml:space="preserve">will </w:t>
      </w:r>
      <w:r>
        <w:rPr>
          <w:rFonts w:ascii="Times New Roman" w:hAnsi="Times New Roman" w:cs="Times New Roman"/>
          <w:color w:val="000000" w:themeColor="text1"/>
          <w:sz w:val="24"/>
        </w:rPr>
        <w:t xml:space="preserve">be </w:t>
      </w:r>
      <w:r w:rsidRPr="000B5F1B">
        <w:rPr>
          <w:rFonts w:ascii="Times New Roman" w:hAnsi="Times New Roman" w:cs="Times New Roman"/>
          <w:color w:val="000000" w:themeColor="text1"/>
          <w:sz w:val="24"/>
        </w:rPr>
        <w:t>respon</w:t>
      </w:r>
      <w:r>
        <w:rPr>
          <w:rFonts w:ascii="Times New Roman" w:hAnsi="Times New Roman" w:cs="Times New Roman"/>
          <w:color w:val="000000" w:themeColor="text1"/>
          <w:sz w:val="24"/>
        </w:rPr>
        <w:t>sible</w:t>
      </w:r>
      <w:r w:rsidRPr="000B5F1B">
        <w:rPr>
          <w:rFonts w:ascii="Times New Roman" w:hAnsi="Times New Roman" w:cs="Times New Roman"/>
          <w:color w:val="000000" w:themeColor="text1"/>
          <w:sz w:val="24"/>
        </w:rPr>
        <w:t xml:space="preserve"> for curating and preparing data for archiving</w:t>
      </w:r>
      <w:r>
        <w:rPr>
          <w:rFonts w:ascii="Times New Roman" w:hAnsi="Times New Roman" w:cs="Times New Roman"/>
          <w:color w:val="000000" w:themeColor="text1"/>
          <w:sz w:val="24"/>
        </w:rPr>
        <w:t>, will</w:t>
      </w:r>
      <w:r w:rsidRPr="000B5F1B">
        <w:rPr>
          <w:rFonts w:ascii="Times New Roman" w:hAnsi="Times New Roman" w:cs="Times New Roman"/>
          <w:color w:val="000000" w:themeColor="text1"/>
          <w:sz w:val="24"/>
        </w:rPr>
        <w:t xml:space="preserve"> provide daily file integrity and format verification</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and will create and maintain technical and administrative metadata using the widely-adopted Metadata Encoding and Transmission Standard and Preservation Metadata Implementation Strategies metadata standards. These additional metadata include digital file signatures and checksums for bitwise integrity validation and chain of custody documentation. </w:t>
      </w:r>
    </w:p>
    <w:p w14:paraId="6AC390B5" w14:textId="0865781C"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During this innovation, </w:t>
      </w:r>
      <w:r w:rsidRPr="000B5F1B">
        <w:rPr>
          <w:rFonts w:ascii="Times New Roman" w:hAnsi="Times New Roman" w:cs="Times New Roman"/>
          <w:color w:val="000000" w:themeColor="text1"/>
          <w:sz w:val="24"/>
        </w:rPr>
        <w:t xml:space="preserve">we </w:t>
      </w:r>
      <w:r>
        <w:rPr>
          <w:rFonts w:ascii="Times New Roman" w:hAnsi="Times New Roman" w:cs="Times New Roman"/>
          <w:color w:val="000000" w:themeColor="text1"/>
          <w:sz w:val="24"/>
        </w:rPr>
        <w:t>will</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w:t>
      </w:r>
      <w:r w:rsidRPr="000B5F1B">
        <w:rPr>
          <w:rFonts w:ascii="Times New Roman" w:hAnsi="Times New Roman" w:cs="Times New Roman"/>
          <w:color w:val="000000" w:themeColor="text1"/>
          <w:sz w:val="24"/>
        </w:rPr>
        <w:t>eriodically create short videos document</w:t>
      </w:r>
      <w:r>
        <w:rPr>
          <w:rFonts w:ascii="Times New Roman" w:hAnsi="Times New Roman" w:cs="Times New Roman"/>
          <w:color w:val="000000" w:themeColor="text1"/>
          <w:sz w:val="24"/>
        </w:rPr>
        <w:t>ing</w:t>
      </w:r>
      <w:r w:rsidRPr="000B5F1B">
        <w:rPr>
          <w:rFonts w:ascii="Times New Roman" w:hAnsi="Times New Roman" w:cs="Times New Roman"/>
          <w:color w:val="000000" w:themeColor="text1"/>
          <w:sz w:val="24"/>
        </w:rPr>
        <w:t xml:space="preserve"> the life of </w:t>
      </w:r>
      <w:r>
        <w:rPr>
          <w:rFonts w:ascii="Times New Roman" w:hAnsi="Times New Roman" w:cs="Times New Roman"/>
          <w:color w:val="000000" w:themeColor="text1"/>
          <w:sz w:val="24"/>
        </w:rPr>
        <w:t xml:space="preserve">Deaf </w:t>
      </w:r>
      <w:r w:rsidRPr="000B5F1B">
        <w:rPr>
          <w:rFonts w:ascii="Times New Roman" w:hAnsi="Times New Roman" w:cs="Times New Roman"/>
          <w:color w:val="000000" w:themeColor="text1"/>
          <w:sz w:val="24"/>
        </w:rPr>
        <w:t xml:space="preserve">members </w:t>
      </w:r>
      <w:r>
        <w:rPr>
          <w:rFonts w:ascii="Times New Roman" w:hAnsi="Times New Roman" w:cs="Times New Roman"/>
          <w:color w:val="000000" w:themeColor="text1"/>
          <w:sz w:val="24"/>
        </w:rPr>
        <w:t>in the local signed language, with English captions, and will</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post them</w:t>
      </w:r>
      <w:r w:rsidRPr="000B5F1B">
        <w:rPr>
          <w:rFonts w:ascii="Times New Roman" w:hAnsi="Times New Roman" w:cs="Times New Roman"/>
          <w:color w:val="000000" w:themeColor="text1"/>
          <w:sz w:val="24"/>
        </w:rPr>
        <w:t xml:space="preserve"> on YouTube. We will also </w:t>
      </w:r>
      <w:r>
        <w:rPr>
          <w:rFonts w:ascii="Times New Roman" w:hAnsi="Times New Roman" w:cs="Times New Roman"/>
          <w:color w:val="000000" w:themeColor="text1"/>
          <w:sz w:val="24"/>
        </w:rPr>
        <w:t>create</w:t>
      </w:r>
      <w:r w:rsidRPr="000B5F1B">
        <w:rPr>
          <w:rFonts w:ascii="Times New Roman" w:hAnsi="Times New Roman" w:cs="Times New Roman"/>
          <w:color w:val="000000" w:themeColor="text1"/>
          <w:sz w:val="24"/>
        </w:rPr>
        <w:t xml:space="preserve"> short lifestyle-type videos that include footage of Deaf community </w:t>
      </w:r>
      <w:r>
        <w:rPr>
          <w:rFonts w:ascii="Times New Roman" w:hAnsi="Times New Roman" w:cs="Times New Roman"/>
          <w:color w:val="000000" w:themeColor="text1"/>
          <w:sz w:val="24"/>
        </w:rPr>
        <w:t xml:space="preserve">members </w:t>
      </w:r>
      <w:r w:rsidRPr="000B5F1B">
        <w:rPr>
          <w:rFonts w:ascii="Times New Roman" w:hAnsi="Times New Roman" w:cs="Times New Roman"/>
          <w:color w:val="000000" w:themeColor="text1"/>
          <w:sz w:val="24"/>
        </w:rPr>
        <w:t xml:space="preserve">as they engage in various cultural ceremonies </w:t>
      </w:r>
      <w:r>
        <w:rPr>
          <w:rFonts w:ascii="Times New Roman" w:hAnsi="Times New Roman" w:cs="Times New Roman"/>
          <w:color w:val="000000" w:themeColor="text1"/>
          <w:sz w:val="24"/>
        </w:rPr>
        <w:t>and</w:t>
      </w:r>
      <w:r w:rsidRPr="000B5F1B">
        <w:rPr>
          <w:rFonts w:ascii="Times New Roman" w:hAnsi="Times New Roman" w:cs="Times New Roman"/>
          <w:color w:val="000000" w:themeColor="text1"/>
          <w:sz w:val="24"/>
        </w:rPr>
        <w:t xml:space="preserve"> practices. These videos will be paired with local music and will </w:t>
      </w:r>
      <w:r>
        <w:rPr>
          <w:rFonts w:ascii="Times New Roman" w:hAnsi="Times New Roman" w:cs="Times New Roman"/>
          <w:color w:val="000000" w:themeColor="text1"/>
          <w:sz w:val="24"/>
        </w:rPr>
        <w:t>help</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shed</w:t>
      </w:r>
      <w:r w:rsidRPr="000B5F1B">
        <w:rPr>
          <w:rFonts w:ascii="Times New Roman" w:hAnsi="Times New Roman" w:cs="Times New Roman"/>
          <w:color w:val="000000" w:themeColor="text1"/>
          <w:sz w:val="24"/>
        </w:rPr>
        <w:t xml:space="preserve"> light on </w:t>
      </w:r>
      <w:r>
        <w:rPr>
          <w:rFonts w:ascii="Times New Roman" w:hAnsi="Times New Roman" w:cs="Times New Roman"/>
          <w:color w:val="000000" w:themeColor="text1"/>
          <w:sz w:val="24"/>
        </w:rPr>
        <w:t xml:space="preserve">Nigeria’s </w:t>
      </w:r>
      <w:r w:rsidRPr="000B5F1B">
        <w:rPr>
          <w:rFonts w:ascii="Times New Roman" w:hAnsi="Times New Roman" w:cs="Times New Roman"/>
          <w:color w:val="000000" w:themeColor="text1"/>
          <w:sz w:val="24"/>
        </w:rPr>
        <w:t xml:space="preserve">Deaf. Using social media is an innovative approach to bringing about awareness of and disseminating information about the importance of language preservation. </w:t>
      </w:r>
    </w:p>
    <w:p w14:paraId="7A762763"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This innovation will be assessed based on the following expected impacts:</w:t>
      </w:r>
    </w:p>
    <w:p w14:paraId="21D20CB5" w14:textId="77777777" w:rsidR="00EB6E10" w:rsidRPr="008E180C" w:rsidRDefault="00EB6E10" w:rsidP="00EB6E10">
      <w:pPr>
        <w:pStyle w:val="ListParagraph"/>
        <w:numPr>
          <w:ilvl w:val="0"/>
          <w:numId w:val="1"/>
        </w:numPr>
        <w:spacing w:line="240" w:lineRule="auto"/>
        <w:jc w:val="both"/>
        <w:rPr>
          <w:rFonts w:ascii="Times New Roman" w:hAnsi="Times New Roman" w:cs="Times New Roman"/>
          <w:b/>
          <w:sz w:val="24"/>
          <w:szCs w:val="24"/>
        </w:rPr>
      </w:pPr>
      <w:r w:rsidRPr="008E180C">
        <w:rPr>
          <w:rFonts w:ascii="Times New Roman" w:hAnsi="Times New Roman" w:cs="Times New Roman"/>
          <w:b/>
          <w:sz w:val="24"/>
          <w:szCs w:val="24"/>
        </w:rPr>
        <w:t xml:space="preserve">Acceptability </w:t>
      </w:r>
    </w:p>
    <w:p w14:paraId="123E4C74"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The extent to which the innovation is accepted in the deaf community, especially by deaf adults, who use the English signs. Studies for instance, Schmalings (2003) show that the introduction of the foreign signed language by Andrew Foster, in the Hausa deaf community created some confusion between deaf adults who were literate in the local signs and the deaf adults who eventually learnt the foreign signs in school. In the same manner, we expect that some deaf adults, who use the English signs learnt in school may want to reject the indigenous signs presented by our innovation. Nevertheless, we hope that our collaborative relationship with the Nigerian National Association of the Deaf (NNAD) will resolve and dissolve whatever concern that may arise from some members of the deaf community.</w:t>
      </w:r>
    </w:p>
    <w:p w14:paraId="7B07C9AA"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extent to which the innovation is accepted in the school system for Deaf education. For over 6 decades, a foreign signed language has been officially used for Deaf education in the Schools for the Deaf as approved by the Federal Government, and for all this </w:t>
      </w:r>
      <w:proofErr w:type="gramStart"/>
      <w:r>
        <w:rPr>
          <w:rFonts w:ascii="Times New Roman" w:hAnsi="Times New Roman" w:cs="Times New Roman"/>
          <w:sz w:val="24"/>
          <w:szCs w:val="24"/>
        </w:rPr>
        <w:t>period of time</w:t>
      </w:r>
      <w:proofErr w:type="gramEnd"/>
      <w:r>
        <w:rPr>
          <w:rFonts w:ascii="Times New Roman" w:hAnsi="Times New Roman" w:cs="Times New Roman"/>
          <w:sz w:val="24"/>
          <w:szCs w:val="24"/>
        </w:rPr>
        <w:t xml:space="preserve">, the indigenous Nigerian Sign Language has been suppressed. We observed </w:t>
      </w:r>
      <w:proofErr w:type="gramStart"/>
      <w:r>
        <w:rPr>
          <w:rFonts w:ascii="Times New Roman" w:hAnsi="Times New Roman" w:cs="Times New Roman"/>
          <w:sz w:val="24"/>
          <w:szCs w:val="24"/>
        </w:rPr>
        <w:t>in the course of</w:t>
      </w:r>
      <w:proofErr w:type="gramEnd"/>
      <w:r>
        <w:rPr>
          <w:rFonts w:ascii="Times New Roman" w:hAnsi="Times New Roman" w:cs="Times New Roman"/>
          <w:sz w:val="24"/>
          <w:szCs w:val="24"/>
        </w:rPr>
        <w:t xml:space="preserve"> our studies, that many of the government workers at the Special Education Unit know little or nothing about signed language and the deaf people. Our innovation will be assessed by the level of its acceptance by the school system, and the government at large. However, we rely on the strength of our sensitization for the smooth selling of the innovation to the school system.</w:t>
      </w:r>
    </w:p>
    <w:p w14:paraId="74D0828E" w14:textId="77777777" w:rsidR="00EB6E10" w:rsidRPr="008E180C" w:rsidRDefault="00EB6E10" w:rsidP="00EB6E10">
      <w:pPr>
        <w:pStyle w:val="ListParagraph"/>
        <w:numPr>
          <w:ilvl w:val="0"/>
          <w:numId w:val="1"/>
        </w:numPr>
        <w:spacing w:line="240" w:lineRule="auto"/>
        <w:jc w:val="both"/>
        <w:rPr>
          <w:rFonts w:ascii="Times New Roman" w:hAnsi="Times New Roman" w:cs="Times New Roman"/>
          <w:b/>
          <w:sz w:val="24"/>
          <w:szCs w:val="24"/>
        </w:rPr>
      </w:pPr>
      <w:r w:rsidRPr="008E180C">
        <w:rPr>
          <w:rFonts w:ascii="Times New Roman" w:hAnsi="Times New Roman" w:cs="Times New Roman"/>
          <w:b/>
          <w:sz w:val="24"/>
          <w:szCs w:val="24"/>
        </w:rPr>
        <w:t xml:space="preserve">Use for Education </w:t>
      </w:r>
    </w:p>
    <w:p w14:paraId="7E2D6EE7" w14:textId="3D26D544"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In addition to accepting our innovation, in the schools, and in the deaf community, it will be assessed by its use for deaf education and for the implementation of Early Intervention Program for deaf children. In other words, deaf educators, and teachers will learn the indigenous Signs and use them in the classroom. In addition, our volunteer workers who are literate in signed language will work with families that have deaf babies and infants to help them develop their linguistic competence in the indigenous Sign. They will transfer their knowledge of the English Sign to the indigenous Sign.</w:t>
      </w:r>
    </w:p>
    <w:p w14:paraId="15D06C38" w14:textId="77777777" w:rsidR="008E180C" w:rsidRDefault="008E180C" w:rsidP="00EB6E10">
      <w:pPr>
        <w:spacing w:line="240" w:lineRule="auto"/>
        <w:jc w:val="both"/>
        <w:rPr>
          <w:rFonts w:ascii="Times New Roman" w:hAnsi="Times New Roman" w:cs="Times New Roman"/>
          <w:sz w:val="24"/>
          <w:szCs w:val="24"/>
        </w:rPr>
      </w:pPr>
    </w:p>
    <w:p w14:paraId="300494B9" w14:textId="77777777" w:rsidR="00EB6E10" w:rsidRPr="008E180C" w:rsidRDefault="00EB6E10" w:rsidP="00EB6E10">
      <w:pPr>
        <w:pStyle w:val="ListParagraph"/>
        <w:numPr>
          <w:ilvl w:val="0"/>
          <w:numId w:val="1"/>
        </w:numPr>
        <w:spacing w:line="240" w:lineRule="auto"/>
        <w:jc w:val="both"/>
        <w:rPr>
          <w:rFonts w:ascii="Times New Roman" w:hAnsi="Times New Roman" w:cs="Times New Roman"/>
          <w:b/>
          <w:sz w:val="24"/>
          <w:szCs w:val="24"/>
        </w:rPr>
      </w:pPr>
      <w:r w:rsidRPr="008E180C">
        <w:rPr>
          <w:rFonts w:ascii="Times New Roman" w:hAnsi="Times New Roman" w:cs="Times New Roman"/>
          <w:b/>
          <w:sz w:val="24"/>
          <w:szCs w:val="24"/>
        </w:rPr>
        <w:t xml:space="preserve">Increased number of Signers </w:t>
      </w:r>
    </w:p>
    <w:p w14:paraId="3ACA39F9" w14:textId="1568E55E"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One of the major factors that sustain deaf stigmatization is absence of communication between the Deaf and Hearing, this is a common factor in Nigeria, and much of African countries, because most hearing people do not know about signed languages and have little or no interest in signing. We also believe that the scarcity of signed language use in the society is key to the gross lack of interest of the hearing people in learning signed language. People do not need to go to schools for the deaf to learn signed language.  Our innovation will be judged by its impact in increasing the population of hearing signers by increase signed language presence in the society, especially in the religious, </w:t>
      </w:r>
      <w:proofErr w:type="gramStart"/>
      <w:r>
        <w:rPr>
          <w:rFonts w:ascii="Times New Roman" w:hAnsi="Times New Roman" w:cs="Times New Roman"/>
          <w:sz w:val="24"/>
          <w:szCs w:val="24"/>
        </w:rPr>
        <w:t>public</w:t>
      </w:r>
      <w:proofErr w:type="gramEnd"/>
      <w:r>
        <w:rPr>
          <w:rFonts w:ascii="Times New Roman" w:hAnsi="Times New Roman" w:cs="Times New Roman"/>
          <w:sz w:val="24"/>
          <w:szCs w:val="24"/>
        </w:rPr>
        <w:t xml:space="preserve"> and private sectors that deliver services to deaf people, for instance, hospitals, schools, churches, etc. </w:t>
      </w:r>
    </w:p>
    <w:p w14:paraId="4756D5DF" w14:textId="77777777" w:rsidR="00EB6E10" w:rsidRPr="00EB6E10" w:rsidRDefault="00EB6E10" w:rsidP="00EB6E10">
      <w:pPr>
        <w:spacing w:line="240" w:lineRule="auto"/>
        <w:jc w:val="both"/>
        <w:rPr>
          <w:rFonts w:ascii="Times New Roman" w:hAnsi="Times New Roman" w:cs="Times New Roman"/>
          <w:b/>
          <w:sz w:val="24"/>
          <w:szCs w:val="24"/>
        </w:rPr>
      </w:pPr>
      <w:r w:rsidRPr="00EB6E10">
        <w:rPr>
          <w:rFonts w:ascii="Times New Roman" w:hAnsi="Times New Roman" w:cs="Times New Roman"/>
          <w:b/>
          <w:sz w:val="24"/>
          <w:szCs w:val="24"/>
        </w:rPr>
        <w:t>The Technology</w:t>
      </w:r>
    </w:p>
    <w:p w14:paraId="0ABACB70" w14:textId="37B57503"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proposed hardware and software technology for our innovation include but may not be limited to: </w:t>
      </w:r>
    </w:p>
    <w:p w14:paraId="3B1B30F9" w14:textId="77777777" w:rsidR="00EB6E10" w:rsidRDefault="00EB6E10" w:rsidP="00EB6E1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O</w:t>
      </w:r>
      <w:r w:rsidRPr="00527329">
        <w:rPr>
          <w:rFonts w:ascii="Times New Roman" w:hAnsi="Times New Roman" w:cs="Times New Roman"/>
          <w:sz w:val="24"/>
          <w:szCs w:val="24"/>
        </w:rPr>
        <w:t>nline video</w:t>
      </w:r>
      <w:r>
        <w:rPr>
          <w:rFonts w:ascii="Times New Roman" w:hAnsi="Times New Roman" w:cs="Times New Roman"/>
          <w:sz w:val="24"/>
          <w:szCs w:val="24"/>
        </w:rPr>
        <w:t xml:space="preserve"> upload on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our website, </w:t>
      </w:r>
      <w:proofErr w:type="gramStart"/>
      <w:r>
        <w:rPr>
          <w:rFonts w:ascii="Times New Roman" w:hAnsi="Times New Roman" w:cs="Times New Roman"/>
          <w:sz w:val="24"/>
          <w:szCs w:val="24"/>
        </w:rPr>
        <w:t>Facebook</w:t>
      </w:r>
      <w:proofErr w:type="gramEnd"/>
      <w:r>
        <w:rPr>
          <w:rFonts w:ascii="Times New Roman" w:hAnsi="Times New Roman" w:cs="Times New Roman"/>
          <w:sz w:val="24"/>
          <w:szCs w:val="24"/>
        </w:rPr>
        <w:t xml:space="preserve"> and other media outlets. </w:t>
      </w:r>
    </w:p>
    <w:p w14:paraId="1D329D85"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As earlier stated, </w:t>
      </w:r>
      <w:r w:rsidRPr="00527329">
        <w:rPr>
          <w:rFonts w:ascii="Times New Roman" w:hAnsi="Times New Roman" w:cs="Times New Roman"/>
          <w:sz w:val="24"/>
          <w:szCs w:val="24"/>
        </w:rPr>
        <w:t xml:space="preserve">we will create short videos documenting the life of Deaf </w:t>
      </w:r>
      <w:r>
        <w:rPr>
          <w:rFonts w:ascii="Times New Roman" w:hAnsi="Times New Roman" w:cs="Times New Roman"/>
          <w:sz w:val="24"/>
          <w:szCs w:val="24"/>
        </w:rPr>
        <w:t>in Nigeria, signed in the indigenous language</w:t>
      </w:r>
      <w:r w:rsidRPr="00527329">
        <w:rPr>
          <w:rFonts w:ascii="Times New Roman" w:hAnsi="Times New Roman" w:cs="Times New Roman"/>
          <w:sz w:val="24"/>
          <w:szCs w:val="24"/>
        </w:rPr>
        <w:t xml:space="preserve"> and will post them on YouTube</w:t>
      </w:r>
      <w:r>
        <w:rPr>
          <w:rFonts w:ascii="Times New Roman" w:hAnsi="Times New Roman" w:cs="Times New Roman"/>
          <w:sz w:val="24"/>
          <w:szCs w:val="24"/>
        </w:rPr>
        <w:t xml:space="preserve"> p</w:t>
      </w:r>
      <w:r w:rsidRPr="00527329">
        <w:rPr>
          <w:rFonts w:ascii="Times New Roman" w:hAnsi="Times New Roman" w:cs="Times New Roman"/>
          <w:sz w:val="24"/>
          <w:szCs w:val="24"/>
        </w:rPr>
        <w:t xml:space="preserve">eriodically. We will also create short lifestyle-type videos that include footage of Deaf community members as they engage in various cultural ceremonies and practices. These videos will be paired with local music and will help shed light on Nigeria’s Deaf. </w:t>
      </w:r>
      <w:r>
        <w:rPr>
          <w:rFonts w:ascii="Times New Roman" w:hAnsi="Times New Roman" w:cs="Times New Roman"/>
          <w:sz w:val="24"/>
          <w:szCs w:val="24"/>
        </w:rPr>
        <w:t xml:space="preserve">This </w:t>
      </w:r>
      <w:r w:rsidRPr="00527329">
        <w:rPr>
          <w:rFonts w:ascii="Times New Roman" w:hAnsi="Times New Roman" w:cs="Times New Roman"/>
          <w:sz w:val="24"/>
          <w:szCs w:val="24"/>
        </w:rPr>
        <w:t xml:space="preserve">is </w:t>
      </w:r>
      <w:r>
        <w:rPr>
          <w:rFonts w:ascii="Times New Roman" w:hAnsi="Times New Roman" w:cs="Times New Roman"/>
          <w:sz w:val="24"/>
          <w:szCs w:val="24"/>
        </w:rPr>
        <w:t>one strong</w:t>
      </w:r>
      <w:r w:rsidRPr="00527329">
        <w:rPr>
          <w:rFonts w:ascii="Times New Roman" w:hAnsi="Times New Roman" w:cs="Times New Roman"/>
          <w:sz w:val="24"/>
          <w:szCs w:val="24"/>
        </w:rPr>
        <w:t xml:space="preserve"> innovative approach to bringing about awareness of and disseminating information about the </w:t>
      </w:r>
      <w:r>
        <w:rPr>
          <w:rFonts w:ascii="Times New Roman" w:hAnsi="Times New Roman" w:cs="Times New Roman"/>
          <w:sz w:val="24"/>
          <w:szCs w:val="24"/>
        </w:rPr>
        <w:t xml:space="preserve">indigenous signed </w:t>
      </w:r>
      <w:r w:rsidRPr="00527329">
        <w:rPr>
          <w:rFonts w:ascii="Times New Roman" w:hAnsi="Times New Roman" w:cs="Times New Roman"/>
          <w:sz w:val="24"/>
          <w:szCs w:val="24"/>
        </w:rPr>
        <w:t>language.</w:t>
      </w:r>
    </w:p>
    <w:p w14:paraId="39D1C1B9" w14:textId="77777777" w:rsidR="00EB6E10" w:rsidRDefault="00EB6E10" w:rsidP="00EB6E1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Signed language video app for everyday learning</w:t>
      </w:r>
    </w:p>
    <w:p w14:paraId="3F0197D8"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We will create video app that will help people learn the language much easily. This app will contain segment by segment lessons designed for any beginner. The documentation and the app have two parts – the lexical part and the discourse part. While the lexical part is a rich list of lexical signs in the language, the discourse part presents real time signing – monologues, dialogues, etc.</w:t>
      </w:r>
    </w:p>
    <w:p w14:paraId="3B2B17CE" w14:textId="77777777" w:rsidR="00EB6E10" w:rsidRDefault="00EB6E10" w:rsidP="00EB6E1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Smart book </w:t>
      </w:r>
    </w:p>
    <w:p w14:paraId="7F3D079C"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The signed language app will be used to create a graphic based smart book (or eBook) that makes learning attractive to infants and their caregivers and, also to younger deaf children in schools for the Deaf. This smart book can play on any big and small devices.</w:t>
      </w:r>
    </w:p>
    <w:p w14:paraId="6359DA57" w14:textId="77777777" w:rsidR="00EB6E10" w:rsidRDefault="00EB6E10" w:rsidP="00EB6E1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SD Cards and CD/DVD plates</w:t>
      </w:r>
    </w:p>
    <w:p w14:paraId="091A2063" w14:textId="77777777" w:rsidR="00EB6E10" w:rsidRDefault="00EB6E10" w:rsidP="00EB6E10">
      <w:pPr>
        <w:spacing w:line="240" w:lineRule="auto"/>
        <w:jc w:val="both"/>
        <w:rPr>
          <w:rFonts w:ascii="Times New Roman" w:hAnsi="Times New Roman" w:cs="Times New Roman"/>
          <w:sz w:val="24"/>
          <w:szCs w:val="24"/>
        </w:rPr>
      </w:pPr>
      <w:r>
        <w:rPr>
          <w:rFonts w:ascii="Times New Roman" w:hAnsi="Times New Roman" w:cs="Times New Roman"/>
          <w:sz w:val="24"/>
          <w:szCs w:val="24"/>
        </w:rPr>
        <w:t>For the benefit of people living in rural areas without internet, and with limited electricity, we will copy the software into SD cards compatible with both big and small devices. Additionally, the CD/DVD plates will be created to readily play in the acceptable format for the country.</w:t>
      </w:r>
    </w:p>
    <w:p w14:paraId="4A593534" w14:textId="77777777" w:rsidR="00EB6E10" w:rsidRDefault="00EB6E10" w:rsidP="00EB6E10">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Online archives at relevant archival banks</w:t>
      </w:r>
    </w:p>
    <w:p w14:paraId="5B5AF16B" w14:textId="77777777" w:rsidR="00EB6E10" w:rsidRPr="00502946" w:rsidRDefault="00EB6E10" w:rsidP="00EB6E10">
      <w:pPr>
        <w:spacing w:line="240" w:lineRule="auto"/>
        <w:jc w:val="both"/>
        <w:rPr>
          <w:rFonts w:ascii="Times New Roman" w:hAnsi="Times New Roman" w:cs="Times New Roman"/>
          <w:sz w:val="24"/>
          <w:szCs w:val="24"/>
        </w:rPr>
      </w:pPr>
      <w:r w:rsidRPr="00502946">
        <w:rPr>
          <w:rFonts w:ascii="Times New Roman" w:hAnsi="Times New Roman" w:cs="Times New Roman"/>
          <w:sz w:val="24"/>
          <w:szCs w:val="24"/>
        </w:rPr>
        <w:t xml:space="preserve"> In addition, project data will be archived for a minimum of 10 years at libraries in Abuja, Lagos, Oyo States, and at UNM. Additional archives may be established within the UNM Digital Repository. The UNM Digital Repository is an open access, publicly accessible Open Archives Initiative (OAI) compliant repository maintained by the UNM Libraries. Data Curation Librarians will be responsible for curating and preparing data for archiving, will provide daily file integrity and format verification, and will create and maintain technical and administrative metadata using the widely-adopted Metadata Encoding and Transmission Standard and Preservation Metadata Implementation Strategies metadata standards. These additional metadata include digital file signatures and checksums for bitwise integrity validation and chain of custody documentation.</w:t>
      </w:r>
    </w:p>
    <w:p w14:paraId="64FF7D62" w14:textId="77777777" w:rsidR="00EB6E10" w:rsidRPr="00EB6E10" w:rsidRDefault="00EB6E10" w:rsidP="00EB6E10">
      <w:pPr>
        <w:jc w:val="both"/>
        <w:rPr>
          <w:rFonts w:ascii="Times New Roman" w:hAnsi="Times New Roman" w:cs="Times New Roman"/>
          <w:b/>
          <w:color w:val="000000" w:themeColor="text1"/>
          <w:sz w:val="24"/>
        </w:rPr>
      </w:pPr>
      <w:r w:rsidRPr="00EB6E10">
        <w:rPr>
          <w:rFonts w:ascii="Times New Roman" w:hAnsi="Times New Roman" w:cs="Times New Roman"/>
          <w:b/>
          <w:color w:val="000000" w:themeColor="text1"/>
          <w:sz w:val="24"/>
        </w:rPr>
        <w:t xml:space="preserve">Project Stakeholders </w:t>
      </w:r>
    </w:p>
    <w:p w14:paraId="4C39C325" w14:textId="19A834D5" w:rsidR="00EB6E10" w:rsidRDefault="00EB6E10" w:rsidP="00EB6E10">
      <w:pPr>
        <w:jc w:val="both"/>
        <w:rPr>
          <w:rFonts w:ascii="Times New Roman" w:hAnsi="Times New Roman" w:cs="Times New Roman"/>
          <w:color w:val="000000" w:themeColor="text1"/>
          <w:sz w:val="24"/>
        </w:rPr>
      </w:pPr>
      <w:r w:rsidRPr="00083340">
        <w:rPr>
          <w:rFonts w:ascii="Times New Roman" w:hAnsi="Times New Roman" w:cs="Times New Roman"/>
          <w:color w:val="000000" w:themeColor="text1"/>
          <w:sz w:val="24"/>
        </w:rPr>
        <w:t>Since</w:t>
      </w:r>
      <w:r w:rsidRPr="00B77F4F">
        <w:rPr>
          <w:rFonts w:ascii="Times New Roman" w:hAnsi="Times New Roman" w:cs="Times New Roman"/>
          <w:color w:val="000000" w:themeColor="text1"/>
          <w:sz w:val="24"/>
        </w:rPr>
        <w:t xml:space="preserve"> 2014, we have established relationships with local and national Nigerian Deaf communities,</w:t>
      </w:r>
      <w:r>
        <w:rPr>
          <w:rFonts w:ascii="Times New Roman" w:hAnsi="Times New Roman" w:cs="Times New Roman"/>
          <w:color w:val="000000" w:themeColor="text1"/>
          <w:sz w:val="24"/>
        </w:rPr>
        <w:t xml:space="preserve"> includ</w:t>
      </w:r>
      <w:r w:rsidRPr="000B5F1B">
        <w:rPr>
          <w:rFonts w:ascii="Times New Roman" w:hAnsi="Times New Roman" w:cs="Times New Roman"/>
          <w:color w:val="000000" w:themeColor="text1"/>
          <w:sz w:val="24"/>
        </w:rPr>
        <w:t xml:space="preserve">ing </w:t>
      </w:r>
      <w:r>
        <w:rPr>
          <w:rFonts w:ascii="Times New Roman" w:hAnsi="Times New Roman" w:cs="Times New Roman"/>
          <w:color w:val="000000" w:themeColor="text1"/>
          <w:sz w:val="24"/>
        </w:rPr>
        <w:t xml:space="preserve">Deaf </w:t>
      </w:r>
      <w:r w:rsidRPr="000B5F1B">
        <w:rPr>
          <w:rFonts w:ascii="Times New Roman" w:hAnsi="Times New Roman" w:cs="Times New Roman"/>
          <w:color w:val="000000" w:themeColor="text1"/>
          <w:sz w:val="24"/>
        </w:rPr>
        <w:t xml:space="preserve">schools, Deaf associations, signed language interpreters, </w:t>
      </w:r>
      <w:r>
        <w:rPr>
          <w:rFonts w:ascii="Times New Roman" w:hAnsi="Times New Roman" w:cs="Times New Roman"/>
          <w:color w:val="000000" w:themeColor="text1"/>
          <w:sz w:val="24"/>
        </w:rPr>
        <w:t xml:space="preserve">and </w:t>
      </w:r>
      <w:r w:rsidRPr="000B5F1B">
        <w:rPr>
          <w:rFonts w:ascii="Times New Roman" w:hAnsi="Times New Roman" w:cs="Times New Roman"/>
          <w:color w:val="000000" w:themeColor="text1"/>
          <w:sz w:val="24"/>
        </w:rPr>
        <w:t xml:space="preserve">family members, </w:t>
      </w:r>
      <w:r>
        <w:rPr>
          <w:rFonts w:ascii="Times New Roman" w:hAnsi="Times New Roman" w:cs="Times New Roman"/>
          <w:color w:val="000000" w:themeColor="text1"/>
          <w:sz w:val="24"/>
        </w:rPr>
        <w:t xml:space="preserve">such as </w:t>
      </w:r>
      <w:r w:rsidRPr="000B5F1B">
        <w:rPr>
          <w:rFonts w:ascii="Times New Roman" w:hAnsi="Times New Roman" w:cs="Times New Roman"/>
          <w:color w:val="000000" w:themeColor="text1"/>
          <w:sz w:val="24"/>
        </w:rPr>
        <w:t xml:space="preserve">parents of Deaf children and children of Deaf adults (CODAs). We have </w:t>
      </w:r>
      <w:r>
        <w:rPr>
          <w:rFonts w:ascii="Times New Roman" w:hAnsi="Times New Roman" w:cs="Times New Roman"/>
          <w:color w:val="000000" w:themeColor="text1"/>
          <w:sz w:val="24"/>
        </w:rPr>
        <w:t>hosted</w:t>
      </w:r>
      <w:r w:rsidRPr="000B5F1B">
        <w:rPr>
          <w:rFonts w:ascii="Times New Roman" w:hAnsi="Times New Roman" w:cs="Times New Roman"/>
          <w:color w:val="000000" w:themeColor="text1"/>
          <w:sz w:val="24"/>
        </w:rPr>
        <w:t xml:space="preserve"> several community engagement outreach efforts </w:t>
      </w:r>
      <w:r>
        <w:rPr>
          <w:rFonts w:ascii="Times New Roman" w:hAnsi="Times New Roman" w:cs="Times New Roman"/>
          <w:color w:val="000000" w:themeColor="text1"/>
          <w:sz w:val="24"/>
        </w:rPr>
        <w:t>and</w:t>
      </w:r>
      <w:r w:rsidRPr="000B5F1B">
        <w:rPr>
          <w:rFonts w:ascii="Times New Roman" w:hAnsi="Times New Roman" w:cs="Times New Roman"/>
          <w:color w:val="000000" w:themeColor="text1"/>
          <w:sz w:val="24"/>
        </w:rPr>
        <w:t xml:space="preserve"> collected deaf demographic and signed language data. The </w:t>
      </w:r>
      <w:r>
        <w:rPr>
          <w:rFonts w:ascii="Times New Roman" w:hAnsi="Times New Roman" w:cs="Times New Roman"/>
          <w:color w:val="000000" w:themeColor="text1"/>
          <w:sz w:val="24"/>
        </w:rPr>
        <w:t>Abuja Deaf Center</w:t>
      </w:r>
      <w:r w:rsidRPr="000B5F1B">
        <w:rPr>
          <w:rFonts w:ascii="Times New Roman" w:hAnsi="Times New Roman" w:cs="Times New Roman"/>
          <w:color w:val="000000" w:themeColor="text1"/>
          <w:sz w:val="24"/>
        </w:rPr>
        <w:t xml:space="preserve"> belongs to the Abuja Association of the Deaf, an affiliated body to the Nigerian National Association of the Deaf. </w:t>
      </w:r>
      <w:r>
        <w:rPr>
          <w:rFonts w:ascii="Times New Roman" w:hAnsi="Times New Roman" w:cs="Times New Roman"/>
          <w:color w:val="000000" w:themeColor="text1"/>
          <w:sz w:val="24"/>
        </w:rPr>
        <w:t xml:space="preserve">It is a central daily meeting point for deaf residents in Abuja, Nigeria. Many deaf individuals converge at the center morning, afternoon, and evening to do business, meet friends, and have communal meals. </w:t>
      </w:r>
      <w:r w:rsidRPr="000B5F1B">
        <w:rPr>
          <w:rFonts w:ascii="Times New Roman" w:hAnsi="Times New Roman" w:cs="Times New Roman"/>
          <w:color w:val="000000" w:themeColor="text1"/>
          <w:sz w:val="24"/>
        </w:rPr>
        <w:t xml:space="preserve">We have received approval from </w:t>
      </w:r>
      <w:r>
        <w:rPr>
          <w:rFonts w:ascii="Times New Roman" w:hAnsi="Times New Roman" w:cs="Times New Roman"/>
          <w:color w:val="000000" w:themeColor="text1"/>
          <w:sz w:val="24"/>
        </w:rPr>
        <w:t>Ministries of Education</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in</w:t>
      </w:r>
      <w:r w:rsidRPr="000B5F1B">
        <w:rPr>
          <w:rFonts w:ascii="Times New Roman" w:hAnsi="Times New Roman" w:cs="Times New Roman"/>
          <w:color w:val="000000" w:themeColor="text1"/>
          <w:sz w:val="24"/>
        </w:rPr>
        <w:t xml:space="preserve"> Imo, Lagos, A</w:t>
      </w:r>
      <w:r>
        <w:rPr>
          <w:rFonts w:ascii="Times New Roman" w:hAnsi="Times New Roman" w:cs="Times New Roman"/>
          <w:color w:val="000000" w:themeColor="text1"/>
          <w:sz w:val="24"/>
        </w:rPr>
        <w:t>buja, Rivers, Enugu, and Ebonyi</w:t>
      </w:r>
      <w:r w:rsidRPr="000B5F1B">
        <w:rPr>
          <w:rFonts w:ascii="Times New Roman" w:hAnsi="Times New Roman" w:cs="Times New Roman"/>
          <w:color w:val="000000" w:themeColor="text1"/>
          <w:sz w:val="24"/>
        </w:rPr>
        <w:t xml:space="preserve"> to document signs using students and </w:t>
      </w:r>
      <w:r>
        <w:rPr>
          <w:rFonts w:ascii="Times New Roman" w:hAnsi="Times New Roman" w:cs="Times New Roman"/>
          <w:color w:val="000000" w:themeColor="text1"/>
          <w:sz w:val="24"/>
        </w:rPr>
        <w:t>teachers</w:t>
      </w:r>
      <w:r w:rsidRPr="000B5F1B">
        <w:rPr>
          <w:rFonts w:ascii="Times New Roman" w:hAnsi="Times New Roman" w:cs="Times New Roman"/>
          <w:color w:val="000000" w:themeColor="text1"/>
          <w:sz w:val="24"/>
        </w:rPr>
        <w:t xml:space="preserve"> in their states. </w:t>
      </w:r>
      <w:r>
        <w:rPr>
          <w:rFonts w:ascii="Times New Roman" w:hAnsi="Times New Roman" w:cs="Times New Roman"/>
          <w:color w:val="000000" w:themeColor="text1"/>
          <w:sz w:val="24"/>
        </w:rPr>
        <w:t>P</w:t>
      </w:r>
      <w:r w:rsidRPr="000B5F1B">
        <w:rPr>
          <w:rFonts w:ascii="Times New Roman" w:hAnsi="Times New Roman" w:cs="Times New Roman"/>
          <w:color w:val="000000" w:themeColor="text1"/>
          <w:sz w:val="24"/>
        </w:rPr>
        <w:t xml:space="preserve">arents of Deaf children have </w:t>
      </w:r>
      <w:r>
        <w:rPr>
          <w:rFonts w:ascii="Times New Roman" w:hAnsi="Times New Roman" w:cs="Times New Roman"/>
          <w:color w:val="000000" w:themeColor="text1"/>
          <w:sz w:val="24"/>
        </w:rPr>
        <w:t xml:space="preserve">also </w:t>
      </w:r>
      <w:r w:rsidRPr="000B5F1B">
        <w:rPr>
          <w:rFonts w:ascii="Times New Roman" w:hAnsi="Times New Roman" w:cs="Times New Roman"/>
          <w:color w:val="000000" w:themeColor="text1"/>
          <w:sz w:val="24"/>
        </w:rPr>
        <w:t>agreed to collaborate.</w:t>
      </w:r>
    </w:p>
    <w:p w14:paraId="5F002D98" w14:textId="77777777" w:rsidR="00EB6E10" w:rsidRDefault="00EB6E10" w:rsidP="00EB6E10">
      <w:pPr>
        <w:jc w:val="both"/>
        <w:rPr>
          <w:rFonts w:ascii="Times New Roman" w:hAnsi="Times New Roman" w:cs="Times New Roman"/>
          <w:color w:val="000000" w:themeColor="text1"/>
          <w:sz w:val="24"/>
        </w:rPr>
      </w:pPr>
      <w:r w:rsidRPr="00083340">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Solver will</w:t>
      </w:r>
      <w:r w:rsidRPr="000B5F1B">
        <w:rPr>
          <w:rFonts w:ascii="Times New Roman" w:hAnsi="Times New Roman" w:cs="Times New Roman"/>
          <w:color w:val="000000" w:themeColor="text1"/>
          <w:sz w:val="24"/>
        </w:rPr>
        <w:t xml:space="preserve"> hire up to two dozen Deaf signers from the Abuja Deaf Center who </w:t>
      </w:r>
      <w:r>
        <w:rPr>
          <w:rFonts w:ascii="Times New Roman" w:hAnsi="Times New Roman" w:cs="Times New Roman"/>
          <w:color w:val="000000" w:themeColor="text1"/>
          <w:sz w:val="24"/>
        </w:rPr>
        <w:t>use NSL to</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serve</w:t>
      </w:r>
      <w:r w:rsidRPr="000B5F1B">
        <w:rPr>
          <w:rFonts w:ascii="Times New Roman" w:hAnsi="Times New Roman" w:cs="Times New Roman"/>
          <w:color w:val="000000" w:themeColor="text1"/>
          <w:sz w:val="24"/>
        </w:rPr>
        <w:t xml:space="preserve"> as </w:t>
      </w:r>
      <w:r>
        <w:rPr>
          <w:rFonts w:ascii="Times New Roman" w:hAnsi="Times New Roman" w:cs="Times New Roman"/>
          <w:color w:val="000000" w:themeColor="text1"/>
          <w:sz w:val="24"/>
        </w:rPr>
        <w:t>primary language consultants, and s</w:t>
      </w:r>
      <w:r w:rsidRPr="000B5F1B">
        <w:rPr>
          <w:rFonts w:ascii="Times New Roman" w:hAnsi="Times New Roman" w:cs="Times New Roman"/>
          <w:color w:val="000000" w:themeColor="text1"/>
          <w:sz w:val="24"/>
        </w:rPr>
        <w:t xml:space="preserve">econdary language consultants </w:t>
      </w:r>
      <w:r>
        <w:rPr>
          <w:rFonts w:ascii="Times New Roman" w:hAnsi="Times New Roman" w:cs="Times New Roman"/>
          <w:color w:val="000000" w:themeColor="text1"/>
          <w:sz w:val="24"/>
        </w:rPr>
        <w:t>who</w:t>
      </w:r>
      <w:r w:rsidRPr="000B5F1B">
        <w:rPr>
          <w:rFonts w:ascii="Times New Roman" w:hAnsi="Times New Roman" w:cs="Times New Roman"/>
          <w:color w:val="000000" w:themeColor="text1"/>
          <w:sz w:val="24"/>
        </w:rPr>
        <w:t xml:space="preserve"> understand NSL</w:t>
      </w:r>
      <w:r>
        <w:rPr>
          <w:rFonts w:ascii="Times New Roman" w:hAnsi="Times New Roman" w:cs="Times New Roman"/>
          <w:color w:val="000000" w:themeColor="text1"/>
          <w:sz w:val="24"/>
        </w:rPr>
        <w:t xml:space="preserve"> but also use English Sign currently used in deaf schools</w:t>
      </w:r>
      <w:r w:rsidRPr="000B5F1B">
        <w:rPr>
          <w:rFonts w:ascii="Times New Roman" w:hAnsi="Times New Roman" w:cs="Times New Roman"/>
          <w:color w:val="000000" w:themeColor="text1"/>
          <w:sz w:val="24"/>
        </w:rPr>
        <w:t>. These two groups will work with hearing interpreters to provide i</w:t>
      </w:r>
      <w:r>
        <w:rPr>
          <w:rFonts w:ascii="Times New Roman" w:hAnsi="Times New Roman" w:cs="Times New Roman"/>
          <w:color w:val="000000" w:themeColor="text1"/>
          <w:sz w:val="24"/>
        </w:rPr>
        <w:t xml:space="preserve">nformation about the language. </w:t>
      </w:r>
    </w:p>
    <w:p w14:paraId="24E2012E" w14:textId="77777777" w:rsidR="00EB6E10" w:rsidRDefault="00EB6E10" w:rsidP="00EB6E10">
      <w:pPr>
        <w:jc w:val="both"/>
        <w:rPr>
          <w:rFonts w:ascii="Times New Roman" w:hAnsi="Times New Roman" w:cs="Times New Roman"/>
          <w:color w:val="000000" w:themeColor="text1"/>
          <w:sz w:val="24"/>
        </w:rPr>
      </w:pPr>
      <w:r w:rsidRPr="000B5F1B">
        <w:rPr>
          <w:rFonts w:ascii="Times New Roman" w:hAnsi="Times New Roman" w:cs="Times New Roman"/>
          <w:color w:val="000000" w:themeColor="text1"/>
          <w:sz w:val="24"/>
        </w:rPr>
        <w:t>In 2017, we launched our “CODAs and Parents Must Sign” Campaign as part of the 2017 International Week of</w:t>
      </w:r>
      <w:r>
        <w:rPr>
          <w:rFonts w:ascii="Times New Roman" w:hAnsi="Times New Roman" w:cs="Times New Roman"/>
          <w:color w:val="000000" w:themeColor="text1"/>
          <w:sz w:val="24"/>
        </w:rPr>
        <w:t xml:space="preserve"> Deaf activities. Hearing and Deaf m</w:t>
      </w:r>
      <w:r w:rsidRPr="000B5F1B">
        <w:rPr>
          <w:rFonts w:ascii="Times New Roman" w:hAnsi="Times New Roman" w:cs="Times New Roman"/>
          <w:color w:val="000000" w:themeColor="text1"/>
          <w:sz w:val="24"/>
        </w:rPr>
        <w:t xml:space="preserve">embers fully participated in the program, which was initiated to create awareness among the hearing </w:t>
      </w:r>
      <w:r>
        <w:rPr>
          <w:rFonts w:ascii="Times New Roman" w:hAnsi="Times New Roman" w:cs="Times New Roman"/>
          <w:color w:val="000000" w:themeColor="text1"/>
          <w:sz w:val="24"/>
        </w:rPr>
        <w:t>about</w:t>
      </w:r>
      <w:r w:rsidRPr="000B5F1B">
        <w:rPr>
          <w:rFonts w:ascii="Times New Roman" w:hAnsi="Times New Roman" w:cs="Times New Roman"/>
          <w:color w:val="000000" w:themeColor="text1"/>
          <w:sz w:val="24"/>
        </w:rPr>
        <w:t xml:space="preserve"> learn</w:t>
      </w:r>
      <w:r>
        <w:rPr>
          <w:rFonts w:ascii="Times New Roman" w:hAnsi="Times New Roman" w:cs="Times New Roman"/>
          <w:color w:val="000000" w:themeColor="text1"/>
          <w:sz w:val="24"/>
        </w:rPr>
        <w:t>ing</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NSL</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to</w:t>
      </w:r>
      <w:r w:rsidRPr="000B5F1B">
        <w:rPr>
          <w:rFonts w:ascii="Times New Roman" w:hAnsi="Times New Roman" w:cs="Times New Roman"/>
          <w:color w:val="000000" w:themeColor="text1"/>
          <w:sz w:val="24"/>
        </w:rPr>
        <w:t xml:space="preserve"> communicate with their Deaf relatives. However, </w:t>
      </w:r>
      <w:r>
        <w:rPr>
          <w:rFonts w:ascii="Times New Roman" w:hAnsi="Times New Roman" w:cs="Times New Roman"/>
          <w:color w:val="000000" w:themeColor="text1"/>
          <w:sz w:val="24"/>
        </w:rPr>
        <w:t>there are no</w:t>
      </w:r>
      <w:r w:rsidRPr="000B5F1B">
        <w:rPr>
          <w:rFonts w:ascii="Times New Roman" w:hAnsi="Times New Roman" w:cs="Times New Roman"/>
          <w:color w:val="000000" w:themeColor="text1"/>
          <w:sz w:val="24"/>
        </w:rPr>
        <w:t xml:space="preserve"> documented materials for learning NSL</w:t>
      </w:r>
      <w:r>
        <w:rPr>
          <w:rFonts w:ascii="Times New Roman" w:hAnsi="Times New Roman" w:cs="Times New Roman"/>
          <w:color w:val="000000" w:themeColor="text1"/>
          <w:sz w:val="24"/>
        </w:rPr>
        <w:t xml:space="preserve"> to date, making</w:t>
      </w:r>
      <w:r w:rsidRPr="000B5F1B">
        <w:rPr>
          <w:rFonts w:ascii="Times New Roman" w:hAnsi="Times New Roman" w:cs="Times New Roman"/>
          <w:color w:val="000000" w:themeColor="text1"/>
          <w:sz w:val="24"/>
        </w:rPr>
        <w:t xml:space="preserve"> this documentation project even more critical. </w:t>
      </w:r>
      <w:r>
        <w:rPr>
          <w:rFonts w:ascii="Times New Roman" w:hAnsi="Times New Roman" w:cs="Times New Roman"/>
          <w:color w:val="000000" w:themeColor="text1"/>
          <w:sz w:val="24"/>
        </w:rPr>
        <w:t>In the wake of 2018, we had a meeting with the national executives of Nigerian National Association of the during which time an agreement was reached to collaborate in the needed documentation and promotion of indigenous Nigerian Sign Language for Deaf education. Prior agreements had been reached with Abuja Association of the Deaf (AAD) and Lagos Association of the Deaf (LAD) in 2017.</w:t>
      </w:r>
    </w:p>
    <w:p w14:paraId="0D53F6D7" w14:textId="77777777"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We are currently on regular talks with the executives of NNAD on their role in the success of the proposed innovation. A WhatsApp platform was created between the NNAD executives and the project personnel of S-DELI. We will engage the deaf adults in the documentation process, as some of them will be hired as language consultants, in the sensitization of the larger deaf body, and in the distribution of the innovation materials. But beyond that, we will seek to train interested and eligible deaf individuals on the theories and practices of signed language documentation and signed language linguistics. We will equally encourage and support younger deaf individuals to take linguistic related courses in the universities, as this will help to sustain the further documentation and development of the language. It is interesting to know that we are not aware of any indigenous deaf individual who is studying linguistics related courses whether home or abroad.</w:t>
      </w:r>
    </w:p>
    <w:p w14:paraId="69314143" w14:textId="77777777"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Deaf individuals and the Nigerian deaf community are at the center of our innovation, because this is about their language, and about them, and so we must carry them along. Sensitization workshops are currently being planned with the members of Abuja Association of the Deaf, which might take place before the commencement of the proposed innovation. Other sensitization forums will take place periodically both during and after the documentation, which will focus on educating the deaf body on the linguistics of signed language, and the importance of indigenous signed language use for Deaf literacy. The deaf body both at the regional and national levels will work with our team to sell this innovation to the school administration, the legislators, and the government at large. </w:t>
      </w:r>
    </w:p>
    <w:p w14:paraId="49310B98" w14:textId="77777777" w:rsidR="00830E66" w:rsidRPr="00830E66" w:rsidRDefault="00830E66" w:rsidP="00EB6E10">
      <w:pPr>
        <w:spacing w:line="240" w:lineRule="auto"/>
        <w:jc w:val="both"/>
        <w:rPr>
          <w:rFonts w:ascii="Times New Roman" w:hAnsi="Times New Roman" w:cs="Times New Roman"/>
          <w:b/>
          <w:sz w:val="24"/>
          <w:szCs w:val="24"/>
        </w:rPr>
      </w:pPr>
      <w:r w:rsidRPr="00830E66">
        <w:rPr>
          <w:rFonts w:ascii="Times New Roman" w:hAnsi="Times New Roman" w:cs="Times New Roman"/>
          <w:b/>
          <w:sz w:val="24"/>
          <w:szCs w:val="24"/>
        </w:rPr>
        <w:t>The Project Head</w:t>
      </w:r>
    </w:p>
    <w:p w14:paraId="65F57D54" w14:textId="029A33A2" w:rsidR="00EB6E10" w:rsidRDefault="00EB6E10" w:rsidP="00EB6E10">
      <w:pPr>
        <w:spacing w:line="240" w:lineRule="auto"/>
        <w:jc w:val="both"/>
        <w:rPr>
          <w:rFonts w:ascii="Times New Roman" w:hAnsi="Times New Roman" w:cs="Times New Roman"/>
          <w:sz w:val="24"/>
          <w:szCs w:val="24"/>
        </w:rPr>
      </w:pPr>
      <w:r w:rsidRPr="00A7616F">
        <w:rPr>
          <w:rFonts w:ascii="Times New Roman" w:hAnsi="Times New Roman" w:cs="Times New Roman"/>
          <w:sz w:val="24"/>
          <w:szCs w:val="24"/>
        </w:rPr>
        <w:t xml:space="preserve">The </w:t>
      </w:r>
      <w:r w:rsidR="00830E66">
        <w:rPr>
          <w:rFonts w:ascii="Times New Roman" w:hAnsi="Times New Roman" w:cs="Times New Roman"/>
          <w:sz w:val="24"/>
          <w:szCs w:val="24"/>
        </w:rPr>
        <w:t>Project Head</w:t>
      </w:r>
      <w:r w:rsidRPr="00A7616F">
        <w:rPr>
          <w:rFonts w:ascii="Times New Roman" w:hAnsi="Times New Roman" w:cs="Times New Roman"/>
          <w:sz w:val="24"/>
          <w:szCs w:val="24"/>
        </w:rPr>
        <w:t xml:space="preserve"> has a doctoral degree in </w:t>
      </w:r>
      <w:r>
        <w:rPr>
          <w:rFonts w:ascii="Times New Roman" w:hAnsi="Times New Roman" w:cs="Times New Roman"/>
          <w:sz w:val="24"/>
          <w:szCs w:val="24"/>
        </w:rPr>
        <w:t>L</w:t>
      </w:r>
      <w:r w:rsidRPr="00A7616F">
        <w:rPr>
          <w:rFonts w:ascii="Times New Roman" w:hAnsi="Times New Roman" w:cs="Times New Roman"/>
          <w:sz w:val="24"/>
          <w:szCs w:val="24"/>
        </w:rPr>
        <w:t>inguistics</w:t>
      </w:r>
      <w:r>
        <w:rPr>
          <w:rFonts w:ascii="Times New Roman" w:hAnsi="Times New Roman" w:cs="Times New Roman"/>
          <w:sz w:val="24"/>
          <w:szCs w:val="24"/>
        </w:rPr>
        <w:t xml:space="preserve"> and Communications</w:t>
      </w:r>
      <w:r w:rsidRPr="00A7616F">
        <w:rPr>
          <w:rFonts w:ascii="Times New Roman" w:hAnsi="Times New Roman" w:cs="Times New Roman"/>
          <w:sz w:val="24"/>
          <w:szCs w:val="24"/>
        </w:rPr>
        <w:t>, with a variety of specializations ranging from applied linguistics, linguistic analysis, fieldwork linguistics, language documentation, sign language linguistics, and communication disorders. He has undergone significant online and physical video training, including shooting documentaries, video editing, captioning, etc., and has been working with Deaf and hearing signers in Nigeria since 2014, collecting large volumes of signed language video footage which are being analyzed for comparative studies. He has also established strong collaborative relationships with Deaf and hearing signers, including Deaf adults from the Abuja Association of the Deaf (AAD), whose members will participate in this documentation project as language consultants</w:t>
      </w:r>
      <w:r>
        <w:rPr>
          <w:rFonts w:ascii="Times New Roman" w:hAnsi="Times New Roman" w:cs="Times New Roman"/>
          <w:sz w:val="24"/>
          <w:szCs w:val="24"/>
        </w:rPr>
        <w:t xml:space="preserve">, Nigerian National Association of the Deaf (NNAD), several Ministries of Education, Parents of Deaf Children (PODCs) Abuja, </w:t>
      </w:r>
      <w:proofErr w:type="gramStart"/>
      <w:r>
        <w:rPr>
          <w:rFonts w:ascii="Times New Roman" w:hAnsi="Times New Roman" w:cs="Times New Roman"/>
          <w:sz w:val="24"/>
          <w:szCs w:val="24"/>
        </w:rPr>
        <w:t>Lagos</w:t>
      </w:r>
      <w:proofErr w:type="gramEnd"/>
      <w:r>
        <w:rPr>
          <w:rFonts w:ascii="Times New Roman" w:hAnsi="Times New Roman" w:cs="Times New Roman"/>
          <w:sz w:val="24"/>
          <w:szCs w:val="24"/>
        </w:rPr>
        <w:t xml:space="preserve"> and Imo State</w:t>
      </w:r>
      <w:r w:rsidRPr="00A7616F">
        <w:rPr>
          <w:rFonts w:ascii="Times New Roman" w:hAnsi="Times New Roman" w:cs="Times New Roman"/>
          <w:sz w:val="24"/>
          <w:szCs w:val="24"/>
        </w:rPr>
        <w:t>.</w:t>
      </w:r>
    </w:p>
    <w:p w14:paraId="15D5F6BB" w14:textId="21F6F280" w:rsidR="00EB6E10" w:rsidRDefault="00EB6E10" w:rsidP="00EB6E10">
      <w:pPr>
        <w:jc w:val="both"/>
        <w:rPr>
          <w:rFonts w:ascii="Times New Roman" w:hAnsi="Times New Roman" w:cs="Times New Roman"/>
          <w:color w:val="000000" w:themeColor="text1"/>
          <w:sz w:val="24"/>
        </w:rPr>
      </w:pPr>
      <w:r w:rsidRPr="007261C8">
        <w:rPr>
          <w:rFonts w:ascii="Times New Roman" w:hAnsi="Times New Roman" w:cs="Times New Roman"/>
          <w:color w:val="000000" w:themeColor="text1"/>
          <w:sz w:val="24"/>
        </w:rPr>
        <w:t>The</w:t>
      </w:r>
      <w:r>
        <w:rPr>
          <w:rFonts w:ascii="Times New Roman" w:hAnsi="Times New Roman" w:cs="Times New Roman"/>
          <w:color w:val="000000" w:themeColor="text1"/>
          <w:sz w:val="24"/>
        </w:rPr>
        <w:t xml:space="preserve"> </w:t>
      </w:r>
      <w:r w:rsidR="00830E66">
        <w:rPr>
          <w:rFonts w:ascii="Times New Roman" w:hAnsi="Times New Roman" w:cs="Times New Roman"/>
          <w:color w:val="000000" w:themeColor="text1"/>
          <w:sz w:val="24"/>
        </w:rPr>
        <w:t>Project Head</w:t>
      </w:r>
      <w:r>
        <w:rPr>
          <w:rFonts w:ascii="Times New Roman" w:hAnsi="Times New Roman" w:cs="Times New Roman"/>
          <w:color w:val="000000" w:themeColor="text1"/>
          <w:sz w:val="24"/>
        </w:rPr>
        <w:t xml:space="preserve"> will</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provide</w:t>
      </w:r>
      <w:r w:rsidRPr="000B5F1B">
        <w:rPr>
          <w:rFonts w:ascii="Times New Roman" w:hAnsi="Times New Roman" w:cs="Times New Roman"/>
          <w:color w:val="000000" w:themeColor="text1"/>
          <w:sz w:val="24"/>
        </w:rPr>
        <w:t xml:space="preserve"> pre-production training </w:t>
      </w:r>
      <w:r>
        <w:rPr>
          <w:rFonts w:ascii="Times New Roman" w:hAnsi="Times New Roman" w:cs="Times New Roman"/>
          <w:color w:val="000000" w:themeColor="text1"/>
          <w:sz w:val="24"/>
        </w:rPr>
        <w:t>to</w:t>
      </w:r>
      <w:r w:rsidRPr="000B5F1B">
        <w:rPr>
          <w:rFonts w:ascii="Times New Roman" w:hAnsi="Times New Roman" w:cs="Times New Roman"/>
          <w:color w:val="000000" w:themeColor="text1"/>
          <w:sz w:val="24"/>
        </w:rPr>
        <w:t xml:space="preserve"> Deaf participants and interpreters in the concepts and practices of language documentation, the linguistics of signed language, ethics of language documentation, community engagement, how </w:t>
      </w:r>
      <w:r>
        <w:rPr>
          <w:rFonts w:ascii="Times New Roman" w:hAnsi="Times New Roman" w:cs="Times New Roman"/>
          <w:color w:val="000000" w:themeColor="text1"/>
          <w:sz w:val="24"/>
        </w:rPr>
        <w:t>NSL</w:t>
      </w:r>
      <w:r w:rsidRPr="000B5F1B">
        <w:rPr>
          <w:rFonts w:ascii="Times New Roman" w:hAnsi="Times New Roman" w:cs="Times New Roman"/>
          <w:color w:val="000000" w:themeColor="text1"/>
          <w:sz w:val="24"/>
        </w:rPr>
        <w:t xml:space="preserve"> works</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the use of ELAN</w:t>
      </w:r>
      <w:r>
        <w:rPr>
          <w:rFonts w:ascii="Times New Roman" w:hAnsi="Times New Roman" w:cs="Times New Roman"/>
          <w:color w:val="000000" w:themeColor="text1"/>
          <w:sz w:val="24"/>
        </w:rPr>
        <w:t>, and how to</w:t>
      </w:r>
      <w:r w:rsidRPr="000B5F1B">
        <w:rPr>
          <w:rFonts w:ascii="Times New Roman" w:hAnsi="Times New Roman" w:cs="Times New Roman"/>
          <w:color w:val="000000" w:themeColor="text1"/>
          <w:sz w:val="24"/>
        </w:rPr>
        <w:t xml:space="preserve"> participate in the documentation project</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collect data, and annotate</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 xml:space="preserve"> signed language. </w:t>
      </w:r>
      <w:r>
        <w:rPr>
          <w:rFonts w:ascii="Times New Roman" w:hAnsi="Times New Roman" w:cs="Times New Roman"/>
          <w:color w:val="000000" w:themeColor="text1"/>
          <w:sz w:val="24"/>
        </w:rPr>
        <w:t>T</w:t>
      </w:r>
      <w:r w:rsidRPr="000B5F1B">
        <w:rPr>
          <w:rFonts w:ascii="Times New Roman" w:hAnsi="Times New Roman" w:cs="Times New Roman"/>
          <w:color w:val="000000" w:themeColor="text1"/>
          <w:sz w:val="24"/>
        </w:rPr>
        <w:t xml:space="preserve">his </w:t>
      </w:r>
      <w:r>
        <w:rPr>
          <w:rFonts w:ascii="Times New Roman" w:hAnsi="Times New Roman" w:cs="Times New Roman"/>
          <w:color w:val="000000" w:themeColor="text1"/>
          <w:sz w:val="24"/>
        </w:rPr>
        <w:t>may</w:t>
      </w:r>
      <w:r w:rsidRPr="000B5F1B">
        <w:rPr>
          <w:rFonts w:ascii="Times New Roman" w:hAnsi="Times New Roman" w:cs="Times New Roman"/>
          <w:color w:val="000000" w:themeColor="text1"/>
          <w:sz w:val="24"/>
        </w:rPr>
        <w:t xml:space="preserve"> be the first time that an indigenous Deaf person </w:t>
      </w:r>
      <w:r>
        <w:rPr>
          <w:rFonts w:ascii="Times New Roman" w:hAnsi="Times New Roman" w:cs="Times New Roman"/>
          <w:color w:val="000000" w:themeColor="text1"/>
          <w:sz w:val="24"/>
        </w:rPr>
        <w:t>is</w:t>
      </w:r>
      <w:r w:rsidRPr="000B5F1B">
        <w:rPr>
          <w:rFonts w:ascii="Times New Roman" w:hAnsi="Times New Roman" w:cs="Times New Roman"/>
          <w:color w:val="000000" w:themeColor="text1"/>
          <w:sz w:val="24"/>
        </w:rPr>
        <w:t xml:space="preserve"> trained in linguistics and signed language documentation. </w:t>
      </w:r>
      <w:r>
        <w:rPr>
          <w:rFonts w:ascii="Times New Roman" w:hAnsi="Times New Roman" w:cs="Times New Roman"/>
          <w:color w:val="000000" w:themeColor="text1"/>
          <w:sz w:val="24"/>
        </w:rPr>
        <w:t>Two students from the University of New Mexico</w:t>
      </w:r>
      <w:r w:rsidRPr="000B5F1B">
        <w:rPr>
          <w:rFonts w:ascii="Times New Roman" w:hAnsi="Times New Roman" w:cs="Times New Roman"/>
          <w:color w:val="000000" w:themeColor="text1"/>
          <w:sz w:val="24"/>
        </w:rPr>
        <w:t xml:space="preserve"> and two Nigerian linguistics</w:t>
      </w:r>
      <w:r>
        <w:rPr>
          <w:rFonts w:ascii="Times New Roman" w:hAnsi="Times New Roman" w:cs="Times New Roman"/>
          <w:color w:val="000000" w:themeColor="text1"/>
          <w:sz w:val="24"/>
        </w:rPr>
        <w:t xml:space="preserve"> hearing</w:t>
      </w:r>
      <w:r w:rsidRPr="000B5F1B">
        <w:rPr>
          <w:rFonts w:ascii="Times New Roman" w:hAnsi="Times New Roman" w:cs="Times New Roman"/>
          <w:color w:val="000000" w:themeColor="text1"/>
          <w:sz w:val="24"/>
        </w:rPr>
        <w:t xml:space="preserve"> students will be hired</w:t>
      </w:r>
      <w:r>
        <w:rPr>
          <w:rFonts w:ascii="Times New Roman" w:hAnsi="Times New Roman" w:cs="Times New Roman"/>
          <w:color w:val="000000" w:themeColor="text1"/>
          <w:sz w:val="24"/>
        </w:rPr>
        <w:t xml:space="preserve"> to support the project</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Y</w:t>
      </w:r>
      <w:r w:rsidRPr="000B5F1B">
        <w:rPr>
          <w:rFonts w:ascii="Times New Roman" w:hAnsi="Times New Roman" w:cs="Times New Roman"/>
          <w:color w:val="000000" w:themeColor="text1"/>
          <w:sz w:val="24"/>
        </w:rPr>
        <w:t xml:space="preserve">ounger Deaf persons </w:t>
      </w:r>
      <w:r>
        <w:rPr>
          <w:rFonts w:ascii="Times New Roman" w:hAnsi="Times New Roman" w:cs="Times New Roman"/>
          <w:color w:val="000000" w:themeColor="text1"/>
          <w:sz w:val="24"/>
        </w:rPr>
        <w:t>will be encouraged</w:t>
      </w:r>
      <w:r w:rsidRPr="000B5F1B">
        <w:rPr>
          <w:rFonts w:ascii="Times New Roman" w:hAnsi="Times New Roman" w:cs="Times New Roman"/>
          <w:color w:val="000000" w:themeColor="text1"/>
          <w:sz w:val="24"/>
        </w:rPr>
        <w:t xml:space="preserve"> to study linguistics or signed language-related courses in higher education, charting a course for the education of indigenous Deaf scholars in linguistics.</w:t>
      </w:r>
    </w:p>
    <w:p w14:paraId="4C671709" w14:textId="19C1D1BF" w:rsidR="00EB6E10" w:rsidRDefault="00EB6E10" w:rsidP="00EB6E10">
      <w:pPr>
        <w:jc w:val="both"/>
        <w:rPr>
          <w:rFonts w:ascii="Times New Roman" w:hAnsi="Times New Roman" w:cs="Times New Roman"/>
          <w:color w:val="000000" w:themeColor="text1"/>
          <w:sz w:val="24"/>
        </w:rPr>
      </w:pPr>
      <w:r w:rsidRPr="007261C8">
        <w:rPr>
          <w:rFonts w:ascii="Times New Roman" w:hAnsi="Times New Roman" w:cs="Times New Roman"/>
          <w:color w:val="000000" w:themeColor="text1"/>
          <w:sz w:val="24"/>
        </w:rPr>
        <w:t>This</w:t>
      </w:r>
      <w:r w:rsidRPr="000B5F1B">
        <w:rPr>
          <w:rFonts w:ascii="Times New Roman" w:hAnsi="Times New Roman" w:cs="Times New Roman"/>
          <w:color w:val="000000" w:themeColor="text1"/>
          <w:sz w:val="24"/>
        </w:rPr>
        <w:t xml:space="preserve"> documentation project will take place in Nigeria and the </w:t>
      </w:r>
      <w:r>
        <w:rPr>
          <w:rFonts w:ascii="Times New Roman" w:hAnsi="Times New Roman" w:cs="Times New Roman"/>
          <w:color w:val="000000" w:themeColor="text1"/>
          <w:sz w:val="24"/>
        </w:rPr>
        <w:t>US.</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The Solver is</w:t>
      </w:r>
      <w:r w:rsidRPr="000B5F1B">
        <w:rPr>
          <w:rFonts w:ascii="Times New Roman" w:hAnsi="Times New Roman" w:cs="Times New Roman"/>
          <w:color w:val="000000" w:themeColor="text1"/>
          <w:sz w:val="24"/>
        </w:rPr>
        <w:t xml:space="preserve"> aware of the ethical laws regarding research in these two countries, especially research that involves human subjects. </w:t>
      </w:r>
      <w:r>
        <w:rPr>
          <w:rFonts w:ascii="Times New Roman" w:hAnsi="Times New Roman" w:cs="Times New Roman"/>
          <w:color w:val="000000" w:themeColor="text1"/>
          <w:sz w:val="24"/>
        </w:rPr>
        <w:t>Although t</w:t>
      </w:r>
      <w:r w:rsidRPr="000B5F1B">
        <w:rPr>
          <w:rFonts w:ascii="Times New Roman" w:hAnsi="Times New Roman" w:cs="Times New Roman"/>
          <w:color w:val="000000" w:themeColor="text1"/>
          <w:sz w:val="24"/>
        </w:rPr>
        <w:t>his research</w:t>
      </w:r>
      <w:r>
        <w:rPr>
          <w:rFonts w:ascii="Times New Roman" w:hAnsi="Times New Roman" w:cs="Times New Roman"/>
          <w:color w:val="000000" w:themeColor="text1"/>
          <w:sz w:val="24"/>
        </w:rPr>
        <w:t xml:space="preserve"> involves minimal risk of</w:t>
      </w:r>
      <w:r w:rsidRPr="000B5F1B">
        <w:rPr>
          <w:rFonts w:ascii="Times New Roman" w:hAnsi="Times New Roman" w:cs="Times New Roman"/>
          <w:color w:val="000000" w:themeColor="text1"/>
          <w:sz w:val="24"/>
        </w:rPr>
        <w:t xml:space="preserve"> harm to participants</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a</w:t>
      </w:r>
      <w:r w:rsidRPr="000B5F1B">
        <w:rPr>
          <w:rFonts w:ascii="Times New Roman" w:hAnsi="Times New Roman" w:cs="Times New Roman"/>
          <w:color w:val="000000" w:themeColor="text1"/>
          <w:sz w:val="24"/>
        </w:rPr>
        <w:t>ttention will be given to</w:t>
      </w:r>
      <w:r>
        <w:rPr>
          <w:rFonts w:ascii="Times New Roman" w:hAnsi="Times New Roman" w:cs="Times New Roman"/>
          <w:color w:val="000000" w:themeColor="text1"/>
          <w:sz w:val="24"/>
        </w:rPr>
        <w:t xml:space="preserve"> their safety, and to</w:t>
      </w:r>
      <w:r w:rsidRPr="000B5F1B">
        <w:rPr>
          <w:rFonts w:ascii="Times New Roman" w:hAnsi="Times New Roman" w:cs="Times New Roman"/>
          <w:color w:val="000000" w:themeColor="text1"/>
          <w:sz w:val="24"/>
        </w:rPr>
        <w:t xml:space="preserve"> possible conflict</w:t>
      </w:r>
      <w:r>
        <w:rPr>
          <w:rFonts w:ascii="Times New Roman" w:hAnsi="Times New Roman" w:cs="Times New Roman"/>
          <w:color w:val="000000" w:themeColor="text1"/>
          <w:sz w:val="24"/>
        </w:rPr>
        <w:t>s</w:t>
      </w:r>
      <w:r w:rsidRPr="000B5F1B">
        <w:rPr>
          <w:rFonts w:ascii="Times New Roman" w:hAnsi="Times New Roman" w:cs="Times New Roman"/>
          <w:color w:val="000000" w:themeColor="text1"/>
          <w:sz w:val="24"/>
        </w:rPr>
        <w:t xml:space="preserve"> of interest among participants during training and production. Important materials</w:t>
      </w:r>
      <w:r>
        <w:rPr>
          <w:rFonts w:ascii="Times New Roman" w:hAnsi="Times New Roman" w:cs="Times New Roman"/>
          <w:color w:val="000000" w:themeColor="text1"/>
          <w:sz w:val="24"/>
        </w:rPr>
        <w:t xml:space="preserve">, including </w:t>
      </w:r>
      <w:r w:rsidRPr="000B5F1B">
        <w:rPr>
          <w:rFonts w:ascii="Times New Roman" w:hAnsi="Times New Roman" w:cs="Times New Roman"/>
          <w:color w:val="000000" w:themeColor="text1"/>
          <w:sz w:val="24"/>
        </w:rPr>
        <w:t>written consent forms</w:t>
      </w:r>
      <w:r>
        <w:rPr>
          <w:rFonts w:ascii="Times New Roman" w:hAnsi="Times New Roman" w:cs="Times New Roman"/>
          <w:color w:val="000000" w:themeColor="text1"/>
          <w:sz w:val="24"/>
        </w:rPr>
        <w:t>,</w:t>
      </w:r>
      <w:r w:rsidRPr="000B5F1B">
        <w:rPr>
          <w:rFonts w:ascii="Times New Roman" w:hAnsi="Times New Roman" w:cs="Times New Roman"/>
          <w:color w:val="000000" w:themeColor="text1"/>
          <w:sz w:val="24"/>
        </w:rPr>
        <w:t xml:space="preserve"> will be conveyed to </w:t>
      </w:r>
      <w:r>
        <w:rPr>
          <w:rFonts w:ascii="Times New Roman" w:hAnsi="Times New Roman" w:cs="Times New Roman"/>
          <w:color w:val="000000" w:themeColor="text1"/>
          <w:sz w:val="24"/>
        </w:rPr>
        <w:t>language consultants</w:t>
      </w:r>
      <w:r w:rsidRPr="000B5F1B">
        <w:rPr>
          <w:rFonts w:ascii="Times New Roman" w:hAnsi="Times New Roman" w:cs="Times New Roman"/>
          <w:color w:val="000000" w:themeColor="text1"/>
          <w:sz w:val="24"/>
        </w:rPr>
        <w:t xml:space="preserve"> who cannot read in English. All participants </w:t>
      </w:r>
      <w:r>
        <w:rPr>
          <w:rFonts w:ascii="Times New Roman" w:hAnsi="Times New Roman" w:cs="Times New Roman"/>
          <w:color w:val="000000" w:themeColor="text1"/>
          <w:sz w:val="24"/>
        </w:rPr>
        <w:t>to</w:t>
      </w:r>
      <w:r w:rsidRPr="000B5F1B">
        <w:rPr>
          <w:rFonts w:ascii="Times New Roman" w:hAnsi="Times New Roman" w:cs="Times New Roman"/>
          <w:color w:val="000000" w:themeColor="text1"/>
          <w:sz w:val="24"/>
        </w:rPr>
        <w:t xml:space="preserve"> appear in videos will have fully consented. </w:t>
      </w:r>
      <w:r>
        <w:rPr>
          <w:rFonts w:ascii="Times New Roman" w:hAnsi="Times New Roman" w:cs="Times New Roman"/>
          <w:color w:val="000000" w:themeColor="text1"/>
          <w:sz w:val="24"/>
        </w:rPr>
        <w:t>W</w:t>
      </w:r>
      <w:r w:rsidRPr="000B5F1B">
        <w:rPr>
          <w:rFonts w:ascii="Times New Roman" w:hAnsi="Times New Roman" w:cs="Times New Roman"/>
          <w:color w:val="000000" w:themeColor="text1"/>
          <w:sz w:val="24"/>
        </w:rPr>
        <w:t xml:space="preserve">e will </w:t>
      </w:r>
      <w:r>
        <w:rPr>
          <w:rFonts w:ascii="Times New Roman" w:hAnsi="Times New Roman" w:cs="Times New Roman"/>
          <w:color w:val="000000" w:themeColor="text1"/>
          <w:sz w:val="24"/>
        </w:rPr>
        <w:t>employ transparency,</w:t>
      </w:r>
      <w:r w:rsidRPr="000B5F1B">
        <w:rPr>
          <w:rFonts w:ascii="Times New Roman" w:hAnsi="Times New Roman" w:cs="Times New Roman"/>
          <w:color w:val="000000" w:themeColor="text1"/>
          <w:sz w:val="24"/>
        </w:rPr>
        <w:t xml:space="preserve"> avoid deceptive practices</w:t>
      </w:r>
      <w:r>
        <w:rPr>
          <w:rFonts w:ascii="Times New Roman" w:hAnsi="Times New Roman" w:cs="Times New Roman"/>
          <w:color w:val="000000" w:themeColor="text1"/>
          <w:sz w:val="24"/>
        </w:rPr>
        <w:t xml:space="preserve">, </w:t>
      </w:r>
      <w:r w:rsidRPr="000B5F1B">
        <w:rPr>
          <w:rFonts w:ascii="Times New Roman" w:hAnsi="Times New Roman" w:cs="Times New Roman"/>
          <w:color w:val="000000" w:themeColor="text1"/>
          <w:sz w:val="24"/>
        </w:rPr>
        <w:t>and equally treat our participants with fairness and kindness.</w:t>
      </w:r>
    </w:p>
    <w:p w14:paraId="29EB8977" w14:textId="126EF4BF" w:rsidR="00EB6E10" w:rsidRDefault="00EB6E10" w:rsidP="00EB6E10">
      <w:pPr>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In addition, Team S-DELI currently has the capacity of about </w:t>
      </w:r>
      <w:r w:rsidR="00830E66">
        <w:rPr>
          <w:rFonts w:ascii="Times New Roman" w:hAnsi="Times New Roman" w:cs="Times New Roman"/>
          <w:color w:val="000000" w:themeColor="text1"/>
          <w:sz w:val="24"/>
        </w:rPr>
        <w:t>60</w:t>
      </w:r>
      <w:r>
        <w:rPr>
          <w:rFonts w:ascii="Times New Roman" w:hAnsi="Times New Roman" w:cs="Times New Roman"/>
          <w:color w:val="000000" w:themeColor="text1"/>
          <w:sz w:val="24"/>
        </w:rPr>
        <w:t xml:space="preserve"> young volunteer members across Nigeria, USA, and UK within the ages of 20 to 45 years and from various professional and career field, including linguistics, medical and health sciences, early childhood education, law, signed language interpreters, etc. These volunteer members have developed the passion for the documentation of Nigerian Sign Language. S-DELI is a research-based nongovernmental organization registered with the Corporate Affairs Commission in 2014, started working in Nigerian deaf communities since 2013.</w:t>
      </w:r>
    </w:p>
    <w:p w14:paraId="45B00134" w14:textId="0C2AFC1D" w:rsidR="007E28E7" w:rsidRDefault="007E28E7" w:rsidP="00EB6E10">
      <w:pPr>
        <w:jc w:val="both"/>
        <w:rPr>
          <w:rFonts w:ascii="Times New Roman" w:hAnsi="Times New Roman" w:cs="Times New Roman"/>
          <w:color w:val="000000" w:themeColor="text1"/>
          <w:sz w:val="24"/>
        </w:rPr>
      </w:pPr>
    </w:p>
    <w:p w14:paraId="68169E4E" w14:textId="5DEF21F3" w:rsidR="007E28E7" w:rsidRPr="00712ECE" w:rsidRDefault="007E28E7" w:rsidP="00EB6E10">
      <w:pPr>
        <w:jc w:val="both"/>
        <w:rPr>
          <w:rFonts w:ascii="Times New Roman" w:hAnsi="Times New Roman" w:cs="Times New Roman"/>
          <w:b/>
          <w:color w:val="000000" w:themeColor="text1"/>
          <w:sz w:val="24"/>
        </w:rPr>
      </w:pPr>
      <w:r w:rsidRPr="00712ECE">
        <w:rPr>
          <w:rFonts w:ascii="Times New Roman" w:hAnsi="Times New Roman" w:cs="Times New Roman"/>
          <w:b/>
          <w:color w:val="000000" w:themeColor="text1"/>
          <w:sz w:val="24"/>
        </w:rPr>
        <w:t>The Flowchart</w:t>
      </w:r>
    </w:p>
    <w:p w14:paraId="24AF4129" w14:textId="77777777" w:rsidR="00712ECE" w:rsidRPr="009F6437" w:rsidRDefault="00712ECE" w:rsidP="00712ECE">
      <w:pPr>
        <w:jc w:val="center"/>
        <w:rPr>
          <w:rFonts w:ascii="Times New Roman" w:hAnsi="Times New Roman" w:cs="Times New Roman"/>
          <w:b/>
          <w:sz w:val="24"/>
        </w:rPr>
      </w:pPr>
      <w:r w:rsidRPr="009F6437">
        <w:rPr>
          <w:rFonts w:ascii="Times New Roman" w:hAnsi="Times New Roman" w:cs="Times New Roman"/>
          <w:b/>
          <w:sz w:val="24"/>
        </w:rPr>
        <w:t>Flow Chart of Information for Proposed Innovation</w:t>
      </w:r>
    </w:p>
    <w:p w14:paraId="72637D4F" w14:textId="77777777" w:rsidR="00712ECE" w:rsidRPr="00D804ED" w:rsidRDefault="00712ECE" w:rsidP="00712ECE">
      <w:pPr>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3360" behindDoc="0" locked="0" layoutInCell="1" allowOverlap="1" wp14:anchorId="6DCB4179" wp14:editId="299BAFE0">
                <wp:simplePos x="0" y="0"/>
                <wp:positionH relativeFrom="column">
                  <wp:posOffset>2266950</wp:posOffset>
                </wp:positionH>
                <wp:positionV relativeFrom="paragraph">
                  <wp:posOffset>1760220</wp:posOffset>
                </wp:positionV>
                <wp:extent cx="1301750" cy="438150"/>
                <wp:effectExtent l="0" t="0" r="12700" b="19050"/>
                <wp:wrapNone/>
                <wp:docPr id="5" name="Flowchart: Process 5"/>
                <wp:cNvGraphicFramePr/>
                <a:graphic xmlns:a="http://schemas.openxmlformats.org/drawingml/2006/main">
                  <a:graphicData uri="http://schemas.microsoft.com/office/word/2010/wordprocessingShape">
                    <wps:wsp>
                      <wps:cNvSpPr/>
                      <wps:spPr>
                        <a:xfrm>
                          <a:off x="0" y="0"/>
                          <a:ext cx="1301750" cy="438150"/>
                        </a:xfrm>
                        <a:prstGeom prst="flowChartProcess">
                          <a:avLst/>
                        </a:prstGeom>
                        <a:solidFill>
                          <a:schemeClr val="accent3">
                            <a:lumMod val="60000"/>
                            <a:lumOff val="40000"/>
                          </a:schemeClr>
                        </a:solidFill>
                      </wps:spPr>
                      <wps:style>
                        <a:lnRef idx="2">
                          <a:schemeClr val="accent6"/>
                        </a:lnRef>
                        <a:fillRef idx="1">
                          <a:schemeClr val="lt1"/>
                        </a:fillRef>
                        <a:effectRef idx="0">
                          <a:schemeClr val="accent6"/>
                        </a:effectRef>
                        <a:fontRef idx="minor">
                          <a:schemeClr val="dk1"/>
                        </a:fontRef>
                      </wps:style>
                      <wps:txbx>
                        <w:txbxContent>
                          <w:p w14:paraId="71F21E64"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 xml:space="preserve">Deaf &amp; Interpreter Participants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CB4179" id="_x0000_t109" coordsize="21600,21600" o:spt="109" path="m,l,21600r21600,l21600,xe">
                <v:stroke joinstyle="miter"/>
                <v:path gradientshapeok="t" o:connecttype="rect"/>
              </v:shapetype>
              <v:shape id="Flowchart: Process 5" o:spid="_x0000_s1026" type="#_x0000_t109" style="position:absolute;margin-left:178.5pt;margin-top:138.6pt;width:102.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" fillcolor="#c9c9c9 [1942]" strokecolor="#70ad47 [3209]" strokeweight="1pt">
                <v:textbox>
                  <w:txbxContent>
                    <w:p w14:paraId="71F21E64"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 xml:space="preserve">Deaf &amp; Interpreter Participants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59264" behindDoc="0" locked="0" layoutInCell="1" allowOverlap="1" wp14:anchorId="54B6F406" wp14:editId="09BC673F">
                <wp:simplePos x="0" y="0"/>
                <wp:positionH relativeFrom="column">
                  <wp:posOffset>-215900</wp:posOffset>
                </wp:positionH>
                <wp:positionV relativeFrom="paragraph">
                  <wp:posOffset>160020</wp:posOffset>
                </wp:positionV>
                <wp:extent cx="6578600" cy="6972300"/>
                <wp:effectExtent l="0" t="0" r="12700" b="19050"/>
                <wp:wrapNone/>
                <wp:docPr id="20" name="Rectangle 20"/>
                <wp:cNvGraphicFramePr/>
                <a:graphic xmlns:a="http://schemas.openxmlformats.org/drawingml/2006/main">
                  <a:graphicData uri="http://schemas.microsoft.com/office/word/2010/wordprocessingShape">
                    <wps:wsp>
                      <wps:cNvSpPr/>
                      <wps:spPr>
                        <a:xfrm>
                          <a:off x="0" y="0"/>
                          <a:ext cx="6578600" cy="69723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5369C" id="Rectangle 20" o:spid="_x0000_s1026" style="position:absolute;margin-left:-17pt;margin-top:12.6pt;width:518pt;height:5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" fillcolor="white [3201]" strokecolor="#70ad47 [3209]"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6432" behindDoc="0" locked="0" layoutInCell="1" allowOverlap="1" wp14:anchorId="1BD17FEE" wp14:editId="4F258F19">
                <wp:simplePos x="0" y="0"/>
                <wp:positionH relativeFrom="column">
                  <wp:posOffset>3530600</wp:posOffset>
                </wp:positionH>
                <wp:positionV relativeFrom="paragraph">
                  <wp:posOffset>1156970</wp:posOffset>
                </wp:positionV>
                <wp:extent cx="374650" cy="1905000"/>
                <wp:effectExtent l="19050" t="0" r="25400" b="0"/>
                <wp:wrapNone/>
                <wp:docPr id="9" name="Arrow: Curved Left 9"/>
                <wp:cNvGraphicFramePr/>
                <a:graphic xmlns:a="http://schemas.openxmlformats.org/drawingml/2006/main">
                  <a:graphicData uri="http://schemas.microsoft.com/office/word/2010/wordprocessingShape">
                    <wps:wsp>
                      <wps:cNvSpPr/>
                      <wps:spPr>
                        <a:xfrm>
                          <a:off x="0" y="0"/>
                          <a:ext cx="374650" cy="1905000"/>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E22DE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9" o:spid="_x0000_s1026" type="#_x0000_t103" style="position:absolute;margin-left:278pt;margin-top:91.1pt;width:29.5pt;height:1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" adj="19476,21069,5400"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1312" behindDoc="0" locked="0" layoutInCell="1" allowOverlap="1" wp14:anchorId="6EEF906A" wp14:editId="778426A5">
                <wp:simplePos x="0" y="0"/>
                <wp:positionH relativeFrom="column">
                  <wp:posOffset>2235200</wp:posOffset>
                </wp:positionH>
                <wp:positionV relativeFrom="paragraph">
                  <wp:posOffset>922020</wp:posOffset>
                </wp:positionV>
                <wp:extent cx="1295400" cy="469900"/>
                <wp:effectExtent l="0" t="0" r="19050" b="25400"/>
                <wp:wrapNone/>
                <wp:docPr id="3" name="Flowchart: Process 3"/>
                <wp:cNvGraphicFramePr/>
                <a:graphic xmlns:a="http://schemas.openxmlformats.org/drawingml/2006/main">
                  <a:graphicData uri="http://schemas.microsoft.com/office/word/2010/wordprocessingShape">
                    <wps:wsp>
                      <wps:cNvSpPr/>
                      <wps:spPr>
                        <a:xfrm>
                          <a:off x="0" y="0"/>
                          <a:ext cx="1295400" cy="469900"/>
                        </a:xfrm>
                        <a:prstGeom prst="flowChartProcess">
                          <a:avLst/>
                        </a:prstGeom>
                        <a:solidFill>
                          <a:srgbClr val="92D050"/>
                        </a:solidFill>
                      </wps:spPr>
                      <wps:style>
                        <a:lnRef idx="2">
                          <a:schemeClr val="accent6"/>
                        </a:lnRef>
                        <a:fillRef idx="1">
                          <a:schemeClr val="lt1"/>
                        </a:fillRef>
                        <a:effectRef idx="0">
                          <a:schemeClr val="accent6"/>
                        </a:effectRef>
                        <a:fontRef idx="minor">
                          <a:schemeClr val="dk1"/>
                        </a:fontRef>
                      </wps:style>
                      <wps:txbx>
                        <w:txbxContent>
                          <w:p w14:paraId="3491918D" w14:textId="321BA4F0" w:rsidR="00712ECE" w:rsidRPr="00742D08" w:rsidRDefault="00712ECE" w:rsidP="00712ECE">
                            <w:pPr>
                              <w:jc w:val="center"/>
                              <w:rPr>
                                <w:rFonts w:ascii="Comic Sans MS" w:hAnsi="Comic Sans MS"/>
                              </w:rPr>
                            </w:pPr>
                            <w:r w:rsidRPr="00742D08">
                              <w:rPr>
                                <w:rFonts w:ascii="Comic Sans MS" w:hAnsi="Comic Sans MS"/>
                              </w:rPr>
                              <w:t>Team</w:t>
                            </w:r>
                            <w:r>
                              <w:rPr>
                                <w:rFonts w:ascii="Comic Sans MS" w:hAnsi="Comic Sans MS"/>
                              </w:rPr>
                              <w:t xml:space="preserve"> S-DELI</w:t>
                            </w:r>
                            <w:r w:rsidRPr="00742D08">
                              <w:rPr>
                                <w:rFonts w:ascii="Comic Sans MS" w:hAnsi="Comic Sans M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EF906A" id="Flowchart: Process 3" o:spid="_x0000_s1027" type="#_x0000_t109" style="position:absolute;margin-left:176pt;margin-top:72.6pt;width:102pt;height:3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" fillcolor="#92d050" strokecolor="#70ad47 [3209]" strokeweight="1pt">
                <v:textbox>
                  <w:txbxContent>
                    <w:p w14:paraId="3491918D" w14:textId="321BA4F0" w:rsidR="00712ECE" w:rsidRPr="00742D08" w:rsidRDefault="00712ECE" w:rsidP="00712ECE">
                      <w:pPr>
                        <w:jc w:val="center"/>
                        <w:rPr>
                          <w:rFonts w:ascii="Comic Sans MS" w:hAnsi="Comic Sans MS"/>
                        </w:rPr>
                      </w:pPr>
                      <w:r w:rsidRPr="00742D08">
                        <w:rPr>
                          <w:rFonts w:ascii="Comic Sans MS" w:hAnsi="Comic Sans MS"/>
                        </w:rPr>
                        <w:t>Team</w:t>
                      </w:r>
                      <w:r>
                        <w:rPr>
                          <w:rFonts w:ascii="Comic Sans MS" w:hAnsi="Comic Sans MS"/>
                        </w:rPr>
                        <w:t xml:space="preserve"> S-DELI</w:t>
                      </w:r>
                      <w:r w:rsidRPr="00742D08">
                        <w:rPr>
                          <w:rFonts w:ascii="Comic Sans MS" w:hAnsi="Comic Sans MS"/>
                        </w:rPr>
                        <w:t xml:space="preserve">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2576" behindDoc="0" locked="0" layoutInCell="1" allowOverlap="1" wp14:anchorId="23CB76C3" wp14:editId="4F97E331">
                <wp:simplePos x="0" y="0"/>
                <wp:positionH relativeFrom="column">
                  <wp:posOffset>-63500</wp:posOffset>
                </wp:positionH>
                <wp:positionV relativeFrom="paragraph">
                  <wp:posOffset>3936365</wp:posOffset>
                </wp:positionV>
                <wp:extent cx="1543050" cy="488950"/>
                <wp:effectExtent l="0" t="0" r="19050" b="25400"/>
                <wp:wrapNone/>
                <wp:docPr id="15" name="Flowchart: Terminator 15"/>
                <wp:cNvGraphicFramePr/>
                <a:graphic xmlns:a="http://schemas.openxmlformats.org/drawingml/2006/main">
                  <a:graphicData uri="http://schemas.microsoft.com/office/word/2010/wordprocessingShape">
                    <wps:wsp>
                      <wps:cNvSpPr/>
                      <wps:spPr>
                        <a:xfrm>
                          <a:off x="0" y="0"/>
                          <a:ext cx="1543050" cy="488950"/>
                        </a:xfrm>
                        <a:prstGeom prst="flowChartTerminator">
                          <a:avLst/>
                        </a:prstGeom>
                        <a:solidFill>
                          <a:schemeClr val="accent2">
                            <a:lumMod val="20000"/>
                            <a:lumOff val="80000"/>
                          </a:schemeClr>
                        </a:solidFill>
                      </wps:spPr>
                      <wps:style>
                        <a:lnRef idx="2">
                          <a:schemeClr val="accent6"/>
                        </a:lnRef>
                        <a:fillRef idx="1">
                          <a:schemeClr val="lt1"/>
                        </a:fillRef>
                        <a:effectRef idx="0">
                          <a:schemeClr val="accent6"/>
                        </a:effectRef>
                        <a:fontRef idx="minor">
                          <a:schemeClr val="dk1"/>
                        </a:fontRef>
                      </wps:style>
                      <wps:txbx>
                        <w:txbxContent>
                          <w:p w14:paraId="6DFE8B1F"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 xml:space="preserve">Legislators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CB76C3" id="_x0000_t116" coordsize="21600,21600" o:spt="116" path="m3475,qx,10800,3475,21600l18125,21600qx21600,10800,18125,xe">
                <v:stroke joinstyle="miter"/>
                <v:path gradientshapeok="t" o:connecttype="rect" textboxrect="1018,3163,20582,18437"/>
              </v:shapetype>
              <v:shape id="Flowchart: Terminator 15" o:spid="_x0000_s1028" type="#_x0000_t116" style="position:absolute;margin-left:-5pt;margin-top:309.95pt;width:121.5pt;height:3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" fillcolor="#fbe4d5 [661]" strokecolor="#70ad47 [3209]" strokeweight="1pt">
                <v:textbox>
                  <w:txbxContent>
                    <w:p w14:paraId="6DFE8B1F"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 xml:space="preserve">Legislators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1552" behindDoc="0" locked="0" layoutInCell="1" allowOverlap="1" wp14:anchorId="10F3AC2A" wp14:editId="6F20872B">
                <wp:simplePos x="0" y="0"/>
                <wp:positionH relativeFrom="column">
                  <wp:posOffset>4470400</wp:posOffset>
                </wp:positionH>
                <wp:positionV relativeFrom="paragraph">
                  <wp:posOffset>3970020</wp:posOffset>
                </wp:positionV>
                <wp:extent cx="1543050" cy="488950"/>
                <wp:effectExtent l="0" t="0" r="19050" b="25400"/>
                <wp:wrapNone/>
                <wp:docPr id="14" name="Flowchart: Terminator 14"/>
                <wp:cNvGraphicFramePr/>
                <a:graphic xmlns:a="http://schemas.openxmlformats.org/drawingml/2006/main">
                  <a:graphicData uri="http://schemas.microsoft.com/office/word/2010/wordprocessingShape">
                    <wps:wsp>
                      <wps:cNvSpPr/>
                      <wps:spPr>
                        <a:xfrm>
                          <a:off x="0" y="0"/>
                          <a:ext cx="1543050" cy="488950"/>
                        </a:xfrm>
                        <a:prstGeom prst="flowChartTerminator">
                          <a:avLst/>
                        </a:prstGeom>
                        <a:solidFill>
                          <a:schemeClr val="accent1">
                            <a:lumMod val="40000"/>
                            <a:lumOff val="60000"/>
                          </a:schemeClr>
                        </a:solidFill>
                      </wps:spPr>
                      <wps:style>
                        <a:lnRef idx="2">
                          <a:schemeClr val="accent6"/>
                        </a:lnRef>
                        <a:fillRef idx="1">
                          <a:schemeClr val="lt1"/>
                        </a:fillRef>
                        <a:effectRef idx="0">
                          <a:schemeClr val="accent6"/>
                        </a:effectRef>
                        <a:fontRef idx="minor">
                          <a:schemeClr val="dk1"/>
                        </a:fontRef>
                      </wps:style>
                      <wps:txbx>
                        <w:txbxContent>
                          <w:p w14:paraId="0B85D1BE"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Schools for the Deaf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3AC2A" id="Flowchart: Terminator 14" o:spid="_x0000_s1029" type="#_x0000_t116" style="position:absolute;margin-left:352pt;margin-top:312.6pt;width:121.5pt;height: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" fillcolor="#b4c6e7 [1300]" strokecolor="#70ad47 [3209]" strokeweight="1pt">
                <v:textbox>
                  <w:txbxContent>
                    <w:p w14:paraId="0B85D1BE"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Schools for the Deaf</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5648" behindDoc="0" locked="0" layoutInCell="1" allowOverlap="1" wp14:anchorId="4DEE7A80" wp14:editId="50DE6055">
                <wp:simplePos x="0" y="0"/>
                <wp:positionH relativeFrom="column">
                  <wp:posOffset>1936750</wp:posOffset>
                </wp:positionH>
                <wp:positionV relativeFrom="paragraph">
                  <wp:posOffset>5462270</wp:posOffset>
                </wp:positionV>
                <wp:extent cx="793750" cy="1187450"/>
                <wp:effectExtent l="0" t="0" r="25400" b="12700"/>
                <wp:wrapNone/>
                <wp:docPr id="18" name="Flowchart: Alternate Process 18"/>
                <wp:cNvGraphicFramePr/>
                <a:graphic xmlns:a="http://schemas.openxmlformats.org/drawingml/2006/main">
                  <a:graphicData uri="http://schemas.microsoft.com/office/word/2010/wordprocessingShape">
                    <wps:wsp>
                      <wps:cNvSpPr/>
                      <wps:spPr>
                        <a:xfrm>
                          <a:off x="0" y="0"/>
                          <a:ext cx="793750" cy="1187450"/>
                        </a:xfrm>
                        <a:prstGeom prst="flowChartAlternateProcess">
                          <a:avLst/>
                        </a:prstGeom>
                        <a:solidFill>
                          <a:schemeClr val="accent6">
                            <a:lumMod val="60000"/>
                            <a:lumOff val="40000"/>
                          </a:schemeClr>
                        </a:solidFill>
                      </wps:spPr>
                      <wps:style>
                        <a:lnRef idx="2">
                          <a:schemeClr val="dk1"/>
                        </a:lnRef>
                        <a:fillRef idx="1">
                          <a:schemeClr val="lt1"/>
                        </a:fillRef>
                        <a:effectRef idx="0">
                          <a:schemeClr val="dk1"/>
                        </a:effectRef>
                        <a:fontRef idx="minor">
                          <a:schemeClr val="dk1"/>
                        </a:fontRef>
                      </wps:style>
                      <wps:txbx>
                        <w:txbxContent>
                          <w:p w14:paraId="5C6B3020" w14:textId="77777777" w:rsidR="00712ECE" w:rsidRPr="007A156F" w:rsidRDefault="00712ECE" w:rsidP="00712ECE">
                            <w:pPr>
                              <w:jc w:val="center"/>
                              <w:rPr>
                                <w:rFonts w:ascii="Adobe Garamond Pro" w:hAnsi="Adobe Garamond Pro"/>
                              </w:rPr>
                            </w:pPr>
                            <w:r w:rsidRPr="007A156F">
                              <w:rPr>
                                <w:rFonts w:ascii="Adobe Garamond Pro" w:hAnsi="Adobe Garamond Pro"/>
                              </w:rPr>
                              <w:t>Families, deaf children,</w:t>
                            </w:r>
                          </w:p>
                          <w:p w14:paraId="1722341D" w14:textId="77777777" w:rsidR="00712ECE" w:rsidRPr="007A156F" w:rsidRDefault="00712ECE" w:rsidP="00712ECE">
                            <w:pPr>
                              <w:jc w:val="center"/>
                              <w:rPr>
                                <w:rFonts w:ascii="Adobe Garamond Pro" w:hAnsi="Adobe Garamond Pro"/>
                              </w:rPr>
                            </w:pPr>
                            <w:r w:rsidRPr="007A156F">
                              <w:rPr>
                                <w:rFonts w:ascii="Adobe Garamond Pro" w:hAnsi="Adobe Garamond Pro"/>
                              </w:rPr>
                              <w:t xml:space="preserve">Hearing people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EE7A8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8" o:spid="_x0000_s1030" type="#_x0000_t176" style="position:absolute;margin-left:152.5pt;margin-top:430.1pt;width:62.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" fillcolor="#a8d08d [1945]" strokecolor="black [3200]" strokeweight="1pt">
                <v:textbox>
                  <w:txbxContent>
                    <w:p w14:paraId="5C6B3020" w14:textId="77777777" w:rsidR="00712ECE" w:rsidRPr="007A156F" w:rsidRDefault="00712ECE" w:rsidP="00712ECE">
                      <w:pPr>
                        <w:jc w:val="center"/>
                        <w:rPr>
                          <w:rFonts w:ascii="Adobe Garamond Pro" w:hAnsi="Adobe Garamond Pro"/>
                        </w:rPr>
                      </w:pPr>
                      <w:r w:rsidRPr="007A156F">
                        <w:rPr>
                          <w:rFonts w:ascii="Adobe Garamond Pro" w:hAnsi="Adobe Garamond Pro"/>
                        </w:rPr>
                        <w:t>Families, deaf children,</w:t>
                      </w:r>
                    </w:p>
                    <w:p w14:paraId="1722341D" w14:textId="77777777" w:rsidR="00712ECE" w:rsidRPr="007A156F" w:rsidRDefault="00712ECE" w:rsidP="00712ECE">
                      <w:pPr>
                        <w:jc w:val="center"/>
                        <w:rPr>
                          <w:rFonts w:ascii="Adobe Garamond Pro" w:hAnsi="Adobe Garamond Pro"/>
                        </w:rPr>
                      </w:pPr>
                      <w:r w:rsidRPr="007A156F">
                        <w:rPr>
                          <w:rFonts w:ascii="Adobe Garamond Pro" w:hAnsi="Adobe Garamond Pro"/>
                        </w:rPr>
                        <w:t xml:space="preserve">Hearing people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76672" behindDoc="0" locked="0" layoutInCell="1" allowOverlap="1" wp14:anchorId="7E2282EE" wp14:editId="0D05CD70">
                <wp:simplePos x="0" y="0"/>
                <wp:positionH relativeFrom="column">
                  <wp:posOffset>3035300</wp:posOffset>
                </wp:positionH>
                <wp:positionV relativeFrom="paragraph">
                  <wp:posOffset>5125720</wp:posOffset>
                </wp:positionV>
                <wp:extent cx="1041400" cy="927100"/>
                <wp:effectExtent l="0" t="0" r="25400" b="25400"/>
                <wp:wrapNone/>
                <wp:docPr id="19" name="Flowchart: Alternate Process 19"/>
                <wp:cNvGraphicFramePr/>
                <a:graphic xmlns:a="http://schemas.openxmlformats.org/drawingml/2006/main">
                  <a:graphicData uri="http://schemas.microsoft.com/office/word/2010/wordprocessingShape">
                    <wps:wsp>
                      <wps:cNvSpPr/>
                      <wps:spPr>
                        <a:xfrm>
                          <a:off x="0" y="0"/>
                          <a:ext cx="1041400" cy="927100"/>
                        </a:xfrm>
                        <a:prstGeom prst="flowChartAlternateProcess">
                          <a:avLst/>
                        </a:prstGeom>
                        <a:solidFill>
                          <a:schemeClr val="accent6">
                            <a:lumMod val="20000"/>
                            <a:lumOff val="80000"/>
                          </a:schemeClr>
                        </a:solidFill>
                      </wps:spPr>
                      <wps:style>
                        <a:lnRef idx="2">
                          <a:schemeClr val="dk1"/>
                        </a:lnRef>
                        <a:fillRef idx="1">
                          <a:schemeClr val="lt1"/>
                        </a:fillRef>
                        <a:effectRef idx="0">
                          <a:schemeClr val="dk1"/>
                        </a:effectRef>
                        <a:fontRef idx="minor">
                          <a:schemeClr val="dk1"/>
                        </a:fontRef>
                      </wps:style>
                      <wps:txbx>
                        <w:txbxContent>
                          <w:p w14:paraId="2EB86F97" w14:textId="77777777" w:rsidR="00712ECE" w:rsidRPr="007A156F" w:rsidRDefault="00712ECE" w:rsidP="00712ECE">
                            <w:pPr>
                              <w:jc w:val="center"/>
                              <w:rPr>
                                <w:rFonts w:ascii="Abadi" w:hAnsi="Abadi"/>
                              </w:rPr>
                            </w:pPr>
                            <w:r w:rsidRPr="007A156F">
                              <w:rPr>
                                <w:rFonts w:ascii="Abadi" w:hAnsi="Abadi"/>
                              </w:rPr>
                              <w:t>Regional &amp; grassroot deaf associations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2282EE" id="Flowchart: Alternate Process 19" o:spid="_x0000_s1031" type="#_x0000_t176" style="position:absolute;margin-left:239pt;margin-top:403.6pt;width:82pt;height:7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" fillcolor="#e2efd9 [665]" strokecolor="black [3200]" strokeweight="1pt">
                <v:textbox>
                  <w:txbxContent>
                    <w:p w14:paraId="2EB86F97" w14:textId="77777777" w:rsidR="00712ECE" w:rsidRPr="007A156F" w:rsidRDefault="00712ECE" w:rsidP="00712ECE">
                      <w:pPr>
                        <w:jc w:val="center"/>
                        <w:rPr>
                          <w:rFonts w:ascii="Abadi" w:hAnsi="Abadi"/>
                        </w:rPr>
                      </w:pPr>
                      <w:r w:rsidRPr="007A156F">
                        <w:rPr>
                          <w:rFonts w:ascii="Abadi" w:hAnsi="Abadi"/>
                        </w:rPr>
                        <w:t>Regional &amp; grassroot deaf associations</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2336" behindDoc="0" locked="0" layoutInCell="1" allowOverlap="1" wp14:anchorId="32A70799" wp14:editId="4CDB3E1D">
                <wp:simplePos x="0" y="0"/>
                <wp:positionH relativeFrom="column">
                  <wp:posOffset>2851150</wp:posOffset>
                </wp:positionH>
                <wp:positionV relativeFrom="paragraph">
                  <wp:posOffset>1423670</wp:posOffset>
                </wp:positionV>
                <wp:extent cx="127000" cy="336550"/>
                <wp:effectExtent l="19050" t="0" r="44450" b="44450"/>
                <wp:wrapNone/>
                <wp:docPr id="4" name="Arrow: Down 4"/>
                <wp:cNvGraphicFramePr/>
                <a:graphic xmlns:a="http://schemas.openxmlformats.org/drawingml/2006/main">
                  <a:graphicData uri="http://schemas.microsoft.com/office/word/2010/wordprocessingShape">
                    <wps:wsp>
                      <wps:cNvSpPr/>
                      <wps:spPr>
                        <a:xfrm>
                          <a:off x="0" y="0"/>
                          <a:ext cx="127000" cy="3365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F5E2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4" o:spid="_x0000_s1026" type="#_x0000_t67" style="position:absolute;margin-left:224.5pt;margin-top:112.1pt;width:10pt;height: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" adj="17525"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4384" behindDoc="0" locked="0" layoutInCell="1" allowOverlap="1" wp14:anchorId="11EACDF5" wp14:editId="77EBE74C">
                <wp:simplePos x="0" y="0"/>
                <wp:positionH relativeFrom="column">
                  <wp:posOffset>2876550</wp:posOffset>
                </wp:positionH>
                <wp:positionV relativeFrom="paragraph">
                  <wp:posOffset>2230120</wp:posOffset>
                </wp:positionV>
                <wp:extent cx="101600" cy="368300"/>
                <wp:effectExtent l="19050" t="0" r="31750" b="31750"/>
                <wp:wrapNone/>
                <wp:docPr id="6" name="Arrow: Down 6"/>
                <wp:cNvGraphicFramePr/>
                <a:graphic xmlns:a="http://schemas.openxmlformats.org/drawingml/2006/main">
                  <a:graphicData uri="http://schemas.microsoft.com/office/word/2010/wordprocessingShape">
                    <wps:wsp>
                      <wps:cNvSpPr/>
                      <wps:spPr>
                        <a:xfrm>
                          <a:off x="0" y="0"/>
                          <a:ext cx="101600" cy="368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72CDB" id="Arrow: Down 6" o:spid="_x0000_s1026" type="#_x0000_t67" style="position:absolute;margin-left:226.5pt;margin-top:175.6pt;width:8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" adj="18621"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14:anchorId="301550C3" wp14:editId="3CC80FF3">
                <wp:simplePos x="0" y="0"/>
                <wp:positionH relativeFrom="column">
                  <wp:posOffset>2876550</wp:posOffset>
                </wp:positionH>
                <wp:positionV relativeFrom="paragraph">
                  <wp:posOffset>3487420</wp:posOffset>
                </wp:positionV>
                <wp:extent cx="101600" cy="381000"/>
                <wp:effectExtent l="19050" t="0" r="31750" b="38100"/>
                <wp:wrapNone/>
                <wp:docPr id="10" name="Arrow: Down 10"/>
                <wp:cNvGraphicFramePr/>
                <a:graphic xmlns:a="http://schemas.openxmlformats.org/drawingml/2006/main">
                  <a:graphicData uri="http://schemas.microsoft.com/office/word/2010/wordprocessingShape">
                    <wps:wsp>
                      <wps:cNvSpPr/>
                      <wps:spPr>
                        <a:xfrm>
                          <a:off x="0" y="0"/>
                          <a:ext cx="101600" cy="381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3FC5C" id="Arrow: Down 10" o:spid="_x0000_s1026" type="#_x0000_t67" style="position:absolute;margin-left:226.5pt;margin-top:274.6pt;width:8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" adj="18720"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73600" behindDoc="0" locked="0" layoutInCell="1" allowOverlap="1" wp14:anchorId="62189F36" wp14:editId="65A0D4D3">
                <wp:simplePos x="0" y="0"/>
                <wp:positionH relativeFrom="column">
                  <wp:posOffset>3498850</wp:posOffset>
                </wp:positionH>
                <wp:positionV relativeFrom="paragraph">
                  <wp:posOffset>4458970</wp:posOffset>
                </wp:positionV>
                <wp:extent cx="127000" cy="666750"/>
                <wp:effectExtent l="19050" t="0" r="44450" b="38100"/>
                <wp:wrapNone/>
                <wp:docPr id="16" name="Arrow: Down 16"/>
                <wp:cNvGraphicFramePr/>
                <a:graphic xmlns:a="http://schemas.openxmlformats.org/drawingml/2006/main">
                  <a:graphicData uri="http://schemas.microsoft.com/office/word/2010/wordprocessingShape">
                    <wps:wsp>
                      <wps:cNvSpPr/>
                      <wps:spPr>
                        <a:xfrm>
                          <a:off x="0" y="0"/>
                          <a:ext cx="127000"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B6AE8" id="Arrow: Down 16" o:spid="_x0000_s1026" type="#_x0000_t67" style="position:absolute;margin-left:275.5pt;margin-top:351.1pt;width:10pt;height: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" adj="19543"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74624" behindDoc="0" locked="0" layoutInCell="1" allowOverlap="1" wp14:anchorId="6611864E" wp14:editId="495A4E81">
                <wp:simplePos x="0" y="0"/>
                <wp:positionH relativeFrom="column">
                  <wp:posOffset>2311400</wp:posOffset>
                </wp:positionH>
                <wp:positionV relativeFrom="paragraph">
                  <wp:posOffset>4592320</wp:posOffset>
                </wp:positionV>
                <wp:extent cx="101600" cy="838200"/>
                <wp:effectExtent l="19050" t="0" r="31750" b="38100"/>
                <wp:wrapNone/>
                <wp:docPr id="17" name="Arrow: Down 17"/>
                <wp:cNvGraphicFramePr/>
                <a:graphic xmlns:a="http://schemas.openxmlformats.org/drawingml/2006/main">
                  <a:graphicData uri="http://schemas.microsoft.com/office/word/2010/wordprocessingShape">
                    <wps:wsp>
                      <wps:cNvSpPr/>
                      <wps:spPr>
                        <a:xfrm>
                          <a:off x="0" y="0"/>
                          <a:ext cx="101600" cy="838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BE437" id="Arrow: Down 17" o:spid="_x0000_s1026" type="#_x0000_t67" style="position:absolute;margin-left:182pt;margin-top:361.6pt;width:8pt;height: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" adj="20291"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9504" behindDoc="0" locked="0" layoutInCell="1" allowOverlap="1" wp14:anchorId="2882817B" wp14:editId="31AE24A0">
                <wp:simplePos x="0" y="0"/>
                <wp:positionH relativeFrom="column">
                  <wp:posOffset>4000500</wp:posOffset>
                </wp:positionH>
                <wp:positionV relativeFrom="paragraph">
                  <wp:posOffset>4147820</wp:posOffset>
                </wp:positionV>
                <wp:extent cx="469900" cy="95250"/>
                <wp:effectExtent l="0" t="19050" r="44450" b="38100"/>
                <wp:wrapNone/>
                <wp:docPr id="12" name="Arrow: Right 12"/>
                <wp:cNvGraphicFramePr/>
                <a:graphic xmlns:a="http://schemas.openxmlformats.org/drawingml/2006/main">
                  <a:graphicData uri="http://schemas.microsoft.com/office/word/2010/wordprocessingShape">
                    <wps:wsp>
                      <wps:cNvSpPr/>
                      <wps:spPr>
                        <a:xfrm>
                          <a:off x="0" y="0"/>
                          <a:ext cx="469900" cy="952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40B9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2" o:spid="_x0000_s1026" type="#_x0000_t13" style="position:absolute;margin-left:315pt;margin-top:326.6pt;width:37pt;height: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" adj="19411"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70528" behindDoc="0" locked="0" layoutInCell="1" allowOverlap="1" wp14:anchorId="00BFD8E8" wp14:editId="5AF0FA65">
                <wp:simplePos x="0" y="0"/>
                <wp:positionH relativeFrom="column">
                  <wp:posOffset>1479550</wp:posOffset>
                </wp:positionH>
                <wp:positionV relativeFrom="paragraph">
                  <wp:posOffset>4141470</wp:posOffset>
                </wp:positionV>
                <wp:extent cx="419100" cy="101600"/>
                <wp:effectExtent l="19050" t="19050" r="19050" b="31750"/>
                <wp:wrapNone/>
                <wp:docPr id="13" name="Arrow: Left 13"/>
                <wp:cNvGraphicFramePr/>
                <a:graphic xmlns:a="http://schemas.openxmlformats.org/drawingml/2006/main">
                  <a:graphicData uri="http://schemas.microsoft.com/office/word/2010/wordprocessingShape">
                    <wps:wsp>
                      <wps:cNvSpPr/>
                      <wps:spPr>
                        <a:xfrm>
                          <a:off x="0" y="0"/>
                          <a:ext cx="419100" cy="1016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A507F8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3" o:spid="_x0000_s1026" type="#_x0000_t66" style="position:absolute;margin-left:116.5pt;margin-top:326.1pt;width:33pt;height:8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" adj="2618" fillcolor="#4472c4 [3204]" strokecolor="#1f3763 [1604]" strokeweight="1pt"/>
            </w:pict>
          </mc:Fallback>
        </mc:AlternateContent>
      </w:r>
      <w:r>
        <w:rPr>
          <w:rFonts w:ascii="Times New Roman" w:hAnsi="Times New Roman" w:cs="Times New Roman"/>
          <w:noProof/>
          <w:sz w:val="24"/>
        </w:rPr>
        <mc:AlternateContent>
          <mc:Choice Requires="wps">
            <w:drawing>
              <wp:anchor distT="0" distB="0" distL="114300" distR="114300" simplePos="0" relativeHeight="251668480" behindDoc="0" locked="0" layoutInCell="1" allowOverlap="1" wp14:anchorId="69C2E4C8" wp14:editId="74CFCE21">
                <wp:simplePos x="0" y="0"/>
                <wp:positionH relativeFrom="column">
                  <wp:posOffset>1898650</wp:posOffset>
                </wp:positionH>
                <wp:positionV relativeFrom="paragraph">
                  <wp:posOffset>3811270</wp:posOffset>
                </wp:positionV>
                <wp:extent cx="2101850" cy="781050"/>
                <wp:effectExtent l="0" t="0" r="12700" b="19050"/>
                <wp:wrapNone/>
                <wp:docPr id="11" name="Flowchart: Punched Tape 11"/>
                <wp:cNvGraphicFramePr/>
                <a:graphic xmlns:a="http://schemas.openxmlformats.org/drawingml/2006/main">
                  <a:graphicData uri="http://schemas.microsoft.com/office/word/2010/wordprocessingShape">
                    <wps:wsp>
                      <wps:cNvSpPr/>
                      <wps:spPr>
                        <a:xfrm>
                          <a:off x="0" y="0"/>
                          <a:ext cx="2101850" cy="781050"/>
                        </a:xfrm>
                        <a:prstGeom prst="flowChartPunchedTape">
                          <a:avLst/>
                        </a:prstGeom>
                        <a:solidFill>
                          <a:srgbClr val="00B0F0"/>
                        </a:solidFill>
                      </wps:spPr>
                      <wps:style>
                        <a:lnRef idx="2">
                          <a:schemeClr val="accent6"/>
                        </a:lnRef>
                        <a:fillRef idx="1">
                          <a:schemeClr val="lt1"/>
                        </a:fillRef>
                        <a:effectRef idx="0">
                          <a:schemeClr val="accent6"/>
                        </a:effectRef>
                        <a:fontRef idx="minor">
                          <a:schemeClr val="dk1"/>
                        </a:fontRef>
                      </wps:style>
                      <wps:txbx>
                        <w:txbxContent>
                          <w:p w14:paraId="6322CBC4" w14:textId="7568F34E" w:rsidR="00712ECE" w:rsidRPr="00742D08" w:rsidRDefault="00712ECE" w:rsidP="00712ECE">
                            <w:pPr>
                              <w:jc w:val="center"/>
                              <w:rPr>
                                <w:rFonts w:ascii="Times New Roman" w:hAnsi="Times New Roman" w:cs="Times New Roman"/>
                                <w:b/>
                              </w:rPr>
                            </w:pPr>
                            <w:r w:rsidRPr="00742D08">
                              <w:rPr>
                                <w:rFonts w:ascii="Times New Roman" w:hAnsi="Times New Roman" w:cs="Times New Roman"/>
                                <w:b/>
                              </w:rPr>
                              <w:t xml:space="preserve">Team </w:t>
                            </w:r>
                            <w:r>
                              <w:rPr>
                                <w:rFonts w:ascii="Times New Roman" w:hAnsi="Times New Roman" w:cs="Times New Roman"/>
                                <w:b/>
                              </w:rPr>
                              <w:t xml:space="preserve">S-DELI </w:t>
                            </w:r>
                            <w:r w:rsidRPr="00742D08">
                              <w:rPr>
                                <w:rFonts w:ascii="Times New Roman" w:hAnsi="Times New Roman" w:cs="Times New Roman"/>
                                <w:b/>
                              </w:rPr>
                              <w:t>&amp; NNAD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9C2E4C8"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11" o:spid="_x0000_s1032" type="#_x0000_t122" style="position:absolute;margin-left:149.5pt;margin-top:300.1pt;width:165.5pt;height:61.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" fillcolor="#00b0f0" strokecolor="#70ad47 [3209]" strokeweight="1pt">
                <v:textbox>
                  <w:txbxContent>
                    <w:p w14:paraId="6322CBC4" w14:textId="7568F34E" w:rsidR="00712ECE" w:rsidRPr="00742D08" w:rsidRDefault="00712ECE" w:rsidP="00712ECE">
                      <w:pPr>
                        <w:jc w:val="center"/>
                        <w:rPr>
                          <w:rFonts w:ascii="Times New Roman" w:hAnsi="Times New Roman" w:cs="Times New Roman"/>
                          <w:b/>
                        </w:rPr>
                      </w:pPr>
                      <w:r w:rsidRPr="00742D08">
                        <w:rPr>
                          <w:rFonts w:ascii="Times New Roman" w:hAnsi="Times New Roman" w:cs="Times New Roman"/>
                          <w:b/>
                        </w:rPr>
                        <w:t xml:space="preserve">Team </w:t>
                      </w:r>
                      <w:r>
                        <w:rPr>
                          <w:rFonts w:ascii="Times New Roman" w:hAnsi="Times New Roman" w:cs="Times New Roman"/>
                          <w:b/>
                        </w:rPr>
                        <w:t xml:space="preserve">S-DELI </w:t>
                      </w:r>
                      <w:r w:rsidRPr="00742D08">
                        <w:rPr>
                          <w:rFonts w:ascii="Times New Roman" w:hAnsi="Times New Roman" w:cs="Times New Roman"/>
                          <w:b/>
                        </w:rPr>
                        <w:t>&amp; NNAD</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14:anchorId="6323C365" wp14:editId="6E0BD9D2">
                <wp:simplePos x="0" y="0"/>
                <wp:positionH relativeFrom="column">
                  <wp:posOffset>1581150</wp:posOffset>
                </wp:positionH>
                <wp:positionV relativeFrom="paragraph">
                  <wp:posOffset>210820</wp:posOffset>
                </wp:positionV>
                <wp:extent cx="2578100" cy="469900"/>
                <wp:effectExtent l="0" t="0" r="12700" b="25400"/>
                <wp:wrapNone/>
                <wp:docPr id="1" name="Flowchart: Process 1"/>
                <wp:cNvGraphicFramePr/>
                <a:graphic xmlns:a="http://schemas.openxmlformats.org/drawingml/2006/main">
                  <a:graphicData uri="http://schemas.microsoft.com/office/word/2010/wordprocessingShape">
                    <wps:wsp>
                      <wps:cNvSpPr/>
                      <wps:spPr>
                        <a:xfrm>
                          <a:off x="0" y="0"/>
                          <a:ext cx="2578100" cy="469900"/>
                        </a:xfrm>
                        <a:prstGeom prst="flowChartProcess">
                          <a:avLst/>
                        </a:prstGeom>
                        <a:solidFill>
                          <a:schemeClr val="accent4"/>
                        </a:solidFill>
                      </wps:spPr>
                      <wps:style>
                        <a:lnRef idx="2">
                          <a:schemeClr val="accent6"/>
                        </a:lnRef>
                        <a:fillRef idx="1">
                          <a:schemeClr val="lt1"/>
                        </a:fillRef>
                        <a:effectRef idx="0">
                          <a:schemeClr val="accent6"/>
                        </a:effectRef>
                        <a:fontRef idx="minor">
                          <a:schemeClr val="dk1"/>
                        </a:fontRef>
                      </wps:style>
                      <wps:txbx>
                        <w:txbxContent>
                          <w:p w14:paraId="3E91D00A"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Nigerian Sign Language Documentation with technology</w:t>
                            </w:r>
                            <w:r>
                              <w:rPr>
                                <w:rFonts w:ascii="Times New Roman" w:hAnsi="Times New Roman" w:cs="Times New Roman"/>
                              </w:rPr>
                              <w:t>-</w:t>
                            </w:r>
                            <w:r w:rsidRPr="00742D08">
                              <w:rPr>
                                <w:rFonts w:ascii="Times New Roman" w:hAnsi="Times New Roman" w:cs="Times New Roman"/>
                              </w:rPr>
                              <w:t xml:space="preserve">based innovation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323C365" id="Flowchart: Process 1" o:spid="_x0000_s1033" type="#_x0000_t109" style="position:absolute;margin-left:124.5pt;margin-top:16.6pt;width:203pt;height:3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" fillcolor="#ffc000 [3207]" strokecolor="#70ad47 [3209]" strokeweight="1pt">
                <v:textbox>
                  <w:txbxContent>
                    <w:p w14:paraId="3E91D00A" w14:textId="77777777" w:rsidR="00712ECE" w:rsidRPr="00742D08" w:rsidRDefault="00712ECE" w:rsidP="00712ECE">
                      <w:pPr>
                        <w:jc w:val="center"/>
                        <w:rPr>
                          <w:rFonts w:ascii="Times New Roman" w:hAnsi="Times New Roman" w:cs="Times New Roman"/>
                        </w:rPr>
                      </w:pPr>
                      <w:r w:rsidRPr="00742D08">
                        <w:rPr>
                          <w:rFonts w:ascii="Times New Roman" w:hAnsi="Times New Roman" w:cs="Times New Roman"/>
                        </w:rPr>
                        <w:t>Nigerian Sign Language Documentation with technology</w:t>
                      </w:r>
                      <w:r>
                        <w:rPr>
                          <w:rFonts w:ascii="Times New Roman" w:hAnsi="Times New Roman" w:cs="Times New Roman"/>
                        </w:rPr>
                        <w:t>-</w:t>
                      </w:r>
                      <w:r w:rsidRPr="00742D08">
                        <w:rPr>
                          <w:rFonts w:ascii="Times New Roman" w:hAnsi="Times New Roman" w:cs="Times New Roman"/>
                        </w:rPr>
                        <w:t xml:space="preserve">based innovation </w:t>
                      </w:r>
                    </w:p>
                  </w:txbxContent>
                </v:textbox>
              </v:shape>
            </w:pict>
          </mc:Fallback>
        </mc:AlternateContent>
      </w:r>
      <w:r>
        <w:rPr>
          <w:rFonts w:ascii="Times New Roman" w:hAnsi="Times New Roman" w:cs="Times New Roman"/>
          <w:noProof/>
          <w:sz w:val="24"/>
        </w:rPr>
        <mc:AlternateContent>
          <mc:Choice Requires="wps">
            <w:drawing>
              <wp:anchor distT="0" distB="0" distL="114300" distR="114300" simplePos="0" relativeHeight="251665408" behindDoc="0" locked="0" layoutInCell="1" allowOverlap="1" wp14:anchorId="57B04F37" wp14:editId="21DBC99F">
                <wp:simplePos x="0" y="0"/>
                <wp:positionH relativeFrom="column">
                  <wp:posOffset>2197100</wp:posOffset>
                </wp:positionH>
                <wp:positionV relativeFrom="paragraph">
                  <wp:posOffset>2598420</wp:posOffset>
                </wp:positionV>
                <wp:extent cx="1428750" cy="920750"/>
                <wp:effectExtent l="19050" t="19050" r="19050" b="31750"/>
                <wp:wrapNone/>
                <wp:docPr id="7" name="Flowchart: Decision 7"/>
                <wp:cNvGraphicFramePr/>
                <a:graphic xmlns:a="http://schemas.openxmlformats.org/drawingml/2006/main">
                  <a:graphicData uri="http://schemas.microsoft.com/office/word/2010/wordprocessingShape">
                    <wps:wsp>
                      <wps:cNvSpPr/>
                      <wps:spPr>
                        <a:xfrm>
                          <a:off x="0" y="0"/>
                          <a:ext cx="1428750" cy="920750"/>
                        </a:xfrm>
                        <a:prstGeom prst="flowChartDecision">
                          <a:avLst/>
                        </a:prstGeom>
                        <a:solidFill>
                          <a:srgbClr val="FFFF00"/>
                        </a:solidFill>
                      </wps:spPr>
                      <wps:style>
                        <a:lnRef idx="2">
                          <a:schemeClr val="accent6"/>
                        </a:lnRef>
                        <a:fillRef idx="1">
                          <a:schemeClr val="lt1"/>
                        </a:fillRef>
                        <a:effectRef idx="0">
                          <a:schemeClr val="accent6"/>
                        </a:effectRef>
                        <a:fontRef idx="minor">
                          <a:schemeClr val="dk1"/>
                        </a:fontRef>
                      </wps:style>
                      <wps:txbx>
                        <w:txbxContent>
                          <w:p w14:paraId="0860CF94" w14:textId="77777777" w:rsidR="00712ECE" w:rsidRPr="00742D08" w:rsidRDefault="00712ECE" w:rsidP="00712ECE">
                            <w:pPr>
                              <w:jc w:val="center"/>
                              <w:rPr>
                                <w:rFonts w:ascii="Adobe Fan Heiti Std B" w:eastAsia="Adobe Fan Heiti Std B" w:hAnsi="Adobe Fan Heiti Std B"/>
                              </w:rPr>
                            </w:pPr>
                            <w:r w:rsidRPr="00742D08">
                              <w:rPr>
                                <w:rFonts w:ascii="Adobe Fan Heiti Std B" w:eastAsia="Adobe Fan Heiti Std B" w:hAnsi="Adobe Fan Heiti Std B"/>
                              </w:rPr>
                              <w:t>NNAD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04F37" id="_x0000_t110" coordsize="21600,21600" o:spt="110" path="m10800,l,10800,10800,21600,21600,10800xe">
                <v:stroke joinstyle="miter"/>
                <v:path gradientshapeok="t" o:connecttype="rect" textboxrect="5400,5400,16200,16200"/>
              </v:shapetype>
              <v:shape id="Flowchart: Decision 7" o:spid="_x0000_s1034" type="#_x0000_t110" style="position:absolute;margin-left:173pt;margin-top:204.6pt;width:112.5pt;height: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" fillcolor="yellow" strokecolor="#70ad47 [3209]" strokeweight="1pt">
                <v:textbox>
                  <w:txbxContent>
                    <w:p w14:paraId="0860CF94" w14:textId="77777777" w:rsidR="00712ECE" w:rsidRPr="00742D08" w:rsidRDefault="00712ECE" w:rsidP="00712ECE">
                      <w:pPr>
                        <w:jc w:val="center"/>
                        <w:rPr>
                          <w:rFonts w:ascii="Adobe Fan Heiti Std B" w:eastAsia="Adobe Fan Heiti Std B" w:hAnsi="Adobe Fan Heiti Std B"/>
                        </w:rPr>
                      </w:pPr>
                      <w:r w:rsidRPr="00742D08">
                        <w:rPr>
                          <w:rFonts w:ascii="Adobe Fan Heiti Std B" w:eastAsia="Adobe Fan Heiti Std B" w:hAnsi="Adobe Fan Heiti Std B"/>
                        </w:rPr>
                        <w:t>NNAD</w:t>
                      </w:r>
                    </w:p>
                  </w:txbxContent>
                </v:textbox>
              </v:shape>
            </w:pict>
          </mc:Fallback>
        </mc:AlternateContent>
      </w:r>
    </w:p>
    <w:p w14:paraId="39F641B7" w14:textId="78BD82BF" w:rsidR="007E28E7" w:rsidRDefault="007E28E7" w:rsidP="00EB6E10">
      <w:pPr>
        <w:jc w:val="both"/>
        <w:rPr>
          <w:rFonts w:ascii="Times New Roman" w:hAnsi="Times New Roman" w:cs="Times New Roman"/>
          <w:color w:val="000000" w:themeColor="text1"/>
          <w:sz w:val="24"/>
        </w:rPr>
      </w:pPr>
    </w:p>
    <w:p w14:paraId="4AEC746E" w14:textId="77777777" w:rsidR="00EB6E10" w:rsidRDefault="00EB6E10" w:rsidP="00EB6E10">
      <w:pPr>
        <w:spacing w:line="240" w:lineRule="auto"/>
        <w:jc w:val="both"/>
        <w:rPr>
          <w:rFonts w:ascii="Times New Roman" w:hAnsi="Times New Roman" w:cs="Times New Roman"/>
          <w:sz w:val="24"/>
          <w:szCs w:val="24"/>
        </w:rPr>
      </w:pPr>
    </w:p>
    <w:p w14:paraId="6C3B82A4" w14:textId="77777777" w:rsidR="00EB6E10" w:rsidRDefault="00EB6E10" w:rsidP="00EB6E10">
      <w:pPr>
        <w:spacing w:line="240" w:lineRule="auto"/>
        <w:jc w:val="both"/>
        <w:rPr>
          <w:rFonts w:ascii="Times New Roman" w:hAnsi="Times New Roman" w:cs="Times New Roman"/>
          <w:sz w:val="24"/>
          <w:szCs w:val="24"/>
        </w:rPr>
      </w:pPr>
    </w:p>
    <w:p w14:paraId="74340543" w14:textId="77777777" w:rsidR="00EB6E10" w:rsidRPr="007537BF" w:rsidRDefault="00EB6E10" w:rsidP="00EB6E10">
      <w:pPr>
        <w:spacing w:line="240" w:lineRule="auto"/>
        <w:jc w:val="both"/>
        <w:rPr>
          <w:rFonts w:ascii="Times New Roman" w:hAnsi="Times New Roman" w:cs="Times New Roman"/>
          <w:sz w:val="24"/>
          <w:szCs w:val="24"/>
        </w:rPr>
      </w:pPr>
    </w:p>
    <w:p w14:paraId="37BD7675" w14:textId="77777777" w:rsidR="00EB6E10" w:rsidRDefault="00EB6E10" w:rsidP="00EB6E10">
      <w:pPr>
        <w:jc w:val="both"/>
        <w:rPr>
          <w:rFonts w:ascii="Times New Roman" w:hAnsi="Times New Roman" w:cs="Times New Roman"/>
          <w:color w:val="000000" w:themeColor="text1"/>
          <w:sz w:val="24"/>
        </w:rPr>
      </w:pPr>
    </w:p>
    <w:p w14:paraId="07F78403" w14:textId="7FC698D6" w:rsidR="00EB6E10" w:rsidRDefault="00EB6E10" w:rsidP="00EB6E10">
      <w:pPr>
        <w:jc w:val="both"/>
        <w:rPr>
          <w:rFonts w:ascii="Times New Roman" w:hAnsi="Times New Roman" w:cs="Times New Roman"/>
          <w:color w:val="000000" w:themeColor="text1"/>
          <w:sz w:val="24"/>
          <w:lang w:val="en"/>
        </w:rPr>
      </w:pPr>
      <w:r>
        <w:rPr>
          <w:rFonts w:ascii="Times New Roman" w:hAnsi="Times New Roman" w:cs="Times New Roman"/>
          <w:color w:val="000000" w:themeColor="text1"/>
          <w:sz w:val="24"/>
          <w:lang w:val="en"/>
        </w:rPr>
        <w:t xml:space="preserve"> </w:t>
      </w:r>
    </w:p>
    <w:p w14:paraId="479EB1C1" w14:textId="7E081A71" w:rsidR="00843C02" w:rsidRDefault="00843C02"/>
    <w:p w14:paraId="1B180885" w14:textId="77777777" w:rsidR="00843C02" w:rsidRPr="00843C02" w:rsidRDefault="00843C02" w:rsidP="00843C02"/>
    <w:p w14:paraId="4ACBB5BE" w14:textId="77777777" w:rsidR="00843C02" w:rsidRPr="00843C02" w:rsidRDefault="00843C02" w:rsidP="00843C02"/>
    <w:p w14:paraId="47953870" w14:textId="77777777" w:rsidR="00843C02" w:rsidRPr="00843C02" w:rsidRDefault="00843C02" w:rsidP="00843C02"/>
    <w:p w14:paraId="7F5B36C4" w14:textId="77777777" w:rsidR="00843C02" w:rsidRPr="00843C02" w:rsidRDefault="00843C02" w:rsidP="00843C02"/>
    <w:p w14:paraId="62E85298" w14:textId="77777777" w:rsidR="00843C02" w:rsidRPr="00843C02" w:rsidRDefault="00843C02" w:rsidP="00843C02"/>
    <w:p w14:paraId="20F4D548" w14:textId="77777777" w:rsidR="00843C02" w:rsidRPr="00843C02" w:rsidRDefault="00843C02" w:rsidP="00843C02"/>
    <w:p w14:paraId="7C5B9726" w14:textId="77777777" w:rsidR="00843C02" w:rsidRPr="00843C02" w:rsidRDefault="00843C02" w:rsidP="00843C02"/>
    <w:p w14:paraId="21E4E045" w14:textId="77777777" w:rsidR="00843C02" w:rsidRPr="00843C02" w:rsidRDefault="00843C02" w:rsidP="00843C02"/>
    <w:p w14:paraId="16CAA8BF" w14:textId="77777777" w:rsidR="00843C02" w:rsidRPr="00843C02" w:rsidRDefault="00843C02" w:rsidP="00843C02"/>
    <w:p w14:paraId="75D90996" w14:textId="77777777" w:rsidR="00843C02" w:rsidRPr="00843C02" w:rsidRDefault="00843C02" w:rsidP="00843C02"/>
    <w:p w14:paraId="31570DE6" w14:textId="77777777" w:rsidR="00843C02" w:rsidRPr="00843C02" w:rsidRDefault="00843C02" w:rsidP="00843C02"/>
    <w:p w14:paraId="36F9AE37" w14:textId="77777777" w:rsidR="00843C02" w:rsidRPr="00843C02" w:rsidRDefault="00843C02" w:rsidP="00843C02"/>
    <w:p w14:paraId="6606F437" w14:textId="77777777" w:rsidR="00843C02" w:rsidRPr="00843C02" w:rsidRDefault="00843C02" w:rsidP="00843C02"/>
    <w:p w14:paraId="611D87D1" w14:textId="77777777" w:rsidR="00843C02" w:rsidRPr="00843C02" w:rsidRDefault="00843C02" w:rsidP="00843C02"/>
    <w:p w14:paraId="4F6903C1" w14:textId="77777777" w:rsidR="00843C02" w:rsidRPr="00843C02" w:rsidRDefault="00843C02" w:rsidP="00843C02"/>
    <w:p w14:paraId="48D65EDE" w14:textId="77777777" w:rsidR="00843C02" w:rsidRPr="00843C02" w:rsidRDefault="00843C02" w:rsidP="00843C02"/>
    <w:p w14:paraId="15302344" w14:textId="7F284F8F" w:rsidR="00843C02" w:rsidRDefault="00843C02" w:rsidP="00843C02">
      <w:pPr>
        <w:rPr>
          <w:rFonts w:ascii="Times New Roman" w:hAnsi="Times New Roman" w:cs="Times New Roman"/>
          <w:b/>
          <w:sz w:val="24"/>
        </w:rPr>
      </w:pPr>
      <w:r w:rsidRPr="00843C02">
        <w:rPr>
          <w:rFonts w:ascii="Times New Roman" w:hAnsi="Times New Roman" w:cs="Times New Roman"/>
          <w:b/>
          <w:sz w:val="24"/>
        </w:rPr>
        <w:t>Estimated Budget</w:t>
      </w:r>
    </w:p>
    <w:tbl>
      <w:tblPr>
        <w:tblStyle w:val="TableGrid"/>
        <w:tblW w:w="0" w:type="auto"/>
        <w:tblLook w:val="04A0" w:firstRow="1" w:lastRow="0" w:firstColumn="1" w:lastColumn="0" w:noHBand="0" w:noVBand="1"/>
      </w:tblPr>
      <w:tblGrid>
        <w:gridCol w:w="805"/>
        <w:gridCol w:w="3869"/>
        <w:gridCol w:w="2338"/>
        <w:gridCol w:w="2338"/>
      </w:tblGrid>
      <w:tr w:rsidR="00843C02" w:rsidRPr="007C76BB" w14:paraId="1734D9E4" w14:textId="77777777" w:rsidTr="009D4B51">
        <w:tc>
          <w:tcPr>
            <w:tcW w:w="9350" w:type="dxa"/>
            <w:gridSpan w:val="4"/>
          </w:tcPr>
          <w:p w14:paraId="1A97414D" w14:textId="77777777" w:rsidR="00843C02" w:rsidRPr="007C76BB" w:rsidRDefault="00843C02" w:rsidP="009D4B51">
            <w:pPr>
              <w:jc w:val="center"/>
              <w:rPr>
                <w:rFonts w:ascii="Times New Roman" w:hAnsi="Times New Roman" w:cs="Times New Roman"/>
                <w:b/>
                <w:sz w:val="24"/>
              </w:rPr>
            </w:pPr>
            <w:r w:rsidRPr="007C76BB">
              <w:rPr>
                <w:rFonts w:ascii="Times New Roman" w:hAnsi="Times New Roman" w:cs="Times New Roman"/>
                <w:b/>
                <w:sz w:val="24"/>
              </w:rPr>
              <w:t>Estimated Budget</w:t>
            </w:r>
          </w:p>
          <w:p w14:paraId="37B0DDAC" w14:textId="77777777" w:rsidR="00843C02" w:rsidRPr="007C76BB" w:rsidRDefault="00843C02" w:rsidP="009D4B51">
            <w:pPr>
              <w:jc w:val="center"/>
              <w:rPr>
                <w:rFonts w:ascii="Times New Roman" w:hAnsi="Times New Roman" w:cs="Times New Roman"/>
              </w:rPr>
            </w:pPr>
          </w:p>
        </w:tc>
      </w:tr>
      <w:tr w:rsidR="00843C02" w:rsidRPr="007C76BB" w14:paraId="1BD1141F" w14:textId="77777777" w:rsidTr="009D4B51">
        <w:tc>
          <w:tcPr>
            <w:tcW w:w="805" w:type="dxa"/>
          </w:tcPr>
          <w:p w14:paraId="6197C177" w14:textId="77777777" w:rsidR="00843C02" w:rsidRPr="007C76BB" w:rsidRDefault="00843C02" w:rsidP="009D4B51">
            <w:pPr>
              <w:rPr>
                <w:rFonts w:ascii="Times New Roman" w:hAnsi="Times New Roman" w:cs="Times New Roman"/>
                <w:b/>
              </w:rPr>
            </w:pPr>
            <w:r w:rsidRPr="007C76BB">
              <w:rPr>
                <w:rFonts w:ascii="Times New Roman" w:hAnsi="Times New Roman" w:cs="Times New Roman"/>
                <w:b/>
              </w:rPr>
              <w:t>S/N</w:t>
            </w:r>
          </w:p>
        </w:tc>
        <w:tc>
          <w:tcPr>
            <w:tcW w:w="3869" w:type="dxa"/>
          </w:tcPr>
          <w:p w14:paraId="15E5D091" w14:textId="77777777" w:rsidR="00843C02" w:rsidRPr="007C76BB" w:rsidRDefault="00843C02" w:rsidP="009D4B51">
            <w:pPr>
              <w:rPr>
                <w:rFonts w:ascii="Times New Roman" w:hAnsi="Times New Roman" w:cs="Times New Roman"/>
                <w:b/>
              </w:rPr>
            </w:pPr>
            <w:r w:rsidRPr="007C76BB">
              <w:rPr>
                <w:rFonts w:ascii="Times New Roman" w:hAnsi="Times New Roman" w:cs="Times New Roman"/>
                <w:b/>
              </w:rPr>
              <w:t xml:space="preserve">Description </w:t>
            </w:r>
          </w:p>
        </w:tc>
        <w:tc>
          <w:tcPr>
            <w:tcW w:w="2338" w:type="dxa"/>
          </w:tcPr>
          <w:p w14:paraId="2C7F1874" w14:textId="77777777" w:rsidR="00843C02" w:rsidRPr="007C76BB" w:rsidRDefault="00843C02" w:rsidP="009D4B51">
            <w:pPr>
              <w:rPr>
                <w:rFonts w:ascii="Times New Roman" w:hAnsi="Times New Roman" w:cs="Times New Roman"/>
                <w:b/>
              </w:rPr>
            </w:pPr>
            <w:r w:rsidRPr="007C76BB">
              <w:rPr>
                <w:rFonts w:ascii="Times New Roman" w:hAnsi="Times New Roman" w:cs="Times New Roman"/>
                <w:b/>
              </w:rPr>
              <w:t xml:space="preserve">Quantity </w:t>
            </w:r>
          </w:p>
        </w:tc>
        <w:tc>
          <w:tcPr>
            <w:tcW w:w="2338" w:type="dxa"/>
          </w:tcPr>
          <w:p w14:paraId="22D9E273" w14:textId="77777777" w:rsidR="00843C02" w:rsidRPr="007C76BB" w:rsidRDefault="00843C02" w:rsidP="009D4B51">
            <w:pPr>
              <w:rPr>
                <w:rFonts w:ascii="Times New Roman" w:hAnsi="Times New Roman" w:cs="Times New Roman"/>
                <w:b/>
              </w:rPr>
            </w:pPr>
            <w:r w:rsidRPr="007C76BB">
              <w:rPr>
                <w:rFonts w:ascii="Times New Roman" w:hAnsi="Times New Roman" w:cs="Times New Roman"/>
                <w:b/>
              </w:rPr>
              <w:t>Cost in USD</w:t>
            </w:r>
          </w:p>
        </w:tc>
      </w:tr>
      <w:tr w:rsidR="00843C02" w:rsidRPr="007C76BB" w14:paraId="6DC7279D" w14:textId="77777777" w:rsidTr="009D4B51">
        <w:tc>
          <w:tcPr>
            <w:tcW w:w="805" w:type="dxa"/>
          </w:tcPr>
          <w:p w14:paraId="3EFDA189"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232AC80F"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Replacement wage for Project Head</w:t>
            </w:r>
          </w:p>
        </w:tc>
        <w:tc>
          <w:tcPr>
            <w:tcW w:w="2338" w:type="dxa"/>
          </w:tcPr>
          <w:p w14:paraId="3B499F45"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3 months</w:t>
            </w:r>
          </w:p>
        </w:tc>
        <w:tc>
          <w:tcPr>
            <w:tcW w:w="2338" w:type="dxa"/>
          </w:tcPr>
          <w:p w14:paraId="12700046"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8,333.34</w:t>
            </w:r>
          </w:p>
        </w:tc>
      </w:tr>
      <w:tr w:rsidR="00843C02" w:rsidRPr="007C76BB" w14:paraId="73BFEA7C" w14:textId="77777777" w:rsidTr="009D4B51">
        <w:tc>
          <w:tcPr>
            <w:tcW w:w="805" w:type="dxa"/>
          </w:tcPr>
          <w:p w14:paraId="0C4795FE"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3151F0BD"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Wages for deaf participants, signed language interpreters &amp; technical support from the University of New Mexico</w:t>
            </w:r>
          </w:p>
          <w:p w14:paraId="2F8D56BB" w14:textId="77777777" w:rsidR="00843C02" w:rsidRPr="007C76BB" w:rsidRDefault="00843C02" w:rsidP="009D4B51">
            <w:pPr>
              <w:rPr>
                <w:rFonts w:ascii="Times New Roman" w:hAnsi="Times New Roman" w:cs="Times New Roman"/>
              </w:rPr>
            </w:pPr>
          </w:p>
        </w:tc>
        <w:tc>
          <w:tcPr>
            <w:tcW w:w="2338" w:type="dxa"/>
          </w:tcPr>
          <w:p w14:paraId="5C451621"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3 months</w:t>
            </w:r>
          </w:p>
        </w:tc>
        <w:tc>
          <w:tcPr>
            <w:tcW w:w="2338" w:type="dxa"/>
          </w:tcPr>
          <w:p w14:paraId="616ED3CB"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11,972.11</w:t>
            </w:r>
          </w:p>
        </w:tc>
      </w:tr>
      <w:tr w:rsidR="00843C02" w:rsidRPr="007C76BB" w14:paraId="72B5AD4E" w14:textId="77777777" w:rsidTr="009D4B51">
        <w:tc>
          <w:tcPr>
            <w:tcW w:w="805" w:type="dxa"/>
          </w:tcPr>
          <w:p w14:paraId="24938BCA"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4B6677DC"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Video camera and other production equipment</w:t>
            </w:r>
          </w:p>
        </w:tc>
        <w:tc>
          <w:tcPr>
            <w:tcW w:w="2338" w:type="dxa"/>
          </w:tcPr>
          <w:p w14:paraId="35110498" w14:textId="77777777" w:rsidR="00843C02" w:rsidRPr="007C76BB" w:rsidRDefault="00843C02" w:rsidP="00843C02">
            <w:pPr>
              <w:pStyle w:val="ListParagraph"/>
              <w:numPr>
                <w:ilvl w:val="0"/>
                <w:numId w:val="4"/>
              </w:numPr>
              <w:rPr>
                <w:rFonts w:ascii="Times New Roman" w:hAnsi="Times New Roman" w:cs="Times New Roman"/>
              </w:rPr>
            </w:pPr>
          </w:p>
        </w:tc>
        <w:tc>
          <w:tcPr>
            <w:tcW w:w="2338" w:type="dxa"/>
          </w:tcPr>
          <w:p w14:paraId="68EA149B"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4,785.63</w:t>
            </w:r>
          </w:p>
          <w:p w14:paraId="772572E5" w14:textId="77777777" w:rsidR="00843C02" w:rsidRPr="007C76BB" w:rsidRDefault="00843C02" w:rsidP="009D4B51">
            <w:pPr>
              <w:rPr>
                <w:rFonts w:ascii="Times New Roman" w:hAnsi="Times New Roman" w:cs="Times New Roman"/>
              </w:rPr>
            </w:pPr>
          </w:p>
        </w:tc>
      </w:tr>
      <w:tr w:rsidR="00843C02" w:rsidRPr="007C76BB" w14:paraId="67B2A2AB" w14:textId="77777777" w:rsidTr="009D4B51">
        <w:tc>
          <w:tcPr>
            <w:tcW w:w="805" w:type="dxa"/>
          </w:tcPr>
          <w:p w14:paraId="3EC67BC0"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5F865CAD"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 xml:space="preserve">Roundtrip airfare for 2 from Albuquerque to Abuja </w:t>
            </w:r>
          </w:p>
        </w:tc>
        <w:tc>
          <w:tcPr>
            <w:tcW w:w="2338" w:type="dxa"/>
          </w:tcPr>
          <w:p w14:paraId="409E3037" w14:textId="77777777" w:rsidR="00843C02" w:rsidRPr="007C76BB" w:rsidRDefault="00843C02" w:rsidP="009D4B51">
            <w:pPr>
              <w:rPr>
                <w:rFonts w:ascii="Times New Roman" w:hAnsi="Times New Roman" w:cs="Times New Roman"/>
              </w:rPr>
            </w:pPr>
            <w:r w:rsidRPr="007C76BB">
              <w:rPr>
                <w:rFonts w:ascii="Times New Roman" w:hAnsi="Times New Roman" w:cs="Times New Roman"/>
              </w:rPr>
              <w:t>1</w:t>
            </w:r>
          </w:p>
        </w:tc>
        <w:tc>
          <w:tcPr>
            <w:tcW w:w="2338" w:type="dxa"/>
          </w:tcPr>
          <w:p w14:paraId="0FAC7FE1"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5,000</w:t>
            </w:r>
          </w:p>
        </w:tc>
      </w:tr>
      <w:tr w:rsidR="00843C02" w:rsidRPr="007C76BB" w14:paraId="578385C8" w14:textId="77777777" w:rsidTr="009D4B51">
        <w:tc>
          <w:tcPr>
            <w:tcW w:w="805" w:type="dxa"/>
          </w:tcPr>
          <w:p w14:paraId="4B176259"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5B24BD35"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 xml:space="preserve">Internal transportation </w:t>
            </w:r>
          </w:p>
          <w:p w14:paraId="2B7B8208" w14:textId="77777777" w:rsidR="00843C02" w:rsidRPr="007C76BB" w:rsidRDefault="00843C02" w:rsidP="009D4B51">
            <w:pPr>
              <w:rPr>
                <w:rFonts w:ascii="Times New Roman" w:hAnsi="Times New Roman" w:cs="Times New Roman"/>
              </w:rPr>
            </w:pPr>
          </w:p>
        </w:tc>
        <w:tc>
          <w:tcPr>
            <w:tcW w:w="2338" w:type="dxa"/>
          </w:tcPr>
          <w:p w14:paraId="3C383656"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3 months</w:t>
            </w:r>
          </w:p>
        </w:tc>
        <w:tc>
          <w:tcPr>
            <w:tcW w:w="2338" w:type="dxa"/>
          </w:tcPr>
          <w:p w14:paraId="53895B61"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5,000</w:t>
            </w:r>
          </w:p>
        </w:tc>
      </w:tr>
      <w:tr w:rsidR="00843C02" w:rsidRPr="007C76BB" w14:paraId="2B0ED4E6" w14:textId="77777777" w:rsidTr="009D4B51">
        <w:tc>
          <w:tcPr>
            <w:tcW w:w="805" w:type="dxa"/>
          </w:tcPr>
          <w:p w14:paraId="6BB038EC"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6284ABD2"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Supplies/consumables for production</w:t>
            </w:r>
          </w:p>
          <w:p w14:paraId="16C07B52" w14:textId="77777777" w:rsidR="00843C02" w:rsidRPr="007C76BB" w:rsidRDefault="00843C02" w:rsidP="009D4B51">
            <w:pPr>
              <w:rPr>
                <w:rFonts w:ascii="Times New Roman" w:hAnsi="Times New Roman" w:cs="Times New Roman"/>
              </w:rPr>
            </w:pPr>
          </w:p>
        </w:tc>
        <w:tc>
          <w:tcPr>
            <w:tcW w:w="2338" w:type="dxa"/>
          </w:tcPr>
          <w:p w14:paraId="7147BF12" w14:textId="77777777" w:rsidR="00843C02" w:rsidRPr="007C76BB" w:rsidRDefault="00843C02" w:rsidP="00843C02">
            <w:pPr>
              <w:pStyle w:val="ListParagraph"/>
              <w:numPr>
                <w:ilvl w:val="0"/>
                <w:numId w:val="4"/>
              </w:numPr>
              <w:rPr>
                <w:rFonts w:ascii="Times New Roman" w:hAnsi="Times New Roman" w:cs="Times New Roman"/>
              </w:rPr>
            </w:pPr>
          </w:p>
        </w:tc>
        <w:tc>
          <w:tcPr>
            <w:tcW w:w="2338" w:type="dxa"/>
          </w:tcPr>
          <w:p w14:paraId="6879FDE9"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17,690</w:t>
            </w:r>
          </w:p>
        </w:tc>
      </w:tr>
      <w:tr w:rsidR="00843C02" w:rsidRPr="007C76BB" w14:paraId="2691DACE" w14:textId="77777777" w:rsidTr="009D4B51">
        <w:tc>
          <w:tcPr>
            <w:tcW w:w="805" w:type="dxa"/>
          </w:tcPr>
          <w:p w14:paraId="730A3BB1"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6AA0E1B8"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 xml:space="preserve">Hiring of hall for training of participants </w:t>
            </w:r>
          </w:p>
          <w:p w14:paraId="390049C1" w14:textId="77777777" w:rsidR="00843C02" w:rsidRPr="007C76BB" w:rsidRDefault="00843C02" w:rsidP="009D4B51">
            <w:pPr>
              <w:rPr>
                <w:rFonts w:ascii="Times New Roman" w:hAnsi="Times New Roman" w:cs="Times New Roman"/>
              </w:rPr>
            </w:pPr>
          </w:p>
        </w:tc>
        <w:tc>
          <w:tcPr>
            <w:tcW w:w="2338" w:type="dxa"/>
          </w:tcPr>
          <w:p w14:paraId="5B1A38E5"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7 days</w:t>
            </w:r>
          </w:p>
        </w:tc>
        <w:tc>
          <w:tcPr>
            <w:tcW w:w="2338" w:type="dxa"/>
          </w:tcPr>
          <w:p w14:paraId="1805837C"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2,152.5</w:t>
            </w:r>
          </w:p>
        </w:tc>
      </w:tr>
      <w:tr w:rsidR="00843C02" w:rsidRPr="007C76BB" w14:paraId="143172AE" w14:textId="77777777" w:rsidTr="009D4B51">
        <w:tc>
          <w:tcPr>
            <w:tcW w:w="805" w:type="dxa"/>
          </w:tcPr>
          <w:p w14:paraId="4483D180"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1008EBFA"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 xml:space="preserve">Hotel accommodation in Abuja </w:t>
            </w:r>
          </w:p>
        </w:tc>
        <w:tc>
          <w:tcPr>
            <w:tcW w:w="2338" w:type="dxa"/>
          </w:tcPr>
          <w:p w14:paraId="41518C71"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 xml:space="preserve">7 days </w:t>
            </w:r>
          </w:p>
          <w:p w14:paraId="7085B4D9" w14:textId="77777777" w:rsidR="00843C02" w:rsidRPr="007C76BB" w:rsidRDefault="00843C02" w:rsidP="009D4B51">
            <w:pPr>
              <w:rPr>
                <w:rFonts w:ascii="Times New Roman" w:hAnsi="Times New Roman" w:cs="Times New Roman"/>
              </w:rPr>
            </w:pPr>
          </w:p>
        </w:tc>
        <w:tc>
          <w:tcPr>
            <w:tcW w:w="2338" w:type="dxa"/>
          </w:tcPr>
          <w:p w14:paraId="5477D4F4" w14:textId="77777777" w:rsidR="00843C02" w:rsidRPr="007C76BB" w:rsidRDefault="00843C02" w:rsidP="009D4B51">
            <w:pPr>
              <w:rPr>
                <w:rFonts w:ascii="Times New Roman" w:hAnsi="Times New Roman" w:cs="Times New Roman"/>
              </w:rPr>
            </w:pPr>
            <w:r w:rsidRPr="007C76BB">
              <w:rPr>
                <w:rFonts w:ascii="Times New Roman" w:hAnsi="Times New Roman" w:cs="Times New Roman"/>
                <w:sz w:val="24"/>
              </w:rPr>
              <w:t>2,544</w:t>
            </w:r>
          </w:p>
        </w:tc>
      </w:tr>
      <w:tr w:rsidR="00843C02" w:rsidRPr="007C76BB" w14:paraId="24DBCAE9" w14:textId="77777777" w:rsidTr="009D4B51">
        <w:tc>
          <w:tcPr>
            <w:tcW w:w="805" w:type="dxa"/>
          </w:tcPr>
          <w:p w14:paraId="48092F1D"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23614454"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Lunch for the team production team</w:t>
            </w:r>
          </w:p>
          <w:p w14:paraId="6587075B" w14:textId="77777777" w:rsidR="00843C02" w:rsidRPr="007C76BB" w:rsidRDefault="00843C02" w:rsidP="009D4B51">
            <w:pPr>
              <w:rPr>
                <w:rFonts w:ascii="Times New Roman" w:hAnsi="Times New Roman" w:cs="Times New Roman"/>
                <w:sz w:val="24"/>
              </w:rPr>
            </w:pPr>
          </w:p>
        </w:tc>
        <w:tc>
          <w:tcPr>
            <w:tcW w:w="2338" w:type="dxa"/>
          </w:tcPr>
          <w:p w14:paraId="08321AC9"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3 months</w:t>
            </w:r>
          </w:p>
        </w:tc>
        <w:tc>
          <w:tcPr>
            <w:tcW w:w="2338" w:type="dxa"/>
          </w:tcPr>
          <w:p w14:paraId="053A33A4"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3,432</w:t>
            </w:r>
          </w:p>
        </w:tc>
      </w:tr>
      <w:tr w:rsidR="00843C02" w:rsidRPr="007C76BB" w14:paraId="2F94A831" w14:textId="77777777" w:rsidTr="009D4B51">
        <w:tc>
          <w:tcPr>
            <w:tcW w:w="805" w:type="dxa"/>
          </w:tcPr>
          <w:p w14:paraId="1F040631"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786E4C74"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 xml:space="preserve">Administrative cost </w:t>
            </w:r>
          </w:p>
        </w:tc>
        <w:tc>
          <w:tcPr>
            <w:tcW w:w="2338" w:type="dxa"/>
          </w:tcPr>
          <w:p w14:paraId="3A78095C"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3 months</w:t>
            </w:r>
          </w:p>
          <w:p w14:paraId="2A0BD4C8" w14:textId="77777777" w:rsidR="00843C02" w:rsidRPr="007C76BB" w:rsidRDefault="00843C02" w:rsidP="009D4B51">
            <w:pPr>
              <w:rPr>
                <w:rFonts w:ascii="Times New Roman" w:hAnsi="Times New Roman" w:cs="Times New Roman"/>
                <w:sz w:val="24"/>
              </w:rPr>
            </w:pPr>
          </w:p>
        </w:tc>
        <w:tc>
          <w:tcPr>
            <w:tcW w:w="2338" w:type="dxa"/>
          </w:tcPr>
          <w:p w14:paraId="22EEC5A3"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3,567</w:t>
            </w:r>
          </w:p>
          <w:p w14:paraId="3D20D4E8" w14:textId="77777777" w:rsidR="00843C02" w:rsidRPr="007C76BB" w:rsidRDefault="00843C02" w:rsidP="009D4B51">
            <w:pPr>
              <w:rPr>
                <w:rFonts w:ascii="Times New Roman" w:hAnsi="Times New Roman" w:cs="Times New Roman"/>
                <w:sz w:val="24"/>
              </w:rPr>
            </w:pPr>
          </w:p>
        </w:tc>
      </w:tr>
      <w:tr w:rsidR="00843C02" w:rsidRPr="007C76BB" w14:paraId="7B5485B0" w14:textId="77777777" w:rsidTr="009D4B51">
        <w:tc>
          <w:tcPr>
            <w:tcW w:w="805" w:type="dxa"/>
          </w:tcPr>
          <w:p w14:paraId="75052675"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61A13B5B"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 xml:space="preserve">Duplication, distribution to families, communities, schools, etc.  </w:t>
            </w:r>
          </w:p>
          <w:p w14:paraId="016EFEC9" w14:textId="77777777" w:rsidR="00843C02" w:rsidRPr="007C76BB" w:rsidRDefault="00843C02" w:rsidP="009D4B51">
            <w:pPr>
              <w:rPr>
                <w:rFonts w:ascii="Times New Roman" w:hAnsi="Times New Roman" w:cs="Times New Roman"/>
                <w:sz w:val="24"/>
              </w:rPr>
            </w:pPr>
          </w:p>
        </w:tc>
        <w:tc>
          <w:tcPr>
            <w:tcW w:w="2338" w:type="dxa"/>
          </w:tcPr>
          <w:p w14:paraId="1A3107A4" w14:textId="77777777" w:rsidR="00843C02" w:rsidRPr="007C76BB" w:rsidRDefault="00843C02" w:rsidP="009D4B51">
            <w:pPr>
              <w:rPr>
                <w:rFonts w:ascii="Times New Roman" w:hAnsi="Times New Roman" w:cs="Times New Roman"/>
                <w:sz w:val="24"/>
              </w:rPr>
            </w:pPr>
          </w:p>
        </w:tc>
        <w:tc>
          <w:tcPr>
            <w:tcW w:w="2338" w:type="dxa"/>
          </w:tcPr>
          <w:p w14:paraId="65FECEE8" w14:textId="77777777" w:rsidR="00843C02" w:rsidRPr="007C76BB" w:rsidRDefault="00843C02" w:rsidP="009D4B51">
            <w:pPr>
              <w:rPr>
                <w:rFonts w:ascii="Times New Roman" w:hAnsi="Times New Roman" w:cs="Times New Roman"/>
                <w:sz w:val="24"/>
              </w:rPr>
            </w:pPr>
            <w:r w:rsidRPr="007C76BB">
              <w:rPr>
                <w:rFonts w:ascii="Times New Roman" w:hAnsi="Times New Roman" w:cs="Times New Roman"/>
                <w:sz w:val="24"/>
              </w:rPr>
              <w:t>12,</w:t>
            </w:r>
            <w:r>
              <w:rPr>
                <w:rFonts w:ascii="Times New Roman" w:hAnsi="Times New Roman" w:cs="Times New Roman"/>
                <w:sz w:val="24"/>
              </w:rPr>
              <w:t>8</w:t>
            </w:r>
            <w:r w:rsidRPr="007C76BB">
              <w:rPr>
                <w:rFonts w:ascii="Times New Roman" w:hAnsi="Times New Roman" w:cs="Times New Roman"/>
                <w:sz w:val="24"/>
              </w:rPr>
              <w:t>23.42</w:t>
            </w:r>
          </w:p>
        </w:tc>
      </w:tr>
      <w:tr w:rsidR="00843C02" w:rsidRPr="007C76BB" w14:paraId="1F1F2207" w14:textId="77777777" w:rsidTr="009D4B51">
        <w:tc>
          <w:tcPr>
            <w:tcW w:w="805" w:type="dxa"/>
          </w:tcPr>
          <w:p w14:paraId="7499AC91" w14:textId="77777777" w:rsidR="00843C02" w:rsidRPr="007C76BB" w:rsidRDefault="00843C02" w:rsidP="00843C02">
            <w:pPr>
              <w:pStyle w:val="ListParagraph"/>
              <w:numPr>
                <w:ilvl w:val="0"/>
                <w:numId w:val="3"/>
              </w:numPr>
              <w:rPr>
                <w:rFonts w:ascii="Times New Roman" w:hAnsi="Times New Roman" w:cs="Times New Roman"/>
              </w:rPr>
            </w:pPr>
          </w:p>
        </w:tc>
        <w:tc>
          <w:tcPr>
            <w:tcW w:w="3869" w:type="dxa"/>
          </w:tcPr>
          <w:p w14:paraId="467E2BCA" w14:textId="77777777" w:rsidR="00843C02" w:rsidRPr="007C76BB" w:rsidRDefault="00843C02" w:rsidP="009D4B51">
            <w:pPr>
              <w:rPr>
                <w:rFonts w:ascii="Times New Roman" w:hAnsi="Times New Roman" w:cs="Times New Roman"/>
                <w:b/>
                <w:sz w:val="24"/>
              </w:rPr>
            </w:pPr>
            <w:r w:rsidRPr="007C76BB">
              <w:rPr>
                <w:rFonts w:ascii="Times New Roman" w:hAnsi="Times New Roman" w:cs="Times New Roman"/>
                <w:b/>
                <w:sz w:val="24"/>
              </w:rPr>
              <w:t xml:space="preserve">Total </w:t>
            </w:r>
          </w:p>
        </w:tc>
        <w:tc>
          <w:tcPr>
            <w:tcW w:w="2338" w:type="dxa"/>
          </w:tcPr>
          <w:p w14:paraId="7162BA9F" w14:textId="77777777" w:rsidR="00843C02" w:rsidRPr="007C76BB" w:rsidRDefault="00843C02" w:rsidP="009D4B51">
            <w:pPr>
              <w:rPr>
                <w:rFonts w:ascii="Times New Roman" w:hAnsi="Times New Roman" w:cs="Times New Roman"/>
                <w:sz w:val="24"/>
              </w:rPr>
            </w:pPr>
          </w:p>
        </w:tc>
        <w:tc>
          <w:tcPr>
            <w:tcW w:w="2338" w:type="dxa"/>
          </w:tcPr>
          <w:p w14:paraId="739E6895" w14:textId="77777777" w:rsidR="00843C02" w:rsidRPr="007C76BB" w:rsidRDefault="00843C02" w:rsidP="009D4B51">
            <w:pPr>
              <w:rPr>
                <w:rFonts w:ascii="Times New Roman" w:hAnsi="Times New Roman" w:cs="Times New Roman"/>
                <w:b/>
                <w:sz w:val="24"/>
              </w:rPr>
            </w:pPr>
            <w:r w:rsidRPr="007C76BB">
              <w:rPr>
                <w:rFonts w:ascii="Times New Roman" w:hAnsi="Times New Roman" w:cs="Times New Roman"/>
                <w:b/>
                <w:sz w:val="24"/>
              </w:rPr>
              <w:t>77, 300</w:t>
            </w:r>
          </w:p>
        </w:tc>
      </w:tr>
    </w:tbl>
    <w:p w14:paraId="488111DE" w14:textId="77777777" w:rsidR="00843C02" w:rsidRPr="00843C02" w:rsidRDefault="00843C02" w:rsidP="00843C02">
      <w:pPr>
        <w:rPr>
          <w:rFonts w:ascii="Times New Roman" w:hAnsi="Times New Roman" w:cs="Times New Roman"/>
          <w:b/>
          <w:sz w:val="24"/>
        </w:rPr>
      </w:pPr>
    </w:p>
    <w:sectPr w:rsidR="00843C02" w:rsidRPr="00843C0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E4CF7F" w14:textId="77777777" w:rsidR="004D3DA3" w:rsidRDefault="004D3DA3" w:rsidP="00843C02">
      <w:pPr>
        <w:spacing w:after="0" w:line="240" w:lineRule="auto"/>
      </w:pPr>
      <w:r>
        <w:separator/>
      </w:r>
    </w:p>
  </w:endnote>
  <w:endnote w:type="continuationSeparator" w:id="0">
    <w:p w14:paraId="0316506F" w14:textId="77777777" w:rsidR="004D3DA3" w:rsidRDefault="004D3DA3" w:rsidP="00843C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dobe Garamond Pro">
    <w:panose1 w:val="02020502060506020403"/>
    <w:charset w:val="00"/>
    <w:family w:val="roman"/>
    <w:notTrueType/>
    <w:pitch w:val="variable"/>
    <w:sig w:usb0="00000007" w:usb1="00000001" w:usb2="00000000" w:usb3="00000000" w:csb0="00000093" w:csb1="00000000"/>
  </w:font>
  <w:font w:name="Abadi">
    <w:charset w:val="00"/>
    <w:family w:val="swiss"/>
    <w:pitch w:val="variable"/>
    <w:sig w:usb0="80000003" w:usb1="00000000" w:usb2="00000000" w:usb3="00000000" w:csb0="00000001" w:csb1="00000000"/>
  </w:font>
  <w:font w:name="Adobe Fan Heiti Std B">
    <w:panose1 w:val="020B0700000000000000"/>
    <w:charset w:val="80"/>
    <w:family w:val="swiss"/>
    <w:notTrueType/>
    <w:pitch w:val="variable"/>
    <w:sig w:usb0="00000203" w:usb1="1A0F1900" w:usb2="00000016" w:usb3="00000000" w:csb0="00120005"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98CDCB" w14:textId="77777777" w:rsidR="004D3DA3" w:rsidRDefault="004D3DA3" w:rsidP="00843C02">
      <w:pPr>
        <w:spacing w:after="0" w:line="240" w:lineRule="auto"/>
      </w:pPr>
      <w:r>
        <w:separator/>
      </w:r>
    </w:p>
  </w:footnote>
  <w:footnote w:type="continuationSeparator" w:id="0">
    <w:p w14:paraId="03E9A0F8" w14:textId="77777777" w:rsidR="004D3DA3" w:rsidRDefault="004D3DA3" w:rsidP="00843C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872911"/>
    <w:multiLevelType w:val="hybridMultilevel"/>
    <w:tmpl w:val="37AA06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DC5417"/>
    <w:multiLevelType w:val="hybridMultilevel"/>
    <w:tmpl w:val="9E44174A"/>
    <w:lvl w:ilvl="0" w:tplc="DF4AC608">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880C11"/>
    <w:multiLevelType w:val="hybridMultilevel"/>
    <w:tmpl w:val="6F9AC76C"/>
    <w:lvl w:ilvl="0" w:tplc="ACACDE4A">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FA49EE"/>
    <w:multiLevelType w:val="hybridMultilevel"/>
    <w:tmpl w:val="4CAE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E10"/>
    <w:rsid w:val="004D3DA3"/>
    <w:rsid w:val="00712ECE"/>
    <w:rsid w:val="007E28E7"/>
    <w:rsid w:val="00830E66"/>
    <w:rsid w:val="00843C02"/>
    <w:rsid w:val="008E180C"/>
    <w:rsid w:val="00920AE6"/>
    <w:rsid w:val="00B5758C"/>
    <w:rsid w:val="00E0433B"/>
    <w:rsid w:val="00EB6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17E2"/>
  <w15:chartTrackingRefBased/>
  <w15:docId w15:val="{65FE86AC-2202-41C4-9F76-81BF09C50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6E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E10"/>
    <w:pPr>
      <w:ind w:left="720"/>
      <w:contextualSpacing/>
    </w:pPr>
  </w:style>
  <w:style w:type="paragraph" w:styleId="Header">
    <w:name w:val="header"/>
    <w:basedOn w:val="Normal"/>
    <w:link w:val="HeaderChar"/>
    <w:uiPriority w:val="99"/>
    <w:unhideWhenUsed/>
    <w:rsid w:val="00843C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3C02"/>
  </w:style>
  <w:style w:type="paragraph" w:styleId="Footer">
    <w:name w:val="footer"/>
    <w:basedOn w:val="Normal"/>
    <w:link w:val="FooterChar"/>
    <w:uiPriority w:val="99"/>
    <w:unhideWhenUsed/>
    <w:rsid w:val="00843C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3C02"/>
  </w:style>
  <w:style w:type="table" w:styleId="TableGrid">
    <w:name w:val="Table Grid"/>
    <w:basedOn w:val="TableNormal"/>
    <w:uiPriority w:val="39"/>
    <w:rsid w:val="00843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4343</Words>
  <Characters>24759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Asonye</dc:creator>
  <cp:keywords/>
  <dc:description/>
  <cp:lastModifiedBy>Emmanuel Asonye</cp:lastModifiedBy>
  <cp:revision>4</cp:revision>
  <dcterms:created xsi:type="dcterms:W3CDTF">2018-05-14T08:18:00Z</dcterms:created>
  <dcterms:modified xsi:type="dcterms:W3CDTF">2018-05-16T05:46:00Z</dcterms:modified>
</cp:coreProperties>
</file>