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1362" w:rsidRDefault="008254E1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u w:val="single"/>
        </w:rPr>
        <w:t>Date October 5</w:t>
      </w:r>
      <w:r w:rsidR="009376F5">
        <w:rPr>
          <w:rFonts w:ascii="Times New Roman" w:eastAsia="Times New Roman" w:hAnsi="Times New Roman" w:cs="Times New Roman"/>
          <w:b/>
          <w:sz w:val="24"/>
          <w:u w:val="single"/>
        </w:rPr>
        <w:t>, 2019</w:t>
      </w:r>
    </w:p>
    <w:p w:rsidR="00EA1362" w:rsidRDefault="008254E1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Dear our respected partners,</w:t>
      </w:r>
    </w:p>
    <w:p w:rsidR="00EA1362" w:rsidRDefault="008254E1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Hope all are well with you.</w:t>
      </w:r>
    </w:p>
    <w:p w:rsidR="00EA1362" w:rsidRDefault="009376F5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We</w:t>
      </w:r>
      <w:r w:rsidR="008254E1">
        <w:rPr>
          <w:rFonts w:ascii="Times New Roman" w:eastAsia="Times New Roman" w:hAnsi="Times New Roman" w:cs="Times New Roman"/>
          <w:sz w:val="24"/>
        </w:rPr>
        <w:t xml:space="preserve"> are very thankful for your concern and support that made us to change needy school children’s </w:t>
      </w:r>
      <w:r>
        <w:rPr>
          <w:rFonts w:ascii="Times New Roman" w:eastAsia="Times New Roman" w:hAnsi="Times New Roman" w:cs="Times New Roman"/>
          <w:sz w:val="24"/>
        </w:rPr>
        <w:t>performance</w:t>
      </w:r>
      <w:r w:rsidR="008254E1">
        <w:rPr>
          <w:rFonts w:ascii="Times New Roman" w:eastAsia="Times New Roman" w:hAnsi="Times New Roman" w:cs="Times New Roman"/>
          <w:sz w:val="24"/>
        </w:rPr>
        <w:t xml:space="preserve"> and life. </w:t>
      </w:r>
    </w:p>
    <w:p w:rsidR="00EA1362" w:rsidRDefault="008254E1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Short description of the implementing organization:  </w:t>
      </w:r>
    </w:p>
    <w:p w:rsidR="00EA1362" w:rsidRDefault="008254E1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Yengat Birhan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is an indigenous humanitarian organization established by a volunteer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health professional who envisioned </w:t>
      </w:r>
      <w:r>
        <w:rPr>
          <w:rFonts w:ascii="Times New Roman" w:eastAsia="Times New Roman" w:hAnsi="Times New Roman" w:cs="Times New Roman"/>
          <w:sz w:val="24"/>
        </w:rPr>
        <w:t xml:space="preserve">bringing a long lasting change in the living standard of disadvantageous families especially headed by women with children through improving the socio-economic status situation and thereby building their self-esteem.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founder family has a history of supporting disadvantaged children and their family for over six years by sharing their own financial and material resources plus the rich experience in humanitarian service. </w:t>
      </w:r>
      <w:r>
        <w:rPr>
          <w:rFonts w:ascii="Times New Roman" w:eastAsia="Times New Roman" w:hAnsi="Times New Roman" w:cs="Times New Roman"/>
          <w:sz w:val="24"/>
        </w:rPr>
        <w:t>Since September 2014, the founder approaches indiv</w:t>
      </w:r>
      <w:r>
        <w:rPr>
          <w:rFonts w:ascii="Times New Roman" w:eastAsia="Times New Roman" w:hAnsi="Times New Roman" w:cs="Times New Roman"/>
          <w:sz w:val="24"/>
        </w:rPr>
        <w:t xml:space="preserve">iduals who share her vision and able to get financial, material and technical support and continued operating in collaboration with Yeka Sub-city Woreda 08 community and local administration office.  </w:t>
      </w:r>
    </w:p>
    <w:p w:rsidR="00EA1362" w:rsidRDefault="008254E1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Yengat Birhan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is </w:t>
      </w:r>
      <w:r>
        <w:rPr>
          <w:rFonts w:ascii="Times New Roman" w:eastAsia="Times New Roman" w:hAnsi="Times New Roman" w:cs="Times New Roman"/>
          <w:sz w:val="24"/>
        </w:rPr>
        <w:t>evolved based on the rapid situation a</w:t>
      </w:r>
      <w:r>
        <w:rPr>
          <w:rFonts w:ascii="Times New Roman" w:eastAsia="Times New Roman" w:hAnsi="Times New Roman" w:cs="Times New Roman"/>
          <w:sz w:val="24"/>
        </w:rPr>
        <w:t xml:space="preserve">ssessment made in 2013, </w:t>
      </w:r>
      <w:r w:rsidR="009376F5">
        <w:rPr>
          <w:rFonts w:ascii="Times New Roman" w:eastAsia="Times New Roman" w:hAnsi="Times New Roman" w:cs="Times New Roman"/>
          <w:sz w:val="24"/>
        </w:rPr>
        <w:t>following</w:t>
      </w:r>
      <w:r>
        <w:rPr>
          <w:rFonts w:ascii="Times New Roman" w:eastAsia="Times New Roman" w:hAnsi="Times New Roman" w:cs="Times New Roman"/>
          <w:sz w:val="24"/>
        </w:rPr>
        <w:t xml:space="preserve"> the continuous demand</w:t>
      </w:r>
      <w:r w:rsidR="009376F5"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sz w:val="24"/>
        </w:rPr>
        <w:t xml:space="preserve"> Both the rapid assessment and the founder observation revels </w:t>
      </w:r>
      <w:r>
        <w:rPr>
          <w:rFonts w:ascii="Times New Roman" w:eastAsia="Times New Roman" w:hAnsi="Times New Roman" w:cs="Times New Roman"/>
          <w:color w:val="000000"/>
          <w:sz w:val="24"/>
        </w:rPr>
        <w:t>that</w:t>
      </w:r>
      <w:r>
        <w:rPr>
          <w:rFonts w:ascii="Times New Roman" w:eastAsia="Times New Roman" w:hAnsi="Times New Roman" w:cs="Times New Roman"/>
          <w:sz w:val="24"/>
        </w:rPr>
        <w:t xml:space="preserve"> how a little support from a single family could change the condition of households through small business activity that encourages e</w:t>
      </w:r>
      <w:r>
        <w:rPr>
          <w:rFonts w:ascii="Times New Roman" w:eastAsia="Times New Roman" w:hAnsi="Times New Roman" w:cs="Times New Roman"/>
          <w:sz w:val="24"/>
        </w:rPr>
        <w:t xml:space="preserve">xtending the support in a more structured and organized way. As a result, the organization is formally established, elects the board of directors. In June 2016, Yengat Birhan registered </w:t>
      </w:r>
      <w:r w:rsidR="009376F5">
        <w:rPr>
          <w:rFonts w:ascii="Times New Roman" w:eastAsia="Times New Roman" w:hAnsi="Times New Roman" w:cs="Times New Roman"/>
          <w:sz w:val="24"/>
        </w:rPr>
        <w:t>formally</w:t>
      </w:r>
      <w:r>
        <w:rPr>
          <w:rFonts w:ascii="Times New Roman" w:eastAsia="Times New Roman" w:hAnsi="Times New Roman" w:cs="Times New Roman"/>
          <w:sz w:val="24"/>
        </w:rPr>
        <w:t xml:space="preserve"> as a resident charity with registration number 3645. </w:t>
      </w:r>
      <w:r w:rsidR="009376F5">
        <w:rPr>
          <w:rFonts w:ascii="Times New Roman" w:eastAsia="Times New Roman" w:hAnsi="Times New Roman" w:cs="Times New Roman"/>
          <w:sz w:val="24"/>
        </w:rPr>
        <w:t>With</w:t>
      </w:r>
      <w:r>
        <w:rPr>
          <w:rFonts w:ascii="Times New Roman" w:eastAsia="Times New Roman" w:hAnsi="Times New Roman" w:cs="Times New Roman"/>
          <w:sz w:val="24"/>
        </w:rPr>
        <w:t xml:space="preserve"> the </w:t>
      </w:r>
      <w:r>
        <w:rPr>
          <w:rFonts w:ascii="Times New Roman" w:eastAsia="Times New Roman" w:hAnsi="Times New Roman" w:cs="Times New Roman"/>
          <w:sz w:val="24"/>
        </w:rPr>
        <w:t xml:space="preserve">mission to empower poor and disadvantaged individuals, family and communities, by helping to actualizing their latent potential through a holistic and integrated development program. </w:t>
      </w:r>
    </w:p>
    <w:p w:rsidR="00EA1362" w:rsidRDefault="008254E1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Educational support </w:t>
      </w:r>
      <w:r w:rsidR="009376F5">
        <w:rPr>
          <w:rFonts w:ascii="Times New Roman" w:eastAsia="Times New Roman" w:hAnsi="Times New Roman" w:cs="Times New Roman"/>
          <w:b/>
          <w:sz w:val="24"/>
        </w:rPr>
        <w:t>program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A1362" w:rsidRDefault="008254E1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The educational support program is to suppor</w:t>
      </w:r>
      <w:r>
        <w:rPr>
          <w:rFonts w:ascii="Times New Roman" w:eastAsia="Times New Roman" w:hAnsi="Times New Roman" w:cs="Times New Roman"/>
          <w:sz w:val="24"/>
        </w:rPr>
        <w:t xml:space="preserve">t school children to facilitate access, </w:t>
      </w:r>
      <w:r w:rsidR="009376F5">
        <w:rPr>
          <w:rFonts w:ascii="Times New Roman" w:eastAsia="Times New Roman" w:hAnsi="Times New Roman" w:cs="Times New Roman"/>
          <w:sz w:val="24"/>
        </w:rPr>
        <w:t>complete</w:t>
      </w:r>
      <w:r>
        <w:rPr>
          <w:rFonts w:ascii="Times New Roman" w:eastAsia="Times New Roman" w:hAnsi="Times New Roman" w:cs="Times New Roman"/>
          <w:sz w:val="24"/>
        </w:rPr>
        <w:t xml:space="preserve"> their education, and to perform better through providing education material and tutorial </w:t>
      </w:r>
      <w:r w:rsidR="009376F5">
        <w:rPr>
          <w:rFonts w:ascii="Times New Roman" w:eastAsia="Times New Roman" w:hAnsi="Times New Roman" w:cs="Times New Roman"/>
          <w:sz w:val="24"/>
        </w:rPr>
        <w:t>class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EA1362" w:rsidRDefault="008254E1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EA1362" w:rsidRDefault="008254E1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object w:dxaOrig="3949" w:dyaOrig="2624">
          <v:rect id="rectole0000000000" o:spid="_x0000_i1025" style="width:197.4pt;height:131.4pt" o:ole="" o:preferrelative="t" stroked="f">
            <v:imagedata r:id="rId4" o:title=""/>
          </v:rect>
          <o:OLEObject Type="Embed" ProgID="StaticMetafile" ShapeID="rectole0000000000" DrawAspect="Content" ObjectID="_1631791758" r:id="rId5"/>
        </w:object>
      </w:r>
      <w:r>
        <w:object w:dxaOrig="3012" w:dyaOrig="2687">
          <v:rect id="rectole0000000001" o:spid="_x0000_i1026" style="width:150.6pt;height:134.4pt" o:ole="" o:preferrelative="t" stroked="f">
            <v:imagedata r:id="rId6" o:title=""/>
          </v:rect>
          <o:OLEObject Type="Embed" ProgID="StaticMetafile" ShapeID="rectole0000000001" DrawAspect="Content" ObjectID="_1631791759" r:id="rId7"/>
        </w:object>
      </w:r>
      <w:r>
        <w:rPr>
          <w:rFonts w:ascii="Calibri" w:eastAsia="Calibri" w:hAnsi="Calibri" w:cs="Calibri"/>
        </w:rPr>
        <w:t xml:space="preserve"> </w:t>
      </w:r>
    </w:p>
    <w:p w:rsidR="00EA1362" w:rsidRDefault="009376F5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Our</w:t>
      </w:r>
      <w:r w:rsidR="008254E1">
        <w:rPr>
          <w:rFonts w:ascii="Times New Roman" w:eastAsia="Times New Roman" w:hAnsi="Times New Roman" w:cs="Times New Roman"/>
          <w:b/>
          <w:sz w:val="24"/>
        </w:rPr>
        <w:t xml:space="preserve"> Objective: </w:t>
      </w:r>
      <w:r w:rsidR="008254E1">
        <w:rPr>
          <w:rFonts w:ascii="Times New Roman" w:eastAsia="Times New Roman" w:hAnsi="Times New Roman" w:cs="Times New Roman"/>
          <w:sz w:val="24"/>
        </w:rPr>
        <w:t xml:space="preserve">To improve access to education and to improve academic performance for school aged children </w:t>
      </w:r>
    </w:p>
    <w:p w:rsidR="00EA1362" w:rsidRDefault="008254E1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As the previous quarter, our ongoing activities of the school program of this quarter focused on providing tutorial classes on English and Mattes with </w:t>
      </w:r>
      <w:r w:rsidR="009376F5">
        <w:rPr>
          <w:rFonts w:ascii="Times New Roman" w:eastAsia="Times New Roman" w:hAnsi="Times New Roman" w:cs="Times New Roman"/>
          <w:sz w:val="24"/>
        </w:rPr>
        <w:t>snacks</w:t>
      </w:r>
      <w:r>
        <w:rPr>
          <w:rFonts w:ascii="Times New Roman" w:eastAsia="Times New Roman" w:hAnsi="Times New Roman" w:cs="Times New Roman"/>
          <w:sz w:val="24"/>
        </w:rPr>
        <w:t xml:space="preserve"> as a </w:t>
      </w:r>
      <w:r w:rsidR="009376F5">
        <w:rPr>
          <w:rFonts w:ascii="Times New Roman" w:eastAsia="Times New Roman" w:hAnsi="Times New Roman" w:cs="Times New Roman"/>
          <w:sz w:val="24"/>
        </w:rPr>
        <w:t>means</w:t>
      </w:r>
      <w:r>
        <w:rPr>
          <w:rFonts w:ascii="Times New Roman" w:eastAsia="Times New Roman" w:hAnsi="Times New Roman" w:cs="Times New Roman"/>
          <w:sz w:val="24"/>
        </w:rPr>
        <w:t xml:space="preserve"> to </w:t>
      </w:r>
      <w:r w:rsidR="009376F5">
        <w:rPr>
          <w:rFonts w:ascii="Times New Roman" w:eastAsia="Times New Roman" w:hAnsi="Times New Roman" w:cs="Times New Roman"/>
          <w:sz w:val="24"/>
        </w:rPr>
        <w:t>facilitate</w:t>
      </w:r>
      <w:r>
        <w:rPr>
          <w:rFonts w:ascii="Times New Roman" w:eastAsia="Times New Roman" w:hAnsi="Times New Roman" w:cs="Times New Roman"/>
          <w:sz w:val="24"/>
        </w:rPr>
        <w:t xml:space="preserve"> the </w:t>
      </w:r>
      <w:r w:rsidR="009376F5">
        <w:rPr>
          <w:rFonts w:ascii="Times New Roman" w:eastAsia="Times New Roman" w:hAnsi="Times New Roman" w:cs="Times New Roman"/>
          <w:sz w:val="24"/>
        </w:rPr>
        <w:t>performance</w:t>
      </w:r>
      <w:r>
        <w:rPr>
          <w:rFonts w:ascii="Times New Roman" w:eastAsia="Times New Roman" w:hAnsi="Times New Roman" w:cs="Times New Roman"/>
          <w:sz w:val="24"/>
        </w:rPr>
        <w:t xml:space="preserve"> of 135 (68 female and 67 male) of need children at Birhu Tesfa elementary school. It is one of the school which found at Yeka Sub City </w:t>
      </w:r>
      <w:r w:rsidR="009376F5">
        <w:rPr>
          <w:rFonts w:ascii="Times New Roman" w:eastAsia="Times New Roman" w:hAnsi="Times New Roman" w:cs="Times New Roman"/>
          <w:sz w:val="24"/>
        </w:rPr>
        <w:t>Woreda</w:t>
      </w:r>
      <w:r>
        <w:rPr>
          <w:rFonts w:ascii="Times New Roman" w:eastAsia="Times New Roman" w:hAnsi="Times New Roman" w:cs="Times New Roman"/>
          <w:sz w:val="24"/>
        </w:rPr>
        <w:t xml:space="preserve"> 08 in Addis Ababa and in which we are providing the tutorial classes to the school</w:t>
      </w:r>
      <w:r>
        <w:rPr>
          <w:rFonts w:ascii="Times New Roman" w:eastAsia="Times New Roman" w:hAnsi="Times New Roman" w:cs="Times New Roman"/>
          <w:sz w:val="24"/>
        </w:rPr>
        <w:t xml:space="preserve"> children by the permission of school </w:t>
      </w:r>
      <w:r w:rsidR="009376F5">
        <w:rPr>
          <w:rFonts w:ascii="Times New Roman" w:eastAsia="Times New Roman" w:hAnsi="Times New Roman" w:cs="Times New Roman"/>
          <w:sz w:val="24"/>
        </w:rPr>
        <w:t>officials. In</w:t>
      </w:r>
      <w:r>
        <w:rPr>
          <w:rFonts w:ascii="Times New Roman" w:eastAsia="Times New Roman" w:hAnsi="Times New Roman" w:cs="Times New Roman"/>
          <w:sz w:val="24"/>
        </w:rPr>
        <w:t xml:space="preserve"> this </w:t>
      </w:r>
      <w:r w:rsidR="009376F5">
        <w:rPr>
          <w:rFonts w:ascii="Times New Roman" w:eastAsia="Times New Roman" w:hAnsi="Times New Roman" w:cs="Times New Roman"/>
          <w:sz w:val="24"/>
        </w:rPr>
        <w:t>quarter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9376F5">
        <w:rPr>
          <w:rFonts w:ascii="Times New Roman" w:eastAsia="Times New Roman" w:hAnsi="Times New Roman" w:cs="Times New Roman"/>
          <w:sz w:val="24"/>
        </w:rPr>
        <w:t>especially in the month</w:t>
      </w:r>
      <w:r>
        <w:rPr>
          <w:rFonts w:ascii="Times New Roman" w:eastAsia="Times New Roman" w:hAnsi="Times New Roman" w:cs="Times New Roman"/>
          <w:sz w:val="24"/>
        </w:rPr>
        <w:t xml:space="preserve"> of August most of our school </w:t>
      </w:r>
      <w:r w:rsidR="009376F5">
        <w:rPr>
          <w:rFonts w:ascii="Times New Roman" w:eastAsia="Times New Roman" w:hAnsi="Times New Roman" w:cs="Times New Roman"/>
          <w:sz w:val="24"/>
        </w:rPr>
        <w:t>children</w:t>
      </w:r>
      <w:r>
        <w:rPr>
          <w:rFonts w:ascii="Times New Roman" w:eastAsia="Times New Roman" w:hAnsi="Times New Roman" w:cs="Times New Roman"/>
          <w:sz w:val="24"/>
        </w:rPr>
        <w:t xml:space="preserve"> spent their time by attending the tutorial </w:t>
      </w:r>
      <w:r w:rsidR="009376F5">
        <w:rPr>
          <w:rFonts w:ascii="Times New Roman" w:eastAsia="Times New Roman" w:hAnsi="Times New Roman" w:cs="Times New Roman"/>
          <w:sz w:val="24"/>
        </w:rPr>
        <w:t>classes</w:t>
      </w:r>
      <w:r>
        <w:rPr>
          <w:rFonts w:ascii="Times New Roman" w:eastAsia="Times New Roman" w:hAnsi="Times New Roman" w:cs="Times New Roman"/>
          <w:sz w:val="24"/>
        </w:rPr>
        <w:t xml:space="preserve"> which organized by the city administration of </w:t>
      </w:r>
      <w:r w:rsidR="009376F5">
        <w:rPr>
          <w:rFonts w:ascii="Times New Roman" w:eastAsia="Times New Roman" w:hAnsi="Times New Roman" w:cs="Times New Roman"/>
          <w:sz w:val="24"/>
        </w:rPr>
        <w:t>Addis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9376F5">
        <w:rPr>
          <w:rFonts w:ascii="Times New Roman" w:eastAsia="Times New Roman" w:hAnsi="Times New Roman" w:cs="Times New Roman"/>
          <w:sz w:val="24"/>
        </w:rPr>
        <w:t>Ababa</w:t>
      </w:r>
      <w:r>
        <w:rPr>
          <w:rFonts w:ascii="Times New Roman" w:eastAsia="Times New Roman" w:hAnsi="Times New Roman" w:cs="Times New Roman"/>
          <w:sz w:val="24"/>
        </w:rPr>
        <w:t xml:space="preserve">, since it is vacation </w:t>
      </w:r>
      <w:r>
        <w:rPr>
          <w:rFonts w:ascii="Times New Roman" w:eastAsia="Times New Roman" w:hAnsi="Times New Roman" w:cs="Times New Roman"/>
          <w:sz w:val="24"/>
        </w:rPr>
        <w:t xml:space="preserve">time for schools. </w:t>
      </w:r>
    </w:p>
    <w:p w:rsidR="00EA1362" w:rsidRDefault="008254E1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Regarding our school children </w:t>
      </w:r>
      <w:r w:rsidR="009376F5">
        <w:rPr>
          <w:rFonts w:ascii="Times New Roman" w:eastAsia="Times New Roman" w:hAnsi="Times New Roman" w:cs="Times New Roman"/>
          <w:sz w:val="24"/>
        </w:rPr>
        <w:t>performance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 w:rsidR="009376F5">
        <w:rPr>
          <w:rFonts w:ascii="Times New Roman" w:eastAsia="Times New Roman" w:hAnsi="Times New Roman" w:cs="Times New Roman"/>
          <w:sz w:val="24"/>
        </w:rPr>
        <w:t>the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9376F5">
        <w:rPr>
          <w:rFonts w:ascii="Times New Roman" w:eastAsia="Times New Roman" w:hAnsi="Times New Roman" w:cs="Times New Roman"/>
          <w:sz w:val="24"/>
        </w:rPr>
        <w:t>performance</w:t>
      </w:r>
      <w:r>
        <w:rPr>
          <w:rFonts w:ascii="Times New Roman" w:eastAsia="Times New Roman" w:hAnsi="Times New Roman" w:cs="Times New Roman"/>
          <w:sz w:val="24"/>
        </w:rPr>
        <w:t xml:space="preserve"> of our children on this</w:t>
      </w:r>
      <w:r w:rsidR="009376F5">
        <w:rPr>
          <w:rFonts w:ascii="Times New Roman" w:eastAsia="Times New Roman" w:hAnsi="Times New Roman" w:cs="Times New Roman"/>
          <w:sz w:val="24"/>
        </w:rPr>
        <w:t xml:space="preserve"> quarter is good when it compares</w:t>
      </w:r>
      <w:r>
        <w:rPr>
          <w:rFonts w:ascii="Times New Roman" w:eastAsia="Times New Roman" w:hAnsi="Times New Roman" w:cs="Times New Roman"/>
          <w:sz w:val="24"/>
        </w:rPr>
        <w:t xml:space="preserve"> with the </w:t>
      </w:r>
      <w:r w:rsidR="009376F5">
        <w:rPr>
          <w:rFonts w:ascii="Times New Roman" w:eastAsia="Times New Roman" w:hAnsi="Times New Roman" w:cs="Times New Roman"/>
          <w:sz w:val="24"/>
        </w:rPr>
        <w:t>previous</w:t>
      </w:r>
      <w:r>
        <w:rPr>
          <w:rFonts w:ascii="Times New Roman" w:eastAsia="Times New Roman" w:hAnsi="Times New Roman" w:cs="Times New Roman"/>
          <w:sz w:val="24"/>
        </w:rPr>
        <w:t xml:space="preserve"> one. </w:t>
      </w:r>
      <w:r w:rsidR="009376F5">
        <w:rPr>
          <w:rFonts w:ascii="Times New Roman" w:eastAsia="Times New Roman" w:hAnsi="Times New Roman" w:cs="Times New Roman"/>
          <w:sz w:val="24"/>
        </w:rPr>
        <w:t>We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9376F5">
        <w:rPr>
          <w:rFonts w:ascii="Times New Roman" w:eastAsia="Times New Roman" w:hAnsi="Times New Roman" w:cs="Times New Roman"/>
          <w:sz w:val="24"/>
        </w:rPr>
        <w:t>don’t</w:t>
      </w:r>
      <w:r>
        <w:rPr>
          <w:rFonts w:ascii="Times New Roman" w:eastAsia="Times New Roman" w:hAnsi="Times New Roman" w:cs="Times New Roman"/>
          <w:sz w:val="24"/>
        </w:rPr>
        <w:t xml:space="preserve"> have student who drop out or not promoted to the next level, as since June is the end month </w:t>
      </w:r>
      <w:r>
        <w:rPr>
          <w:rFonts w:ascii="Times New Roman" w:eastAsia="Times New Roman" w:hAnsi="Times New Roman" w:cs="Times New Roman"/>
          <w:sz w:val="24"/>
        </w:rPr>
        <w:t xml:space="preserve">for Ethiopian school </w:t>
      </w:r>
      <w:r w:rsidR="009376F5">
        <w:rPr>
          <w:rFonts w:ascii="Times New Roman" w:eastAsia="Times New Roman" w:hAnsi="Times New Roman" w:cs="Times New Roman"/>
          <w:sz w:val="24"/>
        </w:rPr>
        <w:t>calendar</w:t>
      </w:r>
      <w:r>
        <w:rPr>
          <w:rFonts w:ascii="Times New Roman" w:eastAsia="Times New Roman" w:hAnsi="Times New Roman" w:cs="Times New Roman"/>
          <w:sz w:val="24"/>
        </w:rPr>
        <w:t xml:space="preserve"> year.</w:t>
      </w:r>
    </w:p>
    <w:p w:rsidR="009376F5" w:rsidRDefault="009376F5" w:rsidP="009376F5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There</w:t>
      </w:r>
      <w:r w:rsidR="008254E1">
        <w:rPr>
          <w:rFonts w:ascii="Times New Roman" w:eastAsia="Times New Roman" w:hAnsi="Times New Roman" w:cs="Times New Roman"/>
          <w:sz w:val="24"/>
        </w:rPr>
        <w:t>for</w:t>
      </w:r>
      <w:r>
        <w:rPr>
          <w:rFonts w:ascii="Times New Roman" w:eastAsia="Times New Roman" w:hAnsi="Times New Roman" w:cs="Times New Roman"/>
          <w:sz w:val="24"/>
        </w:rPr>
        <w:t>e</w:t>
      </w:r>
      <w:r w:rsidR="008254E1">
        <w:rPr>
          <w:rFonts w:ascii="Times New Roman" w:eastAsia="Times New Roman" w:hAnsi="Times New Roman" w:cs="Times New Roman"/>
          <w:sz w:val="24"/>
        </w:rPr>
        <w:t xml:space="preserve"> in this quarter under this program the organization able to provide tutor classes with snack </w:t>
      </w:r>
      <w:proofErr w:type="gramStart"/>
      <w:r w:rsidR="008254E1">
        <w:rPr>
          <w:rFonts w:ascii="Times New Roman" w:eastAsia="Times New Roman" w:hAnsi="Times New Roman" w:cs="Times New Roman"/>
          <w:sz w:val="24"/>
        </w:rPr>
        <w:t>for  school</w:t>
      </w:r>
      <w:proofErr w:type="gramEnd"/>
      <w:r w:rsidR="008254E1">
        <w:rPr>
          <w:rFonts w:ascii="Times New Roman" w:eastAsia="Times New Roman" w:hAnsi="Times New Roman" w:cs="Times New Roman"/>
          <w:sz w:val="24"/>
        </w:rPr>
        <w:t xml:space="preserve"> children as we plan</w:t>
      </w:r>
      <w:r>
        <w:rPr>
          <w:rFonts w:ascii="Times New Roman" w:eastAsia="Times New Roman" w:hAnsi="Times New Roman" w:cs="Times New Roman"/>
          <w:sz w:val="24"/>
        </w:rPr>
        <w:t>ne</w:t>
      </w:r>
      <w:r w:rsidR="008254E1">
        <w:rPr>
          <w:rFonts w:ascii="Times New Roman" w:eastAsia="Times New Roman" w:hAnsi="Times New Roman" w:cs="Times New Roman"/>
          <w:sz w:val="24"/>
        </w:rPr>
        <w:t xml:space="preserve">d </w:t>
      </w:r>
      <w:r>
        <w:rPr>
          <w:rFonts w:ascii="Times New Roman" w:eastAsia="Times New Roman" w:hAnsi="Times New Roman" w:cs="Times New Roman"/>
          <w:sz w:val="24"/>
        </w:rPr>
        <w:t>because</w:t>
      </w:r>
      <w:r w:rsidR="008254E1">
        <w:rPr>
          <w:rFonts w:ascii="Times New Roman" w:eastAsia="Times New Roman" w:hAnsi="Times New Roman" w:cs="Times New Roman"/>
          <w:sz w:val="24"/>
        </w:rPr>
        <w:t xml:space="preserve"> of your </w:t>
      </w:r>
      <w:r>
        <w:rPr>
          <w:rFonts w:ascii="Times New Roman" w:eastAsia="Times New Roman" w:hAnsi="Times New Roman" w:cs="Times New Roman"/>
          <w:sz w:val="24"/>
        </w:rPr>
        <w:t>support</w:t>
      </w:r>
      <w:r w:rsidR="008254E1">
        <w:rPr>
          <w:rFonts w:ascii="Times New Roman" w:eastAsia="Times New Roman" w:hAnsi="Times New Roman" w:cs="Times New Roman"/>
          <w:sz w:val="24"/>
        </w:rPr>
        <w:t>, in order to continue  and to expand our reach the organizati</w:t>
      </w:r>
      <w:r w:rsidR="008254E1">
        <w:rPr>
          <w:rFonts w:ascii="Times New Roman" w:eastAsia="Times New Roman" w:hAnsi="Times New Roman" w:cs="Times New Roman"/>
          <w:sz w:val="24"/>
        </w:rPr>
        <w:t xml:space="preserve">on encouraging you to keep donating us. </w:t>
      </w:r>
    </w:p>
    <w:p w:rsidR="00EA1362" w:rsidRDefault="009376F5" w:rsidP="009376F5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We appreciate</w:t>
      </w:r>
      <w:r w:rsidR="008254E1">
        <w:rPr>
          <w:rFonts w:ascii="Times New Roman" w:eastAsia="Times New Roman" w:hAnsi="Times New Roman" w:cs="Times New Roman"/>
          <w:sz w:val="24"/>
        </w:rPr>
        <w:t xml:space="preserve"> your </w:t>
      </w:r>
      <w:r>
        <w:rPr>
          <w:rFonts w:ascii="Times New Roman" w:eastAsia="Times New Roman" w:hAnsi="Times New Roman" w:cs="Times New Roman"/>
          <w:sz w:val="24"/>
        </w:rPr>
        <w:t>support</w:t>
      </w:r>
      <w:r w:rsidR="008254E1">
        <w:rPr>
          <w:rFonts w:ascii="Times New Roman" w:eastAsia="Times New Roman" w:hAnsi="Times New Roman" w:cs="Times New Roman"/>
          <w:sz w:val="24"/>
        </w:rPr>
        <w:t>!</w:t>
      </w:r>
    </w:p>
    <w:p w:rsidR="00EA1362" w:rsidRDefault="008254E1" w:rsidP="009376F5">
      <w:pPr>
        <w:spacing w:after="200" w:line="240" w:lineRule="auto"/>
        <w:ind w:left="750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Meseret</w:t>
      </w:r>
    </w:p>
    <w:p w:rsidR="00EA1362" w:rsidRDefault="009376F5" w:rsidP="009376F5">
      <w:pPr>
        <w:spacing w:after="200" w:line="240" w:lineRule="auto"/>
        <w:ind w:left="750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Program</w:t>
      </w:r>
      <w:r w:rsidR="008254E1">
        <w:rPr>
          <w:rFonts w:ascii="Times New Roman" w:eastAsia="Times New Roman" w:hAnsi="Times New Roman" w:cs="Times New Roman"/>
          <w:sz w:val="24"/>
        </w:rPr>
        <w:t xml:space="preserve"> leader </w:t>
      </w:r>
    </w:p>
    <w:p w:rsidR="00EA1362" w:rsidRDefault="008254E1" w:rsidP="009376F5">
      <w:pPr>
        <w:spacing w:after="200" w:line="240" w:lineRule="auto"/>
        <w:ind w:left="750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Yengat Birhan Charity Organization   </w:t>
      </w:r>
      <w:bookmarkStart w:id="0" w:name="_GoBack"/>
      <w:bookmarkEnd w:id="0"/>
    </w:p>
    <w:sectPr w:rsidR="00EA13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362"/>
    <w:rsid w:val="008254E1"/>
    <w:rsid w:val="009376F5"/>
    <w:rsid w:val="00EA1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E436B7"/>
  <w15:docId w15:val="{2AB55EE1-DB3E-4514-937F-4B6235B79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546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Biruk Solomon</dc:creator>
  <cp:lastModifiedBy>Biruk Solomon</cp:lastModifiedBy>
  <cp:revision>2</cp:revision>
  <dcterms:created xsi:type="dcterms:W3CDTF">2019-10-05T11:43:00Z</dcterms:created>
  <dcterms:modified xsi:type="dcterms:W3CDTF">2019-10-05T11:43:00Z</dcterms:modified>
</cp:coreProperties>
</file>