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CC" w:rsidRPr="00967FE0" w:rsidRDefault="00967FE0" w:rsidP="00C915CC">
      <w:pPr>
        <w:autoSpaceDE w:val="0"/>
        <w:autoSpaceDN w:val="0"/>
        <w:adjustRightInd w:val="0"/>
        <w:spacing w:after="0" w:line="240" w:lineRule="auto"/>
        <w:jc w:val="center"/>
        <w:rPr>
          <w:rFonts w:asciiTheme="minorHAnsi" w:hAnsiTheme="minorHAnsi"/>
          <w:b/>
          <w:color w:val="000000"/>
          <w:sz w:val="32"/>
          <w:szCs w:val="32"/>
        </w:rPr>
      </w:pPr>
      <w:r w:rsidRPr="00967FE0">
        <w:rPr>
          <w:rFonts w:asciiTheme="minorHAnsi" w:hAnsiTheme="minorHAnsi"/>
          <w:b/>
          <w:noProof/>
          <w:color w:val="000000"/>
          <w:sz w:val="32"/>
          <w:szCs w:val="32"/>
        </w:rPr>
        <w:pict>
          <v:shapetype id="_x0000_t202" coordsize="21600,21600" o:spt="202" path="m,l,21600r21600,l21600,xe">
            <v:stroke joinstyle="miter"/>
            <v:path gradientshapeok="t" o:connecttype="rect"/>
          </v:shapetype>
          <v:shape id="Text Box 11" o:spid="_x0000_s1026" type="#_x0000_t202" style="position:absolute;left:0;text-align:left;margin-left:338.75pt;margin-top:-25.75pt;width:116.25pt;height: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" fillcolor="white [3201]" stroked="f" strokeweight=".5pt">
            <v:textbox>
              <w:txbxContent>
                <w:p w:rsidR="00C915CC" w:rsidRDefault="00C915CC" w:rsidP="00C915CC">
                  <w:r>
                    <w:t>RC: CAC/NO99139</w:t>
                  </w:r>
                </w:p>
              </w:txbxContent>
            </v:textbox>
          </v:shape>
        </w:pict>
      </w:r>
      <w:r w:rsidR="00C915CC" w:rsidRPr="00967FE0">
        <w:rPr>
          <w:noProof/>
          <w:sz w:val="32"/>
          <w:szCs w:val="32"/>
        </w:rPr>
        <w:drawing>
          <wp:anchor distT="0" distB="0" distL="114300" distR="114300" simplePos="0" relativeHeight="251661312" behindDoc="1" locked="0" layoutInCell="1" allowOverlap="1" wp14:anchorId="6391FE8C" wp14:editId="72DF2FFA">
            <wp:simplePos x="0" y="0"/>
            <wp:positionH relativeFrom="column">
              <wp:posOffset>-213995</wp:posOffset>
            </wp:positionH>
            <wp:positionV relativeFrom="paragraph">
              <wp:posOffset>-248920</wp:posOffset>
            </wp:positionV>
            <wp:extent cx="1155700" cy="1195705"/>
            <wp:effectExtent l="0" t="0" r="0" b="0"/>
            <wp:wrapTight wrapText="bothSides">
              <wp:wrapPolygon edited="0">
                <wp:start x="0" y="0"/>
                <wp:lineTo x="0" y="21336"/>
                <wp:lineTo x="21363" y="21336"/>
                <wp:lineTo x="21363" y="0"/>
                <wp:lineTo x="0" y="0"/>
              </wp:wrapPolygon>
            </wp:wrapTight>
            <wp:docPr id="4" name="Picture 1" descr="C:\Users\safebaba\Documents\olabanjo\olabanj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ebaba\Documents\olabanjo\olabanjo logo.jpg"/>
                    <pic:cNvPicPr>
                      <a:picLocks noChangeAspect="1" noChangeArrowheads="1"/>
                    </pic:cNvPicPr>
                  </pic:nvPicPr>
                  <pic:blipFill>
                    <a:blip r:embed="rId6" cstate="email"/>
                    <a:srcRect/>
                    <a:stretch>
                      <a:fillRect/>
                    </a:stretch>
                  </pic:blipFill>
                  <pic:spPr bwMode="auto">
                    <a:xfrm>
                      <a:off x="0" y="0"/>
                      <a:ext cx="1155700" cy="1195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15CC" w:rsidRPr="00967FE0">
        <w:rPr>
          <w:rFonts w:asciiTheme="minorHAnsi" w:hAnsiTheme="minorHAnsi"/>
          <w:b/>
          <w:color w:val="000000"/>
          <w:sz w:val="32"/>
          <w:szCs w:val="32"/>
        </w:rPr>
        <w:t>PLAYSAFE LIFE CARE FOUNDATION PROFILE</w:t>
      </w:r>
    </w:p>
    <w:p w:rsidR="00C915CC" w:rsidRPr="003C6269" w:rsidRDefault="00C915CC" w:rsidP="00C915CC">
      <w:pPr>
        <w:spacing w:line="240" w:lineRule="auto"/>
        <w:jc w:val="center"/>
        <w:rPr>
          <w:rFonts w:asciiTheme="minorHAnsi" w:hAnsiTheme="minorHAnsi"/>
          <w:b/>
          <w:i/>
        </w:rPr>
      </w:pPr>
      <w:r w:rsidRPr="003C6269">
        <w:rPr>
          <w:rFonts w:asciiTheme="minorHAnsi" w:hAnsiTheme="minorHAnsi"/>
          <w:b/>
          <w:i/>
        </w:rPr>
        <w:t xml:space="preserve">… </w:t>
      </w:r>
      <w:proofErr w:type="gramStart"/>
      <w:r w:rsidRPr="003C6269">
        <w:rPr>
          <w:rFonts w:asciiTheme="minorHAnsi" w:hAnsiTheme="minorHAnsi"/>
          <w:b/>
          <w:i/>
        </w:rPr>
        <w:t>Supporting social change for sustainable development.</w:t>
      </w:r>
      <w:proofErr w:type="gramEnd"/>
    </w:p>
    <w:p w:rsidR="00C915CC" w:rsidRPr="003C6269" w:rsidRDefault="00C915CC" w:rsidP="00967FE0">
      <w:pPr>
        <w:autoSpaceDE w:val="0"/>
        <w:autoSpaceDN w:val="0"/>
        <w:adjustRightInd w:val="0"/>
        <w:spacing w:after="0" w:line="240" w:lineRule="auto"/>
        <w:jc w:val="center"/>
        <w:rPr>
          <w:rFonts w:asciiTheme="minorHAnsi" w:hAnsiTheme="minorHAnsi"/>
          <w:color w:val="000000"/>
        </w:rPr>
      </w:pPr>
      <w:proofErr w:type="gramStart"/>
      <w:r w:rsidRPr="003C6269">
        <w:rPr>
          <w:rFonts w:asciiTheme="minorHAnsi" w:hAnsiTheme="minorHAnsi"/>
          <w:color w:val="000000"/>
        </w:rPr>
        <w:t xml:space="preserve">102, </w:t>
      </w:r>
      <w:proofErr w:type="spellStart"/>
      <w:r w:rsidRPr="003C6269">
        <w:rPr>
          <w:rFonts w:asciiTheme="minorHAnsi" w:hAnsiTheme="minorHAnsi"/>
          <w:color w:val="000000"/>
        </w:rPr>
        <w:t>MurtalaMuhammed</w:t>
      </w:r>
      <w:proofErr w:type="spellEnd"/>
      <w:r w:rsidRPr="003C6269">
        <w:rPr>
          <w:rFonts w:asciiTheme="minorHAnsi" w:hAnsiTheme="minorHAnsi"/>
          <w:color w:val="000000"/>
        </w:rPr>
        <w:t xml:space="preserve"> way,</w:t>
      </w:r>
      <w:r w:rsidR="00FB5E16">
        <w:rPr>
          <w:rFonts w:asciiTheme="minorHAnsi" w:hAnsiTheme="minorHAnsi"/>
          <w:color w:val="000000"/>
        </w:rPr>
        <w:t xml:space="preserve"> Ilorin, </w:t>
      </w:r>
      <w:proofErr w:type="spellStart"/>
      <w:r w:rsidR="00FB5E16">
        <w:rPr>
          <w:rFonts w:asciiTheme="minorHAnsi" w:hAnsiTheme="minorHAnsi"/>
          <w:color w:val="000000"/>
        </w:rPr>
        <w:t>Kwara</w:t>
      </w:r>
      <w:proofErr w:type="spellEnd"/>
      <w:r w:rsidR="00FB5E16">
        <w:rPr>
          <w:rFonts w:asciiTheme="minorHAnsi" w:hAnsiTheme="minorHAnsi"/>
          <w:color w:val="000000"/>
        </w:rPr>
        <w:t xml:space="preserve"> State, Nigeria.</w:t>
      </w:r>
      <w:proofErr w:type="gramEnd"/>
      <w:r w:rsidR="00FB5E16">
        <w:rPr>
          <w:rFonts w:asciiTheme="minorHAnsi" w:hAnsiTheme="minorHAnsi"/>
          <w:color w:val="000000"/>
        </w:rPr>
        <w:t xml:space="preserve"> +234</w:t>
      </w:r>
      <w:r w:rsidRPr="003C6269">
        <w:rPr>
          <w:rFonts w:asciiTheme="minorHAnsi" w:hAnsiTheme="minorHAnsi"/>
          <w:color w:val="000000"/>
        </w:rPr>
        <w:t xml:space="preserve">8060143809, </w:t>
      </w:r>
      <w:r w:rsidR="00FB5E16">
        <w:rPr>
          <w:rFonts w:asciiTheme="minorHAnsi" w:hAnsiTheme="minorHAnsi"/>
          <w:color w:val="000000"/>
        </w:rPr>
        <w:t>+234</w:t>
      </w:r>
      <w:r w:rsidRPr="003C6269">
        <w:rPr>
          <w:rFonts w:asciiTheme="minorHAnsi" w:hAnsiTheme="minorHAnsi"/>
          <w:color w:val="000000"/>
        </w:rPr>
        <w:t>708954587</w:t>
      </w:r>
    </w:p>
    <w:p w:rsidR="00C915CC" w:rsidRDefault="00E604F8" w:rsidP="00C915CC">
      <w:pPr>
        <w:autoSpaceDE w:val="0"/>
        <w:autoSpaceDN w:val="0"/>
        <w:adjustRightInd w:val="0"/>
        <w:spacing w:after="0" w:line="240" w:lineRule="auto"/>
        <w:jc w:val="center"/>
        <w:rPr>
          <w:rFonts w:asciiTheme="minorHAnsi" w:hAnsiTheme="minorHAnsi"/>
          <w:color w:val="000000"/>
        </w:rPr>
      </w:pPr>
      <w:hyperlink r:id="rId7" w:history="1">
        <w:r w:rsidR="00C915CC" w:rsidRPr="0033554A">
          <w:rPr>
            <w:rStyle w:val="Hyperlink"/>
            <w:rFonts w:asciiTheme="minorHAnsi" w:hAnsiTheme="minorHAnsi"/>
          </w:rPr>
          <w:t>https://www.facebook.com/playsafelifecarefoundation</w:t>
        </w:r>
      </w:hyperlink>
    </w:p>
    <w:p w:rsidR="00C915CC" w:rsidRPr="003C6269" w:rsidRDefault="00C915CC" w:rsidP="00C915CC">
      <w:pPr>
        <w:autoSpaceDE w:val="0"/>
        <w:autoSpaceDN w:val="0"/>
        <w:adjustRightInd w:val="0"/>
        <w:spacing w:after="0" w:line="240" w:lineRule="auto"/>
        <w:jc w:val="center"/>
        <w:rPr>
          <w:rFonts w:asciiTheme="minorHAnsi" w:hAnsiTheme="minorHAnsi"/>
          <w:color w:val="000000"/>
        </w:rPr>
      </w:pPr>
      <w:r>
        <w:rPr>
          <w:rFonts w:asciiTheme="minorHAnsi" w:hAnsiTheme="minorHAnsi"/>
          <w:color w:val="000000"/>
        </w:rPr>
        <w:t>Twitter @</w:t>
      </w:r>
      <w:proofErr w:type="spellStart"/>
      <w:r>
        <w:rPr>
          <w:rFonts w:asciiTheme="minorHAnsi" w:hAnsiTheme="minorHAnsi"/>
          <w:color w:val="000000"/>
        </w:rPr>
        <w:t>careplaysafe</w:t>
      </w:r>
      <w:proofErr w:type="spellEnd"/>
      <w:r>
        <w:rPr>
          <w:rFonts w:asciiTheme="minorHAnsi" w:hAnsiTheme="minorHAnsi"/>
          <w:color w:val="000000"/>
        </w:rPr>
        <w:t xml:space="preserve"> </w:t>
      </w:r>
    </w:p>
    <w:p w:rsidR="00C915CC" w:rsidRPr="003C6269" w:rsidRDefault="00C915CC" w:rsidP="00C915CC">
      <w:pPr>
        <w:autoSpaceDE w:val="0"/>
        <w:autoSpaceDN w:val="0"/>
        <w:adjustRightInd w:val="0"/>
        <w:spacing w:after="0" w:line="240" w:lineRule="auto"/>
        <w:jc w:val="center"/>
        <w:rPr>
          <w:rFonts w:asciiTheme="minorHAnsi" w:hAnsiTheme="minorHAnsi"/>
          <w:color w:val="000000"/>
        </w:rPr>
      </w:pPr>
      <w:r w:rsidRPr="003C6269">
        <w:rPr>
          <w:rFonts w:asciiTheme="minorHAnsi" w:hAnsiTheme="minorHAnsi"/>
          <w:color w:val="000000"/>
        </w:rPr>
        <w:t xml:space="preserve">Email: </w:t>
      </w:r>
      <w:hyperlink r:id="rId8" w:history="1">
        <w:r w:rsidRPr="003C6269">
          <w:rPr>
            <w:rStyle w:val="Hyperlink"/>
            <w:rFonts w:asciiTheme="minorHAnsi" w:hAnsiTheme="minorHAnsi"/>
          </w:rPr>
          <w:t>playsafefoundation@gmail.com</w:t>
        </w:r>
      </w:hyperlink>
    </w:p>
    <w:p w:rsidR="00C915CC" w:rsidRPr="003C6269" w:rsidRDefault="00C915CC" w:rsidP="00C915CC">
      <w:pPr>
        <w:autoSpaceDE w:val="0"/>
        <w:autoSpaceDN w:val="0"/>
        <w:adjustRightInd w:val="0"/>
        <w:spacing w:after="0" w:line="240" w:lineRule="auto"/>
        <w:jc w:val="center"/>
        <w:rPr>
          <w:rFonts w:asciiTheme="minorHAnsi" w:hAnsiTheme="minorHAnsi"/>
          <w:color w:val="000000"/>
        </w:rPr>
      </w:pPr>
    </w:p>
    <w:p w:rsidR="00C915CC" w:rsidRPr="003C6269" w:rsidRDefault="00C915CC" w:rsidP="00C915CC">
      <w:pPr>
        <w:spacing w:line="240" w:lineRule="auto"/>
        <w:jc w:val="both"/>
        <w:rPr>
          <w:rFonts w:asciiTheme="minorHAnsi" w:hAnsiTheme="minorHAnsi"/>
          <w:b/>
          <w:i/>
        </w:rPr>
      </w:pPr>
      <w:r w:rsidRPr="003C6269">
        <w:rPr>
          <w:rFonts w:asciiTheme="minorHAnsi" w:hAnsiTheme="minorHAnsi"/>
          <w:b/>
          <w:i/>
        </w:rPr>
        <w:t>We stand for social change to promote economic prosperity to end extreme poverty and promote resilient, democratic societies while advancing security and prosperity</w:t>
      </w:r>
    </w:p>
    <w:p w:rsidR="00C915CC" w:rsidRPr="003C6269" w:rsidRDefault="00C915CC" w:rsidP="00C915CC">
      <w:pPr>
        <w:spacing w:after="0" w:line="240" w:lineRule="auto"/>
        <w:jc w:val="both"/>
        <w:rPr>
          <w:rFonts w:asciiTheme="minorHAnsi" w:hAnsiTheme="minorHAnsi"/>
          <w:b/>
        </w:rPr>
      </w:pPr>
      <w:r w:rsidRPr="003C6269">
        <w:rPr>
          <w:rFonts w:asciiTheme="minorHAnsi" w:hAnsiTheme="minorHAnsi"/>
          <w:b/>
        </w:rPr>
        <w:t xml:space="preserve">TARGET PEOPLE </w:t>
      </w:r>
    </w:p>
    <w:p w:rsidR="00C915CC" w:rsidRPr="003C6269" w:rsidRDefault="00C915CC" w:rsidP="00C915CC">
      <w:pPr>
        <w:spacing w:after="0" w:line="240" w:lineRule="auto"/>
        <w:jc w:val="both"/>
        <w:rPr>
          <w:rFonts w:asciiTheme="minorHAnsi" w:hAnsiTheme="minorHAnsi"/>
        </w:rPr>
      </w:pPr>
      <w:r w:rsidRPr="003C6269">
        <w:rPr>
          <w:rFonts w:asciiTheme="minorHAnsi" w:hAnsiTheme="minorHAnsi"/>
        </w:rPr>
        <w:t xml:space="preserve">We focus on the common people that are in extreme poverty, marginalized, voiceless and ignored. </w:t>
      </w:r>
    </w:p>
    <w:p w:rsidR="00C915CC" w:rsidRPr="003C6269" w:rsidRDefault="00C915CC" w:rsidP="00C915CC">
      <w:pPr>
        <w:spacing w:after="0" w:line="240" w:lineRule="auto"/>
        <w:jc w:val="both"/>
        <w:rPr>
          <w:rFonts w:asciiTheme="minorHAnsi" w:hAnsiTheme="minorHAnsi"/>
        </w:rPr>
      </w:pPr>
    </w:p>
    <w:p w:rsidR="00C915CC" w:rsidRPr="003C6269" w:rsidRDefault="00C915CC" w:rsidP="00C915CC">
      <w:pPr>
        <w:spacing w:after="0" w:line="240" w:lineRule="auto"/>
        <w:jc w:val="both"/>
        <w:rPr>
          <w:rFonts w:asciiTheme="minorHAnsi" w:hAnsiTheme="minorHAnsi"/>
          <w:b/>
        </w:rPr>
      </w:pPr>
      <w:r w:rsidRPr="003C6269">
        <w:rPr>
          <w:rFonts w:asciiTheme="minorHAnsi" w:hAnsiTheme="minorHAnsi"/>
          <w:b/>
        </w:rPr>
        <w:t xml:space="preserve">WHAT WE DO  </w:t>
      </w:r>
    </w:p>
    <w:p w:rsidR="00C915CC" w:rsidRPr="003C6269" w:rsidRDefault="00C915CC" w:rsidP="00C915CC">
      <w:pPr>
        <w:spacing w:after="0" w:line="240" w:lineRule="auto"/>
        <w:jc w:val="both"/>
        <w:rPr>
          <w:rFonts w:asciiTheme="minorHAnsi" w:hAnsiTheme="minorHAnsi"/>
        </w:rPr>
      </w:pPr>
      <w:r w:rsidRPr="003C6269">
        <w:rPr>
          <w:rFonts w:asciiTheme="minorHAnsi" w:hAnsiTheme="minorHAnsi"/>
        </w:rPr>
        <w:t xml:space="preserve">Our commitment is to work as partners in fostering sustainable development through participatory approach. Aim at finding sustainable livelihoods solutions and opportunities by working with rather than for, we seek to empower and support through collaboration in promoting social and economic progress. </w:t>
      </w:r>
    </w:p>
    <w:p w:rsidR="00C915CC" w:rsidRPr="003C6269" w:rsidRDefault="00C915CC" w:rsidP="00C915CC">
      <w:pPr>
        <w:spacing w:after="0" w:line="240" w:lineRule="auto"/>
        <w:jc w:val="both"/>
        <w:rPr>
          <w:rFonts w:asciiTheme="minorHAnsi" w:hAnsiTheme="minorHAnsi"/>
        </w:rPr>
      </w:pPr>
    </w:p>
    <w:p w:rsidR="00C915CC" w:rsidRPr="003C6269" w:rsidRDefault="00C915CC" w:rsidP="00C915CC">
      <w:pPr>
        <w:spacing w:after="0" w:line="240" w:lineRule="auto"/>
        <w:jc w:val="both"/>
        <w:rPr>
          <w:rFonts w:asciiTheme="minorHAnsi" w:hAnsiTheme="minorHAnsi"/>
          <w:b/>
        </w:rPr>
      </w:pPr>
      <w:r w:rsidRPr="003C6269">
        <w:rPr>
          <w:rFonts w:asciiTheme="minorHAnsi" w:hAnsiTheme="minorHAnsi"/>
          <w:b/>
        </w:rPr>
        <w:t>ABOUT US</w:t>
      </w:r>
    </w:p>
    <w:p w:rsidR="00C915CC" w:rsidRPr="003C6269" w:rsidRDefault="00C915CC" w:rsidP="00C915CC">
      <w:pPr>
        <w:spacing w:after="0" w:line="240" w:lineRule="auto"/>
        <w:jc w:val="both"/>
        <w:rPr>
          <w:rFonts w:asciiTheme="minorHAnsi" w:eastAsia="MS Mincho" w:hAnsiTheme="minorHAnsi"/>
          <w:bCs/>
        </w:rPr>
      </w:pPr>
      <w:r w:rsidRPr="003C6269">
        <w:rPr>
          <w:rFonts w:asciiTheme="minorHAnsi" w:eastAsia="MS Mincho" w:hAnsiTheme="minorHAnsi"/>
          <w:bCs/>
        </w:rPr>
        <w:t xml:space="preserve">PLAYSAFE LIFE CARE FOUNDATION is an unbiased, non-profit making, non-governmental organization committed to improving community access to improved healthcare services, education and viable means of livelihood, </w:t>
      </w:r>
      <w:r w:rsidRPr="003C6269">
        <w:rPr>
          <w:rFonts w:asciiTheme="minorHAnsi" w:hAnsiTheme="minorHAnsi"/>
          <w:color w:val="000000"/>
        </w:rPr>
        <w:t>established in 2006 and</w:t>
      </w:r>
      <w:r w:rsidR="00822AF6">
        <w:rPr>
          <w:rFonts w:asciiTheme="minorHAnsi" w:hAnsiTheme="minorHAnsi"/>
          <w:color w:val="000000"/>
        </w:rPr>
        <w:t xml:space="preserve"> subsequently</w:t>
      </w:r>
      <w:r w:rsidRPr="003C6269">
        <w:rPr>
          <w:rFonts w:asciiTheme="minorHAnsi" w:hAnsiTheme="minorHAnsi"/>
          <w:color w:val="000000"/>
        </w:rPr>
        <w:t xml:space="preserve"> registered with Corporate Affairs Commission in 2017</w:t>
      </w:r>
      <w:r>
        <w:rPr>
          <w:rFonts w:asciiTheme="minorHAnsi" w:hAnsiTheme="minorHAnsi"/>
          <w:color w:val="000000"/>
        </w:rPr>
        <w:t xml:space="preserve"> with Board of trustee</w:t>
      </w:r>
      <w:r w:rsidRPr="003C6269">
        <w:rPr>
          <w:rFonts w:asciiTheme="minorHAnsi" w:hAnsiTheme="minorHAnsi"/>
          <w:color w:val="000000"/>
        </w:rPr>
        <w:t xml:space="preserve">. </w:t>
      </w:r>
    </w:p>
    <w:p w:rsidR="00C915CC" w:rsidRPr="003C6269" w:rsidRDefault="00C915CC" w:rsidP="00C915CC">
      <w:pPr>
        <w:spacing w:after="0" w:line="240" w:lineRule="auto"/>
        <w:jc w:val="both"/>
        <w:rPr>
          <w:rFonts w:asciiTheme="minorHAnsi" w:eastAsia="MS Mincho" w:hAnsiTheme="minorHAnsi"/>
          <w:bCs/>
        </w:rPr>
      </w:pPr>
    </w:p>
    <w:p w:rsidR="00C915CC" w:rsidRPr="003C6269" w:rsidRDefault="00C915CC" w:rsidP="00C915CC">
      <w:pPr>
        <w:spacing w:after="0" w:line="240" w:lineRule="auto"/>
        <w:jc w:val="both"/>
        <w:rPr>
          <w:rFonts w:asciiTheme="minorHAnsi" w:eastAsia="MS Mincho" w:hAnsiTheme="minorHAnsi"/>
          <w:b/>
          <w:bCs/>
        </w:rPr>
      </w:pPr>
      <w:r w:rsidRPr="003C6269">
        <w:rPr>
          <w:rFonts w:asciiTheme="minorHAnsi" w:eastAsia="MS Mincho" w:hAnsiTheme="minorHAnsi"/>
          <w:b/>
          <w:bCs/>
        </w:rPr>
        <w:t xml:space="preserve">OUR STRATEGIES; </w:t>
      </w:r>
      <w:r w:rsidRPr="003C6269">
        <w:rPr>
          <w:rFonts w:asciiTheme="minorHAnsi" w:eastAsia="MS Mincho" w:hAnsiTheme="minorHAnsi"/>
          <w:bCs/>
        </w:rPr>
        <w:t>Advocacy</w:t>
      </w:r>
      <w:r w:rsidRPr="003C6269">
        <w:rPr>
          <w:rFonts w:asciiTheme="minorHAnsi" w:eastAsia="MS Mincho" w:hAnsiTheme="minorHAnsi"/>
          <w:b/>
          <w:bCs/>
        </w:rPr>
        <w:t xml:space="preserve">, </w:t>
      </w:r>
      <w:r w:rsidRPr="003C6269">
        <w:rPr>
          <w:rFonts w:asciiTheme="minorHAnsi" w:eastAsia="MS Mincho" w:hAnsiTheme="minorHAnsi"/>
          <w:bCs/>
        </w:rPr>
        <w:t>Social Mobilization</w:t>
      </w:r>
      <w:r w:rsidRPr="003C6269">
        <w:rPr>
          <w:rFonts w:asciiTheme="minorHAnsi" w:eastAsia="MS Mincho" w:hAnsiTheme="minorHAnsi"/>
          <w:b/>
          <w:bCs/>
        </w:rPr>
        <w:t xml:space="preserve">, </w:t>
      </w:r>
      <w:r w:rsidRPr="003C6269">
        <w:rPr>
          <w:rFonts w:asciiTheme="minorHAnsi" w:eastAsia="MS Mincho" w:hAnsiTheme="minorHAnsi"/>
          <w:bCs/>
        </w:rPr>
        <w:t xml:space="preserve">Training, Peer </w:t>
      </w:r>
      <w:r w:rsidR="009237A2" w:rsidRPr="003C6269">
        <w:rPr>
          <w:rFonts w:asciiTheme="minorHAnsi" w:eastAsia="MS Mincho" w:hAnsiTheme="minorHAnsi"/>
          <w:bCs/>
        </w:rPr>
        <w:t>Mentoring</w:t>
      </w:r>
      <w:r w:rsidRPr="003C6269">
        <w:rPr>
          <w:rFonts w:asciiTheme="minorHAnsi" w:eastAsia="MS Mincho" w:hAnsiTheme="minorHAnsi"/>
          <w:b/>
          <w:bCs/>
        </w:rPr>
        <w:t xml:space="preserve">, </w:t>
      </w:r>
      <w:r w:rsidRPr="003C6269">
        <w:rPr>
          <w:rFonts w:asciiTheme="minorHAnsi" w:eastAsia="MS Mincho" w:hAnsiTheme="minorHAnsi"/>
          <w:bCs/>
        </w:rPr>
        <w:t>Linkages</w:t>
      </w:r>
      <w:r w:rsidR="00AE5675">
        <w:rPr>
          <w:rFonts w:asciiTheme="minorHAnsi" w:eastAsia="MS Mincho" w:hAnsiTheme="minorHAnsi"/>
          <w:bCs/>
        </w:rPr>
        <w:t xml:space="preserve">, Research </w:t>
      </w:r>
      <w:r w:rsidR="00AE5675" w:rsidRPr="003C6269">
        <w:rPr>
          <w:rFonts w:asciiTheme="minorHAnsi" w:eastAsia="MS Mincho" w:hAnsiTheme="minorHAnsi"/>
          <w:bCs/>
        </w:rPr>
        <w:t>and</w:t>
      </w:r>
      <w:r w:rsidRPr="003C6269">
        <w:rPr>
          <w:rFonts w:asciiTheme="minorHAnsi" w:eastAsia="MS Mincho" w:hAnsiTheme="minorHAnsi"/>
          <w:bCs/>
        </w:rPr>
        <w:t xml:space="preserve"> Referral.</w:t>
      </w:r>
    </w:p>
    <w:p w:rsidR="00C915CC" w:rsidRPr="003C6269" w:rsidRDefault="00C915CC" w:rsidP="00C915CC">
      <w:pPr>
        <w:spacing w:after="0" w:line="240" w:lineRule="auto"/>
        <w:jc w:val="both"/>
        <w:rPr>
          <w:rFonts w:asciiTheme="minorHAnsi" w:eastAsia="MS Mincho" w:hAnsiTheme="minorHAnsi"/>
          <w:b/>
          <w:bCs/>
        </w:rPr>
      </w:pPr>
    </w:p>
    <w:p w:rsidR="00C915CC" w:rsidRPr="003C6269" w:rsidRDefault="00C915CC" w:rsidP="00C915CC">
      <w:pPr>
        <w:spacing w:after="0" w:line="240" w:lineRule="auto"/>
        <w:jc w:val="both"/>
        <w:rPr>
          <w:rFonts w:asciiTheme="minorHAnsi" w:eastAsia="Times New Roman" w:hAnsiTheme="minorHAnsi"/>
          <w:b/>
          <w:color w:val="000000"/>
        </w:rPr>
      </w:pPr>
      <w:r w:rsidRPr="003C6269">
        <w:rPr>
          <w:rFonts w:asciiTheme="minorHAnsi" w:eastAsia="Times New Roman" w:hAnsiTheme="minorHAnsi"/>
          <w:b/>
          <w:color w:val="000000"/>
        </w:rPr>
        <w:t xml:space="preserve">OUR SHARED VALUES; </w:t>
      </w:r>
      <w:r w:rsidRPr="003C6269">
        <w:rPr>
          <w:rFonts w:asciiTheme="minorHAnsi" w:eastAsia="Times New Roman" w:hAnsiTheme="minorHAnsi"/>
        </w:rPr>
        <w:t>Respect for human dignity</w:t>
      </w:r>
      <w:r w:rsidRPr="003C6269">
        <w:rPr>
          <w:rFonts w:asciiTheme="minorHAnsi" w:eastAsia="Times New Roman" w:hAnsiTheme="minorHAnsi"/>
          <w:b/>
          <w:color w:val="000000"/>
        </w:rPr>
        <w:t xml:space="preserve">, </w:t>
      </w:r>
      <w:r w:rsidRPr="003C6269">
        <w:rPr>
          <w:rFonts w:asciiTheme="minorHAnsi" w:eastAsia="Times New Roman" w:hAnsiTheme="minorHAnsi"/>
        </w:rPr>
        <w:t xml:space="preserve">Transparency and Accountability, Gender equity, </w:t>
      </w:r>
      <w:r w:rsidR="002A71AF" w:rsidRPr="003C6269">
        <w:rPr>
          <w:rFonts w:asciiTheme="minorHAnsi" w:eastAsia="Times New Roman" w:hAnsiTheme="minorHAnsi"/>
        </w:rPr>
        <w:t>Openness, Respect</w:t>
      </w:r>
      <w:r w:rsidRPr="003C6269">
        <w:rPr>
          <w:rFonts w:asciiTheme="minorHAnsi" w:eastAsia="Times New Roman" w:hAnsiTheme="minorHAnsi"/>
        </w:rPr>
        <w:t xml:space="preserve"> for rules of engagement.</w:t>
      </w:r>
    </w:p>
    <w:p w:rsidR="00C915CC" w:rsidRPr="003C6269" w:rsidRDefault="00C915CC" w:rsidP="00C915CC">
      <w:pPr>
        <w:autoSpaceDE w:val="0"/>
        <w:autoSpaceDN w:val="0"/>
        <w:adjustRightInd w:val="0"/>
        <w:spacing w:after="0" w:line="240" w:lineRule="auto"/>
        <w:jc w:val="both"/>
        <w:rPr>
          <w:rFonts w:asciiTheme="minorHAnsi" w:hAnsiTheme="minorHAnsi"/>
          <w:color w:val="000000"/>
        </w:rPr>
      </w:pPr>
    </w:p>
    <w:p w:rsidR="00C915CC" w:rsidRDefault="00C915CC" w:rsidP="00C915CC">
      <w:pPr>
        <w:spacing w:after="0" w:line="240" w:lineRule="auto"/>
        <w:jc w:val="both"/>
        <w:rPr>
          <w:rFonts w:asciiTheme="minorHAnsi" w:hAnsiTheme="minorHAnsi"/>
        </w:rPr>
      </w:pPr>
      <w:r w:rsidRPr="003C6269">
        <w:rPr>
          <w:rFonts w:asciiTheme="minorHAnsi" w:eastAsia="Times New Roman" w:hAnsiTheme="minorHAnsi"/>
          <w:b/>
        </w:rPr>
        <w:t>NETWORK AFFILIATION;</w:t>
      </w:r>
      <w:r>
        <w:rPr>
          <w:rFonts w:asciiTheme="minorHAnsi" w:eastAsia="Times New Roman" w:hAnsiTheme="minorHAnsi"/>
          <w:b/>
        </w:rPr>
        <w:t xml:space="preserve"> </w:t>
      </w:r>
      <w:r w:rsidRPr="003C6269">
        <w:rPr>
          <w:rFonts w:asciiTheme="minorHAnsi" w:eastAsia="Times New Roman" w:hAnsiTheme="minorHAnsi"/>
        </w:rPr>
        <w:t>Association of OVC NGOs in Nigeria (AONN)</w:t>
      </w:r>
      <w:r w:rsidRPr="003C6269">
        <w:rPr>
          <w:rFonts w:asciiTheme="minorHAnsi" w:eastAsia="Times New Roman" w:hAnsiTheme="minorHAnsi"/>
          <w:b/>
        </w:rPr>
        <w:t xml:space="preserve">, </w:t>
      </w:r>
      <w:r w:rsidRPr="003C6269">
        <w:rPr>
          <w:rFonts w:asciiTheme="minorHAnsi" w:eastAsia="Times New Roman" w:hAnsiTheme="minorHAnsi"/>
        </w:rPr>
        <w:t>Association of Civil Societies on Malaria, Immunization and Nutrition (ACOMIN)</w:t>
      </w:r>
      <w:r w:rsidRPr="003C6269">
        <w:rPr>
          <w:rFonts w:asciiTheme="minorHAnsi" w:eastAsia="Times New Roman" w:hAnsiTheme="minorHAnsi"/>
          <w:b/>
        </w:rPr>
        <w:t xml:space="preserve">, </w:t>
      </w:r>
      <w:r w:rsidRPr="003C6269">
        <w:rPr>
          <w:rFonts w:asciiTheme="minorHAnsi" w:eastAsia="Times New Roman" w:hAnsiTheme="minorHAnsi"/>
        </w:rPr>
        <w:t>Civil Society Network for Volunteering Development (GIVE)</w:t>
      </w:r>
      <w:r w:rsidRPr="003C6269">
        <w:rPr>
          <w:rFonts w:asciiTheme="minorHAnsi" w:eastAsia="Times New Roman" w:hAnsiTheme="minorHAnsi"/>
          <w:b/>
        </w:rPr>
        <w:t>,</w:t>
      </w:r>
      <w:r w:rsidRPr="003C6269">
        <w:rPr>
          <w:rFonts w:asciiTheme="minorHAnsi" w:eastAsia="Times New Roman" w:hAnsiTheme="minorHAnsi"/>
        </w:rPr>
        <w:t>Youth Network on HIV/AIDS in Nigeria (NYNETHA)</w:t>
      </w:r>
      <w:r w:rsidRPr="003C6269">
        <w:rPr>
          <w:rFonts w:asciiTheme="minorHAnsi" w:eastAsia="Times New Roman" w:hAnsiTheme="minorHAnsi"/>
          <w:b/>
        </w:rPr>
        <w:t xml:space="preserve">, </w:t>
      </w:r>
      <w:r w:rsidRPr="003C6269">
        <w:rPr>
          <w:rFonts w:asciiTheme="minorHAnsi" w:eastAsia="Times New Roman" w:hAnsiTheme="minorHAnsi"/>
        </w:rPr>
        <w:t>Child Protection Network (CPN)</w:t>
      </w:r>
      <w:r w:rsidRPr="003C6269">
        <w:rPr>
          <w:rFonts w:asciiTheme="minorHAnsi" w:eastAsia="Times New Roman" w:hAnsiTheme="minorHAnsi"/>
          <w:b/>
        </w:rPr>
        <w:t>,</w:t>
      </w:r>
      <w:r w:rsidRPr="003C6269">
        <w:rPr>
          <w:rFonts w:asciiTheme="minorHAnsi" w:eastAsia="Times New Roman" w:hAnsiTheme="minorHAnsi"/>
        </w:rPr>
        <w:t>Civil Society on HIV/AIDS in Nigeria (CISHAN)</w:t>
      </w:r>
      <w:r w:rsidRPr="003C6269">
        <w:rPr>
          <w:rFonts w:asciiTheme="minorHAnsi" w:eastAsia="Times New Roman" w:hAnsiTheme="minorHAnsi"/>
          <w:b/>
        </w:rPr>
        <w:t xml:space="preserve">, </w:t>
      </w:r>
      <w:r w:rsidRPr="003C6269">
        <w:rPr>
          <w:rFonts w:asciiTheme="minorHAnsi" w:hAnsiTheme="minorHAnsi"/>
        </w:rPr>
        <w:t xml:space="preserve">Civil Society Action Coalition on Education for All (CSACEFA) </w:t>
      </w:r>
    </w:p>
    <w:p w:rsidR="00C915CC" w:rsidRDefault="00C915CC" w:rsidP="00C915CC">
      <w:pPr>
        <w:spacing w:after="0" w:line="240" w:lineRule="auto"/>
        <w:jc w:val="both"/>
        <w:rPr>
          <w:rFonts w:asciiTheme="minorHAnsi" w:hAnsiTheme="minorHAnsi"/>
        </w:rPr>
      </w:pPr>
    </w:p>
    <w:p w:rsidR="00C915CC" w:rsidRPr="00F44D9D" w:rsidRDefault="00C915CC" w:rsidP="00C915CC">
      <w:pPr>
        <w:spacing w:after="0" w:line="240" w:lineRule="auto"/>
        <w:jc w:val="both"/>
        <w:rPr>
          <w:rFonts w:asciiTheme="minorHAnsi" w:hAnsiTheme="minorHAnsi"/>
        </w:rPr>
      </w:pPr>
      <w:r w:rsidRPr="00850827">
        <w:rPr>
          <w:rFonts w:asciiTheme="minorHAnsi" w:hAnsiTheme="minorHAnsi"/>
          <w:b/>
        </w:rPr>
        <w:t>COLLABORATING ORGANIZATION</w:t>
      </w:r>
      <w:r>
        <w:rPr>
          <w:rFonts w:asciiTheme="minorHAnsi" w:hAnsiTheme="minorHAnsi"/>
          <w:b/>
        </w:rPr>
        <w:t>;</w:t>
      </w:r>
      <w:r w:rsidRPr="00F44D9D">
        <w:rPr>
          <w:rFonts w:asciiTheme="minorHAnsi" w:hAnsiTheme="minorHAnsi"/>
        </w:rPr>
        <w:t xml:space="preserve"> </w:t>
      </w:r>
      <w:proofErr w:type="spellStart"/>
      <w:r w:rsidRPr="00F44D9D">
        <w:rPr>
          <w:rFonts w:asciiTheme="minorHAnsi" w:hAnsiTheme="minorHAnsi"/>
        </w:rPr>
        <w:t>Kwara</w:t>
      </w:r>
      <w:proofErr w:type="spellEnd"/>
      <w:r w:rsidRPr="00F44D9D">
        <w:rPr>
          <w:rFonts w:asciiTheme="minorHAnsi" w:hAnsiTheme="minorHAnsi"/>
        </w:rPr>
        <w:t xml:space="preserve"> State Ministry of Women Affairs</w:t>
      </w:r>
      <w:r w:rsidR="00113578" w:rsidRPr="00113578">
        <w:rPr>
          <w:rFonts w:asciiTheme="minorHAnsi" w:hAnsiTheme="minorHAnsi"/>
        </w:rPr>
        <w:t xml:space="preserve"> </w:t>
      </w:r>
      <w:r w:rsidR="00113578" w:rsidRPr="00F44D9D">
        <w:rPr>
          <w:rFonts w:asciiTheme="minorHAnsi" w:hAnsiTheme="minorHAnsi"/>
        </w:rPr>
        <w:t>and social development</w:t>
      </w:r>
      <w:r w:rsidR="000D039B" w:rsidRPr="00F44D9D">
        <w:rPr>
          <w:rFonts w:asciiTheme="minorHAnsi" w:hAnsiTheme="minorHAnsi"/>
        </w:rPr>
        <w:t>,</w:t>
      </w:r>
      <w:r w:rsidRPr="00F44D9D">
        <w:rPr>
          <w:rFonts w:asciiTheme="minorHAnsi" w:hAnsiTheme="minorHAnsi"/>
        </w:rPr>
        <w:t xml:space="preserve"> </w:t>
      </w:r>
      <w:proofErr w:type="spellStart"/>
      <w:r w:rsidRPr="00F44D9D">
        <w:rPr>
          <w:rFonts w:asciiTheme="minorHAnsi" w:hAnsiTheme="minorHAnsi"/>
        </w:rPr>
        <w:t>Kwara</w:t>
      </w:r>
      <w:proofErr w:type="spellEnd"/>
      <w:r w:rsidRPr="00F44D9D">
        <w:rPr>
          <w:rFonts w:asciiTheme="minorHAnsi" w:hAnsiTheme="minorHAnsi"/>
        </w:rPr>
        <w:t xml:space="preserve"> State Ministry of Education and Human Development</w:t>
      </w:r>
      <w:r>
        <w:rPr>
          <w:rFonts w:asciiTheme="minorHAnsi" w:hAnsiTheme="minorHAnsi"/>
        </w:rPr>
        <w:t>,</w:t>
      </w:r>
      <w:r w:rsidR="00C66F55">
        <w:rPr>
          <w:rFonts w:asciiTheme="minorHAnsi" w:hAnsiTheme="minorHAnsi"/>
        </w:rPr>
        <w:t xml:space="preserve"> </w:t>
      </w:r>
      <w:r w:rsidRPr="00F44D9D">
        <w:rPr>
          <w:rFonts w:asciiTheme="minorHAnsi" w:hAnsiTheme="minorHAnsi"/>
        </w:rPr>
        <w:t>International organization for migration</w:t>
      </w:r>
      <w:r w:rsidR="000D039B">
        <w:rPr>
          <w:rFonts w:asciiTheme="minorHAnsi" w:hAnsiTheme="minorHAnsi"/>
        </w:rPr>
        <w:t>,</w:t>
      </w:r>
      <w:r w:rsidRPr="00F44D9D">
        <w:rPr>
          <w:rFonts w:asciiTheme="minorHAnsi" w:hAnsiTheme="minorHAnsi"/>
        </w:rPr>
        <w:t xml:space="preserve"> Lagos Nigeria </w:t>
      </w:r>
    </w:p>
    <w:p w:rsidR="00C915CC" w:rsidRPr="003C6269" w:rsidRDefault="00C915CC" w:rsidP="00C915CC">
      <w:pPr>
        <w:autoSpaceDE w:val="0"/>
        <w:autoSpaceDN w:val="0"/>
        <w:adjustRightInd w:val="0"/>
        <w:spacing w:after="0" w:line="240" w:lineRule="auto"/>
        <w:jc w:val="both"/>
        <w:rPr>
          <w:rFonts w:asciiTheme="minorHAnsi" w:hAnsiTheme="minorHAnsi"/>
          <w:color w:val="000000"/>
        </w:rPr>
      </w:pPr>
    </w:p>
    <w:p w:rsidR="00C915CC" w:rsidRDefault="0090487D" w:rsidP="00C915CC">
      <w:pPr>
        <w:spacing w:after="0" w:line="240" w:lineRule="auto"/>
        <w:jc w:val="both"/>
        <w:rPr>
          <w:rFonts w:asciiTheme="minorHAnsi" w:eastAsia="Times New Roman" w:hAnsiTheme="minorHAnsi"/>
          <w:b/>
        </w:rPr>
      </w:pPr>
      <w:r>
        <w:rPr>
          <w:rFonts w:asciiTheme="minorHAnsi" w:eastAsia="Times New Roman" w:hAnsiTheme="minorHAnsi"/>
          <w:b/>
        </w:rPr>
        <w:t xml:space="preserve">HOW WE WORK </w:t>
      </w:r>
      <w:r w:rsidR="00500B86">
        <w:rPr>
          <w:rFonts w:asciiTheme="minorHAnsi" w:eastAsia="Times New Roman" w:hAnsiTheme="minorHAnsi"/>
          <w:b/>
        </w:rPr>
        <w:t xml:space="preserve"> </w:t>
      </w:r>
    </w:p>
    <w:p w:rsidR="004A1F9C" w:rsidRDefault="00B21F73" w:rsidP="00C915CC">
      <w:pPr>
        <w:spacing w:after="0" w:line="240" w:lineRule="auto"/>
        <w:jc w:val="both"/>
        <w:rPr>
          <w:rFonts w:asciiTheme="minorHAnsi" w:eastAsia="Times New Roman" w:hAnsiTheme="minorHAnsi"/>
        </w:rPr>
      </w:pPr>
      <w:proofErr w:type="spellStart"/>
      <w:r w:rsidRPr="00270DEA">
        <w:rPr>
          <w:rFonts w:asciiTheme="minorHAnsi" w:eastAsia="Times New Roman" w:hAnsiTheme="minorHAnsi"/>
        </w:rPr>
        <w:t>Playsafe</w:t>
      </w:r>
      <w:proofErr w:type="spellEnd"/>
      <w:r w:rsidRPr="00270DEA">
        <w:rPr>
          <w:rFonts w:asciiTheme="minorHAnsi" w:eastAsia="Times New Roman" w:hAnsiTheme="minorHAnsi"/>
        </w:rPr>
        <w:t xml:space="preserve"> </w:t>
      </w:r>
      <w:r w:rsidR="0069427F" w:rsidRPr="00270DEA">
        <w:rPr>
          <w:rFonts w:asciiTheme="minorHAnsi" w:eastAsia="Times New Roman" w:hAnsiTheme="minorHAnsi"/>
        </w:rPr>
        <w:t xml:space="preserve">Life </w:t>
      </w:r>
      <w:r w:rsidRPr="00270DEA">
        <w:rPr>
          <w:rFonts w:asciiTheme="minorHAnsi" w:eastAsia="Times New Roman" w:hAnsiTheme="minorHAnsi"/>
        </w:rPr>
        <w:t xml:space="preserve">Care Foundation </w:t>
      </w:r>
      <w:r w:rsidR="008B2355">
        <w:rPr>
          <w:rFonts w:asciiTheme="minorHAnsi" w:eastAsia="Times New Roman" w:hAnsiTheme="minorHAnsi"/>
        </w:rPr>
        <w:t>works</w:t>
      </w:r>
      <w:r w:rsidR="00C915CC" w:rsidRPr="00270DEA">
        <w:rPr>
          <w:rFonts w:asciiTheme="minorHAnsi" w:eastAsia="Times New Roman" w:hAnsiTheme="minorHAnsi"/>
        </w:rPr>
        <w:t xml:space="preserve"> in collaboration with government agencies</w:t>
      </w:r>
      <w:r w:rsidR="00622D7F">
        <w:rPr>
          <w:rFonts w:asciiTheme="minorHAnsi" w:eastAsia="Times New Roman" w:hAnsiTheme="minorHAnsi"/>
        </w:rPr>
        <w:t>, consultants, community stakeholders</w:t>
      </w:r>
      <w:r w:rsidRPr="00270DEA">
        <w:rPr>
          <w:rFonts w:asciiTheme="minorHAnsi" w:eastAsia="Times New Roman" w:hAnsiTheme="minorHAnsi"/>
        </w:rPr>
        <w:t xml:space="preserve"> and</w:t>
      </w:r>
      <w:r w:rsidR="00622D7F">
        <w:rPr>
          <w:rFonts w:asciiTheme="minorHAnsi" w:eastAsia="Times New Roman" w:hAnsiTheme="minorHAnsi"/>
        </w:rPr>
        <w:t xml:space="preserve"> NGO umbrellas such </w:t>
      </w:r>
      <w:r w:rsidR="00BB631B">
        <w:rPr>
          <w:rFonts w:asciiTheme="minorHAnsi" w:eastAsia="Times New Roman" w:hAnsiTheme="minorHAnsi"/>
        </w:rPr>
        <w:t xml:space="preserve">as </w:t>
      </w:r>
      <w:bookmarkStart w:id="0" w:name="_GoBack"/>
      <w:r w:rsidR="00BB631B" w:rsidRPr="00E604F8">
        <w:rPr>
          <w:rFonts w:asciiTheme="minorHAnsi" w:eastAsia="Times New Roman" w:hAnsiTheme="minorHAnsi"/>
        </w:rPr>
        <w:t>Civil</w:t>
      </w:r>
      <w:bookmarkEnd w:id="0"/>
      <w:r w:rsidR="00BB631B" w:rsidRPr="003C6269">
        <w:rPr>
          <w:rFonts w:asciiTheme="minorHAnsi" w:hAnsiTheme="minorHAnsi"/>
        </w:rPr>
        <w:t xml:space="preserve"> Society Action Coalition on Education for All (CSACEFA</w:t>
      </w:r>
      <w:r w:rsidR="00E91D5A" w:rsidRPr="003C6269">
        <w:rPr>
          <w:rFonts w:asciiTheme="minorHAnsi" w:hAnsiTheme="minorHAnsi"/>
        </w:rPr>
        <w:t>)</w:t>
      </w:r>
      <w:r w:rsidR="00AC0947">
        <w:rPr>
          <w:rFonts w:asciiTheme="minorHAnsi" w:hAnsiTheme="minorHAnsi"/>
        </w:rPr>
        <w:t xml:space="preserve">, </w:t>
      </w:r>
      <w:r w:rsidR="00AC0947" w:rsidRPr="003C6269">
        <w:rPr>
          <w:rFonts w:asciiTheme="minorHAnsi" w:eastAsia="Times New Roman" w:hAnsiTheme="minorHAnsi"/>
        </w:rPr>
        <w:t>Civil Society on HIV/AIDS in Nigeria (CISHAN)</w:t>
      </w:r>
      <w:r w:rsidR="00AC0947" w:rsidRPr="003C6269">
        <w:rPr>
          <w:rFonts w:asciiTheme="minorHAnsi" w:eastAsia="Times New Roman" w:hAnsiTheme="minorHAnsi"/>
          <w:b/>
        </w:rPr>
        <w:t xml:space="preserve">, </w:t>
      </w:r>
      <w:r w:rsidR="00AC0947" w:rsidRPr="003C6269">
        <w:rPr>
          <w:rFonts w:asciiTheme="minorHAnsi" w:hAnsiTheme="minorHAnsi"/>
        </w:rPr>
        <w:t>Civil Society Action Coalition on Education for All</w:t>
      </w:r>
      <w:r w:rsidR="00E91D5A" w:rsidRPr="003C6269">
        <w:rPr>
          <w:rFonts w:asciiTheme="minorHAnsi" w:hAnsiTheme="minorHAnsi"/>
        </w:rPr>
        <w:t xml:space="preserve"> </w:t>
      </w:r>
      <w:r w:rsidR="00E91D5A">
        <w:rPr>
          <w:rFonts w:asciiTheme="minorHAnsi" w:hAnsiTheme="minorHAnsi"/>
        </w:rPr>
        <w:t>and</w:t>
      </w:r>
      <w:r w:rsidRPr="00270DEA">
        <w:rPr>
          <w:rFonts w:asciiTheme="minorHAnsi" w:eastAsia="Times New Roman" w:hAnsiTheme="minorHAnsi"/>
        </w:rPr>
        <w:t xml:space="preserve"> Network Against Child Abuse and </w:t>
      </w:r>
      <w:proofErr w:type="spellStart"/>
      <w:r w:rsidRPr="00270DEA">
        <w:rPr>
          <w:rFonts w:asciiTheme="minorHAnsi" w:eastAsia="Times New Roman" w:hAnsiTheme="minorHAnsi"/>
        </w:rPr>
        <w:t>Labour</w:t>
      </w:r>
      <w:proofErr w:type="spellEnd"/>
      <w:r w:rsidR="00885F38">
        <w:rPr>
          <w:rFonts w:asciiTheme="minorHAnsi" w:eastAsia="Times New Roman" w:hAnsiTheme="minorHAnsi"/>
        </w:rPr>
        <w:t xml:space="preserve"> (NACTAL</w:t>
      </w:r>
      <w:r w:rsidR="00A068C1">
        <w:rPr>
          <w:rFonts w:asciiTheme="minorHAnsi" w:eastAsia="Times New Roman" w:hAnsiTheme="minorHAnsi"/>
        </w:rPr>
        <w:t xml:space="preserve">) </w:t>
      </w:r>
      <w:r w:rsidR="00A068C1" w:rsidRPr="00270DEA">
        <w:rPr>
          <w:rFonts w:asciiTheme="minorHAnsi" w:eastAsia="Times New Roman" w:hAnsiTheme="minorHAnsi"/>
        </w:rPr>
        <w:t>in</w:t>
      </w:r>
      <w:r w:rsidR="00C915CC" w:rsidRPr="00270DEA">
        <w:rPr>
          <w:rFonts w:asciiTheme="minorHAnsi" w:eastAsia="Times New Roman" w:hAnsiTheme="minorHAnsi"/>
        </w:rPr>
        <w:t xml:space="preserve"> </w:t>
      </w:r>
      <w:proofErr w:type="spellStart"/>
      <w:r w:rsidR="007425D7" w:rsidRPr="00270DEA">
        <w:rPr>
          <w:rFonts w:asciiTheme="minorHAnsi" w:eastAsia="Times New Roman" w:hAnsiTheme="minorHAnsi"/>
        </w:rPr>
        <w:t>Kwara</w:t>
      </w:r>
      <w:proofErr w:type="spellEnd"/>
      <w:r w:rsidR="007425D7" w:rsidRPr="00270DEA">
        <w:rPr>
          <w:rFonts w:asciiTheme="minorHAnsi" w:eastAsia="Times New Roman" w:hAnsiTheme="minorHAnsi"/>
        </w:rPr>
        <w:t xml:space="preserve"> State </w:t>
      </w:r>
      <w:r w:rsidR="00C915CC" w:rsidRPr="00270DEA">
        <w:rPr>
          <w:rFonts w:asciiTheme="minorHAnsi" w:eastAsia="Times New Roman" w:hAnsiTheme="minorHAnsi"/>
        </w:rPr>
        <w:t>Nigeria</w:t>
      </w:r>
      <w:r w:rsidR="00622D7F">
        <w:rPr>
          <w:rFonts w:asciiTheme="minorHAnsi" w:eastAsia="Times New Roman" w:hAnsiTheme="minorHAnsi"/>
        </w:rPr>
        <w:t>,</w:t>
      </w:r>
      <w:r w:rsidR="00E91D5A">
        <w:rPr>
          <w:rFonts w:asciiTheme="minorHAnsi" w:eastAsia="Times New Roman" w:hAnsiTheme="minorHAnsi"/>
        </w:rPr>
        <w:t xml:space="preserve">  working on</w:t>
      </w:r>
      <w:r w:rsidR="00AC0947">
        <w:rPr>
          <w:rFonts w:asciiTheme="minorHAnsi" w:eastAsia="Times New Roman" w:hAnsiTheme="minorHAnsi"/>
        </w:rPr>
        <w:t xml:space="preserve"> reproductive health including HIV/AIDS, </w:t>
      </w:r>
      <w:r w:rsidR="00E91D5A">
        <w:rPr>
          <w:rFonts w:asciiTheme="minorHAnsi" w:eastAsia="Times New Roman" w:hAnsiTheme="minorHAnsi"/>
        </w:rPr>
        <w:t xml:space="preserve"> education issue</w:t>
      </w:r>
      <w:r w:rsidR="00AC0947">
        <w:rPr>
          <w:rFonts w:asciiTheme="minorHAnsi" w:eastAsia="Times New Roman" w:hAnsiTheme="minorHAnsi"/>
        </w:rPr>
        <w:t>,</w:t>
      </w:r>
      <w:r w:rsidR="00E91D5A">
        <w:rPr>
          <w:rFonts w:asciiTheme="minorHAnsi" w:eastAsia="Times New Roman" w:hAnsiTheme="minorHAnsi"/>
        </w:rPr>
        <w:t xml:space="preserve"> </w:t>
      </w:r>
      <w:r w:rsidR="00C915CC" w:rsidRPr="00270DEA">
        <w:rPr>
          <w:rFonts w:asciiTheme="minorHAnsi" w:eastAsia="Times New Roman" w:hAnsiTheme="minorHAnsi"/>
        </w:rPr>
        <w:t xml:space="preserve"> </w:t>
      </w:r>
      <w:r w:rsidR="00E80ED2" w:rsidRPr="00270DEA">
        <w:rPr>
          <w:rFonts w:asciiTheme="minorHAnsi" w:eastAsia="Times New Roman" w:hAnsiTheme="minorHAnsi"/>
        </w:rPr>
        <w:t>child</w:t>
      </w:r>
      <w:r w:rsidR="00885F38">
        <w:rPr>
          <w:rFonts w:asciiTheme="minorHAnsi" w:eastAsia="Times New Roman" w:hAnsiTheme="minorHAnsi"/>
        </w:rPr>
        <w:t xml:space="preserve"> </w:t>
      </w:r>
      <w:proofErr w:type="spellStart"/>
      <w:r w:rsidR="00E80ED2" w:rsidRPr="00270DEA">
        <w:rPr>
          <w:rFonts w:asciiTheme="minorHAnsi" w:eastAsia="Times New Roman" w:hAnsiTheme="minorHAnsi"/>
        </w:rPr>
        <w:t>labour</w:t>
      </w:r>
      <w:proofErr w:type="spellEnd"/>
      <w:r w:rsidR="00E80ED2" w:rsidRPr="00270DEA">
        <w:rPr>
          <w:rFonts w:asciiTheme="minorHAnsi" w:eastAsia="Times New Roman" w:hAnsiTheme="minorHAnsi"/>
        </w:rPr>
        <w:t xml:space="preserve"> and </w:t>
      </w:r>
      <w:r w:rsidR="00885F38">
        <w:rPr>
          <w:rFonts w:asciiTheme="minorHAnsi" w:eastAsia="Times New Roman" w:hAnsiTheme="minorHAnsi"/>
        </w:rPr>
        <w:t xml:space="preserve">human </w:t>
      </w:r>
      <w:r w:rsidR="00E80ED2" w:rsidRPr="00270DEA">
        <w:rPr>
          <w:rFonts w:asciiTheme="minorHAnsi" w:eastAsia="Times New Roman" w:hAnsiTheme="minorHAnsi"/>
        </w:rPr>
        <w:t xml:space="preserve">trafficking </w:t>
      </w:r>
      <w:r w:rsidR="00E0234E">
        <w:rPr>
          <w:rFonts w:asciiTheme="minorHAnsi" w:eastAsia="Times New Roman" w:hAnsiTheme="minorHAnsi"/>
        </w:rPr>
        <w:t xml:space="preserve">through community </w:t>
      </w:r>
      <w:r w:rsidR="006A08FC">
        <w:rPr>
          <w:rFonts w:asciiTheme="minorHAnsi" w:eastAsia="Times New Roman" w:hAnsiTheme="minorHAnsi"/>
        </w:rPr>
        <w:t xml:space="preserve">advocacy, </w:t>
      </w:r>
      <w:r w:rsidR="00E0234E">
        <w:rPr>
          <w:rFonts w:asciiTheme="minorHAnsi" w:eastAsia="Times New Roman" w:hAnsiTheme="minorHAnsi"/>
        </w:rPr>
        <w:t xml:space="preserve">sensitization and </w:t>
      </w:r>
      <w:r w:rsidR="00A068C1">
        <w:rPr>
          <w:rFonts w:asciiTheme="minorHAnsi" w:eastAsia="Times New Roman" w:hAnsiTheme="minorHAnsi"/>
        </w:rPr>
        <w:t xml:space="preserve">awareness </w:t>
      </w:r>
      <w:r w:rsidR="00C915CC" w:rsidRPr="00270DEA">
        <w:rPr>
          <w:rFonts w:asciiTheme="minorHAnsi" w:eastAsia="Times New Roman" w:hAnsiTheme="minorHAnsi"/>
        </w:rPr>
        <w:t>to protect chi</w:t>
      </w:r>
      <w:r w:rsidR="00A068C1">
        <w:rPr>
          <w:rFonts w:asciiTheme="minorHAnsi" w:eastAsia="Times New Roman" w:hAnsiTheme="minorHAnsi"/>
        </w:rPr>
        <w:t>l</w:t>
      </w:r>
      <w:r w:rsidR="00C915CC" w:rsidRPr="00270DEA">
        <w:rPr>
          <w:rFonts w:asciiTheme="minorHAnsi" w:eastAsia="Times New Roman" w:hAnsiTheme="minorHAnsi"/>
        </w:rPr>
        <w:t>dren right</w:t>
      </w:r>
      <w:r w:rsidR="00AC0947">
        <w:rPr>
          <w:rFonts w:asciiTheme="minorHAnsi" w:eastAsia="Times New Roman" w:hAnsiTheme="minorHAnsi"/>
        </w:rPr>
        <w:t xml:space="preserve">. </w:t>
      </w:r>
      <w:r w:rsidR="00A068C1">
        <w:rPr>
          <w:rFonts w:asciiTheme="minorHAnsi" w:eastAsia="Times New Roman" w:hAnsiTheme="minorHAnsi"/>
        </w:rPr>
        <w:t xml:space="preserve"> </w:t>
      </w:r>
    </w:p>
    <w:p w:rsidR="004A1F9C" w:rsidRDefault="004A1F9C" w:rsidP="00C915CC">
      <w:pPr>
        <w:spacing w:after="0" w:line="240" w:lineRule="auto"/>
        <w:jc w:val="both"/>
        <w:rPr>
          <w:rFonts w:asciiTheme="minorHAnsi" w:eastAsia="Times New Roman" w:hAnsiTheme="minorHAnsi"/>
        </w:rPr>
      </w:pPr>
    </w:p>
    <w:p w:rsidR="00CB302B" w:rsidRDefault="00C93F56" w:rsidP="00C915CC">
      <w:pPr>
        <w:spacing w:after="0" w:line="240" w:lineRule="auto"/>
        <w:jc w:val="both"/>
        <w:rPr>
          <w:rFonts w:asciiTheme="minorHAnsi" w:eastAsia="Times New Roman" w:hAnsiTheme="minorHAnsi"/>
          <w:b/>
        </w:rPr>
      </w:pPr>
      <w:r w:rsidRPr="002526A8">
        <w:rPr>
          <w:rFonts w:asciiTheme="minorHAnsi" w:eastAsia="Times New Roman" w:hAnsiTheme="minorHAnsi"/>
          <w:b/>
        </w:rPr>
        <w:t xml:space="preserve">ORGANIZATION CAPACITY </w:t>
      </w:r>
    </w:p>
    <w:p w:rsidR="00C915CC" w:rsidRPr="00B96E22" w:rsidRDefault="00CB302B" w:rsidP="00C915CC">
      <w:pPr>
        <w:spacing w:after="0" w:line="240" w:lineRule="auto"/>
        <w:jc w:val="both"/>
        <w:rPr>
          <w:rFonts w:asciiTheme="minorHAnsi" w:eastAsia="Times New Roman" w:hAnsiTheme="minorHAnsi"/>
        </w:rPr>
      </w:pPr>
      <w:r w:rsidRPr="00B96E22">
        <w:rPr>
          <w:rFonts w:asciiTheme="minorHAnsi" w:eastAsia="Times New Roman" w:hAnsiTheme="minorHAnsi"/>
        </w:rPr>
        <w:t>The org</w:t>
      </w:r>
      <w:r w:rsidR="00622D7F">
        <w:rPr>
          <w:rFonts w:asciiTheme="minorHAnsi" w:eastAsia="Times New Roman" w:hAnsiTheme="minorHAnsi"/>
        </w:rPr>
        <w:t>anization has five dedicated and competent staff members</w:t>
      </w:r>
      <w:r w:rsidRPr="00B96E22">
        <w:rPr>
          <w:rFonts w:asciiTheme="minorHAnsi" w:eastAsia="Times New Roman" w:hAnsiTheme="minorHAnsi"/>
        </w:rPr>
        <w:t xml:space="preserve"> and</w:t>
      </w:r>
      <w:r w:rsidR="00622D7F">
        <w:rPr>
          <w:rFonts w:asciiTheme="minorHAnsi" w:eastAsia="Times New Roman" w:hAnsiTheme="minorHAnsi"/>
        </w:rPr>
        <w:t xml:space="preserve"> </w:t>
      </w:r>
      <w:r w:rsidR="00C30A27">
        <w:rPr>
          <w:rFonts w:asciiTheme="minorHAnsi" w:eastAsia="Times New Roman" w:hAnsiTheme="minorHAnsi"/>
        </w:rPr>
        <w:t xml:space="preserve">several </w:t>
      </w:r>
      <w:r w:rsidR="00C30A27" w:rsidRPr="00B96E22">
        <w:rPr>
          <w:rFonts w:asciiTheme="minorHAnsi" w:eastAsia="Times New Roman" w:hAnsiTheme="minorHAnsi"/>
        </w:rPr>
        <w:t>volunteers</w:t>
      </w:r>
      <w:r w:rsidRPr="00B96E22">
        <w:rPr>
          <w:rFonts w:asciiTheme="minorHAnsi" w:eastAsia="Times New Roman" w:hAnsiTheme="minorHAnsi"/>
        </w:rPr>
        <w:t xml:space="preserve"> </w:t>
      </w:r>
      <w:r w:rsidR="00622D7F">
        <w:rPr>
          <w:rFonts w:asciiTheme="minorHAnsi" w:eastAsia="Times New Roman" w:hAnsiTheme="minorHAnsi"/>
        </w:rPr>
        <w:t>that work together to execute specific project engagements.</w:t>
      </w:r>
      <w:r w:rsidRPr="00B96E22">
        <w:rPr>
          <w:rFonts w:asciiTheme="minorHAnsi" w:eastAsia="Times New Roman" w:hAnsiTheme="minorHAnsi"/>
        </w:rPr>
        <w:t xml:space="preserve">  </w:t>
      </w:r>
      <w:r w:rsidR="004A1F9C" w:rsidRPr="00B96E22">
        <w:rPr>
          <w:rFonts w:asciiTheme="minorHAnsi" w:eastAsia="Times New Roman" w:hAnsiTheme="minorHAnsi"/>
        </w:rPr>
        <w:t xml:space="preserve">   </w:t>
      </w:r>
    </w:p>
    <w:sectPr w:rsidR="00C915CC" w:rsidRPr="00B96E22" w:rsidSect="00D10376">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C361A"/>
    <w:multiLevelType w:val="hybridMultilevel"/>
    <w:tmpl w:val="6E5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915CC"/>
    <w:rsid w:val="000D039B"/>
    <w:rsid w:val="00113578"/>
    <w:rsid w:val="00202804"/>
    <w:rsid w:val="002526A8"/>
    <w:rsid w:val="00270DEA"/>
    <w:rsid w:val="002A71AF"/>
    <w:rsid w:val="002D02FD"/>
    <w:rsid w:val="003925FE"/>
    <w:rsid w:val="004A1F9C"/>
    <w:rsid w:val="00500B86"/>
    <w:rsid w:val="005454D9"/>
    <w:rsid w:val="0056766D"/>
    <w:rsid w:val="005764B7"/>
    <w:rsid w:val="00622D7F"/>
    <w:rsid w:val="00633656"/>
    <w:rsid w:val="0069427F"/>
    <w:rsid w:val="006A08FC"/>
    <w:rsid w:val="007425D7"/>
    <w:rsid w:val="007B585D"/>
    <w:rsid w:val="00822AF6"/>
    <w:rsid w:val="00861BCB"/>
    <w:rsid w:val="00885F38"/>
    <w:rsid w:val="008B2355"/>
    <w:rsid w:val="0090487D"/>
    <w:rsid w:val="009237A2"/>
    <w:rsid w:val="00967FE0"/>
    <w:rsid w:val="009C64D0"/>
    <w:rsid w:val="009E22B4"/>
    <w:rsid w:val="00A068C1"/>
    <w:rsid w:val="00AC0947"/>
    <w:rsid w:val="00AD5455"/>
    <w:rsid w:val="00AE5675"/>
    <w:rsid w:val="00B21F73"/>
    <w:rsid w:val="00B96E22"/>
    <w:rsid w:val="00BB631B"/>
    <w:rsid w:val="00C15F63"/>
    <w:rsid w:val="00C30A27"/>
    <w:rsid w:val="00C66F55"/>
    <w:rsid w:val="00C915CC"/>
    <w:rsid w:val="00C93F56"/>
    <w:rsid w:val="00CB302B"/>
    <w:rsid w:val="00DA1F6B"/>
    <w:rsid w:val="00E0234E"/>
    <w:rsid w:val="00E56A15"/>
    <w:rsid w:val="00E604F8"/>
    <w:rsid w:val="00E80ED2"/>
    <w:rsid w:val="00E91D5A"/>
    <w:rsid w:val="00E95AE2"/>
    <w:rsid w:val="00EE1EA0"/>
    <w:rsid w:val="00FB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1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ysafefoundation@gmail.com" TargetMode="External"/><Relationship Id="rId3" Type="http://schemas.microsoft.com/office/2007/relationships/stylesWithEffects" Target="stylesWithEffects.xml"/><Relationship Id="rId7" Type="http://schemas.openxmlformats.org/officeDocument/2006/relationships/hyperlink" Target="https://www.facebook.com/playsafelifecare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PLAYSAFE</dc:creator>
  <cp:lastModifiedBy>PLAYSAFE</cp:lastModifiedBy>
  <cp:revision>50</cp:revision>
  <dcterms:created xsi:type="dcterms:W3CDTF">2018-05-04T11:44:00Z</dcterms:created>
  <dcterms:modified xsi:type="dcterms:W3CDTF">2018-05-11T02:07:00Z</dcterms:modified>
</cp:coreProperties>
</file>