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89" w:rsidRPr="00747889" w:rsidRDefault="00747889" w:rsidP="00747889">
      <w:pPr>
        <w:pStyle w:val="ListParagraph"/>
        <w:ind w:right="-1"/>
        <w:jc w:val="both"/>
        <w:rPr>
          <w:b/>
          <w:sz w:val="24"/>
          <w:szCs w:val="24"/>
          <w:u w:val="single"/>
        </w:rPr>
      </w:pPr>
      <w:r w:rsidRPr="00747889">
        <w:rPr>
          <w:b/>
          <w:sz w:val="24"/>
          <w:szCs w:val="24"/>
          <w:u w:val="single"/>
        </w:rPr>
        <w:t>PROGRESS REPORT ON WOMEN LITERACY PROGRAMME IN KALAHANDI</w:t>
      </w:r>
    </w:p>
    <w:p w:rsidR="00A63E2B" w:rsidRPr="00CA5459" w:rsidRDefault="00A63E2B" w:rsidP="00747889">
      <w:pPr>
        <w:pStyle w:val="ListParagraph"/>
        <w:numPr>
          <w:ilvl w:val="0"/>
          <w:numId w:val="2"/>
        </w:numPr>
        <w:ind w:right="-1" w:hanging="630"/>
        <w:jc w:val="both"/>
        <w:rPr>
          <w:b/>
        </w:rPr>
      </w:pPr>
      <w:r>
        <w:t xml:space="preserve"> </w:t>
      </w:r>
      <w:r w:rsidRPr="00CA5459">
        <w:rPr>
          <w:b/>
        </w:rPr>
        <w:t>Project Goal and Objectives :</w:t>
      </w:r>
    </w:p>
    <w:p w:rsidR="00A63E2B" w:rsidRDefault="00AF3B1E" w:rsidP="00A63E2B">
      <w:pPr>
        <w:ind w:right="-1"/>
        <w:jc w:val="both"/>
        <w:rPr>
          <w:b/>
        </w:rPr>
      </w:pPr>
      <w:r>
        <w:t xml:space="preserve">KARMI our organization start the Women Literacy </w:t>
      </w:r>
      <w:proofErr w:type="spellStart"/>
      <w:r>
        <w:t>programme</w:t>
      </w:r>
      <w:proofErr w:type="spellEnd"/>
      <w:r>
        <w:t xml:space="preserve"> with support of Global Giving and Tata </w:t>
      </w:r>
      <w:r w:rsidR="00E8585B">
        <w:t>Consultancy in</w:t>
      </w:r>
      <w:r>
        <w:t xml:space="preserve"> most enterer pocket of </w:t>
      </w:r>
      <w:proofErr w:type="spellStart"/>
      <w:r>
        <w:t>M.Rampur</w:t>
      </w:r>
      <w:proofErr w:type="spellEnd"/>
      <w:r>
        <w:t xml:space="preserve"> block of Kalahandi district of Odisha in India. </w:t>
      </w:r>
      <w:r w:rsidR="00A63E2B">
        <w:t xml:space="preserve">The objectives of  the project is to make literate of 9600 illiterate </w:t>
      </w:r>
      <w:r>
        <w:t xml:space="preserve">women </w:t>
      </w:r>
      <w:r w:rsidR="00A63E2B">
        <w:t xml:space="preserve"> persons with the age group of 15+ years and would be functionally literate through technology based reading, writing and arithmetic skills provided thro</w:t>
      </w:r>
      <w:r>
        <w:t>ugh short duration classes at 10</w:t>
      </w:r>
      <w:r w:rsidR="00A63E2B">
        <w:t xml:space="preserve"> community centers</w:t>
      </w:r>
      <w:r>
        <w:t>.</w:t>
      </w:r>
      <w:r w:rsidR="00A63E2B">
        <w:t xml:space="preserve"> As per the project target KARMI will be educated 9600 illiterate persons by studying 50 hours learning schedule to be complete  3 months training period of 5-6 days class in a week.</w:t>
      </w:r>
    </w:p>
    <w:p w:rsidR="00A63E2B" w:rsidRDefault="00AF3B1E" w:rsidP="00A63E2B">
      <w:pPr>
        <w:ind w:right="-1"/>
        <w:jc w:val="both"/>
        <w:rPr>
          <w:b/>
        </w:rPr>
      </w:pPr>
      <w:r>
        <w:rPr>
          <w:b/>
        </w:rPr>
        <w:t>2</w:t>
      </w:r>
      <w:r w:rsidR="00A63E2B" w:rsidRPr="00CA5459">
        <w:rPr>
          <w:b/>
        </w:rPr>
        <w:t xml:space="preserve">. </w:t>
      </w:r>
      <w:r w:rsidR="00A63E2B">
        <w:rPr>
          <w:b/>
        </w:rPr>
        <w:t xml:space="preserve"> Activities Undertaken </w:t>
      </w:r>
      <w:proofErr w:type="gramStart"/>
      <w:r w:rsidR="00A63E2B">
        <w:rPr>
          <w:b/>
        </w:rPr>
        <w:t>by  the</w:t>
      </w:r>
      <w:proofErr w:type="gramEnd"/>
      <w:r w:rsidR="00A63E2B">
        <w:rPr>
          <w:b/>
        </w:rPr>
        <w:t xml:space="preserve"> CBFL  </w:t>
      </w:r>
      <w:proofErr w:type="spellStart"/>
      <w:r w:rsidR="00A63E2B">
        <w:rPr>
          <w:b/>
        </w:rPr>
        <w:t>Programme</w:t>
      </w:r>
      <w:proofErr w:type="spellEnd"/>
      <w:r w:rsidR="00A63E2B">
        <w:rPr>
          <w:b/>
        </w:rPr>
        <w:t xml:space="preserve">. </w:t>
      </w:r>
    </w:p>
    <w:p w:rsidR="00CC0BD0" w:rsidRDefault="00AF3B1E" w:rsidP="00CC0BD0">
      <w:pPr>
        <w:ind w:right="-1"/>
        <w:jc w:val="both"/>
      </w:pPr>
      <w:r>
        <w:t xml:space="preserve"> </w:t>
      </w:r>
      <w:r w:rsidR="00A63E2B" w:rsidRPr="00D23FFD">
        <w:rPr>
          <w:b/>
        </w:rPr>
        <w:t xml:space="preserve">Community </w:t>
      </w:r>
      <w:proofErr w:type="spellStart"/>
      <w:r w:rsidR="00A63E2B" w:rsidRPr="00D23FFD">
        <w:rPr>
          <w:b/>
        </w:rPr>
        <w:t>Mobilisation</w:t>
      </w:r>
      <w:proofErr w:type="spellEnd"/>
      <w:r w:rsidR="00A63E2B" w:rsidRPr="00D23FFD">
        <w:rPr>
          <w:b/>
        </w:rPr>
        <w:t>:</w:t>
      </w:r>
      <w:r w:rsidR="00A63E2B">
        <w:t xml:space="preserve">   </w:t>
      </w:r>
      <w:r w:rsidR="00CC0BD0">
        <w:t xml:space="preserve">KARMI has given special emphasis on community mobilization as </w:t>
      </w:r>
      <w:proofErr w:type="spellStart"/>
      <w:r w:rsidR="00CC0BD0">
        <w:t>with out</w:t>
      </w:r>
      <w:proofErr w:type="spellEnd"/>
      <w:r w:rsidR="00CC0BD0">
        <w:t xml:space="preserve"> the mobilization of the target women on education the project </w:t>
      </w:r>
      <w:proofErr w:type="spellStart"/>
      <w:r w:rsidR="00CC0BD0">
        <w:t>can not</w:t>
      </w:r>
      <w:proofErr w:type="spellEnd"/>
      <w:r w:rsidR="00CC0BD0">
        <w:t xml:space="preserve"> be successful. Our project staffs given special emphasis on community mobilization through mass </w:t>
      </w:r>
      <w:r w:rsidR="001C76F4">
        <w:t>meetings</w:t>
      </w:r>
      <w:r w:rsidR="00CC0BD0">
        <w:t xml:space="preserve"> village level meetings and meeting with the women organization in village level, women </w:t>
      </w:r>
      <w:proofErr w:type="spellStart"/>
      <w:r w:rsidR="00CC0BD0">
        <w:t>self help</w:t>
      </w:r>
      <w:proofErr w:type="spellEnd"/>
      <w:r w:rsidR="00CC0BD0">
        <w:t xml:space="preserve"> </w:t>
      </w:r>
      <w:r w:rsidR="001C76F4">
        <w:t>groups</w:t>
      </w:r>
      <w:r w:rsidR="00CC0BD0">
        <w:t xml:space="preserve"> and aware them on education, social evils </w:t>
      </w:r>
      <w:r w:rsidR="001C76F4">
        <w:t>eradication</w:t>
      </w:r>
      <w:r w:rsidR="00CC0BD0">
        <w:t xml:space="preserve"> and removal of blind </w:t>
      </w:r>
      <w:r w:rsidR="001C76F4">
        <w:t>believes</w:t>
      </w:r>
      <w:r w:rsidR="00CC0BD0">
        <w:t xml:space="preserve">. During the last six months we have </w:t>
      </w:r>
      <w:r w:rsidR="001C76F4">
        <w:t>organized</w:t>
      </w:r>
      <w:r w:rsidR="00CC0BD0">
        <w:t xml:space="preserve"> about 22 meetings where about 3605 target illiterate women and 5640 </w:t>
      </w:r>
      <w:r w:rsidR="001C76F4">
        <w:t>people, women</w:t>
      </w:r>
      <w:r w:rsidR="00CC0BD0">
        <w:t xml:space="preserve"> organization members and people representatives attained the meetings. </w:t>
      </w:r>
      <w:r w:rsidR="001C76F4">
        <w:t>After</w:t>
      </w:r>
      <w:r w:rsidR="00CC0BD0">
        <w:t xml:space="preserve"> the community mobilization </w:t>
      </w:r>
      <w:proofErr w:type="spellStart"/>
      <w:r w:rsidR="00CC0BD0">
        <w:t>programme</w:t>
      </w:r>
      <w:proofErr w:type="spellEnd"/>
      <w:r w:rsidR="00CC0BD0">
        <w:t xml:space="preserve"> 30% of </w:t>
      </w:r>
      <w:r w:rsidR="001C76F4">
        <w:t>attendance</w:t>
      </w:r>
      <w:r w:rsidR="00CC0BD0">
        <w:t xml:space="preserve"> has been increased in our education </w:t>
      </w:r>
      <w:proofErr w:type="spellStart"/>
      <w:proofErr w:type="gramStart"/>
      <w:r w:rsidR="001C76F4">
        <w:t>center’s</w:t>
      </w:r>
      <w:proofErr w:type="spellEnd"/>
      <w:proofErr w:type="gramEnd"/>
      <w:r w:rsidR="00CC0BD0">
        <w:t xml:space="preserve">.  </w:t>
      </w:r>
      <w:r w:rsidR="00A63E2B">
        <w:t xml:space="preserve">  </w:t>
      </w:r>
    </w:p>
    <w:p w:rsidR="007546EA" w:rsidRDefault="007546EA" w:rsidP="00CC0BD0">
      <w:pPr>
        <w:ind w:right="-1"/>
        <w:jc w:val="both"/>
      </w:pPr>
      <w:r w:rsidRPr="007546EA">
        <w:rPr>
          <w:noProof/>
          <w:lang w:val="en-GB" w:eastAsia="en-GB"/>
        </w:rPr>
        <w:drawing>
          <wp:inline distT="0" distB="0" distL="0" distR="0">
            <wp:extent cx="5595620" cy="3422650"/>
            <wp:effectExtent l="0" t="0" r="5080" b="6350"/>
            <wp:docPr id="4" name="Picture 4" descr="C:\Users\KARMI\Desktop\KARMI Annual Report 2019-20\photo\IMG-20190211-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MI\Desktop\KARMI Annual Report 2019-20\photo\IMG-20190211-WA00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6261" cy="3423042"/>
                    </a:xfrm>
                    <a:prstGeom prst="rect">
                      <a:avLst/>
                    </a:prstGeom>
                    <a:noFill/>
                    <a:ln>
                      <a:noFill/>
                    </a:ln>
                  </pic:spPr>
                </pic:pic>
              </a:graphicData>
            </a:graphic>
          </wp:inline>
        </w:drawing>
      </w:r>
    </w:p>
    <w:p w:rsidR="007546EA" w:rsidRDefault="007546EA" w:rsidP="00CC0BD0">
      <w:pPr>
        <w:ind w:right="-1"/>
        <w:jc w:val="both"/>
      </w:pPr>
    </w:p>
    <w:p w:rsidR="00A63E2B" w:rsidRDefault="00A63E2B" w:rsidP="00CC0BD0">
      <w:pPr>
        <w:ind w:right="-1"/>
        <w:jc w:val="both"/>
      </w:pPr>
      <w:r w:rsidRPr="00D23FFD">
        <w:rPr>
          <w:b/>
        </w:rPr>
        <w:lastRenderedPageBreak/>
        <w:t>Formation of Committees:</w:t>
      </w:r>
      <w:r>
        <w:t xml:space="preserve"> </w:t>
      </w:r>
      <w:r w:rsidR="00CC0BD0">
        <w:t>Another 22 women literacy Committee has been formed in village level</w:t>
      </w:r>
      <w:r w:rsidR="007546EA">
        <w:t>. O</w:t>
      </w:r>
      <w:r w:rsidR="00CC0BD0">
        <w:t xml:space="preserve">ne central committee also formed to look after the problems of the center’s and make the </w:t>
      </w:r>
      <w:proofErr w:type="spellStart"/>
      <w:r w:rsidR="00CC0BD0">
        <w:t>programme</w:t>
      </w:r>
      <w:proofErr w:type="spellEnd"/>
      <w:r w:rsidR="00CC0BD0">
        <w:t xml:space="preserve"> more effectives. </w:t>
      </w:r>
      <w:r>
        <w:t xml:space="preserve">There are 7 to 9 members of each committees comprised of an </w:t>
      </w:r>
      <w:proofErr w:type="gramStart"/>
      <w:r>
        <w:t>Educated</w:t>
      </w:r>
      <w:proofErr w:type="gramEnd"/>
      <w:r>
        <w:t xml:space="preserve"> person like Head master of concerned village school </w:t>
      </w:r>
      <w:r w:rsidR="00CC0BD0">
        <w:t>or retired</w:t>
      </w:r>
      <w:r>
        <w:t xml:space="preserve"> teacher</w:t>
      </w:r>
      <w:r w:rsidR="001C76F4">
        <w:t>, the</w:t>
      </w:r>
      <w:r>
        <w:t xml:space="preserve"> PRI members, </w:t>
      </w:r>
      <w:proofErr w:type="spellStart"/>
      <w:r>
        <w:t>Anganwadi</w:t>
      </w:r>
      <w:proofErr w:type="spellEnd"/>
      <w:r>
        <w:t xml:space="preserve"> works, and the word members of the ward or village. The role and responsibility also detail discussed with them and the committees have taken the responsibility of monitoring the </w:t>
      </w:r>
      <w:proofErr w:type="spellStart"/>
      <w:r>
        <w:t>programmes</w:t>
      </w:r>
      <w:proofErr w:type="spellEnd"/>
      <w:r>
        <w:t xml:space="preserve"> as well short out the problems concerned with the </w:t>
      </w:r>
      <w:r w:rsidR="00CC0BD0">
        <w:t>Centre</w:t>
      </w:r>
      <w:r>
        <w:t xml:space="preserve"> and take care of well running of the </w:t>
      </w:r>
      <w:r w:rsidR="00CC0BD0">
        <w:t>Centers</w:t>
      </w:r>
      <w:r>
        <w:t>.</w:t>
      </w:r>
    </w:p>
    <w:p w:rsidR="007546EA" w:rsidRDefault="007546EA" w:rsidP="00CC0BD0">
      <w:pPr>
        <w:ind w:right="-1"/>
        <w:jc w:val="both"/>
      </w:pPr>
      <w:r w:rsidRPr="007546EA">
        <w:rPr>
          <w:noProof/>
          <w:lang w:val="en-GB" w:eastAsia="en-GB"/>
        </w:rPr>
        <w:drawing>
          <wp:inline distT="0" distB="0" distL="0" distR="0">
            <wp:extent cx="5595620" cy="2273300"/>
            <wp:effectExtent l="0" t="0" r="5080" b="0"/>
            <wp:docPr id="3" name="Picture 3" descr="C:\Users\KARMI\Desktop\KARMI Annual Report 2019-20\photo\Pajik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MI\Desktop\KARMI Annual Report 2019-20\photo\Pajike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6256" cy="2273558"/>
                    </a:xfrm>
                    <a:prstGeom prst="rect">
                      <a:avLst/>
                    </a:prstGeom>
                    <a:noFill/>
                    <a:ln>
                      <a:noFill/>
                    </a:ln>
                  </pic:spPr>
                </pic:pic>
              </a:graphicData>
            </a:graphic>
          </wp:inline>
        </w:drawing>
      </w:r>
    </w:p>
    <w:p w:rsidR="00CC0BD0" w:rsidRDefault="00A63E2B" w:rsidP="00CC0BD0">
      <w:pPr>
        <w:pStyle w:val="ListParagraph"/>
        <w:ind w:left="0" w:right="-1"/>
        <w:jc w:val="both"/>
      </w:pPr>
      <w:bookmarkStart w:id="0" w:name="_GoBack"/>
      <w:bookmarkEnd w:id="0"/>
      <w:r w:rsidRPr="007B74B0">
        <w:rPr>
          <w:b/>
        </w:rPr>
        <w:t>Supply of Teaching Learning Materials:</w:t>
      </w:r>
      <w:r>
        <w:t xml:space="preserve"> The teaching learning materials like Computer, speakers, Primer books, Note books and pens have  been supplied to  each centers and learners. But there is one difficulty that among the 35 learners only </w:t>
      </w:r>
      <w:proofErr w:type="gramStart"/>
      <w:r>
        <w:t>30  have</w:t>
      </w:r>
      <w:proofErr w:type="gramEnd"/>
      <w:r>
        <w:t xml:space="preserve">  got the materials and rest 5 having other  materials but </w:t>
      </w:r>
      <w:r w:rsidR="00CC0BD0">
        <w:t>without</w:t>
      </w:r>
      <w:r>
        <w:t xml:space="preserve"> the primer book and  it create a difficult situation there.</w:t>
      </w:r>
      <w:r w:rsidR="00CC0BD0">
        <w:t xml:space="preserve"> With the collaboration of our other </w:t>
      </w:r>
      <w:proofErr w:type="spellStart"/>
      <w:r w:rsidR="00CC0BD0">
        <w:t>programme</w:t>
      </w:r>
      <w:proofErr w:type="spellEnd"/>
      <w:r w:rsidR="00CC0BD0">
        <w:t xml:space="preserve"> KARMI </w:t>
      </w:r>
      <w:r w:rsidR="001C76F4">
        <w:t>mobilize</w:t>
      </w:r>
      <w:r w:rsidR="00CC0BD0">
        <w:t xml:space="preserve"> some </w:t>
      </w:r>
      <w:r w:rsidR="001C76F4">
        <w:t>teaching</w:t>
      </w:r>
      <w:r w:rsidR="00CC0BD0">
        <w:t xml:space="preserve"> </w:t>
      </w:r>
      <w:r w:rsidR="001C76F4">
        <w:t>learning</w:t>
      </w:r>
      <w:r w:rsidR="00CC0BD0">
        <w:t xml:space="preserve"> </w:t>
      </w:r>
      <w:r w:rsidR="001C76F4">
        <w:t>materials</w:t>
      </w:r>
      <w:r w:rsidR="00CC0BD0">
        <w:t xml:space="preserve"> and provide to the new learners. There is more demand of TLM but we are unable to supply as per the requirement. </w:t>
      </w:r>
    </w:p>
    <w:p w:rsidR="00CC0BD0" w:rsidRDefault="00CC0BD0" w:rsidP="00CC0BD0">
      <w:pPr>
        <w:pStyle w:val="ListParagraph"/>
        <w:ind w:left="0" w:right="-1"/>
        <w:jc w:val="both"/>
      </w:pPr>
    </w:p>
    <w:p w:rsidR="009966D3" w:rsidRDefault="00A63E2B" w:rsidP="00CC0BD0">
      <w:pPr>
        <w:pStyle w:val="ListParagraph"/>
        <w:ind w:left="0" w:right="-1"/>
        <w:jc w:val="both"/>
      </w:pPr>
      <w:r>
        <w:t xml:space="preserve"> </w:t>
      </w:r>
      <w:r w:rsidRPr="00AF3B1E">
        <w:rPr>
          <w:b/>
        </w:rPr>
        <w:t>Continuing the Centers:</w:t>
      </w:r>
      <w:r w:rsidR="00EA1022">
        <w:t xml:space="preserve"> KARMI has started all 30</w:t>
      </w:r>
      <w:r w:rsidR="00AF3B1E">
        <w:t xml:space="preserve"> ALP </w:t>
      </w:r>
      <w:r w:rsidR="001C76F4">
        <w:t>Centers</w:t>
      </w:r>
      <w:r w:rsidR="00EA1022">
        <w:t xml:space="preserve"> </w:t>
      </w:r>
      <w:proofErr w:type="gramStart"/>
      <w:r w:rsidR="00EA1022">
        <w:t>in  22</w:t>
      </w:r>
      <w:proofErr w:type="gramEnd"/>
      <w:r>
        <w:t xml:space="preserve"> villages </w:t>
      </w:r>
      <w:r w:rsidR="00AF3B1E">
        <w:t xml:space="preserve">the </w:t>
      </w:r>
      <w:r>
        <w:t>facilitators started the centers well. The TLM has already been provided to each center and the learners as per the</w:t>
      </w:r>
      <w:r w:rsidR="00747889">
        <w:t xml:space="preserve"> </w:t>
      </w:r>
      <w:r w:rsidR="001C76F4">
        <w:t>provision of</w:t>
      </w:r>
      <w:r w:rsidR="00EA1022">
        <w:t xml:space="preserve"> the </w:t>
      </w:r>
      <w:proofErr w:type="spellStart"/>
      <w:r w:rsidR="00EA1022">
        <w:t>programme</w:t>
      </w:r>
      <w:proofErr w:type="spellEnd"/>
      <w:r w:rsidR="00EA1022">
        <w:t>. There are 455 women studies in 15</w:t>
      </w:r>
      <w:r w:rsidR="00747889">
        <w:t xml:space="preserve"> centers and their </w:t>
      </w:r>
      <w:r w:rsidR="001C76F4">
        <w:t>performance</w:t>
      </w:r>
      <w:r w:rsidR="00747889">
        <w:t xml:space="preserve"> is satisfactory. They have completed the 1</w:t>
      </w:r>
      <w:r w:rsidR="00747889" w:rsidRPr="00747889">
        <w:rPr>
          <w:vertAlign w:val="superscript"/>
        </w:rPr>
        <w:t>st</w:t>
      </w:r>
      <w:r w:rsidR="00747889">
        <w:t xml:space="preserve"> and 2</w:t>
      </w:r>
      <w:r w:rsidR="00747889" w:rsidRPr="00747889">
        <w:rPr>
          <w:vertAlign w:val="superscript"/>
        </w:rPr>
        <w:t>nd</w:t>
      </w:r>
      <w:r w:rsidR="00747889">
        <w:t xml:space="preserve"> primers of Adult literacy course </w:t>
      </w:r>
      <w:proofErr w:type="spellStart"/>
      <w:r w:rsidR="00747889">
        <w:t>programme</w:t>
      </w:r>
      <w:proofErr w:type="spellEnd"/>
      <w:r w:rsidR="00747889">
        <w:t xml:space="preserve"> prescribed by the Govt</w:t>
      </w:r>
      <w:r w:rsidR="001C76F4">
        <w:t>.</w:t>
      </w:r>
      <w:r w:rsidR="00747889">
        <w:t xml:space="preserve"> of Odisha. </w:t>
      </w:r>
      <w:r w:rsidR="00FA194B">
        <w:t>================================================================================</w:t>
      </w:r>
    </w:p>
    <w:sectPr w:rsidR="009966D3" w:rsidSect="007546EA">
      <w:pgSz w:w="12240" w:h="15840" w:code="1"/>
      <w:pgMar w:top="135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7F2"/>
    <w:multiLevelType w:val="hybridMultilevel"/>
    <w:tmpl w:val="5C943718"/>
    <w:lvl w:ilvl="0" w:tplc="5650A5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F42D70"/>
    <w:multiLevelType w:val="hybridMultilevel"/>
    <w:tmpl w:val="3B40612A"/>
    <w:lvl w:ilvl="0" w:tplc="9DC62F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012163"/>
    <w:multiLevelType w:val="hybridMultilevel"/>
    <w:tmpl w:val="558A148E"/>
    <w:lvl w:ilvl="0" w:tplc="DD940EC4">
      <w:start w:val="3"/>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E8"/>
    <w:rsid w:val="001C76F4"/>
    <w:rsid w:val="0031708E"/>
    <w:rsid w:val="00735A0B"/>
    <w:rsid w:val="00747889"/>
    <w:rsid w:val="007546EA"/>
    <w:rsid w:val="009966D3"/>
    <w:rsid w:val="00A63E2B"/>
    <w:rsid w:val="00AE61E8"/>
    <w:rsid w:val="00AF3B1E"/>
    <w:rsid w:val="00B50F1A"/>
    <w:rsid w:val="00CC0BD0"/>
    <w:rsid w:val="00E8585B"/>
    <w:rsid w:val="00EA1022"/>
    <w:rsid w:val="00FA1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6279C-BD48-4E61-A87D-F3BE31A3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2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CE13-3388-4425-98DF-9F800112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2020-02-14T02:54:00Z</dcterms:created>
  <dcterms:modified xsi:type="dcterms:W3CDTF">2020-08-30T10:40:00Z</dcterms:modified>
</cp:coreProperties>
</file>