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607" w:rsidRDefault="00715607" w:rsidP="007A601A">
      <w:pPr>
        <w:shd w:val="clear" w:color="auto" w:fill="FAFAFA"/>
        <w:outlineLvl w:val="3"/>
        <w:rPr>
          <w:rStyle w:val="Strong"/>
          <w:rFonts w:ascii="Arial" w:hAnsi="Arial" w:cs="Arial"/>
          <w:sz w:val="28"/>
          <w:szCs w:val="28"/>
          <w:lang w:val="en-US"/>
        </w:rPr>
      </w:pPr>
      <w:bookmarkStart w:id="0" w:name="_GoBack"/>
      <w:bookmarkEnd w:id="0"/>
      <w:r>
        <w:rPr>
          <w:rStyle w:val="Strong"/>
          <w:rFonts w:ascii="Arial" w:hAnsi="Arial" w:cs="Arial"/>
          <w:sz w:val="28"/>
          <w:szCs w:val="28"/>
          <w:lang w:val="en-US"/>
        </w:rPr>
        <w:t>Name of the Corporation:</w:t>
      </w:r>
      <w:r w:rsidR="00B70E78">
        <w:rPr>
          <w:rStyle w:val="Strong"/>
          <w:rFonts w:ascii="Arial" w:hAnsi="Arial" w:cs="Arial"/>
          <w:sz w:val="28"/>
          <w:szCs w:val="28"/>
          <w:lang w:val="en-US"/>
        </w:rPr>
        <w:t xml:space="preserve"> </w:t>
      </w:r>
      <w:r w:rsidRPr="00B70E78">
        <w:rPr>
          <w:rStyle w:val="Strong"/>
          <w:rFonts w:ascii="Arial" w:hAnsi="Arial" w:cs="Arial"/>
          <w:b w:val="0"/>
          <w:sz w:val="28"/>
          <w:szCs w:val="28"/>
          <w:lang w:val="en-US"/>
        </w:rPr>
        <w:t>DEBES CREER EN TI (DCET)</w:t>
      </w:r>
      <w:r>
        <w:rPr>
          <w:rStyle w:val="Strong"/>
          <w:rFonts w:ascii="Arial" w:hAnsi="Arial" w:cs="Arial"/>
          <w:sz w:val="28"/>
          <w:szCs w:val="28"/>
          <w:lang w:val="en-US"/>
        </w:rPr>
        <w:t xml:space="preserve"> </w:t>
      </w:r>
    </w:p>
    <w:p w:rsidR="00B70E78" w:rsidRPr="00B70E78" w:rsidRDefault="00715607" w:rsidP="00B70E78">
      <w:pPr>
        <w:shd w:val="clear" w:color="auto" w:fill="FAFAFA"/>
        <w:spacing w:after="0" w:line="240" w:lineRule="auto"/>
        <w:outlineLvl w:val="3"/>
        <w:rPr>
          <w:rStyle w:val="Strong"/>
          <w:rFonts w:ascii="Arial" w:hAnsi="Arial" w:cs="Arial"/>
          <w:b w:val="0"/>
          <w:sz w:val="24"/>
          <w:szCs w:val="24"/>
          <w:lang w:val="en-US"/>
        </w:rPr>
      </w:pPr>
      <w:r>
        <w:rPr>
          <w:rStyle w:val="Strong"/>
          <w:rFonts w:ascii="Arial" w:hAnsi="Arial" w:cs="Arial"/>
          <w:sz w:val="28"/>
          <w:szCs w:val="28"/>
          <w:lang w:val="en-US"/>
        </w:rPr>
        <w:t>Project Title</w:t>
      </w:r>
      <w:r w:rsidR="00B70E78">
        <w:rPr>
          <w:rStyle w:val="Strong"/>
          <w:rFonts w:ascii="Arial" w:hAnsi="Arial" w:cs="Arial"/>
          <w:sz w:val="28"/>
          <w:szCs w:val="28"/>
          <w:lang w:val="en-US"/>
        </w:rPr>
        <w:t xml:space="preserve">: </w:t>
      </w:r>
      <w:r w:rsidR="00B70E78" w:rsidRPr="00B70E78">
        <w:rPr>
          <w:rFonts w:ascii="Arial" w:hAnsi="Arial" w:cs="Arial"/>
          <w:color w:val="000000"/>
          <w:sz w:val="24"/>
          <w:szCs w:val="24"/>
          <w:lang w:val="en-US"/>
        </w:rPr>
        <w:t xml:space="preserve">Spanish Adult Basic Literacy </w:t>
      </w:r>
      <w:r w:rsidR="00CA500B">
        <w:rPr>
          <w:rFonts w:ascii="Arial" w:hAnsi="Arial" w:cs="Arial"/>
          <w:color w:val="000000"/>
          <w:sz w:val="24"/>
          <w:szCs w:val="24"/>
          <w:lang w:val="en-US"/>
        </w:rPr>
        <w:t>Immersion/</w:t>
      </w:r>
      <w:r w:rsidR="00B70E78" w:rsidRPr="00B70E78">
        <w:rPr>
          <w:rFonts w:ascii="Arial" w:hAnsi="Arial" w:cs="Arial"/>
          <w:color w:val="000000"/>
          <w:sz w:val="24"/>
          <w:szCs w:val="24"/>
          <w:lang w:val="en-US"/>
        </w:rPr>
        <w:t>Transition to ESOL/Civics/Citizenship program </w:t>
      </w:r>
      <w:r w:rsidR="00CA500B">
        <w:rPr>
          <w:rFonts w:ascii="Arial" w:hAnsi="Arial" w:cs="Arial"/>
          <w:color w:val="000000"/>
          <w:sz w:val="24"/>
          <w:szCs w:val="24"/>
          <w:lang w:val="en-US"/>
        </w:rPr>
        <w:t>f</w:t>
      </w:r>
      <w:r w:rsidR="00B70E78" w:rsidRPr="00B70E78">
        <w:rPr>
          <w:rStyle w:val="Strong"/>
          <w:rFonts w:ascii="Arial" w:hAnsi="Arial" w:cs="Arial"/>
          <w:b w:val="0"/>
          <w:sz w:val="24"/>
          <w:szCs w:val="24"/>
          <w:lang w:val="en-US"/>
        </w:rPr>
        <w:t>or Seniors in Irving, TX</w:t>
      </w:r>
    </w:p>
    <w:p w:rsidR="00B70E78" w:rsidRPr="00B70E78" w:rsidRDefault="00B70E78" w:rsidP="007A601A">
      <w:pPr>
        <w:shd w:val="clear" w:color="auto" w:fill="FAFAFA"/>
        <w:outlineLvl w:val="3"/>
        <w:rPr>
          <w:rStyle w:val="Strong"/>
          <w:rFonts w:ascii="Arial" w:hAnsi="Arial" w:cs="Arial"/>
          <w:b w:val="0"/>
          <w:sz w:val="28"/>
          <w:szCs w:val="28"/>
          <w:lang w:val="en-US"/>
        </w:rPr>
      </w:pPr>
      <w:r>
        <w:rPr>
          <w:rFonts w:ascii="Arial" w:hAnsi="Arial" w:cs="Arial"/>
          <w:bCs/>
          <w:noProof/>
          <w:sz w:val="28"/>
          <w:szCs w:val="28"/>
          <w:lang w:eastAsia="es-MX"/>
        </w:rPr>
        <w:drawing>
          <wp:inline distT="0" distB="0" distL="0" distR="0">
            <wp:extent cx="4179407" cy="4648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deo opening timeshare 2017.jpg"/>
                    <pic:cNvPicPr/>
                  </pic:nvPicPr>
                  <pic:blipFill>
                    <a:blip r:embed="rId8">
                      <a:extLst>
                        <a:ext uri="{28A0092B-C50C-407E-A947-70E740481C1C}">
                          <a14:useLocalDpi xmlns:a14="http://schemas.microsoft.com/office/drawing/2010/main" val="0"/>
                        </a:ext>
                      </a:extLst>
                    </a:blip>
                    <a:stretch>
                      <a:fillRect/>
                    </a:stretch>
                  </pic:blipFill>
                  <pic:spPr>
                    <a:xfrm>
                      <a:off x="0" y="0"/>
                      <a:ext cx="4182339" cy="4651461"/>
                    </a:xfrm>
                    <a:prstGeom prst="rect">
                      <a:avLst/>
                    </a:prstGeom>
                  </pic:spPr>
                </pic:pic>
              </a:graphicData>
            </a:graphic>
          </wp:inline>
        </w:drawing>
      </w:r>
    </w:p>
    <w:p w:rsidR="00715607" w:rsidRDefault="00715607" w:rsidP="007A601A">
      <w:pPr>
        <w:shd w:val="clear" w:color="auto" w:fill="FAFAFA"/>
        <w:outlineLvl w:val="3"/>
        <w:rPr>
          <w:rStyle w:val="Strong"/>
          <w:rFonts w:ascii="Arial" w:hAnsi="Arial" w:cs="Arial"/>
          <w:sz w:val="28"/>
          <w:szCs w:val="28"/>
          <w:lang w:val="en-US"/>
        </w:rPr>
      </w:pPr>
      <w:r>
        <w:rPr>
          <w:rStyle w:val="Strong"/>
          <w:rFonts w:ascii="Arial" w:hAnsi="Arial" w:cs="Arial"/>
          <w:sz w:val="28"/>
          <w:szCs w:val="28"/>
          <w:lang w:val="en-US"/>
        </w:rPr>
        <w:t xml:space="preserve">Amount Requested: </w:t>
      </w:r>
      <w:r w:rsidRPr="00B70E78">
        <w:rPr>
          <w:rStyle w:val="Strong"/>
          <w:rFonts w:ascii="Arial" w:hAnsi="Arial" w:cs="Arial"/>
          <w:b w:val="0"/>
          <w:sz w:val="24"/>
          <w:szCs w:val="24"/>
          <w:lang w:val="en-US"/>
        </w:rPr>
        <w:t>$13,500.00</w:t>
      </w:r>
    </w:p>
    <w:p w:rsidR="00715607" w:rsidRDefault="00715607" w:rsidP="007A601A">
      <w:pPr>
        <w:shd w:val="clear" w:color="auto" w:fill="FAFAFA"/>
        <w:outlineLvl w:val="3"/>
        <w:rPr>
          <w:rStyle w:val="Strong"/>
          <w:rFonts w:ascii="Arial" w:hAnsi="Arial" w:cs="Arial"/>
          <w:b w:val="0"/>
          <w:sz w:val="28"/>
          <w:szCs w:val="28"/>
          <w:lang w:val="en-US"/>
        </w:rPr>
      </w:pPr>
      <w:r>
        <w:rPr>
          <w:rStyle w:val="Strong"/>
          <w:rFonts w:ascii="Arial" w:hAnsi="Arial" w:cs="Arial"/>
          <w:sz w:val="28"/>
          <w:szCs w:val="28"/>
          <w:lang w:val="en-US"/>
        </w:rPr>
        <w:t xml:space="preserve">Category: </w:t>
      </w:r>
      <w:r w:rsidRPr="00B70E78">
        <w:rPr>
          <w:rStyle w:val="Strong"/>
          <w:rFonts w:ascii="Arial" w:hAnsi="Arial" w:cs="Arial"/>
          <w:b w:val="0"/>
          <w:sz w:val="24"/>
          <w:szCs w:val="24"/>
          <w:lang w:val="en-US"/>
        </w:rPr>
        <w:t>Education, Civic Participation, Community, Migrant Community</w:t>
      </w:r>
    </w:p>
    <w:p w:rsidR="00B70E78" w:rsidRPr="00B70E78" w:rsidRDefault="00B70E78" w:rsidP="00B70E78">
      <w:pPr>
        <w:spacing w:after="0" w:line="240" w:lineRule="auto"/>
        <w:rPr>
          <w:rFonts w:ascii="Arial" w:hAnsi="Arial" w:cs="Arial"/>
          <w:b/>
          <w:color w:val="000000"/>
          <w:sz w:val="28"/>
          <w:szCs w:val="28"/>
          <w:lang w:val="en-US"/>
        </w:rPr>
      </w:pPr>
      <w:r w:rsidRPr="00B70E78">
        <w:rPr>
          <w:rFonts w:ascii="Arial" w:hAnsi="Arial" w:cs="Arial"/>
          <w:b/>
          <w:color w:val="000000"/>
          <w:sz w:val="28"/>
          <w:szCs w:val="28"/>
          <w:lang w:val="en-US"/>
        </w:rPr>
        <w:t xml:space="preserve">Background </w:t>
      </w:r>
    </w:p>
    <w:p w:rsidR="00B70E78" w:rsidRPr="00B70E78" w:rsidRDefault="00B70E78" w:rsidP="00B70E78">
      <w:pPr>
        <w:pStyle w:val="NormalWeb"/>
        <w:spacing w:before="0" w:beforeAutospacing="0" w:after="0" w:afterAutospacing="0"/>
        <w:rPr>
          <w:rFonts w:ascii="Arial" w:hAnsi="Arial" w:cs="Arial"/>
          <w:color w:val="000000"/>
          <w:lang w:val="en-US"/>
        </w:rPr>
      </w:pPr>
      <w:proofErr w:type="spellStart"/>
      <w:r w:rsidRPr="00B70E78">
        <w:rPr>
          <w:rFonts w:ascii="Arial" w:hAnsi="Arial" w:cs="Arial"/>
          <w:color w:val="000000"/>
          <w:lang w:val="en-US"/>
        </w:rPr>
        <w:t>Debes</w:t>
      </w:r>
      <w:proofErr w:type="spellEnd"/>
      <w:r w:rsidRPr="00B70E78">
        <w:rPr>
          <w:rFonts w:ascii="Arial" w:hAnsi="Arial" w:cs="Arial"/>
          <w:color w:val="000000"/>
          <w:lang w:val="en-US"/>
        </w:rPr>
        <w:t xml:space="preserve"> </w:t>
      </w:r>
      <w:proofErr w:type="spellStart"/>
      <w:r w:rsidRPr="00B70E78">
        <w:rPr>
          <w:rFonts w:ascii="Arial" w:hAnsi="Arial" w:cs="Arial"/>
          <w:color w:val="000000"/>
          <w:lang w:val="en-US"/>
        </w:rPr>
        <w:t>Creer</w:t>
      </w:r>
      <w:proofErr w:type="spellEnd"/>
      <w:r w:rsidRPr="00B70E78">
        <w:rPr>
          <w:rFonts w:ascii="Arial" w:hAnsi="Arial" w:cs="Arial"/>
          <w:color w:val="000000"/>
          <w:lang w:val="en-US"/>
        </w:rPr>
        <w:t xml:space="preserve"> </w:t>
      </w:r>
      <w:proofErr w:type="spellStart"/>
      <w:r w:rsidRPr="00B70E78">
        <w:rPr>
          <w:rFonts w:ascii="Arial" w:hAnsi="Arial" w:cs="Arial"/>
          <w:color w:val="000000"/>
          <w:lang w:val="en-US"/>
        </w:rPr>
        <w:t>en</w:t>
      </w:r>
      <w:proofErr w:type="spellEnd"/>
      <w:r w:rsidRPr="00B70E78">
        <w:rPr>
          <w:rFonts w:ascii="Arial" w:hAnsi="Arial" w:cs="Arial"/>
          <w:color w:val="000000"/>
          <w:lang w:val="en-US"/>
        </w:rPr>
        <w:t xml:space="preserve"> </w:t>
      </w:r>
      <w:proofErr w:type="spellStart"/>
      <w:r w:rsidRPr="00B70E78">
        <w:rPr>
          <w:rFonts w:ascii="Arial" w:hAnsi="Arial" w:cs="Arial"/>
          <w:color w:val="000000"/>
          <w:lang w:val="en-US"/>
        </w:rPr>
        <w:t>Ti</w:t>
      </w:r>
      <w:proofErr w:type="spellEnd"/>
      <w:r w:rsidRPr="00B70E78">
        <w:rPr>
          <w:rFonts w:ascii="Arial" w:hAnsi="Arial" w:cs="Arial"/>
          <w:color w:val="000000"/>
          <w:lang w:val="en-US"/>
        </w:rPr>
        <w:t xml:space="preserve">/Believe in Yourself, Inc. (DCET) is a non-profit organization based in Irving, Texas, founded in 1997. It was officially incorporated in 1998, as an Educational, Cultural and Charitable, 501(c)3 non-profit organization accredited by the Internal Revenue Service, under employment number: 31-164-0064. </w:t>
      </w:r>
    </w:p>
    <w:p w:rsidR="00B70E78" w:rsidRPr="00B70E78" w:rsidRDefault="00B70E78" w:rsidP="00B70E78">
      <w:pPr>
        <w:pStyle w:val="NormalWeb"/>
        <w:spacing w:before="0" w:beforeAutospacing="0" w:after="0" w:afterAutospacing="0"/>
        <w:rPr>
          <w:rFonts w:ascii="Verdana" w:hAnsi="Verdana"/>
          <w:b/>
          <w:color w:val="000000"/>
          <w:sz w:val="18"/>
          <w:szCs w:val="18"/>
          <w:lang w:val="en-US"/>
        </w:rPr>
      </w:pPr>
    </w:p>
    <w:p w:rsidR="00B70E78" w:rsidRPr="00B70E78" w:rsidRDefault="00320204" w:rsidP="00B70E78">
      <w:pPr>
        <w:pStyle w:val="NormalWeb"/>
        <w:spacing w:before="0" w:beforeAutospacing="0" w:after="0" w:afterAutospacing="0"/>
        <w:rPr>
          <w:rFonts w:ascii="Arial" w:hAnsi="Arial" w:cs="Arial"/>
          <w:b/>
          <w:color w:val="000000"/>
          <w:sz w:val="28"/>
          <w:szCs w:val="28"/>
          <w:lang w:val="en-US"/>
        </w:rPr>
      </w:pPr>
      <w:r>
        <w:fldChar w:fldCharType="begin"/>
      </w:r>
      <w:r w:rsidRPr="00290E00">
        <w:rPr>
          <w:lang w:val="en-US"/>
        </w:rPr>
        <w:instrText xml:space="preserve"> HYPERLINK "https://www.dcenti.org/" </w:instrText>
      </w:r>
      <w:r>
        <w:fldChar w:fldCharType="separate"/>
      </w:r>
      <w:r w:rsidR="00B70E78" w:rsidRPr="006662AB">
        <w:rPr>
          <w:rStyle w:val="Hyperlink"/>
          <w:rFonts w:ascii="Arial" w:hAnsi="Arial" w:cs="Arial"/>
          <w:b/>
          <w:sz w:val="28"/>
          <w:szCs w:val="28"/>
          <w:lang w:val="en-US"/>
        </w:rPr>
        <w:t>Mission</w:t>
      </w:r>
      <w:r>
        <w:rPr>
          <w:rStyle w:val="Hyperlink"/>
          <w:rFonts w:ascii="Arial" w:hAnsi="Arial" w:cs="Arial"/>
          <w:b/>
          <w:sz w:val="28"/>
          <w:szCs w:val="28"/>
          <w:lang w:val="en-US"/>
        </w:rPr>
        <w:fldChar w:fldCharType="end"/>
      </w:r>
      <w:r w:rsidR="00B70E78" w:rsidRPr="00B70E78">
        <w:rPr>
          <w:rFonts w:ascii="Arial" w:hAnsi="Arial" w:cs="Arial"/>
          <w:b/>
          <w:color w:val="000000"/>
          <w:sz w:val="28"/>
          <w:szCs w:val="28"/>
          <w:lang w:val="en-US"/>
        </w:rPr>
        <w:t xml:space="preserve"> </w:t>
      </w:r>
    </w:p>
    <w:p w:rsidR="00B70E78" w:rsidRPr="00B70E78" w:rsidRDefault="00B70E78" w:rsidP="00B70E78">
      <w:pPr>
        <w:spacing w:after="0" w:line="240" w:lineRule="auto"/>
        <w:rPr>
          <w:rFonts w:ascii="Arial" w:hAnsi="Arial" w:cs="Arial"/>
          <w:color w:val="000000"/>
          <w:sz w:val="24"/>
          <w:szCs w:val="24"/>
          <w:lang w:val="en-US"/>
        </w:rPr>
      </w:pPr>
      <w:r w:rsidRPr="00B70E78">
        <w:rPr>
          <w:rFonts w:ascii="Arial" w:hAnsi="Arial" w:cs="Arial"/>
          <w:color w:val="000000"/>
          <w:sz w:val="24"/>
          <w:szCs w:val="24"/>
          <w:lang w:val="en-US"/>
        </w:rPr>
        <w:t>The mission of DCET</w:t>
      </w:r>
      <w:r w:rsidR="00651337">
        <w:rPr>
          <w:rFonts w:ascii="Arial" w:hAnsi="Arial" w:cs="Arial"/>
          <w:color w:val="000000"/>
          <w:sz w:val="24"/>
          <w:szCs w:val="24"/>
          <w:lang w:val="en-US"/>
        </w:rPr>
        <w:t xml:space="preserve"> </w:t>
      </w:r>
      <w:r w:rsidRPr="00B70E78">
        <w:rPr>
          <w:rFonts w:ascii="Arial" w:hAnsi="Arial" w:cs="Arial"/>
          <w:color w:val="000000"/>
          <w:sz w:val="24"/>
          <w:szCs w:val="24"/>
          <w:lang w:val="en-US"/>
        </w:rPr>
        <w:t>is to provide Literacy programs and support other educational and cultural initiatives that prepare immigrant, Hispanic/Latino youth and their families to improve the quality of their lives and enable them to contribute economically and culturally to their diverse communities. DCET serves as a bridge to help families in participate fully in the variety of health, legal, human, and social services, and education programs available in order for them to become productive members of society. </w:t>
      </w:r>
    </w:p>
    <w:p w:rsidR="00B70E78" w:rsidRDefault="00B70E78" w:rsidP="007A601A">
      <w:pPr>
        <w:shd w:val="clear" w:color="auto" w:fill="FAFAFA"/>
        <w:outlineLvl w:val="3"/>
        <w:rPr>
          <w:rStyle w:val="Strong"/>
          <w:rFonts w:ascii="Arial" w:hAnsi="Arial" w:cs="Arial"/>
          <w:b w:val="0"/>
          <w:sz w:val="28"/>
          <w:szCs w:val="28"/>
          <w:lang w:val="en-US"/>
        </w:rPr>
      </w:pPr>
    </w:p>
    <w:p w:rsidR="007A601A" w:rsidRPr="003D0578" w:rsidRDefault="007A601A" w:rsidP="007A601A">
      <w:pPr>
        <w:shd w:val="clear" w:color="auto" w:fill="FAFAFA"/>
        <w:outlineLvl w:val="3"/>
        <w:rPr>
          <w:rFonts w:ascii="Arial" w:hAnsi="Arial" w:cs="Arial"/>
          <w:sz w:val="36"/>
          <w:szCs w:val="36"/>
          <w:lang w:val="en-US"/>
        </w:rPr>
      </w:pPr>
      <w:r w:rsidRPr="003D0578">
        <w:rPr>
          <w:rStyle w:val="Strong"/>
          <w:rFonts w:ascii="Arial" w:hAnsi="Arial" w:cs="Arial"/>
          <w:sz w:val="28"/>
          <w:szCs w:val="28"/>
          <w:lang w:val="en-US"/>
        </w:rPr>
        <w:lastRenderedPageBreak/>
        <w:t>Issue, Opportunities and Problems:</w:t>
      </w:r>
    </w:p>
    <w:p w:rsidR="007A601A" w:rsidRPr="003D0578" w:rsidRDefault="007A601A" w:rsidP="007A601A">
      <w:pPr>
        <w:shd w:val="clear" w:color="auto" w:fill="FAFAFA"/>
        <w:outlineLvl w:val="3"/>
        <w:rPr>
          <w:rFonts w:ascii="Arial" w:hAnsi="Arial" w:cs="Arial"/>
          <w:sz w:val="36"/>
          <w:szCs w:val="36"/>
          <w:lang w:val="en-US"/>
        </w:rPr>
      </w:pPr>
      <w:r w:rsidRPr="003D0578">
        <w:rPr>
          <w:rFonts w:ascii="Arial" w:hAnsi="Arial" w:cs="Arial"/>
          <w:lang w:val="en-US"/>
        </w:rPr>
        <w:t>Our Adult Basic Literacy Transition ESOL program assists adult Senior students in Irving, Texas. Main objective is to get them ready to be more productive citizens in USA and to overcome the English as Other Second Language (ESL) barrier. DCET offers the PLAZAS COMUNITARIAS Spanish Literacy curricula component along with ESOL, Civic and Citizenship classes while providing the basic foundation to learn advance English. "</w:t>
      </w:r>
      <w:r w:rsidR="00320204">
        <w:fldChar w:fldCharType="begin"/>
      </w:r>
      <w:r w:rsidR="00320204" w:rsidRPr="00290E00">
        <w:rPr>
          <w:lang w:val="en-US"/>
        </w:rPr>
        <w:instrText xml:space="preserve"> HYPERLINK "https://www.dcenti.org/programs" \o "Plazas Comunitarias Program" </w:instrText>
      </w:r>
      <w:r w:rsidR="00320204">
        <w:fldChar w:fldCharType="separate"/>
      </w:r>
      <w:r w:rsidRPr="003D0578">
        <w:rPr>
          <w:rStyle w:val="Hyperlink"/>
          <w:rFonts w:ascii="Arial" w:hAnsi="Arial" w:cs="Arial"/>
          <w:color w:val="auto"/>
          <w:lang w:val="en-US"/>
        </w:rPr>
        <w:t xml:space="preserve">Plazas </w:t>
      </w:r>
      <w:proofErr w:type="spellStart"/>
      <w:r w:rsidRPr="003D0578">
        <w:rPr>
          <w:rStyle w:val="Hyperlink"/>
          <w:rFonts w:ascii="Arial" w:hAnsi="Arial" w:cs="Arial"/>
          <w:color w:val="auto"/>
          <w:lang w:val="en-US"/>
        </w:rPr>
        <w:t>Comunitarias</w:t>
      </w:r>
      <w:proofErr w:type="spellEnd"/>
      <w:r w:rsidR="00320204">
        <w:rPr>
          <w:rStyle w:val="Hyperlink"/>
          <w:rFonts w:ascii="Arial" w:hAnsi="Arial" w:cs="Arial"/>
          <w:color w:val="auto"/>
          <w:lang w:val="en-US"/>
        </w:rPr>
        <w:fldChar w:fldCharType="end"/>
      </w:r>
      <w:r w:rsidRPr="003D0578">
        <w:rPr>
          <w:rFonts w:ascii="Arial" w:hAnsi="Arial" w:cs="Arial"/>
          <w:lang w:val="en-US"/>
        </w:rPr>
        <w:t>" (PLACOM) initiative, is a Mexican-based curricular that offers a way to bridge students who cannot learn English as, he/she does not know how to read/write Spanish yet. Some of them have not completed their elementary and high school education. PLACOM provides from Basic Literacy curricula to college preparatory and awards a graduation certificate validated by the Mexican Department of Education. There are six modules per grade and textbooks and videos to support the program. Textbooks reach subjects in Language Arts, Mathematics, Science and History in Spanish The program is available to anyone who speaks Spanish and is recognized by U.S. institutions of higher education and it's aligned with Texas Department of Education standards. The program reaches Spanish speaking illiterate senior immigrants in the U.S. so that they could start, or continue their education. DCET provides computers and volunteer tutors to work with students assisting them with ESOL Citizenship and Civic classes. This unique program is a Spanish immersion program, which offers a valid high school diploma, and citizenship preparation. The program has 5 study groups, each group meets for two hours a day, five days a week. Study groups meet all year round - Classes are offered on Fridays and Saturdays for two hours.</w:t>
      </w:r>
    </w:p>
    <w:p w:rsidR="007A601A" w:rsidRPr="003D0578" w:rsidRDefault="007A601A" w:rsidP="007A601A">
      <w:pPr>
        <w:shd w:val="clear" w:color="auto" w:fill="FAFAFA"/>
        <w:outlineLvl w:val="3"/>
        <w:rPr>
          <w:rFonts w:ascii="Arial" w:hAnsi="Arial" w:cs="Arial"/>
          <w:sz w:val="36"/>
          <w:szCs w:val="36"/>
          <w:lang w:val="en-US"/>
        </w:rPr>
      </w:pPr>
      <w:r w:rsidRPr="003D0578">
        <w:rPr>
          <w:rFonts w:ascii="Arial" w:hAnsi="Arial" w:cs="Arial"/>
          <w:b/>
          <w:bCs/>
          <w:sz w:val="28"/>
          <w:szCs w:val="28"/>
          <w:lang w:val="en-US"/>
        </w:rPr>
        <w:br/>
      </w:r>
      <w:r w:rsidRPr="003D0578">
        <w:rPr>
          <w:rStyle w:val="Strong"/>
          <w:rFonts w:ascii="Arial" w:hAnsi="Arial" w:cs="Arial"/>
          <w:sz w:val="28"/>
          <w:szCs w:val="28"/>
          <w:lang w:val="en-US"/>
        </w:rPr>
        <w:t>Problem to be addressed</w:t>
      </w:r>
    </w:p>
    <w:p w:rsidR="007A601A" w:rsidRPr="003D0578" w:rsidRDefault="007A601A" w:rsidP="007A601A">
      <w:pPr>
        <w:shd w:val="clear" w:color="auto" w:fill="FAFAFA"/>
        <w:outlineLvl w:val="3"/>
        <w:rPr>
          <w:rFonts w:ascii="Arial" w:hAnsi="Arial" w:cs="Arial"/>
          <w:sz w:val="36"/>
          <w:szCs w:val="36"/>
          <w:lang w:val="en-US"/>
        </w:rPr>
      </w:pPr>
      <w:r w:rsidRPr="003D0578">
        <w:rPr>
          <w:rFonts w:ascii="Arial" w:hAnsi="Arial" w:cs="Arial"/>
          <w:lang w:val="en-US"/>
        </w:rPr>
        <w:t>The illiteracy problem is hard to solve as the growing number of monolingual Hispanic immigration is also growing every day. In Irving, illiteracy is accompanied by a steady and high rate of school dropouts.  It is a fact, that there are very limited ESL classes for recent immigrants and their children in the city, who find it very hard to advance in their process of assimilation and acculturation. </w:t>
      </w:r>
    </w:p>
    <w:p w:rsidR="007A601A" w:rsidRPr="003D0578" w:rsidRDefault="007A601A" w:rsidP="007A601A">
      <w:pPr>
        <w:pStyle w:val="Heading3"/>
        <w:shd w:val="clear" w:color="auto" w:fill="FAFAFA"/>
        <w:spacing w:before="0" w:beforeAutospacing="0" w:after="0" w:afterAutospacing="0"/>
        <w:rPr>
          <w:rFonts w:ascii="Arial" w:hAnsi="Arial" w:cs="Arial"/>
          <w:b w:val="0"/>
          <w:bCs w:val="0"/>
          <w:sz w:val="36"/>
          <w:szCs w:val="36"/>
          <w:lang w:val="en-US"/>
        </w:rPr>
      </w:pPr>
      <w:r w:rsidRPr="003D0578">
        <w:rPr>
          <w:rFonts w:ascii="Arial" w:hAnsi="Arial" w:cs="Arial"/>
          <w:b w:val="0"/>
          <w:bCs w:val="0"/>
          <w:sz w:val="24"/>
          <w:szCs w:val="24"/>
          <w:lang w:val="en-US"/>
        </w:rPr>
        <w:t> </w:t>
      </w:r>
    </w:p>
    <w:p w:rsidR="007A601A" w:rsidRPr="00B70E78" w:rsidRDefault="007A601A" w:rsidP="007A601A">
      <w:pPr>
        <w:shd w:val="clear" w:color="auto" w:fill="FAFAFA"/>
        <w:outlineLvl w:val="3"/>
        <w:rPr>
          <w:rFonts w:ascii="Arial" w:hAnsi="Arial" w:cs="Arial"/>
          <w:lang w:val="en-US"/>
        </w:rPr>
      </w:pPr>
      <w:r w:rsidRPr="00B70E78">
        <w:rPr>
          <w:rStyle w:val="Strong"/>
          <w:rFonts w:ascii="Arial" w:hAnsi="Arial" w:cs="Arial"/>
          <w:lang w:val="en-US"/>
        </w:rPr>
        <w:t>DCET </w:t>
      </w:r>
      <w:r w:rsidRPr="00B70E78">
        <w:rPr>
          <w:rFonts w:ascii="Arial" w:hAnsi="Arial" w:cs="Arial"/>
          <w:lang w:val="en-US"/>
        </w:rPr>
        <w:t>addresses the needs of those economically disadvantaged families who are dependent upon some form of public assistance because they lack the functional literacy skills to be able to secure better paid jobs in the workforce. These are serious problems to be considered if Hispanic/Latino immigrants limit from learning English as a second language:</w:t>
      </w:r>
    </w:p>
    <w:p w:rsidR="007A601A" w:rsidRPr="00B70E78" w:rsidRDefault="007A601A" w:rsidP="007A601A">
      <w:pPr>
        <w:pStyle w:val="ListParagraph"/>
        <w:shd w:val="clear" w:color="auto" w:fill="FAFAFA"/>
        <w:spacing w:after="0"/>
        <w:ind w:left="360" w:hanging="360"/>
        <w:outlineLvl w:val="3"/>
        <w:rPr>
          <w:rFonts w:ascii="Arial" w:hAnsi="Arial" w:cs="Arial"/>
          <w:lang w:val="en-US"/>
        </w:rPr>
      </w:pPr>
      <w:r w:rsidRPr="00B70E78">
        <w:rPr>
          <w:rFonts w:ascii="Arial" w:hAnsi="Arial" w:cs="Arial"/>
          <w:lang w:val="en-US"/>
        </w:rPr>
        <w:t>·         Parents cannot facilitate child’s English language acquisition;</w:t>
      </w:r>
    </w:p>
    <w:p w:rsidR="007A601A" w:rsidRPr="00B70E78" w:rsidRDefault="007A601A" w:rsidP="007A601A">
      <w:pPr>
        <w:pStyle w:val="ListParagraph"/>
        <w:shd w:val="clear" w:color="auto" w:fill="FAFAFA"/>
        <w:spacing w:after="0"/>
        <w:ind w:left="360" w:hanging="360"/>
        <w:outlineLvl w:val="3"/>
        <w:rPr>
          <w:rFonts w:ascii="Arial" w:hAnsi="Arial" w:cs="Arial"/>
          <w:lang w:val="en-US"/>
        </w:rPr>
      </w:pPr>
      <w:r w:rsidRPr="00B70E78">
        <w:rPr>
          <w:rFonts w:ascii="Arial" w:hAnsi="Arial" w:cs="Arial"/>
          <w:lang w:val="en-US"/>
        </w:rPr>
        <w:t>·         Children will lack proper early language development;</w:t>
      </w:r>
    </w:p>
    <w:p w:rsidR="007A601A" w:rsidRPr="00B70E78" w:rsidRDefault="007A601A" w:rsidP="007A601A">
      <w:pPr>
        <w:pStyle w:val="ListParagraph"/>
        <w:shd w:val="clear" w:color="auto" w:fill="FAFAFA"/>
        <w:spacing w:after="0"/>
        <w:ind w:left="360" w:hanging="360"/>
        <w:outlineLvl w:val="3"/>
        <w:rPr>
          <w:rFonts w:ascii="Arial" w:hAnsi="Arial" w:cs="Arial"/>
          <w:lang w:val="en-US"/>
        </w:rPr>
      </w:pPr>
      <w:r w:rsidRPr="00B70E78">
        <w:rPr>
          <w:rFonts w:ascii="Arial" w:hAnsi="Arial" w:cs="Arial"/>
          <w:lang w:val="en-US"/>
        </w:rPr>
        <w:t>·         Parents cannot communicate with school personnel;</w:t>
      </w:r>
    </w:p>
    <w:p w:rsidR="007A601A" w:rsidRPr="00B70E78" w:rsidRDefault="007A601A" w:rsidP="007A601A">
      <w:pPr>
        <w:pStyle w:val="ListParagraph"/>
        <w:shd w:val="clear" w:color="auto" w:fill="FAFAFA"/>
        <w:spacing w:after="0"/>
        <w:ind w:left="360" w:hanging="360"/>
        <w:outlineLvl w:val="3"/>
        <w:rPr>
          <w:rFonts w:ascii="Arial" w:hAnsi="Arial" w:cs="Arial"/>
          <w:lang w:val="en-US"/>
        </w:rPr>
      </w:pPr>
      <w:r w:rsidRPr="00B70E78">
        <w:rPr>
          <w:rFonts w:ascii="Arial" w:hAnsi="Arial" w:cs="Arial"/>
          <w:lang w:val="en-US"/>
        </w:rPr>
        <w:t>·         Parents will not model learning values &amp; positive attitudes &amp; behavior toward schools.</w:t>
      </w:r>
    </w:p>
    <w:p w:rsidR="007A601A" w:rsidRPr="00B70E78" w:rsidRDefault="007A601A" w:rsidP="007A601A">
      <w:pPr>
        <w:pStyle w:val="Heading3"/>
        <w:shd w:val="clear" w:color="auto" w:fill="FAFAFA"/>
        <w:spacing w:before="0" w:beforeAutospacing="0" w:after="0" w:afterAutospacing="0"/>
        <w:rPr>
          <w:rFonts w:ascii="Arial" w:hAnsi="Arial" w:cs="Arial"/>
          <w:b w:val="0"/>
          <w:bCs w:val="0"/>
          <w:sz w:val="22"/>
          <w:szCs w:val="22"/>
          <w:lang w:val="en-US"/>
        </w:rPr>
      </w:pPr>
    </w:p>
    <w:bookmarkStart w:id="1" w:name="_ftnref1"/>
    <w:bookmarkEnd w:id="1"/>
    <w:p w:rsidR="007A601A" w:rsidRPr="00B70E78" w:rsidRDefault="007A601A" w:rsidP="007A601A">
      <w:pPr>
        <w:shd w:val="clear" w:color="auto" w:fill="FAFAFA"/>
        <w:jc w:val="both"/>
        <w:outlineLvl w:val="3"/>
        <w:rPr>
          <w:rFonts w:ascii="Arial" w:hAnsi="Arial" w:cs="Arial"/>
          <w:lang w:val="en-US"/>
        </w:rPr>
      </w:pPr>
      <w:r w:rsidRPr="00B70E78">
        <w:rPr>
          <w:rStyle w:val="Emphasis"/>
          <w:rFonts w:ascii="Arial" w:hAnsi="Arial" w:cs="Arial"/>
        </w:rPr>
        <w:fldChar w:fldCharType="begin"/>
      </w:r>
      <w:r w:rsidRPr="00B70E78">
        <w:rPr>
          <w:rStyle w:val="Emphasis"/>
          <w:rFonts w:ascii="Arial" w:hAnsi="Arial" w:cs="Arial"/>
          <w:lang w:val="en-US"/>
        </w:rPr>
        <w:instrText xml:space="preserve"> HYPERLINK "file:///D:\\1-Nina's%20Documents\\CDBG\\Applications\\FY%202004-05%20ApplicationESL-short.doc" \l "_ftn1" </w:instrText>
      </w:r>
      <w:r w:rsidRPr="00B70E78">
        <w:rPr>
          <w:rStyle w:val="Emphasis"/>
          <w:rFonts w:ascii="Arial" w:hAnsi="Arial" w:cs="Arial"/>
        </w:rPr>
        <w:fldChar w:fldCharType="separate"/>
      </w:r>
      <w:r w:rsidRPr="00B70E78">
        <w:rPr>
          <w:rStyle w:val="Hyperlink"/>
          <w:rFonts w:ascii="Arial" w:hAnsi="Arial" w:cs="Arial"/>
          <w:i/>
          <w:iCs/>
          <w:color w:val="auto"/>
          <w:lang w:val="en-US"/>
        </w:rPr>
        <w:t>**</w:t>
      </w:r>
      <w:r w:rsidRPr="00B70E78">
        <w:rPr>
          <w:rStyle w:val="Emphasis"/>
          <w:rFonts w:ascii="Arial" w:hAnsi="Arial" w:cs="Arial"/>
        </w:rPr>
        <w:fldChar w:fldCharType="end"/>
      </w:r>
      <w:r w:rsidRPr="00B70E78">
        <w:rPr>
          <w:rStyle w:val="Emphasis"/>
          <w:rFonts w:ascii="Arial" w:hAnsi="Arial" w:cs="Arial"/>
          <w:lang w:val="en-US"/>
        </w:rPr>
        <w:t>Children of low socioeconomic families account for one-quarter of all young children in Irving, Texas. Children come into school systems in need of language assistance and acculturation.  In addition, many adults live in communities in which the culture is Hispanic and the dominant language to be is Spanish.  This has resulted in millions of Hispanics being functionally illiterate and millions of young children not having the prerequisite language experiences to be able to succeed in school. </w:t>
      </w:r>
    </w:p>
    <w:p w:rsidR="007A601A" w:rsidRPr="00B70E78" w:rsidRDefault="007A601A" w:rsidP="007A601A">
      <w:pPr>
        <w:shd w:val="clear" w:color="auto" w:fill="FAFAFA"/>
        <w:outlineLvl w:val="3"/>
        <w:rPr>
          <w:rFonts w:ascii="Arial" w:hAnsi="Arial" w:cs="Arial"/>
          <w:lang w:val="en-US"/>
        </w:rPr>
      </w:pPr>
      <w:r w:rsidRPr="00B70E78">
        <w:rPr>
          <w:rStyle w:val="Emphasis"/>
          <w:rFonts w:ascii="Arial" w:hAnsi="Arial" w:cs="Arial"/>
          <w:lang w:val="en-US"/>
        </w:rPr>
        <w:t>DCET hopes to address the needs of new immigrants by offering English as a Second Language (ESL) classes in three levels, and other Literacy initiatives that will reduce the problem of illiteracy among our target population, which in its majority are Hispanic adults.</w:t>
      </w:r>
    </w:p>
    <w:p w:rsidR="007A601A" w:rsidRPr="00B70E78" w:rsidRDefault="007A601A" w:rsidP="00B7521C">
      <w:pPr>
        <w:pStyle w:val="Heading3"/>
        <w:shd w:val="clear" w:color="auto" w:fill="FAFAFA"/>
        <w:spacing w:before="0" w:beforeAutospacing="0" w:after="0" w:afterAutospacing="0"/>
        <w:rPr>
          <w:rFonts w:ascii="Arial" w:hAnsi="Arial" w:cs="Arial"/>
          <w:b w:val="0"/>
          <w:bCs w:val="0"/>
          <w:sz w:val="22"/>
          <w:szCs w:val="22"/>
          <w:lang w:val="en-US"/>
        </w:rPr>
      </w:pPr>
      <w:r w:rsidRPr="00B70E78">
        <w:rPr>
          <w:rStyle w:val="Emphasis"/>
          <w:rFonts w:ascii="Arial" w:hAnsi="Arial" w:cs="Arial"/>
          <w:b w:val="0"/>
          <w:bCs w:val="0"/>
          <w:sz w:val="22"/>
          <w:szCs w:val="22"/>
          <w:lang w:val="en-US"/>
        </w:rPr>
        <w:t> Nationally speaking 40% of all Hispanic dropouts leave school before the 10</w:t>
      </w:r>
      <w:r w:rsidRPr="00B70E78">
        <w:rPr>
          <w:rStyle w:val="Emphasis"/>
          <w:rFonts w:ascii="Arial" w:hAnsi="Arial" w:cs="Arial"/>
          <w:b w:val="0"/>
          <w:bCs w:val="0"/>
          <w:sz w:val="22"/>
          <w:szCs w:val="22"/>
          <w:vertAlign w:val="superscript"/>
          <w:lang w:val="en-US"/>
        </w:rPr>
        <w:t>th</w:t>
      </w:r>
      <w:r w:rsidRPr="00B70E78">
        <w:rPr>
          <w:rStyle w:val="Emphasis"/>
          <w:rFonts w:ascii="Arial" w:hAnsi="Arial" w:cs="Arial"/>
          <w:b w:val="0"/>
          <w:bCs w:val="0"/>
          <w:sz w:val="22"/>
          <w:szCs w:val="22"/>
          <w:lang w:val="en-US"/>
        </w:rPr>
        <w:t> grade and the average student who manages to graduate from high school has achieved only a 7</w:t>
      </w:r>
      <w:r w:rsidRPr="00B70E78">
        <w:rPr>
          <w:rStyle w:val="Emphasis"/>
          <w:rFonts w:ascii="Arial" w:hAnsi="Arial" w:cs="Arial"/>
          <w:b w:val="0"/>
          <w:bCs w:val="0"/>
          <w:sz w:val="22"/>
          <w:szCs w:val="22"/>
          <w:vertAlign w:val="superscript"/>
          <w:lang w:val="en-US"/>
        </w:rPr>
        <w:t>th</w:t>
      </w:r>
      <w:r w:rsidRPr="00B70E78">
        <w:rPr>
          <w:rStyle w:val="Emphasis"/>
          <w:rFonts w:ascii="Arial" w:hAnsi="Arial" w:cs="Arial"/>
          <w:b w:val="0"/>
          <w:bCs w:val="0"/>
          <w:sz w:val="22"/>
          <w:szCs w:val="22"/>
          <w:lang w:val="en-US"/>
        </w:rPr>
        <w:t> grade competency level, 97% were from illiterate parents.  (As per statistics of National US census, year 2000.)</w:t>
      </w:r>
    </w:p>
    <w:p w:rsidR="007A601A" w:rsidRPr="00B70E78" w:rsidRDefault="007A601A" w:rsidP="007A601A">
      <w:pPr>
        <w:pStyle w:val="Heading3"/>
        <w:numPr>
          <w:ilvl w:val="0"/>
          <w:numId w:val="2"/>
        </w:numPr>
        <w:shd w:val="clear" w:color="auto" w:fill="FAFAFA"/>
        <w:rPr>
          <w:rFonts w:ascii="Arial" w:hAnsi="Arial" w:cs="Arial"/>
          <w:b w:val="0"/>
          <w:bCs w:val="0"/>
          <w:sz w:val="22"/>
          <w:szCs w:val="22"/>
          <w:lang w:val="en-US"/>
        </w:rPr>
      </w:pPr>
      <w:r w:rsidRPr="00B70E78">
        <w:rPr>
          <w:rStyle w:val="Emphasis"/>
          <w:rFonts w:ascii="Arial" w:hAnsi="Arial" w:cs="Arial"/>
          <w:b w:val="0"/>
          <w:bCs w:val="0"/>
          <w:sz w:val="22"/>
          <w:szCs w:val="22"/>
          <w:lang w:val="en-US"/>
        </w:rPr>
        <w:lastRenderedPageBreak/>
        <w:t>Only 9% of Hispanic students graduate from college Source: DRI/McGraw-Hill, May 2001.</w:t>
      </w:r>
    </w:p>
    <w:p w:rsidR="007A601A" w:rsidRPr="00B70E78" w:rsidRDefault="007A601A" w:rsidP="007A601A">
      <w:pPr>
        <w:pStyle w:val="Heading3"/>
        <w:numPr>
          <w:ilvl w:val="0"/>
          <w:numId w:val="2"/>
        </w:numPr>
        <w:shd w:val="clear" w:color="auto" w:fill="FAFAFA"/>
        <w:rPr>
          <w:rFonts w:ascii="Arial" w:hAnsi="Arial" w:cs="Arial"/>
          <w:b w:val="0"/>
          <w:bCs w:val="0"/>
          <w:sz w:val="22"/>
          <w:szCs w:val="22"/>
          <w:lang w:val="en-US"/>
        </w:rPr>
      </w:pPr>
      <w:r w:rsidRPr="00B70E78">
        <w:rPr>
          <w:rStyle w:val="Emphasis"/>
          <w:rFonts w:ascii="Arial" w:hAnsi="Arial" w:cs="Arial"/>
          <w:b w:val="0"/>
          <w:bCs w:val="0"/>
          <w:sz w:val="22"/>
          <w:szCs w:val="22"/>
          <w:lang w:val="en-US"/>
        </w:rPr>
        <w:t>According to the Employment Commission of the State’s Business Advisory Commission, there were almost 630,000 Hispanic 20 to 24 year olds who had dropped out of school earlier.  Many of these dropouts are included in data that supports the claim that 22% of the U.S. Spanish speaking population is completely illiterate.</w:t>
      </w:r>
    </w:p>
    <w:p w:rsidR="007A601A" w:rsidRPr="00B70E78" w:rsidRDefault="007A601A" w:rsidP="007A601A">
      <w:pPr>
        <w:pStyle w:val="Heading3"/>
        <w:numPr>
          <w:ilvl w:val="0"/>
          <w:numId w:val="2"/>
        </w:numPr>
        <w:shd w:val="clear" w:color="auto" w:fill="FAFAFA"/>
        <w:rPr>
          <w:rFonts w:ascii="Arial" w:hAnsi="Arial" w:cs="Arial"/>
          <w:b w:val="0"/>
          <w:bCs w:val="0"/>
          <w:sz w:val="22"/>
          <w:szCs w:val="22"/>
          <w:lang w:val="en-US"/>
        </w:rPr>
      </w:pPr>
      <w:r w:rsidRPr="00B70E78">
        <w:rPr>
          <w:rStyle w:val="Emphasis"/>
          <w:rFonts w:ascii="Arial" w:hAnsi="Arial" w:cs="Arial"/>
          <w:b w:val="0"/>
          <w:bCs w:val="0"/>
          <w:sz w:val="22"/>
          <w:szCs w:val="22"/>
          <w:u w:val="single"/>
          <w:lang w:val="en-US"/>
        </w:rPr>
        <w:t>Unless there is a dramatic improvement and pro-activity to fight illiteracy, the effect of the same, will be profound for both Hispanics and the entire city of Irving.</w:t>
      </w:r>
    </w:p>
    <w:p w:rsidR="00B3623C" w:rsidRDefault="007A601A" w:rsidP="007A601A">
      <w:pPr>
        <w:pStyle w:val="NormalWeb"/>
        <w:shd w:val="clear" w:color="auto" w:fill="FAFAFA"/>
        <w:spacing w:before="0" w:beforeAutospacing="0" w:after="150" w:afterAutospacing="0"/>
        <w:rPr>
          <w:rFonts w:ascii="Arial" w:hAnsi="Arial" w:cs="Arial"/>
          <w:b/>
          <w:sz w:val="28"/>
          <w:szCs w:val="28"/>
          <w:lang w:val="en-US"/>
        </w:rPr>
      </w:pPr>
      <w:r w:rsidRPr="003D0578">
        <w:rPr>
          <w:rFonts w:ascii="Arial" w:hAnsi="Arial" w:cs="Arial"/>
          <w:sz w:val="21"/>
          <w:szCs w:val="21"/>
          <w:lang w:val="en-US"/>
        </w:rPr>
        <w:br w:type="textWrapping" w:clear="all"/>
      </w:r>
      <w:bookmarkStart w:id="2" w:name="_ftn1"/>
      <w:bookmarkEnd w:id="2"/>
      <w:r w:rsidR="00B3623C">
        <w:rPr>
          <w:rFonts w:ascii="Arial" w:hAnsi="Arial" w:cs="Arial"/>
          <w:b/>
          <w:sz w:val="28"/>
          <w:szCs w:val="28"/>
          <w:lang w:val="en-US"/>
        </w:rPr>
        <w:t>It is very</w:t>
      </w:r>
      <w:r w:rsidRPr="003D0578">
        <w:rPr>
          <w:rFonts w:ascii="Arial" w:hAnsi="Arial" w:cs="Arial"/>
          <w:b/>
          <w:sz w:val="28"/>
          <w:szCs w:val="28"/>
          <w:lang w:val="en-US"/>
        </w:rPr>
        <w:t xml:space="preserve"> important</w:t>
      </w:r>
      <w:r w:rsidR="00B3623C">
        <w:rPr>
          <w:rFonts w:ascii="Arial" w:hAnsi="Arial" w:cs="Arial"/>
          <w:b/>
          <w:sz w:val="28"/>
          <w:szCs w:val="28"/>
          <w:lang w:val="en-US"/>
        </w:rPr>
        <w:t xml:space="preserve"> to offer this immersion Spanish Literacy program that includes ESL/Civics and Citizenship classes at DCET</w:t>
      </w:r>
      <w:r w:rsidRPr="003D0578">
        <w:rPr>
          <w:rFonts w:ascii="Arial" w:hAnsi="Arial" w:cs="Arial"/>
          <w:b/>
          <w:sz w:val="28"/>
          <w:szCs w:val="28"/>
          <w:lang w:val="en-US"/>
        </w:rPr>
        <w:t xml:space="preserve"> </w:t>
      </w:r>
    </w:p>
    <w:p w:rsidR="007A601A" w:rsidRPr="00C6058E" w:rsidRDefault="007A601A" w:rsidP="007A601A">
      <w:pPr>
        <w:pStyle w:val="NormalWeb"/>
        <w:shd w:val="clear" w:color="auto" w:fill="FAFAFA"/>
        <w:spacing w:before="0" w:beforeAutospacing="0" w:after="150" w:afterAutospacing="0"/>
        <w:rPr>
          <w:rFonts w:ascii="Arial" w:hAnsi="Arial" w:cs="Arial"/>
          <w:sz w:val="22"/>
          <w:szCs w:val="22"/>
          <w:lang w:val="en-US"/>
        </w:rPr>
      </w:pPr>
      <w:r w:rsidRPr="00C6058E">
        <w:rPr>
          <w:rStyle w:val="Emphasis"/>
          <w:rFonts w:ascii="Arial" w:hAnsi="Arial" w:cs="Arial"/>
          <w:sz w:val="22"/>
          <w:szCs w:val="22"/>
          <w:lang w:val="en-US"/>
        </w:rPr>
        <w:t xml:space="preserve">It is important to </w:t>
      </w:r>
      <w:r w:rsidR="00B70E78" w:rsidRPr="00C6058E">
        <w:rPr>
          <w:rStyle w:val="Emphasis"/>
          <w:rFonts w:ascii="Arial" w:hAnsi="Arial" w:cs="Arial"/>
          <w:sz w:val="22"/>
          <w:szCs w:val="22"/>
          <w:lang w:val="en-US"/>
        </w:rPr>
        <w:t xml:space="preserve">offer this program in order to </w:t>
      </w:r>
      <w:r w:rsidRPr="00C6058E">
        <w:rPr>
          <w:rStyle w:val="Emphasis"/>
          <w:rFonts w:ascii="Arial" w:hAnsi="Arial" w:cs="Arial"/>
          <w:sz w:val="22"/>
          <w:szCs w:val="22"/>
          <w:lang w:val="en-US"/>
        </w:rPr>
        <w:t xml:space="preserve">address the needs of our senior citizen immigrants </w:t>
      </w:r>
      <w:r w:rsidR="00B70E78" w:rsidRPr="00C6058E">
        <w:rPr>
          <w:rStyle w:val="Emphasis"/>
          <w:rFonts w:ascii="Arial" w:hAnsi="Arial" w:cs="Arial"/>
          <w:sz w:val="22"/>
          <w:szCs w:val="22"/>
          <w:lang w:val="en-US"/>
        </w:rPr>
        <w:t>helping</w:t>
      </w:r>
      <w:r w:rsidRPr="00C6058E">
        <w:rPr>
          <w:rStyle w:val="Emphasis"/>
          <w:rFonts w:ascii="Arial" w:hAnsi="Arial" w:cs="Arial"/>
          <w:sz w:val="22"/>
          <w:szCs w:val="22"/>
          <w:lang w:val="en-US"/>
        </w:rPr>
        <w:t xml:space="preserve"> to reduce the problem of illiteracy among </w:t>
      </w:r>
      <w:r w:rsidR="00B70E78" w:rsidRPr="00C6058E">
        <w:rPr>
          <w:rStyle w:val="Emphasis"/>
          <w:rFonts w:ascii="Arial" w:hAnsi="Arial" w:cs="Arial"/>
          <w:sz w:val="22"/>
          <w:szCs w:val="22"/>
          <w:lang w:val="en-US"/>
        </w:rPr>
        <w:t>a great amount of Hispanic senior citizens 50+</w:t>
      </w:r>
      <w:r w:rsidRPr="00C6058E">
        <w:rPr>
          <w:rStyle w:val="Emphasis"/>
          <w:rFonts w:ascii="Arial" w:hAnsi="Arial" w:cs="Arial"/>
          <w:sz w:val="22"/>
          <w:szCs w:val="22"/>
          <w:lang w:val="en-US"/>
        </w:rPr>
        <w:t xml:space="preserve"> </w:t>
      </w:r>
      <w:r w:rsidR="00B70E78" w:rsidRPr="00C6058E">
        <w:rPr>
          <w:rStyle w:val="Emphasis"/>
          <w:rFonts w:ascii="Arial" w:hAnsi="Arial" w:cs="Arial"/>
          <w:sz w:val="22"/>
          <w:szCs w:val="22"/>
          <w:lang w:val="en-US"/>
        </w:rPr>
        <w:t xml:space="preserve">that never learned how to read/write in their own language: Spanish.  If a senior person cannot write/read it is impossible for him/her to learn how to write/read another language and pass the English, History, Government test in order to become a Citizen of this Country.  DCET closed this gap while including Spanish Literacy immersion program in our Citizenship/Civics/ESL curricula.  If we don’t assist this segment of the community, these group of citizens will be deprived from being active voters and receive benefits earned from working many hard and long hours </w:t>
      </w:r>
      <w:r w:rsidR="00C6058E" w:rsidRPr="00C6058E">
        <w:rPr>
          <w:rStyle w:val="Emphasis"/>
          <w:rFonts w:ascii="Arial" w:hAnsi="Arial" w:cs="Arial"/>
          <w:sz w:val="22"/>
          <w:szCs w:val="22"/>
          <w:lang w:val="en-US"/>
        </w:rPr>
        <w:t xml:space="preserve">while being legal residents.  This is a very important factor to consider. </w:t>
      </w:r>
    </w:p>
    <w:p w:rsidR="007A601A" w:rsidRPr="003D0578" w:rsidRDefault="007A601A" w:rsidP="007A601A">
      <w:pPr>
        <w:shd w:val="clear" w:color="auto" w:fill="FAFAFA"/>
        <w:rPr>
          <w:rFonts w:ascii="Arial" w:hAnsi="Arial" w:cs="Arial"/>
          <w:sz w:val="28"/>
          <w:szCs w:val="28"/>
          <w:lang w:val="en-US"/>
        </w:rPr>
      </w:pPr>
      <w:r w:rsidRPr="003D0578">
        <w:rPr>
          <w:rStyle w:val="Strong"/>
          <w:rFonts w:ascii="Arial" w:hAnsi="Arial" w:cs="Arial"/>
          <w:sz w:val="28"/>
          <w:szCs w:val="28"/>
          <w:lang w:val="en-US"/>
        </w:rPr>
        <w:t>Th</w:t>
      </w:r>
      <w:r w:rsidR="000731A3" w:rsidRPr="003D0578">
        <w:rPr>
          <w:rStyle w:val="Strong"/>
          <w:rFonts w:ascii="Arial" w:hAnsi="Arial" w:cs="Arial"/>
          <w:sz w:val="28"/>
          <w:szCs w:val="28"/>
          <w:lang w:val="en-US"/>
        </w:rPr>
        <w:t>ese</w:t>
      </w:r>
      <w:r w:rsidRPr="003D0578">
        <w:rPr>
          <w:rStyle w:val="Strong"/>
          <w:rFonts w:ascii="Arial" w:hAnsi="Arial" w:cs="Arial"/>
          <w:sz w:val="28"/>
          <w:szCs w:val="28"/>
          <w:lang w:val="en-US"/>
        </w:rPr>
        <w:t xml:space="preserve"> are the two main GOALS of </w:t>
      </w:r>
      <w:r w:rsidR="00C6058E">
        <w:rPr>
          <w:rStyle w:val="Strong"/>
          <w:rFonts w:ascii="Arial" w:hAnsi="Arial" w:cs="Arial"/>
          <w:sz w:val="28"/>
          <w:szCs w:val="28"/>
          <w:lang w:val="en-US"/>
        </w:rPr>
        <w:t>our</w:t>
      </w:r>
      <w:r w:rsidRPr="003D0578">
        <w:rPr>
          <w:rStyle w:val="Strong"/>
          <w:rFonts w:ascii="Arial" w:hAnsi="Arial" w:cs="Arial"/>
          <w:sz w:val="28"/>
          <w:szCs w:val="28"/>
          <w:lang w:val="en-US"/>
        </w:rPr>
        <w:t xml:space="preserve"> </w:t>
      </w:r>
      <w:r w:rsidR="00C6058E">
        <w:rPr>
          <w:rStyle w:val="Strong"/>
          <w:rFonts w:ascii="Arial" w:hAnsi="Arial" w:cs="Arial"/>
          <w:sz w:val="28"/>
          <w:szCs w:val="28"/>
          <w:lang w:val="en-US"/>
        </w:rPr>
        <w:t xml:space="preserve">Citizenship </w:t>
      </w:r>
      <w:r w:rsidRPr="003D0578">
        <w:rPr>
          <w:rStyle w:val="Strong"/>
          <w:rFonts w:ascii="Arial" w:hAnsi="Arial" w:cs="Arial"/>
          <w:sz w:val="28"/>
          <w:szCs w:val="28"/>
          <w:lang w:val="en-US"/>
        </w:rPr>
        <w:t>program</w:t>
      </w:r>
    </w:p>
    <w:p w:rsidR="007A601A" w:rsidRPr="00C6058E" w:rsidRDefault="007A601A" w:rsidP="007A601A">
      <w:pPr>
        <w:pStyle w:val="NormalWeb"/>
        <w:shd w:val="clear" w:color="auto" w:fill="FAFAFA"/>
        <w:spacing w:before="0" w:beforeAutospacing="0" w:after="0" w:afterAutospacing="0"/>
        <w:rPr>
          <w:rFonts w:ascii="Arial" w:hAnsi="Arial" w:cs="Arial"/>
          <w:sz w:val="22"/>
          <w:szCs w:val="22"/>
          <w:lang w:val="en-US"/>
        </w:rPr>
      </w:pPr>
      <w:r w:rsidRPr="00C6058E">
        <w:rPr>
          <w:rFonts w:ascii="Arial" w:hAnsi="Arial" w:cs="Arial"/>
          <w:sz w:val="22"/>
          <w:szCs w:val="22"/>
          <w:u w:val="single"/>
          <w:lang w:val="en-US"/>
        </w:rPr>
        <w:t>Main Goal:</w:t>
      </w:r>
      <w:r w:rsidRPr="00C6058E">
        <w:rPr>
          <w:rFonts w:ascii="Arial" w:hAnsi="Arial" w:cs="Arial"/>
          <w:sz w:val="22"/>
          <w:szCs w:val="22"/>
          <w:lang w:val="en-US"/>
        </w:rPr>
        <w:t> To continue providing Adult Basic Literacy Transition ESOL program for economically disadvantaged Hispanic/Latino seniors. This DCET Literacy initiative will benefit the citizens of Irving while providing an economic betterment by implementing this Literacy Transition ESOL program, which will result as a gateway to better jobs &amp; greater income for participants.</w:t>
      </w:r>
    </w:p>
    <w:p w:rsidR="000731A3" w:rsidRPr="00C6058E" w:rsidRDefault="007A601A" w:rsidP="000731A3">
      <w:pPr>
        <w:rPr>
          <w:rFonts w:ascii="Arial" w:hAnsi="Arial" w:cs="Arial"/>
          <w:shd w:val="clear" w:color="auto" w:fill="FAFAFA"/>
          <w:lang w:val="en-US"/>
        </w:rPr>
      </w:pPr>
      <w:r w:rsidRPr="00C6058E">
        <w:rPr>
          <w:rFonts w:ascii="Arial" w:hAnsi="Arial" w:cs="Arial"/>
          <w:shd w:val="clear" w:color="auto" w:fill="FAFAFA"/>
          <w:lang w:val="en-US"/>
        </w:rPr>
        <w:t> </w:t>
      </w:r>
    </w:p>
    <w:p w:rsidR="007A601A" w:rsidRPr="00C6058E" w:rsidRDefault="007A601A" w:rsidP="000731A3">
      <w:pPr>
        <w:rPr>
          <w:rFonts w:ascii="Arial" w:hAnsi="Arial" w:cs="Arial"/>
          <w:lang w:val="en-US"/>
        </w:rPr>
      </w:pPr>
      <w:r w:rsidRPr="00C6058E">
        <w:rPr>
          <w:rFonts w:ascii="Arial" w:hAnsi="Arial" w:cs="Arial"/>
          <w:u w:val="single"/>
          <w:lang w:val="en-US"/>
        </w:rPr>
        <w:t>Goal #1</w:t>
      </w:r>
      <w:r w:rsidRPr="00C6058E">
        <w:rPr>
          <w:rFonts w:ascii="Arial" w:hAnsi="Arial" w:cs="Arial"/>
          <w:lang w:val="en-US"/>
        </w:rPr>
        <w:t> To serve a successful English as a 2nd Language program while linking the Plazas Spanish Literacy program to ESOL, GED and Citizenship classes while motivating students and their families with Parenting skills workshops, Information and Referral support &amp; other Literacy initiatives.</w:t>
      </w:r>
    </w:p>
    <w:p w:rsidR="007A601A" w:rsidRPr="00C6058E" w:rsidRDefault="007A601A" w:rsidP="000731A3">
      <w:pPr>
        <w:rPr>
          <w:rFonts w:ascii="Arial" w:hAnsi="Arial" w:cs="Arial"/>
          <w:lang w:val="en-US"/>
        </w:rPr>
      </w:pPr>
      <w:r w:rsidRPr="00C6058E">
        <w:rPr>
          <w:rFonts w:ascii="Arial" w:hAnsi="Arial" w:cs="Arial"/>
          <w:shd w:val="clear" w:color="auto" w:fill="FAFAFA"/>
          <w:lang w:val="en-US"/>
        </w:rPr>
        <w:t> </w:t>
      </w:r>
      <w:r w:rsidRPr="00C6058E">
        <w:rPr>
          <w:rFonts w:ascii="Arial" w:hAnsi="Arial" w:cs="Arial"/>
          <w:u w:val="single"/>
          <w:lang w:val="en-US"/>
        </w:rPr>
        <w:t>Outcome Indicators Goal 1</w:t>
      </w:r>
    </w:p>
    <w:p w:rsidR="007A601A" w:rsidRPr="00C6058E" w:rsidRDefault="007A601A" w:rsidP="00B3623C">
      <w:pPr>
        <w:pStyle w:val="NormalWeb"/>
        <w:numPr>
          <w:ilvl w:val="0"/>
          <w:numId w:val="17"/>
        </w:numPr>
        <w:shd w:val="clear" w:color="auto" w:fill="FAFAFA"/>
        <w:spacing w:before="0" w:beforeAutospacing="0" w:after="0" w:afterAutospacing="0"/>
        <w:rPr>
          <w:rFonts w:ascii="Arial" w:hAnsi="Arial" w:cs="Arial"/>
          <w:sz w:val="22"/>
          <w:szCs w:val="22"/>
          <w:lang w:val="en-US"/>
        </w:rPr>
      </w:pPr>
      <w:r w:rsidRPr="00C6058E">
        <w:rPr>
          <w:rFonts w:ascii="Arial" w:hAnsi="Arial" w:cs="Arial"/>
          <w:sz w:val="22"/>
          <w:szCs w:val="22"/>
          <w:lang w:val="en-US"/>
        </w:rPr>
        <w:t>70 students will be reached by the end of the program.</w:t>
      </w:r>
    </w:p>
    <w:p w:rsidR="007A601A" w:rsidRPr="00C6058E" w:rsidRDefault="007A601A" w:rsidP="00B3623C">
      <w:pPr>
        <w:pStyle w:val="NormalWeb"/>
        <w:numPr>
          <w:ilvl w:val="0"/>
          <w:numId w:val="17"/>
        </w:numPr>
        <w:shd w:val="clear" w:color="auto" w:fill="FAFAFA"/>
        <w:spacing w:before="0" w:beforeAutospacing="0" w:after="0" w:afterAutospacing="0"/>
        <w:rPr>
          <w:rFonts w:ascii="Arial" w:hAnsi="Arial" w:cs="Arial"/>
          <w:sz w:val="22"/>
          <w:szCs w:val="22"/>
          <w:lang w:val="en-US"/>
        </w:rPr>
      </w:pPr>
      <w:r w:rsidRPr="00C6058E">
        <w:rPr>
          <w:rFonts w:ascii="Arial" w:hAnsi="Arial" w:cs="Arial"/>
          <w:sz w:val="22"/>
          <w:szCs w:val="22"/>
          <w:lang w:val="en-US"/>
        </w:rPr>
        <w:t>65% will not withdraw out of the program &amp; will graduate after a year.</w:t>
      </w:r>
    </w:p>
    <w:p w:rsidR="007A601A" w:rsidRPr="00C6058E" w:rsidRDefault="007A601A" w:rsidP="00B3623C">
      <w:pPr>
        <w:pStyle w:val="NormalWeb"/>
        <w:numPr>
          <w:ilvl w:val="0"/>
          <w:numId w:val="17"/>
        </w:numPr>
        <w:shd w:val="clear" w:color="auto" w:fill="FAFAFA"/>
        <w:spacing w:before="0" w:beforeAutospacing="0" w:after="0" w:afterAutospacing="0"/>
        <w:rPr>
          <w:rFonts w:ascii="Arial" w:hAnsi="Arial" w:cs="Arial"/>
          <w:sz w:val="22"/>
          <w:szCs w:val="22"/>
          <w:lang w:val="en-US"/>
        </w:rPr>
      </w:pPr>
      <w:r w:rsidRPr="00C6058E">
        <w:rPr>
          <w:rFonts w:ascii="Arial" w:hAnsi="Arial" w:cs="Arial"/>
          <w:sz w:val="22"/>
          <w:szCs w:val="22"/>
          <w:lang w:val="en-US"/>
        </w:rPr>
        <w:t>70% of these participants after one year of attending the classes will successfully obtain their Spanish Literacy Diploma, their ESL level 1 Diploma and their Citizenship Preparation Diploma.</w:t>
      </w:r>
    </w:p>
    <w:p w:rsidR="007A601A" w:rsidRPr="00C6058E" w:rsidRDefault="007A601A" w:rsidP="007A601A">
      <w:pPr>
        <w:pStyle w:val="NormalWeb"/>
        <w:shd w:val="clear" w:color="auto" w:fill="FAFAFA"/>
        <w:spacing w:before="0" w:beforeAutospacing="0" w:after="150" w:afterAutospacing="0"/>
        <w:rPr>
          <w:rFonts w:ascii="Arial" w:hAnsi="Arial" w:cs="Arial"/>
          <w:sz w:val="22"/>
          <w:szCs w:val="22"/>
          <w:lang w:val="en-US"/>
        </w:rPr>
      </w:pPr>
      <w:r w:rsidRPr="00C6058E">
        <w:rPr>
          <w:rFonts w:ascii="Arial" w:hAnsi="Arial" w:cs="Arial"/>
          <w:sz w:val="22"/>
          <w:szCs w:val="22"/>
          <w:lang w:val="en-US"/>
        </w:rPr>
        <w:t>80% of the students attending regularly will demonstrate an increase in learning English in their everyday conversation. These outcomes will be reflected on pre &amp; post assessments, which will also include a self-esteem and self-confidence delivery. </w:t>
      </w:r>
    </w:p>
    <w:p w:rsidR="007A601A" w:rsidRPr="00C6058E" w:rsidRDefault="007A601A" w:rsidP="007A601A">
      <w:pPr>
        <w:pStyle w:val="NormalWeb"/>
        <w:spacing w:before="0" w:beforeAutospacing="0" w:after="0" w:afterAutospacing="0" w:line="193" w:lineRule="atLeast"/>
        <w:rPr>
          <w:rFonts w:ascii="Arial" w:hAnsi="Arial" w:cs="Arial"/>
          <w:sz w:val="22"/>
          <w:szCs w:val="22"/>
          <w:lang w:val="en-US"/>
        </w:rPr>
      </w:pPr>
      <w:r w:rsidRPr="00C6058E">
        <w:rPr>
          <w:rFonts w:ascii="Arial" w:hAnsi="Arial" w:cs="Arial"/>
          <w:sz w:val="22"/>
          <w:szCs w:val="22"/>
          <w:u w:val="single"/>
          <w:lang w:val="en-US"/>
        </w:rPr>
        <w:t>Goal #2</w:t>
      </w:r>
      <w:r w:rsidRPr="00C6058E">
        <w:rPr>
          <w:rFonts w:ascii="Arial" w:hAnsi="Arial" w:cs="Arial"/>
          <w:sz w:val="22"/>
          <w:szCs w:val="22"/>
          <w:lang w:val="en-US"/>
        </w:rPr>
        <w:t> To provide a friendly school environment for immigrant families who have never attended, or left school many years ago. The program will also provide a place for our target population to develop leadership, citizenship, peer mentoring, and teamwork, problem-solving &amp; community service skills through the learning of a second language.</w:t>
      </w:r>
    </w:p>
    <w:p w:rsidR="00C6058E" w:rsidRPr="00C6058E" w:rsidRDefault="00C6058E" w:rsidP="000731A3">
      <w:pPr>
        <w:spacing w:line="193" w:lineRule="atLeast"/>
        <w:rPr>
          <w:rFonts w:ascii="Arial" w:hAnsi="Arial" w:cs="Arial"/>
          <w:lang w:val="en-US"/>
        </w:rPr>
      </w:pPr>
    </w:p>
    <w:p w:rsidR="007A601A" w:rsidRPr="00C6058E" w:rsidRDefault="007A601A" w:rsidP="000731A3">
      <w:pPr>
        <w:spacing w:line="193" w:lineRule="atLeast"/>
        <w:rPr>
          <w:rFonts w:ascii="Arial" w:hAnsi="Arial" w:cs="Arial"/>
          <w:lang w:val="en-US"/>
        </w:rPr>
      </w:pPr>
      <w:r w:rsidRPr="00C6058E">
        <w:rPr>
          <w:rFonts w:ascii="Arial" w:hAnsi="Arial" w:cs="Arial"/>
          <w:u w:val="single"/>
          <w:lang w:val="en-US"/>
        </w:rPr>
        <w:t>Outcome Indicators Goal 2</w:t>
      </w:r>
    </w:p>
    <w:p w:rsidR="007A601A" w:rsidRPr="00C6058E" w:rsidRDefault="007A601A" w:rsidP="00B3623C">
      <w:pPr>
        <w:pStyle w:val="ListParagraph"/>
        <w:numPr>
          <w:ilvl w:val="0"/>
          <w:numId w:val="19"/>
        </w:numPr>
        <w:spacing w:after="0"/>
        <w:rPr>
          <w:rFonts w:ascii="Arial" w:hAnsi="Arial" w:cs="Arial"/>
          <w:lang w:val="en-US"/>
        </w:rPr>
      </w:pPr>
      <w:r w:rsidRPr="00C6058E">
        <w:rPr>
          <w:rFonts w:ascii="Arial" w:hAnsi="Arial" w:cs="Arial"/>
          <w:lang w:val="en-US"/>
        </w:rPr>
        <w:t>60 students by the end of the calendar year, will join our monthly parenting skills workshops, &amp; will improve their parenting and, social skills, self-esteem and self-confidence, while meeting an attendance goal of 80%.</w:t>
      </w:r>
    </w:p>
    <w:p w:rsidR="007A601A" w:rsidRPr="00C6058E" w:rsidRDefault="007A601A" w:rsidP="00B3623C">
      <w:pPr>
        <w:pStyle w:val="ListParagraph"/>
        <w:numPr>
          <w:ilvl w:val="0"/>
          <w:numId w:val="19"/>
        </w:numPr>
        <w:spacing w:after="0"/>
        <w:rPr>
          <w:rFonts w:ascii="Arial" w:hAnsi="Arial" w:cs="Arial"/>
          <w:lang w:val="en-US"/>
        </w:rPr>
      </w:pPr>
      <w:r w:rsidRPr="00C6058E">
        <w:rPr>
          <w:rFonts w:ascii="Arial" w:hAnsi="Arial" w:cs="Arial"/>
          <w:lang w:val="en-US"/>
        </w:rPr>
        <w:t>60% of the participants will learn how to overcome challenges &amp; barriers and build leadership skills.</w:t>
      </w:r>
    </w:p>
    <w:p w:rsidR="00B3623C" w:rsidRDefault="00B3623C" w:rsidP="00B779EE">
      <w:pPr>
        <w:pStyle w:val="NormalWeb"/>
        <w:shd w:val="clear" w:color="auto" w:fill="FAFAFA"/>
        <w:spacing w:before="0" w:beforeAutospacing="0" w:after="150" w:afterAutospacing="0"/>
        <w:rPr>
          <w:rFonts w:ascii="Arial" w:hAnsi="Arial" w:cs="Arial"/>
          <w:b/>
          <w:sz w:val="28"/>
          <w:szCs w:val="28"/>
          <w:lang w:val="en-US"/>
        </w:rPr>
      </w:pPr>
    </w:p>
    <w:p w:rsidR="00B779EE" w:rsidRDefault="00B779EE" w:rsidP="00B779EE">
      <w:pPr>
        <w:pStyle w:val="NormalWeb"/>
        <w:shd w:val="clear" w:color="auto" w:fill="FAFAFA"/>
        <w:spacing w:before="0" w:beforeAutospacing="0" w:after="150" w:afterAutospacing="0"/>
        <w:rPr>
          <w:rFonts w:ascii="Arial" w:hAnsi="Arial" w:cs="Arial"/>
          <w:b/>
          <w:sz w:val="28"/>
          <w:szCs w:val="28"/>
          <w:lang w:val="en-US"/>
        </w:rPr>
      </w:pPr>
      <w:r w:rsidRPr="00B779EE">
        <w:rPr>
          <w:rFonts w:ascii="Arial" w:hAnsi="Arial" w:cs="Arial"/>
          <w:b/>
          <w:sz w:val="28"/>
          <w:szCs w:val="28"/>
          <w:lang w:val="en-US"/>
        </w:rPr>
        <w:lastRenderedPageBreak/>
        <w:t>Measuring the impact of this Project</w:t>
      </w:r>
    </w:p>
    <w:p w:rsidR="00B7521C" w:rsidRPr="00C6058E" w:rsidRDefault="00B7521C" w:rsidP="00B7521C">
      <w:pPr>
        <w:pStyle w:val="BodyText"/>
        <w:rPr>
          <w:rFonts w:ascii="Arial" w:hAnsi="Arial" w:cs="Arial"/>
          <w:sz w:val="22"/>
          <w:szCs w:val="22"/>
          <w:u w:val="single"/>
          <w:lang w:val="en-US"/>
        </w:rPr>
      </w:pPr>
      <w:r w:rsidRPr="00C6058E">
        <w:rPr>
          <w:rFonts w:ascii="Arial" w:hAnsi="Arial" w:cs="Arial"/>
          <w:sz w:val="22"/>
          <w:szCs w:val="22"/>
          <w:u w:val="single"/>
          <w:lang w:val="en-US"/>
        </w:rPr>
        <w:t xml:space="preserve">Standardized measures, Participant Survey, </w:t>
      </w:r>
      <w:r w:rsidR="00CF75ED" w:rsidRPr="00C6058E">
        <w:rPr>
          <w:rFonts w:ascii="Arial" w:hAnsi="Arial" w:cs="Arial"/>
          <w:sz w:val="22"/>
          <w:szCs w:val="22"/>
          <w:u w:val="single"/>
          <w:lang w:val="en-US"/>
        </w:rPr>
        <w:t>and</w:t>
      </w:r>
      <w:r w:rsidRPr="00C6058E">
        <w:rPr>
          <w:rFonts w:ascii="Arial" w:hAnsi="Arial" w:cs="Arial"/>
          <w:sz w:val="22"/>
          <w:szCs w:val="22"/>
          <w:u w:val="single"/>
          <w:lang w:val="en-US"/>
        </w:rPr>
        <w:t xml:space="preserve"> other Performance Evaluations</w:t>
      </w:r>
    </w:p>
    <w:p w:rsidR="00B7521C" w:rsidRPr="00C6058E" w:rsidRDefault="00B7521C" w:rsidP="00B7521C">
      <w:pPr>
        <w:tabs>
          <w:tab w:val="left" w:pos="1075"/>
        </w:tabs>
        <w:rPr>
          <w:rFonts w:ascii="Arial" w:hAnsi="Arial" w:cs="Arial"/>
          <w:i/>
          <w:iCs/>
          <w:spacing w:val="-5"/>
          <w:lang w:val="en-US"/>
        </w:rPr>
      </w:pPr>
      <w:r w:rsidRPr="00C6058E">
        <w:rPr>
          <w:rFonts w:ascii="Arial" w:hAnsi="Arial" w:cs="Arial"/>
          <w:i/>
          <w:iCs/>
          <w:spacing w:val="-5"/>
          <w:u w:val="single"/>
          <w:lang w:val="en-US"/>
        </w:rPr>
        <w:t>Criterion:</w:t>
      </w:r>
      <w:r w:rsidRPr="00C6058E">
        <w:rPr>
          <w:rFonts w:ascii="Arial" w:hAnsi="Arial" w:cs="Arial"/>
          <w:i/>
          <w:iCs/>
          <w:spacing w:val="-5"/>
          <w:lang w:val="en-US"/>
        </w:rPr>
        <w:t xml:space="preserve">  Extent to which methods of evaluation include the use of objective performance measures that are clearly related to the intended outcomes of the project and will produce quantitative and qualitative data to the extent possible.</w:t>
      </w:r>
    </w:p>
    <w:p w:rsidR="00B7521C" w:rsidRPr="00C6058E" w:rsidRDefault="00B7521C" w:rsidP="00BB088A">
      <w:pPr>
        <w:tabs>
          <w:tab w:val="num" w:pos="1440"/>
        </w:tabs>
        <w:spacing w:after="0" w:line="240" w:lineRule="auto"/>
        <w:rPr>
          <w:rFonts w:ascii="Arial" w:hAnsi="Arial" w:cs="Arial"/>
          <w:spacing w:val="-5"/>
          <w:lang w:val="en-US"/>
        </w:rPr>
      </w:pPr>
      <w:r w:rsidRPr="00C6058E">
        <w:rPr>
          <w:rFonts w:ascii="Arial" w:hAnsi="Arial" w:cs="Arial"/>
          <w:bCs/>
          <w:i/>
          <w:spacing w:val="-5"/>
          <w:u w:val="single"/>
          <w:lang w:val="en-US"/>
        </w:rPr>
        <w:t>Methodology:</w:t>
      </w:r>
      <w:r w:rsidRPr="00C6058E">
        <w:rPr>
          <w:rFonts w:ascii="Arial" w:hAnsi="Arial" w:cs="Arial"/>
          <w:spacing w:val="-5"/>
          <w:lang w:val="en-US"/>
        </w:rPr>
        <w:t xml:space="preserve">  We use a </w:t>
      </w:r>
      <w:r w:rsidRPr="00C6058E">
        <w:rPr>
          <w:rFonts w:ascii="Arial" w:hAnsi="Arial" w:cs="Arial"/>
          <w:spacing w:val="-5"/>
          <w:u w:val="single"/>
          <w:lang w:val="en-US"/>
        </w:rPr>
        <w:t xml:space="preserve">pre-test </w:t>
      </w:r>
      <w:r w:rsidRPr="00C6058E">
        <w:rPr>
          <w:rFonts w:ascii="Arial" w:hAnsi="Arial" w:cs="Arial"/>
          <w:spacing w:val="-5"/>
          <w:lang w:val="en-US"/>
        </w:rPr>
        <w:t>evaluation once the students enrolled in the program, this help us to determine attitudes of all participants in the program. We measure using standardized instruments and track behavioral performance indicators, like: Positive identity, overcoming feelings, getting along with other</w:t>
      </w:r>
      <w:r w:rsidR="00BB088A" w:rsidRPr="00C6058E">
        <w:rPr>
          <w:rFonts w:ascii="Arial" w:hAnsi="Arial" w:cs="Arial"/>
          <w:spacing w:val="-5"/>
          <w:lang w:val="en-US"/>
        </w:rPr>
        <w:t xml:space="preserve"> students</w:t>
      </w:r>
      <w:r w:rsidRPr="00C6058E">
        <w:rPr>
          <w:rFonts w:ascii="Arial" w:hAnsi="Arial" w:cs="Arial"/>
          <w:spacing w:val="-5"/>
          <w:lang w:val="en-US"/>
        </w:rPr>
        <w:t xml:space="preserve">, pro-social attitudes, purpose and sense of future. After three months of completing the program, with a programmatic completion rate of at least 90% or more, we test students again, every quarter to help us determine their progress in these areas. </w:t>
      </w:r>
    </w:p>
    <w:p w:rsidR="00BB088A" w:rsidRPr="00C6058E" w:rsidRDefault="00BB088A" w:rsidP="00BB088A">
      <w:pPr>
        <w:tabs>
          <w:tab w:val="num" w:pos="1440"/>
        </w:tabs>
        <w:spacing w:after="0" w:line="240" w:lineRule="auto"/>
        <w:rPr>
          <w:rFonts w:ascii="Arial" w:hAnsi="Arial" w:cs="Arial"/>
          <w:spacing w:val="-5"/>
          <w:lang w:val="en-US"/>
        </w:rPr>
      </w:pPr>
    </w:p>
    <w:p w:rsidR="00B7521C" w:rsidRPr="00C6058E" w:rsidRDefault="00B7521C" w:rsidP="00BB088A">
      <w:pPr>
        <w:pStyle w:val="BodyText2"/>
        <w:tabs>
          <w:tab w:val="left" w:pos="1075"/>
        </w:tabs>
        <w:spacing w:after="0" w:line="240" w:lineRule="auto"/>
        <w:rPr>
          <w:rFonts w:ascii="Arial" w:hAnsi="Arial" w:cs="Arial"/>
          <w:spacing w:val="-5"/>
          <w:lang w:val="en-US"/>
        </w:rPr>
      </w:pPr>
      <w:r w:rsidRPr="00C6058E">
        <w:rPr>
          <w:rFonts w:ascii="Arial" w:hAnsi="Arial" w:cs="Arial"/>
          <w:bCs/>
          <w:i/>
          <w:spacing w:val="-5"/>
          <w:u w:val="single"/>
          <w:lang w:val="en-US"/>
        </w:rPr>
        <w:t>Post-Evaluations</w:t>
      </w:r>
      <w:r w:rsidRPr="00C6058E">
        <w:rPr>
          <w:rFonts w:ascii="Arial" w:hAnsi="Arial" w:cs="Arial"/>
          <w:bCs/>
          <w:spacing w:val="-5"/>
          <w:lang w:val="en-US"/>
        </w:rPr>
        <w:t xml:space="preserve"> </w:t>
      </w:r>
      <w:r w:rsidRPr="00C6058E">
        <w:rPr>
          <w:rFonts w:ascii="Arial" w:hAnsi="Arial" w:cs="Arial"/>
          <w:spacing w:val="-5"/>
          <w:lang w:val="en-US"/>
        </w:rPr>
        <w:t xml:space="preserve">help us to determine improvements in student’s behavior and progress in the areas of Literacy, Civics, Family Communication, </w:t>
      </w:r>
      <w:r w:rsidR="00BB088A" w:rsidRPr="00C6058E">
        <w:rPr>
          <w:rFonts w:ascii="Arial" w:hAnsi="Arial" w:cs="Arial"/>
          <w:spacing w:val="-5"/>
          <w:lang w:val="en-US"/>
        </w:rPr>
        <w:t>Respecting DCET’s Code of Ethics</w:t>
      </w:r>
      <w:r w:rsidRPr="00C6058E">
        <w:rPr>
          <w:rFonts w:ascii="Arial" w:hAnsi="Arial" w:cs="Arial"/>
          <w:spacing w:val="-5"/>
          <w:lang w:val="en-US"/>
        </w:rPr>
        <w:t xml:space="preserve">, Enthusiasm for learning, psychological needs, etc. </w:t>
      </w:r>
    </w:p>
    <w:p w:rsidR="00BB088A" w:rsidRPr="00C6058E" w:rsidRDefault="00BB088A" w:rsidP="00BB088A">
      <w:pPr>
        <w:pStyle w:val="BodyText2"/>
        <w:tabs>
          <w:tab w:val="left" w:pos="1075"/>
        </w:tabs>
        <w:spacing w:after="0" w:line="240" w:lineRule="auto"/>
        <w:rPr>
          <w:rFonts w:ascii="Arial" w:hAnsi="Arial" w:cs="Arial"/>
          <w:spacing w:val="-5"/>
          <w:lang w:val="en-US"/>
        </w:rPr>
      </w:pPr>
    </w:p>
    <w:p w:rsidR="00B7521C" w:rsidRPr="00C6058E" w:rsidRDefault="00B7521C" w:rsidP="00B7521C">
      <w:pPr>
        <w:tabs>
          <w:tab w:val="num" w:pos="1440"/>
        </w:tabs>
        <w:rPr>
          <w:rFonts w:ascii="Arial" w:hAnsi="Arial" w:cs="Arial"/>
          <w:spacing w:val="-5"/>
          <w:lang w:val="en-US"/>
        </w:rPr>
      </w:pPr>
      <w:r w:rsidRPr="00C6058E">
        <w:rPr>
          <w:rFonts w:ascii="Arial" w:hAnsi="Arial" w:cs="Arial"/>
          <w:bCs/>
          <w:i/>
          <w:spacing w:val="-5"/>
          <w:u w:val="single"/>
          <w:lang w:val="en-US"/>
        </w:rPr>
        <w:t>Monthly Evaluations:</w:t>
      </w:r>
      <w:r w:rsidRPr="00C6058E">
        <w:rPr>
          <w:rFonts w:ascii="Arial" w:hAnsi="Arial" w:cs="Arial"/>
          <w:bCs/>
          <w:spacing w:val="-5"/>
          <w:lang w:val="en-US"/>
        </w:rPr>
        <w:t xml:space="preserve"> </w:t>
      </w:r>
      <w:r w:rsidRPr="00C6058E">
        <w:rPr>
          <w:rFonts w:ascii="Arial" w:hAnsi="Arial" w:cs="Arial"/>
          <w:spacing w:val="-5"/>
          <w:lang w:val="en-US"/>
        </w:rPr>
        <w:t xml:space="preserve">Students also help us evaluate the effectiveness of the program’s overall impact.  This allows us to ensure compliance with </w:t>
      </w:r>
      <w:r w:rsidR="00BB088A" w:rsidRPr="00C6058E">
        <w:rPr>
          <w:rFonts w:ascii="Arial" w:hAnsi="Arial" w:cs="Arial"/>
          <w:spacing w:val="-5"/>
          <w:lang w:val="en-US"/>
        </w:rPr>
        <w:t>DCET’s</w:t>
      </w:r>
      <w:r w:rsidRPr="00C6058E">
        <w:rPr>
          <w:rFonts w:ascii="Arial" w:hAnsi="Arial" w:cs="Arial"/>
          <w:spacing w:val="-5"/>
          <w:lang w:val="en-US"/>
        </w:rPr>
        <w:t xml:space="preserve"> objectives and requirements of our contract</w:t>
      </w:r>
      <w:r w:rsidR="00BB088A" w:rsidRPr="00C6058E">
        <w:rPr>
          <w:rFonts w:ascii="Arial" w:hAnsi="Arial" w:cs="Arial"/>
          <w:spacing w:val="-5"/>
          <w:lang w:val="en-US"/>
        </w:rPr>
        <w:t>.</w:t>
      </w:r>
    </w:p>
    <w:p w:rsidR="00B7521C" w:rsidRPr="00C6058E" w:rsidRDefault="00B7521C" w:rsidP="00B7521C">
      <w:pPr>
        <w:pStyle w:val="Heading4"/>
        <w:tabs>
          <w:tab w:val="num" w:pos="1440"/>
        </w:tabs>
        <w:rPr>
          <w:rFonts w:ascii="Arial" w:hAnsi="Arial" w:cs="Arial"/>
          <w:bCs/>
          <w:color w:val="auto"/>
          <w:lang w:val="en-US"/>
        </w:rPr>
      </w:pPr>
      <w:r w:rsidRPr="00C6058E">
        <w:rPr>
          <w:rFonts w:ascii="Arial" w:hAnsi="Arial" w:cs="Arial"/>
          <w:color w:val="auto"/>
          <w:u w:val="single"/>
          <w:lang w:val="en-US"/>
        </w:rPr>
        <w:t>Anecdotal Records</w:t>
      </w:r>
      <w:r w:rsidRPr="00C6058E">
        <w:rPr>
          <w:rFonts w:ascii="Arial" w:hAnsi="Arial" w:cs="Arial"/>
          <w:color w:val="auto"/>
          <w:lang w:val="en-US"/>
        </w:rPr>
        <w:t xml:space="preserve"> </w:t>
      </w:r>
      <w:r w:rsidRPr="00C6058E">
        <w:rPr>
          <w:rFonts w:ascii="Arial" w:hAnsi="Arial" w:cs="Arial"/>
          <w:bCs/>
          <w:color w:val="auto"/>
          <w:lang w:val="en-US"/>
        </w:rPr>
        <w:t>are collected every time we offer a workshop.  Assessments are completed</w:t>
      </w:r>
      <w:r w:rsidR="00BB088A" w:rsidRPr="00C6058E">
        <w:rPr>
          <w:rFonts w:ascii="Arial" w:hAnsi="Arial" w:cs="Arial"/>
          <w:bCs/>
          <w:color w:val="auto"/>
          <w:lang w:val="en-US"/>
        </w:rPr>
        <w:t xml:space="preserve"> on at least 95% of the </w:t>
      </w:r>
      <w:r w:rsidRPr="00C6058E">
        <w:rPr>
          <w:rFonts w:ascii="Arial" w:hAnsi="Arial" w:cs="Arial"/>
          <w:bCs/>
          <w:color w:val="auto"/>
          <w:lang w:val="en-US"/>
        </w:rPr>
        <w:t xml:space="preserve">students and their families attending </w:t>
      </w:r>
      <w:r w:rsidR="00BB088A" w:rsidRPr="00C6058E">
        <w:rPr>
          <w:rFonts w:ascii="Arial" w:hAnsi="Arial" w:cs="Arial"/>
          <w:bCs/>
          <w:color w:val="auto"/>
          <w:lang w:val="en-US"/>
        </w:rPr>
        <w:t>our</w:t>
      </w:r>
      <w:r w:rsidRPr="00C6058E">
        <w:rPr>
          <w:rFonts w:ascii="Arial" w:hAnsi="Arial" w:cs="Arial"/>
          <w:bCs/>
          <w:color w:val="auto"/>
          <w:lang w:val="en-US"/>
        </w:rPr>
        <w:t xml:space="preserve"> monthly bilingual workshop and mentoring sessions </w:t>
      </w:r>
      <w:r w:rsidR="00BB088A" w:rsidRPr="00C6058E">
        <w:rPr>
          <w:rFonts w:ascii="Arial" w:hAnsi="Arial" w:cs="Arial"/>
          <w:bCs/>
          <w:color w:val="auto"/>
          <w:lang w:val="en-US"/>
        </w:rPr>
        <w:t xml:space="preserve">that we offer </w:t>
      </w:r>
      <w:r w:rsidRPr="00C6058E">
        <w:rPr>
          <w:rFonts w:ascii="Arial" w:hAnsi="Arial" w:cs="Arial"/>
          <w:bCs/>
          <w:color w:val="auto"/>
          <w:lang w:val="en-US"/>
        </w:rPr>
        <w:t>during the year.</w:t>
      </w:r>
    </w:p>
    <w:p w:rsidR="00BB088A" w:rsidRPr="00C6058E" w:rsidRDefault="00BB088A" w:rsidP="00BB088A">
      <w:pPr>
        <w:rPr>
          <w:lang w:val="en-US"/>
        </w:rPr>
      </w:pPr>
    </w:p>
    <w:p w:rsidR="00B7521C" w:rsidRPr="00C6058E" w:rsidRDefault="00B7521C" w:rsidP="00B7521C">
      <w:pPr>
        <w:pStyle w:val="IndexHeading"/>
        <w:keepNext w:val="0"/>
        <w:tabs>
          <w:tab w:val="num" w:pos="1440"/>
        </w:tabs>
        <w:spacing w:line="240" w:lineRule="auto"/>
        <w:jc w:val="both"/>
        <w:rPr>
          <w:rFonts w:ascii="Arial" w:hAnsi="Arial" w:cs="Arial"/>
          <w:sz w:val="22"/>
          <w:szCs w:val="22"/>
        </w:rPr>
      </w:pPr>
      <w:r w:rsidRPr="00C6058E">
        <w:rPr>
          <w:rFonts w:ascii="Arial" w:hAnsi="Arial" w:cs="Arial"/>
          <w:bCs/>
          <w:i/>
          <w:sz w:val="22"/>
          <w:szCs w:val="22"/>
          <w:u w:val="single"/>
        </w:rPr>
        <w:t>Individual Portfolios</w:t>
      </w:r>
      <w:r w:rsidRPr="00C6058E">
        <w:rPr>
          <w:rFonts w:ascii="Arial" w:hAnsi="Arial" w:cs="Arial"/>
          <w:sz w:val="22"/>
          <w:szCs w:val="22"/>
        </w:rPr>
        <w:t xml:space="preserve"> are compiled with photos of participants in order to keep an accurate file system in our computer.  </w:t>
      </w:r>
      <w:r w:rsidR="00BB088A" w:rsidRPr="00C6058E">
        <w:rPr>
          <w:rFonts w:ascii="Arial" w:hAnsi="Arial" w:cs="Arial"/>
          <w:sz w:val="22"/>
          <w:szCs w:val="22"/>
        </w:rPr>
        <w:t>Our Online Database documents all</w:t>
      </w:r>
      <w:r w:rsidRPr="00C6058E">
        <w:rPr>
          <w:rFonts w:ascii="Arial" w:hAnsi="Arial" w:cs="Arial"/>
          <w:sz w:val="22"/>
          <w:szCs w:val="22"/>
        </w:rPr>
        <w:t xml:space="preserve"> update</w:t>
      </w:r>
      <w:r w:rsidR="00BB088A" w:rsidRPr="00C6058E">
        <w:rPr>
          <w:rFonts w:ascii="Arial" w:hAnsi="Arial" w:cs="Arial"/>
          <w:sz w:val="22"/>
          <w:szCs w:val="22"/>
        </w:rPr>
        <w:t xml:space="preserve">s regarding hours of study, absences, workshop attendance, and the overall progress of the student. </w:t>
      </w:r>
      <w:r w:rsidRPr="00C6058E">
        <w:rPr>
          <w:rFonts w:ascii="Arial" w:hAnsi="Arial" w:cs="Arial"/>
          <w:sz w:val="22"/>
          <w:szCs w:val="22"/>
        </w:rPr>
        <w:t xml:space="preserve"> </w:t>
      </w:r>
    </w:p>
    <w:p w:rsidR="00BB088A" w:rsidRPr="00C6058E" w:rsidRDefault="00BB088A" w:rsidP="00BB088A">
      <w:pPr>
        <w:pStyle w:val="Index1"/>
        <w:rPr>
          <w:lang w:val="en-US"/>
        </w:rPr>
      </w:pPr>
    </w:p>
    <w:p w:rsidR="00BB088A" w:rsidRPr="00C6058E" w:rsidRDefault="00B7521C" w:rsidP="00B7521C">
      <w:pPr>
        <w:pStyle w:val="IndexHeading"/>
        <w:keepNext w:val="0"/>
        <w:tabs>
          <w:tab w:val="num" w:pos="1440"/>
        </w:tabs>
        <w:spacing w:line="240" w:lineRule="auto"/>
        <w:jc w:val="both"/>
        <w:rPr>
          <w:rFonts w:ascii="Arial" w:hAnsi="Arial" w:cs="Arial"/>
          <w:sz w:val="22"/>
          <w:szCs w:val="22"/>
        </w:rPr>
      </w:pPr>
      <w:r w:rsidRPr="00C6058E">
        <w:rPr>
          <w:rFonts w:ascii="Arial" w:hAnsi="Arial" w:cs="Arial"/>
          <w:bCs/>
          <w:i/>
          <w:sz w:val="22"/>
          <w:szCs w:val="22"/>
          <w:u w:val="single"/>
        </w:rPr>
        <w:t>Progress Reports</w:t>
      </w:r>
      <w:r w:rsidRPr="00C6058E">
        <w:rPr>
          <w:rFonts w:ascii="Arial" w:hAnsi="Arial" w:cs="Arial"/>
          <w:bCs/>
          <w:sz w:val="22"/>
          <w:szCs w:val="22"/>
        </w:rPr>
        <w:t xml:space="preserve"> -</w:t>
      </w:r>
      <w:r w:rsidRPr="00C6058E">
        <w:rPr>
          <w:rFonts w:ascii="Arial" w:hAnsi="Arial" w:cs="Arial"/>
          <w:i/>
          <w:iCs/>
          <w:sz w:val="22"/>
          <w:szCs w:val="22"/>
        </w:rPr>
        <w:t xml:space="preserve"> </w:t>
      </w:r>
      <w:r w:rsidRPr="00C6058E">
        <w:rPr>
          <w:rFonts w:ascii="Arial" w:hAnsi="Arial" w:cs="Arial"/>
          <w:sz w:val="22"/>
          <w:szCs w:val="22"/>
        </w:rPr>
        <w:t xml:space="preserve">Program outcomes are issued and documented after each </w:t>
      </w:r>
      <w:r w:rsidR="00BB088A" w:rsidRPr="00C6058E">
        <w:rPr>
          <w:rFonts w:ascii="Arial" w:hAnsi="Arial" w:cs="Arial"/>
          <w:sz w:val="22"/>
          <w:szCs w:val="22"/>
        </w:rPr>
        <w:t xml:space="preserve">test. </w:t>
      </w:r>
      <w:r w:rsidRPr="00C6058E">
        <w:rPr>
          <w:rFonts w:ascii="Arial" w:hAnsi="Arial" w:cs="Arial"/>
          <w:sz w:val="22"/>
          <w:szCs w:val="22"/>
        </w:rPr>
        <w:t>Pre and Post</w:t>
      </w:r>
      <w:r w:rsidR="00BB088A" w:rsidRPr="00C6058E">
        <w:rPr>
          <w:rFonts w:ascii="Arial" w:hAnsi="Arial" w:cs="Arial"/>
          <w:sz w:val="22"/>
          <w:szCs w:val="22"/>
        </w:rPr>
        <w:t xml:space="preserve"> tests are performed in order to evaluate progress of student. </w:t>
      </w:r>
    </w:p>
    <w:p w:rsidR="00B779EE" w:rsidRPr="00B779EE" w:rsidRDefault="00B779EE" w:rsidP="00B779EE">
      <w:pPr>
        <w:spacing w:after="0"/>
        <w:rPr>
          <w:rFonts w:ascii="Arial" w:hAnsi="Arial" w:cs="Arial"/>
          <w:sz w:val="18"/>
          <w:szCs w:val="18"/>
          <w:lang w:val="en-US"/>
        </w:rPr>
      </w:pPr>
    </w:p>
    <w:p w:rsidR="00B779EE" w:rsidRDefault="000731A3" w:rsidP="00B779EE">
      <w:pPr>
        <w:pStyle w:val="Heading3"/>
        <w:shd w:val="clear" w:color="auto" w:fill="FAFAFA"/>
        <w:spacing w:before="300" w:beforeAutospacing="0" w:after="150" w:afterAutospacing="0"/>
        <w:rPr>
          <w:rFonts w:ascii="Arial" w:hAnsi="Arial" w:cs="Arial"/>
          <w:bCs w:val="0"/>
          <w:sz w:val="28"/>
          <w:szCs w:val="28"/>
          <w:lang w:val="en-US"/>
        </w:rPr>
      </w:pPr>
      <w:r w:rsidRPr="00C60BF6">
        <w:rPr>
          <w:rFonts w:ascii="Arial" w:hAnsi="Arial" w:cs="Arial"/>
          <w:bCs w:val="0"/>
          <w:sz w:val="28"/>
          <w:szCs w:val="28"/>
          <w:lang w:val="en-US"/>
        </w:rPr>
        <w:t>W</w:t>
      </w:r>
      <w:r w:rsidR="007A601A" w:rsidRPr="00C60BF6">
        <w:rPr>
          <w:rFonts w:ascii="Arial" w:hAnsi="Arial" w:cs="Arial"/>
          <w:bCs w:val="0"/>
          <w:sz w:val="28"/>
          <w:szCs w:val="28"/>
          <w:lang w:val="en-US"/>
        </w:rPr>
        <w:t xml:space="preserve">hy </w:t>
      </w:r>
      <w:r w:rsidR="00B779EE">
        <w:rPr>
          <w:rFonts w:ascii="Arial" w:hAnsi="Arial" w:cs="Arial"/>
          <w:bCs w:val="0"/>
          <w:sz w:val="28"/>
          <w:szCs w:val="28"/>
          <w:lang w:val="en-US"/>
        </w:rPr>
        <w:t xml:space="preserve">this project is important and </w:t>
      </w:r>
      <w:r w:rsidR="007A601A" w:rsidRPr="00C60BF6">
        <w:rPr>
          <w:rFonts w:ascii="Arial" w:hAnsi="Arial" w:cs="Arial"/>
          <w:bCs w:val="0"/>
          <w:sz w:val="28"/>
          <w:szCs w:val="28"/>
          <w:lang w:val="en-US"/>
        </w:rPr>
        <w:t xml:space="preserve">it </w:t>
      </w:r>
      <w:r w:rsidR="00B77422" w:rsidRPr="00C60BF6">
        <w:rPr>
          <w:rFonts w:ascii="Arial" w:hAnsi="Arial" w:cs="Arial"/>
          <w:bCs w:val="0"/>
          <w:sz w:val="28"/>
          <w:szCs w:val="28"/>
          <w:lang w:val="en-US"/>
        </w:rPr>
        <w:t>M</w:t>
      </w:r>
      <w:r w:rsidR="007A601A" w:rsidRPr="00C60BF6">
        <w:rPr>
          <w:rFonts w:ascii="Arial" w:hAnsi="Arial" w:cs="Arial"/>
          <w:bCs w:val="0"/>
          <w:sz w:val="28"/>
          <w:szCs w:val="28"/>
          <w:lang w:val="en-US"/>
        </w:rPr>
        <w:t>atters</w:t>
      </w:r>
      <w:r w:rsidR="00B779EE">
        <w:rPr>
          <w:rFonts w:ascii="Arial" w:hAnsi="Arial" w:cs="Arial"/>
          <w:bCs w:val="0"/>
          <w:sz w:val="28"/>
          <w:szCs w:val="28"/>
          <w:lang w:val="en-US"/>
        </w:rPr>
        <w:t xml:space="preserve"> to our supporters and the whole world</w:t>
      </w:r>
      <w:r w:rsidR="00B3623C">
        <w:rPr>
          <w:rFonts w:ascii="Arial" w:hAnsi="Arial" w:cs="Arial"/>
          <w:bCs w:val="0"/>
          <w:sz w:val="28"/>
          <w:szCs w:val="28"/>
          <w:lang w:val="en-US"/>
        </w:rPr>
        <w:t>?</w:t>
      </w:r>
    </w:p>
    <w:p w:rsidR="00D237F5" w:rsidRPr="00C6058E" w:rsidRDefault="00D237F5" w:rsidP="00B779EE">
      <w:pPr>
        <w:pStyle w:val="Heading3"/>
        <w:shd w:val="clear" w:color="auto" w:fill="FAFAFA"/>
        <w:spacing w:before="300" w:beforeAutospacing="0" w:after="150" w:afterAutospacing="0"/>
        <w:rPr>
          <w:rFonts w:ascii="Arial" w:hAnsi="Arial" w:cs="Arial"/>
          <w:b w:val="0"/>
          <w:sz w:val="22"/>
          <w:szCs w:val="22"/>
          <w:lang w:val="en-US"/>
        </w:rPr>
      </w:pPr>
      <w:r w:rsidRPr="00C6058E">
        <w:rPr>
          <w:rFonts w:ascii="Arial" w:hAnsi="Arial" w:cs="Arial"/>
          <w:b w:val="0"/>
          <w:sz w:val="22"/>
          <w:szCs w:val="22"/>
          <w:lang w:val="en-US"/>
        </w:rPr>
        <w:t>All support for education is intrinsically relevant because education is the vehicle of progress of promotion and development of any society in the world.</w:t>
      </w:r>
    </w:p>
    <w:p w:rsidR="00D237F5" w:rsidRPr="00C6058E" w:rsidRDefault="00D237F5" w:rsidP="00D237F5">
      <w:pPr>
        <w:spacing w:after="0" w:line="240" w:lineRule="auto"/>
        <w:rPr>
          <w:rFonts w:ascii="Arial" w:hAnsi="Arial" w:cs="Arial"/>
          <w:lang w:val="en-US"/>
        </w:rPr>
      </w:pPr>
      <w:r w:rsidRPr="00C6058E">
        <w:rPr>
          <w:rFonts w:ascii="Arial" w:hAnsi="Arial" w:cs="Arial"/>
          <w:lang w:val="en-US"/>
        </w:rPr>
        <w:t>the support for education becomes more relevant when is directed to sectors of the population that most need it.  Our Hispanic community in Irving, Texas requires this additional support as its growth of illiterate population keeps on growing disproportionally, representing a challenge to the progress of this city.</w:t>
      </w:r>
    </w:p>
    <w:p w:rsidR="00D237F5" w:rsidRPr="00C6058E" w:rsidRDefault="00D237F5" w:rsidP="00D237F5">
      <w:pPr>
        <w:spacing w:after="0" w:line="240" w:lineRule="auto"/>
        <w:rPr>
          <w:rFonts w:ascii="Arial" w:hAnsi="Arial" w:cs="Arial"/>
          <w:lang w:val="en-US"/>
        </w:rPr>
      </w:pPr>
    </w:p>
    <w:p w:rsidR="00D237F5" w:rsidRPr="00C6058E" w:rsidRDefault="00D237F5" w:rsidP="00D237F5">
      <w:pPr>
        <w:spacing w:after="0" w:line="240" w:lineRule="auto"/>
        <w:rPr>
          <w:rFonts w:ascii="Arial" w:hAnsi="Arial" w:cs="Arial"/>
          <w:lang w:val="en-US"/>
        </w:rPr>
      </w:pPr>
      <w:r w:rsidRPr="00C6058E">
        <w:rPr>
          <w:rFonts w:ascii="Arial" w:hAnsi="Arial" w:cs="Arial"/>
          <w:lang w:val="en-US"/>
        </w:rPr>
        <w:t xml:space="preserve">Unfortunately, our Latino/Hispanic students currently have the lowest levels of studies in comparison to white, Asian and African American students. Irving is at the bottom of the pyramid.  That is the relevance of our educational intergenerational literacy and mentoring programs at DCET.  Our programs are geared towards who needs it the most. we at </w:t>
      </w:r>
      <w:r w:rsidR="00360204" w:rsidRPr="00C6058E">
        <w:rPr>
          <w:rFonts w:ascii="Arial" w:hAnsi="Arial" w:cs="Arial"/>
          <w:lang w:val="en-US"/>
        </w:rPr>
        <w:t>DCET</w:t>
      </w:r>
      <w:r w:rsidRPr="00C6058E">
        <w:rPr>
          <w:rFonts w:ascii="Arial" w:hAnsi="Arial" w:cs="Arial"/>
          <w:lang w:val="en-US"/>
        </w:rPr>
        <w:t xml:space="preserve"> acknowledge that education is the major component to progress in any socio-economic level in the world. </w:t>
      </w:r>
    </w:p>
    <w:p w:rsidR="00D237F5" w:rsidRPr="00C6058E" w:rsidRDefault="00D237F5" w:rsidP="00D237F5">
      <w:pPr>
        <w:spacing w:after="0" w:line="240" w:lineRule="auto"/>
        <w:rPr>
          <w:rFonts w:ascii="Arial" w:hAnsi="Arial" w:cs="Arial"/>
          <w:lang w:val="en-US"/>
        </w:rPr>
      </w:pPr>
    </w:p>
    <w:p w:rsidR="00D237F5" w:rsidRPr="00C6058E" w:rsidRDefault="00360204" w:rsidP="00D237F5">
      <w:pPr>
        <w:spacing w:after="0" w:line="240" w:lineRule="auto"/>
        <w:rPr>
          <w:rFonts w:ascii="Arial" w:hAnsi="Arial" w:cs="Arial"/>
          <w:lang w:val="en-US"/>
        </w:rPr>
      </w:pPr>
      <w:r w:rsidRPr="00C6058E">
        <w:rPr>
          <w:rFonts w:ascii="Arial" w:hAnsi="Arial" w:cs="Arial"/>
          <w:lang w:val="en-US"/>
        </w:rPr>
        <w:t>W</w:t>
      </w:r>
      <w:r w:rsidR="00D237F5" w:rsidRPr="00C6058E">
        <w:rPr>
          <w:rFonts w:ascii="Arial" w:hAnsi="Arial" w:cs="Arial"/>
          <w:lang w:val="en-US"/>
        </w:rPr>
        <w:t xml:space="preserve">e want to encourage you to help us receive any dollar that can make a difference in the progress of our city.  </w:t>
      </w:r>
      <w:r w:rsidRPr="00C6058E">
        <w:rPr>
          <w:rFonts w:ascii="Arial" w:hAnsi="Arial" w:cs="Arial"/>
          <w:lang w:val="en-US"/>
        </w:rPr>
        <w:t>A</w:t>
      </w:r>
      <w:r w:rsidR="00D237F5" w:rsidRPr="00C6058E">
        <w:rPr>
          <w:rFonts w:ascii="Arial" w:hAnsi="Arial" w:cs="Arial"/>
          <w:lang w:val="en-US"/>
        </w:rPr>
        <w:t xml:space="preserve">ssisting the funding for our </w:t>
      </w:r>
      <w:r w:rsidRPr="00C6058E">
        <w:rPr>
          <w:rFonts w:ascii="Arial" w:hAnsi="Arial" w:cs="Arial"/>
          <w:lang w:val="en-US"/>
        </w:rPr>
        <w:t>ESL</w:t>
      </w:r>
      <w:r w:rsidR="00D237F5" w:rsidRPr="00C6058E">
        <w:rPr>
          <w:rFonts w:ascii="Arial" w:hAnsi="Arial" w:cs="Arial"/>
          <w:lang w:val="en-US"/>
        </w:rPr>
        <w:t>/</w:t>
      </w:r>
      <w:r w:rsidRPr="00C6058E">
        <w:rPr>
          <w:rFonts w:ascii="Arial" w:hAnsi="Arial" w:cs="Arial"/>
          <w:lang w:val="en-US"/>
        </w:rPr>
        <w:t>C</w:t>
      </w:r>
      <w:r w:rsidR="00D237F5" w:rsidRPr="00C6058E">
        <w:rPr>
          <w:rFonts w:ascii="Arial" w:hAnsi="Arial" w:cs="Arial"/>
          <w:lang w:val="en-US"/>
        </w:rPr>
        <w:t>itizenship/</w:t>
      </w:r>
      <w:r w:rsidRPr="00C6058E">
        <w:rPr>
          <w:rFonts w:ascii="Arial" w:hAnsi="Arial" w:cs="Arial"/>
          <w:lang w:val="en-US"/>
        </w:rPr>
        <w:t>C</w:t>
      </w:r>
      <w:r w:rsidR="00D237F5" w:rsidRPr="00C6058E">
        <w:rPr>
          <w:rFonts w:ascii="Arial" w:hAnsi="Arial" w:cs="Arial"/>
          <w:lang w:val="en-US"/>
        </w:rPr>
        <w:t xml:space="preserve">ivics program will allow seniors to learn how to read/write in </w:t>
      </w:r>
      <w:r w:rsidRPr="00C6058E">
        <w:rPr>
          <w:rFonts w:ascii="Arial" w:hAnsi="Arial" w:cs="Arial"/>
          <w:lang w:val="en-US"/>
        </w:rPr>
        <w:t>Spanish</w:t>
      </w:r>
      <w:r w:rsidR="00D237F5" w:rsidRPr="00C6058E">
        <w:rPr>
          <w:rFonts w:ascii="Arial" w:hAnsi="Arial" w:cs="Arial"/>
          <w:lang w:val="en-US"/>
        </w:rPr>
        <w:t xml:space="preserve"> so they can learn </w:t>
      </w:r>
      <w:r w:rsidRPr="00C6058E">
        <w:rPr>
          <w:rFonts w:ascii="Arial" w:hAnsi="Arial" w:cs="Arial"/>
          <w:lang w:val="en-US"/>
        </w:rPr>
        <w:t>English</w:t>
      </w:r>
      <w:r w:rsidR="00D237F5" w:rsidRPr="00C6058E">
        <w:rPr>
          <w:rFonts w:ascii="Arial" w:hAnsi="Arial" w:cs="Arial"/>
          <w:lang w:val="en-US"/>
        </w:rPr>
        <w:t xml:space="preserve"> as a second language and then pass the citizenship test.  </w:t>
      </w:r>
    </w:p>
    <w:p w:rsidR="00D237F5" w:rsidRPr="00C6058E" w:rsidRDefault="00D237F5" w:rsidP="00D237F5">
      <w:pPr>
        <w:spacing w:after="0" w:line="240" w:lineRule="auto"/>
        <w:rPr>
          <w:rFonts w:ascii="Arial" w:hAnsi="Arial" w:cs="Arial"/>
          <w:lang w:val="en-US"/>
        </w:rPr>
      </w:pPr>
    </w:p>
    <w:p w:rsidR="00D237F5" w:rsidRPr="00C6058E" w:rsidRDefault="00360204" w:rsidP="00D237F5">
      <w:pPr>
        <w:spacing w:after="0" w:line="240" w:lineRule="auto"/>
        <w:rPr>
          <w:rFonts w:ascii="Arial" w:hAnsi="Arial" w:cs="Arial"/>
          <w:lang w:val="en-US"/>
        </w:rPr>
      </w:pPr>
      <w:r w:rsidRPr="00C6058E">
        <w:rPr>
          <w:rFonts w:ascii="Arial" w:hAnsi="Arial" w:cs="Arial"/>
          <w:lang w:val="en-US"/>
        </w:rPr>
        <w:t>W</w:t>
      </w:r>
      <w:r w:rsidR="00D237F5" w:rsidRPr="00C6058E">
        <w:rPr>
          <w:rFonts w:ascii="Arial" w:hAnsi="Arial" w:cs="Arial"/>
          <w:lang w:val="en-US"/>
        </w:rPr>
        <w:t xml:space="preserve">e need instructional material, and a dedicated tutor to allow helping students make a dream come true. </w:t>
      </w:r>
      <w:r w:rsidRPr="00C6058E">
        <w:rPr>
          <w:rFonts w:ascii="Arial" w:hAnsi="Arial" w:cs="Arial"/>
          <w:lang w:val="en-US"/>
        </w:rPr>
        <w:t>W</w:t>
      </w:r>
      <w:r w:rsidR="00D237F5" w:rsidRPr="00C6058E">
        <w:rPr>
          <w:rFonts w:ascii="Arial" w:hAnsi="Arial" w:cs="Arial"/>
          <w:lang w:val="en-US"/>
        </w:rPr>
        <w:t xml:space="preserve">e are optimistic to match the amount you hopefully will allow for us to be granted for this </w:t>
      </w:r>
      <w:r w:rsidRPr="00C6058E">
        <w:rPr>
          <w:rFonts w:ascii="Arial" w:hAnsi="Arial" w:cs="Arial"/>
          <w:lang w:val="en-US"/>
        </w:rPr>
        <w:t>10-month</w:t>
      </w:r>
      <w:r w:rsidR="00D237F5" w:rsidRPr="00C6058E">
        <w:rPr>
          <w:rFonts w:ascii="Arial" w:hAnsi="Arial" w:cs="Arial"/>
          <w:lang w:val="en-US"/>
        </w:rPr>
        <w:t xml:space="preserve"> period program. this will benefit </w:t>
      </w:r>
      <w:r w:rsidRPr="00C6058E">
        <w:rPr>
          <w:rFonts w:ascii="Arial" w:hAnsi="Arial" w:cs="Arial"/>
          <w:lang w:val="en-US"/>
        </w:rPr>
        <w:t xml:space="preserve">this target market </w:t>
      </w:r>
      <w:r w:rsidR="00D237F5" w:rsidRPr="00C6058E">
        <w:rPr>
          <w:rFonts w:ascii="Arial" w:hAnsi="Arial" w:cs="Arial"/>
          <w:lang w:val="en-US"/>
        </w:rPr>
        <w:t xml:space="preserve">and their families with the conviction that we are </w:t>
      </w:r>
      <w:r w:rsidRPr="00C6058E">
        <w:rPr>
          <w:rFonts w:ascii="Arial" w:hAnsi="Arial" w:cs="Arial"/>
          <w:lang w:val="en-US"/>
        </w:rPr>
        <w:t>increasing</w:t>
      </w:r>
      <w:r w:rsidR="00D237F5" w:rsidRPr="00C6058E">
        <w:rPr>
          <w:rFonts w:ascii="Arial" w:hAnsi="Arial" w:cs="Arial"/>
          <w:lang w:val="en-US"/>
        </w:rPr>
        <w:t xml:space="preserve"> productive members of society </w:t>
      </w:r>
      <w:r w:rsidRPr="00C6058E">
        <w:rPr>
          <w:rFonts w:ascii="Arial" w:hAnsi="Arial" w:cs="Arial"/>
          <w:lang w:val="en-US"/>
        </w:rPr>
        <w:t>in</w:t>
      </w:r>
      <w:r w:rsidR="00D237F5" w:rsidRPr="00C6058E">
        <w:rPr>
          <w:rFonts w:ascii="Arial" w:hAnsi="Arial" w:cs="Arial"/>
          <w:lang w:val="en-US"/>
        </w:rPr>
        <w:t xml:space="preserve"> </w:t>
      </w:r>
      <w:r w:rsidRPr="00C6058E">
        <w:rPr>
          <w:rFonts w:ascii="Arial" w:hAnsi="Arial" w:cs="Arial"/>
          <w:lang w:val="en-US"/>
        </w:rPr>
        <w:t>Irving</w:t>
      </w:r>
      <w:r w:rsidR="00D237F5" w:rsidRPr="00C6058E">
        <w:rPr>
          <w:rFonts w:ascii="Arial" w:hAnsi="Arial" w:cs="Arial"/>
          <w:lang w:val="en-US"/>
        </w:rPr>
        <w:t xml:space="preserve">, </w:t>
      </w:r>
      <w:r w:rsidRPr="00C6058E">
        <w:rPr>
          <w:rFonts w:ascii="Arial" w:hAnsi="Arial" w:cs="Arial"/>
          <w:lang w:val="en-US"/>
        </w:rPr>
        <w:t>Texas</w:t>
      </w:r>
      <w:r w:rsidR="00D237F5" w:rsidRPr="00C6058E">
        <w:rPr>
          <w:rFonts w:ascii="Arial" w:hAnsi="Arial" w:cs="Arial"/>
          <w:lang w:val="en-US"/>
        </w:rPr>
        <w:t>.</w:t>
      </w:r>
    </w:p>
    <w:p w:rsidR="00D237F5" w:rsidRPr="00D237F5" w:rsidRDefault="00D237F5" w:rsidP="00D237F5">
      <w:pPr>
        <w:spacing w:after="0" w:line="240" w:lineRule="auto"/>
        <w:rPr>
          <w:rFonts w:ascii="Arial" w:hAnsi="Arial" w:cs="Arial"/>
          <w:sz w:val="24"/>
          <w:szCs w:val="24"/>
          <w:lang w:val="en-US"/>
        </w:rPr>
      </w:pPr>
    </w:p>
    <w:p w:rsidR="00360204" w:rsidRPr="00BB088A" w:rsidRDefault="00360204" w:rsidP="00360204">
      <w:pPr>
        <w:pStyle w:val="NormalWeb"/>
        <w:shd w:val="clear" w:color="auto" w:fill="FAFAFA"/>
        <w:spacing w:before="0" w:beforeAutospacing="0" w:after="0" w:afterAutospacing="0"/>
        <w:jc w:val="both"/>
        <w:rPr>
          <w:rFonts w:ascii="Arial" w:hAnsi="Arial" w:cs="Arial"/>
          <w:b/>
          <w:sz w:val="28"/>
          <w:szCs w:val="28"/>
          <w:lang w:val="en-US"/>
        </w:rPr>
      </w:pPr>
      <w:r w:rsidRPr="00BB088A">
        <w:rPr>
          <w:rFonts w:ascii="Arial" w:hAnsi="Arial" w:cs="Arial"/>
          <w:b/>
          <w:sz w:val="28"/>
          <w:szCs w:val="28"/>
          <w:lang w:val="en-US"/>
        </w:rPr>
        <w:t xml:space="preserve">Expanding ESL, Civics &amp; Citizenship Education in Irving, TX will </w:t>
      </w:r>
      <w:r w:rsidR="007A601A" w:rsidRPr="00BB088A">
        <w:rPr>
          <w:rFonts w:ascii="Arial" w:hAnsi="Arial" w:cs="Arial"/>
          <w:b/>
          <w:sz w:val="28"/>
          <w:szCs w:val="28"/>
          <w:lang w:val="en-US"/>
        </w:rPr>
        <w:t>impact</w:t>
      </w:r>
      <w:r w:rsidRPr="00BB088A">
        <w:rPr>
          <w:rFonts w:ascii="Arial" w:hAnsi="Arial" w:cs="Arial"/>
          <w:b/>
          <w:sz w:val="28"/>
          <w:szCs w:val="28"/>
          <w:lang w:val="en-US"/>
        </w:rPr>
        <w:t xml:space="preserve"> as follows:</w:t>
      </w:r>
    </w:p>
    <w:p w:rsidR="00360204" w:rsidRPr="00C6058E" w:rsidRDefault="00360204" w:rsidP="00360204">
      <w:pPr>
        <w:pStyle w:val="NormalWeb"/>
        <w:numPr>
          <w:ilvl w:val="0"/>
          <w:numId w:val="7"/>
        </w:numPr>
        <w:shd w:val="clear" w:color="auto" w:fill="FAFAFA"/>
        <w:spacing w:before="0" w:beforeAutospacing="0" w:after="0" w:afterAutospacing="0"/>
        <w:jc w:val="both"/>
        <w:rPr>
          <w:rFonts w:ascii="Arial" w:hAnsi="Arial" w:cs="Arial"/>
          <w:bCs/>
          <w:sz w:val="22"/>
          <w:szCs w:val="22"/>
          <w:lang w:val="en-US"/>
        </w:rPr>
      </w:pPr>
      <w:r w:rsidRPr="00C6058E">
        <w:rPr>
          <w:rFonts w:ascii="Arial" w:hAnsi="Arial" w:cs="Arial"/>
          <w:bCs/>
          <w:sz w:val="22"/>
          <w:szCs w:val="22"/>
          <w:lang w:val="en-US"/>
        </w:rPr>
        <w:t>We will empower parents to become American citizens and be language teachers for younger children</w:t>
      </w:r>
    </w:p>
    <w:p w:rsidR="00715607" w:rsidRPr="00C6058E" w:rsidRDefault="00360204" w:rsidP="00360204">
      <w:pPr>
        <w:pStyle w:val="NormalWeb"/>
        <w:numPr>
          <w:ilvl w:val="0"/>
          <w:numId w:val="7"/>
        </w:numPr>
        <w:shd w:val="clear" w:color="auto" w:fill="FAFAFA"/>
        <w:spacing w:before="0" w:beforeAutospacing="0" w:after="0" w:afterAutospacing="0"/>
        <w:jc w:val="both"/>
        <w:rPr>
          <w:rFonts w:ascii="Arial" w:hAnsi="Arial" w:cs="Arial"/>
          <w:sz w:val="22"/>
          <w:szCs w:val="22"/>
          <w:lang w:val="en-US"/>
        </w:rPr>
      </w:pPr>
      <w:r w:rsidRPr="00C6058E">
        <w:rPr>
          <w:rFonts w:ascii="Arial" w:hAnsi="Arial" w:cs="Arial"/>
          <w:bCs/>
          <w:sz w:val="22"/>
          <w:szCs w:val="22"/>
          <w:lang w:val="en-US"/>
        </w:rPr>
        <w:t>Senior Citizens will be Civic Involved</w:t>
      </w:r>
    </w:p>
    <w:p w:rsidR="00715607" w:rsidRPr="00C6058E" w:rsidRDefault="00360204" w:rsidP="00360204">
      <w:pPr>
        <w:pStyle w:val="NormalWeb"/>
        <w:numPr>
          <w:ilvl w:val="0"/>
          <w:numId w:val="7"/>
        </w:numPr>
        <w:shd w:val="clear" w:color="auto" w:fill="FAFAFA"/>
        <w:spacing w:before="0" w:beforeAutospacing="0" w:after="0" w:afterAutospacing="0"/>
        <w:jc w:val="both"/>
        <w:rPr>
          <w:rFonts w:ascii="Arial" w:hAnsi="Arial" w:cs="Arial"/>
          <w:sz w:val="22"/>
          <w:szCs w:val="22"/>
          <w:lang w:val="en-US"/>
        </w:rPr>
      </w:pPr>
      <w:r w:rsidRPr="00C6058E">
        <w:rPr>
          <w:rFonts w:ascii="Arial" w:hAnsi="Arial" w:cs="Arial"/>
          <w:bCs/>
          <w:sz w:val="22"/>
          <w:szCs w:val="22"/>
          <w:lang w:val="en-US"/>
        </w:rPr>
        <w:t>Senior Citizens being nationalized will become active voters</w:t>
      </w:r>
    </w:p>
    <w:p w:rsidR="00715607" w:rsidRPr="00C6058E" w:rsidRDefault="00360204" w:rsidP="00360204">
      <w:pPr>
        <w:pStyle w:val="NormalWeb"/>
        <w:numPr>
          <w:ilvl w:val="0"/>
          <w:numId w:val="7"/>
        </w:numPr>
        <w:shd w:val="clear" w:color="auto" w:fill="FAFAFA"/>
        <w:spacing w:before="0" w:beforeAutospacing="0" w:after="0" w:afterAutospacing="0"/>
        <w:jc w:val="both"/>
        <w:rPr>
          <w:rFonts w:ascii="Arial" w:hAnsi="Arial" w:cs="Arial"/>
          <w:sz w:val="22"/>
          <w:szCs w:val="22"/>
          <w:lang w:val="en-US"/>
        </w:rPr>
      </w:pPr>
      <w:r w:rsidRPr="00C6058E">
        <w:rPr>
          <w:rFonts w:ascii="Arial" w:hAnsi="Arial" w:cs="Arial"/>
          <w:bCs/>
          <w:sz w:val="22"/>
          <w:szCs w:val="22"/>
          <w:lang w:val="en-US"/>
        </w:rPr>
        <w:t>Senior Citizens being nationalized will become more productive as Members of Society</w:t>
      </w:r>
    </w:p>
    <w:p w:rsidR="00BB088A" w:rsidRDefault="00BB088A" w:rsidP="00360204">
      <w:pPr>
        <w:pStyle w:val="NormalWeb"/>
        <w:shd w:val="clear" w:color="auto" w:fill="FAFAFA"/>
        <w:spacing w:before="0" w:beforeAutospacing="0" w:after="150" w:afterAutospacing="0"/>
        <w:jc w:val="both"/>
        <w:rPr>
          <w:rFonts w:ascii="Arial" w:hAnsi="Arial" w:cs="Arial"/>
          <w:b/>
          <w:sz w:val="28"/>
          <w:szCs w:val="28"/>
          <w:lang w:val="en-US"/>
        </w:rPr>
      </w:pPr>
    </w:p>
    <w:p w:rsidR="007A601A" w:rsidRPr="005309EC" w:rsidRDefault="00C60BF6" w:rsidP="00360204">
      <w:pPr>
        <w:pStyle w:val="NormalWeb"/>
        <w:shd w:val="clear" w:color="auto" w:fill="FAFAFA"/>
        <w:spacing w:before="0" w:beforeAutospacing="0" w:after="150" w:afterAutospacing="0"/>
        <w:jc w:val="both"/>
        <w:rPr>
          <w:rFonts w:ascii="Arial" w:hAnsi="Arial" w:cs="Arial"/>
          <w:b/>
          <w:sz w:val="28"/>
          <w:szCs w:val="28"/>
          <w:lang w:val="en-US"/>
        </w:rPr>
      </w:pPr>
      <w:r w:rsidRPr="005309EC">
        <w:rPr>
          <w:rFonts w:ascii="Arial" w:hAnsi="Arial" w:cs="Arial"/>
          <w:b/>
          <w:sz w:val="28"/>
          <w:szCs w:val="28"/>
          <w:lang w:val="en-US"/>
        </w:rPr>
        <w:t>Supporting Education and becoming DCET Literacy Partner</w:t>
      </w:r>
      <w:r w:rsidR="00BB088A" w:rsidRPr="005309EC">
        <w:rPr>
          <w:rFonts w:ascii="Arial" w:hAnsi="Arial" w:cs="Arial"/>
          <w:b/>
          <w:sz w:val="28"/>
          <w:szCs w:val="28"/>
          <w:lang w:val="en-US"/>
        </w:rPr>
        <w:t xml:space="preserve"> </w:t>
      </w:r>
    </w:p>
    <w:p w:rsidR="00184F08" w:rsidRPr="005309EC" w:rsidRDefault="00C60BF6" w:rsidP="00184F08">
      <w:pPr>
        <w:pStyle w:val="NormalWeb"/>
        <w:shd w:val="clear" w:color="auto" w:fill="FAFAFA"/>
        <w:spacing w:before="0" w:beforeAutospacing="0" w:after="0" w:afterAutospacing="0"/>
        <w:jc w:val="both"/>
        <w:rPr>
          <w:rFonts w:ascii="Arial" w:hAnsi="Arial" w:cs="Arial"/>
          <w:sz w:val="22"/>
          <w:szCs w:val="22"/>
          <w:lang w:val="en-US"/>
        </w:rPr>
      </w:pPr>
      <w:r w:rsidRPr="005309EC">
        <w:rPr>
          <w:rFonts w:ascii="Arial" w:hAnsi="Arial" w:cs="Arial"/>
          <w:sz w:val="22"/>
          <w:szCs w:val="22"/>
          <w:lang w:val="en-US"/>
        </w:rPr>
        <w:t>You as a supporter assisting the Literacy and Community needs of our Hispanic/Latino community will receive:</w:t>
      </w:r>
    </w:p>
    <w:p w:rsidR="00C60BF6" w:rsidRPr="005309EC" w:rsidRDefault="00184F08" w:rsidP="00184F08">
      <w:pPr>
        <w:pStyle w:val="NormalWeb"/>
        <w:numPr>
          <w:ilvl w:val="0"/>
          <w:numId w:val="21"/>
        </w:numPr>
        <w:shd w:val="clear" w:color="auto" w:fill="FAFAFA"/>
        <w:spacing w:before="0" w:beforeAutospacing="0" w:after="0" w:afterAutospacing="0"/>
        <w:jc w:val="both"/>
        <w:rPr>
          <w:rFonts w:ascii="Arial" w:hAnsi="Arial" w:cs="Arial"/>
          <w:sz w:val="22"/>
          <w:szCs w:val="22"/>
          <w:lang w:val="en-US"/>
        </w:rPr>
      </w:pPr>
      <w:r w:rsidRPr="005309EC">
        <w:rPr>
          <w:rFonts w:ascii="Arial" w:hAnsi="Arial" w:cs="Arial"/>
          <w:sz w:val="22"/>
          <w:szCs w:val="22"/>
          <w:lang w:val="en-US"/>
        </w:rPr>
        <w:t>Recognition at our August, 2018 Graduation Recognition Reception</w:t>
      </w:r>
      <w:r w:rsidR="00C60BF6" w:rsidRPr="005309EC">
        <w:rPr>
          <w:rFonts w:ascii="Arial" w:hAnsi="Arial" w:cs="Arial"/>
          <w:sz w:val="22"/>
          <w:szCs w:val="22"/>
          <w:lang w:val="en-US"/>
        </w:rPr>
        <w:t xml:space="preserve"> </w:t>
      </w:r>
    </w:p>
    <w:p w:rsidR="00C60BF6" w:rsidRPr="005309EC" w:rsidRDefault="00C60BF6" w:rsidP="00184F08">
      <w:pPr>
        <w:pStyle w:val="NormalWeb"/>
        <w:numPr>
          <w:ilvl w:val="0"/>
          <w:numId w:val="8"/>
        </w:numPr>
        <w:shd w:val="clear" w:color="auto" w:fill="FAFAFA"/>
        <w:spacing w:before="0" w:beforeAutospacing="0" w:after="0" w:afterAutospacing="0"/>
        <w:jc w:val="both"/>
        <w:rPr>
          <w:rFonts w:ascii="Arial" w:hAnsi="Arial" w:cs="Arial"/>
          <w:sz w:val="22"/>
          <w:szCs w:val="22"/>
          <w:lang w:val="en-US"/>
        </w:rPr>
      </w:pPr>
      <w:r w:rsidRPr="005309EC">
        <w:rPr>
          <w:rFonts w:ascii="Arial" w:hAnsi="Arial" w:cs="Arial"/>
          <w:sz w:val="22"/>
          <w:szCs w:val="22"/>
          <w:lang w:val="en-US"/>
        </w:rPr>
        <w:t xml:space="preserve">A Certificate of Appreciation </w:t>
      </w:r>
      <w:r w:rsidR="00C6058E" w:rsidRPr="005309EC">
        <w:rPr>
          <w:rFonts w:ascii="Arial" w:hAnsi="Arial" w:cs="Arial"/>
          <w:sz w:val="22"/>
          <w:szCs w:val="22"/>
          <w:lang w:val="en-US"/>
        </w:rPr>
        <w:t>recognizing you as our DCET Literacy Partner</w:t>
      </w:r>
    </w:p>
    <w:p w:rsidR="00C60BF6" w:rsidRPr="005309EC" w:rsidRDefault="00C60BF6" w:rsidP="00184F08">
      <w:pPr>
        <w:pStyle w:val="NormalWeb"/>
        <w:numPr>
          <w:ilvl w:val="0"/>
          <w:numId w:val="8"/>
        </w:numPr>
        <w:shd w:val="clear" w:color="auto" w:fill="FAFAFA"/>
        <w:spacing w:before="0" w:beforeAutospacing="0" w:after="0" w:afterAutospacing="0"/>
        <w:jc w:val="both"/>
        <w:rPr>
          <w:rFonts w:ascii="Arial" w:hAnsi="Arial" w:cs="Arial"/>
          <w:sz w:val="22"/>
          <w:szCs w:val="22"/>
          <w:lang w:val="en-US"/>
        </w:rPr>
      </w:pPr>
      <w:r w:rsidRPr="005309EC">
        <w:rPr>
          <w:rFonts w:ascii="Arial" w:hAnsi="Arial" w:cs="Arial"/>
          <w:sz w:val="22"/>
          <w:szCs w:val="22"/>
          <w:lang w:val="en-US"/>
        </w:rPr>
        <w:t>Your donation is a tax deductible charitable contribution as DCET is a 501©3 nonprofit Corporation under IRS license 31-1640064</w:t>
      </w:r>
    </w:p>
    <w:p w:rsidR="00C60BF6" w:rsidRPr="005309EC" w:rsidRDefault="00C6058E" w:rsidP="00184F08">
      <w:pPr>
        <w:pStyle w:val="NormalWeb"/>
        <w:numPr>
          <w:ilvl w:val="0"/>
          <w:numId w:val="8"/>
        </w:numPr>
        <w:shd w:val="clear" w:color="auto" w:fill="FAFAFA"/>
        <w:spacing w:before="0" w:beforeAutospacing="0" w:after="0" w:afterAutospacing="0"/>
        <w:jc w:val="both"/>
        <w:rPr>
          <w:rFonts w:ascii="Arial" w:hAnsi="Arial" w:cs="Arial"/>
          <w:sz w:val="22"/>
          <w:szCs w:val="22"/>
          <w:lang w:val="en-US"/>
        </w:rPr>
      </w:pPr>
      <w:r w:rsidRPr="005309EC">
        <w:rPr>
          <w:rFonts w:ascii="Arial" w:hAnsi="Arial" w:cs="Arial"/>
          <w:sz w:val="22"/>
          <w:szCs w:val="22"/>
          <w:lang w:val="en-US"/>
        </w:rPr>
        <w:t>Your name or logo</w:t>
      </w:r>
      <w:r w:rsidR="00C60BF6" w:rsidRPr="005309EC">
        <w:rPr>
          <w:rFonts w:ascii="Arial" w:hAnsi="Arial" w:cs="Arial"/>
          <w:sz w:val="22"/>
          <w:szCs w:val="22"/>
          <w:lang w:val="en-US"/>
        </w:rPr>
        <w:t xml:space="preserve"> will be included in our DCET website </w:t>
      </w:r>
      <w:r w:rsidRPr="005309EC">
        <w:rPr>
          <w:rFonts w:ascii="Arial" w:hAnsi="Arial" w:cs="Arial"/>
          <w:sz w:val="22"/>
          <w:szCs w:val="22"/>
          <w:lang w:val="en-US"/>
        </w:rPr>
        <w:t xml:space="preserve">HOME </w:t>
      </w:r>
      <w:r w:rsidR="00C60BF6" w:rsidRPr="005309EC">
        <w:rPr>
          <w:rFonts w:ascii="Arial" w:hAnsi="Arial" w:cs="Arial"/>
          <w:sz w:val="22"/>
          <w:szCs w:val="22"/>
          <w:lang w:val="en-US"/>
        </w:rPr>
        <w:t>page</w:t>
      </w:r>
    </w:p>
    <w:p w:rsidR="00C60BF6" w:rsidRPr="005309EC" w:rsidRDefault="00B779EE" w:rsidP="00184F08">
      <w:pPr>
        <w:pStyle w:val="NormalWeb"/>
        <w:numPr>
          <w:ilvl w:val="0"/>
          <w:numId w:val="8"/>
        </w:numPr>
        <w:shd w:val="clear" w:color="auto" w:fill="FAFAFA"/>
        <w:spacing w:before="0" w:beforeAutospacing="0" w:after="0" w:afterAutospacing="0"/>
        <w:jc w:val="both"/>
        <w:rPr>
          <w:rFonts w:ascii="Arial" w:hAnsi="Arial" w:cs="Arial"/>
          <w:sz w:val="22"/>
          <w:szCs w:val="22"/>
          <w:lang w:val="en-US"/>
        </w:rPr>
      </w:pPr>
      <w:r w:rsidRPr="005309EC">
        <w:rPr>
          <w:rFonts w:ascii="Arial" w:hAnsi="Arial" w:cs="Arial"/>
          <w:sz w:val="22"/>
          <w:szCs w:val="22"/>
          <w:lang w:val="en-US"/>
        </w:rPr>
        <w:t>Social Media posts on Facebook, Twitter and Google will be published for a whole year</w:t>
      </w:r>
    </w:p>
    <w:p w:rsidR="00B779EE" w:rsidRPr="003D0578" w:rsidRDefault="00B779EE" w:rsidP="00B779EE">
      <w:pPr>
        <w:pStyle w:val="NormalWeb"/>
        <w:shd w:val="clear" w:color="auto" w:fill="FAFAFA"/>
        <w:spacing w:before="0" w:beforeAutospacing="0" w:after="0" w:afterAutospacing="0"/>
        <w:ind w:left="360"/>
        <w:jc w:val="both"/>
        <w:rPr>
          <w:rFonts w:ascii="Arial" w:hAnsi="Arial" w:cs="Arial"/>
          <w:lang w:val="en-US"/>
        </w:rPr>
      </w:pPr>
    </w:p>
    <w:p w:rsidR="007A601A" w:rsidRPr="003D0578" w:rsidRDefault="007A601A" w:rsidP="007A601A">
      <w:pPr>
        <w:shd w:val="clear" w:color="auto" w:fill="FAFAFA"/>
        <w:rPr>
          <w:rFonts w:ascii="Arial" w:hAnsi="Arial" w:cs="Arial"/>
          <w:sz w:val="21"/>
          <w:szCs w:val="21"/>
          <w:lang w:val="en-US"/>
        </w:rPr>
      </w:pPr>
      <w:r w:rsidRPr="003D0578">
        <w:rPr>
          <w:rStyle w:val="Strong"/>
          <w:rFonts w:ascii="Arial" w:hAnsi="Arial" w:cs="Arial"/>
          <w:sz w:val="28"/>
          <w:szCs w:val="28"/>
          <w:lang w:val="en-US"/>
        </w:rPr>
        <w:t>DCET is trustful because it improves the Workplace or Community:</w:t>
      </w:r>
    </w:p>
    <w:p w:rsidR="007A601A" w:rsidRPr="00C6058E" w:rsidRDefault="007A601A" w:rsidP="007A601A">
      <w:pPr>
        <w:rPr>
          <w:rFonts w:ascii="Arial" w:hAnsi="Arial" w:cs="Arial"/>
          <w:lang w:val="en-US"/>
        </w:rPr>
      </w:pPr>
      <w:r w:rsidRPr="00C6058E">
        <w:rPr>
          <w:rFonts w:ascii="Arial" w:hAnsi="Arial" w:cs="Arial"/>
          <w:lang w:val="en-US"/>
        </w:rPr>
        <w:t>All the DCET Educational and Cultural programs designed since 1987 are committed to save lives and are making an enormous difference in many people. This legacy will leave a shelter for Hispanic/Latino immigrants and other immigrant families to succeed in a new country while becoming productive members of society. students are offered unique free educational opportunities benefiting the Dallas/Fort Worth area through strong partnerships such as </w:t>
      </w:r>
      <w:r w:rsidRPr="00C6058E">
        <w:rPr>
          <w:rStyle w:val="Strong"/>
          <w:rFonts w:ascii="Arial" w:hAnsi="Arial" w:cs="Arial"/>
          <w:lang w:val="en-US"/>
        </w:rPr>
        <w:t>TEC de Monterrey University</w:t>
      </w:r>
      <w:r w:rsidRPr="00C6058E">
        <w:rPr>
          <w:rFonts w:ascii="Arial" w:hAnsi="Arial" w:cs="Arial"/>
          <w:lang w:val="en-US"/>
        </w:rPr>
        <w:t xml:space="preserve"> in Monterrey, Mexico - DCET became a TEC CCA Centro </w:t>
      </w:r>
      <w:proofErr w:type="spellStart"/>
      <w:r w:rsidRPr="00C6058E">
        <w:rPr>
          <w:rFonts w:ascii="Arial" w:hAnsi="Arial" w:cs="Arial"/>
          <w:lang w:val="en-US"/>
        </w:rPr>
        <w:t>Comunitario</w:t>
      </w:r>
      <w:proofErr w:type="spellEnd"/>
      <w:r w:rsidRPr="00C6058E">
        <w:rPr>
          <w:rFonts w:ascii="Arial" w:hAnsi="Arial" w:cs="Arial"/>
          <w:lang w:val="en-US"/>
        </w:rPr>
        <w:t xml:space="preserve"> de </w:t>
      </w:r>
      <w:proofErr w:type="spellStart"/>
      <w:r w:rsidRPr="00C6058E">
        <w:rPr>
          <w:rFonts w:ascii="Arial" w:hAnsi="Arial" w:cs="Arial"/>
          <w:lang w:val="en-US"/>
        </w:rPr>
        <w:t>Aprendizaje</w:t>
      </w:r>
      <w:proofErr w:type="spellEnd"/>
      <w:r w:rsidRPr="00C6058E">
        <w:rPr>
          <w:rFonts w:ascii="Arial" w:hAnsi="Arial" w:cs="Arial"/>
          <w:lang w:val="en-US"/>
        </w:rPr>
        <w:t xml:space="preserve"> (Community Learning Center) This partnership started in 2000. This partnership is to be able to provide English as a Second Language, GED, Computer and Citizenship classes to her students. There was a gap she saw: Illiterate Seniors not being able to become citizens as they couldn’t write/read Spanish and difficult them to learn English. The </w:t>
      </w:r>
      <w:r w:rsidR="00013B82" w:rsidRPr="00C6058E">
        <w:rPr>
          <w:rFonts w:ascii="Arial" w:hAnsi="Arial" w:cs="Arial"/>
          <w:lang w:val="en-US"/>
        </w:rPr>
        <w:t>PLACOM partnership</w:t>
      </w:r>
      <w:r w:rsidRPr="00C6058E">
        <w:rPr>
          <w:rFonts w:ascii="Arial" w:hAnsi="Arial" w:cs="Arial"/>
          <w:lang w:val="en-US"/>
        </w:rPr>
        <w:t xml:space="preserve"> with the Department of Education in Mexico has helped many seniors become legal citizens </w:t>
      </w:r>
    </w:p>
    <w:p w:rsidR="007A601A" w:rsidRPr="00C6058E" w:rsidRDefault="007A601A" w:rsidP="007A601A">
      <w:pPr>
        <w:rPr>
          <w:rFonts w:ascii="Arial" w:hAnsi="Arial" w:cs="Arial"/>
          <w:lang w:val="en-US"/>
        </w:rPr>
      </w:pPr>
      <w:r w:rsidRPr="00C6058E">
        <w:rPr>
          <w:rFonts w:ascii="Arial" w:hAnsi="Arial" w:cs="Arial"/>
          <w:lang w:val="en-US"/>
        </w:rPr>
        <w:t>Other Literacy and Community and Mentoring programs help her students understand about “How to Start a Business”, “How to deal with Family Violence,” “Learning about avoiding Drugs and Alcohol,” etc. There has been many, many DCET </w:t>
      </w:r>
      <w:r w:rsidR="00320204">
        <w:fldChar w:fldCharType="begin"/>
      </w:r>
      <w:r w:rsidR="00320204" w:rsidRPr="00290E00">
        <w:rPr>
          <w:lang w:val="en-US"/>
        </w:rPr>
        <w:instrText xml:space="preserve"> HYPERLINK "https://www.dcenti.org/success-stories" </w:instrText>
      </w:r>
      <w:r w:rsidR="00320204">
        <w:fldChar w:fldCharType="separate"/>
      </w:r>
      <w:r w:rsidRPr="00C6058E">
        <w:rPr>
          <w:rStyle w:val="Hyperlink"/>
          <w:rFonts w:ascii="Arial" w:hAnsi="Arial" w:cs="Arial"/>
          <w:color w:val="auto"/>
          <w:lang w:val="en-US"/>
        </w:rPr>
        <w:t>success stories</w:t>
      </w:r>
      <w:r w:rsidR="00320204">
        <w:rPr>
          <w:rStyle w:val="Hyperlink"/>
          <w:rFonts w:ascii="Arial" w:hAnsi="Arial" w:cs="Arial"/>
          <w:color w:val="auto"/>
          <w:lang w:val="en-US"/>
        </w:rPr>
        <w:fldChar w:fldCharType="end"/>
      </w:r>
      <w:r w:rsidRPr="00C6058E">
        <w:rPr>
          <w:rFonts w:ascii="Arial" w:hAnsi="Arial" w:cs="Arial"/>
          <w:lang w:val="en-US"/>
        </w:rPr>
        <w:t> and graduates who have benefit for 22 years of this free courses. </w:t>
      </w:r>
    </w:p>
    <w:p w:rsidR="007A601A" w:rsidRPr="006662AB" w:rsidRDefault="007A601A" w:rsidP="004A72F5">
      <w:pPr>
        <w:pStyle w:val="NormalWeb"/>
        <w:shd w:val="clear" w:color="auto" w:fill="FAFAFA"/>
        <w:spacing w:before="0" w:beforeAutospacing="0" w:after="150" w:afterAutospacing="0"/>
        <w:rPr>
          <w:rFonts w:ascii="Arial" w:hAnsi="Arial" w:cs="Arial"/>
          <w:sz w:val="28"/>
          <w:szCs w:val="28"/>
          <w:lang w:val="en-US"/>
        </w:rPr>
      </w:pPr>
      <w:r w:rsidRPr="003D0578">
        <w:rPr>
          <w:rFonts w:ascii="Arial" w:hAnsi="Arial" w:cs="Arial"/>
          <w:b/>
          <w:sz w:val="28"/>
          <w:szCs w:val="28"/>
          <w:lang w:val="en-US"/>
        </w:rPr>
        <w:t>DCET organization’s track </w:t>
      </w:r>
      <w:r w:rsidR="00320204">
        <w:fldChar w:fldCharType="begin"/>
      </w:r>
      <w:r w:rsidR="00320204" w:rsidRPr="00290E00">
        <w:rPr>
          <w:lang w:val="en-US"/>
        </w:rPr>
        <w:instrText xml:space="preserve"> HYPERLINK "https://www.dcenti.org/media-coverage" </w:instrText>
      </w:r>
      <w:r w:rsidR="00320204">
        <w:fldChar w:fldCharType="separate"/>
      </w:r>
      <w:r w:rsidR="006662AB" w:rsidRPr="006662AB">
        <w:rPr>
          <w:rStyle w:val="Hyperlink"/>
          <w:rFonts w:ascii="Arial" w:hAnsi="Arial" w:cs="Arial"/>
          <w:sz w:val="28"/>
          <w:szCs w:val="28"/>
          <w:lang w:val="en-US"/>
        </w:rPr>
        <w:t>Awards and Honors</w:t>
      </w:r>
      <w:r w:rsidR="00320204">
        <w:rPr>
          <w:rStyle w:val="Hyperlink"/>
          <w:rFonts w:ascii="Arial" w:hAnsi="Arial" w:cs="Arial"/>
          <w:sz w:val="28"/>
          <w:szCs w:val="28"/>
          <w:lang w:val="en-US"/>
        </w:rPr>
        <w:fldChar w:fldCharType="end"/>
      </w:r>
      <w:r w:rsidR="006662AB" w:rsidRPr="006662AB">
        <w:rPr>
          <w:rFonts w:ascii="Arial" w:hAnsi="Arial" w:cs="Arial"/>
          <w:sz w:val="28"/>
          <w:szCs w:val="28"/>
          <w:lang w:val="en-US"/>
        </w:rPr>
        <w:t xml:space="preserve"> </w:t>
      </w:r>
    </w:p>
    <w:p w:rsidR="007A601A" w:rsidRPr="00C6058E" w:rsidRDefault="007A601A" w:rsidP="004A72F5">
      <w:pPr>
        <w:shd w:val="clear" w:color="auto" w:fill="FAFAFA"/>
        <w:spacing w:after="0" w:line="240" w:lineRule="auto"/>
        <w:rPr>
          <w:rFonts w:ascii="Arial" w:hAnsi="Arial" w:cs="Arial"/>
          <w:lang w:val="en-US"/>
        </w:rPr>
      </w:pPr>
      <w:r w:rsidRPr="00C6058E">
        <w:rPr>
          <w:rFonts w:ascii="Arial" w:hAnsi="Arial" w:cs="Arial"/>
          <w:lang w:val="en-US"/>
        </w:rPr>
        <w:t>2003 Resolution of Recognition by Dallas Public Schools Board of Education</w:t>
      </w:r>
    </w:p>
    <w:p w:rsidR="007A601A" w:rsidRPr="00C6058E" w:rsidRDefault="007A601A" w:rsidP="004A72F5">
      <w:pPr>
        <w:shd w:val="clear" w:color="auto" w:fill="FAFAFA"/>
        <w:spacing w:after="0" w:line="240" w:lineRule="auto"/>
        <w:rPr>
          <w:rFonts w:ascii="Arial" w:hAnsi="Arial" w:cs="Arial"/>
          <w:lang w:val="en-US"/>
        </w:rPr>
      </w:pPr>
      <w:r w:rsidRPr="00C6058E">
        <w:rPr>
          <w:rFonts w:ascii="Arial" w:hAnsi="Arial" w:cs="Arial"/>
          <w:lang w:val="en-US"/>
        </w:rPr>
        <w:t>2004 Excellence in Education Award by Dallas Mayor Laura Miller.</w:t>
      </w:r>
    </w:p>
    <w:p w:rsidR="007A601A" w:rsidRPr="00C6058E" w:rsidRDefault="007A601A" w:rsidP="004A72F5">
      <w:pPr>
        <w:shd w:val="clear" w:color="auto" w:fill="FAFAFA"/>
        <w:spacing w:after="0" w:line="240" w:lineRule="auto"/>
        <w:rPr>
          <w:rFonts w:ascii="Arial" w:hAnsi="Arial" w:cs="Arial"/>
          <w:lang w:val="en-US"/>
        </w:rPr>
      </w:pPr>
      <w:r w:rsidRPr="00C6058E">
        <w:rPr>
          <w:rFonts w:ascii="Arial" w:hAnsi="Arial" w:cs="Arial"/>
          <w:lang w:val="en-US"/>
        </w:rPr>
        <w:t>2004 Community Volunteer of the Year award by DFW International</w:t>
      </w:r>
    </w:p>
    <w:p w:rsidR="007A601A" w:rsidRPr="00C6058E" w:rsidRDefault="007A601A" w:rsidP="004A72F5">
      <w:pPr>
        <w:shd w:val="clear" w:color="auto" w:fill="FAFAFA"/>
        <w:spacing w:after="0" w:line="240" w:lineRule="auto"/>
        <w:rPr>
          <w:rFonts w:ascii="Arial" w:hAnsi="Arial" w:cs="Arial"/>
          <w:lang w:val="en-US"/>
        </w:rPr>
      </w:pPr>
      <w:r w:rsidRPr="00C6058E">
        <w:rPr>
          <w:rFonts w:ascii="Arial" w:hAnsi="Arial" w:cs="Arial"/>
          <w:lang w:val="en-US"/>
        </w:rPr>
        <w:t>2005 Community and Professional Service Award by Irving Hispanic Chamber of Commerce</w:t>
      </w:r>
    </w:p>
    <w:p w:rsidR="007A601A" w:rsidRPr="00C6058E" w:rsidRDefault="007A601A" w:rsidP="004A72F5">
      <w:pPr>
        <w:shd w:val="clear" w:color="auto" w:fill="FAFAFA"/>
        <w:spacing w:after="0" w:line="240" w:lineRule="auto"/>
        <w:rPr>
          <w:rFonts w:ascii="Arial" w:hAnsi="Arial" w:cs="Arial"/>
          <w:lang w:val="en-US"/>
        </w:rPr>
      </w:pPr>
      <w:r w:rsidRPr="00C6058E">
        <w:rPr>
          <w:rFonts w:ascii="Arial" w:hAnsi="Arial" w:cs="Arial"/>
          <w:lang w:val="en-US"/>
        </w:rPr>
        <w:t>2006 May 16th, Elvia Wallace-Martinez Day Proclamation by Grand Prairie City Council</w:t>
      </w:r>
    </w:p>
    <w:p w:rsidR="007A601A" w:rsidRPr="00C6058E" w:rsidRDefault="007A601A" w:rsidP="004A72F5">
      <w:pPr>
        <w:shd w:val="clear" w:color="auto" w:fill="FAFAFA"/>
        <w:spacing w:after="0" w:line="240" w:lineRule="auto"/>
        <w:rPr>
          <w:rFonts w:ascii="Arial" w:hAnsi="Arial" w:cs="Arial"/>
          <w:lang w:val="en-US"/>
        </w:rPr>
      </w:pPr>
      <w:r w:rsidRPr="00C6058E">
        <w:rPr>
          <w:rFonts w:ascii="Arial" w:hAnsi="Arial" w:cs="Arial"/>
          <w:lang w:val="en-US"/>
        </w:rPr>
        <w:t>2006 Women of Spirit Award by National Jewish Congress</w:t>
      </w:r>
    </w:p>
    <w:p w:rsidR="007A601A" w:rsidRPr="00C6058E" w:rsidRDefault="007A601A" w:rsidP="004A72F5">
      <w:pPr>
        <w:shd w:val="clear" w:color="auto" w:fill="FAFAFA"/>
        <w:spacing w:after="0" w:line="240" w:lineRule="auto"/>
        <w:rPr>
          <w:rFonts w:ascii="Arial" w:hAnsi="Arial" w:cs="Arial"/>
          <w:lang w:val="en-US"/>
        </w:rPr>
      </w:pPr>
      <w:r w:rsidRPr="00C6058E">
        <w:rPr>
          <w:rFonts w:ascii="Arial" w:hAnsi="Arial" w:cs="Arial"/>
          <w:lang w:val="en-US"/>
        </w:rPr>
        <w:t>2006 Real Women Award Honoree by Girl Scouts of America</w:t>
      </w:r>
    </w:p>
    <w:p w:rsidR="007A601A" w:rsidRPr="00C6058E" w:rsidRDefault="007A601A" w:rsidP="004A72F5">
      <w:pPr>
        <w:shd w:val="clear" w:color="auto" w:fill="FAFAFA"/>
        <w:spacing w:after="0" w:line="240" w:lineRule="auto"/>
        <w:rPr>
          <w:rFonts w:ascii="Arial" w:hAnsi="Arial" w:cs="Arial"/>
          <w:lang w:val="en-US"/>
        </w:rPr>
      </w:pPr>
      <w:r w:rsidRPr="00C6058E">
        <w:rPr>
          <w:rFonts w:ascii="Arial" w:hAnsi="Arial" w:cs="Arial"/>
          <w:lang w:val="en-US"/>
        </w:rPr>
        <w:t>2012 Received the Friendship Award by the </w:t>
      </w:r>
      <w:r w:rsidRPr="00C6058E">
        <w:rPr>
          <w:rStyle w:val="Emphasis"/>
          <w:rFonts w:ascii="Arial" w:hAnsi="Arial" w:cs="Arial"/>
          <w:lang w:val="en-US"/>
        </w:rPr>
        <w:t>DFW Asian American Citizens Council (DFWAACC)</w:t>
      </w:r>
    </w:p>
    <w:p w:rsidR="007A601A" w:rsidRPr="00C6058E" w:rsidRDefault="007A601A" w:rsidP="004A72F5">
      <w:pPr>
        <w:shd w:val="clear" w:color="auto" w:fill="FAFAFA"/>
        <w:spacing w:after="0" w:line="240" w:lineRule="auto"/>
        <w:rPr>
          <w:rFonts w:ascii="Arial" w:hAnsi="Arial" w:cs="Arial"/>
          <w:lang w:val="en-US"/>
        </w:rPr>
      </w:pPr>
      <w:r w:rsidRPr="00C6058E">
        <w:rPr>
          <w:rFonts w:ascii="Arial" w:hAnsi="Arial" w:cs="Arial"/>
          <w:lang w:val="en-US"/>
        </w:rPr>
        <w:t>2014 “Outstanding Contributions to the Arts and Education” by Oak Cliff Coalition for the Arts</w:t>
      </w:r>
    </w:p>
    <w:p w:rsidR="007A601A" w:rsidRPr="00C6058E" w:rsidRDefault="007A601A" w:rsidP="004A72F5">
      <w:pPr>
        <w:shd w:val="clear" w:color="auto" w:fill="FAFAFA"/>
        <w:spacing w:after="0" w:line="240" w:lineRule="auto"/>
        <w:rPr>
          <w:rFonts w:ascii="Arial" w:hAnsi="Arial" w:cs="Arial"/>
          <w:lang w:val="en-US"/>
        </w:rPr>
      </w:pPr>
      <w:r w:rsidRPr="00C6058E">
        <w:rPr>
          <w:rFonts w:ascii="Arial" w:hAnsi="Arial" w:cs="Arial"/>
          <w:lang w:val="en-US"/>
        </w:rPr>
        <w:t xml:space="preserve">2015 “Excellence in Education” by </w:t>
      </w:r>
      <w:proofErr w:type="spellStart"/>
      <w:r w:rsidRPr="00C6058E">
        <w:rPr>
          <w:rFonts w:ascii="Arial" w:hAnsi="Arial" w:cs="Arial"/>
          <w:lang w:val="en-US"/>
        </w:rPr>
        <w:t>Excelencia</w:t>
      </w:r>
      <w:proofErr w:type="spellEnd"/>
      <w:r w:rsidRPr="00C6058E">
        <w:rPr>
          <w:rFonts w:ascii="Arial" w:hAnsi="Arial" w:cs="Arial"/>
          <w:lang w:val="en-US"/>
        </w:rPr>
        <w:t xml:space="preserve"> </w:t>
      </w:r>
      <w:proofErr w:type="spellStart"/>
      <w:r w:rsidRPr="00C6058E">
        <w:rPr>
          <w:rFonts w:ascii="Arial" w:hAnsi="Arial" w:cs="Arial"/>
          <w:lang w:val="en-US"/>
        </w:rPr>
        <w:t>Empresarial</w:t>
      </w:r>
      <w:proofErr w:type="spellEnd"/>
      <w:r w:rsidRPr="00C6058E">
        <w:rPr>
          <w:rFonts w:ascii="Arial" w:hAnsi="Arial" w:cs="Arial"/>
          <w:lang w:val="en-US"/>
        </w:rPr>
        <w:t xml:space="preserve"> </w:t>
      </w:r>
      <w:proofErr w:type="spellStart"/>
      <w:r w:rsidRPr="00C6058E">
        <w:rPr>
          <w:rFonts w:ascii="Arial" w:hAnsi="Arial" w:cs="Arial"/>
          <w:lang w:val="en-US"/>
        </w:rPr>
        <w:t>Hispana</w:t>
      </w:r>
      <w:proofErr w:type="spellEnd"/>
      <w:r w:rsidRPr="00C6058E">
        <w:rPr>
          <w:rFonts w:ascii="Arial" w:hAnsi="Arial" w:cs="Arial"/>
          <w:lang w:val="en-US"/>
        </w:rPr>
        <w:t xml:space="preserve"> (EEH)</w:t>
      </w:r>
    </w:p>
    <w:p w:rsidR="007A601A" w:rsidRPr="00C6058E" w:rsidRDefault="00184F08" w:rsidP="004A72F5">
      <w:pPr>
        <w:shd w:val="clear" w:color="auto" w:fill="FAFAFA"/>
        <w:spacing w:after="0" w:line="240" w:lineRule="auto"/>
        <w:rPr>
          <w:rFonts w:ascii="Arial" w:hAnsi="Arial" w:cs="Arial"/>
          <w:lang w:val="en-US"/>
        </w:rPr>
      </w:pPr>
      <w:r>
        <w:rPr>
          <w:rFonts w:ascii="Arial" w:hAnsi="Arial" w:cs="Arial"/>
          <w:lang w:val="en-US"/>
        </w:rPr>
        <w:t>2015 “</w:t>
      </w:r>
      <w:r w:rsidR="007A601A" w:rsidRPr="00C6058E">
        <w:rPr>
          <w:rFonts w:ascii="Arial" w:hAnsi="Arial" w:cs="Arial"/>
          <w:lang w:val="en-US"/>
        </w:rPr>
        <w:t>Best of Irving Award in the Community”</w:t>
      </w:r>
    </w:p>
    <w:p w:rsidR="007A601A" w:rsidRPr="00C6058E" w:rsidRDefault="007A601A" w:rsidP="004A72F5">
      <w:pPr>
        <w:shd w:val="clear" w:color="auto" w:fill="FAFAFA"/>
        <w:spacing w:after="0" w:line="240" w:lineRule="auto"/>
        <w:rPr>
          <w:rFonts w:ascii="Arial" w:hAnsi="Arial" w:cs="Arial"/>
          <w:lang w:val="en-US"/>
        </w:rPr>
      </w:pPr>
      <w:r w:rsidRPr="00C6058E">
        <w:rPr>
          <w:rFonts w:ascii="Arial" w:hAnsi="Arial" w:cs="Arial"/>
          <w:lang w:val="en-US"/>
        </w:rPr>
        <w:lastRenderedPageBreak/>
        <w:t xml:space="preserve">2016 Nominated “Leadership Champion” by </w:t>
      </w:r>
      <w:proofErr w:type="spellStart"/>
      <w:r w:rsidRPr="00C6058E">
        <w:rPr>
          <w:rFonts w:ascii="Arial" w:hAnsi="Arial" w:cs="Arial"/>
          <w:lang w:val="en-US"/>
        </w:rPr>
        <w:t>Excelencia</w:t>
      </w:r>
      <w:proofErr w:type="spellEnd"/>
      <w:r w:rsidRPr="00C6058E">
        <w:rPr>
          <w:rFonts w:ascii="Arial" w:hAnsi="Arial" w:cs="Arial"/>
          <w:lang w:val="en-US"/>
        </w:rPr>
        <w:t xml:space="preserve"> </w:t>
      </w:r>
      <w:proofErr w:type="spellStart"/>
      <w:r w:rsidRPr="00C6058E">
        <w:rPr>
          <w:rFonts w:ascii="Arial" w:hAnsi="Arial" w:cs="Arial"/>
          <w:lang w:val="en-US"/>
        </w:rPr>
        <w:t>Empresarial</w:t>
      </w:r>
      <w:proofErr w:type="spellEnd"/>
      <w:r w:rsidRPr="00C6058E">
        <w:rPr>
          <w:rFonts w:ascii="Arial" w:hAnsi="Arial" w:cs="Arial"/>
          <w:lang w:val="en-US"/>
        </w:rPr>
        <w:t xml:space="preserve"> </w:t>
      </w:r>
      <w:proofErr w:type="spellStart"/>
      <w:r w:rsidRPr="00C6058E">
        <w:rPr>
          <w:rFonts w:ascii="Arial" w:hAnsi="Arial" w:cs="Arial"/>
          <w:lang w:val="en-US"/>
        </w:rPr>
        <w:t>Hispana</w:t>
      </w:r>
      <w:proofErr w:type="spellEnd"/>
      <w:r w:rsidRPr="00C6058E">
        <w:rPr>
          <w:rFonts w:ascii="Arial" w:hAnsi="Arial" w:cs="Arial"/>
          <w:lang w:val="en-US"/>
        </w:rPr>
        <w:t xml:space="preserve"> (EEH)</w:t>
      </w:r>
    </w:p>
    <w:p w:rsidR="004A72F5" w:rsidRPr="00C6058E" w:rsidRDefault="004A72F5" w:rsidP="004A72F5">
      <w:pPr>
        <w:shd w:val="clear" w:color="auto" w:fill="FAFAFA"/>
        <w:spacing w:after="0" w:line="240" w:lineRule="auto"/>
        <w:rPr>
          <w:rFonts w:ascii="Arial" w:hAnsi="Arial" w:cs="Arial"/>
          <w:lang w:val="en-US"/>
        </w:rPr>
      </w:pPr>
      <w:r w:rsidRPr="00C6058E">
        <w:rPr>
          <w:b/>
          <w:noProof/>
          <w:lang w:eastAsia="es-MX"/>
        </w:rPr>
        <mc:AlternateContent>
          <mc:Choice Requires="wps">
            <w:drawing>
              <wp:anchor distT="45720" distB="45720" distL="114300" distR="114300" simplePos="0" relativeHeight="251661312" behindDoc="0" locked="0" layoutInCell="1" allowOverlap="1" wp14:anchorId="08EBDDBD" wp14:editId="5BA64CBD">
                <wp:simplePos x="0" y="0"/>
                <wp:positionH relativeFrom="margin">
                  <wp:posOffset>-238125</wp:posOffset>
                </wp:positionH>
                <wp:positionV relativeFrom="paragraph">
                  <wp:posOffset>342265</wp:posOffset>
                </wp:positionV>
                <wp:extent cx="1666875" cy="27527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752725"/>
                        </a:xfrm>
                        <a:prstGeom prst="rect">
                          <a:avLst/>
                        </a:prstGeom>
                        <a:solidFill>
                          <a:srgbClr val="FFFFFF"/>
                        </a:solidFill>
                        <a:ln w="9525">
                          <a:noFill/>
                          <a:miter lim="800000"/>
                          <a:headEnd/>
                          <a:tailEnd/>
                        </a:ln>
                      </wps:spPr>
                      <wps:txbx>
                        <w:txbxContent>
                          <w:p w:rsidR="00715607" w:rsidRPr="004A72F5" w:rsidRDefault="00715607">
                            <w:pPr>
                              <w:rPr>
                                <w:lang w:val="en-US"/>
                              </w:rPr>
                            </w:pPr>
                            <w:r w:rsidRPr="0009480B">
                              <w:rPr>
                                <w:rFonts w:ascii="Arial" w:hAnsi="Arial" w:cs="Arial"/>
                                <w:noProof/>
                                <w:sz w:val="24"/>
                                <w:szCs w:val="24"/>
                                <w:lang w:eastAsia="es-MX"/>
                              </w:rPr>
                              <w:drawing>
                                <wp:inline distT="0" distB="0" distL="0" distR="0" wp14:anchorId="4FBE7FDE" wp14:editId="5A3C4EE6">
                                  <wp:extent cx="1714500" cy="3178099"/>
                                  <wp:effectExtent l="0" t="0" r="0" b="3810"/>
                                  <wp:docPr id="157" name="Picture 1" descr="Elvia-Wallace-Martinez-and-Gillian-Breiden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via-Wallace-Martinez-and-Gillian-Breidenbach.jpg"/>
                                          <pic:cNvPicPr/>
                                        </pic:nvPicPr>
                                        <pic:blipFill rotWithShape="1">
                                          <a:blip r:embed="rId9" cstate="print"/>
                                          <a:srcRect l="8508" r="8657"/>
                                          <a:stretch/>
                                        </pic:blipFill>
                                        <pic:spPr bwMode="auto">
                                          <a:xfrm>
                                            <a:off x="0" y="0"/>
                                            <a:ext cx="1728748" cy="32045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EBDDBD" id="_x0000_t202" coordsize="21600,21600" o:spt="202" path="m,l,21600r21600,l21600,xe">
                <v:stroke joinstyle="miter"/>
                <v:path gradientshapeok="t" o:connecttype="rect"/>
              </v:shapetype>
              <v:shape id="Text Box 2" o:spid="_x0000_s1026" type="#_x0000_t202" style="position:absolute;margin-left:-18.75pt;margin-top:26.95pt;width:131.25pt;height:21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" stroked="f">
                <v:textbox>
                  <w:txbxContent>
                    <w:p w:rsidR="00715607" w:rsidRPr="004A72F5" w:rsidRDefault="00715607">
                      <w:pPr>
                        <w:rPr>
                          <w:lang w:val="en-US"/>
                        </w:rPr>
                      </w:pPr>
                      <w:r w:rsidRPr="0009480B">
                        <w:rPr>
                          <w:rFonts w:ascii="Arial" w:hAnsi="Arial" w:cs="Arial"/>
                          <w:noProof/>
                          <w:sz w:val="24"/>
                          <w:szCs w:val="24"/>
                          <w:lang w:eastAsia="es-MX"/>
                        </w:rPr>
                        <w:drawing>
                          <wp:inline distT="0" distB="0" distL="0" distR="0" wp14:anchorId="4FBE7FDE" wp14:editId="5A3C4EE6">
                            <wp:extent cx="1714500" cy="3178099"/>
                            <wp:effectExtent l="0" t="0" r="0" b="3810"/>
                            <wp:docPr id="157" name="Picture 1" descr="Elvia-Wallace-Martinez-and-Gillian-Breiden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via-Wallace-Martinez-and-Gillian-Breidenbach.jpg"/>
                                    <pic:cNvPicPr/>
                                  </pic:nvPicPr>
                                  <pic:blipFill rotWithShape="1">
                                    <a:blip r:embed="rId14" cstate="print"/>
                                    <a:srcRect l="8508" r="8657"/>
                                    <a:stretch/>
                                  </pic:blipFill>
                                  <pic:spPr bwMode="auto">
                                    <a:xfrm>
                                      <a:off x="0" y="0"/>
                                      <a:ext cx="1728748" cy="320451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7A601A" w:rsidRPr="00C6058E">
        <w:rPr>
          <w:rFonts w:ascii="Arial" w:hAnsi="Arial" w:cs="Arial"/>
          <w:lang w:val="en-US"/>
        </w:rPr>
        <w:t xml:space="preserve">2017 Nominated “Best nonprofit entrepreneur” by </w:t>
      </w:r>
      <w:proofErr w:type="spellStart"/>
      <w:r w:rsidR="007A601A" w:rsidRPr="00C6058E">
        <w:rPr>
          <w:rFonts w:ascii="Arial" w:hAnsi="Arial" w:cs="Arial"/>
          <w:lang w:val="en-US"/>
        </w:rPr>
        <w:t>Excelencia</w:t>
      </w:r>
      <w:proofErr w:type="spellEnd"/>
      <w:r w:rsidR="007A601A" w:rsidRPr="00C6058E">
        <w:rPr>
          <w:rFonts w:ascii="Arial" w:hAnsi="Arial" w:cs="Arial"/>
          <w:lang w:val="en-US"/>
        </w:rPr>
        <w:t xml:space="preserve"> </w:t>
      </w:r>
      <w:proofErr w:type="spellStart"/>
      <w:r w:rsidR="007A601A" w:rsidRPr="00C6058E">
        <w:rPr>
          <w:rFonts w:ascii="Arial" w:hAnsi="Arial" w:cs="Arial"/>
          <w:lang w:val="en-US"/>
        </w:rPr>
        <w:t>Empresarial</w:t>
      </w:r>
      <w:proofErr w:type="spellEnd"/>
      <w:r w:rsidR="007A601A" w:rsidRPr="00C6058E">
        <w:rPr>
          <w:rFonts w:ascii="Arial" w:hAnsi="Arial" w:cs="Arial"/>
          <w:lang w:val="en-US"/>
        </w:rPr>
        <w:t xml:space="preserve"> </w:t>
      </w:r>
      <w:proofErr w:type="spellStart"/>
      <w:r w:rsidR="007A601A" w:rsidRPr="00C6058E">
        <w:rPr>
          <w:rFonts w:ascii="Arial" w:hAnsi="Arial" w:cs="Arial"/>
          <w:lang w:val="en-US"/>
        </w:rPr>
        <w:t>Hispana</w:t>
      </w:r>
      <w:proofErr w:type="spellEnd"/>
      <w:r w:rsidR="007A601A" w:rsidRPr="00C6058E">
        <w:rPr>
          <w:rFonts w:ascii="Arial" w:hAnsi="Arial" w:cs="Arial"/>
          <w:lang w:val="en-US"/>
        </w:rPr>
        <w:t xml:space="preserve"> (EEH)</w:t>
      </w:r>
    </w:p>
    <w:p w:rsidR="004A72F5" w:rsidRPr="00C6058E" w:rsidRDefault="004A72F5" w:rsidP="004A72F5">
      <w:pPr>
        <w:shd w:val="clear" w:color="auto" w:fill="FAFAFA"/>
        <w:spacing w:after="0" w:line="240" w:lineRule="auto"/>
        <w:rPr>
          <w:rFonts w:ascii="Arial" w:hAnsi="Arial" w:cs="Arial"/>
          <w:lang w:val="en-US"/>
        </w:rPr>
      </w:pPr>
      <w:r w:rsidRPr="00C6058E">
        <w:rPr>
          <w:rFonts w:ascii="Arial" w:hAnsi="Arial" w:cs="Arial"/>
          <w:lang w:val="en-US"/>
        </w:rPr>
        <w:t>2017 Women of Distinction Award by TAMMCC, Austin, TX for Excellence in Education.</w:t>
      </w:r>
    </w:p>
    <w:p w:rsidR="004A72F5" w:rsidRDefault="004A72F5" w:rsidP="004A72F5">
      <w:pPr>
        <w:shd w:val="clear" w:color="auto" w:fill="FAFAFA"/>
        <w:spacing w:after="0" w:line="240" w:lineRule="auto"/>
        <w:rPr>
          <w:rFonts w:ascii="Arial" w:hAnsi="Arial" w:cs="Arial"/>
          <w:sz w:val="18"/>
          <w:szCs w:val="18"/>
          <w:lang w:val="en-US"/>
        </w:rPr>
      </w:pPr>
    </w:p>
    <w:p w:rsidR="004A72F5" w:rsidRDefault="004A72F5" w:rsidP="004A72F5">
      <w:pPr>
        <w:shd w:val="clear" w:color="auto" w:fill="FAFAFA"/>
        <w:spacing w:after="0" w:line="240" w:lineRule="auto"/>
        <w:rPr>
          <w:noProof/>
          <w:lang w:val="en-US" w:eastAsia="es-MX"/>
        </w:rPr>
      </w:pPr>
      <w:r w:rsidRPr="004A72F5">
        <w:rPr>
          <w:noProof/>
          <w:lang w:val="en-US" w:eastAsia="es-MX"/>
        </w:rPr>
        <w:t xml:space="preserve"> </w:t>
      </w:r>
      <w:r>
        <w:rPr>
          <w:noProof/>
          <w:lang w:eastAsia="es-MX"/>
        </w:rPr>
        <w:drawing>
          <wp:inline distT="0" distB="0" distL="0" distR="0" wp14:anchorId="15473B24" wp14:editId="68B49DCE">
            <wp:extent cx="1533525" cy="2876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79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3525" cy="2876550"/>
                    </a:xfrm>
                    <a:prstGeom prst="rect">
                      <a:avLst/>
                    </a:prstGeom>
                  </pic:spPr>
                </pic:pic>
              </a:graphicData>
            </a:graphic>
          </wp:inline>
        </w:drawing>
      </w:r>
      <w:r>
        <w:rPr>
          <w:noProof/>
          <w:lang w:val="en-US" w:eastAsia="es-MX"/>
        </w:rPr>
        <w:t xml:space="preserve"> </w:t>
      </w:r>
      <w:r>
        <w:rPr>
          <w:b/>
          <w:noProof/>
          <w:sz w:val="28"/>
          <w:szCs w:val="28"/>
          <w:lang w:eastAsia="es-MX"/>
        </w:rPr>
        <w:drawing>
          <wp:inline distT="0" distB="0" distL="0" distR="0" wp14:anchorId="083E28D5" wp14:editId="53B121D5">
            <wp:extent cx="1212131" cy="29527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6896" cy="3013078"/>
                    </a:xfrm>
                    <a:prstGeom prst="rect">
                      <a:avLst/>
                    </a:prstGeom>
                  </pic:spPr>
                </pic:pic>
              </a:graphicData>
            </a:graphic>
          </wp:inline>
        </w:drawing>
      </w:r>
      <w:r>
        <w:rPr>
          <w:noProof/>
          <w:lang w:val="en-US" w:eastAsia="es-MX"/>
        </w:rPr>
        <w:t xml:space="preserve"> </w:t>
      </w:r>
      <w:r w:rsidRPr="009E0B16">
        <w:rPr>
          <w:rFonts w:ascii="Arial" w:hAnsi="Arial" w:cs="Arial"/>
          <w:noProof/>
          <w:sz w:val="24"/>
          <w:szCs w:val="24"/>
          <w:lang w:eastAsia="es-MX"/>
        </w:rPr>
        <w:drawing>
          <wp:inline distT="0" distB="0" distL="0" distR="0" wp14:anchorId="5D503B4B" wp14:editId="69FF97F4">
            <wp:extent cx="1138224" cy="2923559"/>
            <wp:effectExtent l="0" t="0" r="5080" b="0"/>
            <wp:docPr id="82" name="Picture 80" descr="Elvia presentation sh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via presentation shot.tif"/>
                    <pic:cNvPicPr/>
                  </pic:nvPicPr>
                  <pic:blipFill>
                    <a:blip r:embed="rId17" cstate="print"/>
                    <a:stretch>
                      <a:fillRect/>
                    </a:stretch>
                  </pic:blipFill>
                  <pic:spPr>
                    <a:xfrm>
                      <a:off x="0" y="0"/>
                      <a:ext cx="1153750" cy="2963438"/>
                    </a:xfrm>
                    <a:prstGeom prst="rect">
                      <a:avLst/>
                    </a:prstGeom>
                  </pic:spPr>
                </pic:pic>
              </a:graphicData>
            </a:graphic>
          </wp:inline>
        </w:drawing>
      </w:r>
      <w:r>
        <w:rPr>
          <w:noProof/>
          <w:lang w:val="en-US" w:eastAsia="es-MX"/>
        </w:rPr>
        <w:t xml:space="preserve"> </w:t>
      </w:r>
    </w:p>
    <w:p w:rsidR="004A72F5" w:rsidRDefault="004A72F5" w:rsidP="001E1E8D">
      <w:pPr>
        <w:shd w:val="clear" w:color="auto" w:fill="FAFAFA"/>
        <w:spacing w:after="0" w:line="240" w:lineRule="auto"/>
        <w:rPr>
          <w:noProof/>
          <w:lang w:val="en-US" w:eastAsia="es-MX"/>
        </w:rPr>
      </w:pPr>
    </w:p>
    <w:p w:rsidR="007A601A" w:rsidRPr="001E1E8D" w:rsidRDefault="004A72F5" w:rsidP="001E1E8D">
      <w:pPr>
        <w:shd w:val="clear" w:color="auto" w:fill="FAFAFA"/>
        <w:spacing w:after="0" w:line="240" w:lineRule="auto"/>
        <w:rPr>
          <w:rFonts w:ascii="Arial" w:hAnsi="Arial" w:cs="Arial"/>
          <w:sz w:val="18"/>
          <w:szCs w:val="18"/>
          <w:lang w:val="en-US"/>
        </w:rPr>
      </w:pPr>
      <w:r w:rsidRPr="009E0B16">
        <w:rPr>
          <w:rFonts w:ascii="Arial" w:hAnsi="Arial" w:cs="Arial"/>
          <w:noProof/>
          <w:sz w:val="24"/>
          <w:szCs w:val="24"/>
          <w:lang w:eastAsia="es-MX"/>
        </w:rPr>
        <w:drawing>
          <wp:inline distT="0" distB="0" distL="0" distR="0" wp14:anchorId="2E6AE952" wp14:editId="5685CCF9">
            <wp:extent cx="4341436" cy="2924086"/>
            <wp:effectExtent l="0" t="0" r="2540" b="0"/>
            <wp:docPr id="83" name="Picture 0" descr="DFWAACC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WAACC award.jpg"/>
                    <pic:cNvPicPr/>
                  </pic:nvPicPr>
                  <pic:blipFill>
                    <a:blip r:embed="rId18" cstate="print"/>
                    <a:stretch>
                      <a:fillRect/>
                    </a:stretch>
                  </pic:blipFill>
                  <pic:spPr>
                    <a:xfrm>
                      <a:off x="0" y="0"/>
                      <a:ext cx="4600288" cy="3098431"/>
                    </a:xfrm>
                    <a:prstGeom prst="rect">
                      <a:avLst/>
                    </a:prstGeom>
                  </pic:spPr>
                </pic:pic>
              </a:graphicData>
            </a:graphic>
          </wp:inline>
        </w:drawing>
      </w:r>
      <w:r>
        <w:rPr>
          <w:rFonts w:ascii="Arial" w:hAnsi="Arial" w:cs="Arial"/>
          <w:sz w:val="18"/>
          <w:szCs w:val="18"/>
          <w:lang w:val="en-US"/>
        </w:rPr>
        <w:t xml:space="preserve"> </w:t>
      </w:r>
      <w:r w:rsidRPr="00803470">
        <w:rPr>
          <w:rFonts w:ascii="Arial" w:hAnsi="Arial" w:cs="Arial"/>
          <w:i/>
          <w:noProof/>
          <w:sz w:val="20"/>
          <w:szCs w:val="20"/>
          <w:lang w:eastAsia="es-MX"/>
        </w:rPr>
        <w:drawing>
          <wp:inline distT="0" distB="0" distL="0" distR="0" wp14:anchorId="530FBFFE" wp14:editId="1E455C2D">
            <wp:extent cx="2438400" cy="2132965"/>
            <wp:effectExtent l="0" t="0" r="0" b="635"/>
            <wp:docPr id="159" name="Picture 83" descr="girlscounts+awar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scounts+awarnd.jpg"/>
                    <pic:cNvPicPr/>
                  </pic:nvPicPr>
                  <pic:blipFill>
                    <a:blip r:embed="rId19" cstate="print"/>
                    <a:stretch>
                      <a:fillRect/>
                    </a:stretch>
                  </pic:blipFill>
                  <pic:spPr>
                    <a:xfrm>
                      <a:off x="0" y="0"/>
                      <a:ext cx="2464060" cy="2155411"/>
                    </a:xfrm>
                    <a:prstGeom prst="rect">
                      <a:avLst/>
                    </a:prstGeom>
                  </pic:spPr>
                </pic:pic>
              </a:graphicData>
            </a:graphic>
          </wp:inline>
        </w:drawing>
      </w:r>
    </w:p>
    <w:p w:rsidR="004A72F5" w:rsidRDefault="004A72F5" w:rsidP="001E1E8D">
      <w:pPr>
        <w:rPr>
          <w:b/>
          <w:sz w:val="28"/>
          <w:szCs w:val="28"/>
          <w:lang w:val="en-US"/>
        </w:rPr>
      </w:pPr>
      <w:r>
        <w:rPr>
          <w:b/>
          <w:sz w:val="28"/>
          <w:szCs w:val="28"/>
          <w:lang w:val="en-US"/>
        </w:rPr>
        <w:t xml:space="preserve">    </w:t>
      </w:r>
    </w:p>
    <w:p w:rsidR="007A601A" w:rsidRPr="003D0578" w:rsidRDefault="007A601A" w:rsidP="007A601A">
      <w:pPr>
        <w:rPr>
          <w:rFonts w:ascii="Arial" w:hAnsi="Arial" w:cs="Arial"/>
          <w:b/>
          <w:bCs/>
          <w:sz w:val="28"/>
          <w:szCs w:val="28"/>
          <w:lang w:val="en-US"/>
        </w:rPr>
      </w:pPr>
      <w:r w:rsidRPr="003D0578">
        <w:rPr>
          <w:rFonts w:ascii="Arial" w:hAnsi="Arial" w:cs="Arial"/>
          <w:b/>
          <w:bCs/>
          <w:sz w:val="28"/>
          <w:szCs w:val="28"/>
          <w:lang w:val="en-US"/>
        </w:rPr>
        <w:t>Potential Challenges:</w:t>
      </w:r>
    </w:p>
    <w:p w:rsidR="007A601A" w:rsidRPr="00C6058E" w:rsidRDefault="007A601A" w:rsidP="007A601A">
      <w:pPr>
        <w:spacing w:after="0" w:line="240" w:lineRule="auto"/>
        <w:rPr>
          <w:rFonts w:ascii="Arial" w:hAnsi="Arial" w:cs="Arial"/>
          <w:lang w:val="en-US"/>
        </w:rPr>
      </w:pPr>
      <w:r w:rsidRPr="00C6058E">
        <w:rPr>
          <w:rFonts w:ascii="Arial" w:hAnsi="Arial" w:cs="Arial"/>
          <w:lang w:val="en-US"/>
        </w:rPr>
        <w:t>Education is the main pillar of support for the sustained progress of any society in the world. If a society has to move forward it has to be an educated society. Community learning centers such as LA ESCUELITA of DCET are essential for the progress of our Society, especially for the Hispanic community, because, even though we are the fastest growing community in the United States, unfortunately we have the lowest rates of students dropping out of school and not reaching graduation.</w:t>
      </w:r>
    </w:p>
    <w:p w:rsidR="007A601A" w:rsidRPr="00C6058E" w:rsidRDefault="007A601A" w:rsidP="007A601A">
      <w:pPr>
        <w:spacing w:after="0" w:line="240" w:lineRule="auto"/>
        <w:rPr>
          <w:rFonts w:ascii="Arial" w:hAnsi="Arial" w:cs="Arial"/>
          <w:lang w:val="en-US"/>
        </w:rPr>
      </w:pPr>
      <w:r w:rsidRPr="00C6058E">
        <w:rPr>
          <w:rFonts w:ascii="Arial" w:hAnsi="Arial" w:cs="Arial"/>
          <w:lang w:val="en-US"/>
        </w:rPr>
        <w:t xml:space="preserve">Citizenship classes for senior citizens are especially very important. </w:t>
      </w:r>
    </w:p>
    <w:p w:rsidR="007A601A" w:rsidRPr="00C6058E" w:rsidRDefault="007A601A" w:rsidP="007A601A">
      <w:pPr>
        <w:spacing w:after="0" w:line="240" w:lineRule="auto"/>
        <w:rPr>
          <w:rFonts w:ascii="Arial" w:hAnsi="Arial" w:cs="Arial"/>
          <w:lang w:val="en-US"/>
        </w:rPr>
      </w:pPr>
      <w:r w:rsidRPr="00C6058E">
        <w:rPr>
          <w:rFonts w:ascii="Arial" w:hAnsi="Arial" w:cs="Arial"/>
          <w:lang w:val="en-US"/>
        </w:rPr>
        <w:lastRenderedPageBreak/>
        <w:t xml:space="preserve">adult’s younger students Upon reaching the age of adults will have more difficulty in coping with the challenges of life. our Literacy programs:  English as a second language, elementary and Junior High School in Spanish and GED which is the equivalent of high school, are very important in order to enter college </w:t>
      </w:r>
    </w:p>
    <w:p w:rsidR="007A601A" w:rsidRPr="003D0578" w:rsidRDefault="007A601A" w:rsidP="007A601A">
      <w:pPr>
        <w:pStyle w:val="NormalWeb"/>
        <w:shd w:val="clear" w:color="auto" w:fill="FAFAFA"/>
        <w:spacing w:before="0" w:beforeAutospacing="0" w:after="150" w:afterAutospacing="0"/>
        <w:rPr>
          <w:rFonts w:ascii="Arial" w:hAnsi="Arial" w:cs="Arial"/>
          <w:sz w:val="21"/>
          <w:szCs w:val="21"/>
          <w:lang w:val="en-US"/>
        </w:rPr>
      </w:pPr>
    </w:p>
    <w:p w:rsidR="003F5688" w:rsidRDefault="003F5688" w:rsidP="003F5688">
      <w:pPr>
        <w:pStyle w:val="NormalWeb"/>
        <w:spacing w:before="0" w:beforeAutospacing="0" w:after="150" w:afterAutospacing="0"/>
        <w:rPr>
          <w:rFonts w:ascii="Arial" w:hAnsi="Arial" w:cs="Arial"/>
          <w:b/>
          <w:sz w:val="28"/>
          <w:szCs w:val="28"/>
          <w:lang w:val="en-US"/>
        </w:rPr>
      </w:pPr>
      <w:r w:rsidRPr="003D0578">
        <w:rPr>
          <w:rFonts w:ascii="Arial" w:hAnsi="Arial" w:cs="Arial"/>
          <w:b/>
          <w:sz w:val="28"/>
          <w:szCs w:val="28"/>
          <w:lang w:val="en-US"/>
        </w:rPr>
        <w:t>Building trust in DCET’s</w:t>
      </w:r>
      <w:r w:rsidR="00022519">
        <w:rPr>
          <w:rFonts w:ascii="Arial" w:hAnsi="Arial" w:cs="Arial"/>
          <w:b/>
          <w:sz w:val="28"/>
          <w:szCs w:val="28"/>
          <w:lang w:val="en-US"/>
        </w:rPr>
        <w:t xml:space="preserve"> supporters</w:t>
      </w:r>
    </w:p>
    <w:p w:rsidR="00022519" w:rsidRPr="003D0578" w:rsidRDefault="00022519" w:rsidP="003F5688">
      <w:pPr>
        <w:pStyle w:val="NormalWeb"/>
        <w:spacing w:before="0" w:beforeAutospacing="0" w:after="150" w:afterAutospacing="0"/>
        <w:rPr>
          <w:rFonts w:ascii="Arial" w:hAnsi="Arial" w:cs="Arial"/>
          <w:b/>
          <w:sz w:val="28"/>
          <w:szCs w:val="28"/>
          <w:lang w:val="en-US"/>
        </w:rPr>
      </w:pPr>
      <w:r>
        <w:rPr>
          <w:rFonts w:ascii="Arial" w:hAnsi="Arial" w:cs="Arial"/>
          <w:b/>
          <w:sz w:val="28"/>
          <w:szCs w:val="28"/>
          <w:lang w:val="en-US"/>
        </w:rPr>
        <w:t>Please check our transparency and our credibility through GUIDE STAR and GREAT NON Profits.</w:t>
      </w:r>
    </w:p>
    <w:p w:rsidR="00941FD1" w:rsidRDefault="00941FD1" w:rsidP="002E44BC">
      <w:pPr>
        <w:pStyle w:val="NormalWeb"/>
        <w:shd w:val="clear" w:color="auto" w:fill="FAFAFA"/>
        <w:spacing w:before="0" w:beforeAutospacing="0" w:after="0" w:afterAutospacing="0"/>
        <w:rPr>
          <w:rFonts w:ascii="Arial" w:hAnsi="Arial" w:cs="Arial"/>
          <w:sz w:val="22"/>
          <w:szCs w:val="22"/>
          <w:u w:val="single"/>
          <w:lang w:val="en-US"/>
        </w:rPr>
      </w:pPr>
      <w:r w:rsidRPr="00C6058E">
        <w:rPr>
          <w:rFonts w:ascii="Arial" w:hAnsi="Arial" w:cs="Arial"/>
          <w:sz w:val="22"/>
          <w:szCs w:val="22"/>
          <w:u w:val="single"/>
          <w:lang w:val="en-US"/>
        </w:rPr>
        <w:t xml:space="preserve">The key to build trust among our </w:t>
      </w:r>
      <w:r w:rsidR="00022519" w:rsidRPr="00C6058E">
        <w:rPr>
          <w:rFonts w:ascii="Arial" w:hAnsi="Arial" w:cs="Arial"/>
          <w:sz w:val="22"/>
          <w:szCs w:val="22"/>
          <w:u w:val="single"/>
          <w:lang w:val="en-US"/>
        </w:rPr>
        <w:t xml:space="preserve">DCET </w:t>
      </w:r>
      <w:r w:rsidRPr="00C6058E">
        <w:rPr>
          <w:rFonts w:ascii="Arial" w:hAnsi="Arial" w:cs="Arial"/>
          <w:sz w:val="22"/>
          <w:szCs w:val="22"/>
          <w:u w:val="single"/>
          <w:lang w:val="en-US"/>
        </w:rPr>
        <w:t xml:space="preserve">potential donors </w:t>
      </w:r>
      <w:r w:rsidR="00022519" w:rsidRPr="00C6058E">
        <w:rPr>
          <w:rFonts w:ascii="Arial" w:hAnsi="Arial" w:cs="Arial"/>
          <w:sz w:val="22"/>
          <w:szCs w:val="22"/>
          <w:u w:val="single"/>
          <w:lang w:val="en-US"/>
        </w:rPr>
        <w:t xml:space="preserve">is </w:t>
      </w:r>
      <w:r w:rsidRPr="00C6058E">
        <w:rPr>
          <w:rFonts w:ascii="Arial" w:hAnsi="Arial" w:cs="Arial"/>
          <w:sz w:val="22"/>
          <w:szCs w:val="22"/>
          <w:u w:val="single"/>
          <w:lang w:val="en-US"/>
        </w:rPr>
        <w:t>operating with full transparency and Standards of Excellence</w:t>
      </w:r>
    </w:p>
    <w:p w:rsidR="002E44BC" w:rsidRPr="00C6058E" w:rsidRDefault="002E44BC" w:rsidP="002E44BC">
      <w:pPr>
        <w:pStyle w:val="NormalWeb"/>
        <w:shd w:val="clear" w:color="auto" w:fill="FAFAFA"/>
        <w:spacing w:before="0" w:beforeAutospacing="0" w:after="0" w:afterAutospacing="0"/>
        <w:rPr>
          <w:rFonts w:ascii="Arial" w:hAnsi="Arial" w:cs="Arial"/>
          <w:sz w:val="22"/>
          <w:szCs w:val="22"/>
          <w:u w:val="single"/>
          <w:lang w:val="en-US"/>
        </w:rPr>
      </w:pPr>
    </w:p>
    <w:p w:rsidR="00941FD1" w:rsidRPr="00C6058E" w:rsidRDefault="00941FD1" w:rsidP="002E44BC">
      <w:pPr>
        <w:spacing w:after="0" w:line="240" w:lineRule="auto"/>
        <w:rPr>
          <w:rFonts w:ascii="Arial" w:hAnsi="Arial" w:cs="Arial"/>
          <w:lang w:val="en-US"/>
        </w:rPr>
      </w:pPr>
      <w:r w:rsidRPr="00C6058E">
        <w:rPr>
          <w:rFonts w:ascii="Arial" w:hAnsi="Arial" w:cs="Arial"/>
          <w:lang w:val="en-US"/>
        </w:rPr>
        <w:t xml:space="preserve">DCET is a National </w:t>
      </w:r>
      <w:r w:rsidR="00022519" w:rsidRPr="00C6058E">
        <w:rPr>
          <w:rFonts w:ascii="Arial" w:hAnsi="Arial" w:cs="Arial"/>
          <w:b/>
          <w:lang w:val="en-US"/>
        </w:rPr>
        <w:t>P</w:t>
      </w:r>
      <w:r w:rsidRPr="00C6058E">
        <w:rPr>
          <w:rFonts w:ascii="Arial" w:hAnsi="Arial" w:cs="Arial"/>
          <w:b/>
          <w:lang w:val="en-US"/>
        </w:rPr>
        <w:t>latinum-</w:t>
      </w:r>
      <w:r w:rsidR="00022519" w:rsidRPr="00C6058E">
        <w:rPr>
          <w:rFonts w:ascii="Arial" w:hAnsi="Arial" w:cs="Arial"/>
          <w:b/>
          <w:lang w:val="en-US"/>
        </w:rPr>
        <w:t>L</w:t>
      </w:r>
      <w:r w:rsidRPr="00C6058E">
        <w:rPr>
          <w:rFonts w:ascii="Arial" w:hAnsi="Arial" w:cs="Arial"/>
          <w:b/>
          <w:lang w:val="en-US"/>
        </w:rPr>
        <w:t>evel</w:t>
      </w:r>
      <w:r w:rsidRPr="00C6058E">
        <w:rPr>
          <w:rFonts w:ascii="Arial" w:hAnsi="Arial" w:cs="Arial"/>
          <w:lang w:val="en-US"/>
        </w:rPr>
        <w:t xml:space="preserve"> </w:t>
      </w:r>
      <w:proofErr w:type="spellStart"/>
      <w:r w:rsidRPr="00C6058E">
        <w:rPr>
          <w:rFonts w:ascii="Arial" w:hAnsi="Arial" w:cs="Arial"/>
          <w:b/>
          <w:lang w:val="en-US"/>
        </w:rPr>
        <w:t>GuideStar</w:t>
      </w:r>
      <w:proofErr w:type="spellEnd"/>
      <w:r w:rsidRPr="00C6058E">
        <w:rPr>
          <w:rFonts w:ascii="Arial" w:hAnsi="Arial" w:cs="Arial"/>
          <w:b/>
          <w:lang w:val="en-US"/>
        </w:rPr>
        <w:t xml:space="preserve"> </w:t>
      </w:r>
      <w:r w:rsidRPr="00C6058E">
        <w:rPr>
          <w:rFonts w:ascii="Arial" w:hAnsi="Arial" w:cs="Arial"/>
          <w:lang w:val="en-US"/>
        </w:rPr>
        <w:t>participant, demonstrating its commitment to transparency</w:t>
      </w:r>
      <w:r w:rsidR="00022519" w:rsidRPr="00C6058E">
        <w:rPr>
          <w:rFonts w:ascii="Arial" w:hAnsi="Arial" w:cs="Arial"/>
          <w:lang w:val="en-US"/>
        </w:rPr>
        <w:t>!</w:t>
      </w:r>
    </w:p>
    <w:p w:rsidR="00022519" w:rsidRDefault="00022519" w:rsidP="002E44BC">
      <w:pPr>
        <w:spacing w:after="0" w:line="240" w:lineRule="auto"/>
        <w:rPr>
          <w:rFonts w:ascii="Arial" w:hAnsi="Arial" w:cs="Arial"/>
          <w:sz w:val="20"/>
          <w:szCs w:val="20"/>
          <w:lang w:val="en-US"/>
        </w:rPr>
      </w:pPr>
      <w:r>
        <w:rPr>
          <w:rFonts w:ascii="Arial" w:hAnsi="Arial" w:cs="Arial"/>
          <w:noProof/>
          <w:sz w:val="20"/>
          <w:szCs w:val="20"/>
          <w:lang w:eastAsia="es-MX"/>
        </w:rPr>
        <w:drawing>
          <wp:inline distT="0" distB="0" distL="0" distR="0">
            <wp:extent cx="1076325" cy="111966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uide Star logo.jpg"/>
                    <pic:cNvPicPr/>
                  </pic:nvPicPr>
                  <pic:blipFill>
                    <a:blip r:embed="rId20">
                      <a:extLst>
                        <a:ext uri="{28A0092B-C50C-407E-A947-70E740481C1C}">
                          <a14:useLocalDpi xmlns:a14="http://schemas.microsoft.com/office/drawing/2010/main" val="0"/>
                        </a:ext>
                      </a:extLst>
                    </a:blip>
                    <a:stretch>
                      <a:fillRect/>
                    </a:stretch>
                  </pic:blipFill>
                  <pic:spPr>
                    <a:xfrm>
                      <a:off x="0" y="0"/>
                      <a:ext cx="1086192" cy="1129931"/>
                    </a:xfrm>
                    <a:prstGeom prst="rect">
                      <a:avLst/>
                    </a:prstGeom>
                  </pic:spPr>
                </pic:pic>
              </a:graphicData>
            </a:graphic>
          </wp:inline>
        </w:drawing>
      </w:r>
    </w:p>
    <w:p w:rsidR="00941FD1" w:rsidRPr="00C6058E" w:rsidRDefault="00320204" w:rsidP="002E44BC">
      <w:pPr>
        <w:spacing w:after="0" w:line="240" w:lineRule="auto"/>
        <w:rPr>
          <w:rFonts w:ascii="Arial" w:hAnsi="Arial" w:cs="Arial"/>
          <w:color w:val="4A4A4A"/>
          <w:lang w:val="en"/>
        </w:rPr>
      </w:pPr>
      <w:r>
        <w:fldChar w:fldCharType="begin"/>
      </w:r>
      <w:r w:rsidRPr="00290E00">
        <w:rPr>
          <w:lang w:val="en-US"/>
        </w:rPr>
        <w:instrText xml:space="preserve"> HYPERLINK "https://www.guidestar.org/profile/31-1640064" </w:instrText>
      </w:r>
      <w:r>
        <w:fldChar w:fldCharType="separate"/>
      </w:r>
      <w:r w:rsidR="00941FD1" w:rsidRPr="00C6058E">
        <w:rPr>
          <w:rStyle w:val="Hyperlink"/>
          <w:rFonts w:ascii="Arial" w:hAnsi="Arial" w:cs="Arial"/>
          <w:lang w:val="en-US"/>
        </w:rPr>
        <w:t>https://www.guidestar.org/profile/31-1640064</w:t>
      </w:r>
      <w:r>
        <w:rPr>
          <w:rStyle w:val="Hyperlink"/>
          <w:rFonts w:ascii="Arial" w:hAnsi="Arial" w:cs="Arial"/>
          <w:lang w:val="en-US"/>
        </w:rPr>
        <w:fldChar w:fldCharType="end"/>
      </w:r>
      <w:r w:rsidR="00941FD1" w:rsidRPr="00C6058E">
        <w:rPr>
          <w:rFonts w:ascii="Arial" w:hAnsi="Arial" w:cs="Arial"/>
          <w:lang w:val="en-US"/>
        </w:rPr>
        <w:t xml:space="preserve"> </w:t>
      </w:r>
      <w:r w:rsidR="00941FD1" w:rsidRPr="00C6058E">
        <w:rPr>
          <w:rFonts w:ascii="Arial" w:hAnsi="Arial" w:cs="Arial"/>
          <w:noProof/>
          <w:color w:val="4A4A4A"/>
          <w:lang w:eastAsia="es-MX"/>
        </w:rPr>
        <mc:AlternateContent>
          <mc:Choice Requires="wps">
            <w:drawing>
              <wp:inline distT="0" distB="0" distL="0" distR="0">
                <wp:extent cx="304800" cy="304800"/>
                <wp:effectExtent l="0" t="0" r="0" b="0"/>
                <wp:docPr id="1" name="Rectangle 1" descr="https://www.guidestar.org/App_Themes/MainSite2/images/ProfilePageSvgs/guideStarSeal_2017_platinum_SM.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39A0FC" id="Rectangle 1" o:spid="_x0000_s1026" alt="https://www.guidestar.org/App_Themes/MainSite2/images/ProfilePageSvgs/guideStarSeal_2017_platinum_SM.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UnehMv4CAAAoBgAADgAAAAAAAAAAAAAAAAAuAgAAZHJzL2Uyb0RvYy54bWxQSwECLQAUAAYACAAA&#10;ACEATKDpLNgAAAADAQAADwAAAAAAAAAAAAAAAABYBQAAZHJzL2Rvd25yZXYueG1sUEsFBgAAAAAE&#10;AAQA8wAAAF0GAAAAAA==&#10;" filled="f" stroked="f">
                <o:lock v:ext="edit" aspectratio="t"/>
                <w10:anchorlock/>
              </v:rect>
            </w:pict>
          </mc:Fallback>
        </mc:AlternateContent>
      </w:r>
      <w:r>
        <w:fldChar w:fldCharType="begin"/>
      </w:r>
      <w:r w:rsidRPr="00290E00">
        <w:rPr>
          <w:lang w:val="en-US"/>
        </w:rPr>
        <w:instrText xml:space="preserve"> HYPERLINK "https://www.guidestar.org/Profile/ViewPdf?ein=31-1640064" \t "_blank" </w:instrText>
      </w:r>
      <w:r>
        <w:fldChar w:fldCharType="separate"/>
      </w:r>
      <w:r w:rsidR="00941FD1" w:rsidRPr="00C6058E">
        <w:rPr>
          <w:rStyle w:val="Hyperlink"/>
          <w:rFonts w:ascii="Arial" w:hAnsi="Arial" w:cs="Arial"/>
          <w:bCs/>
          <w:spacing w:val="2"/>
          <w:lang w:val="en"/>
        </w:rPr>
        <w:t>Download Report</w:t>
      </w:r>
      <w:r>
        <w:rPr>
          <w:rStyle w:val="Hyperlink"/>
          <w:rFonts w:ascii="Arial" w:hAnsi="Arial" w:cs="Arial"/>
          <w:bCs/>
          <w:spacing w:val="2"/>
          <w:lang w:val="en"/>
        </w:rPr>
        <w:fldChar w:fldCharType="end"/>
      </w:r>
      <w:r w:rsidR="00941FD1" w:rsidRPr="00C6058E">
        <w:rPr>
          <w:rFonts w:ascii="Arial" w:hAnsi="Arial" w:cs="Arial"/>
          <w:color w:val="4A4A4A"/>
          <w:lang w:val="en"/>
        </w:rPr>
        <w:t xml:space="preserve"> </w:t>
      </w:r>
    </w:p>
    <w:p w:rsidR="00022519" w:rsidRDefault="00022519" w:rsidP="00941FD1">
      <w:pPr>
        <w:rPr>
          <w:rFonts w:ascii="Arial" w:hAnsi="Arial" w:cs="Arial"/>
          <w:color w:val="4A4A4A"/>
          <w:sz w:val="20"/>
          <w:szCs w:val="20"/>
          <w:lang w:val="en"/>
        </w:rPr>
      </w:pPr>
    </w:p>
    <w:p w:rsidR="00022519" w:rsidRPr="00C6058E" w:rsidRDefault="00022519" w:rsidP="00022519">
      <w:pPr>
        <w:rPr>
          <w:rFonts w:ascii="Arial" w:hAnsi="Arial" w:cs="Arial"/>
          <w:lang w:val="en-US"/>
        </w:rPr>
      </w:pPr>
      <w:r w:rsidRPr="00C6058E">
        <w:rPr>
          <w:rFonts w:ascii="Arial" w:hAnsi="Arial" w:cs="Arial"/>
          <w:lang w:val="en-US"/>
        </w:rPr>
        <w:t xml:space="preserve">DCET is a National </w:t>
      </w:r>
      <w:r w:rsidRPr="00C6058E">
        <w:rPr>
          <w:rFonts w:ascii="Arial" w:hAnsi="Arial" w:cs="Arial"/>
          <w:b/>
          <w:lang w:val="en-US"/>
        </w:rPr>
        <w:t xml:space="preserve">2017 TOP RATED </w:t>
      </w:r>
      <w:r w:rsidR="00C6058E">
        <w:rPr>
          <w:rFonts w:ascii="Arial" w:hAnsi="Arial" w:cs="Arial"/>
          <w:lang w:val="en-US"/>
        </w:rPr>
        <w:t xml:space="preserve">nonprofit </w:t>
      </w:r>
      <w:r w:rsidR="002E44BC">
        <w:rPr>
          <w:rFonts w:ascii="Arial" w:hAnsi="Arial" w:cs="Arial"/>
          <w:lang w:val="en-US"/>
        </w:rPr>
        <w:t>(Read reviews from our Partners,</w:t>
      </w:r>
      <w:r w:rsidR="002E44BC" w:rsidRPr="002E44BC">
        <w:rPr>
          <w:rFonts w:ascii="Arial" w:hAnsi="Arial" w:cs="Arial"/>
          <w:sz w:val="20"/>
          <w:szCs w:val="20"/>
          <w:lang w:val="en-US"/>
        </w:rPr>
        <w:t xml:space="preserve"> </w:t>
      </w:r>
      <w:r w:rsidR="002E44BC">
        <w:rPr>
          <w:rFonts w:ascii="Arial" w:hAnsi="Arial" w:cs="Arial"/>
          <w:sz w:val="20"/>
          <w:szCs w:val="20"/>
          <w:lang w:val="en-US"/>
        </w:rPr>
        <w:t>CLICK Link below to read reviews)</w:t>
      </w:r>
    </w:p>
    <w:p w:rsidR="003F5688" w:rsidRPr="001E1E8D" w:rsidRDefault="007F63A6" w:rsidP="007A601A">
      <w:pPr>
        <w:rPr>
          <w:rFonts w:ascii="Arial" w:hAnsi="Arial" w:cs="Arial"/>
          <w:b/>
          <w:sz w:val="20"/>
          <w:szCs w:val="20"/>
          <w:lang w:val="en"/>
        </w:rPr>
      </w:pPr>
      <w:r w:rsidRPr="001E1E8D">
        <w:rPr>
          <w:rFonts w:ascii="Arial" w:hAnsi="Arial" w:cs="Arial"/>
          <w:noProof/>
          <w:color w:val="333333"/>
          <w:sz w:val="20"/>
          <w:szCs w:val="20"/>
          <w:lang w:eastAsia="es-MX"/>
        </w:rPr>
        <w:drawing>
          <wp:inline distT="0" distB="0" distL="0" distR="0">
            <wp:extent cx="1400175" cy="1047750"/>
            <wp:effectExtent l="0" t="0" r="9525" b="0"/>
            <wp:docPr id="2" name="Picture 2" descr="2017 Top-Rated Non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7 Top-Rated Nonprof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0175" cy="1047750"/>
                    </a:xfrm>
                    <a:prstGeom prst="rect">
                      <a:avLst/>
                    </a:prstGeom>
                    <a:noFill/>
                    <a:ln>
                      <a:noFill/>
                    </a:ln>
                  </pic:spPr>
                </pic:pic>
              </a:graphicData>
            </a:graphic>
          </wp:inline>
        </w:drawing>
      </w:r>
    </w:p>
    <w:p w:rsidR="007F63A6" w:rsidRPr="001E1E8D" w:rsidRDefault="00320204" w:rsidP="007A601A">
      <w:pPr>
        <w:pStyle w:val="NormalWeb"/>
        <w:shd w:val="clear" w:color="auto" w:fill="FAFAFA"/>
        <w:spacing w:before="0" w:beforeAutospacing="0" w:after="150" w:afterAutospacing="0"/>
        <w:rPr>
          <w:rFonts w:ascii="Arial" w:hAnsi="Arial" w:cs="Arial"/>
          <w:sz w:val="20"/>
          <w:szCs w:val="20"/>
          <w:lang w:val="en-US"/>
        </w:rPr>
      </w:pPr>
      <w:r>
        <w:fldChar w:fldCharType="begin"/>
      </w:r>
      <w:r w:rsidRPr="00290E00">
        <w:rPr>
          <w:lang w:val="en"/>
        </w:rPr>
        <w:instrText xml:space="preserve"> HYPERLINK "https://greatnonprofits.org/whitelabel/reviews/debes-creer-en-ti" </w:instrText>
      </w:r>
      <w:r>
        <w:fldChar w:fldCharType="separate"/>
      </w:r>
      <w:r w:rsidR="007F63A6" w:rsidRPr="001E1E8D">
        <w:rPr>
          <w:rStyle w:val="Hyperlink"/>
          <w:rFonts w:ascii="Arial" w:hAnsi="Arial" w:cs="Arial"/>
          <w:sz w:val="20"/>
          <w:szCs w:val="20"/>
          <w:lang w:val="en-US"/>
        </w:rPr>
        <w:t>https://greatnonprofits.org/whitelabel/reviews/debes-creer-en-ti</w:t>
      </w:r>
      <w:r>
        <w:rPr>
          <w:rStyle w:val="Hyperlink"/>
          <w:rFonts w:ascii="Arial" w:hAnsi="Arial" w:cs="Arial"/>
          <w:sz w:val="20"/>
          <w:szCs w:val="20"/>
          <w:lang w:val="en-US"/>
        </w:rPr>
        <w:fldChar w:fldCharType="end"/>
      </w:r>
      <w:r w:rsidR="00C6058E">
        <w:rPr>
          <w:rFonts w:ascii="Arial" w:hAnsi="Arial" w:cs="Arial"/>
          <w:sz w:val="20"/>
          <w:szCs w:val="20"/>
          <w:lang w:val="en-US"/>
        </w:rPr>
        <w:t xml:space="preserve">   </w:t>
      </w:r>
    </w:p>
    <w:p w:rsidR="00043174" w:rsidRPr="003D0578" w:rsidRDefault="00043174" w:rsidP="007A601A">
      <w:pPr>
        <w:pStyle w:val="NormalWeb"/>
        <w:shd w:val="clear" w:color="auto" w:fill="FAFAFA"/>
        <w:spacing w:before="0" w:beforeAutospacing="0" w:after="150" w:afterAutospacing="0"/>
        <w:rPr>
          <w:rFonts w:ascii="Arial" w:hAnsi="Arial" w:cs="Arial"/>
          <w:b/>
          <w:sz w:val="28"/>
          <w:szCs w:val="28"/>
          <w:lang w:val="en-US"/>
        </w:rPr>
      </w:pPr>
    </w:p>
    <w:p w:rsidR="007A601A" w:rsidRPr="003D0578" w:rsidRDefault="003F5688" w:rsidP="007A601A">
      <w:pPr>
        <w:pStyle w:val="NormalWeb"/>
        <w:shd w:val="clear" w:color="auto" w:fill="FAFAFA"/>
        <w:spacing w:before="0" w:beforeAutospacing="0" w:after="150" w:afterAutospacing="0"/>
        <w:rPr>
          <w:rFonts w:ascii="Arial" w:hAnsi="Arial" w:cs="Arial"/>
          <w:b/>
          <w:sz w:val="28"/>
          <w:szCs w:val="28"/>
          <w:lang w:val="en-US"/>
        </w:rPr>
      </w:pPr>
      <w:r w:rsidRPr="003D0578">
        <w:rPr>
          <w:rFonts w:ascii="Arial" w:hAnsi="Arial" w:cs="Arial"/>
          <w:b/>
          <w:sz w:val="28"/>
          <w:szCs w:val="28"/>
          <w:lang w:val="en-US"/>
        </w:rPr>
        <w:t>Risk factors</w:t>
      </w:r>
      <w:r w:rsidR="007A601A" w:rsidRPr="003D0578">
        <w:rPr>
          <w:rFonts w:ascii="Arial" w:hAnsi="Arial" w:cs="Arial"/>
          <w:b/>
          <w:sz w:val="28"/>
          <w:szCs w:val="28"/>
          <w:lang w:val="en-US"/>
        </w:rPr>
        <w:t> </w:t>
      </w:r>
      <w:r w:rsidRPr="003D0578">
        <w:rPr>
          <w:rFonts w:ascii="Arial" w:hAnsi="Arial" w:cs="Arial"/>
          <w:b/>
          <w:sz w:val="28"/>
          <w:szCs w:val="28"/>
          <w:lang w:val="en-US"/>
        </w:rPr>
        <w:t>if we operate with a poverty mentality</w:t>
      </w:r>
    </w:p>
    <w:p w:rsidR="00C50579" w:rsidRPr="00C6058E" w:rsidRDefault="004A72F5" w:rsidP="00C50579">
      <w:pPr>
        <w:pStyle w:val="NormalWeb"/>
        <w:shd w:val="clear" w:color="auto" w:fill="FAFAFA"/>
        <w:spacing w:before="0" w:beforeAutospacing="0" w:after="150" w:afterAutospacing="0"/>
        <w:rPr>
          <w:rFonts w:ascii="Arial" w:hAnsi="Arial" w:cs="Arial"/>
          <w:sz w:val="22"/>
          <w:szCs w:val="22"/>
          <w:lang w:val="en-US"/>
        </w:rPr>
      </w:pPr>
      <w:r w:rsidRPr="00C6058E">
        <w:rPr>
          <w:rFonts w:ascii="Arial" w:hAnsi="Arial" w:cs="Arial"/>
          <w:sz w:val="22"/>
          <w:szCs w:val="22"/>
          <w:lang w:val="en-US"/>
        </w:rPr>
        <w:t>Charity which happens to be the 3</w:t>
      </w:r>
      <w:r w:rsidRPr="00C6058E">
        <w:rPr>
          <w:rFonts w:ascii="Arial" w:hAnsi="Arial" w:cs="Arial"/>
          <w:sz w:val="22"/>
          <w:szCs w:val="22"/>
          <w:vertAlign w:val="superscript"/>
          <w:lang w:val="en-US"/>
        </w:rPr>
        <w:t>rd</w:t>
      </w:r>
      <w:r w:rsidRPr="00C6058E">
        <w:rPr>
          <w:rFonts w:ascii="Arial" w:hAnsi="Arial" w:cs="Arial"/>
          <w:sz w:val="22"/>
          <w:szCs w:val="22"/>
          <w:lang w:val="en-US"/>
        </w:rPr>
        <w:t xml:space="preserve"> largest industry in the world, solves the biggest problems of poverty, hunger, education, etc. DCET </w:t>
      </w:r>
      <w:r w:rsidR="00C50579" w:rsidRPr="00C6058E">
        <w:rPr>
          <w:rFonts w:ascii="Arial" w:hAnsi="Arial" w:cs="Arial"/>
          <w:sz w:val="22"/>
          <w:szCs w:val="22"/>
          <w:lang w:val="en-US"/>
        </w:rPr>
        <w:t>fundraises</w:t>
      </w:r>
      <w:r w:rsidRPr="00C6058E">
        <w:rPr>
          <w:rFonts w:ascii="Arial" w:hAnsi="Arial" w:cs="Arial"/>
          <w:sz w:val="22"/>
          <w:szCs w:val="22"/>
          <w:lang w:val="en-US"/>
        </w:rPr>
        <w:t xml:space="preserve"> strategically with the idea that we cannot operate with a poverty mentality - </w:t>
      </w:r>
      <w:r w:rsidR="003F5688" w:rsidRPr="00C6058E">
        <w:rPr>
          <w:rFonts w:ascii="Arial" w:hAnsi="Arial" w:cs="Arial"/>
          <w:sz w:val="22"/>
          <w:szCs w:val="22"/>
          <w:lang w:val="en-US"/>
        </w:rPr>
        <w:t xml:space="preserve">We are </w:t>
      </w:r>
      <w:r w:rsidR="00C50579" w:rsidRPr="00C6058E">
        <w:rPr>
          <w:rFonts w:ascii="Arial" w:hAnsi="Arial" w:cs="Arial"/>
          <w:sz w:val="22"/>
          <w:szCs w:val="22"/>
          <w:lang w:val="en-US"/>
        </w:rPr>
        <w:t>i</w:t>
      </w:r>
      <w:r w:rsidR="003F5688" w:rsidRPr="00C6058E">
        <w:rPr>
          <w:rFonts w:ascii="Arial" w:hAnsi="Arial" w:cs="Arial"/>
          <w:sz w:val="22"/>
          <w:szCs w:val="22"/>
          <w:lang w:val="en-US"/>
        </w:rPr>
        <w:t xml:space="preserve">nnovators – </w:t>
      </w:r>
      <w:r w:rsidR="000731A3" w:rsidRPr="00C6058E">
        <w:rPr>
          <w:rFonts w:ascii="Arial" w:hAnsi="Arial" w:cs="Arial"/>
          <w:sz w:val="22"/>
          <w:szCs w:val="22"/>
          <w:lang w:val="en-US"/>
        </w:rPr>
        <w:t xml:space="preserve">our mission saves and transforms </w:t>
      </w:r>
      <w:r w:rsidRPr="00C6058E">
        <w:rPr>
          <w:rFonts w:ascii="Arial" w:hAnsi="Arial" w:cs="Arial"/>
          <w:sz w:val="22"/>
          <w:szCs w:val="22"/>
          <w:lang w:val="en-US"/>
        </w:rPr>
        <w:t>lives. h</w:t>
      </w:r>
      <w:r w:rsidR="003D0578" w:rsidRPr="00C6058E">
        <w:rPr>
          <w:rFonts w:ascii="Arial" w:hAnsi="Arial" w:cs="Arial"/>
          <w:sz w:val="22"/>
          <w:szCs w:val="22"/>
          <w:lang w:val="en-US"/>
        </w:rPr>
        <w:t xml:space="preserve">owever, </w:t>
      </w:r>
      <w:r w:rsidR="000731A3" w:rsidRPr="00C6058E">
        <w:rPr>
          <w:rFonts w:ascii="Arial" w:hAnsi="Arial" w:cs="Arial"/>
          <w:sz w:val="22"/>
          <w:szCs w:val="22"/>
          <w:lang w:val="en-US"/>
        </w:rPr>
        <w:t>w</w:t>
      </w:r>
      <w:r w:rsidR="007A601A" w:rsidRPr="00C6058E">
        <w:rPr>
          <w:rFonts w:ascii="Arial" w:hAnsi="Arial" w:cs="Arial"/>
          <w:sz w:val="22"/>
          <w:szCs w:val="22"/>
          <w:lang w:val="en-US"/>
        </w:rPr>
        <w:t>ithout</w:t>
      </w:r>
      <w:r w:rsidR="003F5688" w:rsidRPr="00C6058E">
        <w:rPr>
          <w:rFonts w:ascii="Arial" w:hAnsi="Arial" w:cs="Arial"/>
          <w:sz w:val="22"/>
          <w:szCs w:val="22"/>
          <w:lang w:val="en-US"/>
        </w:rPr>
        <w:t xml:space="preserve"> money</w:t>
      </w:r>
      <w:r w:rsidR="007A601A" w:rsidRPr="00C6058E">
        <w:rPr>
          <w:rFonts w:ascii="Arial" w:hAnsi="Arial" w:cs="Arial"/>
          <w:sz w:val="22"/>
          <w:szCs w:val="22"/>
          <w:lang w:val="en-US"/>
        </w:rPr>
        <w:t xml:space="preserve"> we cannot accomplish our mission</w:t>
      </w:r>
      <w:r w:rsidR="003F5688" w:rsidRPr="00C6058E">
        <w:rPr>
          <w:rFonts w:ascii="Arial" w:hAnsi="Arial" w:cs="Arial"/>
          <w:sz w:val="22"/>
          <w:szCs w:val="22"/>
          <w:lang w:val="en-US"/>
        </w:rPr>
        <w:t xml:space="preserve"> - Money</w:t>
      </w:r>
      <w:r w:rsidR="007A601A" w:rsidRPr="00C6058E">
        <w:rPr>
          <w:rFonts w:ascii="Arial" w:hAnsi="Arial" w:cs="Arial"/>
          <w:sz w:val="22"/>
          <w:szCs w:val="22"/>
          <w:lang w:val="en-US"/>
        </w:rPr>
        <w:t xml:space="preserve"> is oxygen!!   If we don’t have the air, that we need, the finances that allow us to continue and expand our mission</w:t>
      </w:r>
      <w:r w:rsidR="00C50579" w:rsidRPr="00C6058E">
        <w:rPr>
          <w:rFonts w:ascii="Arial" w:hAnsi="Arial" w:cs="Arial"/>
          <w:sz w:val="22"/>
          <w:szCs w:val="22"/>
          <w:lang w:val="en-US"/>
        </w:rPr>
        <w:t>…</w:t>
      </w:r>
      <w:r w:rsidR="00C50579" w:rsidRPr="00C6058E">
        <w:rPr>
          <w:rStyle w:val="Emphasis"/>
          <w:rFonts w:ascii="Arial" w:hAnsi="Arial" w:cs="Arial"/>
          <w:sz w:val="22"/>
          <w:szCs w:val="22"/>
          <w:lang w:val="en-US"/>
        </w:rPr>
        <w:t xml:space="preserve"> we can die!</w:t>
      </w:r>
      <w:r w:rsidR="007A601A" w:rsidRPr="00C6058E">
        <w:rPr>
          <w:rFonts w:ascii="Arial" w:hAnsi="Arial" w:cs="Arial"/>
          <w:sz w:val="22"/>
          <w:szCs w:val="22"/>
          <w:lang w:val="en-US"/>
        </w:rPr>
        <w:t xml:space="preserve"> </w:t>
      </w:r>
      <w:r w:rsidR="00C50579" w:rsidRPr="00C6058E">
        <w:rPr>
          <w:rFonts w:ascii="Arial" w:hAnsi="Arial" w:cs="Arial"/>
          <w:sz w:val="22"/>
          <w:szCs w:val="22"/>
          <w:lang w:val="en-US"/>
        </w:rPr>
        <w:t>Our Mission</w:t>
      </w:r>
      <w:r w:rsidR="007A601A" w:rsidRPr="00C6058E">
        <w:rPr>
          <w:rFonts w:ascii="Arial" w:hAnsi="Arial" w:cs="Arial"/>
          <w:sz w:val="22"/>
          <w:szCs w:val="22"/>
          <w:lang w:val="en-US"/>
        </w:rPr>
        <w:t xml:space="preserve">: </w:t>
      </w:r>
      <w:r w:rsidR="00C50579" w:rsidRPr="00C6058E">
        <w:rPr>
          <w:rFonts w:ascii="Arial" w:hAnsi="Arial" w:cs="Arial"/>
          <w:sz w:val="22"/>
          <w:szCs w:val="22"/>
          <w:lang w:val="en-US"/>
        </w:rPr>
        <w:t>(</w:t>
      </w:r>
      <w:r w:rsidR="007A601A" w:rsidRPr="00C6058E">
        <w:rPr>
          <w:rStyle w:val="Emphasis"/>
          <w:rFonts w:ascii="Arial" w:hAnsi="Arial" w:cs="Arial"/>
          <w:sz w:val="22"/>
          <w:szCs w:val="22"/>
          <w:lang w:val="en-US"/>
        </w:rPr>
        <w:t xml:space="preserve">To provide literacy, workforce development programs, and other educational, cultural, mentoring and community initiatives for underserved low and moderate income immigrants, in its majority Hispanic/Latino </w:t>
      </w:r>
      <w:r w:rsidR="00C50579" w:rsidRPr="00C6058E">
        <w:rPr>
          <w:rStyle w:val="Emphasis"/>
          <w:rFonts w:ascii="Arial" w:hAnsi="Arial" w:cs="Arial"/>
          <w:sz w:val="22"/>
          <w:szCs w:val="22"/>
          <w:lang w:val="en-US"/>
        </w:rPr>
        <w:t xml:space="preserve">families) …will not be accomplished. </w:t>
      </w:r>
      <w:r w:rsidR="00B3623C">
        <w:rPr>
          <w:rStyle w:val="Emphasis"/>
          <w:rFonts w:ascii="Arial" w:hAnsi="Arial" w:cs="Arial"/>
          <w:sz w:val="22"/>
          <w:szCs w:val="22"/>
          <w:lang w:val="en-US"/>
        </w:rPr>
        <w:t xml:space="preserve">                      </w:t>
      </w:r>
      <w:r w:rsidR="007A601A" w:rsidRPr="00C6058E">
        <w:rPr>
          <w:rFonts w:ascii="Arial" w:hAnsi="Arial" w:cs="Arial"/>
          <w:sz w:val="22"/>
          <w:szCs w:val="22"/>
          <w:lang w:val="en-US"/>
        </w:rPr>
        <w:t xml:space="preserve">If we don’t have the finances to support </w:t>
      </w:r>
      <w:r w:rsidR="003F5688" w:rsidRPr="00C6058E">
        <w:rPr>
          <w:rFonts w:ascii="Arial" w:hAnsi="Arial" w:cs="Arial"/>
          <w:sz w:val="22"/>
          <w:szCs w:val="22"/>
          <w:lang w:val="en-US"/>
        </w:rPr>
        <w:t>our</w:t>
      </w:r>
      <w:r w:rsidR="007A601A" w:rsidRPr="00C6058E">
        <w:rPr>
          <w:rFonts w:ascii="Arial" w:hAnsi="Arial" w:cs="Arial"/>
          <w:sz w:val="22"/>
          <w:szCs w:val="22"/>
          <w:lang w:val="en-US"/>
        </w:rPr>
        <w:t xml:space="preserve"> programs, we cannot bring our mission to work. We just won’t make it after 22 years…!! </w:t>
      </w:r>
      <w:r w:rsidR="00C50579" w:rsidRPr="00C6058E">
        <w:rPr>
          <w:rFonts w:ascii="Arial" w:hAnsi="Arial" w:cs="Arial"/>
          <w:sz w:val="22"/>
          <w:szCs w:val="22"/>
          <w:lang w:val="en-US"/>
        </w:rPr>
        <w:t xml:space="preserve"> </w:t>
      </w:r>
      <w:r w:rsidR="007A601A" w:rsidRPr="00C6058E">
        <w:rPr>
          <w:rFonts w:ascii="Arial" w:hAnsi="Arial" w:cs="Arial"/>
          <w:sz w:val="22"/>
          <w:szCs w:val="22"/>
          <w:lang w:val="en-US"/>
        </w:rPr>
        <w:t xml:space="preserve">Our legacy will die! </w:t>
      </w:r>
    </w:p>
    <w:p w:rsidR="003F5688" w:rsidRPr="00C6058E" w:rsidRDefault="007A601A" w:rsidP="00C50579">
      <w:pPr>
        <w:pStyle w:val="NormalWeb"/>
        <w:shd w:val="clear" w:color="auto" w:fill="FAFAFA"/>
        <w:spacing w:before="0" w:beforeAutospacing="0" w:after="150" w:afterAutospacing="0"/>
        <w:rPr>
          <w:rFonts w:ascii="Arial" w:hAnsi="Arial" w:cs="Arial"/>
          <w:sz w:val="22"/>
          <w:szCs w:val="22"/>
          <w:lang w:val="en-US"/>
        </w:rPr>
      </w:pPr>
      <w:r w:rsidRPr="00C6058E">
        <w:rPr>
          <w:rFonts w:ascii="Arial" w:hAnsi="Arial" w:cs="Arial"/>
          <w:sz w:val="22"/>
          <w:szCs w:val="22"/>
          <w:lang w:val="en-US"/>
        </w:rPr>
        <w:t xml:space="preserve">Before they </w:t>
      </w:r>
      <w:r w:rsidR="003F5688" w:rsidRPr="00C6058E">
        <w:rPr>
          <w:rFonts w:ascii="Arial" w:hAnsi="Arial" w:cs="Arial"/>
          <w:sz w:val="22"/>
          <w:szCs w:val="22"/>
          <w:lang w:val="en-US"/>
        </w:rPr>
        <w:t xml:space="preserve">bury </w:t>
      </w:r>
      <w:r w:rsidRPr="00C6058E">
        <w:rPr>
          <w:rFonts w:ascii="Arial" w:hAnsi="Arial" w:cs="Arial"/>
          <w:sz w:val="22"/>
          <w:szCs w:val="22"/>
          <w:lang w:val="en-US"/>
        </w:rPr>
        <w:t>us we want to see some of these problems solved - we have to come up with innovator ways to secure the budget toward</w:t>
      </w:r>
      <w:r w:rsidR="00B3623C">
        <w:rPr>
          <w:rFonts w:ascii="Arial" w:hAnsi="Arial" w:cs="Arial"/>
          <w:sz w:val="22"/>
          <w:szCs w:val="22"/>
          <w:lang w:val="en-US"/>
        </w:rPr>
        <w:t>s</w:t>
      </w:r>
      <w:r w:rsidRPr="00C6058E">
        <w:rPr>
          <w:rFonts w:ascii="Arial" w:hAnsi="Arial" w:cs="Arial"/>
          <w:sz w:val="22"/>
          <w:szCs w:val="22"/>
          <w:lang w:val="en-US"/>
        </w:rPr>
        <w:t xml:space="preserve"> EDUCATION.  YOU ARE THE ANSWER to social progress in Irving!</w:t>
      </w:r>
      <w:r w:rsidR="003F5688" w:rsidRPr="00C6058E">
        <w:rPr>
          <w:rFonts w:ascii="Arial" w:hAnsi="Arial" w:cs="Arial"/>
          <w:sz w:val="22"/>
          <w:szCs w:val="22"/>
          <w:lang w:val="en-US"/>
        </w:rPr>
        <w:t xml:space="preserve"> </w:t>
      </w:r>
      <w:r w:rsidR="007F63A6" w:rsidRPr="00C6058E">
        <w:rPr>
          <w:rFonts w:ascii="Arial" w:hAnsi="Arial" w:cs="Arial"/>
          <w:sz w:val="22"/>
          <w:szCs w:val="22"/>
          <w:lang w:val="en-US"/>
        </w:rPr>
        <w:t>Please become our Literacy Partner</w:t>
      </w:r>
      <w:r w:rsidR="00C50579" w:rsidRPr="00C6058E">
        <w:rPr>
          <w:rFonts w:ascii="Arial" w:hAnsi="Arial" w:cs="Arial"/>
          <w:sz w:val="22"/>
          <w:szCs w:val="22"/>
          <w:lang w:val="en-US"/>
        </w:rPr>
        <w:t xml:space="preserve"> and help us fund our Literacy, Mentoring and Community Programs.  We need your support! </w:t>
      </w:r>
    </w:p>
    <w:p w:rsidR="007A601A" w:rsidRPr="003D0578" w:rsidRDefault="007F63A6" w:rsidP="007A601A">
      <w:pPr>
        <w:pStyle w:val="NormalWeb"/>
        <w:spacing w:before="0" w:beforeAutospacing="0" w:after="150" w:afterAutospacing="0"/>
        <w:rPr>
          <w:rFonts w:ascii="Arial" w:hAnsi="Arial" w:cs="Arial"/>
          <w:b/>
          <w:sz w:val="28"/>
          <w:szCs w:val="28"/>
          <w:lang w:val="en-US"/>
        </w:rPr>
      </w:pPr>
      <w:r>
        <w:rPr>
          <w:rFonts w:ascii="Arial" w:hAnsi="Arial" w:cs="Arial"/>
          <w:b/>
          <w:sz w:val="28"/>
          <w:szCs w:val="28"/>
          <w:lang w:val="en-US"/>
        </w:rPr>
        <w:lastRenderedPageBreak/>
        <w:t>O</w:t>
      </w:r>
      <w:r w:rsidR="003F5688" w:rsidRPr="003D0578">
        <w:rPr>
          <w:rFonts w:ascii="Arial" w:hAnsi="Arial" w:cs="Arial"/>
          <w:b/>
          <w:sz w:val="28"/>
          <w:szCs w:val="28"/>
          <w:lang w:val="en-US"/>
        </w:rPr>
        <w:t xml:space="preserve">bstacles </w:t>
      </w:r>
      <w:r>
        <w:rPr>
          <w:rFonts w:ascii="Arial" w:hAnsi="Arial" w:cs="Arial"/>
          <w:b/>
          <w:sz w:val="28"/>
          <w:szCs w:val="28"/>
          <w:lang w:val="en-US"/>
        </w:rPr>
        <w:t>we</w:t>
      </w:r>
      <w:r w:rsidR="003F5688" w:rsidRPr="003D0578">
        <w:rPr>
          <w:rFonts w:ascii="Arial" w:hAnsi="Arial" w:cs="Arial"/>
          <w:b/>
          <w:sz w:val="28"/>
          <w:szCs w:val="28"/>
          <w:lang w:val="en-US"/>
        </w:rPr>
        <w:t xml:space="preserve"> might face trying to achieve your goal</w:t>
      </w:r>
      <w:r w:rsidR="000731A3" w:rsidRPr="003D0578">
        <w:rPr>
          <w:rFonts w:ascii="Arial" w:hAnsi="Arial" w:cs="Arial"/>
          <w:b/>
          <w:sz w:val="28"/>
          <w:szCs w:val="28"/>
          <w:lang w:val="en-US"/>
        </w:rPr>
        <w:t xml:space="preserve"> </w:t>
      </w:r>
      <w:r w:rsidR="003D0578" w:rsidRPr="003D0578">
        <w:rPr>
          <w:rFonts w:ascii="Arial" w:hAnsi="Arial" w:cs="Arial"/>
          <w:b/>
          <w:sz w:val="28"/>
          <w:szCs w:val="28"/>
          <w:lang w:val="en-US"/>
        </w:rPr>
        <w:t>and</w:t>
      </w:r>
      <w:r w:rsidR="000731A3" w:rsidRPr="003D0578">
        <w:rPr>
          <w:rFonts w:ascii="Arial" w:hAnsi="Arial" w:cs="Arial"/>
          <w:b/>
          <w:sz w:val="28"/>
          <w:szCs w:val="28"/>
          <w:lang w:val="en-US"/>
        </w:rPr>
        <w:t xml:space="preserve"> a </w:t>
      </w:r>
      <w:r w:rsidR="007A601A" w:rsidRPr="003D0578">
        <w:rPr>
          <w:rFonts w:ascii="Arial" w:hAnsi="Arial" w:cs="Arial"/>
          <w:b/>
          <w:sz w:val="28"/>
          <w:szCs w:val="28"/>
          <w:lang w:val="en-US"/>
        </w:rPr>
        <w:t>plan to overcome these challenges.</w:t>
      </w:r>
    </w:p>
    <w:p w:rsidR="007A601A" w:rsidRPr="00C6058E" w:rsidRDefault="007F63A6" w:rsidP="007A601A">
      <w:pPr>
        <w:pStyle w:val="NormalWeb"/>
        <w:spacing w:before="0" w:beforeAutospacing="0" w:after="150" w:afterAutospacing="0"/>
        <w:rPr>
          <w:rFonts w:ascii="Arial" w:hAnsi="Arial" w:cs="Arial"/>
          <w:sz w:val="22"/>
          <w:szCs w:val="22"/>
          <w:lang w:val="en-US"/>
        </w:rPr>
      </w:pPr>
      <w:r w:rsidRPr="00C6058E">
        <w:rPr>
          <w:rFonts w:ascii="Arial" w:hAnsi="Arial" w:cs="Arial"/>
          <w:sz w:val="22"/>
          <w:szCs w:val="22"/>
          <w:lang w:val="en-US"/>
        </w:rPr>
        <w:t xml:space="preserve">If we don’t work hard to fulfill our mission and </w:t>
      </w:r>
      <w:r w:rsidR="007A601A" w:rsidRPr="00C6058E">
        <w:rPr>
          <w:rFonts w:ascii="Arial" w:hAnsi="Arial" w:cs="Arial"/>
          <w:sz w:val="22"/>
          <w:szCs w:val="22"/>
          <w:lang w:val="en-US"/>
        </w:rPr>
        <w:t xml:space="preserve">work </w:t>
      </w:r>
      <w:r w:rsidRPr="00C6058E">
        <w:rPr>
          <w:rFonts w:ascii="Arial" w:hAnsi="Arial" w:cs="Arial"/>
          <w:sz w:val="22"/>
          <w:szCs w:val="22"/>
          <w:lang w:val="en-US"/>
        </w:rPr>
        <w:t xml:space="preserve">as a team with our </w:t>
      </w:r>
      <w:r w:rsidR="007A601A" w:rsidRPr="00C6058E">
        <w:rPr>
          <w:rFonts w:ascii="Arial" w:hAnsi="Arial" w:cs="Arial"/>
          <w:sz w:val="22"/>
          <w:szCs w:val="22"/>
          <w:lang w:val="en-US"/>
        </w:rPr>
        <w:t>board of directors,</w:t>
      </w:r>
      <w:r w:rsidRPr="00C6058E">
        <w:rPr>
          <w:rFonts w:ascii="Arial" w:hAnsi="Arial" w:cs="Arial"/>
          <w:sz w:val="22"/>
          <w:szCs w:val="22"/>
          <w:lang w:val="en-US"/>
        </w:rPr>
        <w:t xml:space="preserve"> literacy partners, volunteers, school districts, community colleges, libraries, and other nonprofit organizations as well as corporations and individual donor we will not be able to survive and afford the operational expenses and program expenses of our learning center.  A 2016-17-18 S</w:t>
      </w:r>
      <w:r w:rsidR="003D0578" w:rsidRPr="00C6058E">
        <w:rPr>
          <w:rFonts w:ascii="Arial" w:hAnsi="Arial" w:cs="Arial"/>
          <w:sz w:val="22"/>
          <w:szCs w:val="22"/>
          <w:lang w:val="en-US"/>
        </w:rPr>
        <w:t>trategic</w:t>
      </w:r>
      <w:r w:rsidR="007A601A" w:rsidRPr="00C6058E">
        <w:rPr>
          <w:rFonts w:ascii="Arial" w:hAnsi="Arial" w:cs="Arial"/>
          <w:sz w:val="22"/>
          <w:szCs w:val="22"/>
          <w:lang w:val="en-US"/>
        </w:rPr>
        <w:t xml:space="preserve"> development plan</w:t>
      </w:r>
      <w:r w:rsidRPr="00C6058E">
        <w:rPr>
          <w:rFonts w:ascii="Arial" w:hAnsi="Arial" w:cs="Arial"/>
          <w:sz w:val="22"/>
          <w:szCs w:val="22"/>
          <w:lang w:val="en-US"/>
        </w:rPr>
        <w:t xml:space="preserve"> is being review as well as our</w:t>
      </w:r>
      <w:r w:rsidR="007A601A" w:rsidRPr="00C6058E">
        <w:rPr>
          <w:rFonts w:ascii="Arial" w:hAnsi="Arial" w:cs="Arial"/>
          <w:sz w:val="22"/>
          <w:szCs w:val="22"/>
          <w:lang w:val="en-US"/>
        </w:rPr>
        <w:t xml:space="preserve"> and </w:t>
      </w:r>
      <w:r w:rsidRPr="00C6058E">
        <w:rPr>
          <w:rFonts w:ascii="Arial" w:hAnsi="Arial" w:cs="Arial"/>
          <w:sz w:val="22"/>
          <w:szCs w:val="22"/>
          <w:lang w:val="en-US"/>
        </w:rPr>
        <w:t>F</w:t>
      </w:r>
      <w:r w:rsidR="003D0578" w:rsidRPr="00C6058E">
        <w:rPr>
          <w:rFonts w:ascii="Arial" w:hAnsi="Arial" w:cs="Arial"/>
          <w:sz w:val="22"/>
          <w:szCs w:val="22"/>
          <w:lang w:val="en-US"/>
        </w:rPr>
        <w:t>undraising</w:t>
      </w:r>
      <w:r w:rsidR="007A601A" w:rsidRPr="00C6058E">
        <w:rPr>
          <w:rFonts w:ascii="Arial" w:hAnsi="Arial" w:cs="Arial"/>
          <w:sz w:val="22"/>
          <w:szCs w:val="22"/>
          <w:lang w:val="en-US"/>
        </w:rPr>
        <w:t xml:space="preserve"> </w:t>
      </w:r>
      <w:r w:rsidRPr="00C6058E">
        <w:rPr>
          <w:rFonts w:ascii="Arial" w:hAnsi="Arial" w:cs="Arial"/>
          <w:sz w:val="22"/>
          <w:szCs w:val="22"/>
          <w:lang w:val="en-US"/>
        </w:rPr>
        <w:t>Plan.</w:t>
      </w:r>
    </w:p>
    <w:p w:rsidR="007F63A6" w:rsidRPr="00C6058E" w:rsidRDefault="007F63A6" w:rsidP="007A601A">
      <w:pPr>
        <w:pStyle w:val="NormalWeb"/>
        <w:spacing w:before="0" w:beforeAutospacing="0" w:after="150" w:afterAutospacing="0"/>
        <w:rPr>
          <w:rFonts w:ascii="Arial" w:hAnsi="Arial" w:cs="Arial"/>
          <w:sz w:val="22"/>
          <w:szCs w:val="22"/>
          <w:lang w:val="en-US"/>
        </w:rPr>
      </w:pPr>
      <w:r w:rsidRPr="00C6058E">
        <w:rPr>
          <w:rFonts w:ascii="Arial" w:hAnsi="Arial" w:cs="Arial"/>
          <w:sz w:val="22"/>
          <w:szCs w:val="22"/>
          <w:lang w:val="en-US"/>
        </w:rPr>
        <w:t xml:space="preserve">The key in order to achieve our goals and overcome challenges is operating with full compliance and manage our special events with the proper planning and organization. </w:t>
      </w:r>
    </w:p>
    <w:p w:rsidR="007323EF" w:rsidRPr="007323EF" w:rsidRDefault="007323EF" w:rsidP="007323EF">
      <w:pPr>
        <w:pStyle w:val="NormalWeb"/>
        <w:spacing w:before="0" w:beforeAutospacing="0" w:after="150" w:afterAutospacing="0"/>
        <w:rPr>
          <w:rFonts w:ascii="Arial" w:hAnsi="Arial" w:cs="Arial"/>
          <w:b/>
          <w:sz w:val="28"/>
          <w:szCs w:val="28"/>
          <w:lang w:val="en-US"/>
        </w:rPr>
      </w:pPr>
      <w:r>
        <w:rPr>
          <w:rFonts w:ascii="Arial" w:hAnsi="Arial" w:cs="Arial"/>
          <w:b/>
          <w:sz w:val="28"/>
          <w:szCs w:val="28"/>
          <w:lang w:val="en-US"/>
        </w:rPr>
        <w:t>Budget for Project: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2"/>
        <w:gridCol w:w="1460"/>
      </w:tblGrid>
      <w:tr w:rsidR="007323EF" w:rsidTr="00473420">
        <w:trPr>
          <w:trHeight w:val="2075"/>
        </w:trPr>
        <w:tc>
          <w:tcPr>
            <w:tcW w:w="8562" w:type="dxa"/>
          </w:tcPr>
          <w:p w:rsidR="007323EF" w:rsidRPr="002E44BC" w:rsidRDefault="007323EF" w:rsidP="00715607">
            <w:pPr>
              <w:pStyle w:val="Caption"/>
              <w:jc w:val="left"/>
              <w:rPr>
                <w:sz w:val="20"/>
                <w:szCs w:val="20"/>
              </w:rPr>
            </w:pPr>
            <w:r w:rsidRPr="002E44BC">
              <w:rPr>
                <w:sz w:val="20"/>
                <w:szCs w:val="20"/>
              </w:rPr>
              <w:t>Program Curricula</w:t>
            </w:r>
          </w:p>
          <w:p w:rsidR="007323EF" w:rsidRPr="002E44BC" w:rsidRDefault="007323EF" w:rsidP="007323EF">
            <w:pPr>
              <w:pStyle w:val="ListParagraph"/>
              <w:numPr>
                <w:ilvl w:val="0"/>
                <w:numId w:val="10"/>
              </w:numPr>
              <w:spacing w:after="0" w:line="240" w:lineRule="auto"/>
              <w:rPr>
                <w:rFonts w:ascii="Times New Roman" w:hAnsi="Times New Roman" w:cs="Times New Roman"/>
                <w:sz w:val="20"/>
                <w:szCs w:val="20"/>
                <w:lang w:val="en-US"/>
              </w:rPr>
            </w:pPr>
            <w:r w:rsidRPr="002E44BC">
              <w:rPr>
                <w:rFonts w:ascii="Times New Roman" w:hAnsi="Times New Roman" w:cs="Times New Roman"/>
                <w:bCs/>
                <w:sz w:val="20"/>
                <w:szCs w:val="20"/>
                <w:lang w:val="en-US"/>
              </w:rPr>
              <w:t>Teaching Adults</w:t>
            </w:r>
            <w:r w:rsidRPr="002E44BC">
              <w:rPr>
                <w:rFonts w:ascii="Times New Roman" w:hAnsi="Times New Roman" w:cs="Times New Roman"/>
                <w:sz w:val="20"/>
                <w:szCs w:val="20"/>
                <w:lang w:val="en-US"/>
              </w:rPr>
              <w:t xml:space="preserve"> </w:t>
            </w:r>
            <w:r w:rsidRPr="002E44BC">
              <w:rPr>
                <w:rFonts w:ascii="Times New Roman" w:hAnsi="Times New Roman" w:cs="Times New Roman"/>
                <w:sz w:val="20"/>
                <w:szCs w:val="20"/>
                <w:u w:val="single"/>
                <w:lang w:val="en-US"/>
              </w:rPr>
              <w:t>Spanish Literacy</w:t>
            </w:r>
            <w:r w:rsidRPr="002E44BC">
              <w:rPr>
                <w:rFonts w:ascii="Times New Roman" w:hAnsi="Times New Roman" w:cs="Times New Roman"/>
                <w:sz w:val="20"/>
                <w:szCs w:val="20"/>
                <w:lang w:val="en-US"/>
              </w:rPr>
              <w:t xml:space="preserve"> Curricula (70 books @ $18.40)</w:t>
            </w:r>
          </w:p>
          <w:p w:rsidR="007323EF" w:rsidRPr="002E44BC" w:rsidRDefault="007323EF" w:rsidP="007323EF">
            <w:pPr>
              <w:pStyle w:val="ListParagraph"/>
              <w:numPr>
                <w:ilvl w:val="0"/>
                <w:numId w:val="10"/>
              </w:numPr>
              <w:spacing w:after="0" w:line="240" w:lineRule="auto"/>
              <w:rPr>
                <w:rFonts w:ascii="Times New Roman" w:hAnsi="Times New Roman" w:cs="Times New Roman"/>
                <w:sz w:val="20"/>
                <w:szCs w:val="20"/>
                <w:lang w:val="en-US"/>
              </w:rPr>
            </w:pPr>
            <w:r w:rsidRPr="002E44BC">
              <w:rPr>
                <w:rFonts w:ascii="Times New Roman" w:hAnsi="Times New Roman" w:cs="Times New Roman"/>
                <w:sz w:val="20"/>
                <w:szCs w:val="20"/>
                <w:u w:val="single"/>
                <w:lang w:val="en-US"/>
              </w:rPr>
              <w:t>Citizenship Ready for the Interview student</w:t>
            </w:r>
            <w:r w:rsidRPr="002E44BC">
              <w:rPr>
                <w:rFonts w:ascii="Times New Roman" w:hAnsi="Times New Roman" w:cs="Times New Roman"/>
                <w:sz w:val="20"/>
                <w:szCs w:val="20"/>
                <w:lang w:val="en-US"/>
              </w:rPr>
              <w:t xml:space="preserve"> book (70 CD’s @ 20.00)</w:t>
            </w:r>
          </w:p>
          <w:p w:rsidR="007323EF" w:rsidRPr="002E44BC" w:rsidRDefault="00320204" w:rsidP="007323EF">
            <w:pPr>
              <w:pStyle w:val="ListParagraph"/>
              <w:numPr>
                <w:ilvl w:val="0"/>
                <w:numId w:val="10"/>
              </w:numPr>
              <w:spacing w:after="0" w:line="240" w:lineRule="auto"/>
              <w:rPr>
                <w:rFonts w:ascii="Times New Roman" w:hAnsi="Times New Roman" w:cs="Times New Roman"/>
                <w:sz w:val="20"/>
                <w:szCs w:val="20"/>
                <w:lang w:val="en-US"/>
              </w:rPr>
            </w:pPr>
            <w:r>
              <w:fldChar w:fldCharType="begin"/>
            </w:r>
            <w:r w:rsidRPr="00290E00">
              <w:rPr>
                <w:lang w:val="en-US"/>
              </w:rPr>
              <w:instrText xml:space="preserve"> HYPERLINK "https://www.newreaderspress.com/citizenship-passing-the-test" \l "productDetail_components" </w:instrText>
            </w:r>
            <w:r>
              <w:fldChar w:fldCharType="separate"/>
            </w:r>
            <w:r w:rsidR="007323EF" w:rsidRPr="002E44BC">
              <w:rPr>
                <w:rStyle w:val="Hyperlink"/>
                <w:rFonts w:ascii="Times New Roman" w:hAnsi="Times New Roman" w:cs="Times New Roman"/>
                <w:sz w:val="20"/>
                <w:szCs w:val="20"/>
                <w:lang w:val="en-US"/>
              </w:rPr>
              <w:t>https://www.newreaderspress.com/citizenship-passing-the-test#productDetail_components</w:t>
            </w:r>
            <w:r>
              <w:rPr>
                <w:rStyle w:val="Hyperlink"/>
                <w:rFonts w:ascii="Times New Roman" w:hAnsi="Times New Roman" w:cs="Times New Roman"/>
                <w:sz w:val="20"/>
                <w:szCs w:val="20"/>
                <w:lang w:val="en-US"/>
              </w:rPr>
              <w:fldChar w:fldCharType="end"/>
            </w:r>
          </w:p>
          <w:p w:rsidR="007323EF" w:rsidRPr="002E44BC" w:rsidRDefault="007323EF" w:rsidP="007323EF">
            <w:pPr>
              <w:pStyle w:val="ListParagraph"/>
              <w:numPr>
                <w:ilvl w:val="0"/>
                <w:numId w:val="10"/>
              </w:numPr>
              <w:spacing w:after="0" w:line="240" w:lineRule="auto"/>
              <w:rPr>
                <w:rFonts w:ascii="Times New Roman" w:hAnsi="Times New Roman" w:cs="Times New Roman"/>
                <w:sz w:val="20"/>
                <w:szCs w:val="20"/>
                <w:lang w:val="en-US"/>
              </w:rPr>
            </w:pPr>
            <w:r w:rsidRPr="002E44BC">
              <w:rPr>
                <w:rFonts w:ascii="Times New Roman" w:hAnsi="Times New Roman" w:cs="Times New Roman"/>
                <w:bCs/>
                <w:sz w:val="20"/>
                <w:szCs w:val="20"/>
                <w:u w:val="single"/>
                <w:lang w:val="en-US"/>
              </w:rPr>
              <w:t>Civics and Literacy</w:t>
            </w:r>
            <w:r w:rsidRPr="002E44BC">
              <w:rPr>
                <w:rFonts w:ascii="Times New Roman" w:hAnsi="Times New Roman" w:cs="Times New Roman"/>
                <w:bCs/>
                <w:sz w:val="20"/>
                <w:szCs w:val="20"/>
                <w:lang w:val="en-US"/>
              </w:rPr>
              <w:t xml:space="preserve"> Student book</w:t>
            </w:r>
            <w:r w:rsidRPr="002E44BC">
              <w:rPr>
                <w:rFonts w:ascii="Times New Roman" w:hAnsi="Times New Roman" w:cs="Times New Roman"/>
                <w:sz w:val="20"/>
                <w:szCs w:val="20"/>
                <w:lang w:val="en-US"/>
              </w:rPr>
              <w:t xml:space="preserve"> curricula </w:t>
            </w:r>
          </w:p>
          <w:p w:rsidR="007323EF" w:rsidRPr="002E44BC" w:rsidRDefault="007323EF" w:rsidP="007323EF">
            <w:pPr>
              <w:pStyle w:val="ListParagraph"/>
              <w:numPr>
                <w:ilvl w:val="0"/>
                <w:numId w:val="10"/>
              </w:numPr>
              <w:spacing w:after="0" w:line="240" w:lineRule="auto"/>
              <w:rPr>
                <w:rFonts w:ascii="Times New Roman" w:hAnsi="Times New Roman" w:cs="Times New Roman"/>
                <w:sz w:val="20"/>
                <w:szCs w:val="20"/>
                <w:lang w:val="en-US"/>
              </w:rPr>
            </w:pPr>
            <w:r w:rsidRPr="002E44BC">
              <w:rPr>
                <w:rFonts w:ascii="Times New Roman" w:hAnsi="Times New Roman" w:cs="Times New Roman"/>
                <w:sz w:val="20"/>
                <w:szCs w:val="20"/>
                <w:u w:val="single"/>
                <w:lang w:val="en-US"/>
              </w:rPr>
              <w:t>Literacy Skills</w:t>
            </w:r>
            <w:r w:rsidRPr="002E44BC">
              <w:rPr>
                <w:rFonts w:ascii="Times New Roman" w:hAnsi="Times New Roman" w:cs="Times New Roman"/>
                <w:sz w:val="20"/>
                <w:szCs w:val="20"/>
                <w:lang w:val="en-US"/>
              </w:rPr>
              <w:t xml:space="preserve"> Audio CD</w:t>
            </w:r>
          </w:p>
          <w:p w:rsidR="007323EF" w:rsidRPr="002E44BC" w:rsidRDefault="007323EF" w:rsidP="007323EF">
            <w:pPr>
              <w:pStyle w:val="ListParagraph"/>
              <w:numPr>
                <w:ilvl w:val="0"/>
                <w:numId w:val="10"/>
              </w:numPr>
              <w:spacing w:after="0" w:line="240" w:lineRule="auto"/>
              <w:rPr>
                <w:rFonts w:ascii="Times New Roman" w:hAnsi="Times New Roman" w:cs="Times New Roman"/>
                <w:sz w:val="20"/>
                <w:szCs w:val="20"/>
                <w:lang w:val="en-US"/>
              </w:rPr>
            </w:pPr>
            <w:r w:rsidRPr="002E44BC">
              <w:rPr>
                <w:rFonts w:ascii="Times New Roman" w:hAnsi="Times New Roman" w:cs="Times New Roman"/>
                <w:sz w:val="20"/>
                <w:szCs w:val="20"/>
                <w:lang w:val="en-US"/>
              </w:rPr>
              <w:t>Teaching ESL to Adults Curricula (70 books @ $18.40)</w:t>
            </w:r>
          </w:p>
          <w:p w:rsidR="007323EF" w:rsidRPr="002E44BC" w:rsidRDefault="00320204" w:rsidP="007323EF">
            <w:pPr>
              <w:pStyle w:val="ListParagraph"/>
              <w:numPr>
                <w:ilvl w:val="0"/>
                <w:numId w:val="10"/>
              </w:numPr>
              <w:spacing w:after="0" w:line="240" w:lineRule="auto"/>
              <w:rPr>
                <w:rFonts w:ascii="Times New Roman" w:hAnsi="Times New Roman" w:cs="Times New Roman"/>
                <w:sz w:val="20"/>
                <w:szCs w:val="20"/>
                <w:lang w:val="en-US"/>
              </w:rPr>
            </w:pPr>
            <w:r>
              <w:fldChar w:fldCharType="begin"/>
            </w:r>
            <w:r w:rsidRPr="00290E00">
              <w:rPr>
                <w:lang w:val="en-US"/>
              </w:rPr>
              <w:instrText xml:space="preserve"> HYPERLINK "https://www.newreaderspress.com/teaching-adults-esl" \l "productDetail_components" </w:instrText>
            </w:r>
            <w:r>
              <w:fldChar w:fldCharType="separate"/>
            </w:r>
            <w:r w:rsidR="007323EF" w:rsidRPr="002E44BC">
              <w:rPr>
                <w:rStyle w:val="Hyperlink"/>
                <w:rFonts w:ascii="Times New Roman" w:hAnsi="Times New Roman" w:cs="Times New Roman"/>
                <w:sz w:val="20"/>
                <w:szCs w:val="20"/>
                <w:lang w:val="en-US"/>
              </w:rPr>
              <w:t>https://www.newreaderspress.com/teaching-adults-esl#productDetail_components</w:t>
            </w:r>
            <w:r>
              <w:rPr>
                <w:rStyle w:val="Hyperlink"/>
                <w:rFonts w:ascii="Times New Roman" w:hAnsi="Times New Roman" w:cs="Times New Roman"/>
                <w:sz w:val="20"/>
                <w:szCs w:val="20"/>
                <w:lang w:val="en-US"/>
              </w:rPr>
              <w:fldChar w:fldCharType="end"/>
            </w:r>
          </w:p>
        </w:tc>
        <w:tc>
          <w:tcPr>
            <w:tcW w:w="1460" w:type="dxa"/>
          </w:tcPr>
          <w:p w:rsidR="007323EF" w:rsidRPr="002E44BC" w:rsidRDefault="007323EF" w:rsidP="00715607">
            <w:pPr>
              <w:pStyle w:val="Caption"/>
              <w:jc w:val="right"/>
              <w:rPr>
                <w:b w:val="0"/>
                <w:bCs w:val="0"/>
                <w:sz w:val="20"/>
                <w:szCs w:val="20"/>
              </w:rPr>
            </w:pPr>
          </w:p>
          <w:p w:rsidR="007323EF" w:rsidRPr="002E44BC" w:rsidRDefault="007323EF" w:rsidP="00715607">
            <w:pPr>
              <w:pStyle w:val="Caption"/>
              <w:jc w:val="right"/>
              <w:rPr>
                <w:b w:val="0"/>
                <w:bCs w:val="0"/>
                <w:sz w:val="20"/>
                <w:szCs w:val="20"/>
              </w:rPr>
            </w:pPr>
            <w:r w:rsidRPr="002E44BC">
              <w:rPr>
                <w:b w:val="0"/>
                <w:bCs w:val="0"/>
                <w:sz w:val="20"/>
                <w:szCs w:val="20"/>
              </w:rPr>
              <w:t>1,288.00</w:t>
            </w:r>
          </w:p>
          <w:p w:rsidR="007323EF" w:rsidRPr="002E44BC" w:rsidRDefault="007323EF" w:rsidP="00715607">
            <w:pPr>
              <w:spacing w:after="0" w:line="240" w:lineRule="auto"/>
              <w:jc w:val="right"/>
              <w:rPr>
                <w:rFonts w:ascii="Times New Roman" w:hAnsi="Times New Roman" w:cs="Times New Roman"/>
                <w:sz w:val="20"/>
                <w:szCs w:val="20"/>
              </w:rPr>
            </w:pPr>
            <w:r w:rsidRPr="002E44BC">
              <w:rPr>
                <w:rFonts w:ascii="Times New Roman" w:hAnsi="Times New Roman" w:cs="Times New Roman"/>
                <w:sz w:val="20"/>
                <w:szCs w:val="20"/>
              </w:rPr>
              <w:t>1,400.00</w:t>
            </w:r>
          </w:p>
          <w:p w:rsidR="007323EF" w:rsidRPr="002E44BC" w:rsidRDefault="007323EF" w:rsidP="00715607">
            <w:pPr>
              <w:spacing w:after="0" w:line="240" w:lineRule="auto"/>
              <w:jc w:val="right"/>
              <w:rPr>
                <w:rFonts w:ascii="Times New Roman" w:hAnsi="Times New Roman" w:cs="Times New Roman"/>
                <w:sz w:val="20"/>
                <w:szCs w:val="20"/>
              </w:rPr>
            </w:pPr>
          </w:p>
          <w:p w:rsidR="007323EF" w:rsidRPr="002E44BC" w:rsidRDefault="007323EF" w:rsidP="00715607">
            <w:pPr>
              <w:spacing w:after="0" w:line="240" w:lineRule="auto"/>
              <w:jc w:val="right"/>
              <w:rPr>
                <w:rFonts w:ascii="Times New Roman" w:hAnsi="Times New Roman" w:cs="Times New Roman"/>
                <w:sz w:val="20"/>
                <w:szCs w:val="20"/>
              </w:rPr>
            </w:pPr>
          </w:p>
          <w:p w:rsidR="007323EF" w:rsidRPr="002E44BC" w:rsidRDefault="007323EF" w:rsidP="00715607">
            <w:pPr>
              <w:spacing w:after="0" w:line="240" w:lineRule="auto"/>
              <w:jc w:val="right"/>
              <w:rPr>
                <w:rFonts w:ascii="Times New Roman" w:hAnsi="Times New Roman" w:cs="Times New Roman"/>
                <w:sz w:val="20"/>
                <w:szCs w:val="20"/>
              </w:rPr>
            </w:pPr>
            <w:r w:rsidRPr="002E44BC">
              <w:rPr>
                <w:rFonts w:ascii="Times New Roman" w:hAnsi="Times New Roman" w:cs="Times New Roman"/>
                <w:sz w:val="20"/>
                <w:szCs w:val="20"/>
              </w:rPr>
              <w:t>1,022.00</w:t>
            </w:r>
          </w:p>
          <w:p w:rsidR="007323EF" w:rsidRPr="002E44BC" w:rsidRDefault="007323EF" w:rsidP="00715607">
            <w:pPr>
              <w:spacing w:after="0" w:line="240" w:lineRule="auto"/>
              <w:jc w:val="right"/>
              <w:rPr>
                <w:rFonts w:ascii="Times New Roman" w:hAnsi="Times New Roman" w:cs="Times New Roman"/>
                <w:sz w:val="20"/>
                <w:szCs w:val="20"/>
              </w:rPr>
            </w:pPr>
            <w:r w:rsidRPr="002E44BC">
              <w:rPr>
                <w:rFonts w:ascii="Times New Roman" w:hAnsi="Times New Roman" w:cs="Times New Roman"/>
                <w:sz w:val="20"/>
                <w:szCs w:val="20"/>
              </w:rPr>
              <w:t>1,022.00</w:t>
            </w:r>
          </w:p>
          <w:p w:rsidR="007323EF" w:rsidRPr="002E44BC" w:rsidRDefault="007323EF" w:rsidP="00715607">
            <w:pPr>
              <w:spacing w:after="0" w:line="240" w:lineRule="auto"/>
              <w:jc w:val="right"/>
              <w:rPr>
                <w:rFonts w:ascii="Times New Roman" w:hAnsi="Times New Roman" w:cs="Times New Roman"/>
                <w:sz w:val="20"/>
                <w:szCs w:val="20"/>
              </w:rPr>
            </w:pPr>
            <w:r w:rsidRPr="002E44BC">
              <w:rPr>
                <w:rFonts w:ascii="Times New Roman" w:hAnsi="Times New Roman" w:cs="Times New Roman"/>
                <w:sz w:val="20"/>
                <w:szCs w:val="20"/>
              </w:rPr>
              <w:t>1,288.00</w:t>
            </w:r>
          </w:p>
        </w:tc>
      </w:tr>
      <w:tr w:rsidR="007323EF" w:rsidTr="00473420">
        <w:trPr>
          <w:trHeight w:val="1930"/>
        </w:trPr>
        <w:tc>
          <w:tcPr>
            <w:tcW w:w="8562" w:type="dxa"/>
          </w:tcPr>
          <w:p w:rsidR="007323EF" w:rsidRPr="002E44BC" w:rsidRDefault="007323EF" w:rsidP="00715607">
            <w:pPr>
              <w:pStyle w:val="Caption"/>
              <w:jc w:val="left"/>
              <w:rPr>
                <w:sz w:val="20"/>
                <w:szCs w:val="20"/>
              </w:rPr>
            </w:pPr>
            <w:r w:rsidRPr="002E44BC">
              <w:rPr>
                <w:sz w:val="20"/>
                <w:szCs w:val="20"/>
              </w:rPr>
              <w:t>Program Supplies</w:t>
            </w:r>
          </w:p>
          <w:p w:rsidR="007323EF" w:rsidRPr="005309EC" w:rsidRDefault="007323EF" w:rsidP="00715607">
            <w:pPr>
              <w:pStyle w:val="ListParagraph"/>
              <w:numPr>
                <w:ilvl w:val="0"/>
                <w:numId w:val="9"/>
              </w:numPr>
              <w:spacing w:after="0" w:line="240" w:lineRule="auto"/>
              <w:rPr>
                <w:rFonts w:ascii="Times New Roman" w:hAnsi="Times New Roman" w:cs="Times New Roman"/>
                <w:sz w:val="20"/>
                <w:szCs w:val="20"/>
                <w:lang w:val="en-US"/>
              </w:rPr>
            </w:pPr>
            <w:r w:rsidRPr="002E44BC">
              <w:rPr>
                <w:rFonts w:ascii="Times New Roman" w:hAnsi="Times New Roman" w:cs="Times New Roman"/>
                <w:sz w:val="20"/>
                <w:szCs w:val="20"/>
                <w:lang w:val="en-US"/>
              </w:rPr>
              <w:t xml:space="preserve">Manila folders, copy paper, pens, pencils, notebooks, dry erase markers, binders, highlighters, </w:t>
            </w:r>
            <w:r w:rsidRPr="005309EC">
              <w:rPr>
                <w:rFonts w:ascii="Times New Roman" w:hAnsi="Times New Roman" w:cs="Times New Roman"/>
                <w:sz w:val="20"/>
                <w:szCs w:val="20"/>
                <w:lang w:val="en-US"/>
              </w:rPr>
              <w:t xml:space="preserve">erasers, Sharpie permanent markers, </w:t>
            </w:r>
          </w:p>
          <w:p w:rsidR="007323EF" w:rsidRPr="005309EC" w:rsidRDefault="007323EF" w:rsidP="00715607">
            <w:pPr>
              <w:pStyle w:val="ListParagraph"/>
              <w:numPr>
                <w:ilvl w:val="0"/>
                <w:numId w:val="9"/>
              </w:numPr>
              <w:spacing w:after="0" w:line="240" w:lineRule="auto"/>
              <w:rPr>
                <w:rFonts w:ascii="Times New Roman" w:hAnsi="Times New Roman" w:cs="Times New Roman"/>
                <w:sz w:val="20"/>
                <w:szCs w:val="20"/>
                <w:lang w:val="en-US"/>
              </w:rPr>
            </w:pPr>
            <w:r w:rsidRPr="005309EC">
              <w:rPr>
                <w:rFonts w:ascii="Times New Roman" w:hAnsi="Times New Roman" w:cs="Times New Roman"/>
                <w:i/>
                <w:iCs/>
                <w:sz w:val="20"/>
                <w:szCs w:val="20"/>
                <w:lang w:val="en-US"/>
              </w:rPr>
              <w:t xml:space="preserve">70 dictionaries, </w:t>
            </w:r>
            <w:hyperlink r:id="rId22" w:history="1">
              <w:r w:rsidRPr="005309EC">
                <w:rPr>
                  <w:rStyle w:val="Hyperlink"/>
                  <w:rFonts w:ascii="Times New Roman" w:hAnsi="Times New Roman" w:cs="Times New Roman"/>
                  <w:sz w:val="20"/>
                  <w:szCs w:val="20"/>
                  <w:lang w:val="en-US"/>
                </w:rPr>
                <w:t xml:space="preserve">(0582511550) Longman </w:t>
              </w:r>
              <w:proofErr w:type="spellStart"/>
              <w:r w:rsidRPr="005309EC">
                <w:rPr>
                  <w:rStyle w:val="Hyperlink"/>
                  <w:rFonts w:ascii="Times New Roman" w:hAnsi="Times New Roman" w:cs="Times New Roman"/>
                  <w:sz w:val="20"/>
                  <w:szCs w:val="20"/>
                  <w:lang w:val="en-US"/>
                </w:rPr>
                <w:t>Diccionario</w:t>
              </w:r>
              <w:proofErr w:type="spellEnd"/>
              <w:r w:rsidRPr="005309EC">
                <w:rPr>
                  <w:rStyle w:val="Hyperlink"/>
                  <w:rFonts w:ascii="Times New Roman" w:hAnsi="Times New Roman" w:cs="Times New Roman"/>
                  <w:sz w:val="20"/>
                  <w:szCs w:val="20"/>
                  <w:lang w:val="en-US"/>
                </w:rPr>
                <w:t xml:space="preserve"> Pocket Latin America</w:t>
              </w:r>
            </w:hyperlink>
          </w:p>
          <w:p w:rsidR="007323EF" w:rsidRPr="002E44BC" w:rsidRDefault="007323EF" w:rsidP="00715607">
            <w:pPr>
              <w:spacing w:after="0" w:line="240" w:lineRule="auto"/>
              <w:rPr>
                <w:rFonts w:ascii="Times New Roman" w:hAnsi="Times New Roman" w:cs="Times New Roman"/>
                <w:sz w:val="20"/>
                <w:szCs w:val="20"/>
              </w:rPr>
            </w:pPr>
            <w:r w:rsidRPr="005309EC">
              <w:rPr>
                <w:rFonts w:ascii="Times New Roman" w:hAnsi="Times New Roman" w:cs="Times New Roman"/>
                <w:sz w:val="20"/>
                <w:szCs w:val="20"/>
              </w:rPr>
              <w:t xml:space="preserve">                </w:t>
            </w:r>
            <w:hyperlink r:id="rId23" w:history="1">
              <w:r w:rsidRPr="005309EC">
                <w:rPr>
                  <w:rStyle w:val="Hyperlink"/>
                  <w:rFonts w:ascii="Times New Roman" w:hAnsi="Times New Roman" w:cs="Times New Roman"/>
                  <w:sz w:val="20"/>
                  <w:szCs w:val="20"/>
                </w:rPr>
                <w:t>https://www.barnesandnoble.com/w/longman-diccionario-pocket-para-estudiantes-        latinoamericanos-</w:t>
              </w:r>
              <w:proofErr w:type="spellStart"/>
              <w:r w:rsidRPr="005309EC">
                <w:rPr>
                  <w:rStyle w:val="Hyperlink"/>
                  <w:rFonts w:ascii="Times New Roman" w:hAnsi="Times New Roman" w:cs="Times New Roman"/>
                  <w:sz w:val="20"/>
                  <w:szCs w:val="20"/>
                </w:rPr>
                <w:t>longman</w:t>
              </w:r>
              <w:proofErr w:type="spellEnd"/>
              <w:r w:rsidRPr="005309EC">
                <w:rPr>
                  <w:rStyle w:val="Hyperlink"/>
                  <w:rFonts w:ascii="Times New Roman" w:hAnsi="Times New Roman" w:cs="Times New Roman"/>
                  <w:sz w:val="20"/>
                  <w:szCs w:val="20"/>
                </w:rPr>
                <w:t>-staff/1100840229</w:t>
              </w:r>
            </w:hyperlink>
          </w:p>
          <w:p w:rsidR="007323EF" w:rsidRPr="002E44BC" w:rsidRDefault="007323EF" w:rsidP="007323EF">
            <w:pPr>
              <w:pStyle w:val="ListParagraph"/>
              <w:numPr>
                <w:ilvl w:val="0"/>
                <w:numId w:val="13"/>
              </w:numPr>
              <w:spacing w:after="0" w:line="240" w:lineRule="auto"/>
              <w:rPr>
                <w:rFonts w:ascii="Times New Roman" w:hAnsi="Times New Roman" w:cs="Times New Roman"/>
                <w:sz w:val="20"/>
                <w:szCs w:val="20"/>
                <w:lang w:val="en-US"/>
              </w:rPr>
            </w:pPr>
            <w:r w:rsidRPr="002E44BC">
              <w:rPr>
                <w:rFonts w:ascii="Times New Roman" w:hAnsi="Times New Roman" w:cs="Times New Roman"/>
                <w:sz w:val="20"/>
                <w:szCs w:val="20"/>
                <w:lang w:val="en-US"/>
              </w:rPr>
              <w:t>Jazz Chants by Carolyn Graham –28 Student books and 28 CDs/cassettes</w:t>
            </w:r>
          </w:p>
          <w:p w:rsidR="007323EF" w:rsidRPr="002E44BC" w:rsidRDefault="007323EF" w:rsidP="00715607">
            <w:pPr>
              <w:spacing w:after="0" w:line="240" w:lineRule="auto"/>
              <w:ind w:left="720"/>
              <w:rPr>
                <w:rFonts w:ascii="Times New Roman" w:hAnsi="Times New Roman" w:cs="Times New Roman"/>
                <w:sz w:val="20"/>
                <w:szCs w:val="20"/>
                <w:lang w:val="en-US"/>
              </w:rPr>
            </w:pPr>
            <w:r w:rsidRPr="002E44BC">
              <w:rPr>
                <w:rFonts w:ascii="Times New Roman" w:hAnsi="Times New Roman" w:cs="Times New Roman"/>
                <w:sz w:val="20"/>
                <w:szCs w:val="20"/>
                <w:lang w:val="en-US"/>
              </w:rPr>
              <w:t>(</w:t>
            </w:r>
            <w:r w:rsidR="00320204">
              <w:fldChar w:fldCharType="begin"/>
            </w:r>
            <w:r w:rsidR="00320204" w:rsidRPr="00290E00">
              <w:rPr>
                <w:lang w:val="en-US"/>
              </w:rPr>
              <w:instrText xml:space="preserve"> HYPERLINK "http://www.us.oup.com/us/catalog/general/subject/EnglishLanguageLearningESL/JazzChants/MotherGooseJazzChants/" </w:instrText>
            </w:r>
            <w:r w:rsidR="00320204">
              <w:fldChar w:fldCharType="separate"/>
            </w:r>
            <w:r w:rsidRPr="002E44BC">
              <w:rPr>
                <w:rStyle w:val="Hyperlink"/>
                <w:rFonts w:ascii="Times New Roman" w:hAnsi="Times New Roman" w:cs="Times New Roman"/>
                <w:sz w:val="20"/>
                <w:szCs w:val="20"/>
                <w:lang w:val="en-US"/>
              </w:rPr>
              <w:t>Click here for more information</w:t>
            </w:r>
            <w:r w:rsidR="00320204">
              <w:rPr>
                <w:rStyle w:val="Hyperlink"/>
                <w:rFonts w:ascii="Times New Roman" w:hAnsi="Times New Roman" w:cs="Times New Roman"/>
                <w:sz w:val="20"/>
                <w:szCs w:val="20"/>
                <w:lang w:val="en-US"/>
              </w:rPr>
              <w:fldChar w:fldCharType="end"/>
            </w:r>
            <w:r w:rsidRPr="002E44BC">
              <w:rPr>
                <w:rStyle w:val="Hyperlink"/>
                <w:rFonts w:ascii="Times New Roman" w:hAnsi="Times New Roman" w:cs="Times New Roman"/>
                <w:sz w:val="20"/>
                <w:szCs w:val="20"/>
                <w:lang w:val="en-US"/>
              </w:rPr>
              <w:t>)</w:t>
            </w:r>
          </w:p>
        </w:tc>
        <w:tc>
          <w:tcPr>
            <w:tcW w:w="1460" w:type="dxa"/>
          </w:tcPr>
          <w:p w:rsidR="007323EF" w:rsidRPr="002E44BC" w:rsidRDefault="007323EF" w:rsidP="00715607">
            <w:pPr>
              <w:autoSpaceDE w:val="0"/>
              <w:autoSpaceDN w:val="0"/>
              <w:adjustRightInd w:val="0"/>
              <w:spacing w:after="0" w:line="240" w:lineRule="auto"/>
              <w:jc w:val="right"/>
              <w:rPr>
                <w:rFonts w:ascii="Times New Roman" w:hAnsi="Times New Roman" w:cs="Times New Roman"/>
                <w:sz w:val="20"/>
                <w:szCs w:val="20"/>
                <w:lang w:val="en-US"/>
              </w:rPr>
            </w:pPr>
          </w:p>
          <w:p w:rsidR="007323EF" w:rsidRPr="002E44BC" w:rsidRDefault="007323EF" w:rsidP="00715607">
            <w:pPr>
              <w:autoSpaceDE w:val="0"/>
              <w:autoSpaceDN w:val="0"/>
              <w:adjustRightInd w:val="0"/>
              <w:spacing w:after="0" w:line="240" w:lineRule="auto"/>
              <w:jc w:val="right"/>
              <w:rPr>
                <w:rFonts w:ascii="Times New Roman" w:hAnsi="Times New Roman" w:cs="Times New Roman"/>
                <w:sz w:val="20"/>
                <w:szCs w:val="20"/>
              </w:rPr>
            </w:pPr>
            <w:r w:rsidRPr="002E44BC">
              <w:rPr>
                <w:rFonts w:ascii="Times New Roman" w:hAnsi="Times New Roman" w:cs="Times New Roman"/>
                <w:sz w:val="20"/>
                <w:szCs w:val="20"/>
              </w:rPr>
              <w:t>412.00</w:t>
            </w:r>
          </w:p>
          <w:p w:rsidR="007323EF" w:rsidRPr="002E44BC" w:rsidRDefault="007323EF" w:rsidP="00715607">
            <w:pPr>
              <w:pStyle w:val="Caption"/>
              <w:jc w:val="right"/>
              <w:rPr>
                <w:b w:val="0"/>
                <w:bCs w:val="0"/>
                <w:sz w:val="20"/>
                <w:szCs w:val="20"/>
              </w:rPr>
            </w:pPr>
          </w:p>
          <w:p w:rsidR="007323EF" w:rsidRPr="002E44BC" w:rsidRDefault="007323EF" w:rsidP="00715607">
            <w:pPr>
              <w:pStyle w:val="Caption"/>
              <w:jc w:val="right"/>
              <w:rPr>
                <w:b w:val="0"/>
                <w:bCs w:val="0"/>
                <w:sz w:val="20"/>
                <w:szCs w:val="20"/>
              </w:rPr>
            </w:pPr>
          </w:p>
          <w:p w:rsidR="007323EF" w:rsidRPr="002E44BC" w:rsidRDefault="007323EF" w:rsidP="00715607">
            <w:pPr>
              <w:pStyle w:val="Caption"/>
              <w:jc w:val="right"/>
              <w:rPr>
                <w:b w:val="0"/>
                <w:bCs w:val="0"/>
                <w:sz w:val="20"/>
                <w:szCs w:val="20"/>
              </w:rPr>
            </w:pPr>
            <w:r w:rsidRPr="002E44BC">
              <w:rPr>
                <w:b w:val="0"/>
                <w:bCs w:val="0"/>
                <w:sz w:val="20"/>
                <w:szCs w:val="20"/>
              </w:rPr>
              <w:t>770.00</w:t>
            </w:r>
          </w:p>
          <w:p w:rsidR="007323EF" w:rsidRPr="002E44BC" w:rsidRDefault="007323EF" w:rsidP="00715607">
            <w:pPr>
              <w:rPr>
                <w:rFonts w:ascii="Times New Roman" w:hAnsi="Times New Roman" w:cs="Times New Roman"/>
                <w:sz w:val="20"/>
                <w:szCs w:val="20"/>
                <w:lang w:val="en-US"/>
              </w:rPr>
            </w:pPr>
          </w:p>
          <w:p w:rsidR="007323EF" w:rsidRPr="002E44BC" w:rsidRDefault="007323EF" w:rsidP="00715607">
            <w:pPr>
              <w:jc w:val="right"/>
              <w:rPr>
                <w:sz w:val="20"/>
                <w:szCs w:val="20"/>
                <w:lang w:val="en-US"/>
              </w:rPr>
            </w:pPr>
            <w:r w:rsidRPr="002E44BC">
              <w:rPr>
                <w:rFonts w:ascii="Times New Roman" w:hAnsi="Times New Roman" w:cs="Times New Roman"/>
                <w:sz w:val="20"/>
                <w:szCs w:val="20"/>
                <w:lang w:val="en-US"/>
              </w:rPr>
              <w:t>934.94</w:t>
            </w:r>
          </w:p>
        </w:tc>
      </w:tr>
      <w:tr w:rsidR="007323EF" w:rsidTr="00473420">
        <w:trPr>
          <w:trHeight w:val="1744"/>
        </w:trPr>
        <w:tc>
          <w:tcPr>
            <w:tcW w:w="8562" w:type="dxa"/>
          </w:tcPr>
          <w:p w:rsidR="007323EF" w:rsidRPr="002E44BC" w:rsidRDefault="007323EF" w:rsidP="00715607">
            <w:pPr>
              <w:pStyle w:val="Caption"/>
              <w:jc w:val="left"/>
              <w:rPr>
                <w:sz w:val="20"/>
                <w:szCs w:val="20"/>
              </w:rPr>
            </w:pPr>
            <w:r w:rsidRPr="002E44BC">
              <w:rPr>
                <w:sz w:val="20"/>
                <w:szCs w:val="20"/>
              </w:rPr>
              <w:t>Printing Cost</w:t>
            </w:r>
          </w:p>
          <w:p w:rsidR="007323EF" w:rsidRPr="002E44BC" w:rsidRDefault="007323EF" w:rsidP="007323EF">
            <w:pPr>
              <w:pStyle w:val="ListParagraph"/>
              <w:numPr>
                <w:ilvl w:val="0"/>
                <w:numId w:val="11"/>
              </w:numPr>
              <w:spacing w:after="0" w:line="240" w:lineRule="auto"/>
              <w:rPr>
                <w:rFonts w:ascii="Times New Roman" w:hAnsi="Times New Roman" w:cs="Times New Roman"/>
                <w:sz w:val="20"/>
                <w:szCs w:val="20"/>
                <w:lang w:val="en-US"/>
              </w:rPr>
            </w:pPr>
            <w:r w:rsidRPr="002E44BC">
              <w:rPr>
                <w:rFonts w:ascii="Times New Roman" w:hAnsi="Times New Roman" w:cs="Times New Roman"/>
                <w:sz w:val="20"/>
                <w:szCs w:val="20"/>
                <w:lang w:val="en-US"/>
              </w:rPr>
              <w:t>1,200 Black ink color stock Promotional fliers @ 0.6 cents</w:t>
            </w:r>
          </w:p>
          <w:p w:rsidR="007323EF" w:rsidRPr="002E44BC" w:rsidRDefault="007323EF" w:rsidP="007323EF">
            <w:pPr>
              <w:pStyle w:val="ListParagraph"/>
              <w:numPr>
                <w:ilvl w:val="0"/>
                <w:numId w:val="11"/>
              </w:numPr>
              <w:shd w:val="clear" w:color="auto" w:fill="FFFFFF"/>
              <w:spacing w:after="0" w:line="240" w:lineRule="auto"/>
              <w:rPr>
                <w:rFonts w:ascii="Helvetica" w:hAnsi="Helvetica"/>
                <w:color w:val="111111"/>
                <w:sz w:val="20"/>
                <w:szCs w:val="20"/>
                <w:lang w:val="en-US"/>
              </w:rPr>
            </w:pPr>
            <w:r w:rsidRPr="002E44BC">
              <w:rPr>
                <w:rFonts w:ascii="Times New Roman" w:hAnsi="Times New Roman" w:cs="Times New Roman"/>
                <w:sz w:val="20"/>
                <w:szCs w:val="20"/>
                <w:lang w:val="en-US"/>
              </w:rPr>
              <w:t xml:space="preserve">Laser Printer Toner cartridge, (laser </w:t>
            </w:r>
            <w:r w:rsidR="00320204">
              <w:fldChar w:fldCharType="begin"/>
            </w:r>
            <w:r w:rsidR="00320204" w:rsidRPr="00290E00">
              <w:rPr>
                <w:lang w:val="en-US"/>
              </w:rPr>
              <w:instrText xml:space="preserve"> HYPERLINK "https://www.officedepot.com/a/products/231139/Office-Depot-Brand-OD42XM-HP-42X/" \o "Office Depot® Brand OD42XM (HP 42X) Remanufact</w:instrText>
            </w:r>
            <w:r w:rsidR="00320204" w:rsidRPr="00290E00">
              <w:rPr>
                <w:lang w:val="en-US"/>
              </w:rPr>
              <w:instrText xml:space="preserve">ured High-Yield Black MICR Toner Cartridge" </w:instrText>
            </w:r>
            <w:r w:rsidR="00320204">
              <w:fldChar w:fldCharType="separate"/>
            </w:r>
            <w:r w:rsidRPr="002E44BC">
              <w:rPr>
                <w:rStyle w:val="Hyperlink"/>
                <w:rFonts w:ascii="Helvetica" w:hAnsi="Helvetica"/>
                <w:color w:val="111111"/>
                <w:sz w:val="20"/>
                <w:szCs w:val="20"/>
                <w:lang w:val="en-US"/>
              </w:rPr>
              <w:t>Office Depot® Brand OD42XM (</w:t>
            </w:r>
            <w:r w:rsidRPr="002E44BC">
              <w:rPr>
                <w:rStyle w:val="Strong"/>
                <w:rFonts w:ascii="Helvetica" w:hAnsi="Helvetica"/>
                <w:color w:val="111111"/>
                <w:sz w:val="20"/>
                <w:szCs w:val="20"/>
                <w:lang w:val="en-US"/>
              </w:rPr>
              <w:t>HP</w:t>
            </w:r>
            <w:r w:rsidRPr="002E44BC">
              <w:rPr>
                <w:rStyle w:val="Hyperlink"/>
                <w:rFonts w:ascii="Helvetica" w:hAnsi="Helvetica"/>
                <w:color w:val="111111"/>
                <w:sz w:val="20"/>
                <w:szCs w:val="20"/>
                <w:lang w:val="en-US"/>
              </w:rPr>
              <w:t>42X) </w:t>
            </w:r>
            <w:r w:rsidRPr="002E44BC">
              <w:rPr>
                <w:rStyle w:val="Strong"/>
                <w:rFonts w:ascii="Helvetica" w:hAnsi="Helvetica"/>
                <w:color w:val="111111"/>
                <w:sz w:val="20"/>
                <w:szCs w:val="20"/>
                <w:lang w:val="en-US"/>
              </w:rPr>
              <w:t>Black</w:t>
            </w:r>
            <w:r w:rsidRPr="002E44BC">
              <w:rPr>
                <w:rStyle w:val="Hyperlink"/>
                <w:rFonts w:ascii="Helvetica" w:hAnsi="Helvetica"/>
                <w:color w:val="111111"/>
                <w:sz w:val="20"/>
                <w:szCs w:val="20"/>
                <w:lang w:val="en-US"/>
              </w:rPr>
              <w:t> ink MICR </w:t>
            </w:r>
            <w:r w:rsidRPr="002E44BC">
              <w:rPr>
                <w:rStyle w:val="Strong"/>
                <w:rFonts w:ascii="Helvetica" w:hAnsi="Helvetica"/>
                <w:color w:val="111111"/>
                <w:sz w:val="20"/>
                <w:szCs w:val="20"/>
                <w:lang w:val="en-US"/>
              </w:rPr>
              <w:t>Toner</w:t>
            </w:r>
            <w:r w:rsidRPr="002E44BC">
              <w:rPr>
                <w:rStyle w:val="Hyperlink"/>
                <w:rFonts w:ascii="Helvetica" w:hAnsi="Helvetica"/>
                <w:color w:val="111111"/>
                <w:sz w:val="20"/>
                <w:szCs w:val="20"/>
                <w:lang w:val="en-US"/>
              </w:rPr>
              <w:t> C)</w:t>
            </w:r>
            <w:r w:rsidR="00320204">
              <w:rPr>
                <w:rStyle w:val="Hyperlink"/>
                <w:rFonts w:ascii="Helvetica" w:hAnsi="Helvetica"/>
                <w:color w:val="111111"/>
                <w:sz w:val="20"/>
                <w:szCs w:val="20"/>
                <w:lang w:val="en-US"/>
              </w:rPr>
              <w:fldChar w:fldCharType="end"/>
            </w:r>
          </w:p>
          <w:p w:rsidR="007323EF" w:rsidRPr="002E44BC" w:rsidRDefault="007323EF" w:rsidP="007323EF">
            <w:pPr>
              <w:pStyle w:val="ListParagraph"/>
              <w:numPr>
                <w:ilvl w:val="0"/>
                <w:numId w:val="11"/>
              </w:numPr>
              <w:spacing w:after="0" w:line="240" w:lineRule="auto"/>
              <w:rPr>
                <w:rFonts w:ascii="Times New Roman" w:hAnsi="Times New Roman" w:cs="Times New Roman"/>
                <w:sz w:val="20"/>
                <w:szCs w:val="20"/>
                <w:lang w:val="en-US"/>
              </w:rPr>
            </w:pPr>
            <w:r w:rsidRPr="002E44BC">
              <w:rPr>
                <w:rFonts w:ascii="Times New Roman" w:hAnsi="Times New Roman" w:cs="Times New Roman"/>
                <w:sz w:val="20"/>
                <w:szCs w:val="20"/>
                <w:lang w:val="en-US"/>
              </w:rPr>
              <w:t>500 (Front/Back) Printing Instructional brochure (Black ink color stock)</w:t>
            </w:r>
          </w:p>
          <w:p w:rsidR="007323EF" w:rsidRPr="002E44BC" w:rsidRDefault="007323EF" w:rsidP="007323EF">
            <w:pPr>
              <w:pStyle w:val="ListParagraph"/>
              <w:numPr>
                <w:ilvl w:val="0"/>
                <w:numId w:val="11"/>
              </w:numPr>
              <w:spacing w:after="0" w:line="240" w:lineRule="auto"/>
              <w:rPr>
                <w:rFonts w:ascii="Times New Roman" w:hAnsi="Times New Roman" w:cs="Times New Roman"/>
                <w:sz w:val="20"/>
                <w:szCs w:val="20"/>
                <w:lang w:val="en-US"/>
              </w:rPr>
            </w:pPr>
            <w:r w:rsidRPr="002E44BC">
              <w:rPr>
                <w:rFonts w:ascii="Times New Roman" w:hAnsi="Times New Roman" w:cs="Times New Roman"/>
                <w:sz w:val="20"/>
                <w:szCs w:val="20"/>
                <w:lang w:val="en-US"/>
              </w:rPr>
              <w:t xml:space="preserve">Print Enrollment forms, Activity Sheets, Evaluations, Teacher/student agreement, Code ethics/values of DCET (350 sheets, black ink, color stock) </w:t>
            </w:r>
          </w:p>
        </w:tc>
        <w:tc>
          <w:tcPr>
            <w:tcW w:w="1460" w:type="dxa"/>
          </w:tcPr>
          <w:p w:rsidR="007323EF" w:rsidRPr="002E44BC" w:rsidRDefault="007323EF" w:rsidP="00715607">
            <w:pPr>
              <w:pStyle w:val="Caption"/>
              <w:jc w:val="right"/>
              <w:rPr>
                <w:b w:val="0"/>
                <w:bCs w:val="0"/>
                <w:sz w:val="20"/>
                <w:szCs w:val="20"/>
              </w:rPr>
            </w:pPr>
          </w:p>
          <w:p w:rsidR="007323EF" w:rsidRPr="002E44BC" w:rsidRDefault="007323EF" w:rsidP="00715607">
            <w:pPr>
              <w:pStyle w:val="Caption"/>
              <w:jc w:val="right"/>
              <w:rPr>
                <w:b w:val="0"/>
                <w:bCs w:val="0"/>
                <w:sz w:val="20"/>
                <w:szCs w:val="20"/>
              </w:rPr>
            </w:pPr>
            <w:r w:rsidRPr="002E44BC">
              <w:rPr>
                <w:b w:val="0"/>
                <w:bCs w:val="0"/>
                <w:sz w:val="20"/>
                <w:szCs w:val="20"/>
              </w:rPr>
              <w:t>72.00</w:t>
            </w:r>
          </w:p>
          <w:p w:rsidR="007323EF" w:rsidRPr="002E44BC" w:rsidRDefault="007323EF" w:rsidP="00715607">
            <w:pPr>
              <w:jc w:val="right"/>
              <w:rPr>
                <w:rFonts w:ascii="Times New Roman" w:hAnsi="Times New Roman" w:cs="Times New Roman"/>
                <w:sz w:val="20"/>
                <w:szCs w:val="20"/>
                <w:lang w:val="en-US"/>
              </w:rPr>
            </w:pPr>
            <w:r w:rsidRPr="002E44BC">
              <w:rPr>
                <w:rFonts w:ascii="Times New Roman" w:hAnsi="Times New Roman" w:cs="Times New Roman"/>
                <w:sz w:val="20"/>
                <w:szCs w:val="20"/>
                <w:lang w:val="en-US"/>
              </w:rPr>
              <w:t>403.07</w:t>
            </w:r>
          </w:p>
          <w:p w:rsidR="007323EF" w:rsidRPr="002E44BC" w:rsidRDefault="007323EF" w:rsidP="00715607">
            <w:pPr>
              <w:jc w:val="right"/>
              <w:rPr>
                <w:rFonts w:ascii="Times New Roman" w:hAnsi="Times New Roman" w:cs="Times New Roman"/>
                <w:sz w:val="20"/>
                <w:szCs w:val="20"/>
                <w:lang w:val="en-US"/>
              </w:rPr>
            </w:pPr>
            <w:r w:rsidRPr="002E44BC">
              <w:rPr>
                <w:rFonts w:ascii="Times New Roman" w:hAnsi="Times New Roman" w:cs="Times New Roman"/>
                <w:sz w:val="20"/>
                <w:szCs w:val="20"/>
                <w:lang w:val="en-US"/>
              </w:rPr>
              <w:t>60.00</w:t>
            </w:r>
          </w:p>
          <w:p w:rsidR="007323EF" w:rsidRPr="002E44BC" w:rsidRDefault="007323EF" w:rsidP="00715607">
            <w:pPr>
              <w:jc w:val="right"/>
              <w:rPr>
                <w:sz w:val="20"/>
                <w:szCs w:val="20"/>
                <w:lang w:val="en-US"/>
              </w:rPr>
            </w:pPr>
            <w:r w:rsidRPr="002E44BC">
              <w:rPr>
                <w:rFonts w:ascii="Times New Roman" w:hAnsi="Times New Roman" w:cs="Times New Roman"/>
                <w:sz w:val="20"/>
                <w:szCs w:val="20"/>
                <w:lang w:val="en-US"/>
              </w:rPr>
              <w:t>91.00</w:t>
            </w:r>
          </w:p>
        </w:tc>
      </w:tr>
      <w:tr w:rsidR="007323EF" w:rsidTr="00473420">
        <w:trPr>
          <w:trHeight w:val="767"/>
        </w:trPr>
        <w:tc>
          <w:tcPr>
            <w:tcW w:w="8562" w:type="dxa"/>
          </w:tcPr>
          <w:p w:rsidR="007323EF" w:rsidRPr="002E44BC" w:rsidRDefault="007323EF" w:rsidP="00715607">
            <w:pPr>
              <w:spacing w:after="0" w:line="240" w:lineRule="auto"/>
              <w:rPr>
                <w:rFonts w:ascii="Times New Roman" w:hAnsi="Times New Roman" w:cs="Times New Roman"/>
                <w:b/>
                <w:spacing w:val="-5"/>
                <w:sz w:val="20"/>
                <w:szCs w:val="20"/>
                <w:lang w:val="en-US"/>
              </w:rPr>
            </w:pPr>
            <w:r w:rsidRPr="002E44BC">
              <w:rPr>
                <w:rFonts w:ascii="Times New Roman" w:hAnsi="Times New Roman" w:cs="Times New Roman"/>
                <w:b/>
                <w:spacing w:val="-5"/>
                <w:sz w:val="20"/>
                <w:szCs w:val="20"/>
                <w:lang w:val="en-US"/>
              </w:rPr>
              <w:t xml:space="preserve">Technology (Through </w:t>
            </w:r>
            <w:proofErr w:type="spellStart"/>
            <w:r w:rsidR="0072077F" w:rsidRPr="002E44BC">
              <w:rPr>
                <w:rFonts w:ascii="Times New Roman" w:hAnsi="Times New Roman" w:cs="Times New Roman"/>
                <w:b/>
                <w:spacing w:val="-5"/>
                <w:sz w:val="20"/>
                <w:szCs w:val="20"/>
                <w:lang w:val="en-US"/>
              </w:rPr>
              <w:t>TechS</w:t>
            </w:r>
            <w:r w:rsidRPr="002E44BC">
              <w:rPr>
                <w:rFonts w:ascii="Times New Roman" w:hAnsi="Times New Roman" w:cs="Times New Roman"/>
                <w:b/>
                <w:spacing w:val="-5"/>
                <w:sz w:val="20"/>
                <w:szCs w:val="20"/>
                <w:lang w:val="en-US"/>
              </w:rPr>
              <w:t>oup</w:t>
            </w:r>
            <w:proofErr w:type="spellEnd"/>
            <w:r w:rsidRPr="002E44BC">
              <w:rPr>
                <w:rFonts w:ascii="Times New Roman" w:hAnsi="Times New Roman" w:cs="Times New Roman"/>
                <w:b/>
                <w:spacing w:val="-5"/>
                <w:sz w:val="20"/>
                <w:szCs w:val="20"/>
                <w:lang w:val="en-US"/>
              </w:rPr>
              <w:t xml:space="preserve"> for nonprofits)</w:t>
            </w:r>
          </w:p>
          <w:p w:rsidR="007323EF" w:rsidRPr="002E44BC" w:rsidRDefault="007323EF" w:rsidP="007323EF">
            <w:pPr>
              <w:pStyle w:val="ListParagraph"/>
              <w:numPr>
                <w:ilvl w:val="0"/>
                <w:numId w:val="12"/>
              </w:numPr>
              <w:spacing w:after="0" w:line="240" w:lineRule="auto"/>
              <w:rPr>
                <w:rFonts w:ascii="Times New Roman" w:hAnsi="Times New Roman" w:cs="Times New Roman"/>
                <w:spacing w:val="-5"/>
                <w:sz w:val="20"/>
                <w:szCs w:val="20"/>
                <w:lang w:val="en-US"/>
              </w:rPr>
            </w:pPr>
            <w:r w:rsidRPr="002E44BC">
              <w:rPr>
                <w:rFonts w:ascii="Times New Roman" w:hAnsi="Times New Roman" w:cs="Times New Roman"/>
                <w:spacing w:val="-5"/>
                <w:sz w:val="20"/>
                <w:szCs w:val="20"/>
                <w:lang w:val="en-US"/>
              </w:rPr>
              <w:t xml:space="preserve">15 Computers upgrade to Windows 10 Operating System </w:t>
            </w:r>
          </w:p>
          <w:p w:rsidR="007323EF" w:rsidRPr="002E44BC" w:rsidRDefault="007323EF" w:rsidP="007323EF">
            <w:pPr>
              <w:pStyle w:val="ListParagraph"/>
              <w:numPr>
                <w:ilvl w:val="0"/>
                <w:numId w:val="12"/>
              </w:numPr>
              <w:spacing w:after="0" w:line="240" w:lineRule="auto"/>
              <w:rPr>
                <w:rFonts w:ascii="Times New Roman" w:hAnsi="Times New Roman" w:cs="Times New Roman"/>
                <w:sz w:val="20"/>
                <w:szCs w:val="20"/>
                <w:lang w:val="en-US"/>
              </w:rPr>
            </w:pPr>
            <w:r w:rsidRPr="002E44BC">
              <w:rPr>
                <w:rFonts w:ascii="Times New Roman" w:hAnsi="Times New Roman" w:cs="Times New Roman"/>
                <w:spacing w:val="-5"/>
                <w:sz w:val="20"/>
                <w:szCs w:val="20"/>
                <w:lang w:val="en-US"/>
              </w:rPr>
              <w:t>15 Computers upgrade to Office Professional Plus for nonprofits</w:t>
            </w:r>
          </w:p>
        </w:tc>
        <w:tc>
          <w:tcPr>
            <w:tcW w:w="1460" w:type="dxa"/>
          </w:tcPr>
          <w:p w:rsidR="007323EF" w:rsidRPr="002E44BC" w:rsidRDefault="007323EF" w:rsidP="00715607">
            <w:pPr>
              <w:spacing w:after="0" w:line="240" w:lineRule="auto"/>
              <w:jc w:val="right"/>
              <w:rPr>
                <w:rFonts w:ascii="Times New Roman" w:hAnsi="Times New Roman" w:cs="Times New Roman"/>
                <w:sz w:val="20"/>
                <w:szCs w:val="20"/>
                <w:lang w:val="en-US"/>
              </w:rPr>
            </w:pPr>
          </w:p>
          <w:p w:rsidR="007323EF" w:rsidRPr="002E44BC" w:rsidRDefault="007323EF" w:rsidP="00715607">
            <w:pPr>
              <w:spacing w:after="0" w:line="240" w:lineRule="auto"/>
              <w:jc w:val="right"/>
              <w:rPr>
                <w:rFonts w:ascii="Times New Roman" w:hAnsi="Times New Roman" w:cs="Times New Roman"/>
                <w:sz w:val="20"/>
                <w:szCs w:val="20"/>
              </w:rPr>
            </w:pPr>
            <w:r w:rsidRPr="002E44BC">
              <w:rPr>
                <w:rFonts w:ascii="Times New Roman" w:hAnsi="Times New Roman" w:cs="Times New Roman"/>
                <w:sz w:val="20"/>
                <w:szCs w:val="20"/>
              </w:rPr>
              <w:t>150.00</w:t>
            </w:r>
          </w:p>
          <w:p w:rsidR="007323EF" w:rsidRPr="002E44BC" w:rsidRDefault="007323EF" w:rsidP="00715607">
            <w:pPr>
              <w:spacing w:after="0" w:line="240" w:lineRule="auto"/>
              <w:jc w:val="right"/>
              <w:rPr>
                <w:rFonts w:ascii="Times New Roman" w:hAnsi="Times New Roman" w:cs="Times New Roman"/>
                <w:sz w:val="20"/>
                <w:szCs w:val="20"/>
              </w:rPr>
            </w:pPr>
            <w:r w:rsidRPr="002E44BC">
              <w:rPr>
                <w:rFonts w:ascii="Times New Roman" w:hAnsi="Times New Roman" w:cs="Times New Roman"/>
                <w:sz w:val="20"/>
                <w:szCs w:val="20"/>
              </w:rPr>
              <w:t>40.00</w:t>
            </w:r>
          </w:p>
        </w:tc>
      </w:tr>
      <w:tr w:rsidR="007323EF" w:rsidTr="00473420">
        <w:trPr>
          <w:trHeight w:val="829"/>
        </w:trPr>
        <w:tc>
          <w:tcPr>
            <w:tcW w:w="8562" w:type="dxa"/>
          </w:tcPr>
          <w:p w:rsidR="007323EF" w:rsidRPr="002E44BC" w:rsidRDefault="007323EF" w:rsidP="00715607">
            <w:pPr>
              <w:spacing w:after="0" w:line="240" w:lineRule="auto"/>
              <w:rPr>
                <w:rFonts w:ascii="Times New Roman" w:hAnsi="Times New Roman" w:cs="Times New Roman"/>
                <w:b/>
                <w:spacing w:val="-5"/>
                <w:sz w:val="20"/>
                <w:szCs w:val="20"/>
                <w:lang w:val="en-US"/>
              </w:rPr>
            </w:pPr>
            <w:r w:rsidRPr="002E44BC">
              <w:rPr>
                <w:rFonts w:ascii="Times New Roman" w:hAnsi="Times New Roman" w:cs="Times New Roman"/>
                <w:b/>
                <w:spacing w:val="-5"/>
                <w:sz w:val="20"/>
                <w:szCs w:val="20"/>
                <w:lang w:val="en-US"/>
              </w:rPr>
              <w:t>End of year Graduation Recognition Reception</w:t>
            </w:r>
          </w:p>
          <w:p w:rsidR="007323EF" w:rsidRPr="002E44BC" w:rsidRDefault="007323EF" w:rsidP="00715607">
            <w:pPr>
              <w:spacing w:after="0" w:line="240" w:lineRule="auto"/>
              <w:rPr>
                <w:rFonts w:ascii="Times New Roman" w:hAnsi="Times New Roman" w:cs="Times New Roman"/>
                <w:sz w:val="20"/>
                <w:szCs w:val="20"/>
                <w:lang w:val="en-US"/>
              </w:rPr>
            </w:pPr>
            <w:r w:rsidRPr="002E44BC">
              <w:rPr>
                <w:rFonts w:ascii="Times New Roman" w:hAnsi="Times New Roman" w:cs="Times New Roman"/>
                <w:sz w:val="20"/>
                <w:szCs w:val="20"/>
                <w:lang w:val="en-US"/>
              </w:rPr>
              <w:t>Rental graduation robes, finger food, cookies, punch, name tags, certificates of accomplishment, ice, napkins, cups, small disposable plates and forks, fruit.</w:t>
            </w:r>
          </w:p>
        </w:tc>
        <w:tc>
          <w:tcPr>
            <w:tcW w:w="1460" w:type="dxa"/>
          </w:tcPr>
          <w:p w:rsidR="007323EF" w:rsidRPr="002E44BC" w:rsidRDefault="007323EF" w:rsidP="00715607">
            <w:pPr>
              <w:spacing w:after="240" w:line="240" w:lineRule="atLeast"/>
              <w:jc w:val="right"/>
              <w:rPr>
                <w:rFonts w:ascii="Times New Roman" w:hAnsi="Times New Roman" w:cs="Times New Roman"/>
                <w:spacing w:val="-5"/>
                <w:sz w:val="20"/>
                <w:szCs w:val="20"/>
                <w:lang w:val="en-US"/>
              </w:rPr>
            </w:pPr>
          </w:p>
          <w:p w:rsidR="007323EF" w:rsidRPr="002E44BC" w:rsidRDefault="007323EF" w:rsidP="00715607">
            <w:pPr>
              <w:spacing w:after="240" w:line="240" w:lineRule="atLeast"/>
              <w:jc w:val="right"/>
              <w:rPr>
                <w:rFonts w:ascii="Times New Roman" w:hAnsi="Times New Roman" w:cs="Times New Roman"/>
                <w:sz w:val="20"/>
                <w:szCs w:val="20"/>
              </w:rPr>
            </w:pPr>
            <w:r w:rsidRPr="002E44BC">
              <w:rPr>
                <w:rFonts w:ascii="Times New Roman" w:hAnsi="Times New Roman" w:cs="Times New Roman"/>
                <w:spacing w:val="-5"/>
                <w:sz w:val="20"/>
                <w:szCs w:val="20"/>
              </w:rPr>
              <w:t>450.00</w:t>
            </w:r>
          </w:p>
        </w:tc>
      </w:tr>
      <w:tr w:rsidR="007323EF" w:rsidTr="00473420">
        <w:trPr>
          <w:trHeight w:val="691"/>
        </w:trPr>
        <w:tc>
          <w:tcPr>
            <w:tcW w:w="8562" w:type="dxa"/>
          </w:tcPr>
          <w:p w:rsidR="007323EF" w:rsidRPr="002E44BC" w:rsidRDefault="007323EF" w:rsidP="00715607">
            <w:pPr>
              <w:pStyle w:val="Caption"/>
              <w:jc w:val="left"/>
              <w:rPr>
                <w:sz w:val="20"/>
                <w:szCs w:val="20"/>
              </w:rPr>
            </w:pPr>
            <w:r w:rsidRPr="002E44BC">
              <w:rPr>
                <w:sz w:val="20"/>
                <w:szCs w:val="20"/>
              </w:rPr>
              <w:t>Training Cost</w:t>
            </w:r>
          </w:p>
          <w:p w:rsidR="007323EF" w:rsidRPr="002E44BC" w:rsidRDefault="007323EF" w:rsidP="00715607">
            <w:pPr>
              <w:spacing w:after="0" w:line="240" w:lineRule="auto"/>
              <w:rPr>
                <w:rFonts w:ascii="Times New Roman" w:hAnsi="Times New Roman" w:cs="Times New Roman"/>
                <w:sz w:val="20"/>
                <w:szCs w:val="20"/>
                <w:u w:val="single"/>
                <w:lang w:val="en-US"/>
              </w:rPr>
            </w:pPr>
            <w:r w:rsidRPr="002E44BC">
              <w:rPr>
                <w:rFonts w:ascii="Times New Roman" w:hAnsi="Times New Roman" w:cs="Times New Roman"/>
                <w:sz w:val="20"/>
                <w:szCs w:val="20"/>
                <w:u w:val="single"/>
                <w:lang w:val="en-US"/>
              </w:rPr>
              <w:t>Contract labor Instructor/Facilitator</w:t>
            </w:r>
          </w:p>
          <w:p w:rsidR="007323EF" w:rsidRPr="002E44BC" w:rsidRDefault="007323EF" w:rsidP="00715607">
            <w:pPr>
              <w:spacing w:after="0" w:line="240" w:lineRule="auto"/>
              <w:rPr>
                <w:rFonts w:ascii="Times New Roman" w:hAnsi="Times New Roman" w:cs="Times New Roman"/>
                <w:sz w:val="20"/>
                <w:szCs w:val="20"/>
                <w:lang w:val="en-US"/>
              </w:rPr>
            </w:pPr>
            <w:r w:rsidRPr="002E44BC">
              <w:rPr>
                <w:rFonts w:ascii="Times New Roman" w:hAnsi="Times New Roman" w:cs="Times New Roman"/>
                <w:sz w:val="20"/>
                <w:szCs w:val="20"/>
                <w:lang w:val="en-US"/>
              </w:rPr>
              <w:t>2-hrs/week (Mon/Wed) x (176hrs @$22.00/hrs.) for 26 weeks</w:t>
            </w:r>
          </w:p>
        </w:tc>
        <w:tc>
          <w:tcPr>
            <w:tcW w:w="1460" w:type="dxa"/>
          </w:tcPr>
          <w:p w:rsidR="007323EF" w:rsidRPr="002E44BC" w:rsidRDefault="007323EF" w:rsidP="00715607">
            <w:pPr>
              <w:pStyle w:val="Caption"/>
              <w:jc w:val="right"/>
              <w:rPr>
                <w:b w:val="0"/>
                <w:bCs w:val="0"/>
                <w:sz w:val="20"/>
                <w:szCs w:val="20"/>
              </w:rPr>
            </w:pPr>
          </w:p>
          <w:p w:rsidR="007323EF" w:rsidRPr="002E44BC" w:rsidRDefault="007323EF" w:rsidP="00715607">
            <w:pPr>
              <w:pStyle w:val="Caption"/>
              <w:jc w:val="right"/>
              <w:rPr>
                <w:b w:val="0"/>
                <w:bCs w:val="0"/>
                <w:sz w:val="20"/>
                <w:szCs w:val="20"/>
              </w:rPr>
            </w:pPr>
          </w:p>
          <w:p w:rsidR="007323EF" w:rsidRPr="002E44BC" w:rsidRDefault="007323EF" w:rsidP="00715607">
            <w:pPr>
              <w:pStyle w:val="Caption"/>
              <w:jc w:val="right"/>
              <w:rPr>
                <w:b w:val="0"/>
                <w:bCs w:val="0"/>
                <w:sz w:val="20"/>
                <w:szCs w:val="20"/>
              </w:rPr>
            </w:pPr>
            <w:r w:rsidRPr="002E44BC">
              <w:rPr>
                <w:b w:val="0"/>
                <w:bCs w:val="0"/>
                <w:sz w:val="20"/>
                <w:szCs w:val="20"/>
              </w:rPr>
              <w:t>3,872.00</w:t>
            </w:r>
          </w:p>
        </w:tc>
      </w:tr>
      <w:tr w:rsidR="007323EF" w:rsidTr="00473420">
        <w:trPr>
          <w:trHeight w:val="2391"/>
        </w:trPr>
        <w:tc>
          <w:tcPr>
            <w:tcW w:w="8562" w:type="dxa"/>
          </w:tcPr>
          <w:p w:rsidR="007323EF" w:rsidRPr="002E44BC" w:rsidRDefault="007323EF" w:rsidP="00715607">
            <w:pPr>
              <w:pStyle w:val="Caption"/>
              <w:jc w:val="left"/>
              <w:rPr>
                <w:sz w:val="20"/>
                <w:szCs w:val="20"/>
              </w:rPr>
            </w:pPr>
            <w:r w:rsidRPr="002E44BC">
              <w:rPr>
                <w:sz w:val="20"/>
                <w:szCs w:val="20"/>
              </w:rPr>
              <w:lastRenderedPageBreak/>
              <w:t>Pre-Post Assessment Tools</w:t>
            </w:r>
          </w:p>
          <w:p w:rsidR="007323EF" w:rsidRPr="002E44BC" w:rsidRDefault="007323EF" w:rsidP="00694B54">
            <w:pPr>
              <w:pStyle w:val="ListParagraph"/>
              <w:numPr>
                <w:ilvl w:val="0"/>
                <w:numId w:val="14"/>
              </w:numPr>
              <w:spacing w:after="0" w:line="240" w:lineRule="auto"/>
              <w:rPr>
                <w:rFonts w:ascii="Times New Roman" w:hAnsi="Times New Roman" w:cs="Times New Roman"/>
                <w:sz w:val="20"/>
                <w:szCs w:val="20"/>
                <w:u w:val="single"/>
                <w:lang w:val="en-US"/>
              </w:rPr>
            </w:pPr>
            <w:r w:rsidRPr="002E44BC">
              <w:rPr>
                <w:rFonts w:ascii="Times New Roman" w:hAnsi="Times New Roman" w:cs="Times New Roman"/>
                <w:bCs/>
                <w:sz w:val="20"/>
                <w:szCs w:val="20"/>
                <w:u w:val="single"/>
                <w:lang w:val="en-US"/>
              </w:rPr>
              <w:t>Best Plus</w:t>
            </w:r>
            <w:r w:rsidRPr="002E44BC">
              <w:rPr>
                <w:rFonts w:ascii="Times New Roman" w:hAnsi="Times New Roman" w:cs="Times New Roman"/>
                <w:sz w:val="20"/>
                <w:szCs w:val="20"/>
                <w:u w:val="single"/>
                <w:lang w:val="en-US"/>
              </w:rPr>
              <w:t xml:space="preserve"> tests administrations</w:t>
            </w:r>
          </w:p>
          <w:p w:rsidR="007323EF" w:rsidRPr="00694B54" w:rsidRDefault="007323EF" w:rsidP="00694B54">
            <w:pPr>
              <w:pStyle w:val="ListParagraph"/>
              <w:numPr>
                <w:ilvl w:val="0"/>
                <w:numId w:val="14"/>
              </w:numPr>
              <w:spacing w:after="0" w:line="240" w:lineRule="auto"/>
              <w:rPr>
                <w:rFonts w:ascii="Times New Roman" w:hAnsi="Times New Roman" w:cs="Times New Roman"/>
                <w:b/>
                <w:bCs/>
                <w:sz w:val="20"/>
                <w:szCs w:val="20"/>
                <w:u w:val="single"/>
                <w:lang w:val="en-US"/>
              </w:rPr>
            </w:pPr>
            <w:r w:rsidRPr="002E44BC">
              <w:rPr>
                <w:rFonts w:ascii="Times New Roman" w:hAnsi="Times New Roman" w:cs="Times New Roman"/>
                <w:sz w:val="20"/>
                <w:szCs w:val="20"/>
                <w:lang w:val="en-US"/>
              </w:rPr>
              <w:t xml:space="preserve">Other administrator’s scoring Tool kits and material </w:t>
            </w:r>
            <w:r w:rsidR="00320204">
              <w:fldChar w:fldCharType="begin"/>
            </w:r>
            <w:r w:rsidR="00320204" w:rsidRPr="00290E00">
              <w:rPr>
                <w:lang w:val="en-US"/>
              </w:rPr>
              <w:instrText xml:space="preserve"> HYPERLINK "http://www.cal.org/bestplus/start.html" \l "pricing" </w:instrText>
            </w:r>
            <w:r w:rsidR="00320204">
              <w:fldChar w:fldCharType="separate"/>
            </w:r>
            <w:r w:rsidR="00694B54" w:rsidRPr="007C3924">
              <w:rPr>
                <w:rStyle w:val="Hyperlink"/>
                <w:rFonts w:ascii="Times New Roman" w:hAnsi="Times New Roman" w:cs="Times New Roman"/>
                <w:sz w:val="20"/>
                <w:szCs w:val="20"/>
                <w:lang w:val="en-US"/>
              </w:rPr>
              <w:t>www.cal.org/bestplus/start.html#pricing</w:t>
            </w:r>
            <w:r w:rsidR="00320204">
              <w:rPr>
                <w:rStyle w:val="Hyperlink"/>
                <w:rFonts w:ascii="Times New Roman" w:hAnsi="Times New Roman" w:cs="Times New Roman"/>
                <w:sz w:val="20"/>
                <w:szCs w:val="20"/>
                <w:lang w:val="en-US"/>
              </w:rPr>
              <w:fldChar w:fldCharType="end"/>
            </w:r>
          </w:p>
          <w:p w:rsidR="00694B54" w:rsidRPr="00694B54" w:rsidRDefault="00694B54" w:rsidP="00694B54">
            <w:pPr>
              <w:pStyle w:val="ListParagraph"/>
              <w:numPr>
                <w:ilvl w:val="0"/>
                <w:numId w:val="14"/>
              </w:numPr>
              <w:spacing w:after="0" w:line="240" w:lineRule="auto"/>
              <w:rPr>
                <w:rFonts w:ascii="Times New Roman" w:hAnsi="Times New Roman" w:cs="Times New Roman"/>
                <w:b/>
                <w:bCs/>
                <w:sz w:val="20"/>
                <w:szCs w:val="20"/>
                <w:u w:val="single"/>
                <w:lang w:val="en-US"/>
              </w:rPr>
            </w:pPr>
            <w:r>
              <w:rPr>
                <w:rFonts w:ascii="Times New Roman" w:hAnsi="Times New Roman" w:cs="Times New Roman"/>
                <w:sz w:val="20"/>
                <w:szCs w:val="20"/>
                <w:lang w:val="en-US"/>
              </w:rPr>
              <w:t>Test Administrator Guide (includes TEST CD’s)</w:t>
            </w:r>
          </w:p>
          <w:p w:rsidR="00694B54" w:rsidRPr="00694B54" w:rsidRDefault="00694B54" w:rsidP="00694B54">
            <w:pPr>
              <w:pStyle w:val="ListParagraph"/>
              <w:numPr>
                <w:ilvl w:val="0"/>
                <w:numId w:val="14"/>
              </w:numPr>
              <w:spacing w:after="0" w:line="240" w:lineRule="auto"/>
              <w:rPr>
                <w:rFonts w:ascii="Times New Roman" w:hAnsi="Times New Roman" w:cs="Times New Roman"/>
                <w:b/>
                <w:bCs/>
                <w:sz w:val="20"/>
                <w:szCs w:val="20"/>
                <w:u w:val="single"/>
                <w:lang w:val="en-US"/>
              </w:rPr>
            </w:pPr>
            <w:r>
              <w:rPr>
                <w:rFonts w:ascii="Times New Roman" w:hAnsi="Times New Roman" w:cs="Times New Roman"/>
                <w:sz w:val="20"/>
                <w:szCs w:val="20"/>
                <w:lang w:val="en-US"/>
              </w:rPr>
              <w:t>Best Plus Technical Report (BP-3900-</w:t>
            </w:r>
            <w:proofErr w:type="gramStart"/>
            <w:r>
              <w:rPr>
                <w:rFonts w:ascii="Times New Roman" w:hAnsi="Times New Roman" w:cs="Times New Roman"/>
                <w:sz w:val="20"/>
                <w:szCs w:val="20"/>
                <w:lang w:val="en-US"/>
              </w:rPr>
              <w:t>007)*</w:t>
            </w:r>
            <w:proofErr w:type="gramEnd"/>
            <w:r w:rsidR="00473420">
              <w:rPr>
                <w:rFonts w:ascii="Times New Roman" w:hAnsi="Times New Roman" w:cs="Times New Roman"/>
                <w:sz w:val="20"/>
                <w:szCs w:val="20"/>
                <w:lang w:val="en-US"/>
              </w:rPr>
              <w:t>*</w:t>
            </w:r>
          </w:p>
          <w:p w:rsidR="00694B54" w:rsidRPr="00EA52D3" w:rsidRDefault="00320204" w:rsidP="00694B54">
            <w:pPr>
              <w:pStyle w:val="ListParagraph"/>
              <w:numPr>
                <w:ilvl w:val="0"/>
                <w:numId w:val="14"/>
              </w:numPr>
              <w:spacing w:after="0" w:line="240" w:lineRule="auto"/>
              <w:rPr>
                <w:rFonts w:ascii="Times New Roman" w:hAnsi="Times New Roman" w:cs="Times New Roman"/>
                <w:b/>
                <w:bCs/>
                <w:sz w:val="20"/>
                <w:szCs w:val="20"/>
                <w:u w:val="single"/>
                <w:lang w:val="en-US"/>
              </w:rPr>
            </w:pPr>
            <w:hyperlink r:id="rId24" w:history="1">
              <w:r w:rsidR="00694B54" w:rsidRPr="00EA52D3">
                <w:rPr>
                  <w:rStyle w:val="Hyperlink"/>
                  <w:rFonts w:ascii="Times New Roman" w:hAnsi="Times New Roman" w:cs="Times New Roman"/>
                  <w:sz w:val="20"/>
                  <w:szCs w:val="20"/>
                  <w:lang w:val="en-US"/>
                </w:rPr>
                <w:t>Test Admi</w:t>
              </w:r>
              <w:r w:rsidR="00EA52D3" w:rsidRPr="00EA52D3">
                <w:rPr>
                  <w:rStyle w:val="Hyperlink"/>
                  <w:rFonts w:ascii="Times New Roman" w:hAnsi="Times New Roman" w:cs="Times New Roman"/>
                  <w:sz w:val="20"/>
                  <w:szCs w:val="20"/>
                  <w:lang w:val="en-US"/>
                </w:rPr>
                <w:t>nistrator Scoring Refresher Tool</w:t>
              </w:r>
              <w:r w:rsidR="00694B54" w:rsidRPr="00EA52D3">
                <w:rPr>
                  <w:rStyle w:val="Hyperlink"/>
                  <w:rFonts w:ascii="Times New Roman" w:hAnsi="Times New Roman" w:cs="Times New Roman"/>
                  <w:sz w:val="20"/>
                  <w:szCs w:val="20"/>
                  <w:lang w:val="en-US"/>
                </w:rPr>
                <w:t>kit</w:t>
              </w:r>
            </w:hyperlink>
            <w:r w:rsidR="00694B54">
              <w:rPr>
                <w:rFonts w:ascii="Times New Roman" w:hAnsi="Times New Roman" w:cs="Times New Roman"/>
                <w:sz w:val="20"/>
                <w:szCs w:val="20"/>
                <w:lang w:val="en-US"/>
              </w:rPr>
              <w:t xml:space="preserve"> (Available in DVD format)</w:t>
            </w:r>
          </w:p>
          <w:p w:rsidR="00EA52D3" w:rsidRPr="00473420" w:rsidRDefault="00EA52D3" w:rsidP="009D2368">
            <w:pPr>
              <w:pStyle w:val="ListParagraph"/>
              <w:numPr>
                <w:ilvl w:val="0"/>
                <w:numId w:val="14"/>
              </w:numPr>
              <w:spacing w:after="0" w:line="240" w:lineRule="auto"/>
              <w:rPr>
                <w:rFonts w:ascii="Times New Roman" w:hAnsi="Times New Roman" w:cs="Times New Roman"/>
                <w:sz w:val="20"/>
                <w:szCs w:val="20"/>
                <w:lang w:val="en-US"/>
              </w:rPr>
            </w:pPr>
            <w:r w:rsidRPr="00473420">
              <w:rPr>
                <w:rFonts w:ascii="Times New Roman" w:hAnsi="Times New Roman" w:cs="Times New Roman"/>
                <w:sz w:val="20"/>
                <w:szCs w:val="20"/>
                <w:lang w:val="en-US"/>
              </w:rPr>
              <w:t>Shipping and Handling</w:t>
            </w:r>
          </w:p>
          <w:p w:rsidR="00473420" w:rsidRPr="00473420" w:rsidRDefault="00473420" w:rsidP="00473420">
            <w:pPr>
              <w:pStyle w:val="Header"/>
              <w:spacing w:after="150"/>
              <w:rPr>
                <w:rFonts w:ascii="Arial" w:hAnsi="Arial" w:cs="Arial"/>
                <w:b/>
                <w:sz w:val="16"/>
                <w:szCs w:val="16"/>
                <w:lang w:val="en-US"/>
              </w:rPr>
            </w:pPr>
            <w:r>
              <w:rPr>
                <w:i/>
                <w:iCs/>
                <w:sz w:val="16"/>
                <w:szCs w:val="16"/>
                <w:lang w:val="en-US"/>
              </w:rPr>
              <w:t>**</w:t>
            </w:r>
            <w:r w:rsidRPr="00473420">
              <w:rPr>
                <w:i/>
                <w:iCs/>
                <w:sz w:val="16"/>
                <w:szCs w:val="16"/>
                <w:lang w:val="en-US"/>
              </w:rPr>
              <w:t xml:space="preserve">The </w:t>
            </w:r>
            <w:r w:rsidRPr="00473420">
              <w:rPr>
                <w:rStyle w:val="Emphasis"/>
                <w:sz w:val="16"/>
                <w:szCs w:val="16"/>
                <w:lang w:val="en-US"/>
              </w:rPr>
              <w:t>BEST Plus Technical Report</w:t>
            </w:r>
            <w:r w:rsidRPr="00473420">
              <w:rPr>
                <w:i/>
                <w:iCs/>
                <w:sz w:val="16"/>
                <w:szCs w:val="16"/>
                <w:lang w:val="en-US"/>
              </w:rPr>
              <w:t xml:space="preserve"> outlines the development of </w:t>
            </w:r>
            <w:r w:rsidRPr="00473420">
              <w:rPr>
                <w:rStyle w:val="Emphasis"/>
                <w:sz w:val="16"/>
                <w:szCs w:val="16"/>
                <w:lang w:val="en-US"/>
              </w:rPr>
              <w:t>BEST Plus</w:t>
            </w:r>
            <w:r w:rsidRPr="00473420">
              <w:rPr>
                <w:i/>
                <w:iCs/>
                <w:sz w:val="16"/>
                <w:szCs w:val="16"/>
                <w:lang w:val="en-US"/>
              </w:rPr>
              <w:t xml:space="preserve"> as a computer-assisted assessment of oral language proficiency in adult English language learners. It includes complete information on the following: the theories</w:t>
            </w:r>
          </w:p>
          <w:p w:rsidR="00EA52D3" w:rsidRPr="00EA52D3" w:rsidRDefault="00EA52D3" w:rsidP="00EA52D3">
            <w:pPr>
              <w:spacing w:after="0" w:line="240" w:lineRule="auto"/>
              <w:rPr>
                <w:rFonts w:ascii="Times New Roman" w:hAnsi="Times New Roman" w:cs="Times New Roman"/>
                <w:sz w:val="20"/>
                <w:szCs w:val="20"/>
                <w:lang w:val="en-US"/>
              </w:rPr>
            </w:pPr>
          </w:p>
        </w:tc>
        <w:tc>
          <w:tcPr>
            <w:tcW w:w="1460" w:type="dxa"/>
          </w:tcPr>
          <w:p w:rsidR="007323EF" w:rsidRPr="002E44BC" w:rsidRDefault="007323EF" w:rsidP="00715607">
            <w:pPr>
              <w:autoSpaceDE w:val="0"/>
              <w:autoSpaceDN w:val="0"/>
              <w:adjustRightInd w:val="0"/>
              <w:jc w:val="right"/>
              <w:rPr>
                <w:rFonts w:ascii="Times New Roman" w:hAnsi="Times New Roman" w:cs="Times New Roman"/>
                <w:sz w:val="20"/>
                <w:szCs w:val="20"/>
              </w:rPr>
            </w:pPr>
            <w:r w:rsidRPr="002E44BC">
              <w:rPr>
                <w:rFonts w:ascii="Times New Roman" w:hAnsi="Times New Roman" w:cs="Times New Roman"/>
                <w:sz w:val="20"/>
                <w:szCs w:val="20"/>
              </w:rPr>
              <w:t>430.00                                           390.75</w:t>
            </w:r>
          </w:p>
          <w:p w:rsidR="007323EF" w:rsidRPr="002E44BC" w:rsidRDefault="007323EF" w:rsidP="00715607">
            <w:pPr>
              <w:jc w:val="right"/>
              <w:rPr>
                <w:rFonts w:ascii="Times New Roman" w:hAnsi="Times New Roman" w:cs="Times New Roman"/>
                <w:sz w:val="20"/>
                <w:szCs w:val="20"/>
              </w:rPr>
            </w:pPr>
            <w:r w:rsidRPr="002E44BC">
              <w:rPr>
                <w:rFonts w:ascii="Times New Roman" w:hAnsi="Times New Roman" w:cs="Times New Roman"/>
                <w:sz w:val="20"/>
                <w:szCs w:val="20"/>
              </w:rPr>
              <w:t>30.00</w:t>
            </w:r>
          </w:p>
          <w:p w:rsidR="007323EF" w:rsidRPr="002E44BC" w:rsidRDefault="007323EF" w:rsidP="00715607">
            <w:pPr>
              <w:jc w:val="right"/>
              <w:rPr>
                <w:rFonts w:ascii="Times New Roman" w:hAnsi="Times New Roman" w:cs="Times New Roman"/>
                <w:sz w:val="20"/>
                <w:szCs w:val="20"/>
              </w:rPr>
            </w:pPr>
            <w:r w:rsidRPr="002E44BC">
              <w:rPr>
                <w:rFonts w:ascii="Times New Roman" w:hAnsi="Times New Roman" w:cs="Times New Roman"/>
                <w:sz w:val="20"/>
                <w:szCs w:val="20"/>
              </w:rPr>
              <w:t>25.00</w:t>
            </w:r>
          </w:p>
          <w:p w:rsidR="007323EF" w:rsidRPr="002E44BC" w:rsidRDefault="007323EF" w:rsidP="00715607">
            <w:pPr>
              <w:jc w:val="right"/>
              <w:rPr>
                <w:rFonts w:ascii="Times New Roman" w:hAnsi="Times New Roman" w:cs="Times New Roman"/>
                <w:sz w:val="20"/>
                <w:szCs w:val="20"/>
              </w:rPr>
            </w:pPr>
            <w:r w:rsidRPr="002E44BC">
              <w:rPr>
                <w:rFonts w:ascii="Times New Roman" w:hAnsi="Times New Roman" w:cs="Times New Roman"/>
                <w:sz w:val="20"/>
                <w:szCs w:val="20"/>
              </w:rPr>
              <w:t>150.00</w:t>
            </w:r>
          </w:p>
          <w:p w:rsidR="007323EF" w:rsidRPr="002E44BC" w:rsidRDefault="007323EF" w:rsidP="00715607">
            <w:pPr>
              <w:jc w:val="right"/>
              <w:rPr>
                <w:rFonts w:ascii="Times New Roman" w:hAnsi="Times New Roman" w:cs="Times New Roman"/>
                <w:sz w:val="20"/>
                <w:szCs w:val="20"/>
              </w:rPr>
            </w:pPr>
            <w:r w:rsidRPr="002E44BC">
              <w:rPr>
                <w:rFonts w:ascii="Times New Roman" w:hAnsi="Times New Roman" w:cs="Times New Roman"/>
                <w:sz w:val="20"/>
                <w:szCs w:val="20"/>
              </w:rPr>
              <w:t>19.99</w:t>
            </w:r>
          </w:p>
        </w:tc>
      </w:tr>
      <w:tr w:rsidR="00473420" w:rsidRPr="004B4A4D" w:rsidTr="00473420">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21"/>
          <w:tblCellSpacing w:w="0" w:type="dxa"/>
        </w:trPr>
        <w:tc>
          <w:tcPr>
            <w:tcW w:w="8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73420" w:rsidRPr="00473420" w:rsidRDefault="00473420" w:rsidP="00473420">
            <w:pPr>
              <w:jc w:val="right"/>
              <w:rPr>
                <w:rFonts w:eastAsia="Arial Unicode MS"/>
                <w:b/>
                <w:sz w:val="20"/>
                <w:szCs w:val="20"/>
              </w:rPr>
            </w:pPr>
            <w:r w:rsidRPr="00473420">
              <w:rPr>
                <w:rFonts w:eastAsia="Arial Unicode MS"/>
                <w:b/>
                <w:sz w:val="20"/>
                <w:szCs w:val="20"/>
              </w:rPr>
              <w:t>GRAND TOTAL</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3420" w:rsidRPr="00473420" w:rsidRDefault="00473420" w:rsidP="00473420">
            <w:pPr>
              <w:rPr>
                <w:rFonts w:ascii="Arial" w:eastAsia="Arial Unicode MS" w:hAnsi="Arial" w:cs="Arial"/>
                <w:b/>
                <w:sz w:val="20"/>
                <w:szCs w:val="20"/>
              </w:rPr>
            </w:pPr>
            <w:r w:rsidRPr="00473420">
              <w:rPr>
                <w:rFonts w:ascii="Arial" w:eastAsia="Arial Unicode MS" w:hAnsi="Arial" w:cs="Arial"/>
                <w:b/>
                <w:sz w:val="20"/>
                <w:szCs w:val="20"/>
              </w:rPr>
              <w:t xml:space="preserve">       $13,500.00</w:t>
            </w:r>
          </w:p>
        </w:tc>
      </w:tr>
    </w:tbl>
    <w:p w:rsidR="007A601A" w:rsidRPr="001E1E8D" w:rsidRDefault="001E1E8D" w:rsidP="007A601A">
      <w:pPr>
        <w:pStyle w:val="NormalWeb"/>
        <w:spacing w:before="0" w:beforeAutospacing="0" w:after="150" w:afterAutospacing="0"/>
        <w:rPr>
          <w:rFonts w:ascii="Arial" w:hAnsi="Arial" w:cs="Arial"/>
          <w:b/>
          <w:sz w:val="28"/>
          <w:szCs w:val="28"/>
          <w:lang w:val="en-US"/>
        </w:rPr>
      </w:pPr>
      <w:r w:rsidRPr="001E1E8D">
        <w:rPr>
          <w:rFonts w:ascii="Arial" w:hAnsi="Arial" w:cs="Arial"/>
          <w:b/>
          <w:sz w:val="28"/>
          <w:szCs w:val="28"/>
          <w:lang w:val="en-US"/>
        </w:rPr>
        <w:t>P</w:t>
      </w:r>
      <w:r w:rsidR="007A601A" w:rsidRPr="001E1E8D">
        <w:rPr>
          <w:rFonts w:ascii="Arial" w:hAnsi="Arial" w:cs="Arial"/>
          <w:b/>
          <w:sz w:val="28"/>
          <w:szCs w:val="28"/>
          <w:lang w:val="en-US"/>
        </w:rPr>
        <w:t xml:space="preserve">hotos </w:t>
      </w:r>
      <w:r w:rsidRPr="001E1E8D">
        <w:rPr>
          <w:rFonts w:ascii="Arial" w:hAnsi="Arial" w:cs="Arial"/>
          <w:b/>
          <w:sz w:val="28"/>
          <w:szCs w:val="28"/>
          <w:lang w:val="en-US"/>
        </w:rPr>
        <w:t>- V</w:t>
      </w:r>
      <w:r w:rsidR="007A601A" w:rsidRPr="001E1E8D">
        <w:rPr>
          <w:rFonts w:ascii="Arial" w:hAnsi="Arial" w:cs="Arial"/>
          <w:b/>
          <w:sz w:val="28"/>
          <w:szCs w:val="28"/>
          <w:lang w:val="en-US"/>
        </w:rPr>
        <w:t xml:space="preserve">ideos </w:t>
      </w:r>
      <w:r w:rsidR="00022519">
        <w:rPr>
          <w:rFonts w:ascii="Arial" w:hAnsi="Arial" w:cs="Arial"/>
          <w:b/>
          <w:sz w:val="28"/>
          <w:szCs w:val="28"/>
          <w:lang w:val="en-US"/>
        </w:rPr>
        <w:t>of Senior students preparing to receive their Naturalization status</w:t>
      </w:r>
      <w:r w:rsidR="0003704C">
        <w:rPr>
          <w:rFonts w:ascii="Arial" w:hAnsi="Arial" w:cs="Arial"/>
          <w:b/>
          <w:sz w:val="28"/>
          <w:szCs w:val="28"/>
          <w:lang w:val="en-US"/>
        </w:rPr>
        <w:t xml:space="preserve"> after a 10 month course at DCET</w:t>
      </w:r>
    </w:p>
    <w:p w:rsidR="00C50579" w:rsidRPr="00B3623C" w:rsidRDefault="00C50579" w:rsidP="00C50579">
      <w:pPr>
        <w:spacing w:after="0" w:line="240" w:lineRule="auto"/>
        <w:rPr>
          <w:lang w:val="en-US"/>
        </w:rPr>
      </w:pPr>
      <w:r w:rsidRPr="000D56CC">
        <w:rPr>
          <w:rFonts w:ascii="Arial" w:hAnsi="Arial" w:cs="Arial"/>
          <w:i/>
          <w:noProof/>
          <w:sz w:val="20"/>
          <w:szCs w:val="20"/>
          <w:lang w:eastAsia="es-MX"/>
        </w:rPr>
        <w:drawing>
          <wp:inline distT="0" distB="0" distL="0" distR="0" wp14:anchorId="2997364C" wp14:editId="290AD143">
            <wp:extent cx="1933575" cy="2743200"/>
            <wp:effectExtent l="0" t="0" r="9525" b="0"/>
            <wp:docPr id="166" name="Picture 6" descr="https://scontent-b-ord.xx.fbcdn.net/hphotos-frc3/302905_10151665681732959_565140725_n.jpg"/>
            <wp:cNvGraphicFramePr/>
            <a:graphic xmlns:a="http://schemas.openxmlformats.org/drawingml/2006/main">
              <a:graphicData uri="http://schemas.openxmlformats.org/drawingml/2006/picture">
                <pic:pic xmlns:pic="http://schemas.openxmlformats.org/drawingml/2006/picture">
                  <pic:nvPicPr>
                    <pic:cNvPr id="1033" name="Picture 11" descr="https://scontent-b-ord.xx.fbcdn.net/hphotos-frc3/302905_10151665681732959_565140725_n.jpg"/>
                    <pic:cNvPicPr>
                      <a:picLocks noChangeAspect="1" noChangeArrowheads="1"/>
                    </pic:cNvPicPr>
                  </pic:nvPicPr>
                  <pic:blipFill>
                    <a:blip r:embed="rId25" cstate="print"/>
                    <a:srcRect r="59167"/>
                    <a:stretch>
                      <a:fillRect/>
                    </a:stretch>
                  </pic:blipFill>
                  <pic:spPr bwMode="auto">
                    <a:xfrm>
                      <a:off x="0" y="0"/>
                      <a:ext cx="1933575" cy="2743200"/>
                    </a:xfrm>
                    <a:prstGeom prst="rect">
                      <a:avLst/>
                    </a:prstGeom>
                    <a:noFill/>
                    <a:ln w="9525">
                      <a:noFill/>
                      <a:miter lim="800000"/>
                      <a:headEnd/>
                      <a:tailEnd/>
                    </a:ln>
                  </pic:spPr>
                </pic:pic>
              </a:graphicData>
            </a:graphic>
          </wp:inline>
        </w:drawing>
      </w:r>
      <w:r w:rsidRPr="00B3623C">
        <w:rPr>
          <w:lang w:val="en-US"/>
        </w:rPr>
        <w:t xml:space="preserve">  </w:t>
      </w:r>
      <w:r w:rsidRPr="004C67BC">
        <w:rPr>
          <w:rFonts w:cs="Arial"/>
          <w:i/>
          <w:noProof/>
          <w:lang w:eastAsia="es-MX"/>
        </w:rPr>
        <w:drawing>
          <wp:inline distT="0" distB="0" distL="0" distR="0" wp14:anchorId="1F0AAE0A" wp14:editId="77C38009">
            <wp:extent cx="1638300" cy="2847975"/>
            <wp:effectExtent l="19050" t="0" r="0" b="0"/>
            <wp:docPr id="7" name="Picture 8" descr="DSCF0259.JPG"/>
            <wp:cNvGraphicFramePr/>
            <a:graphic xmlns:a="http://schemas.openxmlformats.org/drawingml/2006/main">
              <a:graphicData uri="http://schemas.openxmlformats.org/drawingml/2006/picture">
                <pic:pic xmlns:pic="http://schemas.openxmlformats.org/drawingml/2006/picture">
                  <pic:nvPicPr>
                    <pic:cNvPr id="22532" name="Picture 4" descr="DSCF0259.JPG"/>
                    <pic:cNvPicPr>
                      <a:picLocks noChangeAspect="1"/>
                    </pic:cNvPicPr>
                  </pic:nvPicPr>
                  <pic:blipFill>
                    <a:blip r:embed="rId26" cstate="print">
                      <a:lum contrast="2000"/>
                    </a:blip>
                    <a:srcRect l="3168"/>
                    <a:stretch>
                      <a:fillRect/>
                    </a:stretch>
                  </pic:blipFill>
                  <pic:spPr bwMode="auto">
                    <a:xfrm>
                      <a:off x="0" y="0"/>
                      <a:ext cx="1639433" cy="2849945"/>
                    </a:xfrm>
                    <a:prstGeom prst="rect">
                      <a:avLst/>
                    </a:prstGeom>
                    <a:noFill/>
                    <a:ln w="9525">
                      <a:noFill/>
                      <a:miter lim="800000"/>
                      <a:headEnd/>
                      <a:tailEnd/>
                    </a:ln>
                  </pic:spPr>
                </pic:pic>
              </a:graphicData>
            </a:graphic>
          </wp:inline>
        </w:drawing>
      </w:r>
      <w:r w:rsidRPr="00B3623C">
        <w:rPr>
          <w:lang w:val="en-US"/>
        </w:rPr>
        <w:t xml:space="preserve">  </w:t>
      </w:r>
      <w:r w:rsidRPr="00452EF2">
        <w:rPr>
          <w:rFonts w:ascii="Arial" w:hAnsi="Arial" w:cs="Arial"/>
          <w:noProof/>
          <w:sz w:val="20"/>
          <w:szCs w:val="20"/>
          <w:lang w:eastAsia="es-MX"/>
        </w:rPr>
        <w:drawing>
          <wp:inline distT="0" distB="0" distL="0" distR="0" wp14:anchorId="2213C146" wp14:editId="6AEA5266">
            <wp:extent cx="2946400" cy="2790825"/>
            <wp:effectExtent l="0" t="0" r="6350" b="9525"/>
            <wp:docPr id="70" name="Picture 9" descr="AntonioLaguna.jpg"/>
            <wp:cNvGraphicFramePr/>
            <a:graphic xmlns:a="http://schemas.openxmlformats.org/drawingml/2006/main">
              <a:graphicData uri="http://schemas.openxmlformats.org/drawingml/2006/picture">
                <pic:pic xmlns:pic="http://schemas.openxmlformats.org/drawingml/2006/picture">
                  <pic:nvPicPr>
                    <pic:cNvPr id="25608" name="Picture 8" descr="AntonioLaguna.jpg"/>
                    <pic:cNvPicPr>
                      <a:picLocks noChangeAspect="1"/>
                    </pic:cNvPicPr>
                  </pic:nvPicPr>
                  <pic:blipFill>
                    <a:blip r:embed="rId27" cstate="print"/>
                    <a:srcRect r="19730"/>
                    <a:stretch>
                      <a:fillRect/>
                    </a:stretch>
                  </pic:blipFill>
                  <pic:spPr bwMode="auto">
                    <a:xfrm>
                      <a:off x="0" y="0"/>
                      <a:ext cx="2946400" cy="2790825"/>
                    </a:xfrm>
                    <a:prstGeom prst="rect">
                      <a:avLst/>
                    </a:prstGeom>
                    <a:noFill/>
                    <a:ln w="9525">
                      <a:noFill/>
                      <a:miter lim="800000"/>
                      <a:headEnd/>
                      <a:tailEnd/>
                    </a:ln>
                  </pic:spPr>
                </pic:pic>
              </a:graphicData>
            </a:graphic>
          </wp:inline>
        </w:drawing>
      </w:r>
    </w:p>
    <w:p w:rsidR="00C50579" w:rsidRPr="00B3623C" w:rsidRDefault="00C50579" w:rsidP="00C50579">
      <w:pPr>
        <w:rPr>
          <w:lang w:val="en-US"/>
        </w:rPr>
      </w:pPr>
      <w:r w:rsidRPr="005555D8">
        <w:rPr>
          <w:rFonts w:ascii="Arial" w:hAnsi="Arial" w:cs="Arial"/>
          <w:noProof/>
          <w:sz w:val="24"/>
          <w:szCs w:val="24"/>
          <w:lang w:eastAsia="es-MX"/>
        </w:rPr>
        <w:drawing>
          <wp:inline distT="0" distB="0" distL="0" distR="0" wp14:anchorId="3A680732" wp14:editId="43E8D19F">
            <wp:extent cx="3601537" cy="2437130"/>
            <wp:effectExtent l="0" t="0" r="0" b="1270"/>
            <wp:docPr id="132" name="Picture 93" descr="pla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zas.jpg"/>
                    <pic:cNvPicPr/>
                  </pic:nvPicPr>
                  <pic:blipFill>
                    <a:blip r:embed="rId28" cstate="print"/>
                    <a:stretch>
                      <a:fillRect/>
                    </a:stretch>
                  </pic:blipFill>
                  <pic:spPr>
                    <a:xfrm>
                      <a:off x="0" y="0"/>
                      <a:ext cx="3658484" cy="2475666"/>
                    </a:xfrm>
                    <a:prstGeom prst="rect">
                      <a:avLst/>
                    </a:prstGeom>
                  </pic:spPr>
                </pic:pic>
              </a:graphicData>
            </a:graphic>
          </wp:inline>
        </w:drawing>
      </w:r>
      <w:r w:rsidRPr="00B3623C">
        <w:rPr>
          <w:lang w:val="en-US"/>
        </w:rPr>
        <w:t xml:space="preserve"> </w:t>
      </w:r>
      <w:r>
        <w:rPr>
          <w:noProof/>
          <w:lang w:eastAsia="es-MX"/>
        </w:rPr>
        <w:drawing>
          <wp:inline distT="0" distB="0" distL="0" distR="0">
            <wp:extent cx="3009900" cy="273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897d_89e71183321467acfa89cfc1ec716c67.jpg"/>
                    <pic:cNvPicPr/>
                  </pic:nvPicPr>
                  <pic:blipFill>
                    <a:blip r:embed="rId29">
                      <a:extLst>
                        <a:ext uri="{28A0092B-C50C-407E-A947-70E740481C1C}">
                          <a14:useLocalDpi xmlns:a14="http://schemas.microsoft.com/office/drawing/2010/main" val="0"/>
                        </a:ext>
                      </a:extLst>
                    </a:blip>
                    <a:stretch>
                      <a:fillRect/>
                    </a:stretch>
                  </pic:blipFill>
                  <pic:spPr>
                    <a:xfrm>
                      <a:off x="0" y="0"/>
                      <a:ext cx="3009900" cy="2730500"/>
                    </a:xfrm>
                    <a:prstGeom prst="rect">
                      <a:avLst/>
                    </a:prstGeom>
                  </pic:spPr>
                </pic:pic>
              </a:graphicData>
            </a:graphic>
          </wp:inline>
        </w:drawing>
      </w:r>
    </w:p>
    <w:p w:rsidR="0003704C" w:rsidRPr="00B3623C" w:rsidRDefault="0003704C" w:rsidP="00C50579">
      <w:pPr>
        <w:rPr>
          <w:lang w:val="en-US"/>
        </w:rPr>
      </w:pPr>
    </w:p>
    <w:p w:rsidR="0003704C" w:rsidRPr="00B3623C" w:rsidRDefault="0003704C" w:rsidP="00C50579">
      <w:pPr>
        <w:rPr>
          <w:rFonts w:ascii="Arial" w:hAnsi="Arial" w:cs="Arial"/>
          <w:b/>
          <w:sz w:val="28"/>
          <w:szCs w:val="28"/>
          <w:lang w:val="en-US"/>
        </w:rPr>
      </w:pPr>
      <w:r w:rsidRPr="00B3623C">
        <w:rPr>
          <w:rFonts w:ascii="Arial" w:hAnsi="Arial" w:cs="Arial"/>
          <w:b/>
          <w:sz w:val="28"/>
          <w:szCs w:val="28"/>
          <w:lang w:val="en-US"/>
        </w:rPr>
        <w:t>VIDEOS:</w:t>
      </w:r>
    </w:p>
    <w:p w:rsidR="0003704C" w:rsidRPr="00CF75ED" w:rsidRDefault="00CF75ED" w:rsidP="00C50579">
      <w:pPr>
        <w:rPr>
          <w:rFonts w:ascii="Arial" w:hAnsi="Arial" w:cs="Arial"/>
          <w:b/>
          <w:sz w:val="28"/>
          <w:szCs w:val="28"/>
          <w:lang w:val="en-US"/>
        </w:rPr>
      </w:pPr>
      <w:r w:rsidRPr="00CF75ED">
        <w:rPr>
          <w:rFonts w:ascii="Arial" w:hAnsi="Arial" w:cs="Arial"/>
          <w:b/>
          <w:sz w:val="28"/>
          <w:szCs w:val="28"/>
          <w:lang w:val="en-US"/>
        </w:rPr>
        <w:lastRenderedPageBreak/>
        <w:t>CLICK ON THESE LINKS:</w:t>
      </w:r>
    </w:p>
    <w:p w:rsidR="00CF75ED" w:rsidRDefault="00320204" w:rsidP="00C50579">
      <w:pPr>
        <w:rPr>
          <w:rFonts w:ascii="Arial" w:hAnsi="Arial" w:cs="Arial"/>
          <w:b/>
          <w:sz w:val="28"/>
          <w:szCs w:val="28"/>
          <w:lang w:val="en-US"/>
        </w:rPr>
      </w:pPr>
      <w:hyperlink r:id="rId30" w:history="1">
        <w:r w:rsidR="00CF75ED" w:rsidRPr="00540B87">
          <w:rPr>
            <w:rStyle w:val="Hyperlink"/>
            <w:rFonts w:ascii="Arial" w:hAnsi="Arial" w:cs="Arial"/>
            <w:b/>
            <w:sz w:val="28"/>
            <w:szCs w:val="28"/>
            <w:lang w:val="en-US"/>
          </w:rPr>
          <w:t>https://www.youtube.com/watch?v=R878SVjdpwY</w:t>
        </w:r>
      </w:hyperlink>
    </w:p>
    <w:p w:rsidR="00CF75ED" w:rsidRDefault="00320204" w:rsidP="00C50579">
      <w:pPr>
        <w:rPr>
          <w:rFonts w:ascii="Arial" w:hAnsi="Arial" w:cs="Arial"/>
          <w:b/>
          <w:sz w:val="28"/>
          <w:szCs w:val="28"/>
          <w:lang w:val="en-US"/>
        </w:rPr>
      </w:pPr>
      <w:hyperlink r:id="rId31" w:history="1">
        <w:r w:rsidR="00CF75ED" w:rsidRPr="00540B87">
          <w:rPr>
            <w:rStyle w:val="Hyperlink"/>
            <w:rFonts w:ascii="Arial" w:hAnsi="Arial" w:cs="Arial"/>
            <w:b/>
            <w:sz w:val="28"/>
            <w:szCs w:val="28"/>
            <w:lang w:val="en-US"/>
          </w:rPr>
          <w:t>https://www.youtube.com/watch?v=s9NIOr0iLis</w:t>
        </w:r>
      </w:hyperlink>
    </w:p>
    <w:p w:rsidR="00CF75ED" w:rsidRDefault="00320204" w:rsidP="00C50579">
      <w:pPr>
        <w:rPr>
          <w:rFonts w:ascii="Arial" w:hAnsi="Arial" w:cs="Arial"/>
          <w:b/>
          <w:sz w:val="28"/>
          <w:szCs w:val="28"/>
          <w:lang w:val="en-US"/>
        </w:rPr>
      </w:pPr>
      <w:hyperlink r:id="rId32" w:history="1">
        <w:r w:rsidR="00CF75ED" w:rsidRPr="00540B87">
          <w:rPr>
            <w:rStyle w:val="Hyperlink"/>
            <w:rFonts w:ascii="Arial" w:hAnsi="Arial" w:cs="Arial"/>
            <w:b/>
            <w:sz w:val="28"/>
            <w:szCs w:val="28"/>
            <w:lang w:val="en-US"/>
          </w:rPr>
          <w:t>https://www.youtube.com/watch?time_continue=10&amp;v=27A8Qkq8q_c</w:t>
        </w:r>
      </w:hyperlink>
    </w:p>
    <w:p w:rsidR="00CF75ED" w:rsidRDefault="00CF75ED" w:rsidP="00C50579">
      <w:pPr>
        <w:rPr>
          <w:rFonts w:ascii="Arial" w:hAnsi="Arial" w:cs="Arial"/>
          <w:b/>
          <w:sz w:val="28"/>
          <w:szCs w:val="28"/>
          <w:lang w:val="en-US"/>
        </w:rPr>
      </w:pPr>
    </w:p>
    <w:p w:rsidR="00CF75ED" w:rsidRPr="00CF75ED" w:rsidRDefault="00CF75ED" w:rsidP="00C50579">
      <w:pPr>
        <w:rPr>
          <w:rFonts w:ascii="Arial" w:hAnsi="Arial" w:cs="Arial"/>
          <w:b/>
          <w:sz w:val="28"/>
          <w:szCs w:val="28"/>
          <w:lang w:val="en-US"/>
        </w:rPr>
      </w:pPr>
    </w:p>
    <w:p w:rsidR="00C50579" w:rsidRPr="00CF75ED" w:rsidRDefault="00C50579" w:rsidP="00C50579">
      <w:pPr>
        <w:rPr>
          <w:lang w:val="en-US"/>
        </w:rPr>
      </w:pPr>
      <w:r>
        <w:rPr>
          <w:noProof/>
          <w:lang w:eastAsia="es-MX"/>
        </w:rPr>
        <w:drawing>
          <wp:inline distT="0" distB="0" distL="0" distR="0">
            <wp:extent cx="3381375" cy="28983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897d_e6c7de79e4b34f0da7d6e7a6de60c43c-mv2_d_1923_1501_s_2.jpg"/>
                    <pic:cNvPicPr/>
                  </pic:nvPicPr>
                  <pic:blipFill>
                    <a:blip r:embed="rId33">
                      <a:extLst>
                        <a:ext uri="{28A0092B-C50C-407E-A947-70E740481C1C}">
                          <a14:useLocalDpi xmlns:a14="http://schemas.microsoft.com/office/drawing/2010/main" val="0"/>
                        </a:ext>
                      </a:extLst>
                    </a:blip>
                    <a:stretch>
                      <a:fillRect/>
                    </a:stretch>
                  </pic:blipFill>
                  <pic:spPr>
                    <a:xfrm>
                      <a:off x="0" y="0"/>
                      <a:ext cx="3386448" cy="2902669"/>
                    </a:xfrm>
                    <a:prstGeom prst="rect">
                      <a:avLst/>
                    </a:prstGeom>
                  </pic:spPr>
                </pic:pic>
              </a:graphicData>
            </a:graphic>
          </wp:inline>
        </w:drawing>
      </w:r>
      <w:r w:rsidRPr="00CF75ED">
        <w:rPr>
          <w:lang w:val="en-US"/>
        </w:rPr>
        <w:t xml:space="preserve"> </w:t>
      </w:r>
      <w:r>
        <w:rPr>
          <w:noProof/>
          <w:lang w:eastAsia="es-MX"/>
        </w:rPr>
        <w:drawing>
          <wp:inline distT="0" distB="0" distL="0" distR="0">
            <wp:extent cx="3285744" cy="24627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34">
                      <a:extLst>
                        <a:ext uri="{28A0092B-C50C-407E-A947-70E740481C1C}">
                          <a14:useLocalDpi xmlns:a14="http://schemas.microsoft.com/office/drawing/2010/main" val="0"/>
                        </a:ext>
                      </a:extLst>
                    </a:blip>
                    <a:stretch>
                      <a:fillRect/>
                    </a:stretch>
                  </pic:blipFill>
                  <pic:spPr>
                    <a:xfrm>
                      <a:off x="0" y="0"/>
                      <a:ext cx="3285744" cy="2462784"/>
                    </a:xfrm>
                    <a:prstGeom prst="rect">
                      <a:avLst/>
                    </a:prstGeom>
                  </pic:spPr>
                </pic:pic>
              </a:graphicData>
            </a:graphic>
          </wp:inline>
        </w:drawing>
      </w:r>
    </w:p>
    <w:p w:rsidR="00C50579" w:rsidRPr="00CF75ED" w:rsidRDefault="00C50579" w:rsidP="00C50579">
      <w:pPr>
        <w:rPr>
          <w:lang w:val="en-US"/>
        </w:rPr>
      </w:pPr>
      <w:r>
        <w:rPr>
          <w:noProof/>
          <w:lang w:eastAsia="es-MX"/>
        </w:rPr>
        <w:drawing>
          <wp:inline distT="0" distB="0" distL="0" distR="0">
            <wp:extent cx="3708401" cy="27813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PICS from camera 7-03-11 34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14694" cy="2786020"/>
                    </a:xfrm>
                    <a:prstGeom prst="rect">
                      <a:avLst/>
                    </a:prstGeom>
                  </pic:spPr>
                </pic:pic>
              </a:graphicData>
            </a:graphic>
          </wp:inline>
        </w:drawing>
      </w:r>
      <w:r w:rsidR="00022519" w:rsidRPr="00CF75ED">
        <w:rPr>
          <w:lang w:val="en-US"/>
        </w:rPr>
        <w:t xml:space="preserve"> </w:t>
      </w:r>
      <w:r w:rsidR="00022519">
        <w:rPr>
          <w:noProof/>
          <w:lang w:eastAsia="es-MX"/>
        </w:rPr>
        <w:drawing>
          <wp:inline distT="0" distB="0" distL="0" distR="0">
            <wp:extent cx="3098724" cy="231457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18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02107" cy="2317102"/>
                    </a:xfrm>
                    <a:prstGeom prst="rect">
                      <a:avLst/>
                    </a:prstGeom>
                  </pic:spPr>
                </pic:pic>
              </a:graphicData>
            </a:graphic>
          </wp:inline>
        </w:drawing>
      </w:r>
    </w:p>
    <w:p w:rsidR="007A601A" w:rsidRPr="003D0578" w:rsidRDefault="007A601A" w:rsidP="00C50579">
      <w:pPr>
        <w:rPr>
          <w:rFonts w:ascii="Arial" w:hAnsi="Arial" w:cs="Arial"/>
          <w:lang w:val="en-US"/>
        </w:rPr>
      </w:pPr>
    </w:p>
    <w:p w:rsidR="00473420" w:rsidRDefault="00473420" w:rsidP="00C6058E">
      <w:pPr>
        <w:rPr>
          <w:rFonts w:ascii="Arial" w:hAnsi="Arial" w:cs="Arial"/>
          <w:b/>
          <w:bCs/>
          <w:sz w:val="28"/>
          <w:szCs w:val="28"/>
          <w:lang w:val="en-US"/>
        </w:rPr>
      </w:pPr>
    </w:p>
    <w:p w:rsidR="00473420" w:rsidRDefault="00473420" w:rsidP="00C6058E">
      <w:pPr>
        <w:rPr>
          <w:rFonts w:ascii="Arial" w:hAnsi="Arial" w:cs="Arial"/>
          <w:b/>
          <w:bCs/>
          <w:sz w:val="28"/>
          <w:szCs w:val="28"/>
          <w:lang w:val="en-US"/>
        </w:rPr>
      </w:pPr>
    </w:p>
    <w:p w:rsidR="00473420" w:rsidRDefault="00473420" w:rsidP="00C6058E">
      <w:pPr>
        <w:rPr>
          <w:rFonts w:ascii="Arial" w:hAnsi="Arial" w:cs="Arial"/>
          <w:b/>
          <w:bCs/>
          <w:sz w:val="28"/>
          <w:szCs w:val="28"/>
          <w:lang w:val="en-US"/>
        </w:rPr>
      </w:pPr>
    </w:p>
    <w:p w:rsidR="00473420" w:rsidRDefault="00473420" w:rsidP="00C6058E">
      <w:pPr>
        <w:rPr>
          <w:rFonts w:ascii="Arial" w:hAnsi="Arial" w:cs="Arial"/>
          <w:b/>
          <w:bCs/>
          <w:sz w:val="28"/>
          <w:szCs w:val="28"/>
          <w:lang w:val="en-US"/>
        </w:rPr>
      </w:pPr>
    </w:p>
    <w:p w:rsidR="00473420" w:rsidRDefault="00473420" w:rsidP="00C6058E">
      <w:pPr>
        <w:rPr>
          <w:rFonts w:ascii="Arial" w:hAnsi="Arial" w:cs="Arial"/>
          <w:b/>
          <w:bCs/>
          <w:sz w:val="28"/>
          <w:szCs w:val="28"/>
          <w:lang w:val="en-US"/>
        </w:rPr>
      </w:pPr>
    </w:p>
    <w:p w:rsidR="00473420" w:rsidRDefault="00473420" w:rsidP="00C6058E">
      <w:pPr>
        <w:rPr>
          <w:rFonts w:ascii="Arial" w:hAnsi="Arial" w:cs="Arial"/>
          <w:b/>
          <w:bCs/>
          <w:sz w:val="28"/>
          <w:szCs w:val="28"/>
          <w:lang w:val="en-US"/>
        </w:rPr>
      </w:pPr>
    </w:p>
    <w:p w:rsidR="00473420" w:rsidRDefault="00473420" w:rsidP="00C6058E">
      <w:pPr>
        <w:rPr>
          <w:rFonts w:ascii="Arial" w:hAnsi="Arial" w:cs="Arial"/>
          <w:b/>
          <w:bCs/>
          <w:sz w:val="28"/>
          <w:szCs w:val="28"/>
          <w:lang w:val="en-US"/>
        </w:rPr>
      </w:pPr>
    </w:p>
    <w:p w:rsidR="00CD2EC8" w:rsidRPr="00C6058E" w:rsidRDefault="00C6058E" w:rsidP="00C6058E">
      <w:pPr>
        <w:rPr>
          <w:rFonts w:ascii="Arial" w:hAnsi="Arial" w:cs="Arial"/>
          <w:sz w:val="28"/>
          <w:szCs w:val="28"/>
          <w:lang w:val="en-US"/>
        </w:rPr>
      </w:pPr>
      <w:r w:rsidRPr="00C6058E">
        <w:rPr>
          <w:rFonts w:ascii="Arial" w:hAnsi="Arial" w:cs="Arial"/>
          <w:b/>
          <w:bCs/>
          <w:sz w:val="28"/>
          <w:szCs w:val="28"/>
          <w:lang w:val="en-US"/>
        </w:rPr>
        <w:t xml:space="preserve">From our </w:t>
      </w:r>
      <w:hyperlink r:id="rId37" w:history="1">
        <w:r w:rsidRPr="0074384E">
          <w:rPr>
            <w:rStyle w:val="Hyperlink"/>
            <w:rFonts w:ascii="Arial" w:hAnsi="Arial" w:cs="Arial"/>
            <w:b/>
            <w:bCs/>
            <w:sz w:val="28"/>
            <w:szCs w:val="28"/>
            <w:lang w:val="en-US"/>
          </w:rPr>
          <w:t>Board of Directors</w:t>
        </w:r>
      </w:hyperlink>
      <w:r w:rsidRPr="00C6058E">
        <w:rPr>
          <w:rFonts w:ascii="Arial" w:hAnsi="Arial" w:cs="Arial"/>
          <w:b/>
          <w:bCs/>
          <w:sz w:val="28"/>
          <w:szCs w:val="28"/>
          <w:lang w:val="en-US"/>
        </w:rPr>
        <w:t xml:space="preserve">, thank you for </w:t>
      </w:r>
      <w:r w:rsidR="00FB51C6">
        <w:rPr>
          <w:rFonts w:ascii="Arial" w:hAnsi="Arial" w:cs="Arial"/>
          <w:b/>
          <w:bCs/>
          <w:sz w:val="28"/>
          <w:szCs w:val="28"/>
          <w:lang w:val="en-US"/>
        </w:rPr>
        <w:t>considering assisting our Citizenship Program</w:t>
      </w:r>
    </w:p>
    <w:p w:rsidR="00C6058E" w:rsidRPr="003D0578" w:rsidRDefault="00C6058E">
      <w:pPr>
        <w:rPr>
          <w:rFonts w:ascii="Arial" w:hAnsi="Arial" w:cs="Arial"/>
          <w:lang w:val="en-US"/>
        </w:rPr>
      </w:pPr>
      <w:r w:rsidRPr="00C6058E">
        <w:rPr>
          <w:rFonts w:ascii="Arial" w:hAnsi="Arial" w:cs="Arial"/>
          <w:noProof/>
          <w:lang w:eastAsia="es-MX"/>
        </w:rPr>
        <w:drawing>
          <wp:inline distT="0" distB="0" distL="0" distR="0" wp14:anchorId="5E62C640" wp14:editId="0D47D286">
            <wp:extent cx="6069013" cy="4038600"/>
            <wp:effectExtent l="0" t="0" r="8255" b="0"/>
            <wp:docPr id="35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Picture 4"/>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9013" cy="403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A601A" w:rsidRPr="00BA4F9C" w:rsidRDefault="00B3623C">
      <w:pPr>
        <w:rPr>
          <w:rFonts w:ascii="Arial" w:hAnsi="Arial" w:cs="Arial"/>
          <w:b/>
          <w:sz w:val="28"/>
          <w:szCs w:val="28"/>
          <w:lang w:val="en-US"/>
        </w:rPr>
      </w:pPr>
      <w:r w:rsidRPr="00BA4F9C">
        <w:rPr>
          <w:rFonts w:ascii="Arial" w:hAnsi="Arial" w:cs="Arial"/>
          <w:b/>
          <w:sz w:val="28"/>
          <w:szCs w:val="28"/>
          <w:lang w:val="en-US"/>
        </w:rPr>
        <w:t>Please visit us:</w:t>
      </w:r>
    </w:p>
    <w:p w:rsidR="00B3623C" w:rsidRDefault="00320204">
      <w:pPr>
        <w:rPr>
          <w:rFonts w:ascii="Arial" w:hAnsi="Arial" w:cs="Arial"/>
          <w:lang w:val="en-US"/>
        </w:rPr>
      </w:pPr>
      <w:hyperlink r:id="rId39" w:history="1">
        <w:r w:rsidR="00B3623C" w:rsidRPr="007C3924">
          <w:rPr>
            <w:rStyle w:val="Hyperlink"/>
            <w:rFonts w:ascii="Arial" w:hAnsi="Arial" w:cs="Arial"/>
            <w:lang w:val="en-US"/>
          </w:rPr>
          <w:t>www.dcenti.org</w:t>
        </w:r>
      </w:hyperlink>
    </w:p>
    <w:p w:rsidR="00B3623C" w:rsidRDefault="00320204">
      <w:pPr>
        <w:rPr>
          <w:rFonts w:ascii="Arial" w:hAnsi="Arial" w:cs="Arial"/>
          <w:lang w:val="en-US"/>
        </w:rPr>
      </w:pPr>
      <w:hyperlink r:id="rId40" w:history="1">
        <w:r w:rsidR="00FB51C6" w:rsidRPr="007C3924">
          <w:rPr>
            <w:rStyle w:val="Hyperlink"/>
            <w:rFonts w:ascii="Arial" w:hAnsi="Arial" w:cs="Arial"/>
            <w:lang w:val="en-US"/>
          </w:rPr>
          <w:t>https://www.facebook.com/laescuelitadedcet/</w:t>
        </w:r>
      </w:hyperlink>
    </w:p>
    <w:p w:rsidR="00A22F59" w:rsidRDefault="00320204">
      <w:pPr>
        <w:rPr>
          <w:rFonts w:ascii="Arial" w:hAnsi="Arial" w:cs="Arial"/>
          <w:lang w:val="en-US"/>
        </w:rPr>
      </w:pPr>
      <w:hyperlink r:id="rId41" w:history="1">
        <w:r w:rsidR="00FB51C6" w:rsidRPr="007C3924">
          <w:rPr>
            <w:rStyle w:val="Hyperlink"/>
            <w:rFonts w:ascii="Arial" w:hAnsi="Arial" w:cs="Arial"/>
            <w:lang w:val="en-US"/>
          </w:rPr>
          <w:t>https://www.facebook.com/DCETBelieve-in-Yourself-Inc-297946823416/</w:t>
        </w:r>
      </w:hyperlink>
    </w:p>
    <w:p w:rsidR="00FB51C6" w:rsidRDefault="00320204">
      <w:pPr>
        <w:rPr>
          <w:rFonts w:ascii="Arial" w:hAnsi="Arial" w:cs="Arial"/>
          <w:lang w:val="en-US"/>
        </w:rPr>
      </w:pPr>
      <w:hyperlink r:id="rId42" w:history="1">
        <w:r w:rsidR="00FB51C6" w:rsidRPr="007C3924">
          <w:rPr>
            <w:rStyle w:val="Hyperlink"/>
            <w:rFonts w:ascii="Arial" w:hAnsi="Arial" w:cs="Arial"/>
            <w:lang w:val="en-US"/>
          </w:rPr>
          <w:t>https://twitter.com/dcenti1</w:t>
        </w:r>
      </w:hyperlink>
    </w:p>
    <w:p w:rsidR="00FB51C6" w:rsidRDefault="00320204">
      <w:pPr>
        <w:rPr>
          <w:rFonts w:ascii="Arial" w:hAnsi="Arial" w:cs="Arial"/>
          <w:lang w:val="en-US"/>
        </w:rPr>
      </w:pPr>
      <w:hyperlink r:id="rId43" w:history="1">
        <w:r w:rsidR="00FB51C6" w:rsidRPr="007C3924">
          <w:rPr>
            <w:rStyle w:val="Hyperlink"/>
            <w:rFonts w:ascii="Arial" w:hAnsi="Arial" w:cs="Arial"/>
            <w:lang w:val="en-US"/>
          </w:rPr>
          <w:t>https://plus.google.com/+FounderofDCETElviaWallaceMartinez/posts</w:t>
        </w:r>
      </w:hyperlink>
    </w:p>
    <w:p w:rsidR="00FB51C6" w:rsidRDefault="00320204">
      <w:pPr>
        <w:rPr>
          <w:rFonts w:ascii="Arial" w:hAnsi="Arial" w:cs="Arial"/>
          <w:lang w:val="en-US"/>
        </w:rPr>
      </w:pPr>
      <w:hyperlink r:id="rId44" w:history="1">
        <w:r w:rsidR="00FB51C6" w:rsidRPr="007C3924">
          <w:rPr>
            <w:rStyle w:val="Hyperlink"/>
            <w:rFonts w:ascii="Arial" w:hAnsi="Arial" w:cs="Arial"/>
            <w:lang w:val="en-US"/>
          </w:rPr>
          <w:t>https://www.linkedin.com/in/dcet-inc-elvia-wallace-martinez-0a7b506</w:t>
        </w:r>
      </w:hyperlink>
    </w:p>
    <w:p w:rsidR="00A22F59" w:rsidRPr="003D0578" w:rsidRDefault="00320204">
      <w:pPr>
        <w:rPr>
          <w:rFonts w:ascii="Arial" w:hAnsi="Arial" w:cs="Arial"/>
          <w:lang w:val="en-US"/>
        </w:rPr>
      </w:pPr>
      <w:hyperlink r:id="rId45" w:history="1">
        <w:r w:rsidR="00FB51C6" w:rsidRPr="007C3924">
          <w:rPr>
            <w:rStyle w:val="Hyperlink"/>
            <w:rFonts w:ascii="Arial" w:hAnsi="Arial" w:cs="Arial"/>
            <w:lang w:val="en-US"/>
          </w:rPr>
          <w:t>https://www.youtube.com/channel/UCvEex4IlJH9qTk4l-FiiCWw</w:t>
        </w:r>
      </w:hyperlink>
    </w:p>
    <w:sectPr w:rsidR="00A22F59" w:rsidRPr="003D0578" w:rsidSect="00694B54">
      <w:footerReference w:type="default" r:id="rId46"/>
      <w:pgSz w:w="12240" w:h="15840"/>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204" w:rsidRDefault="00320204" w:rsidP="000731A3">
      <w:pPr>
        <w:spacing w:after="0" w:line="240" w:lineRule="auto"/>
      </w:pPr>
      <w:r>
        <w:separator/>
      </w:r>
    </w:p>
  </w:endnote>
  <w:endnote w:type="continuationSeparator" w:id="0">
    <w:p w:rsidR="00320204" w:rsidRDefault="00320204" w:rsidP="0007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389227"/>
      <w:docPartObj>
        <w:docPartGallery w:val="Page Numbers (Bottom of Page)"/>
        <w:docPartUnique/>
      </w:docPartObj>
    </w:sdtPr>
    <w:sdtEndPr>
      <w:rPr>
        <w:noProof/>
      </w:rPr>
    </w:sdtEndPr>
    <w:sdtContent>
      <w:p w:rsidR="00715607" w:rsidRDefault="00715607">
        <w:pPr>
          <w:pStyle w:val="Footer"/>
          <w:jc w:val="right"/>
        </w:pPr>
        <w:r>
          <w:fldChar w:fldCharType="begin"/>
        </w:r>
        <w:r>
          <w:instrText xml:space="preserve"> PAGE   \* MERGEFORMAT </w:instrText>
        </w:r>
        <w:r>
          <w:fldChar w:fldCharType="separate"/>
        </w:r>
        <w:r w:rsidR="00290E00">
          <w:rPr>
            <w:noProof/>
          </w:rPr>
          <w:t>11</w:t>
        </w:r>
        <w:r>
          <w:rPr>
            <w:noProof/>
          </w:rPr>
          <w:fldChar w:fldCharType="end"/>
        </w:r>
      </w:p>
    </w:sdtContent>
  </w:sdt>
  <w:p w:rsidR="00715607" w:rsidRDefault="007156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204" w:rsidRDefault="00320204" w:rsidP="000731A3">
      <w:pPr>
        <w:spacing w:after="0" w:line="240" w:lineRule="auto"/>
      </w:pPr>
      <w:r>
        <w:separator/>
      </w:r>
    </w:p>
  </w:footnote>
  <w:footnote w:type="continuationSeparator" w:id="0">
    <w:p w:rsidR="00320204" w:rsidRDefault="00320204" w:rsidP="000731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56F0"/>
    <w:multiLevelType w:val="hybridMultilevel"/>
    <w:tmpl w:val="DB480104"/>
    <w:lvl w:ilvl="0" w:tplc="5418AA72">
      <w:start w:val="1"/>
      <w:numFmt w:val="bullet"/>
      <w:lvlText w:val=""/>
      <w:lvlJc w:val="left"/>
      <w:pPr>
        <w:ind w:left="360" w:hanging="360"/>
      </w:pPr>
      <w:rPr>
        <w:rFonts w:ascii="Symbol" w:hAnsi="Symbol" w:hint="default"/>
        <w:sz w:val="2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9840FDD"/>
    <w:multiLevelType w:val="hybridMultilevel"/>
    <w:tmpl w:val="77B83694"/>
    <w:lvl w:ilvl="0" w:tplc="5418AA7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F86BAD"/>
    <w:multiLevelType w:val="hybridMultilevel"/>
    <w:tmpl w:val="32600BE8"/>
    <w:lvl w:ilvl="0" w:tplc="5418AA7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3F2D8D"/>
    <w:multiLevelType w:val="hybridMultilevel"/>
    <w:tmpl w:val="8C8AED1A"/>
    <w:lvl w:ilvl="0" w:tplc="04090001">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6E5BD6"/>
    <w:multiLevelType w:val="hybridMultilevel"/>
    <w:tmpl w:val="E0A6D2FE"/>
    <w:lvl w:ilvl="0" w:tplc="5418AA7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7E64FC"/>
    <w:multiLevelType w:val="hybridMultilevel"/>
    <w:tmpl w:val="EA42928A"/>
    <w:lvl w:ilvl="0" w:tplc="64D0067A">
      <w:start w:val="1"/>
      <w:numFmt w:val="bullet"/>
      <w:lvlText w:val="•"/>
      <w:lvlJc w:val="left"/>
      <w:pPr>
        <w:tabs>
          <w:tab w:val="num" w:pos="720"/>
        </w:tabs>
        <w:ind w:left="720" w:hanging="360"/>
      </w:pPr>
      <w:rPr>
        <w:rFonts w:ascii="Arial" w:hAnsi="Arial" w:hint="default"/>
      </w:rPr>
    </w:lvl>
    <w:lvl w:ilvl="1" w:tplc="B7023B84" w:tentative="1">
      <w:start w:val="1"/>
      <w:numFmt w:val="bullet"/>
      <w:lvlText w:val="•"/>
      <w:lvlJc w:val="left"/>
      <w:pPr>
        <w:tabs>
          <w:tab w:val="num" w:pos="1440"/>
        </w:tabs>
        <w:ind w:left="1440" w:hanging="360"/>
      </w:pPr>
      <w:rPr>
        <w:rFonts w:ascii="Arial" w:hAnsi="Arial" w:hint="default"/>
      </w:rPr>
    </w:lvl>
    <w:lvl w:ilvl="2" w:tplc="A6B4BC88" w:tentative="1">
      <w:start w:val="1"/>
      <w:numFmt w:val="bullet"/>
      <w:lvlText w:val="•"/>
      <w:lvlJc w:val="left"/>
      <w:pPr>
        <w:tabs>
          <w:tab w:val="num" w:pos="2160"/>
        </w:tabs>
        <w:ind w:left="2160" w:hanging="360"/>
      </w:pPr>
      <w:rPr>
        <w:rFonts w:ascii="Arial" w:hAnsi="Arial" w:hint="default"/>
      </w:rPr>
    </w:lvl>
    <w:lvl w:ilvl="3" w:tplc="65F04794" w:tentative="1">
      <w:start w:val="1"/>
      <w:numFmt w:val="bullet"/>
      <w:lvlText w:val="•"/>
      <w:lvlJc w:val="left"/>
      <w:pPr>
        <w:tabs>
          <w:tab w:val="num" w:pos="2880"/>
        </w:tabs>
        <w:ind w:left="2880" w:hanging="360"/>
      </w:pPr>
      <w:rPr>
        <w:rFonts w:ascii="Arial" w:hAnsi="Arial" w:hint="default"/>
      </w:rPr>
    </w:lvl>
    <w:lvl w:ilvl="4" w:tplc="855C97BC" w:tentative="1">
      <w:start w:val="1"/>
      <w:numFmt w:val="bullet"/>
      <w:lvlText w:val="•"/>
      <w:lvlJc w:val="left"/>
      <w:pPr>
        <w:tabs>
          <w:tab w:val="num" w:pos="3600"/>
        </w:tabs>
        <w:ind w:left="3600" w:hanging="360"/>
      </w:pPr>
      <w:rPr>
        <w:rFonts w:ascii="Arial" w:hAnsi="Arial" w:hint="default"/>
      </w:rPr>
    </w:lvl>
    <w:lvl w:ilvl="5" w:tplc="6EA08A94" w:tentative="1">
      <w:start w:val="1"/>
      <w:numFmt w:val="bullet"/>
      <w:lvlText w:val="•"/>
      <w:lvlJc w:val="left"/>
      <w:pPr>
        <w:tabs>
          <w:tab w:val="num" w:pos="4320"/>
        </w:tabs>
        <w:ind w:left="4320" w:hanging="360"/>
      </w:pPr>
      <w:rPr>
        <w:rFonts w:ascii="Arial" w:hAnsi="Arial" w:hint="default"/>
      </w:rPr>
    </w:lvl>
    <w:lvl w:ilvl="6" w:tplc="BE2ACF34" w:tentative="1">
      <w:start w:val="1"/>
      <w:numFmt w:val="bullet"/>
      <w:lvlText w:val="•"/>
      <w:lvlJc w:val="left"/>
      <w:pPr>
        <w:tabs>
          <w:tab w:val="num" w:pos="5040"/>
        </w:tabs>
        <w:ind w:left="5040" w:hanging="360"/>
      </w:pPr>
      <w:rPr>
        <w:rFonts w:ascii="Arial" w:hAnsi="Arial" w:hint="default"/>
      </w:rPr>
    </w:lvl>
    <w:lvl w:ilvl="7" w:tplc="885491A6" w:tentative="1">
      <w:start w:val="1"/>
      <w:numFmt w:val="bullet"/>
      <w:lvlText w:val="•"/>
      <w:lvlJc w:val="left"/>
      <w:pPr>
        <w:tabs>
          <w:tab w:val="num" w:pos="5760"/>
        </w:tabs>
        <w:ind w:left="5760" w:hanging="360"/>
      </w:pPr>
      <w:rPr>
        <w:rFonts w:ascii="Arial" w:hAnsi="Arial" w:hint="default"/>
      </w:rPr>
    </w:lvl>
    <w:lvl w:ilvl="8" w:tplc="FEE670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E561A45"/>
    <w:multiLevelType w:val="hybridMultilevel"/>
    <w:tmpl w:val="08F4DB68"/>
    <w:lvl w:ilvl="0" w:tplc="5418AA72">
      <w:start w:val="1"/>
      <w:numFmt w:val="bullet"/>
      <w:lvlText w:val=""/>
      <w:lvlJc w:val="left"/>
      <w:pPr>
        <w:ind w:left="360" w:hanging="360"/>
      </w:pPr>
      <w:rPr>
        <w:rFonts w:ascii="Symbol" w:hAnsi="Symbol" w:hint="default"/>
        <w:sz w:val="2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42E64660"/>
    <w:multiLevelType w:val="hybridMultilevel"/>
    <w:tmpl w:val="557602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486BE1"/>
    <w:multiLevelType w:val="hybridMultilevel"/>
    <w:tmpl w:val="74C07AAA"/>
    <w:lvl w:ilvl="0" w:tplc="A3BE4F16">
      <w:numFmt w:val="bullet"/>
      <w:lvlText w:val="·"/>
      <w:lvlJc w:val="left"/>
      <w:pPr>
        <w:ind w:left="990" w:hanging="63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AC46CFD"/>
    <w:multiLevelType w:val="hybridMultilevel"/>
    <w:tmpl w:val="D9B6BFF4"/>
    <w:lvl w:ilvl="0" w:tplc="5418AA7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4E6309"/>
    <w:multiLevelType w:val="hybridMultilevel"/>
    <w:tmpl w:val="42BA24EE"/>
    <w:lvl w:ilvl="0" w:tplc="5418AA7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0F856D9"/>
    <w:multiLevelType w:val="hybridMultilevel"/>
    <w:tmpl w:val="FD58E484"/>
    <w:lvl w:ilvl="0" w:tplc="5418AA72">
      <w:start w:val="1"/>
      <w:numFmt w:val="bullet"/>
      <w:lvlText w:val=""/>
      <w:lvlJc w:val="left"/>
      <w:pPr>
        <w:ind w:left="360" w:hanging="360"/>
      </w:pPr>
      <w:rPr>
        <w:rFonts w:ascii="Symbol" w:hAnsi="Symbol" w:hint="default"/>
        <w:sz w:val="2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65FA6B50"/>
    <w:multiLevelType w:val="hybridMultilevel"/>
    <w:tmpl w:val="72280B38"/>
    <w:lvl w:ilvl="0" w:tplc="0409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15:restartNumberingAfterBreak="0">
    <w:nsid w:val="665346B9"/>
    <w:multiLevelType w:val="hybridMultilevel"/>
    <w:tmpl w:val="DE88A258"/>
    <w:lvl w:ilvl="0" w:tplc="5418AA7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FBC3DF8"/>
    <w:multiLevelType w:val="hybridMultilevel"/>
    <w:tmpl w:val="0540CE58"/>
    <w:lvl w:ilvl="0" w:tplc="8CD8D078">
      <w:numFmt w:val="bullet"/>
      <w:lvlText w:val="·"/>
      <w:lvlJc w:val="left"/>
      <w:pPr>
        <w:ind w:left="1338" w:hanging="630"/>
      </w:pPr>
      <w:rPr>
        <w:rFonts w:ascii="Arial" w:eastAsiaTheme="minorHAnsi"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6FDC2084"/>
    <w:multiLevelType w:val="hybridMultilevel"/>
    <w:tmpl w:val="37DC7F56"/>
    <w:lvl w:ilvl="0" w:tplc="90582D20">
      <w:start w:val="1"/>
      <w:numFmt w:val="bullet"/>
      <w:lvlText w:val="•"/>
      <w:lvlJc w:val="left"/>
      <w:pPr>
        <w:tabs>
          <w:tab w:val="num" w:pos="720"/>
        </w:tabs>
        <w:ind w:left="720" w:hanging="360"/>
      </w:pPr>
      <w:rPr>
        <w:rFonts w:ascii="Times New Roman" w:hAnsi="Times New Roman" w:hint="default"/>
      </w:rPr>
    </w:lvl>
    <w:lvl w:ilvl="1" w:tplc="96CA5516" w:tentative="1">
      <w:start w:val="1"/>
      <w:numFmt w:val="bullet"/>
      <w:lvlText w:val="•"/>
      <w:lvlJc w:val="left"/>
      <w:pPr>
        <w:tabs>
          <w:tab w:val="num" w:pos="1440"/>
        </w:tabs>
        <w:ind w:left="1440" w:hanging="360"/>
      </w:pPr>
      <w:rPr>
        <w:rFonts w:ascii="Times New Roman" w:hAnsi="Times New Roman" w:hint="default"/>
      </w:rPr>
    </w:lvl>
    <w:lvl w:ilvl="2" w:tplc="91226764" w:tentative="1">
      <w:start w:val="1"/>
      <w:numFmt w:val="bullet"/>
      <w:lvlText w:val="•"/>
      <w:lvlJc w:val="left"/>
      <w:pPr>
        <w:tabs>
          <w:tab w:val="num" w:pos="2160"/>
        </w:tabs>
        <w:ind w:left="2160" w:hanging="360"/>
      </w:pPr>
      <w:rPr>
        <w:rFonts w:ascii="Times New Roman" w:hAnsi="Times New Roman" w:hint="default"/>
      </w:rPr>
    </w:lvl>
    <w:lvl w:ilvl="3" w:tplc="F536A7D8" w:tentative="1">
      <w:start w:val="1"/>
      <w:numFmt w:val="bullet"/>
      <w:lvlText w:val="•"/>
      <w:lvlJc w:val="left"/>
      <w:pPr>
        <w:tabs>
          <w:tab w:val="num" w:pos="2880"/>
        </w:tabs>
        <w:ind w:left="2880" w:hanging="360"/>
      </w:pPr>
      <w:rPr>
        <w:rFonts w:ascii="Times New Roman" w:hAnsi="Times New Roman" w:hint="default"/>
      </w:rPr>
    </w:lvl>
    <w:lvl w:ilvl="4" w:tplc="A52E490A" w:tentative="1">
      <w:start w:val="1"/>
      <w:numFmt w:val="bullet"/>
      <w:lvlText w:val="•"/>
      <w:lvlJc w:val="left"/>
      <w:pPr>
        <w:tabs>
          <w:tab w:val="num" w:pos="3600"/>
        </w:tabs>
        <w:ind w:left="3600" w:hanging="360"/>
      </w:pPr>
      <w:rPr>
        <w:rFonts w:ascii="Times New Roman" w:hAnsi="Times New Roman" w:hint="default"/>
      </w:rPr>
    </w:lvl>
    <w:lvl w:ilvl="5" w:tplc="5C84D1D0" w:tentative="1">
      <w:start w:val="1"/>
      <w:numFmt w:val="bullet"/>
      <w:lvlText w:val="•"/>
      <w:lvlJc w:val="left"/>
      <w:pPr>
        <w:tabs>
          <w:tab w:val="num" w:pos="4320"/>
        </w:tabs>
        <w:ind w:left="4320" w:hanging="360"/>
      </w:pPr>
      <w:rPr>
        <w:rFonts w:ascii="Times New Roman" w:hAnsi="Times New Roman" w:hint="default"/>
      </w:rPr>
    </w:lvl>
    <w:lvl w:ilvl="6" w:tplc="B44EAAE8" w:tentative="1">
      <w:start w:val="1"/>
      <w:numFmt w:val="bullet"/>
      <w:lvlText w:val="•"/>
      <w:lvlJc w:val="left"/>
      <w:pPr>
        <w:tabs>
          <w:tab w:val="num" w:pos="5040"/>
        </w:tabs>
        <w:ind w:left="5040" w:hanging="360"/>
      </w:pPr>
      <w:rPr>
        <w:rFonts w:ascii="Times New Roman" w:hAnsi="Times New Roman" w:hint="default"/>
      </w:rPr>
    </w:lvl>
    <w:lvl w:ilvl="7" w:tplc="1BCA70F4" w:tentative="1">
      <w:start w:val="1"/>
      <w:numFmt w:val="bullet"/>
      <w:lvlText w:val="•"/>
      <w:lvlJc w:val="left"/>
      <w:pPr>
        <w:tabs>
          <w:tab w:val="num" w:pos="5760"/>
        </w:tabs>
        <w:ind w:left="5760" w:hanging="360"/>
      </w:pPr>
      <w:rPr>
        <w:rFonts w:ascii="Times New Roman" w:hAnsi="Times New Roman" w:hint="default"/>
      </w:rPr>
    </w:lvl>
    <w:lvl w:ilvl="8" w:tplc="A80A106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0331C8F"/>
    <w:multiLevelType w:val="hybridMultilevel"/>
    <w:tmpl w:val="73526E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3CD5573"/>
    <w:multiLevelType w:val="hybridMultilevel"/>
    <w:tmpl w:val="E05E10FA"/>
    <w:lvl w:ilvl="0" w:tplc="0409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79D52C77"/>
    <w:multiLevelType w:val="hybridMultilevel"/>
    <w:tmpl w:val="27B0D72E"/>
    <w:lvl w:ilvl="0" w:tplc="5418AA7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0318F8"/>
    <w:multiLevelType w:val="hybridMultilevel"/>
    <w:tmpl w:val="3F10CE66"/>
    <w:lvl w:ilvl="0" w:tplc="5418AA72">
      <w:start w:val="1"/>
      <w:numFmt w:val="bullet"/>
      <w:lvlText w:val=""/>
      <w:lvlJc w:val="left"/>
      <w:pPr>
        <w:ind w:left="360" w:hanging="360"/>
      </w:pPr>
      <w:rPr>
        <w:rFonts w:ascii="Symbol" w:hAnsi="Symbol" w:hint="default"/>
        <w:sz w:val="2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7BF069CF"/>
    <w:multiLevelType w:val="multilevel"/>
    <w:tmpl w:val="E1CA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0"/>
  </w:num>
  <w:num w:numId="3">
    <w:abstractNumId w:val="7"/>
  </w:num>
  <w:num w:numId="4">
    <w:abstractNumId w:val="16"/>
  </w:num>
  <w:num w:numId="5">
    <w:abstractNumId w:val="15"/>
  </w:num>
  <w:num w:numId="6">
    <w:abstractNumId w:val="13"/>
  </w:num>
  <w:num w:numId="7">
    <w:abstractNumId w:val="19"/>
  </w:num>
  <w:num w:numId="8">
    <w:abstractNumId w:val="11"/>
  </w:num>
  <w:num w:numId="9">
    <w:abstractNumId w:val="3"/>
  </w:num>
  <w:num w:numId="10">
    <w:abstractNumId w:val="10"/>
  </w:num>
  <w:num w:numId="11">
    <w:abstractNumId w:val="2"/>
  </w:num>
  <w:num w:numId="12">
    <w:abstractNumId w:val="4"/>
  </w:num>
  <w:num w:numId="13">
    <w:abstractNumId w:val="9"/>
  </w:num>
  <w:num w:numId="14">
    <w:abstractNumId w:val="18"/>
  </w:num>
  <w:num w:numId="15">
    <w:abstractNumId w:val="1"/>
  </w:num>
  <w:num w:numId="16">
    <w:abstractNumId w:val="5"/>
  </w:num>
  <w:num w:numId="17">
    <w:abstractNumId w:val="17"/>
  </w:num>
  <w:num w:numId="18">
    <w:abstractNumId w:val="8"/>
  </w:num>
  <w:num w:numId="19">
    <w:abstractNumId w:val="12"/>
  </w:num>
  <w:num w:numId="20">
    <w:abstractNumId w:val="1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4CC"/>
    <w:rsid w:val="00013B82"/>
    <w:rsid w:val="00022519"/>
    <w:rsid w:val="0003704C"/>
    <w:rsid w:val="00043174"/>
    <w:rsid w:val="000731A3"/>
    <w:rsid w:val="00184F08"/>
    <w:rsid w:val="00192156"/>
    <w:rsid w:val="001E1E8D"/>
    <w:rsid w:val="00290E00"/>
    <w:rsid w:val="002E44BC"/>
    <w:rsid w:val="002F34CC"/>
    <w:rsid w:val="00320204"/>
    <w:rsid w:val="00360204"/>
    <w:rsid w:val="003D0578"/>
    <w:rsid w:val="003F5688"/>
    <w:rsid w:val="00473420"/>
    <w:rsid w:val="004A72F5"/>
    <w:rsid w:val="005309EC"/>
    <w:rsid w:val="00651337"/>
    <w:rsid w:val="006662AB"/>
    <w:rsid w:val="00690156"/>
    <w:rsid w:val="00694B54"/>
    <w:rsid w:val="00715607"/>
    <w:rsid w:val="0072077F"/>
    <w:rsid w:val="007323EF"/>
    <w:rsid w:val="0074384E"/>
    <w:rsid w:val="007A601A"/>
    <w:rsid w:val="007E0690"/>
    <w:rsid w:val="007F63A6"/>
    <w:rsid w:val="00847B6D"/>
    <w:rsid w:val="00922934"/>
    <w:rsid w:val="00941FD1"/>
    <w:rsid w:val="009F4216"/>
    <w:rsid w:val="00A22F59"/>
    <w:rsid w:val="00B3623C"/>
    <w:rsid w:val="00B70E78"/>
    <w:rsid w:val="00B7521C"/>
    <w:rsid w:val="00B77422"/>
    <w:rsid w:val="00B779EE"/>
    <w:rsid w:val="00B9279D"/>
    <w:rsid w:val="00BA4F9C"/>
    <w:rsid w:val="00BB088A"/>
    <w:rsid w:val="00C26B86"/>
    <w:rsid w:val="00C50579"/>
    <w:rsid w:val="00C6058E"/>
    <w:rsid w:val="00C60BF6"/>
    <w:rsid w:val="00CA500B"/>
    <w:rsid w:val="00CD2EC8"/>
    <w:rsid w:val="00CF75ED"/>
    <w:rsid w:val="00D237F5"/>
    <w:rsid w:val="00EA52D3"/>
    <w:rsid w:val="00FB51C6"/>
    <w:rsid w:val="00FC23A0"/>
    <w:rsid w:val="00FE5A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841FFD-BF01-4C23-81B7-FA3259578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1F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2F34CC"/>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Heading4">
    <w:name w:val="heading 4"/>
    <w:basedOn w:val="Normal"/>
    <w:next w:val="Normal"/>
    <w:link w:val="Heading4Char"/>
    <w:uiPriority w:val="9"/>
    <w:semiHidden/>
    <w:unhideWhenUsed/>
    <w:qFormat/>
    <w:rsid w:val="00B7521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link w:val="Heading7Char"/>
    <w:uiPriority w:val="9"/>
    <w:qFormat/>
    <w:rsid w:val="002F34CC"/>
    <w:pPr>
      <w:spacing w:before="100" w:beforeAutospacing="1" w:after="100" w:afterAutospacing="1" w:line="240" w:lineRule="auto"/>
      <w:outlineLvl w:val="6"/>
    </w:pPr>
    <w:rPr>
      <w:rFonts w:ascii="Times New Roman" w:eastAsia="Times New Roman" w:hAnsi="Times New Roman" w:cs="Times New Roman"/>
      <w:sz w:val="24"/>
      <w:szCs w:val="24"/>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F34CC"/>
    <w:rPr>
      <w:rFonts w:ascii="Times New Roman" w:eastAsia="Times New Roman" w:hAnsi="Times New Roman" w:cs="Times New Roman"/>
      <w:b/>
      <w:bCs/>
      <w:sz w:val="27"/>
      <w:szCs w:val="27"/>
      <w:lang w:eastAsia="es-MX"/>
    </w:rPr>
  </w:style>
  <w:style w:type="character" w:customStyle="1" w:styleId="Heading7Char">
    <w:name w:val="Heading 7 Char"/>
    <w:basedOn w:val="DefaultParagraphFont"/>
    <w:link w:val="Heading7"/>
    <w:uiPriority w:val="9"/>
    <w:rsid w:val="002F34CC"/>
    <w:rPr>
      <w:rFonts w:ascii="Times New Roman" w:eastAsia="Times New Roman" w:hAnsi="Times New Roman" w:cs="Times New Roman"/>
      <w:sz w:val="24"/>
      <w:szCs w:val="24"/>
      <w:lang w:eastAsia="es-MX"/>
    </w:rPr>
  </w:style>
  <w:style w:type="paragraph" w:styleId="BodyText">
    <w:name w:val="Body Text"/>
    <w:basedOn w:val="Normal"/>
    <w:link w:val="BodyTextChar"/>
    <w:uiPriority w:val="99"/>
    <w:semiHidden/>
    <w:unhideWhenUsed/>
    <w:rsid w:val="002F34C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dyTextChar">
    <w:name w:val="Body Text Char"/>
    <w:basedOn w:val="DefaultParagraphFont"/>
    <w:link w:val="BodyText"/>
    <w:uiPriority w:val="99"/>
    <w:semiHidden/>
    <w:rsid w:val="002F34CC"/>
    <w:rPr>
      <w:rFonts w:ascii="Times New Roman" w:eastAsia="Times New Roman" w:hAnsi="Times New Roman" w:cs="Times New Roman"/>
      <w:sz w:val="24"/>
      <w:szCs w:val="24"/>
      <w:lang w:eastAsia="es-MX"/>
    </w:rPr>
  </w:style>
  <w:style w:type="character" w:styleId="Strong">
    <w:name w:val="Strong"/>
    <w:basedOn w:val="DefaultParagraphFont"/>
    <w:uiPriority w:val="22"/>
    <w:qFormat/>
    <w:rsid w:val="002F34CC"/>
    <w:rPr>
      <w:b/>
      <w:bCs/>
    </w:rPr>
  </w:style>
  <w:style w:type="paragraph" w:customStyle="1" w:styleId="headingbase">
    <w:name w:val="headingbase"/>
    <w:basedOn w:val="Normal"/>
    <w:rsid w:val="002F34C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FootnoteReference">
    <w:name w:val="footnote reference"/>
    <w:basedOn w:val="DefaultParagraphFont"/>
    <w:uiPriority w:val="99"/>
    <w:semiHidden/>
    <w:unhideWhenUsed/>
    <w:rsid w:val="002F34CC"/>
  </w:style>
  <w:style w:type="character" w:styleId="Emphasis">
    <w:name w:val="Emphasis"/>
    <w:basedOn w:val="DefaultParagraphFont"/>
    <w:qFormat/>
    <w:rsid w:val="002F34CC"/>
    <w:rPr>
      <w:i/>
      <w:iCs/>
    </w:rPr>
  </w:style>
  <w:style w:type="paragraph" w:styleId="ListParagraph">
    <w:name w:val="List Paragraph"/>
    <w:basedOn w:val="Normal"/>
    <w:uiPriority w:val="34"/>
    <w:qFormat/>
    <w:rsid w:val="002F34CC"/>
    <w:pPr>
      <w:ind w:left="720"/>
      <w:contextualSpacing/>
    </w:pPr>
  </w:style>
  <w:style w:type="character" w:styleId="Hyperlink">
    <w:name w:val="Hyperlink"/>
    <w:basedOn w:val="DefaultParagraphFont"/>
    <w:uiPriority w:val="99"/>
    <w:unhideWhenUsed/>
    <w:rsid w:val="007A601A"/>
    <w:rPr>
      <w:color w:val="0000FF"/>
      <w:u w:val="single"/>
    </w:rPr>
  </w:style>
  <w:style w:type="paragraph" w:styleId="NormalWeb">
    <w:name w:val="Normal (Web)"/>
    <w:basedOn w:val="Normal"/>
    <w:uiPriority w:val="99"/>
    <w:unhideWhenUsed/>
    <w:rsid w:val="007A601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FootnoteText">
    <w:name w:val="footnote text"/>
    <w:basedOn w:val="Normal"/>
    <w:link w:val="FootnoteTextChar"/>
    <w:uiPriority w:val="99"/>
    <w:semiHidden/>
    <w:unhideWhenUsed/>
    <w:rsid w:val="007A601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ootnoteTextChar">
    <w:name w:val="Footnote Text Char"/>
    <w:basedOn w:val="DefaultParagraphFont"/>
    <w:link w:val="FootnoteText"/>
    <w:uiPriority w:val="99"/>
    <w:semiHidden/>
    <w:rsid w:val="007A601A"/>
    <w:rPr>
      <w:rFonts w:ascii="Times New Roman" w:eastAsia="Times New Roman" w:hAnsi="Times New Roman" w:cs="Times New Roman"/>
      <w:sz w:val="24"/>
      <w:szCs w:val="24"/>
      <w:lang w:eastAsia="es-MX"/>
    </w:rPr>
  </w:style>
  <w:style w:type="paragraph" w:styleId="Header">
    <w:name w:val="header"/>
    <w:basedOn w:val="Normal"/>
    <w:link w:val="HeaderChar"/>
    <w:unhideWhenUsed/>
    <w:rsid w:val="000731A3"/>
    <w:pPr>
      <w:tabs>
        <w:tab w:val="center" w:pos="4680"/>
        <w:tab w:val="right" w:pos="9360"/>
      </w:tabs>
      <w:spacing w:after="0" w:line="240" w:lineRule="auto"/>
    </w:pPr>
  </w:style>
  <w:style w:type="character" w:customStyle="1" w:styleId="HeaderChar">
    <w:name w:val="Header Char"/>
    <w:basedOn w:val="DefaultParagraphFont"/>
    <w:link w:val="Header"/>
    <w:rsid w:val="000731A3"/>
  </w:style>
  <w:style w:type="paragraph" w:styleId="Footer">
    <w:name w:val="footer"/>
    <w:basedOn w:val="Normal"/>
    <w:link w:val="FooterChar"/>
    <w:uiPriority w:val="99"/>
    <w:unhideWhenUsed/>
    <w:rsid w:val="000731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1A3"/>
  </w:style>
  <w:style w:type="character" w:customStyle="1" w:styleId="Heading4Char">
    <w:name w:val="Heading 4 Char"/>
    <w:basedOn w:val="DefaultParagraphFont"/>
    <w:link w:val="Heading4"/>
    <w:uiPriority w:val="9"/>
    <w:semiHidden/>
    <w:rsid w:val="00B7521C"/>
    <w:rPr>
      <w:rFonts w:asciiTheme="majorHAnsi" w:eastAsiaTheme="majorEastAsia" w:hAnsiTheme="majorHAnsi" w:cstheme="majorBidi"/>
      <w:i/>
      <w:iCs/>
      <w:color w:val="2E74B5" w:themeColor="accent1" w:themeShade="BF"/>
    </w:rPr>
  </w:style>
  <w:style w:type="paragraph" w:styleId="BodyText2">
    <w:name w:val="Body Text 2"/>
    <w:basedOn w:val="Normal"/>
    <w:link w:val="BodyText2Char"/>
    <w:uiPriority w:val="99"/>
    <w:semiHidden/>
    <w:unhideWhenUsed/>
    <w:rsid w:val="00B7521C"/>
    <w:pPr>
      <w:spacing w:after="120" w:line="480" w:lineRule="auto"/>
    </w:pPr>
  </w:style>
  <w:style w:type="character" w:customStyle="1" w:styleId="BodyText2Char">
    <w:name w:val="Body Text 2 Char"/>
    <w:basedOn w:val="DefaultParagraphFont"/>
    <w:link w:val="BodyText2"/>
    <w:uiPriority w:val="99"/>
    <w:semiHidden/>
    <w:rsid w:val="00B7521C"/>
  </w:style>
  <w:style w:type="paragraph" w:styleId="BodyTextIndent2">
    <w:name w:val="Body Text Indent 2"/>
    <w:basedOn w:val="Normal"/>
    <w:link w:val="BodyTextIndent2Char"/>
    <w:uiPriority w:val="99"/>
    <w:semiHidden/>
    <w:unhideWhenUsed/>
    <w:rsid w:val="00B7521C"/>
    <w:pPr>
      <w:spacing w:after="120" w:line="480" w:lineRule="auto"/>
      <w:ind w:left="360"/>
    </w:pPr>
  </w:style>
  <w:style w:type="character" w:customStyle="1" w:styleId="BodyTextIndent2Char">
    <w:name w:val="Body Text Indent 2 Char"/>
    <w:basedOn w:val="DefaultParagraphFont"/>
    <w:link w:val="BodyTextIndent2"/>
    <w:uiPriority w:val="99"/>
    <w:semiHidden/>
    <w:rsid w:val="00B7521C"/>
  </w:style>
  <w:style w:type="paragraph" w:styleId="Index1">
    <w:name w:val="index 1"/>
    <w:basedOn w:val="Normal"/>
    <w:next w:val="Normal"/>
    <w:autoRedefine/>
    <w:uiPriority w:val="99"/>
    <w:semiHidden/>
    <w:unhideWhenUsed/>
    <w:rsid w:val="00B7521C"/>
    <w:pPr>
      <w:spacing w:after="0" w:line="240" w:lineRule="auto"/>
      <w:ind w:left="220" w:hanging="220"/>
    </w:pPr>
  </w:style>
  <w:style w:type="paragraph" w:styleId="IndexHeading">
    <w:name w:val="index heading"/>
    <w:basedOn w:val="Normal"/>
    <w:next w:val="Index1"/>
    <w:semiHidden/>
    <w:rsid w:val="00B7521C"/>
    <w:pPr>
      <w:keepNext/>
      <w:spacing w:after="0" w:line="480" w:lineRule="atLeast"/>
    </w:pPr>
    <w:rPr>
      <w:rFonts w:ascii="Arial Black" w:eastAsia="Times New Roman" w:hAnsi="Arial Black" w:cs="Times New Roman"/>
      <w:spacing w:val="-5"/>
      <w:sz w:val="24"/>
      <w:szCs w:val="20"/>
      <w:lang w:val="en-US"/>
    </w:rPr>
  </w:style>
  <w:style w:type="character" w:customStyle="1" w:styleId="Heading1Char">
    <w:name w:val="Heading 1 Char"/>
    <w:basedOn w:val="DefaultParagraphFont"/>
    <w:link w:val="Heading1"/>
    <w:uiPriority w:val="9"/>
    <w:rsid w:val="00941FD1"/>
    <w:rPr>
      <w:rFonts w:asciiTheme="majorHAnsi" w:eastAsiaTheme="majorEastAsia" w:hAnsiTheme="majorHAnsi" w:cstheme="majorBidi"/>
      <w:color w:val="2E74B5" w:themeColor="accent1" w:themeShade="BF"/>
      <w:sz w:val="32"/>
      <w:szCs w:val="32"/>
    </w:rPr>
  </w:style>
  <w:style w:type="paragraph" w:customStyle="1" w:styleId="ntee-categories">
    <w:name w:val="ntee-categories"/>
    <w:basedOn w:val="Normal"/>
    <w:rsid w:val="00941FD1"/>
    <w:pPr>
      <w:spacing w:after="75" w:line="384" w:lineRule="atLeast"/>
      <w:ind w:right="150"/>
    </w:pPr>
    <w:rPr>
      <w:rFonts w:ascii="Times New Roman" w:eastAsia="Times New Roman" w:hAnsi="Times New Roman" w:cs="Times New Roman"/>
      <w:caps/>
      <w:color w:val="FFFFFF"/>
      <w:spacing w:val="17"/>
      <w:sz w:val="18"/>
      <w:szCs w:val="18"/>
      <w:lang w:eastAsia="es-MX"/>
    </w:rPr>
  </w:style>
  <w:style w:type="paragraph" w:styleId="Caption">
    <w:name w:val="caption"/>
    <w:basedOn w:val="Normal"/>
    <w:next w:val="Normal"/>
    <w:qFormat/>
    <w:rsid w:val="007323EF"/>
    <w:pPr>
      <w:spacing w:after="0" w:line="240" w:lineRule="auto"/>
      <w:jc w:val="center"/>
    </w:pPr>
    <w:rPr>
      <w:rFonts w:ascii="Times New Roman" w:eastAsia="Times New Roman" w:hAnsi="Times New Roman" w:cs="Times New Roman"/>
      <w:b/>
      <w:bCs/>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249887">
      <w:bodyDiv w:val="1"/>
      <w:marLeft w:val="0"/>
      <w:marRight w:val="0"/>
      <w:marTop w:val="0"/>
      <w:marBottom w:val="0"/>
      <w:divBdr>
        <w:top w:val="none" w:sz="0" w:space="0" w:color="auto"/>
        <w:left w:val="none" w:sz="0" w:space="0" w:color="auto"/>
        <w:bottom w:val="none" w:sz="0" w:space="0" w:color="auto"/>
        <w:right w:val="none" w:sz="0" w:space="0" w:color="auto"/>
      </w:divBdr>
      <w:divsChild>
        <w:div w:id="1375078879">
          <w:marLeft w:val="648"/>
          <w:marRight w:val="0"/>
          <w:marTop w:val="0"/>
          <w:marBottom w:val="0"/>
          <w:divBdr>
            <w:top w:val="none" w:sz="0" w:space="0" w:color="auto"/>
            <w:left w:val="none" w:sz="0" w:space="0" w:color="auto"/>
            <w:bottom w:val="none" w:sz="0" w:space="0" w:color="auto"/>
            <w:right w:val="none" w:sz="0" w:space="0" w:color="auto"/>
          </w:divBdr>
        </w:div>
        <w:div w:id="261375284">
          <w:marLeft w:val="648"/>
          <w:marRight w:val="0"/>
          <w:marTop w:val="0"/>
          <w:marBottom w:val="0"/>
          <w:divBdr>
            <w:top w:val="none" w:sz="0" w:space="0" w:color="auto"/>
            <w:left w:val="none" w:sz="0" w:space="0" w:color="auto"/>
            <w:bottom w:val="none" w:sz="0" w:space="0" w:color="auto"/>
            <w:right w:val="none" w:sz="0" w:space="0" w:color="auto"/>
          </w:divBdr>
        </w:div>
        <w:div w:id="1317495392">
          <w:marLeft w:val="648"/>
          <w:marRight w:val="0"/>
          <w:marTop w:val="0"/>
          <w:marBottom w:val="0"/>
          <w:divBdr>
            <w:top w:val="none" w:sz="0" w:space="0" w:color="auto"/>
            <w:left w:val="none" w:sz="0" w:space="0" w:color="auto"/>
            <w:bottom w:val="none" w:sz="0" w:space="0" w:color="auto"/>
            <w:right w:val="none" w:sz="0" w:space="0" w:color="auto"/>
          </w:divBdr>
        </w:div>
      </w:divsChild>
    </w:div>
    <w:div w:id="926885497">
      <w:bodyDiv w:val="1"/>
      <w:marLeft w:val="0"/>
      <w:marRight w:val="0"/>
      <w:marTop w:val="0"/>
      <w:marBottom w:val="0"/>
      <w:divBdr>
        <w:top w:val="none" w:sz="0" w:space="0" w:color="auto"/>
        <w:left w:val="none" w:sz="0" w:space="0" w:color="auto"/>
        <w:bottom w:val="none" w:sz="0" w:space="0" w:color="auto"/>
        <w:right w:val="none" w:sz="0" w:space="0" w:color="auto"/>
      </w:divBdr>
    </w:div>
    <w:div w:id="1310161623">
      <w:bodyDiv w:val="1"/>
      <w:marLeft w:val="0"/>
      <w:marRight w:val="0"/>
      <w:marTop w:val="0"/>
      <w:marBottom w:val="0"/>
      <w:divBdr>
        <w:top w:val="none" w:sz="0" w:space="0" w:color="auto"/>
        <w:left w:val="none" w:sz="0" w:space="0" w:color="auto"/>
        <w:bottom w:val="none" w:sz="0" w:space="0" w:color="auto"/>
        <w:right w:val="none" w:sz="0" w:space="0" w:color="auto"/>
      </w:divBdr>
    </w:div>
    <w:div w:id="1618684605">
      <w:bodyDiv w:val="1"/>
      <w:marLeft w:val="0"/>
      <w:marRight w:val="0"/>
      <w:marTop w:val="0"/>
      <w:marBottom w:val="0"/>
      <w:divBdr>
        <w:top w:val="none" w:sz="0" w:space="0" w:color="auto"/>
        <w:left w:val="none" w:sz="0" w:space="0" w:color="auto"/>
        <w:bottom w:val="none" w:sz="0" w:space="0" w:color="auto"/>
        <w:right w:val="none" w:sz="0" w:space="0" w:color="auto"/>
      </w:divBdr>
      <w:divsChild>
        <w:div w:id="1988127934">
          <w:marLeft w:val="0"/>
          <w:marRight w:val="0"/>
          <w:marTop w:val="0"/>
          <w:marBottom w:val="0"/>
          <w:divBdr>
            <w:top w:val="none" w:sz="0" w:space="0" w:color="auto"/>
            <w:left w:val="none" w:sz="0" w:space="0" w:color="auto"/>
            <w:bottom w:val="none" w:sz="0" w:space="0" w:color="auto"/>
            <w:right w:val="none" w:sz="0" w:space="0" w:color="auto"/>
          </w:divBdr>
          <w:divsChild>
            <w:div w:id="619268634">
              <w:marLeft w:val="0"/>
              <w:marRight w:val="0"/>
              <w:marTop w:val="0"/>
              <w:marBottom w:val="0"/>
              <w:divBdr>
                <w:top w:val="none" w:sz="0" w:space="0" w:color="auto"/>
                <w:left w:val="none" w:sz="0" w:space="0" w:color="auto"/>
                <w:bottom w:val="none" w:sz="0" w:space="0" w:color="auto"/>
                <w:right w:val="none" w:sz="0" w:space="0" w:color="auto"/>
              </w:divBdr>
              <w:divsChild>
                <w:div w:id="1922324357">
                  <w:marLeft w:val="0"/>
                  <w:marRight w:val="0"/>
                  <w:marTop w:val="0"/>
                  <w:marBottom w:val="0"/>
                  <w:divBdr>
                    <w:top w:val="none" w:sz="0" w:space="0" w:color="auto"/>
                    <w:left w:val="none" w:sz="0" w:space="0" w:color="auto"/>
                    <w:bottom w:val="none" w:sz="0" w:space="0" w:color="auto"/>
                    <w:right w:val="none" w:sz="0" w:space="0" w:color="auto"/>
                  </w:divBdr>
                  <w:divsChild>
                    <w:div w:id="965158401">
                      <w:marLeft w:val="0"/>
                      <w:marRight w:val="0"/>
                      <w:marTop w:val="0"/>
                      <w:marBottom w:val="0"/>
                      <w:divBdr>
                        <w:top w:val="none" w:sz="0" w:space="0" w:color="auto"/>
                        <w:left w:val="none" w:sz="0" w:space="0" w:color="auto"/>
                        <w:bottom w:val="none" w:sz="0" w:space="0" w:color="auto"/>
                        <w:right w:val="none" w:sz="0" w:space="0" w:color="auto"/>
                      </w:divBdr>
                      <w:divsChild>
                        <w:div w:id="324824583">
                          <w:marLeft w:val="0"/>
                          <w:marRight w:val="0"/>
                          <w:marTop w:val="0"/>
                          <w:marBottom w:val="0"/>
                          <w:divBdr>
                            <w:top w:val="none" w:sz="0" w:space="0" w:color="auto"/>
                            <w:left w:val="none" w:sz="0" w:space="0" w:color="auto"/>
                            <w:bottom w:val="none" w:sz="0" w:space="0" w:color="auto"/>
                            <w:right w:val="none" w:sz="0" w:space="0" w:color="auto"/>
                          </w:divBdr>
                        </w:div>
                      </w:divsChild>
                    </w:div>
                    <w:div w:id="19668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16838">
      <w:bodyDiv w:val="1"/>
      <w:marLeft w:val="0"/>
      <w:marRight w:val="0"/>
      <w:marTop w:val="0"/>
      <w:marBottom w:val="0"/>
      <w:divBdr>
        <w:top w:val="none" w:sz="0" w:space="0" w:color="auto"/>
        <w:left w:val="none" w:sz="0" w:space="0" w:color="auto"/>
        <w:bottom w:val="none" w:sz="0" w:space="0" w:color="auto"/>
        <w:right w:val="none" w:sz="0" w:space="0" w:color="auto"/>
      </w:divBdr>
      <w:divsChild>
        <w:div w:id="1689482121">
          <w:marLeft w:val="547"/>
          <w:marRight w:val="0"/>
          <w:marTop w:val="0"/>
          <w:marBottom w:val="0"/>
          <w:divBdr>
            <w:top w:val="none" w:sz="0" w:space="0" w:color="auto"/>
            <w:left w:val="none" w:sz="0" w:space="0" w:color="auto"/>
            <w:bottom w:val="none" w:sz="0" w:space="0" w:color="auto"/>
            <w:right w:val="none" w:sz="0" w:space="0" w:color="auto"/>
          </w:divBdr>
        </w:div>
        <w:div w:id="2027635726">
          <w:marLeft w:val="547"/>
          <w:marRight w:val="0"/>
          <w:marTop w:val="0"/>
          <w:marBottom w:val="0"/>
          <w:divBdr>
            <w:top w:val="none" w:sz="0" w:space="0" w:color="auto"/>
            <w:left w:val="none" w:sz="0" w:space="0" w:color="auto"/>
            <w:bottom w:val="none" w:sz="0" w:space="0" w:color="auto"/>
            <w:right w:val="none" w:sz="0" w:space="0" w:color="auto"/>
          </w:divBdr>
        </w:div>
      </w:divsChild>
    </w:div>
    <w:div w:id="207916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yperlink" Target="http://www.dcenti.org"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jpg"/><Relationship Id="rId42" Type="http://schemas.openxmlformats.org/officeDocument/2006/relationships/hyperlink" Target="https://twitter.com/dcenti1" TargetMode="External"/><Relationship Id="rId47"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5.tiff"/><Relationship Id="rId25" Type="http://schemas.openxmlformats.org/officeDocument/2006/relationships/image" Target="media/image10.jpeg"/><Relationship Id="rId33" Type="http://schemas.openxmlformats.org/officeDocument/2006/relationships/image" Target="media/image15.jpg"/><Relationship Id="rId38" Type="http://schemas.openxmlformats.org/officeDocument/2006/relationships/image" Target="media/image19.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4.jpg"/><Relationship Id="rId41" Type="http://schemas.openxmlformats.org/officeDocument/2006/relationships/hyperlink" Target="https://www.facebook.com/DCETBelieve-in-Yourself-Inc-297946823416/"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www.cal.org/bestplus/toolkit.html" TargetMode="External"/><Relationship Id="rId32" Type="http://schemas.openxmlformats.org/officeDocument/2006/relationships/hyperlink" Target="https://www.youtube.com/watch?time_continue=10&amp;v=27A8Qkq8q_c" TargetMode="External"/><Relationship Id="rId37" Type="http://schemas.openxmlformats.org/officeDocument/2006/relationships/hyperlink" Target="https://www.dcenti.org/board-staff" TargetMode="External"/><Relationship Id="rId40" Type="http://schemas.openxmlformats.org/officeDocument/2006/relationships/hyperlink" Target="https://www.facebook.com/laescuelitadedcet/" TargetMode="External"/><Relationship Id="rId45" Type="http://schemas.openxmlformats.org/officeDocument/2006/relationships/hyperlink" Target="https://www.youtube.com/channel/UCvEex4IlJH9qTk4l-FiiCWw"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barnesandnoble.com/w/longman-diccionario-pocket-para-estudiantes-%20%20%20%20%20%20%20%20latinoamericanos-longman-staff/1100840229" TargetMode="External"/><Relationship Id="rId28" Type="http://schemas.openxmlformats.org/officeDocument/2006/relationships/image" Target="media/image13.jpeg"/><Relationship Id="rId36" Type="http://schemas.openxmlformats.org/officeDocument/2006/relationships/image" Target="media/image18.jpeg"/><Relationship Id="rId19" Type="http://schemas.openxmlformats.org/officeDocument/2006/relationships/image" Target="media/image7.jpeg"/><Relationship Id="rId31" Type="http://schemas.openxmlformats.org/officeDocument/2006/relationships/hyperlink" Target="https://www.youtube.com/watch?v=s9NIOr0iLis" TargetMode="External"/><Relationship Id="rId44" Type="http://schemas.openxmlformats.org/officeDocument/2006/relationships/hyperlink" Target="https://www.linkedin.com/in/dcet-inc-elvia-wallace-martinez-0a7b50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20.jpeg"/><Relationship Id="rId22" Type="http://schemas.openxmlformats.org/officeDocument/2006/relationships/hyperlink" Target="http://eltCatalogue.pearson.com/Product.asp?CallingPage=Catalogue&amp;ISBN=0582511550" TargetMode="External"/><Relationship Id="rId27" Type="http://schemas.openxmlformats.org/officeDocument/2006/relationships/image" Target="media/image12.jpeg"/><Relationship Id="rId30" Type="http://schemas.openxmlformats.org/officeDocument/2006/relationships/hyperlink" Target="https://www.youtube.com/watch?v=R878SVjdpwY" TargetMode="External"/><Relationship Id="rId35" Type="http://schemas.openxmlformats.org/officeDocument/2006/relationships/image" Target="media/image17.jpeg"/><Relationship Id="rId43" Type="http://schemas.openxmlformats.org/officeDocument/2006/relationships/hyperlink" Target="https://plus.google.com/+FounderofDCETElviaWallaceMartinez/posts"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EA431-635F-4E7A-8392-BECC6FA4B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TotalTime>
  <Pages>11</Pages>
  <Words>3823</Words>
  <Characters>21028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Elvia Wallace-Martinez</dc:creator>
  <cp:keywords/>
  <dc:description/>
  <cp:lastModifiedBy>DCET</cp:lastModifiedBy>
  <cp:revision>29</cp:revision>
  <dcterms:created xsi:type="dcterms:W3CDTF">2017-11-26T15:50:00Z</dcterms:created>
  <dcterms:modified xsi:type="dcterms:W3CDTF">2018-02-22T06:13:00Z</dcterms:modified>
</cp:coreProperties>
</file>