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DC9" w:rsidRPr="00AF6DC9" w:rsidRDefault="00AF6DC9" w:rsidP="00AF6DC9">
      <w:pPr>
        <w:tabs>
          <w:tab w:val="left" w:pos="-1253"/>
          <w:tab w:val="left" w:pos="-533"/>
          <w:tab w:val="left" w:pos="0"/>
        </w:tabs>
        <w:suppressAutoHyphens/>
        <w:spacing w:after="0" w:line="360" w:lineRule="auto"/>
        <w:jc w:val="center"/>
        <w:rPr>
          <w:rFonts w:ascii="Times New Roman" w:hAnsi="Times New Roman" w:cs="Times New Roman"/>
          <w:b/>
          <w:sz w:val="32"/>
          <w:szCs w:val="32"/>
        </w:rPr>
      </w:pPr>
      <w:r w:rsidRPr="00AF6DC9">
        <w:rPr>
          <w:rFonts w:ascii="Times New Roman" w:hAnsi="Times New Roman" w:cs="Times New Roman"/>
          <w:b/>
          <w:sz w:val="32"/>
          <w:szCs w:val="32"/>
        </w:rPr>
        <w:t>BRIGHTEN DEVELOPMENT FOR WOMEN AND YOUTH</w:t>
      </w:r>
    </w:p>
    <w:p w:rsidR="00AF6DC9" w:rsidRPr="00AF6DC9" w:rsidRDefault="00AF6DC9" w:rsidP="00AF6DC9">
      <w:pPr>
        <w:spacing w:after="0" w:line="240" w:lineRule="auto"/>
        <w:jc w:val="center"/>
        <w:rPr>
          <w:rFonts w:ascii="Times New Roman" w:eastAsia="Times New Roman" w:hAnsi="Times New Roman" w:cs="Times New Roman"/>
          <w:noProof/>
          <w:sz w:val="32"/>
          <w:szCs w:val="32"/>
        </w:rPr>
      </w:pPr>
      <w:r w:rsidRPr="00AF6DC9">
        <w:rPr>
          <w:rFonts w:ascii="Times New Roman" w:hAnsi="Times New Roman" w:cs="Times New Roman"/>
          <w:b/>
          <w:sz w:val="32"/>
          <w:szCs w:val="32"/>
        </w:rPr>
        <w:t>ORGANIZATION</w:t>
      </w:r>
    </w:p>
    <w:p w:rsidR="00AF6DC9" w:rsidRDefault="00AF6DC9" w:rsidP="00AF6DC9">
      <w:pPr>
        <w:spacing w:after="0" w:line="240" w:lineRule="auto"/>
        <w:rPr>
          <w:rFonts w:ascii="Times New Roman" w:eastAsia="Times New Roman" w:hAnsi="Times New Roman" w:cs="Times New Roman"/>
          <w:sz w:val="24"/>
          <w:szCs w:val="24"/>
        </w:rPr>
      </w:pPr>
    </w:p>
    <w:p w:rsidR="00AF6DC9" w:rsidRPr="00AF6DC9" w:rsidRDefault="00AF6DC9" w:rsidP="00AF6DC9">
      <w:pPr>
        <w:spacing w:after="0" w:line="240" w:lineRule="auto"/>
        <w:rPr>
          <w:rFonts w:ascii="Times New Roman" w:eastAsia="Times New Roman" w:hAnsi="Times New Roman" w:cs="Times New Roman"/>
          <w:sz w:val="24"/>
          <w:szCs w:val="24"/>
        </w:rPr>
      </w:pPr>
    </w:p>
    <w:p w:rsidR="00AF6DC9" w:rsidRPr="00AF6DC9" w:rsidRDefault="00AF6DC9" w:rsidP="00AF6DC9">
      <w:pPr>
        <w:spacing w:after="0" w:line="360" w:lineRule="auto"/>
        <w:jc w:val="center"/>
        <w:rPr>
          <w:rFonts w:ascii="Times New Roman" w:eastAsia="Times New Roman" w:hAnsi="Times New Roman" w:cs="Times New Roman"/>
          <w:sz w:val="24"/>
          <w:szCs w:val="24"/>
          <w:lang w:eastAsia="nl-NL"/>
        </w:rPr>
      </w:pPr>
      <w:r w:rsidRPr="00AF6DC9">
        <w:rPr>
          <w:rFonts w:ascii="Times New Roman" w:eastAsia="Times New Roman" w:hAnsi="Times New Roman" w:cs="Times New Roman"/>
          <w:b/>
          <w:noProof/>
          <w:sz w:val="24"/>
          <w:szCs w:val="24"/>
          <w:lang w:eastAsia="id-ID"/>
        </w:rPr>
        <w:drawing>
          <wp:inline distT="0" distB="0" distL="0" distR="0" wp14:anchorId="396935FC" wp14:editId="1448DB8B">
            <wp:extent cx="1597343" cy="1581150"/>
            <wp:effectExtent l="0" t="0" r="3175" b="0"/>
            <wp:docPr id="1" name="Picture 1" descr="C:\Users\LENOVO\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3500" cy="1587245"/>
                    </a:xfrm>
                    <a:prstGeom prst="rect">
                      <a:avLst/>
                    </a:prstGeom>
                    <a:noFill/>
                    <a:ln>
                      <a:noFill/>
                    </a:ln>
                  </pic:spPr>
                </pic:pic>
              </a:graphicData>
            </a:graphic>
          </wp:inline>
        </w:drawing>
      </w:r>
    </w:p>
    <w:p w:rsidR="00AF6DC9" w:rsidRDefault="00AF6DC9" w:rsidP="00AF6DC9">
      <w:pPr>
        <w:pStyle w:val="Default"/>
        <w:spacing w:after="165" w:line="360" w:lineRule="auto"/>
        <w:rPr>
          <w:b/>
          <w:bCs/>
          <w:iCs/>
          <w:sz w:val="23"/>
          <w:szCs w:val="23"/>
          <w:lang w:val="id-ID"/>
        </w:rPr>
      </w:pPr>
    </w:p>
    <w:p w:rsidR="007D0A9C" w:rsidRPr="007D0A9C" w:rsidRDefault="007D0A9C" w:rsidP="007D0A9C">
      <w:pPr>
        <w:pStyle w:val="Default"/>
        <w:spacing w:after="165" w:line="360" w:lineRule="auto"/>
        <w:jc w:val="center"/>
        <w:rPr>
          <w:b/>
          <w:bCs/>
          <w:iCs/>
          <w:sz w:val="32"/>
          <w:szCs w:val="32"/>
          <w:lang w:val="id-ID"/>
        </w:rPr>
      </w:pPr>
      <w:r w:rsidRPr="007D0A9C">
        <w:rPr>
          <w:b/>
          <w:bCs/>
          <w:iCs/>
          <w:sz w:val="32"/>
          <w:szCs w:val="32"/>
          <w:lang w:val="id-ID"/>
        </w:rPr>
        <w:t xml:space="preserve">Empowering </w:t>
      </w:r>
      <w:r w:rsidR="00CC5C56">
        <w:rPr>
          <w:b/>
          <w:bCs/>
          <w:iCs/>
          <w:sz w:val="32"/>
          <w:szCs w:val="32"/>
          <w:lang w:val="id-ID"/>
        </w:rPr>
        <w:t xml:space="preserve">Marginalized </w:t>
      </w:r>
      <w:r w:rsidRPr="007D0A9C">
        <w:rPr>
          <w:b/>
          <w:bCs/>
          <w:iCs/>
          <w:sz w:val="32"/>
          <w:szCs w:val="32"/>
          <w:lang w:val="id-ID"/>
        </w:rPr>
        <w:t xml:space="preserve">women through </w:t>
      </w:r>
      <w:r w:rsidR="00820962">
        <w:rPr>
          <w:b/>
          <w:bCs/>
          <w:iCs/>
          <w:sz w:val="32"/>
          <w:szCs w:val="32"/>
          <w:lang w:val="id-ID"/>
        </w:rPr>
        <w:t>Tailoring and Apparel</w:t>
      </w:r>
      <w:r w:rsidRPr="007D0A9C">
        <w:rPr>
          <w:b/>
          <w:bCs/>
          <w:iCs/>
          <w:sz w:val="32"/>
          <w:szCs w:val="32"/>
          <w:lang w:val="id-ID"/>
        </w:rPr>
        <w:t xml:space="preserve"> </w:t>
      </w:r>
      <w:r w:rsidR="00E121EE">
        <w:rPr>
          <w:b/>
          <w:bCs/>
          <w:iCs/>
          <w:sz w:val="32"/>
          <w:szCs w:val="32"/>
          <w:lang w:val="id-ID"/>
        </w:rPr>
        <w:t xml:space="preserve">Design </w:t>
      </w:r>
      <w:r w:rsidRPr="007D0A9C">
        <w:rPr>
          <w:b/>
          <w:bCs/>
          <w:iCs/>
          <w:sz w:val="32"/>
          <w:szCs w:val="32"/>
          <w:lang w:val="id-ID"/>
        </w:rPr>
        <w:t>Training</w:t>
      </w:r>
    </w:p>
    <w:p w:rsidR="007D0A9C" w:rsidRDefault="007D0A9C" w:rsidP="00AF6DC9">
      <w:pPr>
        <w:pStyle w:val="Default"/>
        <w:spacing w:after="165" w:line="360" w:lineRule="auto"/>
        <w:rPr>
          <w:b/>
          <w:bCs/>
          <w:iCs/>
          <w:sz w:val="23"/>
          <w:szCs w:val="23"/>
          <w:lang w:val="id-ID"/>
        </w:rPr>
      </w:pPr>
    </w:p>
    <w:p w:rsidR="007D0A9C" w:rsidRDefault="007D0A9C" w:rsidP="00AF6DC9">
      <w:pPr>
        <w:pStyle w:val="Default"/>
        <w:spacing w:after="165" w:line="360" w:lineRule="auto"/>
        <w:rPr>
          <w:b/>
          <w:bCs/>
          <w:iCs/>
          <w:sz w:val="23"/>
          <w:szCs w:val="23"/>
          <w:lang w:val="id-ID"/>
        </w:rPr>
      </w:pPr>
    </w:p>
    <w:p w:rsidR="00AF6DC9" w:rsidRDefault="00AF6DC9" w:rsidP="00AF6DC9">
      <w:pPr>
        <w:pStyle w:val="Default"/>
        <w:spacing w:after="165" w:line="360" w:lineRule="auto"/>
        <w:rPr>
          <w:b/>
          <w:bCs/>
          <w:iCs/>
          <w:sz w:val="23"/>
          <w:szCs w:val="23"/>
          <w:lang w:val="id-ID"/>
        </w:rPr>
      </w:pPr>
    </w:p>
    <w:p w:rsidR="00AF6DC9" w:rsidRDefault="00AF6DC9" w:rsidP="00AF6DC9">
      <w:pPr>
        <w:pStyle w:val="Default"/>
        <w:spacing w:after="165" w:line="360" w:lineRule="auto"/>
        <w:rPr>
          <w:b/>
          <w:bCs/>
          <w:iCs/>
          <w:sz w:val="23"/>
          <w:szCs w:val="23"/>
          <w:lang w:val="id-ID"/>
        </w:rPr>
      </w:pPr>
    </w:p>
    <w:p w:rsidR="00AF6DC9" w:rsidRDefault="00AF6DC9" w:rsidP="00AF6DC9">
      <w:pPr>
        <w:pStyle w:val="Default"/>
        <w:spacing w:after="165" w:line="360" w:lineRule="auto"/>
        <w:rPr>
          <w:b/>
          <w:bCs/>
          <w:iCs/>
          <w:sz w:val="23"/>
          <w:szCs w:val="23"/>
          <w:lang w:val="id-ID"/>
        </w:rPr>
      </w:pPr>
    </w:p>
    <w:p w:rsidR="00AF6DC9" w:rsidRDefault="00AF6DC9" w:rsidP="00AF6DC9">
      <w:pPr>
        <w:pStyle w:val="Default"/>
        <w:spacing w:after="165" w:line="360" w:lineRule="auto"/>
        <w:rPr>
          <w:b/>
          <w:bCs/>
          <w:iCs/>
          <w:sz w:val="23"/>
          <w:szCs w:val="23"/>
          <w:lang w:val="id-ID"/>
        </w:rPr>
      </w:pPr>
    </w:p>
    <w:p w:rsidR="00AF6DC9" w:rsidRDefault="00AF6DC9" w:rsidP="00852AF7">
      <w:pPr>
        <w:pStyle w:val="Default"/>
        <w:spacing w:after="165" w:line="360" w:lineRule="auto"/>
        <w:jc w:val="right"/>
        <w:rPr>
          <w:b/>
          <w:bCs/>
          <w:iCs/>
          <w:sz w:val="23"/>
          <w:szCs w:val="23"/>
          <w:lang w:val="id-ID"/>
        </w:rPr>
      </w:pPr>
    </w:p>
    <w:p w:rsidR="00AF6DC9" w:rsidRPr="00852AF7" w:rsidRDefault="00AF6DC9" w:rsidP="00852AF7">
      <w:pPr>
        <w:pStyle w:val="Default"/>
        <w:spacing w:after="165" w:line="360" w:lineRule="auto"/>
        <w:jc w:val="right"/>
        <w:rPr>
          <w:b/>
          <w:bCs/>
          <w:iCs/>
          <w:sz w:val="28"/>
          <w:szCs w:val="28"/>
          <w:lang w:val="id-ID"/>
        </w:rPr>
      </w:pPr>
      <w:r w:rsidRPr="00852AF7">
        <w:rPr>
          <w:b/>
          <w:bCs/>
          <w:iCs/>
          <w:sz w:val="28"/>
          <w:szCs w:val="28"/>
          <w:lang w:val="id-ID"/>
        </w:rPr>
        <w:t xml:space="preserve">Mwanza </w:t>
      </w:r>
      <w:r w:rsidR="00852AF7" w:rsidRPr="00852AF7">
        <w:rPr>
          <w:b/>
          <w:bCs/>
          <w:iCs/>
          <w:sz w:val="28"/>
          <w:szCs w:val="28"/>
          <w:lang w:val="id-ID"/>
        </w:rPr>
        <w:t xml:space="preserve">   Region                                                       </w:t>
      </w:r>
    </w:p>
    <w:p w:rsidR="00AF6DC9" w:rsidRPr="00852AF7" w:rsidRDefault="00AF6DC9" w:rsidP="00852AF7">
      <w:pPr>
        <w:pStyle w:val="Default"/>
        <w:spacing w:after="165" w:line="360" w:lineRule="auto"/>
        <w:jc w:val="right"/>
        <w:rPr>
          <w:rFonts w:ascii="Century Gothic" w:hAnsi="Century Gothic" w:cs="Tahoma"/>
          <w:b/>
          <w:i/>
          <w:szCs w:val="18"/>
          <w:lang w:val="id-ID"/>
        </w:rPr>
      </w:pPr>
      <w:r>
        <w:rPr>
          <w:b/>
          <w:bCs/>
          <w:iCs/>
          <w:sz w:val="23"/>
          <w:szCs w:val="23"/>
          <w:lang w:val="id-ID"/>
        </w:rPr>
        <w:t xml:space="preserve">Website: </w:t>
      </w:r>
      <w:hyperlink r:id="rId9" w:history="1">
        <w:r w:rsidRPr="00893D19">
          <w:rPr>
            <w:rStyle w:val="Hyperlink"/>
            <w:rFonts w:ascii="Century Gothic" w:hAnsi="Century Gothic" w:cs="Tahoma"/>
            <w:b/>
            <w:i/>
            <w:szCs w:val="18"/>
            <w:lang w:val="es-ES"/>
          </w:rPr>
          <w:t>www.bridewoyo.org</w:t>
        </w:r>
      </w:hyperlink>
      <w:r w:rsidR="00852AF7">
        <w:rPr>
          <w:rFonts w:ascii="Century Gothic" w:hAnsi="Century Gothic" w:cs="Tahoma"/>
          <w:b/>
          <w:i/>
          <w:szCs w:val="18"/>
          <w:lang w:val="id-ID"/>
        </w:rPr>
        <w:t xml:space="preserve">                               </w:t>
      </w:r>
      <w:r w:rsidR="00852AF7" w:rsidRPr="00852AF7">
        <w:rPr>
          <w:rFonts w:ascii="Century Gothic" w:hAnsi="Century Gothic" w:cs="Tahoma"/>
          <w:b/>
          <w:i/>
          <w:szCs w:val="18"/>
          <w:lang w:val="id-ID"/>
        </w:rPr>
        <w:t xml:space="preserve">                                                                                          </w:t>
      </w:r>
      <w:r w:rsidR="00852AF7">
        <w:rPr>
          <w:rFonts w:ascii="Century Gothic" w:hAnsi="Century Gothic" w:cs="Tahoma"/>
          <w:b/>
          <w:i/>
          <w:szCs w:val="18"/>
          <w:lang w:val="id-ID"/>
        </w:rPr>
        <w:t xml:space="preserve">                           </w:t>
      </w:r>
      <w:r w:rsidR="00852AF7" w:rsidRPr="00852AF7">
        <w:rPr>
          <w:rFonts w:ascii="Century Gothic" w:hAnsi="Century Gothic" w:cs="Tahoma"/>
          <w:b/>
          <w:i/>
          <w:szCs w:val="18"/>
          <w:lang w:val="id-ID"/>
        </w:rPr>
        <w:t>P.O.BOX 7739</w:t>
      </w:r>
      <w:r w:rsidR="00852AF7">
        <w:rPr>
          <w:rFonts w:ascii="Century Gothic" w:hAnsi="Century Gothic" w:cs="Tahoma"/>
          <w:b/>
          <w:i/>
          <w:szCs w:val="18"/>
          <w:lang w:val="id-ID"/>
        </w:rPr>
        <w:t xml:space="preserve">                             </w:t>
      </w:r>
      <w:r w:rsidR="00852AF7" w:rsidRPr="00852AF7">
        <w:rPr>
          <w:rFonts w:ascii="Century Gothic" w:hAnsi="Century Gothic" w:cs="Tahoma"/>
          <w:b/>
          <w:i/>
          <w:szCs w:val="18"/>
          <w:lang w:val="id-ID"/>
        </w:rPr>
        <w:t xml:space="preserve">                                                          </w:t>
      </w:r>
      <w:r w:rsidR="00852AF7">
        <w:rPr>
          <w:rFonts w:ascii="Century Gothic" w:hAnsi="Century Gothic" w:cs="Tahoma"/>
          <w:b/>
          <w:i/>
          <w:szCs w:val="18"/>
          <w:lang w:val="id-ID"/>
        </w:rPr>
        <w:t xml:space="preserve">                            </w:t>
      </w:r>
    </w:p>
    <w:p w:rsidR="00AF6DC9" w:rsidRPr="00852AF7" w:rsidRDefault="00AF6DC9" w:rsidP="00852AF7">
      <w:pPr>
        <w:ind w:hanging="540"/>
        <w:jc w:val="right"/>
        <w:rPr>
          <w:rFonts w:ascii="Century Gothic" w:hAnsi="Century Gothic" w:cs="Tahoma"/>
          <w:b/>
          <w:i/>
          <w:color w:val="000000"/>
          <w:sz w:val="24"/>
          <w:szCs w:val="18"/>
        </w:rPr>
      </w:pPr>
      <w:r w:rsidRPr="00852AF7">
        <w:rPr>
          <w:rFonts w:ascii="Century Gothic" w:hAnsi="Century Gothic" w:cs="Tahoma"/>
          <w:b/>
          <w:i/>
          <w:color w:val="000000"/>
          <w:sz w:val="24"/>
          <w:szCs w:val="18"/>
        </w:rPr>
        <w:t xml:space="preserve">    Phone No. +255 758 446 770        </w:t>
      </w:r>
    </w:p>
    <w:p w:rsidR="00AF6DC9" w:rsidRDefault="00AF6DC9" w:rsidP="00852AF7">
      <w:pPr>
        <w:pStyle w:val="Default"/>
        <w:spacing w:after="165" w:line="360" w:lineRule="auto"/>
        <w:jc w:val="right"/>
        <w:rPr>
          <w:rFonts w:ascii="Century Gothic" w:hAnsi="Century Gothic" w:cs="Tahoma"/>
          <w:b/>
          <w:i/>
          <w:szCs w:val="18"/>
          <w:lang w:val="id-ID"/>
        </w:rPr>
      </w:pPr>
      <w:r>
        <w:rPr>
          <w:rFonts w:ascii="Century Gothic" w:hAnsi="Century Gothic" w:cs="Tahoma"/>
          <w:b/>
          <w:i/>
          <w:szCs w:val="18"/>
          <w:lang w:val="id-ID"/>
        </w:rPr>
        <w:t>Email:</w:t>
      </w:r>
      <w:r w:rsidRPr="00AF6DC9">
        <w:t xml:space="preserve"> </w:t>
      </w:r>
      <w:hyperlink r:id="rId10" w:history="1">
        <w:r w:rsidRPr="00CA08F8">
          <w:rPr>
            <w:rFonts w:ascii="Century Gothic" w:hAnsi="Century Gothic" w:cs="Tahoma"/>
            <w:b/>
            <w:i/>
            <w:szCs w:val="18"/>
            <w:lang w:val="es-ES"/>
          </w:rPr>
          <w:t>info@bridewoyo.org</w:t>
        </w:r>
      </w:hyperlink>
    </w:p>
    <w:p w:rsidR="00AF6DC9" w:rsidRPr="00AF6DC9" w:rsidRDefault="00AF6DC9" w:rsidP="00AF6DC9">
      <w:pPr>
        <w:pStyle w:val="Default"/>
        <w:spacing w:after="165" w:line="360" w:lineRule="auto"/>
        <w:rPr>
          <w:b/>
          <w:bCs/>
          <w:iCs/>
          <w:sz w:val="23"/>
          <w:szCs w:val="23"/>
          <w:lang w:val="id-ID"/>
        </w:rPr>
        <w:sectPr w:rsidR="00AF6DC9" w:rsidRPr="00AF6DC9" w:rsidSect="00157B74">
          <w:footerReference w:type="default" r:id="rId11"/>
          <w:pgSz w:w="12240" w:h="15840"/>
          <w:pgMar w:top="1440" w:right="1440" w:bottom="1440" w:left="1440" w:header="720" w:footer="720" w:gutter="0"/>
          <w:pgBorders w:display="firstPage" w:offsetFrom="page">
            <w:top w:val="twistedLines1" w:sz="31" w:space="24" w:color="auto"/>
            <w:left w:val="twistedLines1" w:sz="31" w:space="24" w:color="auto"/>
            <w:bottom w:val="twistedLines1" w:sz="31" w:space="24" w:color="auto"/>
            <w:right w:val="twistedLines1" w:sz="31" w:space="24" w:color="auto"/>
          </w:pgBorders>
          <w:cols w:space="720"/>
          <w:docGrid w:linePitch="360"/>
        </w:sectPr>
      </w:pPr>
    </w:p>
    <w:p w:rsidR="007711F3" w:rsidRPr="00820962" w:rsidRDefault="00E81205" w:rsidP="00820962">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1.0 </w:t>
      </w:r>
      <w:r w:rsidR="007711F3" w:rsidRPr="00820962">
        <w:rPr>
          <w:rFonts w:ascii="Times New Roman" w:hAnsi="Times New Roman" w:cs="Times New Roman"/>
          <w:b/>
          <w:sz w:val="24"/>
          <w:szCs w:val="24"/>
        </w:rPr>
        <w:t>About the Organization</w:t>
      </w:r>
    </w:p>
    <w:p w:rsidR="00CD6AF8" w:rsidRPr="00CD6AF8" w:rsidRDefault="007711F3" w:rsidP="00CD6AF8">
      <w:pPr>
        <w:spacing w:line="360" w:lineRule="auto"/>
        <w:jc w:val="both"/>
        <w:rPr>
          <w:rFonts w:ascii="Times New Roman" w:hAnsi="Times New Roman" w:cs="Times New Roman"/>
          <w:sz w:val="24"/>
          <w:szCs w:val="24"/>
        </w:rPr>
      </w:pPr>
      <w:r w:rsidRPr="00820962">
        <w:rPr>
          <w:rFonts w:ascii="Times New Roman" w:hAnsi="Times New Roman" w:cs="Times New Roman"/>
          <w:b/>
          <w:sz w:val="24"/>
          <w:szCs w:val="24"/>
        </w:rPr>
        <w:t>BRIDEWOYO</w:t>
      </w:r>
      <w:r w:rsidR="00820962">
        <w:rPr>
          <w:rFonts w:ascii="Times New Roman" w:hAnsi="Times New Roman" w:cs="Times New Roman"/>
          <w:sz w:val="24"/>
          <w:szCs w:val="24"/>
        </w:rPr>
        <w:t xml:space="preserve"> I</w:t>
      </w:r>
      <w:r w:rsidRPr="00820962">
        <w:rPr>
          <w:rFonts w:ascii="Times New Roman" w:hAnsi="Times New Roman" w:cs="Times New Roman"/>
          <w:sz w:val="24"/>
          <w:szCs w:val="24"/>
        </w:rPr>
        <w:t>s a dedicated organization consisting of individuals passionate about women and youth development, with focus on the socio-economic empowerment and global integration of Tanzania women and youth. Through our work, we seek to strengthen the home front while we break the chain of poverty among Tanzania women and youth and enabling our women and youth achieve the desired socio-economic change through transformational idea by hosting transformational events, forum  and activities like Business Networking events, triggering trainings and capacity building workshops to address economic development, unemployment, youth leadership and empowerment. Its aim to encourage active and vocal communities participation and promoting education and learning  among themselves to attempt and break the chain of youth unemployment in Tanzania, support Women developmental activities while  protect environment.</w:t>
      </w:r>
    </w:p>
    <w:p w:rsidR="00CD6AF8" w:rsidRPr="00CD6AF8" w:rsidRDefault="00DA663A" w:rsidP="00DA663A">
      <w:pPr>
        <w:spacing w:line="360" w:lineRule="auto"/>
        <w:ind w:left="2694" w:hanging="2694"/>
        <w:rPr>
          <w:rFonts w:ascii="Times New Roman" w:hAnsi="Times New Roman" w:cs="Times New Roman"/>
          <w:sz w:val="24"/>
          <w:szCs w:val="24"/>
        </w:rPr>
      </w:pPr>
      <w:r>
        <w:rPr>
          <w:rFonts w:ascii="Times New Roman" w:hAnsi="Times New Roman" w:cs="Times New Roman"/>
          <w:b/>
          <w:sz w:val="24"/>
          <w:szCs w:val="24"/>
        </w:rPr>
        <w:t xml:space="preserve">Project Title                       </w:t>
      </w:r>
      <w:r w:rsidR="00CD6AF8">
        <w:rPr>
          <w:rFonts w:ascii="Times New Roman" w:hAnsi="Times New Roman" w:cs="Times New Roman"/>
          <w:b/>
          <w:sz w:val="24"/>
          <w:szCs w:val="24"/>
        </w:rPr>
        <w:t>:</w:t>
      </w:r>
      <w:r w:rsidR="00CD6AF8" w:rsidRPr="00CD6AF8">
        <w:rPr>
          <w:rFonts w:ascii="Times New Roman" w:hAnsi="Times New Roman" w:cs="Times New Roman"/>
          <w:sz w:val="24"/>
          <w:szCs w:val="24"/>
        </w:rPr>
        <w:t>To empower the  Margini</w:t>
      </w:r>
      <w:r w:rsidR="007B0C91">
        <w:rPr>
          <w:rFonts w:ascii="Times New Roman" w:hAnsi="Times New Roman" w:cs="Times New Roman"/>
          <w:sz w:val="24"/>
          <w:szCs w:val="24"/>
        </w:rPr>
        <w:t>li</w:t>
      </w:r>
      <w:r w:rsidR="00CD6AF8" w:rsidRPr="00CD6AF8">
        <w:rPr>
          <w:rFonts w:ascii="Times New Roman" w:hAnsi="Times New Roman" w:cs="Times New Roman"/>
          <w:sz w:val="24"/>
          <w:szCs w:val="24"/>
        </w:rPr>
        <w:t>zed women and equip them with tools to    become self-reliant through tailoring  and apparel designing, skill</w:t>
      </w:r>
      <w:r w:rsidR="0078145F">
        <w:rPr>
          <w:rFonts w:ascii="Times New Roman" w:hAnsi="Times New Roman" w:cs="Times New Roman"/>
          <w:sz w:val="24"/>
          <w:szCs w:val="24"/>
        </w:rPr>
        <w:t>s</w:t>
      </w:r>
    </w:p>
    <w:p w:rsidR="00CD6AF8" w:rsidRPr="00CD6AF8" w:rsidRDefault="00CD6AF8" w:rsidP="00DA663A">
      <w:pPr>
        <w:spacing w:line="360" w:lineRule="auto"/>
        <w:rPr>
          <w:rFonts w:ascii="Times New Roman" w:hAnsi="Times New Roman" w:cs="Times New Roman"/>
          <w:b/>
          <w:sz w:val="24"/>
          <w:szCs w:val="24"/>
        </w:rPr>
      </w:pPr>
      <w:r>
        <w:rPr>
          <w:rFonts w:ascii="Times New Roman" w:hAnsi="Times New Roman" w:cs="Times New Roman"/>
          <w:b/>
          <w:sz w:val="24"/>
          <w:szCs w:val="24"/>
        </w:rPr>
        <w:t>Location</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CD6AF8">
        <w:rPr>
          <w:rFonts w:ascii="Times New Roman" w:hAnsi="Times New Roman" w:cs="Times New Roman"/>
          <w:b/>
          <w:sz w:val="24"/>
          <w:szCs w:val="24"/>
        </w:rPr>
        <w:t xml:space="preserve">: </w:t>
      </w:r>
      <w:r w:rsidR="00DA663A" w:rsidRPr="00DA663A">
        <w:rPr>
          <w:rFonts w:ascii="Times New Roman" w:hAnsi="Times New Roman" w:cs="Times New Roman"/>
          <w:b/>
          <w:sz w:val="24"/>
          <w:szCs w:val="24"/>
        </w:rPr>
        <w:t>Kwimba District –Mwanza Region</w:t>
      </w:r>
      <w:r w:rsidR="00DA663A">
        <w:rPr>
          <w:rFonts w:ascii="Times New Roman" w:hAnsi="Times New Roman" w:cs="Times New Roman"/>
          <w:b/>
          <w:sz w:val="24"/>
          <w:szCs w:val="24"/>
        </w:rPr>
        <w:t xml:space="preserve"> </w:t>
      </w:r>
    </w:p>
    <w:p w:rsidR="00CD6AF8" w:rsidRPr="00CD6AF8" w:rsidRDefault="007B0C91" w:rsidP="00CD6AF8">
      <w:pPr>
        <w:spacing w:line="360" w:lineRule="auto"/>
        <w:rPr>
          <w:rFonts w:ascii="Times New Roman" w:hAnsi="Times New Roman" w:cs="Times New Roman"/>
          <w:b/>
          <w:sz w:val="24"/>
          <w:szCs w:val="24"/>
        </w:rPr>
      </w:pPr>
      <w:r>
        <w:rPr>
          <w:rFonts w:ascii="Times New Roman" w:hAnsi="Times New Roman" w:cs="Times New Roman"/>
          <w:b/>
          <w:sz w:val="24"/>
          <w:szCs w:val="24"/>
        </w:rPr>
        <w:t>Target Community</w:t>
      </w:r>
      <w:r>
        <w:rPr>
          <w:rFonts w:ascii="Times New Roman" w:hAnsi="Times New Roman" w:cs="Times New Roman"/>
          <w:b/>
          <w:sz w:val="24"/>
          <w:szCs w:val="24"/>
        </w:rPr>
        <w:tab/>
        <w:t xml:space="preserve">         </w:t>
      </w:r>
      <w:r w:rsidR="00CD6AF8" w:rsidRPr="00CD6AF8">
        <w:rPr>
          <w:rFonts w:ascii="Times New Roman" w:hAnsi="Times New Roman" w:cs="Times New Roman"/>
          <w:b/>
          <w:sz w:val="24"/>
          <w:szCs w:val="24"/>
        </w:rPr>
        <w:t xml:space="preserve">: </w:t>
      </w:r>
    </w:p>
    <w:p w:rsidR="00CD6AF8" w:rsidRPr="00DA663A" w:rsidRDefault="00CD6AF8" w:rsidP="00DA663A">
      <w:pPr>
        <w:pStyle w:val="ListParagraph"/>
        <w:numPr>
          <w:ilvl w:val="0"/>
          <w:numId w:val="5"/>
        </w:numPr>
        <w:spacing w:line="360" w:lineRule="auto"/>
        <w:ind w:left="2977"/>
        <w:rPr>
          <w:rFonts w:ascii="Times New Roman" w:hAnsi="Times New Roman" w:cs="Times New Roman"/>
          <w:sz w:val="24"/>
          <w:szCs w:val="24"/>
        </w:rPr>
      </w:pPr>
      <w:r w:rsidRPr="00DA663A">
        <w:rPr>
          <w:rFonts w:ascii="Times New Roman" w:hAnsi="Times New Roman" w:cs="Times New Roman"/>
          <w:sz w:val="24"/>
          <w:szCs w:val="24"/>
        </w:rPr>
        <w:t>Divorced women</w:t>
      </w:r>
    </w:p>
    <w:p w:rsidR="00CD6AF8" w:rsidRPr="00DA663A" w:rsidRDefault="008E172A" w:rsidP="00DA663A">
      <w:pPr>
        <w:pStyle w:val="ListParagraph"/>
        <w:numPr>
          <w:ilvl w:val="0"/>
          <w:numId w:val="5"/>
        </w:numPr>
        <w:spacing w:line="360" w:lineRule="auto"/>
        <w:ind w:left="2977"/>
        <w:rPr>
          <w:rFonts w:ascii="Times New Roman" w:hAnsi="Times New Roman" w:cs="Times New Roman"/>
          <w:sz w:val="24"/>
          <w:szCs w:val="24"/>
        </w:rPr>
      </w:pPr>
      <w:r>
        <w:rPr>
          <w:rFonts w:ascii="Times New Roman" w:hAnsi="Times New Roman" w:cs="Times New Roman"/>
          <w:sz w:val="24"/>
          <w:szCs w:val="24"/>
        </w:rPr>
        <w:t>Widowed w</w:t>
      </w:r>
      <w:r w:rsidR="00CD6AF8" w:rsidRPr="00DA663A">
        <w:rPr>
          <w:rFonts w:ascii="Times New Roman" w:hAnsi="Times New Roman" w:cs="Times New Roman"/>
          <w:sz w:val="24"/>
          <w:szCs w:val="24"/>
        </w:rPr>
        <w:t>omen</w:t>
      </w:r>
    </w:p>
    <w:p w:rsidR="002F6394" w:rsidRPr="002F6394" w:rsidRDefault="00026636" w:rsidP="002F6394">
      <w:pPr>
        <w:pStyle w:val="ListParagraph"/>
        <w:numPr>
          <w:ilvl w:val="0"/>
          <w:numId w:val="5"/>
        </w:numPr>
        <w:spacing w:line="360" w:lineRule="auto"/>
        <w:ind w:left="2977"/>
        <w:rPr>
          <w:rFonts w:ascii="Times New Roman" w:hAnsi="Times New Roman" w:cs="Times New Roman"/>
          <w:sz w:val="24"/>
          <w:szCs w:val="24"/>
        </w:rPr>
      </w:pPr>
      <w:r>
        <w:rPr>
          <w:rFonts w:ascii="Times New Roman" w:hAnsi="Times New Roman" w:cs="Times New Roman"/>
          <w:sz w:val="24"/>
          <w:szCs w:val="24"/>
        </w:rPr>
        <w:t>Marginalized and disadvantage</w:t>
      </w:r>
      <w:r w:rsidR="007932A8">
        <w:rPr>
          <w:rFonts w:ascii="Times New Roman" w:hAnsi="Times New Roman" w:cs="Times New Roman"/>
          <w:sz w:val="24"/>
          <w:szCs w:val="24"/>
        </w:rPr>
        <w:t xml:space="preserve"> </w:t>
      </w:r>
      <w:r w:rsidR="008E172A">
        <w:rPr>
          <w:rFonts w:ascii="Times New Roman" w:hAnsi="Times New Roman" w:cs="Times New Roman"/>
          <w:sz w:val="24"/>
          <w:szCs w:val="24"/>
        </w:rPr>
        <w:t>w</w:t>
      </w:r>
      <w:r w:rsidR="00DA663A">
        <w:rPr>
          <w:rFonts w:ascii="Times New Roman" w:hAnsi="Times New Roman" w:cs="Times New Roman"/>
          <w:sz w:val="24"/>
          <w:szCs w:val="24"/>
        </w:rPr>
        <w:t>omen</w:t>
      </w:r>
    </w:p>
    <w:p w:rsidR="00BD73FB" w:rsidRPr="00820962" w:rsidRDefault="00E81205" w:rsidP="00820962">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2.0  </w:t>
      </w:r>
      <w:r w:rsidR="00BD73FB" w:rsidRPr="00820962">
        <w:rPr>
          <w:rFonts w:ascii="Times New Roman" w:hAnsi="Times New Roman" w:cs="Times New Roman"/>
          <w:b/>
          <w:sz w:val="24"/>
          <w:szCs w:val="24"/>
        </w:rPr>
        <w:t xml:space="preserve">Purpose - The Compelling Need </w:t>
      </w:r>
    </w:p>
    <w:p w:rsidR="000C2DFD" w:rsidRPr="000C2DFD" w:rsidRDefault="001D4951" w:rsidP="00820962">
      <w:pPr>
        <w:spacing w:line="360" w:lineRule="auto"/>
        <w:jc w:val="both"/>
        <w:rPr>
          <w:rFonts w:ascii="Times New Roman" w:hAnsi="Times New Roman" w:cs="Times New Roman"/>
          <w:sz w:val="24"/>
          <w:szCs w:val="24"/>
        </w:rPr>
      </w:pPr>
      <w:r w:rsidRPr="001D4951">
        <w:rPr>
          <w:rFonts w:ascii="Times New Roman" w:hAnsi="Times New Roman" w:cs="Times New Roman"/>
          <w:sz w:val="24"/>
          <w:szCs w:val="24"/>
        </w:rPr>
        <w:t xml:space="preserve">In our working area majority of the </w:t>
      </w:r>
      <w:r w:rsidR="004510DC">
        <w:rPr>
          <w:rFonts w:ascii="Times New Roman" w:hAnsi="Times New Roman" w:cs="Times New Roman"/>
          <w:sz w:val="24"/>
          <w:szCs w:val="24"/>
        </w:rPr>
        <w:t>women</w:t>
      </w:r>
      <w:r w:rsidRPr="001D4951">
        <w:rPr>
          <w:rFonts w:ascii="Times New Roman" w:hAnsi="Times New Roman" w:cs="Times New Roman"/>
          <w:sz w:val="24"/>
          <w:szCs w:val="24"/>
        </w:rPr>
        <w:t xml:space="preserve"> are illiterate</w:t>
      </w:r>
      <w:r w:rsidR="00E6424B">
        <w:rPr>
          <w:rFonts w:ascii="Times New Roman" w:hAnsi="Times New Roman" w:cs="Times New Roman"/>
          <w:sz w:val="24"/>
          <w:szCs w:val="24"/>
        </w:rPr>
        <w:t xml:space="preserve"> and</w:t>
      </w:r>
      <w:r w:rsidR="00E6424B" w:rsidRPr="00E6424B">
        <w:rPr>
          <w:rFonts w:ascii="Times New Roman" w:hAnsi="Times New Roman" w:cs="Times New Roman"/>
          <w:sz w:val="24"/>
          <w:szCs w:val="24"/>
        </w:rPr>
        <w:t xml:space="preserve"> suffer from being both economically and socially invisible. Economic invisibility stems from the perception that women are not relevant to the wage and self employment. But they have been playing very important and significant role. These women engaged in a variety of occupations small farm a</w:t>
      </w:r>
      <w:r w:rsidR="00E6424B">
        <w:rPr>
          <w:rFonts w:ascii="Times New Roman" w:hAnsi="Times New Roman" w:cs="Times New Roman"/>
          <w:sz w:val="24"/>
          <w:szCs w:val="24"/>
        </w:rPr>
        <w:t xml:space="preserve">griculture, live stock vending and </w:t>
      </w:r>
      <w:r w:rsidR="00E6424B" w:rsidRPr="00E6424B">
        <w:rPr>
          <w:rFonts w:ascii="Times New Roman" w:hAnsi="Times New Roman" w:cs="Times New Roman"/>
          <w:sz w:val="24"/>
          <w:szCs w:val="24"/>
        </w:rPr>
        <w:t>vending. Still there is continued vulnerability and inequality in all sectors economic, social, political, education and health care, nutrition and legal.  There is need to empower these women to counter this menace while strengthening women economic security. Out of several approaches prescribed for empowerment approach wh</w:t>
      </w:r>
      <w:r w:rsidR="00742B7E">
        <w:rPr>
          <w:rFonts w:ascii="Times New Roman" w:hAnsi="Times New Roman" w:cs="Times New Roman"/>
          <w:sz w:val="24"/>
          <w:szCs w:val="24"/>
        </w:rPr>
        <w:t xml:space="preserve">ich focuses on improving Women’s </w:t>
      </w:r>
      <w:r w:rsidR="00E6424B" w:rsidRPr="00E6424B">
        <w:rPr>
          <w:rFonts w:ascii="Times New Roman" w:hAnsi="Times New Roman" w:cs="Times New Roman"/>
          <w:sz w:val="24"/>
          <w:szCs w:val="24"/>
        </w:rPr>
        <w:t>control over material re</w:t>
      </w:r>
      <w:r w:rsidR="00742B7E">
        <w:rPr>
          <w:rFonts w:ascii="Times New Roman" w:hAnsi="Times New Roman" w:cs="Times New Roman"/>
          <w:sz w:val="24"/>
          <w:szCs w:val="24"/>
        </w:rPr>
        <w:t>sources and strengthening Women’</w:t>
      </w:r>
      <w:r w:rsidR="00E6424B" w:rsidRPr="00E6424B">
        <w:rPr>
          <w:rFonts w:ascii="Times New Roman" w:hAnsi="Times New Roman" w:cs="Times New Roman"/>
          <w:sz w:val="24"/>
          <w:szCs w:val="24"/>
        </w:rPr>
        <w:t>s economic security is considered as an important approach. using two methods organising women</w:t>
      </w:r>
      <w:r w:rsidR="00B310B8">
        <w:rPr>
          <w:rFonts w:ascii="Times New Roman" w:hAnsi="Times New Roman" w:cs="Times New Roman"/>
          <w:sz w:val="24"/>
          <w:szCs w:val="24"/>
        </w:rPr>
        <w:t xml:space="preserve"> </w:t>
      </w:r>
      <w:r w:rsidR="00E6424B" w:rsidRPr="00E6424B">
        <w:rPr>
          <w:rFonts w:ascii="Times New Roman" w:hAnsi="Times New Roman" w:cs="Times New Roman"/>
          <w:sz w:val="24"/>
          <w:szCs w:val="24"/>
        </w:rPr>
        <w:t xml:space="preserve">around SKILL </w:t>
      </w:r>
      <w:r w:rsidR="00E6424B" w:rsidRPr="00E6424B">
        <w:rPr>
          <w:rFonts w:ascii="Times New Roman" w:hAnsi="Times New Roman" w:cs="Times New Roman"/>
          <w:sz w:val="24"/>
          <w:szCs w:val="24"/>
        </w:rPr>
        <w:lastRenderedPageBreak/>
        <w:t>TRAINING ACTIVITIES &amp; INCOME GENERATION.</w:t>
      </w:r>
      <w:r w:rsidR="00E6424B">
        <w:rPr>
          <w:rFonts w:ascii="Times New Roman" w:hAnsi="Times New Roman" w:cs="Times New Roman"/>
          <w:sz w:val="24"/>
          <w:szCs w:val="24"/>
        </w:rPr>
        <w:t xml:space="preserve"> </w:t>
      </w:r>
      <w:r w:rsidR="00BD73FB" w:rsidRPr="00820962">
        <w:rPr>
          <w:rFonts w:ascii="Times New Roman" w:hAnsi="Times New Roman" w:cs="Times New Roman"/>
          <w:sz w:val="24"/>
          <w:szCs w:val="24"/>
        </w:rPr>
        <w:t>It was observed, if some kind of skill</w:t>
      </w:r>
      <w:r w:rsidR="008C5E73">
        <w:rPr>
          <w:rFonts w:ascii="Times New Roman" w:hAnsi="Times New Roman" w:cs="Times New Roman"/>
          <w:sz w:val="24"/>
          <w:szCs w:val="24"/>
        </w:rPr>
        <w:t>s</w:t>
      </w:r>
      <w:r w:rsidR="00BD73FB" w:rsidRPr="00820962">
        <w:rPr>
          <w:rFonts w:ascii="Times New Roman" w:hAnsi="Times New Roman" w:cs="Times New Roman"/>
          <w:sz w:val="24"/>
          <w:szCs w:val="24"/>
        </w:rPr>
        <w:t xml:space="preserve"> is imparted to the women, it would give them more avenues to earn their living.  The program will also help them to raise their voice against the ill treatment accorded to them within the family or outside. </w:t>
      </w:r>
      <w:r w:rsidR="00820962">
        <w:rPr>
          <w:rFonts w:ascii="Times New Roman" w:hAnsi="Times New Roman" w:cs="Times New Roman"/>
          <w:sz w:val="24"/>
          <w:szCs w:val="24"/>
        </w:rPr>
        <w:t xml:space="preserve">Tailoring &amp; apperal design </w:t>
      </w:r>
      <w:r w:rsidR="00B53829">
        <w:rPr>
          <w:rFonts w:ascii="Times New Roman" w:hAnsi="Times New Roman" w:cs="Times New Roman"/>
          <w:sz w:val="24"/>
          <w:szCs w:val="24"/>
        </w:rPr>
        <w:t xml:space="preserve"> training </w:t>
      </w:r>
      <w:r w:rsidR="00BD73FB" w:rsidRPr="00820962">
        <w:rPr>
          <w:rFonts w:ascii="Times New Roman" w:hAnsi="Times New Roman" w:cs="Times New Roman"/>
          <w:sz w:val="24"/>
          <w:szCs w:val="24"/>
        </w:rPr>
        <w:t>will enable the rural women and girls to learn and enhance their skills, enhancing their confidence level by making themselves reliant</w:t>
      </w:r>
      <w:r w:rsidR="00B310B8">
        <w:rPr>
          <w:rFonts w:ascii="Times New Roman" w:hAnsi="Times New Roman" w:cs="Times New Roman"/>
          <w:sz w:val="24"/>
          <w:szCs w:val="24"/>
        </w:rPr>
        <w:t>,</w:t>
      </w:r>
    </w:p>
    <w:p w:rsidR="007D0A9C" w:rsidRPr="00820962" w:rsidRDefault="007D0A9C" w:rsidP="00820962">
      <w:pPr>
        <w:spacing w:line="360" w:lineRule="auto"/>
        <w:jc w:val="both"/>
        <w:rPr>
          <w:rFonts w:ascii="Times New Roman" w:hAnsi="Times New Roman" w:cs="Times New Roman"/>
          <w:b/>
          <w:sz w:val="24"/>
          <w:szCs w:val="24"/>
        </w:rPr>
      </w:pPr>
      <w:r w:rsidRPr="00820962">
        <w:rPr>
          <w:rFonts w:ascii="Times New Roman" w:hAnsi="Times New Roman" w:cs="Times New Roman"/>
          <w:b/>
          <w:sz w:val="24"/>
          <w:szCs w:val="24"/>
        </w:rPr>
        <w:t>Objectives</w:t>
      </w:r>
    </w:p>
    <w:p w:rsidR="007D0A9C" w:rsidRDefault="007D0A9C" w:rsidP="007932A8">
      <w:pPr>
        <w:pStyle w:val="ListParagraph"/>
        <w:numPr>
          <w:ilvl w:val="0"/>
          <w:numId w:val="1"/>
        </w:numPr>
        <w:spacing w:line="360" w:lineRule="auto"/>
        <w:jc w:val="both"/>
        <w:rPr>
          <w:rFonts w:ascii="Times New Roman" w:hAnsi="Times New Roman" w:cs="Times New Roman"/>
          <w:sz w:val="24"/>
          <w:szCs w:val="24"/>
        </w:rPr>
      </w:pPr>
      <w:r w:rsidRPr="00820962">
        <w:rPr>
          <w:rFonts w:ascii="Times New Roman" w:hAnsi="Times New Roman" w:cs="Times New Roman"/>
          <w:sz w:val="24"/>
          <w:szCs w:val="24"/>
        </w:rPr>
        <w:t xml:space="preserve">To identify and enrol interested </w:t>
      </w:r>
      <w:r w:rsidR="007932A8" w:rsidRPr="007932A8">
        <w:rPr>
          <w:rFonts w:ascii="Times New Roman" w:hAnsi="Times New Roman" w:cs="Times New Roman"/>
          <w:sz w:val="24"/>
          <w:szCs w:val="24"/>
        </w:rPr>
        <w:t>Marginilized</w:t>
      </w:r>
      <w:r w:rsidR="007932A8">
        <w:rPr>
          <w:rFonts w:ascii="Times New Roman" w:hAnsi="Times New Roman" w:cs="Times New Roman"/>
          <w:sz w:val="24"/>
          <w:szCs w:val="24"/>
        </w:rPr>
        <w:t xml:space="preserve"> </w:t>
      </w:r>
      <w:r w:rsidRPr="00820962">
        <w:rPr>
          <w:rFonts w:ascii="Times New Roman" w:hAnsi="Times New Roman" w:cs="Times New Roman"/>
          <w:sz w:val="24"/>
          <w:szCs w:val="24"/>
        </w:rPr>
        <w:t>women who wish  tailoring and apperal  and are in need of an earnings</w:t>
      </w:r>
      <w:r w:rsidR="00820962" w:rsidRPr="00820962">
        <w:rPr>
          <w:rFonts w:ascii="Times New Roman" w:hAnsi="Times New Roman" w:cs="Times New Roman"/>
          <w:sz w:val="24"/>
          <w:szCs w:val="24"/>
        </w:rPr>
        <w:t>,</w:t>
      </w:r>
    </w:p>
    <w:p w:rsidR="007932A8" w:rsidRPr="00820962" w:rsidRDefault="007932A8" w:rsidP="007932A8">
      <w:pPr>
        <w:pStyle w:val="ListParagraph"/>
        <w:numPr>
          <w:ilvl w:val="0"/>
          <w:numId w:val="1"/>
        </w:numPr>
        <w:spacing w:line="360" w:lineRule="auto"/>
        <w:jc w:val="both"/>
        <w:rPr>
          <w:rFonts w:ascii="Times New Roman" w:hAnsi="Times New Roman" w:cs="Times New Roman"/>
          <w:sz w:val="24"/>
          <w:szCs w:val="24"/>
        </w:rPr>
      </w:pPr>
      <w:r w:rsidRPr="007932A8">
        <w:rPr>
          <w:rFonts w:ascii="Times New Roman" w:hAnsi="Times New Roman" w:cs="Times New Roman"/>
          <w:sz w:val="24"/>
          <w:szCs w:val="24"/>
        </w:rPr>
        <w:t>To impart skill development trainings to the women &amp; explore the plenty of opportunities in the target area so as to equip with employable skills</w:t>
      </w:r>
    </w:p>
    <w:p w:rsidR="007D0A9C" w:rsidRPr="00820962" w:rsidRDefault="007D0A9C" w:rsidP="00820962">
      <w:pPr>
        <w:pStyle w:val="ListParagraph"/>
        <w:numPr>
          <w:ilvl w:val="0"/>
          <w:numId w:val="1"/>
        </w:numPr>
        <w:spacing w:line="360" w:lineRule="auto"/>
        <w:jc w:val="both"/>
        <w:rPr>
          <w:rFonts w:ascii="Times New Roman" w:hAnsi="Times New Roman" w:cs="Times New Roman"/>
          <w:sz w:val="24"/>
          <w:szCs w:val="24"/>
        </w:rPr>
      </w:pPr>
      <w:r w:rsidRPr="00820962">
        <w:rPr>
          <w:rFonts w:ascii="Times New Roman" w:hAnsi="Times New Roman" w:cs="Times New Roman"/>
          <w:sz w:val="24"/>
          <w:szCs w:val="24"/>
        </w:rPr>
        <w:t>To replicate the project in other  side of the selected Village</w:t>
      </w:r>
      <w:r w:rsidR="00820962" w:rsidRPr="00820962">
        <w:rPr>
          <w:rFonts w:ascii="Times New Roman" w:hAnsi="Times New Roman" w:cs="Times New Roman"/>
          <w:sz w:val="24"/>
          <w:szCs w:val="24"/>
        </w:rPr>
        <w:t>s</w:t>
      </w:r>
    </w:p>
    <w:p w:rsidR="007D0A9C" w:rsidRPr="00820962" w:rsidRDefault="007D0A9C" w:rsidP="00820962">
      <w:pPr>
        <w:pStyle w:val="ListParagraph"/>
        <w:numPr>
          <w:ilvl w:val="0"/>
          <w:numId w:val="1"/>
        </w:numPr>
        <w:spacing w:line="360" w:lineRule="auto"/>
        <w:jc w:val="both"/>
        <w:rPr>
          <w:rFonts w:ascii="Times New Roman" w:hAnsi="Times New Roman" w:cs="Times New Roman"/>
          <w:sz w:val="24"/>
          <w:szCs w:val="24"/>
        </w:rPr>
      </w:pPr>
      <w:r w:rsidRPr="00820962">
        <w:rPr>
          <w:rFonts w:ascii="Times New Roman" w:hAnsi="Times New Roman" w:cs="Times New Roman"/>
          <w:sz w:val="24"/>
          <w:szCs w:val="24"/>
        </w:rPr>
        <w:t>Formation of self help groups of trained women</w:t>
      </w:r>
    </w:p>
    <w:p w:rsidR="00C11FED" w:rsidRPr="00820962" w:rsidRDefault="00E81205" w:rsidP="0082096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00C11FED" w:rsidRPr="00820962">
        <w:rPr>
          <w:rFonts w:ascii="Times New Roman" w:hAnsi="Times New Roman" w:cs="Times New Roman"/>
          <w:b/>
          <w:sz w:val="24"/>
          <w:szCs w:val="24"/>
        </w:rPr>
        <w:t xml:space="preserve">Project Description </w:t>
      </w:r>
    </w:p>
    <w:p w:rsidR="00E6424B" w:rsidRDefault="00C35398" w:rsidP="00820962">
      <w:pPr>
        <w:spacing w:line="360" w:lineRule="auto"/>
        <w:jc w:val="both"/>
        <w:rPr>
          <w:rFonts w:ascii="Times New Roman" w:hAnsi="Times New Roman" w:cs="Times New Roman"/>
          <w:sz w:val="24"/>
          <w:szCs w:val="24"/>
        </w:rPr>
      </w:pPr>
      <w:r w:rsidRPr="00820962">
        <w:rPr>
          <w:rFonts w:ascii="Times New Roman" w:hAnsi="Times New Roman" w:cs="Times New Roman"/>
          <w:sz w:val="24"/>
          <w:szCs w:val="24"/>
        </w:rPr>
        <w:t>Women have always been marginalized and relegated to the status of subjugated class in especially in rural areas, women have not actively participated in their emancipation due to their lack of economic independence and illiteracy. Women should be organized and strengthened at the grass root level to end their subordination. BRIDEWOYO  is making an attempt in that direction to make rural women self sufficient through establishment  tailoring Training.  The main aim of this program is to enhance the quality of life of women through increased knowledge and skills. We realized that merely imparting literacy would not be s</w:t>
      </w:r>
      <w:r w:rsidR="001B717B">
        <w:rPr>
          <w:rFonts w:ascii="Times New Roman" w:hAnsi="Times New Roman" w:cs="Times New Roman"/>
          <w:sz w:val="24"/>
          <w:szCs w:val="24"/>
        </w:rPr>
        <w:t>ufficient</w:t>
      </w:r>
      <w:r w:rsidRPr="00820962">
        <w:rPr>
          <w:rFonts w:ascii="Times New Roman" w:hAnsi="Times New Roman" w:cs="Times New Roman"/>
          <w:sz w:val="24"/>
          <w:szCs w:val="24"/>
        </w:rPr>
        <w:t>.The women need vocational training or skills also to uplift their status. They should be able to stand on their feet and be an earning member of the family.</w:t>
      </w:r>
    </w:p>
    <w:p w:rsidR="008C5E73" w:rsidRPr="008C5E73" w:rsidRDefault="008C5E73" w:rsidP="008C5E7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2.2 Project </w:t>
      </w:r>
      <w:r w:rsidRPr="008C5E73">
        <w:rPr>
          <w:rFonts w:ascii="Times New Roman" w:hAnsi="Times New Roman" w:cs="Times New Roman"/>
          <w:b/>
          <w:sz w:val="24"/>
          <w:szCs w:val="24"/>
        </w:rPr>
        <w:t>Activities:</w:t>
      </w:r>
    </w:p>
    <w:p w:rsidR="008C5E73" w:rsidRPr="008C5E73" w:rsidRDefault="008C5E73" w:rsidP="008C5E73">
      <w:pPr>
        <w:pStyle w:val="ListParagraph"/>
        <w:numPr>
          <w:ilvl w:val="0"/>
          <w:numId w:val="6"/>
        </w:numPr>
        <w:spacing w:line="360" w:lineRule="auto"/>
        <w:jc w:val="both"/>
        <w:rPr>
          <w:rFonts w:ascii="Times New Roman" w:hAnsi="Times New Roman" w:cs="Times New Roman"/>
          <w:sz w:val="24"/>
          <w:szCs w:val="24"/>
        </w:rPr>
      </w:pPr>
      <w:r w:rsidRPr="008C5E73">
        <w:rPr>
          <w:rFonts w:ascii="Times New Roman" w:hAnsi="Times New Roman" w:cs="Times New Roman"/>
          <w:sz w:val="24"/>
          <w:szCs w:val="24"/>
        </w:rPr>
        <w:t>Survey &amp; Group Meetings with marginalized women for need assessment &amp; identification of beneficiaries</w:t>
      </w:r>
    </w:p>
    <w:p w:rsidR="009349D4" w:rsidRDefault="008C5E73" w:rsidP="009349D4">
      <w:pPr>
        <w:pStyle w:val="ListParagraph"/>
        <w:numPr>
          <w:ilvl w:val="0"/>
          <w:numId w:val="6"/>
        </w:numPr>
        <w:spacing w:line="360" w:lineRule="auto"/>
        <w:jc w:val="both"/>
        <w:rPr>
          <w:rFonts w:ascii="Times New Roman" w:hAnsi="Times New Roman" w:cs="Times New Roman"/>
          <w:sz w:val="24"/>
          <w:szCs w:val="24"/>
        </w:rPr>
      </w:pPr>
      <w:r w:rsidRPr="009349D4">
        <w:rPr>
          <w:rFonts w:ascii="Times New Roman" w:hAnsi="Times New Roman" w:cs="Times New Roman"/>
          <w:sz w:val="24"/>
          <w:szCs w:val="24"/>
        </w:rPr>
        <w:t xml:space="preserve">Skill development trainings in 1. Dress making </w:t>
      </w:r>
      <w:r w:rsidR="009349D4" w:rsidRPr="009349D4">
        <w:rPr>
          <w:rFonts w:ascii="Times New Roman" w:hAnsi="Times New Roman" w:cs="Times New Roman"/>
          <w:sz w:val="24"/>
          <w:szCs w:val="24"/>
        </w:rPr>
        <w:t xml:space="preserve">2. Maxi&amp; churidar work </w:t>
      </w:r>
    </w:p>
    <w:p w:rsidR="008C5E73" w:rsidRDefault="008C5E73" w:rsidP="009349D4">
      <w:pPr>
        <w:pStyle w:val="ListParagraph"/>
        <w:numPr>
          <w:ilvl w:val="0"/>
          <w:numId w:val="6"/>
        </w:numPr>
        <w:spacing w:line="360" w:lineRule="auto"/>
        <w:jc w:val="both"/>
        <w:rPr>
          <w:rFonts w:ascii="Times New Roman" w:hAnsi="Times New Roman" w:cs="Times New Roman"/>
          <w:sz w:val="24"/>
          <w:szCs w:val="24"/>
        </w:rPr>
      </w:pPr>
      <w:r w:rsidRPr="009349D4">
        <w:rPr>
          <w:rFonts w:ascii="Times New Roman" w:hAnsi="Times New Roman" w:cs="Times New Roman"/>
          <w:sz w:val="24"/>
          <w:szCs w:val="24"/>
        </w:rPr>
        <w:t>Forward and backward linkages for establishment of production center &amp; self employment unit Program Volunteer  will follow up and provide  services continuously including marketing, raw material supply etc</w:t>
      </w:r>
    </w:p>
    <w:p w:rsidR="00D91DF7" w:rsidRPr="00D91DF7" w:rsidRDefault="00D91DF7" w:rsidP="00D91DF7">
      <w:pPr>
        <w:pStyle w:val="ListParagraph"/>
        <w:numPr>
          <w:ilvl w:val="0"/>
          <w:numId w:val="6"/>
        </w:numPr>
        <w:rPr>
          <w:rFonts w:ascii="Times New Roman" w:hAnsi="Times New Roman" w:cs="Times New Roman"/>
          <w:sz w:val="24"/>
          <w:szCs w:val="24"/>
        </w:rPr>
      </w:pPr>
      <w:r w:rsidRPr="00D91DF7">
        <w:rPr>
          <w:rFonts w:ascii="Times New Roman" w:hAnsi="Times New Roman" w:cs="Times New Roman"/>
          <w:sz w:val="24"/>
          <w:szCs w:val="24"/>
        </w:rPr>
        <w:t>Formation of self help groups of trained women</w:t>
      </w:r>
      <w:r>
        <w:rPr>
          <w:rFonts w:ascii="Times New Roman" w:hAnsi="Times New Roman" w:cs="Times New Roman"/>
          <w:sz w:val="24"/>
          <w:szCs w:val="24"/>
        </w:rPr>
        <w:t xml:space="preserve"> and link to micro credit </w:t>
      </w:r>
    </w:p>
    <w:p w:rsidR="00157B74" w:rsidRPr="00820962" w:rsidRDefault="00E81205" w:rsidP="00820962">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2.3 </w:t>
      </w:r>
      <w:r w:rsidR="00157B74" w:rsidRPr="00820962">
        <w:rPr>
          <w:rFonts w:ascii="Times New Roman" w:hAnsi="Times New Roman" w:cs="Times New Roman"/>
          <w:b/>
          <w:sz w:val="24"/>
          <w:szCs w:val="24"/>
        </w:rPr>
        <w:t xml:space="preserve">Project Methodology </w:t>
      </w:r>
    </w:p>
    <w:p w:rsidR="00157B74" w:rsidRPr="00820962" w:rsidRDefault="00157B74" w:rsidP="00820962">
      <w:pPr>
        <w:spacing w:line="360" w:lineRule="auto"/>
        <w:jc w:val="both"/>
        <w:rPr>
          <w:rFonts w:ascii="Times New Roman" w:hAnsi="Times New Roman" w:cs="Times New Roman"/>
          <w:sz w:val="24"/>
          <w:szCs w:val="24"/>
        </w:rPr>
      </w:pPr>
      <w:r w:rsidRPr="00820962">
        <w:rPr>
          <w:rFonts w:ascii="Times New Roman" w:hAnsi="Times New Roman" w:cs="Times New Roman"/>
          <w:b/>
          <w:sz w:val="24"/>
          <w:szCs w:val="24"/>
        </w:rPr>
        <w:t>Mobilization:</w:t>
      </w:r>
      <w:r w:rsidRPr="00820962">
        <w:rPr>
          <w:rFonts w:ascii="Times New Roman" w:hAnsi="Times New Roman" w:cs="Times New Roman"/>
          <w:sz w:val="24"/>
          <w:szCs w:val="24"/>
        </w:rPr>
        <w:t xml:space="preserve"> Reach out to the potential beneficiaries through mobilization and outreach initiatives encouraging women and girls enhance their skills by enrolling for </w:t>
      </w:r>
      <w:r w:rsidR="00820962">
        <w:rPr>
          <w:rFonts w:ascii="Times New Roman" w:hAnsi="Times New Roman" w:cs="Times New Roman"/>
          <w:sz w:val="24"/>
          <w:szCs w:val="24"/>
        </w:rPr>
        <w:t xml:space="preserve">Tailoring and </w:t>
      </w:r>
      <w:r w:rsidRPr="00820962">
        <w:rPr>
          <w:rFonts w:ascii="Times New Roman" w:hAnsi="Times New Roman" w:cs="Times New Roman"/>
          <w:sz w:val="24"/>
          <w:szCs w:val="24"/>
        </w:rPr>
        <w:t xml:space="preserve">, </w:t>
      </w:r>
      <w:r w:rsidR="00820962">
        <w:rPr>
          <w:rFonts w:ascii="Times New Roman" w:hAnsi="Times New Roman" w:cs="Times New Roman"/>
          <w:sz w:val="24"/>
          <w:szCs w:val="24"/>
        </w:rPr>
        <w:t>Apperal design Training,</w:t>
      </w:r>
    </w:p>
    <w:p w:rsidR="00157B74" w:rsidRPr="00820962" w:rsidRDefault="00157B74" w:rsidP="00820962">
      <w:pPr>
        <w:spacing w:line="360" w:lineRule="auto"/>
        <w:jc w:val="both"/>
        <w:rPr>
          <w:rFonts w:ascii="Times New Roman" w:hAnsi="Times New Roman" w:cs="Times New Roman"/>
          <w:sz w:val="24"/>
          <w:szCs w:val="24"/>
        </w:rPr>
      </w:pPr>
      <w:r w:rsidRPr="00820962">
        <w:rPr>
          <w:rFonts w:ascii="Times New Roman" w:hAnsi="Times New Roman" w:cs="Times New Roman"/>
          <w:b/>
          <w:sz w:val="24"/>
          <w:szCs w:val="24"/>
        </w:rPr>
        <w:t>Training preferences:</w:t>
      </w:r>
      <w:r w:rsidRPr="00820962">
        <w:rPr>
          <w:rFonts w:ascii="Times New Roman" w:hAnsi="Times New Roman" w:cs="Times New Roman"/>
          <w:sz w:val="24"/>
          <w:szCs w:val="24"/>
        </w:rPr>
        <w:t xml:space="preserve"> </w:t>
      </w:r>
      <w:r w:rsidR="0078145F">
        <w:rPr>
          <w:rFonts w:ascii="Times New Roman" w:hAnsi="Times New Roman" w:cs="Times New Roman"/>
          <w:sz w:val="24"/>
          <w:szCs w:val="24"/>
        </w:rPr>
        <w:t>Six</w:t>
      </w:r>
      <w:r w:rsidRPr="00820962">
        <w:rPr>
          <w:rFonts w:ascii="Times New Roman" w:hAnsi="Times New Roman" w:cs="Times New Roman"/>
          <w:sz w:val="24"/>
          <w:szCs w:val="24"/>
        </w:rPr>
        <w:t xml:space="preserve"> months training Tailoring for the beneficiaries as per their interest and feasibility </w:t>
      </w:r>
    </w:p>
    <w:p w:rsidR="005A0D1C" w:rsidRPr="00B310B8" w:rsidRDefault="00157B74" w:rsidP="00820962">
      <w:pPr>
        <w:spacing w:line="360" w:lineRule="auto"/>
        <w:jc w:val="both"/>
        <w:rPr>
          <w:rFonts w:ascii="Times New Roman" w:hAnsi="Times New Roman" w:cs="Times New Roman"/>
          <w:sz w:val="24"/>
          <w:szCs w:val="24"/>
        </w:rPr>
      </w:pPr>
      <w:r w:rsidRPr="00820962">
        <w:rPr>
          <w:rFonts w:ascii="Times New Roman" w:hAnsi="Times New Roman" w:cs="Times New Roman"/>
          <w:b/>
          <w:sz w:val="24"/>
          <w:szCs w:val="24"/>
        </w:rPr>
        <w:t>Recognition:</w:t>
      </w:r>
      <w:r w:rsidRPr="00820962">
        <w:rPr>
          <w:rFonts w:ascii="Times New Roman" w:hAnsi="Times New Roman" w:cs="Times New Roman"/>
          <w:sz w:val="24"/>
          <w:szCs w:val="24"/>
        </w:rPr>
        <w:t xml:space="preserve"> Post successful completion of the </w:t>
      </w:r>
      <w:r w:rsidR="00637533" w:rsidRPr="00820962">
        <w:rPr>
          <w:rFonts w:ascii="Times New Roman" w:hAnsi="Times New Roman" w:cs="Times New Roman"/>
          <w:sz w:val="24"/>
          <w:szCs w:val="24"/>
        </w:rPr>
        <w:t>training</w:t>
      </w:r>
      <w:r w:rsidRPr="00820962">
        <w:rPr>
          <w:rFonts w:ascii="Times New Roman" w:hAnsi="Times New Roman" w:cs="Times New Roman"/>
          <w:sz w:val="24"/>
          <w:szCs w:val="24"/>
        </w:rPr>
        <w:t xml:space="preserve">, certificates </w:t>
      </w:r>
      <w:r w:rsidR="00637533" w:rsidRPr="00820962">
        <w:rPr>
          <w:rFonts w:ascii="Times New Roman" w:hAnsi="Times New Roman" w:cs="Times New Roman"/>
          <w:sz w:val="24"/>
          <w:szCs w:val="24"/>
        </w:rPr>
        <w:t xml:space="preserve">disbursed to the beneficiaries </w:t>
      </w:r>
    </w:p>
    <w:p w:rsidR="007D0A9C" w:rsidRPr="00820962" w:rsidRDefault="007D0A9C" w:rsidP="00820962">
      <w:pPr>
        <w:spacing w:line="360" w:lineRule="auto"/>
        <w:jc w:val="both"/>
        <w:rPr>
          <w:rFonts w:ascii="Times New Roman" w:hAnsi="Times New Roman" w:cs="Times New Roman"/>
          <w:b/>
          <w:sz w:val="24"/>
          <w:szCs w:val="24"/>
        </w:rPr>
      </w:pPr>
      <w:r w:rsidRPr="00820962">
        <w:rPr>
          <w:rFonts w:ascii="Times New Roman" w:hAnsi="Times New Roman" w:cs="Times New Roman"/>
          <w:b/>
          <w:sz w:val="24"/>
          <w:szCs w:val="24"/>
        </w:rPr>
        <w:t>Criteria for selecting trainees</w:t>
      </w:r>
    </w:p>
    <w:p w:rsidR="007D0A9C" w:rsidRPr="00820962" w:rsidRDefault="007D0A9C" w:rsidP="00820962">
      <w:pPr>
        <w:spacing w:line="360" w:lineRule="auto"/>
        <w:jc w:val="both"/>
        <w:rPr>
          <w:rFonts w:ascii="Times New Roman" w:hAnsi="Times New Roman" w:cs="Times New Roman"/>
          <w:sz w:val="24"/>
          <w:szCs w:val="24"/>
        </w:rPr>
      </w:pPr>
      <w:r w:rsidRPr="00820962">
        <w:rPr>
          <w:rFonts w:ascii="Times New Roman" w:hAnsi="Times New Roman" w:cs="Times New Roman"/>
          <w:sz w:val="24"/>
          <w:szCs w:val="24"/>
        </w:rPr>
        <w:t>The selection of women to the project is based on the survey which access the skills and aptitude of the interested women. Factors like age, education, marital status, no. of children, no. of earning people, annual income will be considered as the parameter of concern,</w:t>
      </w:r>
    </w:p>
    <w:p w:rsidR="007D0A9C" w:rsidRPr="00820962" w:rsidRDefault="007D0A9C" w:rsidP="00820962">
      <w:pPr>
        <w:spacing w:line="360" w:lineRule="auto"/>
        <w:jc w:val="both"/>
        <w:rPr>
          <w:rFonts w:ascii="Times New Roman" w:hAnsi="Times New Roman" w:cs="Times New Roman"/>
          <w:b/>
          <w:sz w:val="24"/>
          <w:szCs w:val="24"/>
        </w:rPr>
      </w:pPr>
      <w:r w:rsidRPr="00820962">
        <w:rPr>
          <w:rFonts w:ascii="Times New Roman" w:hAnsi="Times New Roman" w:cs="Times New Roman"/>
          <w:b/>
          <w:sz w:val="24"/>
          <w:szCs w:val="24"/>
        </w:rPr>
        <w:t xml:space="preserve">Success of project </w:t>
      </w:r>
    </w:p>
    <w:p w:rsidR="007D0A9C" w:rsidRPr="00820962" w:rsidRDefault="007D0A9C" w:rsidP="00820962">
      <w:pPr>
        <w:pStyle w:val="ListParagraph"/>
        <w:numPr>
          <w:ilvl w:val="0"/>
          <w:numId w:val="3"/>
        </w:numPr>
        <w:spacing w:line="360" w:lineRule="auto"/>
        <w:jc w:val="both"/>
        <w:rPr>
          <w:rFonts w:ascii="Times New Roman" w:hAnsi="Times New Roman" w:cs="Times New Roman"/>
          <w:sz w:val="24"/>
          <w:szCs w:val="24"/>
        </w:rPr>
      </w:pPr>
      <w:r w:rsidRPr="00820962">
        <w:rPr>
          <w:rFonts w:ascii="Times New Roman" w:hAnsi="Times New Roman" w:cs="Times New Roman"/>
          <w:sz w:val="24"/>
          <w:szCs w:val="24"/>
        </w:rPr>
        <w:t>Identifying the interest of the women and establish a strong network of support.</w:t>
      </w:r>
    </w:p>
    <w:p w:rsidR="001D71F7" w:rsidRPr="00820962" w:rsidRDefault="007D0A9C" w:rsidP="00820962">
      <w:pPr>
        <w:pStyle w:val="ListParagraph"/>
        <w:numPr>
          <w:ilvl w:val="0"/>
          <w:numId w:val="3"/>
        </w:numPr>
        <w:spacing w:line="360" w:lineRule="auto"/>
        <w:jc w:val="both"/>
        <w:rPr>
          <w:rFonts w:ascii="Times New Roman" w:hAnsi="Times New Roman" w:cs="Times New Roman"/>
          <w:sz w:val="24"/>
          <w:szCs w:val="24"/>
        </w:rPr>
      </w:pPr>
      <w:r w:rsidRPr="00820962">
        <w:rPr>
          <w:rFonts w:ascii="Times New Roman" w:hAnsi="Times New Roman" w:cs="Times New Roman"/>
          <w:sz w:val="24"/>
          <w:szCs w:val="24"/>
        </w:rPr>
        <w:t>Establish an effective and efficient training pr</w:t>
      </w:r>
      <w:r w:rsidR="001D71F7" w:rsidRPr="00820962">
        <w:rPr>
          <w:rFonts w:ascii="Times New Roman" w:hAnsi="Times New Roman" w:cs="Times New Roman"/>
          <w:sz w:val="24"/>
          <w:szCs w:val="24"/>
        </w:rPr>
        <w:t xml:space="preserve">ogram for the women’s that will </w:t>
      </w:r>
      <w:r w:rsidRPr="00820962">
        <w:rPr>
          <w:rFonts w:ascii="Times New Roman" w:hAnsi="Times New Roman" w:cs="Times New Roman"/>
          <w:sz w:val="24"/>
          <w:szCs w:val="24"/>
        </w:rPr>
        <w:t>enhance their abilities.</w:t>
      </w:r>
    </w:p>
    <w:p w:rsidR="008C5E73" w:rsidRPr="008C5E73" w:rsidRDefault="008C5E73" w:rsidP="008C5E73">
      <w:pPr>
        <w:spacing w:line="360" w:lineRule="auto"/>
        <w:jc w:val="both"/>
        <w:rPr>
          <w:rFonts w:ascii="Times New Roman" w:hAnsi="Times New Roman" w:cs="Times New Roman"/>
          <w:b/>
          <w:sz w:val="24"/>
          <w:szCs w:val="24"/>
        </w:rPr>
      </w:pPr>
      <w:r w:rsidRPr="008C5E73">
        <w:rPr>
          <w:rFonts w:ascii="Times New Roman" w:hAnsi="Times New Roman" w:cs="Times New Roman"/>
          <w:b/>
          <w:sz w:val="24"/>
          <w:szCs w:val="24"/>
        </w:rPr>
        <w:t>Implementation</w:t>
      </w:r>
      <w:r>
        <w:rPr>
          <w:rFonts w:ascii="Times New Roman" w:hAnsi="Times New Roman" w:cs="Times New Roman"/>
          <w:b/>
          <w:sz w:val="24"/>
          <w:szCs w:val="24"/>
        </w:rPr>
        <w:t xml:space="preserve"> Plan</w:t>
      </w:r>
      <w:r w:rsidRPr="008C5E73">
        <w:rPr>
          <w:rFonts w:ascii="Times New Roman" w:hAnsi="Times New Roman" w:cs="Times New Roman"/>
          <w:b/>
          <w:sz w:val="24"/>
          <w:szCs w:val="24"/>
        </w:rPr>
        <w:t>:</w:t>
      </w:r>
    </w:p>
    <w:p w:rsidR="008C5E73" w:rsidRPr="00820962" w:rsidRDefault="008C5E73" w:rsidP="00820962">
      <w:pPr>
        <w:spacing w:line="360" w:lineRule="auto"/>
        <w:jc w:val="both"/>
        <w:rPr>
          <w:rFonts w:ascii="Times New Roman" w:hAnsi="Times New Roman" w:cs="Times New Roman"/>
          <w:sz w:val="24"/>
          <w:szCs w:val="24"/>
        </w:rPr>
      </w:pPr>
      <w:r w:rsidRPr="008C5E73">
        <w:rPr>
          <w:rFonts w:ascii="Times New Roman" w:hAnsi="Times New Roman" w:cs="Times New Roman"/>
          <w:sz w:val="24"/>
          <w:szCs w:val="24"/>
        </w:rPr>
        <w:t xml:space="preserve">The project is designed to provide financial stability as well as employment/working opportunities to the </w:t>
      </w:r>
      <w:r>
        <w:rPr>
          <w:rFonts w:ascii="Times New Roman" w:hAnsi="Times New Roman" w:cs="Times New Roman"/>
          <w:sz w:val="24"/>
          <w:szCs w:val="24"/>
        </w:rPr>
        <w:t xml:space="preserve">marginalized </w:t>
      </w:r>
      <w:r w:rsidRPr="008C5E73">
        <w:rPr>
          <w:rFonts w:ascii="Times New Roman" w:hAnsi="Times New Roman" w:cs="Times New Roman"/>
          <w:sz w:val="24"/>
          <w:szCs w:val="24"/>
        </w:rPr>
        <w:t xml:space="preserve">women who are the vulnerable group of social neglect and exploitation.  During the first six months of project, training </w:t>
      </w:r>
      <w:r>
        <w:rPr>
          <w:rFonts w:ascii="Times New Roman" w:hAnsi="Times New Roman" w:cs="Times New Roman"/>
          <w:sz w:val="24"/>
          <w:szCs w:val="24"/>
        </w:rPr>
        <w:t xml:space="preserve">will be given on the following, Dress making </w:t>
      </w:r>
      <w:r w:rsidR="00DD0754">
        <w:rPr>
          <w:rFonts w:ascii="Times New Roman" w:hAnsi="Times New Roman" w:cs="Times New Roman"/>
          <w:sz w:val="24"/>
          <w:szCs w:val="24"/>
        </w:rPr>
        <w:t>and Maxi</w:t>
      </w:r>
      <w:r w:rsidRPr="008C5E73">
        <w:rPr>
          <w:rFonts w:ascii="Times New Roman" w:hAnsi="Times New Roman" w:cs="Times New Roman"/>
          <w:sz w:val="24"/>
          <w:szCs w:val="24"/>
        </w:rPr>
        <w:t xml:space="preserve">&amp; </w:t>
      </w:r>
      <w:r w:rsidR="00DD0754">
        <w:rPr>
          <w:rFonts w:ascii="Times New Roman" w:hAnsi="Times New Roman" w:cs="Times New Roman"/>
          <w:sz w:val="24"/>
          <w:szCs w:val="24"/>
        </w:rPr>
        <w:t>churidar</w:t>
      </w:r>
      <w:r w:rsidRPr="008C5E73">
        <w:rPr>
          <w:rFonts w:ascii="Times New Roman" w:hAnsi="Times New Roman" w:cs="Times New Roman"/>
          <w:sz w:val="24"/>
          <w:szCs w:val="24"/>
        </w:rPr>
        <w:t xml:space="preserve"> work</w:t>
      </w:r>
    </w:p>
    <w:p w:rsidR="007D0A9C" w:rsidRPr="00DD0754" w:rsidRDefault="008C5E73" w:rsidP="00DD0754">
      <w:pPr>
        <w:pStyle w:val="ListParagraph"/>
        <w:numPr>
          <w:ilvl w:val="0"/>
          <w:numId w:val="10"/>
        </w:numPr>
        <w:spacing w:line="360" w:lineRule="auto"/>
        <w:jc w:val="both"/>
        <w:rPr>
          <w:rFonts w:ascii="Times New Roman" w:hAnsi="Times New Roman" w:cs="Times New Roman"/>
          <w:sz w:val="24"/>
          <w:szCs w:val="24"/>
        </w:rPr>
      </w:pPr>
      <w:r w:rsidRPr="00DD0754">
        <w:rPr>
          <w:rFonts w:ascii="Times New Roman" w:hAnsi="Times New Roman" w:cs="Times New Roman"/>
          <w:sz w:val="24"/>
          <w:szCs w:val="24"/>
        </w:rPr>
        <w:t xml:space="preserve">Women will be trained </w:t>
      </w:r>
      <w:r w:rsidR="007D0A9C" w:rsidRPr="00DD0754">
        <w:rPr>
          <w:rFonts w:ascii="Times New Roman" w:hAnsi="Times New Roman" w:cs="Times New Roman"/>
          <w:sz w:val="24"/>
          <w:szCs w:val="24"/>
        </w:rPr>
        <w:t>ideally</w:t>
      </w:r>
      <w:r w:rsidRPr="00DD0754">
        <w:rPr>
          <w:rFonts w:ascii="Times New Roman" w:hAnsi="Times New Roman" w:cs="Times New Roman"/>
          <w:sz w:val="24"/>
          <w:szCs w:val="24"/>
        </w:rPr>
        <w:t xml:space="preserve"> on </w:t>
      </w:r>
      <w:r w:rsidR="007D0A9C" w:rsidRPr="00DD0754">
        <w:rPr>
          <w:rFonts w:ascii="Times New Roman" w:hAnsi="Times New Roman" w:cs="Times New Roman"/>
          <w:sz w:val="24"/>
          <w:szCs w:val="24"/>
        </w:rPr>
        <w:t>manufacture functional uniforms which includes: Institutions like schools, hospitals, factories to name a few.</w:t>
      </w:r>
    </w:p>
    <w:p w:rsidR="001D71F7" w:rsidRPr="00DD0754" w:rsidRDefault="007D0A9C" w:rsidP="00DD0754">
      <w:pPr>
        <w:pStyle w:val="ListParagraph"/>
        <w:numPr>
          <w:ilvl w:val="0"/>
          <w:numId w:val="10"/>
        </w:numPr>
        <w:spacing w:line="360" w:lineRule="auto"/>
        <w:jc w:val="both"/>
        <w:rPr>
          <w:rFonts w:ascii="Times New Roman" w:hAnsi="Times New Roman" w:cs="Times New Roman"/>
          <w:sz w:val="24"/>
          <w:szCs w:val="24"/>
        </w:rPr>
      </w:pPr>
      <w:r w:rsidRPr="00DD0754">
        <w:rPr>
          <w:rFonts w:ascii="Times New Roman" w:hAnsi="Times New Roman" w:cs="Times New Roman"/>
          <w:sz w:val="24"/>
          <w:szCs w:val="24"/>
        </w:rPr>
        <w:t>The women would be trained in the skill of tailoring for the same to generate revenues by manufacturing garments after acquiring contracts/ receiving orders.</w:t>
      </w:r>
    </w:p>
    <w:p w:rsidR="009E1245" w:rsidRDefault="005A0D1C" w:rsidP="00DD0754">
      <w:pPr>
        <w:pStyle w:val="ListParagraph"/>
        <w:numPr>
          <w:ilvl w:val="0"/>
          <w:numId w:val="10"/>
        </w:numPr>
        <w:spacing w:line="360" w:lineRule="auto"/>
        <w:jc w:val="both"/>
        <w:rPr>
          <w:rFonts w:ascii="Times New Roman" w:hAnsi="Times New Roman" w:cs="Times New Roman"/>
          <w:sz w:val="24"/>
          <w:szCs w:val="24"/>
        </w:rPr>
      </w:pPr>
      <w:r w:rsidRPr="00DD0754">
        <w:rPr>
          <w:rFonts w:ascii="Times New Roman" w:hAnsi="Times New Roman" w:cs="Times New Roman"/>
          <w:sz w:val="24"/>
          <w:szCs w:val="24"/>
        </w:rPr>
        <w:t>After the training period, the trainees are linked with local banks and Self help groups, to receive micro credit support for self employment activity of women /youth.</w:t>
      </w:r>
      <w:r w:rsidR="007D0A9C" w:rsidRPr="00DD0754">
        <w:rPr>
          <w:rFonts w:ascii="Times New Roman" w:hAnsi="Times New Roman" w:cs="Times New Roman"/>
          <w:sz w:val="24"/>
          <w:szCs w:val="24"/>
        </w:rPr>
        <w:t xml:space="preserve">     </w:t>
      </w:r>
    </w:p>
    <w:p w:rsidR="00DF140C" w:rsidRDefault="00DF140C" w:rsidP="00DF140C">
      <w:pPr>
        <w:spacing w:line="360" w:lineRule="auto"/>
        <w:ind w:left="720"/>
        <w:rPr>
          <w:rFonts w:ascii="Times New Roman" w:hAnsi="Times New Roman" w:cs="Times New Roman"/>
          <w:sz w:val="24"/>
          <w:szCs w:val="24"/>
        </w:rPr>
      </w:pPr>
    </w:p>
    <w:p w:rsidR="00DF140C" w:rsidRDefault="00DF140C" w:rsidP="009E1245">
      <w:pPr>
        <w:spacing w:line="360" w:lineRule="auto"/>
        <w:rPr>
          <w:rFonts w:ascii="Times New Roman" w:hAnsi="Times New Roman" w:cs="Times New Roman"/>
          <w:sz w:val="24"/>
          <w:szCs w:val="24"/>
        </w:rPr>
      </w:pPr>
    </w:p>
    <w:p w:rsidR="00DF140C" w:rsidRDefault="00DF140C" w:rsidP="009E1245">
      <w:pPr>
        <w:spacing w:line="360" w:lineRule="auto"/>
        <w:rPr>
          <w:rFonts w:ascii="Times New Roman" w:hAnsi="Times New Roman" w:cs="Times New Roman"/>
          <w:sz w:val="24"/>
          <w:szCs w:val="24"/>
        </w:rPr>
      </w:pPr>
    </w:p>
    <w:tbl>
      <w:tblPr>
        <w:tblW w:w="10206" w:type="dxa"/>
        <w:tblInd w:w="-459" w:type="dxa"/>
        <w:tblLook w:val="04A0" w:firstRow="1" w:lastRow="0" w:firstColumn="1" w:lastColumn="0" w:noHBand="0" w:noVBand="1"/>
      </w:tblPr>
      <w:tblGrid>
        <w:gridCol w:w="2410"/>
        <w:gridCol w:w="1559"/>
        <w:gridCol w:w="336"/>
        <w:gridCol w:w="336"/>
        <w:gridCol w:w="336"/>
        <w:gridCol w:w="336"/>
        <w:gridCol w:w="336"/>
        <w:gridCol w:w="336"/>
        <w:gridCol w:w="336"/>
        <w:gridCol w:w="336"/>
        <w:gridCol w:w="336"/>
        <w:gridCol w:w="520"/>
        <w:gridCol w:w="567"/>
        <w:gridCol w:w="567"/>
        <w:gridCol w:w="1683"/>
      </w:tblGrid>
      <w:tr w:rsidR="00DF140C" w:rsidRPr="00DF140C" w:rsidTr="00DF140C">
        <w:trPr>
          <w:trHeight w:val="330"/>
        </w:trPr>
        <w:tc>
          <w:tcPr>
            <w:tcW w:w="10206" w:type="dxa"/>
            <w:gridSpan w:val="15"/>
            <w:tcBorders>
              <w:top w:val="single" w:sz="4" w:space="0" w:color="auto"/>
              <w:left w:val="single" w:sz="4" w:space="0" w:color="auto"/>
              <w:bottom w:val="single" w:sz="4" w:space="0" w:color="auto"/>
              <w:right w:val="single" w:sz="4" w:space="0" w:color="000000"/>
            </w:tcBorders>
            <w:shd w:val="clear" w:color="auto" w:fill="auto"/>
            <w:noWrap/>
            <w:hideMark/>
          </w:tcPr>
          <w:p w:rsidR="00DF140C" w:rsidRPr="00DF140C" w:rsidRDefault="00DF140C" w:rsidP="00DF140C">
            <w:pPr>
              <w:spacing w:after="0" w:line="240" w:lineRule="auto"/>
              <w:jc w:val="center"/>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xml:space="preserve">Time framework </w:t>
            </w:r>
          </w:p>
        </w:tc>
      </w:tr>
      <w:tr w:rsidR="00DF140C" w:rsidRPr="00DF140C" w:rsidTr="00DF140C">
        <w:trPr>
          <w:trHeight w:val="1275"/>
        </w:trPr>
        <w:tc>
          <w:tcPr>
            <w:tcW w:w="2410" w:type="dxa"/>
            <w:tcBorders>
              <w:top w:val="nil"/>
              <w:left w:val="single" w:sz="4" w:space="0" w:color="auto"/>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xml:space="preserve">proposed activities </w:t>
            </w:r>
          </w:p>
        </w:tc>
        <w:tc>
          <w:tcPr>
            <w:tcW w:w="1559"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xml:space="preserve">targeted beneficies </w:t>
            </w:r>
          </w:p>
        </w:tc>
        <w:tc>
          <w:tcPr>
            <w:tcW w:w="4678" w:type="dxa"/>
            <w:gridSpan w:val="12"/>
            <w:tcBorders>
              <w:top w:val="single" w:sz="4" w:space="0" w:color="auto"/>
              <w:left w:val="nil"/>
              <w:bottom w:val="single" w:sz="4" w:space="0" w:color="auto"/>
              <w:right w:val="single" w:sz="4" w:space="0" w:color="000000"/>
            </w:tcBorders>
            <w:shd w:val="clear" w:color="auto" w:fill="auto"/>
            <w:noWrap/>
            <w:hideMark/>
          </w:tcPr>
          <w:p w:rsidR="00DF140C" w:rsidRPr="00DF140C" w:rsidRDefault="00DF140C" w:rsidP="00DF140C">
            <w:pPr>
              <w:spacing w:after="0" w:line="240" w:lineRule="auto"/>
              <w:jc w:val="center"/>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xml:space="preserve">1 YEAR </w:t>
            </w:r>
          </w:p>
        </w:tc>
        <w:tc>
          <w:tcPr>
            <w:tcW w:w="1559"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xml:space="preserve">Responsible  </w:t>
            </w:r>
          </w:p>
        </w:tc>
      </w:tr>
      <w:tr w:rsidR="00DF140C" w:rsidRPr="00DF140C" w:rsidTr="00DF140C">
        <w:trPr>
          <w:trHeight w:val="315"/>
        </w:trPr>
        <w:tc>
          <w:tcPr>
            <w:tcW w:w="2410" w:type="dxa"/>
            <w:tcBorders>
              <w:top w:val="nil"/>
              <w:left w:val="single" w:sz="4" w:space="0" w:color="auto"/>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1559"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1</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2</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3</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4</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5</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6</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7</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8</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9</w:t>
            </w:r>
          </w:p>
        </w:tc>
        <w:tc>
          <w:tcPr>
            <w:tcW w:w="520"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10</w:t>
            </w:r>
          </w:p>
        </w:tc>
        <w:tc>
          <w:tcPr>
            <w:tcW w:w="567"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11</w:t>
            </w:r>
          </w:p>
        </w:tc>
        <w:tc>
          <w:tcPr>
            <w:tcW w:w="567"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12</w:t>
            </w:r>
          </w:p>
        </w:tc>
        <w:tc>
          <w:tcPr>
            <w:tcW w:w="1559"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r>
      <w:tr w:rsidR="00DF140C" w:rsidRPr="00DF140C" w:rsidTr="00DF140C">
        <w:trPr>
          <w:trHeight w:val="945"/>
        </w:trPr>
        <w:tc>
          <w:tcPr>
            <w:tcW w:w="2410" w:type="dxa"/>
            <w:tcBorders>
              <w:top w:val="nil"/>
              <w:left w:val="single" w:sz="4" w:space="0" w:color="auto"/>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Baseline Survey and sensitization</w:t>
            </w:r>
          </w:p>
        </w:tc>
        <w:tc>
          <w:tcPr>
            <w:tcW w:w="1559"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50 Marginalized women</w:t>
            </w:r>
          </w:p>
        </w:tc>
        <w:tc>
          <w:tcPr>
            <w:tcW w:w="336" w:type="dxa"/>
            <w:tcBorders>
              <w:top w:val="nil"/>
              <w:left w:val="nil"/>
              <w:bottom w:val="single" w:sz="4" w:space="0" w:color="auto"/>
              <w:right w:val="single" w:sz="4" w:space="0" w:color="auto"/>
            </w:tcBorders>
            <w:shd w:val="clear" w:color="000000" w:fill="0070C0"/>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1559"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bridewoyo Management, District community development officer</w:t>
            </w:r>
          </w:p>
        </w:tc>
      </w:tr>
      <w:tr w:rsidR="00DF140C" w:rsidRPr="00DF140C" w:rsidTr="00DF140C">
        <w:trPr>
          <w:trHeight w:val="630"/>
        </w:trPr>
        <w:tc>
          <w:tcPr>
            <w:tcW w:w="2410" w:type="dxa"/>
            <w:tcBorders>
              <w:top w:val="nil"/>
              <w:left w:val="single" w:sz="4" w:space="0" w:color="auto"/>
              <w:bottom w:val="single" w:sz="4" w:space="0" w:color="auto"/>
              <w:right w:val="single" w:sz="4" w:space="0" w:color="auto"/>
            </w:tcBorders>
            <w:shd w:val="clear" w:color="auto" w:fill="auto"/>
            <w:hideMark/>
          </w:tcPr>
          <w:p w:rsidR="00DF140C" w:rsidRPr="00DF140C" w:rsidRDefault="00DF140C" w:rsidP="00DF140C">
            <w:pPr>
              <w:spacing w:after="0" w:line="240" w:lineRule="auto"/>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Skill development Trainings  &amp; Follow up</w:t>
            </w:r>
          </w:p>
        </w:tc>
        <w:tc>
          <w:tcPr>
            <w:tcW w:w="1559"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50 Marginalized women</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000000" w:fill="00B0F0"/>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000000" w:fill="00B0F0"/>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000000" w:fill="00B0F0"/>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000000" w:fill="00B0F0"/>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000000" w:fill="00B0F0"/>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000000" w:fill="00B0F0"/>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1559"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xml:space="preserve">BRIDEWOYO Management, </w:t>
            </w:r>
          </w:p>
        </w:tc>
      </w:tr>
      <w:tr w:rsidR="00DF140C" w:rsidRPr="00DF140C" w:rsidTr="00DF140C">
        <w:trPr>
          <w:trHeight w:val="630"/>
        </w:trPr>
        <w:tc>
          <w:tcPr>
            <w:tcW w:w="2410" w:type="dxa"/>
            <w:tcBorders>
              <w:top w:val="nil"/>
              <w:left w:val="single" w:sz="4" w:space="0" w:color="auto"/>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workshop</w:t>
            </w:r>
          </w:p>
        </w:tc>
        <w:tc>
          <w:tcPr>
            <w:tcW w:w="1559"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xml:space="preserve">Stakeholders and women </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000000" w:fill="76933C"/>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1559"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Project Management Team</w:t>
            </w:r>
          </w:p>
        </w:tc>
      </w:tr>
      <w:tr w:rsidR="00DF140C" w:rsidRPr="00DF140C" w:rsidTr="00DF140C">
        <w:trPr>
          <w:trHeight w:val="630"/>
        </w:trPr>
        <w:tc>
          <w:tcPr>
            <w:tcW w:w="2410" w:type="dxa"/>
            <w:tcBorders>
              <w:top w:val="nil"/>
              <w:left w:val="single" w:sz="4" w:space="0" w:color="auto"/>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xml:space="preserve">Forward and Backward linkages </w:t>
            </w:r>
          </w:p>
        </w:tc>
        <w:tc>
          <w:tcPr>
            <w:tcW w:w="1559"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50 Marginalized women</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000000" w:fill="E26B0A"/>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000000" w:fill="E26B0A"/>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E26B0A"/>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E26B0A"/>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1559"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BRIDEWOYO</w:t>
            </w:r>
          </w:p>
        </w:tc>
      </w:tr>
      <w:tr w:rsidR="00DF140C" w:rsidRPr="00DF140C" w:rsidTr="00DF140C">
        <w:trPr>
          <w:trHeight w:val="630"/>
        </w:trPr>
        <w:tc>
          <w:tcPr>
            <w:tcW w:w="2410" w:type="dxa"/>
            <w:tcBorders>
              <w:top w:val="nil"/>
              <w:left w:val="single" w:sz="4" w:space="0" w:color="auto"/>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xml:space="preserve">project support </w:t>
            </w:r>
          </w:p>
        </w:tc>
        <w:tc>
          <w:tcPr>
            <w:tcW w:w="1559"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50 Marginalized women</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000000" w:fill="92CDDC"/>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000000" w:fill="92CDDC"/>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000000" w:fill="92CDDC"/>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92CDDC"/>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92CDDC"/>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 </w:t>
            </w:r>
          </w:p>
        </w:tc>
        <w:tc>
          <w:tcPr>
            <w:tcW w:w="1559" w:type="dxa"/>
            <w:tcBorders>
              <w:top w:val="nil"/>
              <w:left w:val="nil"/>
              <w:bottom w:val="single" w:sz="4" w:space="0" w:color="auto"/>
              <w:right w:val="single" w:sz="4" w:space="0" w:color="auto"/>
            </w:tcBorders>
            <w:shd w:val="clear" w:color="auto" w:fill="auto"/>
            <w:noWrap/>
            <w:hideMark/>
          </w:tcPr>
          <w:p w:rsidR="00DF140C" w:rsidRPr="00DF140C" w:rsidRDefault="00DF140C" w:rsidP="00DF140C">
            <w:pPr>
              <w:spacing w:after="0" w:line="240" w:lineRule="auto"/>
              <w:jc w:val="both"/>
              <w:rPr>
                <w:rFonts w:ascii="Times New Roman" w:eastAsia="Times New Roman" w:hAnsi="Times New Roman" w:cs="Times New Roman"/>
                <w:color w:val="000000"/>
                <w:sz w:val="24"/>
                <w:szCs w:val="24"/>
                <w:lang w:eastAsia="id-ID"/>
              </w:rPr>
            </w:pPr>
            <w:r w:rsidRPr="00DF140C">
              <w:rPr>
                <w:rFonts w:ascii="Times New Roman" w:eastAsia="Times New Roman" w:hAnsi="Times New Roman" w:cs="Times New Roman"/>
                <w:color w:val="000000"/>
                <w:sz w:val="24"/>
                <w:szCs w:val="24"/>
                <w:lang w:eastAsia="id-ID"/>
              </w:rPr>
              <w:t>Continue support from Organization</w:t>
            </w:r>
          </w:p>
        </w:tc>
      </w:tr>
    </w:tbl>
    <w:p w:rsidR="00DF140C" w:rsidRDefault="00DF140C" w:rsidP="009E1245">
      <w:pPr>
        <w:spacing w:line="360" w:lineRule="auto"/>
        <w:rPr>
          <w:rFonts w:ascii="Times New Roman" w:hAnsi="Times New Roman" w:cs="Times New Roman"/>
          <w:sz w:val="24"/>
          <w:szCs w:val="24"/>
        </w:rPr>
      </w:pPr>
    </w:p>
    <w:p w:rsidR="007D0A9C" w:rsidRPr="00820962" w:rsidRDefault="007D0A9C" w:rsidP="00820962">
      <w:pPr>
        <w:spacing w:line="360" w:lineRule="auto"/>
        <w:jc w:val="both"/>
        <w:rPr>
          <w:rFonts w:ascii="Times New Roman" w:hAnsi="Times New Roman" w:cs="Times New Roman"/>
          <w:b/>
          <w:sz w:val="24"/>
          <w:szCs w:val="24"/>
        </w:rPr>
      </w:pPr>
      <w:r w:rsidRPr="00820962">
        <w:rPr>
          <w:rFonts w:ascii="Times New Roman" w:hAnsi="Times New Roman" w:cs="Times New Roman"/>
          <w:b/>
          <w:sz w:val="24"/>
          <w:szCs w:val="24"/>
        </w:rPr>
        <w:t>Industry Analysis</w:t>
      </w:r>
    </w:p>
    <w:p w:rsidR="007D0A9C" w:rsidRPr="00820962" w:rsidRDefault="007D0A9C" w:rsidP="00820962">
      <w:pPr>
        <w:spacing w:line="360" w:lineRule="auto"/>
        <w:jc w:val="both"/>
        <w:rPr>
          <w:rFonts w:ascii="Times New Roman" w:hAnsi="Times New Roman" w:cs="Times New Roman"/>
          <w:sz w:val="24"/>
          <w:szCs w:val="24"/>
        </w:rPr>
      </w:pPr>
      <w:r w:rsidRPr="00820962">
        <w:rPr>
          <w:rFonts w:ascii="Times New Roman" w:hAnsi="Times New Roman" w:cs="Times New Roman"/>
          <w:sz w:val="24"/>
          <w:szCs w:val="24"/>
        </w:rPr>
        <w:t>Rising per capita income, favourable demographics and a shift in preference to branded</w:t>
      </w:r>
      <w:r w:rsidR="00B310B8">
        <w:rPr>
          <w:rFonts w:ascii="Times New Roman" w:hAnsi="Times New Roman" w:cs="Times New Roman"/>
          <w:sz w:val="24"/>
          <w:szCs w:val="24"/>
        </w:rPr>
        <w:t xml:space="preserve"> </w:t>
      </w:r>
      <w:r w:rsidRPr="00820962">
        <w:rPr>
          <w:rFonts w:ascii="Times New Roman" w:hAnsi="Times New Roman" w:cs="Times New Roman"/>
          <w:sz w:val="24"/>
          <w:szCs w:val="24"/>
        </w:rPr>
        <w:t>Product</w:t>
      </w:r>
      <w:r w:rsidR="001D71F7" w:rsidRPr="00820962">
        <w:rPr>
          <w:rFonts w:ascii="Times New Roman" w:hAnsi="Times New Roman" w:cs="Times New Roman"/>
          <w:sz w:val="24"/>
          <w:szCs w:val="24"/>
        </w:rPr>
        <w:t>s to boost demand</w:t>
      </w:r>
      <w:r w:rsidR="00B310B8">
        <w:rPr>
          <w:rFonts w:ascii="Times New Roman" w:hAnsi="Times New Roman" w:cs="Times New Roman"/>
          <w:sz w:val="24"/>
          <w:szCs w:val="24"/>
        </w:rPr>
        <w:t xml:space="preserve"> and </w:t>
      </w:r>
      <w:r w:rsidRPr="00820962">
        <w:rPr>
          <w:rFonts w:ascii="Times New Roman" w:hAnsi="Times New Roman" w:cs="Times New Roman"/>
          <w:sz w:val="24"/>
          <w:szCs w:val="24"/>
        </w:rPr>
        <w:t>Increase in domestic deman</w:t>
      </w:r>
      <w:r w:rsidR="001D71F7" w:rsidRPr="00820962">
        <w:rPr>
          <w:rFonts w:ascii="Times New Roman" w:hAnsi="Times New Roman" w:cs="Times New Roman"/>
          <w:sz w:val="24"/>
          <w:szCs w:val="24"/>
        </w:rPr>
        <w:t>d set to boost cloth production</w:t>
      </w:r>
      <w:r w:rsidR="00E23DD1">
        <w:rPr>
          <w:rFonts w:ascii="Times New Roman" w:hAnsi="Times New Roman" w:cs="Times New Roman"/>
          <w:sz w:val="24"/>
          <w:szCs w:val="24"/>
        </w:rPr>
        <w:t xml:space="preserve"> this will ensure the marginalized women have sustainable market for their product</w:t>
      </w:r>
      <w:r w:rsidR="00DD0754">
        <w:rPr>
          <w:rFonts w:ascii="Times New Roman" w:hAnsi="Times New Roman" w:cs="Times New Roman"/>
          <w:sz w:val="24"/>
          <w:szCs w:val="24"/>
        </w:rPr>
        <w:t>,</w:t>
      </w:r>
    </w:p>
    <w:p w:rsidR="007D0A9C" w:rsidRPr="00820962" w:rsidRDefault="007D0A9C" w:rsidP="00820962">
      <w:pPr>
        <w:spacing w:line="360" w:lineRule="auto"/>
        <w:jc w:val="both"/>
        <w:rPr>
          <w:rFonts w:ascii="Times New Roman" w:hAnsi="Times New Roman" w:cs="Times New Roman"/>
          <w:b/>
          <w:sz w:val="24"/>
          <w:szCs w:val="24"/>
        </w:rPr>
      </w:pPr>
      <w:r w:rsidRPr="00820962">
        <w:rPr>
          <w:rFonts w:ascii="Times New Roman" w:hAnsi="Times New Roman" w:cs="Times New Roman"/>
          <w:b/>
          <w:sz w:val="24"/>
          <w:szCs w:val="24"/>
        </w:rPr>
        <w:t>Promotions</w:t>
      </w:r>
      <w:r w:rsidR="001D71F7" w:rsidRPr="00820962">
        <w:rPr>
          <w:rFonts w:ascii="Times New Roman" w:hAnsi="Times New Roman" w:cs="Times New Roman"/>
          <w:b/>
          <w:sz w:val="24"/>
          <w:szCs w:val="24"/>
        </w:rPr>
        <w:t xml:space="preserve"> for women Work </w:t>
      </w:r>
    </w:p>
    <w:p w:rsidR="007D0A9C" w:rsidRDefault="007D0A9C" w:rsidP="00820962">
      <w:pPr>
        <w:spacing w:line="360" w:lineRule="auto"/>
        <w:jc w:val="both"/>
        <w:rPr>
          <w:rFonts w:ascii="Times New Roman" w:hAnsi="Times New Roman" w:cs="Times New Roman"/>
          <w:sz w:val="24"/>
          <w:szCs w:val="24"/>
        </w:rPr>
      </w:pPr>
      <w:r w:rsidRPr="00820962">
        <w:rPr>
          <w:rFonts w:ascii="Times New Roman" w:hAnsi="Times New Roman" w:cs="Times New Roman"/>
          <w:sz w:val="24"/>
          <w:szCs w:val="24"/>
        </w:rPr>
        <w:t xml:space="preserve">The sewing services </w:t>
      </w:r>
      <w:r w:rsidR="008B28DD">
        <w:rPr>
          <w:rFonts w:ascii="Times New Roman" w:hAnsi="Times New Roman" w:cs="Times New Roman"/>
          <w:sz w:val="24"/>
          <w:szCs w:val="24"/>
        </w:rPr>
        <w:t>will</w:t>
      </w:r>
      <w:r w:rsidRPr="00820962">
        <w:rPr>
          <w:rFonts w:ascii="Times New Roman" w:hAnsi="Times New Roman" w:cs="Times New Roman"/>
          <w:sz w:val="24"/>
          <w:szCs w:val="24"/>
        </w:rPr>
        <w:t xml:space="preserve"> be promoted </w:t>
      </w:r>
      <w:r w:rsidR="001D71F7" w:rsidRPr="00820962">
        <w:rPr>
          <w:rFonts w:ascii="Times New Roman" w:hAnsi="Times New Roman" w:cs="Times New Roman"/>
          <w:sz w:val="24"/>
          <w:szCs w:val="24"/>
        </w:rPr>
        <w:t>through the following channels:, Print media, Local newspaper,</w:t>
      </w:r>
      <w:r w:rsidRPr="00820962">
        <w:rPr>
          <w:rFonts w:ascii="Times New Roman" w:hAnsi="Times New Roman" w:cs="Times New Roman"/>
          <w:sz w:val="24"/>
          <w:szCs w:val="24"/>
        </w:rPr>
        <w:t xml:space="preserve"> Local magazine</w:t>
      </w:r>
      <w:r w:rsidR="001D71F7" w:rsidRPr="00820962">
        <w:rPr>
          <w:rFonts w:ascii="Times New Roman" w:hAnsi="Times New Roman" w:cs="Times New Roman"/>
          <w:sz w:val="24"/>
          <w:szCs w:val="24"/>
        </w:rPr>
        <w:t xml:space="preserve">s,Display flyers, </w:t>
      </w:r>
      <w:r w:rsidRPr="00820962">
        <w:rPr>
          <w:rFonts w:ascii="Times New Roman" w:hAnsi="Times New Roman" w:cs="Times New Roman"/>
          <w:sz w:val="24"/>
          <w:szCs w:val="24"/>
        </w:rPr>
        <w:t xml:space="preserve">In local dress shops, grocery stores, </w:t>
      </w:r>
      <w:r w:rsidR="001D71F7" w:rsidRPr="00820962">
        <w:rPr>
          <w:rFonts w:ascii="Times New Roman" w:hAnsi="Times New Roman" w:cs="Times New Roman"/>
          <w:sz w:val="24"/>
          <w:szCs w:val="24"/>
        </w:rPr>
        <w:t>dry cleaners, wedding shops andother local businesses and Online,</w:t>
      </w:r>
      <w:r w:rsidRPr="00820962">
        <w:rPr>
          <w:rFonts w:ascii="Times New Roman" w:hAnsi="Times New Roman" w:cs="Times New Roman"/>
          <w:sz w:val="24"/>
          <w:szCs w:val="24"/>
        </w:rPr>
        <w:t xml:space="preserve"> List the </w:t>
      </w:r>
      <w:r w:rsidR="001D71F7" w:rsidRPr="00820962">
        <w:rPr>
          <w:rFonts w:ascii="Times New Roman" w:hAnsi="Times New Roman" w:cs="Times New Roman"/>
          <w:sz w:val="24"/>
          <w:szCs w:val="24"/>
        </w:rPr>
        <w:t>business in online directories,</w:t>
      </w:r>
      <w:r w:rsidRPr="00820962">
        <w:rPr>
          <w:rFonts w:ascii="Times New Roman" w:hAnsi="Times New Roman" w:cs="Times New Roman"/>
          <w:sz w:val="24"/>
          <w:szCs w:val="24"/>
        </w:rPr>
        <w:t>A webs</w:t>
      </w:r>
      <w:r w:rsidR="001D71F7" w:rsidRPr="00820962">
        <w:rPr>
          <w:rFonts w:ascii="Times New Roman" w:hAnsi="Times New Roman" w:cs="Times New Roman"/>
          <w:sz w:val="24"/>
          <w:szCs w:val="24"/>
        </w:rPr>
        <w:t xml:space="preserve">ite to highlight the best work, </w:t>
      </w:r>
      <w:r w:rsidRPr="00820962">
        <w:rPr>
          <w:rFonts w:ascii="Times New Roman" w:hAnsi="Times New Roman" w:cs="Times New Roman"/>
          <w:sz w:val="24"/>
          <w:szCs w:val="24"/>
        </w:rPr>
        <w:t>Include photos, customer testimo</w:t>
      </w:r>
      <w:r w:rsidR="001D71F7" w:rsidRPr="00820962">
        <w:rPr>
          <w:rFonts w:ascii="Times New Roman" w:hAnsi="Times New Roman" w:cs="Times New Roman"/>
          <w:sz w:val="24"/>
          <w:szCs w:val="24"/>
        </w:rPr>
        <w:t xml:space="preserve">nials, sewing services, contact, </w:t>
      </w:r>
      <w:r w:rsidRPr="00820962">
        <w:rPr>
          <w:rFonts w:ascii="Times New Roman" w:hAnsi="Times New Roman" w:cs="Times New Roman"/>
          <w:sz w:val="24"/>
          <w:szCs w:val="24"/>
        </w:rPr>
        <w:t>Information and hours of operation. Social media and search networks</w:t>
      </w:r>
    </w:p>
    <w:p w:rsidR="0010684B" w:rsidRDefault="00E81205" w:rsidP="0082096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3.0 </w:t>
      </w:r>
      <w:r w:rsidR="0010684B" w:rsidRPr="0010684B">
        <w:rPr>
          <w:rFonts w:ascii="Times New Roman" w:hAnsi="Times New Roman" w:cs="Times New Roman"/>
          <w:b/>
          <w:sz w:val="24"/>
          <w:szCs w:val="24"/>
        </w:rPr>
        <w:t xml:space="preserve">Project outcome </w:t>
      </w:r>
    </w:p>
    <w:p w:rsidR="008B28DD" w:rsidRPr="00DD0754" w:rsidRDefault="008B28DD" w:rsidP="00DD0754">
      <w:pPr>
        <w:jc w:val="both"/>
        <w:rPr>
          <w:rFonts w:ascii="Times New Roman" w:hAnsi="Times New Roman" w:cs="Times New Roman"/>
          <w:sz w:val="24"/>
          <w:szCs w:val="24"/>
        </w:rPr>
      </w:pPr>
      <w:r w:rsidRPr="008B28DD">
        <w:rPr>
          <w:rFonts w:ascii="Times New Roman" w:hAnsi="Times New Roman" w:cs="Times New Roman"/>
          <w:sz w:val="24"/>
          <w:szCs w:val="24"/>
        </w:rPr>
        <w:lastRenderedPageBreak/>
        <w:t>The proposal is designed to improve Women’s way of life and create early awareness in our pro</w:t>
      </w:r>
      <w:r>
        <w:rPr>
          <w:rFonts w:ascii="Times New Roman" w:hAnsi="Times New Roman" w:cs="Times New Roman"/>
          <w:sz w:val="24"/>
          <w:szCs w:val="24"/>
        </w:rPr>
        <w:t xml:space="preserve">ject areas. Our strategies for </w:t>
      </w:r>
      <w:r w:rsidRPr="008B28DD">
        <w:rPr>
          <w:rFonts w:ascii="Times New Roman" w:hAnsi="Times New Roman" w:cs="Times New Roman"/>
          <w:sz w:val="24"/>
          <w:szCs w:val="24"/>
        </w:rPr>
        <w:t>women will enable them access su</w:t>
      </w:r>
      <w:r w:rsidR="00DD0754">
        <w:rPr>
          <w:rFonts w:ascii="Times New Roman" w:hAnsi="Times New Roman" w:cs="Times New Roman"/>
          <w:sz w:val="24"/>
          <w:szCs w:val="24"/>
        </w:rPr>
        <w:t xml:space="preserve">stainable skills and empowerment with the following expected impact </w:t>
      </w:r>
    </w:p>
    <w:p w:rsidR="0010684B" w:rsidRPr="00DD0754" w:rsidRDefault="0010684B" w:rsidP="00DD0754">
      <w:pPr>
        <w:pStyle w:val="ListParagraph"/>
        <w:numPr>
          <w:ilvl w:val="0"/>
          <w:numId w:val="9"/>
        </w:numPr>
        <w:spacing w:line="360" w:lineRule="auto"/>
        <w:jc w:val="both"/>
        <w:rPr>
          <w:rFonts w:ascii="Times New Roman" w:hAnsi="Times New Roman" w:cs="Times New Roman"/>
          <w:sz w:val="24"/>
          <w:szCs w:val="24"/>
        </w:rPr>
      </w:pPr>
      <w:r w:rsidRPr="00DD0754">
        <w:rPr>
          <w:rFonts w:ascii="Times New Roman" w:hAnsi="Times New Roman" w:cs="Times New Roman"/>
          <w:sz w:val="24"/>
          <w:szCs w:val="24"/>
        </w:rPr>
        <w:t>50 Marginized Women are trained in tailoring (it includes modern dresses making, embroidery and hand work)</w:t>
      </w:r>
    </w:p>
    <w:p w:rsidR="0010684B" w:rsidRPr="00DD0754" w:rsidRDefault="0010684B" w:rsidP="00DD0754">
      <w:pPr>
        <w:pStyle w:val="ListParagraph"/>
        <w:numPr>
          <w:ilvl w:val="0"/>
          <w:numId w:val="9"/>
        </w:numPr>
        <w:spacing w:line="360" w:lineRule="auto"/>
        <w:jc w:val="both"/>
        <w:rPr>
          <w:rFonts w:ascii="Times New Roman" w:hAnsi="Times New Roman" w:cs="Times New Roman"/>
          <w:sz w:val="24"/>
          <w:szCs w:val="24"/>
        </w:rPr>
      </w:pPr>
      <w:r w:rsidRPr="00DD0754">
        <w:rPr>
          <w:rFonts w:ascii="Times New Roman" w:hAnsi="Times New Roman" w:cs="Times New Roman"/>
          <w:sz w:val="24"/>
          <w:szCs w:val="24"/>
        </w:rPr>
        <w:t>50 Marginized Women connected with local bank or self help group for micro credit support to start employment.</w:t>
      </w:r>
    </w:p>
    <w:p w:rsidR="0010684B" w:rsidRPr="00DD0754" w:rsidRDefault="0010684B" w:rsidP="00DD0754">
      <w:pPr>
        <w:pStyle w:val="ListParagraph"/>
        <w:numPr>
          <w:ilvl w:val="0"/>
          <w:numId w:val="9"/>
        </w:numPr>
        <w:spacing w:line="360" w:lineRule="auto"/>
        <w:jc w:val="both"/>
        <w:rPr>
          <w:rFonts w:ascii="Times New Roman" w:hAnsi="Times New Roman" w:cs="Times New Roman"/>
          <w:sz w:val="24"/>
          <w:szCs w:val="24"/>
        </w:rPr>
      </w:pPr>
      <w:r w:rsidRPr="00DD0754">
        <w:rPr>
          <w:rFonts w:ascii="Times New Roman" w:hAnsi="Times New Roman" w:cs="Times New Roman"/>
          <w:sz w:val="24"/>
          <w:szCs w:val="24"/>
        </w:rPr>
        <w:t>50 Marginized Women  having income generation and marketable skill.</w:t>
      </w:r>
    </w:p>
    <w:p w:rsidR="0010684B" w:rsidRPr="00DD0754" w:rsidRDefault="0010684B" w:rsidP="00DD0754">
      <w:pPr>
        <w:pStyle w:val="ListParagraph"/>
        <w:numPr>
          <w:ilvl w:val="0"/>
          <w:numId w:val="9"/>
        </w:numPr>
        <w:spacing w:line="360" w:lineRule="auto"/>
        <w:jc w:val="both"/>
        <w:rPr>
          <w:rFonts w:ascii="Times New Roman" w:hAnsi="Times New Roman" w:cs="Times New Roman"/>
          <w:sz w:val="24"/>
          <w:szCs w:val="24"/>
        </w:rPr>
      </w:pPr>
      <w:r w:rsidRPr="00DD0754">
        <w:rPr>
          <w:rFonts w:ascii="Times New Roman" w:hAnsi="Times New Roman" w:cs="Times New Roman"/>
          <w:sz w:val="24"/>
          <w:szCs w:val="24"/>
        </w:rPr>
        <w:t>Their family economic condition are developed</w:t>
      </w:r>
    </w:p>
    <w:p w:rsidR="0010684B" w:rsidRPr="00DD0754" w:rsidRDefault="0010684B" w:rsidP="00DD0754">
      <w:pPr>
        <w:pStyle w:val="ListParagraph"/>
        <w:numPr>
          <w:ilvl w:val="0"/>
          <w:numId w:val="9"/>
        </w:numPr>
        <w:spacing w:line="360" w:lineRule="auto"/>
        <w:jc w:val="both"/>
        <w:rPr>
          <w:rFonts w:ascii="Times New Roman" w:hAnsi="Times New Roman" w:cs="Times New Roman"/>
          <w:sz w:val="24"/>
          <w:szCs w:val="24"/>
        </w:rPr>
      </w:pPr>
      <w:r w:rsidRPr="00DD0754">
        <w:rPr>
          <w:rFonts w:ascii="Times New Roman" w:hAnsi="Times New Roman" w:cs="Times New Roman"/>
          <w:sz w:val="24"/>
          <w:szCs w:val="24"/>
        </w:rPr>
        <w:t>self employment units are set up in their respective villages</w:t>
      </w:r>
    </w:p>
    <w:p w:rsidR="0010684B" w:rsidRDefault="0010684B" w:rsidP="00DD0754">
      <w:pPr>
        <w:pStyle w:val="ListParagraph"/>
        <w:numPr>
          <w:ilvl w:val="0"/>
          <w:numId w:val="9"/>
        </w:numPr>
        <w:spacing w:line="360" w:lineRule="auto"/>
        <w:jc w:val="both"/>
        <w:rPr>
          <w:rFonts w:ascii="Times New Roman" w:hAnsi="Times New Roman" w:cs="Times New Roman"/>
          <w:sz w:val="24"/>
          <w:szCs w:val="24"/>
        </w:rPr>
      </w:pPr>
      <w:r w:rsidRPr="00DD0754">
        <w:rPr>
          <w:rFonts w:ascii="Times New Roman" w:hAnsi="Times New Roman" w:cs="Times New Roman"/>
          <w:sz w:val="24"/>
          <w:szCs w:val="24"/>
        </w:rPr>
        <w:t>50 Marginized Women  having skill training on Tailoring</w:t>
      </w:r>
    </w:p>
    <w:p w:rsidR="00286408" w:rsidRPr="00D91DF7" w:rsidRDefault="00DD0754" w:rsidP="00341CF2">
      <w:pPr>
        <w:pStyle w:val="ListParagraph"/>
        <w:numPr>
          <w:ilvl w:val="0"/>
          <w:numId w:val="9"/>
        </w:numPr>
        <w:spacing w:line="360" w:lineRule="auto"/>
        <w:jc w:val="both"/>
        <w:rPr>
          <w:rFonts w:ascii="Times New Roman" w:hAnsi="Times New Roman" w:cs="Times New Roman"/>
          <w:sz w:val="24"/>
          <w:szCs w:val="24"/>
        </w:rPr>
      </w:pPr>
      <w:r w:rsidRPr="00DD0754">
        <w:rPr>
          <w:rFonts w:ascii="Times New Roman" w:hAnsi="Times New Roman" w:cs="Times New Roman"/>
          <w:sz w:val="24"/>
          <w:szCs w:val="24"/>
        </w:rPr>
        <w:t>They also support another 50 Marginized Women  for to train vocational skill.</w:t>
      </w:r>
    </w:p>
    <w:p w:rsidR="00286408" w:rsidRDefault="00286408" w:rsidP="00286408">
      <w:pPr>
        <w:spacing w:line="360" w:lineRule="auto"/>
        <w:jc w:val="both"/>
        <w:rPr>
          <w:rFonts w:ascii="Times New Roman" w:hAnsi="Times New Roman" w:cs="Times New Roman"/>
          <w:b/>
          <w:sz w:val="24"/>
          <w:szCs w:val="24"/>
        </w:rPr>
      </w:pPr>
    </w:p>
    <w:p w:rsidR="00341CF2" w:rsidRPr="00286408" w:rsidRDefault="00D91DF7" w:rsidP="0028640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4.0 </w:t>
      </w:r>
      <w:r w:rsidR="00341CF2" w:rsidRPr="00286408">
        <w:rPr>
          <w:rFonts w:ascii="Times New Roman" w:hAnsi="Times New Roman" w:cs="Times New Roman"/>
          <w:b/>
          <w:sz w:val="24"/>
          <w:szCs w:val="24"/>
        </w:rPr>
        <w:t xml:space="preserve">Project Reporting </w:t>
      </w:r>
    </w:p>
    <w:p w:rsidR="00341CF2" w:rsidRPr="00820962" w:rsidRDefault="00341CF2" w:rsidP="00341CF2">
      <w:pPr>
        <w:spacing w:line="360" w:lineRule="auto"/>
        <w:jc w:val="both"/>
        <w:rPr>
          <w:rFonts w:ascii="Times New Roman" w:hAnsi="Times New Roman" w:cs="Times New Roman"/>
          <w:sz w:val="24"/>
          <w:szCs w:val="24"/>
        </w:rPr>
      </w:pPr>
      <w:r w:rsidRPr="00341CF2">
        <w:rPr>
          <w:rFonts w:ascii="Times New Roman" w:hAnsi="Times New Roman" w:cs="Times New Roman"/>
          <w:sz w:val="24"/>
          <w:szCs w:val="24"/>
        </w:rPr>
        <w:t>The project reporting would include Quarterly Progress Report, Quarterly and Annual Financial Reports and Annual Report (summary of the project impact).</w:t>
      </w:r>
    </w:p>
    <w:p w:rsidR="00E81205" w:rsidRPr="00E81205" w:rsidRDefault="00D91DF7" w:rsidP="00E81205">
      <w:pPr>
        <w:spacing w:line="360" w:lineRule="auto"/>
        <w:jc w:val="both"/>
        <w:rPr>
          <w:rFonts w:ascii="Times New Roman" w:hAnsi="Times New Roman" w:cs="Times New Roman"/>
          <w:b/>
        </w:rPr>
      </w:pPr>
      <w:r>
        <w:rPr>
          <w:rFonts w:ascii="Times New Roman" w:hAnsi="Times New Roman" w:cs="Times New Roman"/>
          <w:b/>
        </w:rPr>
        <w:t xml:space="preserve">4.1 </w:t>
      </w:r>
      <w:r w:rsidR="00E81205">
        <w:rPr>
          <w:rFonts w:ascii="Times New Roman" w:hAnsi="Times New Roman" w:cs="Times New Roman"/>
          <w:b/>
        </w:rPr>
        <w:t xml:space="preserve"> </w:t>
      </w:r>
      <w:r w:rsidR="00E81205" w:rsidRPr="00E81205">
        <w:rPr>
          <w:rFonts w:ascii="Times New Roman" w:hAnsi="Times New Roman" w:cs="Times New Roman"/>
          <w:b/>
        </w:rPr>
        <w:t xml:space="preserve">Evaluate  impact,document and dissemination of lessons learned </w:t>
      </w:r>
    </w:p>
    <w:p w:rsidR="00341CF2" w:rsidRDefault="00E81205" w:rsidP="00E81205">
      <w:pPr>
        <w:spacing w:line="360" w:lineRule="auto"/>
        <w:jc w:val="both"/>
        <w:rPr>
          <w:rFonts w:ascii="Times New Roman" w:hAnsi="Times New Roman" w:cs="Times New Roman"/>
          <w:sz w:val="24"/>
          <w:szCs w:val="24"/>
        </w:rPr>
      </w:pPr>
      <w:r w:rsidRPr="00E81205">
        <w:rPr>
          <w:rFonts w:ascii="Times New Roman" w:hAnsi="Times New Roman" w:cs="Times New Roman"/>
          <w:sz w:val="24"/>
          <w:szCs w:val="24"/>
        </w:rPr>
        <w:t>The project will develop a robust participatory M&amp;E framework to be used to track project performance. The M&amp;E will include baselines  and indentification of a core set of minimum indicators  along all multiple pathways and outcome and that can be feasibly monitored on the ground.The project will use workshop and platform with multiple stakeholders including actors as well as policy makers, to dessiminate the knowladge learned and to present and discuss scale up strategies and possible policy and market reform recomandations</w:t>
      </w:r>
      <w:r w:rsidR="000E13B7">
        <w:rPr>
          <w:rFonts w:ascii="Times New Roman" w:hAnsi="Times New Roman" w:cs="Times New Roman"/>
          <w:sz w:val="24"/>
          <w:szCs w:val="24"/>
        </w:rPr>
        <w:t>,</w:t>
      </w:r>
    </w:p>
    <w:p w:rsidR="00E81205" w:rsidRPr="00E81205" w:rsidRDefault="00D91DF7" w:rsidP="00E81205">
      <w:pPr>
        <w:spacing w:line="360" w:lineRule="auto"/>
        <w:jc w:val="both"/>
        <w:rPr>
          <w:rFonts w:ascii="Times New Roman" w:hAnsi="Times New Roman" w:cs="Times New Roman"/>
          <w:b/>
          <w:sz w:val="24"/>
          <w:szCs w:val="24"/>
        </w:rPr>
      </w:pPr>
      <w:r>
        <w:rPr>
          <w:rFonts w:ascii="Times New Roman" w:hAnsi="Times New Roman" w:cs="Times New Roman"/>
          <w:b/>
          <w:sz w:val="24"/>
          <w:szCs w:val="24"/>
        </w:rPr>
        <w:t>4.2</w:t>
      </w:r>
      <w:r w:rsidR="00E81205">
        <w:rPr>
          <w:rFonts w:ascii="Times New Roman" w:hAnsi="Times New Roman" w:cs="Times New Roman"/>
          <w:b/>
          <w:sz w:val="24"/>
          <w:szCs w:val="24"/>
        </w:rPr>
        <w:t xml:space="preserve"> </w:t>
      </w:r>
      <w:r w:rsidR="00E81205" w:rsidRPr="00E81205">
        <w:rPr>
          <w:rFonts w:ascii="Times New Roman" w:hAnsi="Times New Roman" w:cs="Times New Roman"/>
          <w:b/>
          <w:sz w:val="24"/>
          <w:szCs w:val="24"/>
        </w:rPr>
        <w:t>Methods for information sharing</w:t>
      </w:r>
    </w:p>
    <w:p w:rsidR="008B28DD" w:rsidRDefault="008B28DD" w:rsidP="008B28DD">
      <w:pPr>
        <w:spacing w:line="360" w:lineRule="auto"/>
        <w:jc w:val="both"/>
        <w:rPr>
          <w:rFonts w:ascii="Times New Roman" w:hAnsi="Times New Roman" w:cs="Times New Roman"/>
          <w:sz w:val="24"/>
          <w:szCs w:val="24"/>
        </w:rPr>
      </w:pPr>
      <w:r w:rsidRPr="008B28DD">
        <w:rPr>
          <w:rFonts w:ascii="Times New Roman" w:hAnsi="Times New Roman" w:cs="Times New Roman"/>
          <w:sz w:val="24"/>
          <w:szCs w:val="24"/>
        </w:rPr>
        <w:t xml:space="preserve">Right from the start of the project, the target community in </w:t>
      </w:r>
      <w:r>
        <w:rPr>
          <w:rFonts w:ascii="Times New Roman" w:hAnsi="Times New Roman" w:cs="Times New Roman"/>
          <w:sz w:val="24"/>
          <w:szCs w:val="24"/>
        </w:rPr>
        <w:t>Kwimba District</w:t>
      </w:r>
      <w:r w:rsidRPr="008B28DD">
        <w:rPr>
          <w:rFonts w:ascii="Times New Roman" w:hAnsi="Times New Roman" w:cs="Times New Roman"/>
          <w:sz w:val="24"/>
          <w:szCs w:val="24"/>
        </w:rPr>
        <w:t xml:space="preserve"> will be involved through meetings and forums meant to enlighten the </w:t>
      </w:r>
      <w:r>
        <w:rPr>
          <w:rFonts w:ascii="Times New Roman" w:hAnsi="Times New Roman" w:cs="Times New Roman"/>
          <w:sz w:val="24"/>
          <w:szCs w:val="24"/>
        </w:rPr>
        <w:t xml:space="preserve">marginalized </w:t>
      </w:r>
      <w:r w:rsidRPr="008B28DD">
        <w:rPr>
          <w:rFonts w:ascii="Times New Roman" w:hAnsi="Times New Roman" w:cs="Times New Roman"/>
          <w:sz w:val="24"/>
          <w:szCs w:val="24"/>
        </w:rPr>
        <w:t xml:space="preserve">women </w:t>
      </w:r>
      <w:r>
        <w:rPr>
          <w:rFonts w:ascii="Times New Roman" w:hAnsi="Times New Roman" w:cs="Times New Roman"/>
          <w:sz w:val="24"/>
          <w:szCs w:val="24"/>
        </w:rPr>
        <w:t>on the purpose of the project</w:t>
      </w:r>
      <w:r w:rsidRPr="008B28DD">
        <w:rPr>
          <w:rFonts w:ascii="Times New Roman" w:hAnsi="Times New Roman" w:cs="Times New Roman"/>
          <w:sz w:val="24"/>
          <w:szCs w:val="24"/>
        </w:rPr>
        <w:t xml:space="preserve">. As described in the monitoring and evaluation section above, the project will facilitate regular joint reviews and reflection forums to make informed decisions and chart the best course of the project based on the continuous monitoring data that will be collected in the project. All data produced by project activities will be freely distributed and available to all project </w:t>
      </w:r>
      <w:r w:rsidRPr="008B28DD">
        <w:rPr>
          <w:rFonts w:ascii="Times New Roman" w:hAnsi="Times New Roman" w:cs="Times New Roman"/>
          <w:sz w:val="24"/>
          <w:szCs w:val="24"/>
        </w:rPr>
        <w:lastRenderedPageBreak/>
        <w:t>Stakeholders. Sharing among stakeholders will be via a dedicated project website.Depending upon the space allocation for the project website it may be necessary to also have a secure Google Doc-type site specifically as a data/document repository only for project donner. will produce, among other things, dissemination and training materials including guidelines, manuals, brochures, fact sheets in swahili language and english.</w:t>
      </w:r>
    </w:p>
    <w:p w:rsidR="00286408" w:rsidRPr="009E1245" w:rsidRDefault="00286408" w:rsidP="008B28DD">
      <w:pPr>
        <w:spacing w:line="360" w:lineRule="auto"/>
        <w:jc w:val="both"/>
        <w:rPr>
          <w:rFonts w:ascii="Times New Roman" w:hAnsi="Times New Roman" w:cs="Times New Roman"/>
          <w:b/>
          <w:sz w:val="24"/>
          <w:szCs w:val="24"/>
        </w:rPr>
      </w:pPr>
      <w:r w:rsidRPr="009E1245">
        <w:rPr>
          <w:rFonts w:ascii="Times New Roman" w:hAnsi="Times New Roman" w:cs="Times New Roman"/>
          <w:b/>
          <w:sz w:val="24"/>
          <w:szCs w:val="24"/>
        </w:rPr>
        <w:t>Logical framework for the action (Grant Contract)</w:t>
      </w:r>
    </w:p>
    <w:tbl>
      <w:tblPr>
        <w:tblStyle w:val="TableGrid"/>
        <w:tblW w:w="10916" w:type="dxa"/>
        <w:tblInd w:w="-743" w:type="dxa"/>
        <w:tblLook w:val="04A0" w:firstRow="1" w:lastRow="0" w:firstColumn="1" w:lastColumn="0" w:noHBand="0" w:noVBand="1"/>
      </w:tblPr>
      <w:tblGrid>
        <w:gridCol w:w="1266"/>
        <w:gridCol w:w="3056"/>
        <w:gridCol w:w="2283"/>
        <w:gridCol w:w="1928"/>
        <w:gridCol w:w="2383"/>
      </w:tblGrid>
      <w:tr w:rsidR="00286408" w:rsidTr="009E1245">
        <w:trPr>
          <w:tblHeader/>
        </w:trPr>
        <w:tc>
          <w:tcPr>
            <w:tcW w:w="1277" w:type="dxa"/>
          </w:tcPr>
          <w:p w:rsidR="00286408" w:rsidRDefault="00286408" w:rsidP="008B28DD">
            <w:pPr>
              <w:spacing w:line="360" w:lineRule="auto"/>
              <w:jc w:val="both"/>
              <w:rPr>
                <w:rFonts w:ascii="Times New Roman" w:hAnsi="Times New Roman" w:cs="Times New Roman"/>
                <w:sz w:val="24"/>
                <w:szCs w:val="24"/>
              </w:rPr>
            </w:pPr>
          </w:p>
        </w:tc>
        <w:tc>
          <w:tcPr>
            <w:tcW w:w="3118" w:type="dxa"/>
          </w:tcPr>
          <w:p w:rsidR="00286408" w:rsidRDefault="00286408" w:rsidP="008B28DD">
            <w:pPr>
              <w:spacing w:line="360" w:lineRule="auto"/>
              <w:jc w:val="both"/>
              <w:rPr>
                <w:rFonts w:ascii="Times New Roman" w:hAnsi="Times New Roman" w:cs="Times New Roman"/>
                <w:sz w:val="24"/>
                <w:szCs w:val="24"/>
              </w:rPr>
            </w:pPr>
            <w:r w:rsidRPr="00286408">
              <w:rPr>
                <w:rFonts w:ascii="Times New Roman" w:hAnsi="Times New Roman" w:cs="Times New Roman"/>
                <w:sz w:val="24"/>
                <w:szCs w:val="24"/>
              </w:rPr>
              <w:t>Intervention logic</w:t>
            </w:r>
          </w:p>
        </w:tc>
        <w:tc>
          <w:tcPr>
            <w:tcW w:w="2162" w:type="dxa"/>
          </w:tcPr>
          <w:p w:rsidR="00286408" w:rsidRDefault="00286408" w:rsidP="00286408">
            <w:pPr>
              <w:spacing w:line="360" w:lineRule="auto"/>
              <w:rPr>
                <w:rFonts w:ascii="Times New Roman" w:hAnsi="Times New Roman" w:cs="Times New Roman"/>
                <w:sz w:val="24"/>
                <w:szCs w:val="24"/>
              </w:rPr>
            </w:pPr>
            <w:r w:rsidRPr="00286408">
              <w:rPr>
                <w:rFonts w:ascii="Times New Roman" w:hAnsi="Times New Roman" w:cs="Times New Roman"/>
                <w:sz w:val="24"/>
                <w:szCs w:val="24"/>
              </w:rPr>
              <w:t>Objective verifiable indicator for achievement</w:t>
            </w:r>
          </w:p>
        </w:tc>
        <w:tc>
          <w:tcPr>
            <w:tcW w:w="1938" w:type="dxa"/>
          </w:tcPr>
          <w:p w:rsidR="00286408" w:rsidRDefault="00286408" w:rsidP="00286408">
            <w:pPr>
              <w:spacing w:line="360" w:lineRule="auto"/>
              <w:rPr>
                <w:rFonts w:ascii="Times New Roman" w:hAnsi="Times New Roman" w:cs="Times New Roman"/>
                <w:sz w:val="24"/>
                <w:szCs w:val="24"/>
              </w:rPr>
            </w:pPr>
            <w:r w:rsidRPr="00286408">
              <w:rPr>
                <w:rFonts w:ascii="Times New Roman" w:hAnsi="Times New Roman" w:cs="Times New Roman"/>
                <w:sz w:val="24"/>
                <w:szCs w:val="24"/>
              </w:rPr>
              <w:t xml:space="preserve">Source of data and means of verification </w:t>
            </w:r>
            <w:r w:rsidRPr="00286408">
              <w:rPr>
                <w:rFonts w:ascii="Times New Roman" w:hAnsi="Times New Roman" w:cs="Times New Roman"/>
                <w:sz w:val="24"/>
                <w:szCs w:val="24"/>
              </w:rPr>
              <w:tab/>
            </w:r>
          </w:p>
        </w:tc>
        <w:tc>
          <w:tcPr>
            <w:tcW w:w="2421" w:type="dxa"/>
          </w:tcPr>
          <w:p w:rsidR="00286408" w:rsidRDefault="00286408" w:rsidP="008B28DD">
            <w:pPr>
              <w:spacing w:line="360" w:lineRule="auto"/>
              <w:jc w:val="both"/>
              <w:rPr>
                <w:rFonts w:ascii="Times New Roman" w:hAnsi="Times New Roman" w:cs="Times New Roman"/>
                <w:sz w:val="24"/>
                <w:szCs w:val="24"/>
              </w:rPr>
            </w:pPr>
            <w:r w:rsidRPr="00286408">
              <w:rPr>
                <w:rFonts w:ascii="Times New Roman" w:hAnsi="Times New Roman" w:cs="Times New Roman"/>
                <w:sz w:val="24"/>
                <w:szCs w:val="24"/>
              </w:rPr>
              <w:t>Assumption</w:t>
            </w:r>
          </w:p>
        </w:tc>
      </w:tr>
      <w:tr w:rsidR="00286408" w:rsidTr="00286408">
        <w:trPr>
          <w:trHeight w:val="2373"/>
        </w:trPr>
        <w:tc>
          <w:tcPr>
            <w:tcW w:w="1277" w:type="dxa"/>
          </w:tcPr>
          <w:p w:rsidR="00286408" w:rsidRDefault="00286408" w:rsidP="008B28DD">
            <w:pPr>
              <w:spacing w:line="360" w:lineRule="auto"/>
              <w:jc w:val="both"/>
              <w:rPr>
                <w:rFonts w:ascii="Times New Roman" w:hAnsi="Times New Roman" w:cs="Times New Roman"/>
                <w:sz w:val="24"/>
                <w:szCs w:val="24"/>
              </w:rPr>
            </w:pPr>
            <w:r w:rsidRPr="00286408">
              <w:rPr>
                <w:rFonts w:ascii="Times New Roman" w:hAnsi="Times New Roman" w:cs="Times New Roman"/>
                <w:sz w:val="24"/>
                <w:szCs w:val="24"/>
              </w:rPr>
              <w:t>Goal</w:t>
            </w:r>
          </w:p>
        </w:tc>
        <w:tc>
          <w:tcPr>
            <w:tcW w:w="3118" w:type="dxa"/>
          </w:tcPr>
          <w:p w:rsidR="00286408" w:rsidRDefault="00286408" w:rsidP="00286408">
            <w:pPr>
              <w:spacing w:line="360" w:lineRule="auto"/>
              <w:rPr>
                <w:rFonts w:ascii="Times New Roman" w:hAnsi="Times New Roman" w:cs="Times New Roman"/>
                <w:sz w:val="24"/>
                <w:szCs w:val="24"/>
              </w:rPr>
            </w:pPr>
            <w:r>
              <w:rPr>
                <w:rFonts w:ascii="Times New Roman" w:hAnsi="Times New Roman" w:cs="Times New Roman"/>
                <w:sz w:val="24"/>
                <w:szCs w:val="24"/>
              </w:rPr>
              <w:t xml:space="preserve">To </w:t>
            </w:r>
            <w:r w:rsidRPr="00286408">
              <w:rPr>
                <w:rFonts w:ascii="Times New Roman" w:hAnsi="Times New Roman" w:cs="Times New Roman"/>
                <w:sz w:val="24"/>
                <w:szCs w:val="24"/>
              </w:rPr>
              <w:t>empower the  Marginilized women and equip them with tools to    become self-reliant through tailoring  and apparel designing, skill</w:t>
            </w:r>
          </w:p>
        </w:tc>
        <w:tc>
          <w:tcPr>
            <w:tcW w:w="2162" w:type="dxa"/>
          </w:tcPr>
          <w:p w:rsidR="00286408" w:rsidRDefault="002046A3" w:rsidP="002046A3">
            <w:pPr>
              <w:spacing w:line="360" w:lineRule="auto"/>
              <w:rPr>
                <w:rFonts w:ascii="Times New Roman" w:hAnsi="Times New Roman" w:cs="Times New Roman"/>
                <w:sz w:val="24"/>
                <w:szCs w:val="24"/>
              </w:rPr>
            </w:pPr>
            <w:r w:rsidRPr="002046A3">
              <w:rPr>
                <w:rFonts w:ascii="Times New Roman" w:hAnsi="Times New Roman" w:cs="Times New Roman"/>
                <w:sz w:val="24"/>
                <w:szCs w:val="24"/>
              </w:rPr>
              <w:t xml:space="preserve">Number of </w:t>
            </w:r>
            <w:r>
              <w:rPr>
                <w:rFonts w:ascii="Times New Roman" w:hAnsi="Times New Roman" w:cs="Times New Roman"/>
                <w:sz w:val="24"/>
                <w:szCs w:val="24"/>
              </w:rPr>
              <w:t>marginalized women started tailoring business</w:t>
            </w:r>
          </w:p>
        </w:tc>
        <w:tc>
          <w:tcPr>
            <w:tcW w:w="1938" w:type="dxa"/>
          </w:tcPr>
          <w:p w:rsidR="00286408" w:rsidRDefault="00286408" w:rsidP="00286408">
            <w:pPr>
              <w:spacing w:line="360" w:lineRule="auto"/>
              <w:rPr>
                <w:rFonts w:ascii="Times New Roman" w:hAnsi="Times New Roman" w:cs="Times New Roman"/>
                <w:sz w:val="24"/>
                <w:szCs w:val="24"/>
              </w:rPr>
            </w:pPr>
            <w:r w:rsidRPr="00286408">
              <w:rPr>
                <w:rFonts w:ascii="Times New Roman" w:hAnsi="Times New Roman" w:cs="Times New Roman"/>
                <w:sz w:val="24"/>
                <w:szCs w:val="24"/>
              </w:rPr>
              <w:t xml:space="preserve">BRIDEWOYO project report; Ministry of Youth; Local government authority </w:t>
            </w:r>
          </w:p>
        </w:tc>
        <w:tc>
          <w:tcPr>
            <w:tcW w:w="2421" w:type="dxa"/>
          </w:tcPr>
          <w:p w:rsidR="00286408" w:rsidRDefault="00286408" w:rsidP="008B28DD">
            <w:pPr>
              <w:spacing w:line="360" w:lineRule="auto"/>
              <w:jc w:val="both"/>
              <w:rPr>
                <w:rFonts w:ascii="Times New Roman" w:hAnsi="Times New Roman" w:cs="Times New Roman"/>
                <w:sz w:val="24"/>
                <w:szCs w:val="24"/>
              </w:rPr>
            </w:pPr>
            <w:r w:rsidRPr="00286408">
              <w:rPr>
                <w:rFonts w:ascii="Times New Roman" w:hAnsi="Times New Roman" w:cs="Times New Roman"/>
                <w:sz w:val="24"/>
                <w:szCs w:val="24"/>
              </w:rPr>
              <w:t>Committed fund will be available</w:t>
            </w:r>
          </w:p>
          <w:p w:rsidR="00286408" w:rsidRDefault="00286408" w:rsidP="008B28DD">
            <w:pPr>
              <w:spacing w:line="360" w:lineRule="auto"/>
              <w:jc w:val="both"/>
              <w:rPr>
                <w:rFonts w:ascii="Times New Roman" w:hAnsi="Times New Roman" w:cs="Times New Roman"/>
                <w:sz w:val="24"/>
                <w:szCs w:val="24"/>
              </w:rPr>
            </w:pPr>
            <w:r w:rsidRPr="00286408">
              <w:rPr>
                <w:rFonts w:ascii="Times New Roman" w:hAnsi="Times New Roman" w:cs="Times New Roman"/>
                <w:sz w:val="24"/>
                <w:szCs w:val="24"/>
              </w:rPr>
              <w:t>Continuity in Government policy orientation and support to the sector in terms of Public Private</w:t>
            </w:r>
          </w:p>
        </w:tc>
      </w:tr>
      <w:tr w:rsidR="00286408" w:rsidTr="00286408">
        <w:tc>
          <w:tcPr>
            <w:tcW w:w="1277" w:type="dxa"/>
          </w:tcPr>
          <w:p w:rsidR="00286408" w:rsidRPr="00286408" w:rsidRDefault="00286408" w:rsidP="008B28DD">
            <w:pPr>
              <w:spacing w:line="360" w:lineRule="auto"/>
              <w:jc w:val="both"/>
              <w:rPr>
                <w:rFonts w:ascii="Times New Roman" w:hAnsi="Times New Roman" w:cs="Times New Roman"/>
                <w:sz w:val="24"/>
                <w:szCs w:val="24"/>
              </w:rPr>
            </w:pPr>
            <w:r>
              <w:rPr>
                <w:rFonts w:ascii="Times New Roman" w:hAnsi="Times New Roman" w:cs="Times New Roman"/>
                <w:sz w:val="24"/>
                <w:szCs w:val="24"/>
              </w:rPr>
              <w:t>Purpose</w:t>
            </w:r>
          </w:p>
        </w:tc>
        <w:tc>
          <w:tcPr>
            <w:tcW w:w="3118" w:type="dxa"/>
          </w:tcPr>
          <w:p w:rsidR="00286408" w:rsidRDefault="002046A3" w:rsidP="002046A3">
            <w:pPr>
              <w:spacing w:line="360" w:lineRule="auto"/>
              <w:rPr>
                <w:rFonts w:ascii="Times New Roman" w:hAnsi="Times New Roman" w:cs="Times New Roman"/>
                <w:sz w:val="24"/>
                <w:szCs w:val="24"/>
              </w:rPr>
            </w:pPr>
            <w:r w:rsidRPr="002046A3">
              <w:rPr>
                <w:rFonts w:ascii="Times New Roman" w:hAnsi="Times New Roman" w:cs="Times New Roman"/>
                <w:sz w:val="24"/>
                <w:szCs w:val="24"/>
              </w:rPr>
              <w:t xml:space="preserve">Skills and Income of </w:t>
            </w:r>
            <w:r>
              <w:rPr>
                <w:rFonts w:ascii="Times New Roman" w:hAnsi="Times New Roman" w:cs="Times New Roman"/>
                <w:sz w:val="24"/>
                <w:szCs w:val="24"/>
              </w:rPr>
              <w:t xml:space="preserve"> 50 marginalized</w:t>
            </w:r>
            <w:r w:rsidRPr="002046A3">
              <w:rPr>
                <w:rFonts w:ascii="Times New Roman" w:hAnsi="Times New Roman" w:cs="Times New Roman"/>
                <w:sz w:val="24"/>
                <w:szCs w:val="24"/>
              </w:rPr>
              <w:t xml:space="preserve"> women  increased as a result of skill trainings </w:t>
            </w:r>
          </w:p>
        </w:tc>
        <w:tc>
          <w:tcPr>
            <w:tcW w:w="2162" w:type="dxa"/>
          </w:tcPr>
          <w:p w:rsidR="002046A3" w:rsidRPr="002046A3" w:rsidRDefault="002046A3" w:rsidP="002046A3">
            <w:pPr>
              <w:spacing w:line="360" w:lineRule="auto"/>
              <w:rPr>
                <w:rFonts w:ascii="Times New Roman" w:hAnsi="Times New Roman" w:cs="Times New Roman"/>
                <w:sz w:val="24"/>
                <w:szCs w:val="24"/>
              </w:rPr>
            </w:pPr>
            <w:r w:rsidRPr="002046A3">
              <w:rPr>
                <w:rFonts w:ascii="Times New Roman" w:hAnsi="Times New Roman" w:cs="Times New Roman"/>
                <w:sz w:val="24"/>
                <w:szCs w:val="24"/>
              </w:rPr>
              <w:t xml:space="preserve">Number of trained women who have </w:t>
            </w:r>
          </w:p>
          <w:p w:rsidR="00286408" w:rsidRDefault="002046A3" w:rsidP="002046A3">
            <w:pPr>
              <w:spacing w:line="360" w:lineRule="auto"/>
              <w:rPr>
                <w:rFonts w:ascii="Times New Roman" w:hAnsi="Times New Roman" w:cs="Times New Roman"/>
                <w:sz w:val="24"/>
                <w:szCs w:val="24"/>
              </w:rPr>
            </w:pPr>
            <w:r>
              <w:rPr>
                <w:rFonts w:ascii="Times New Roman" w:hAnsi="Times New Roman" w:cs="Times New Roman"/>
                <w:sz w:val="24"/>
                <w:szCs w:val="24"/>
              </w:rPr>
              <w:t xml:space="preserve">Started IGA/initiatives </w:t>
            </w:r>
          </w:p>
          <w:p w:rsidR="002046A3" w:rsidRDefault="002046A3" w:rsidP="002046A3">
            <w:pPr>
              <w:spacing w:line="360" w:lineRule="auto"/>
              <w:rPr>
                <w:rFonts w:ascii="Times New Roman" w:hAnsi="Times New Roman" w:cs="Times New Roman"/>
                <w:sz w:val="24"/>
                <w:szCs w:val="24"/>
              </w:rPr>
            </w:pPr>
            <w:r w:rsidRPr="002046A3">
              <w:rPr>
                <w:rFonts w:ascii="Times New Roman" w:hAnsi="Times New Roman" w:cs="Times New Roman"/>
                <w:sz w:val="24"/>
                <w:szCs w:val="24"/>
              </w:rPr>
              <w:t xml:space="preserve">Number of </w:t>
            </w:r>
            <w:r>
              <w:rPr>
                <w:rFonts w:ascii="Times New Roman" w:hAnsi="Times New Roman" w:cs="Times New Roman"/>
                <w:sz w:val="24"/>
                <w:szCs w:val="24"/>
              </w:rPr>
              <w:t xml:space="preserve">marginalized </w:t>
            </w:r>
            <w:r w:rsidRPr="002046A3">
              <w:rPr>
                <w:rFonts w:ascii="Times New Roman" w:hAnsi="Times New Roman" w:cs="Times New Roman"/>
                <w:sz w:val="24"/>
                <w:szCs w:val="24"/>
              </w:rPr>
              <w:t xml:space="preserve"> women engaged and participated in employment/working activities</w:t>
            </w:r>
          </w:p>
        </w:tc>
        <w:tc>
          <w:tcPr>
            <w:tcW w:w="1938" w:type="dxa"/>
          </w:tcPr>
          <w:p w:rsidR="00286408" w:rsidRDefault="00286408" w:rsidP="008B28DD">
            <w:pPr>
              <w:spacing w:line="360" w:lineRule="auto"/>
              <w:jc w:val="both"/>
              <w:rPr>
                <w:rFonts w:ascii="Times New Roman" w:hAnsi="Times New Roman" w:cs="Times New Roman"/>
                <w:sz w:val="24"/>
                <w:szCs w:val="24"/>
              </w:rPr>
            </w:pPr>
          </w:p>
        </w:tc>
        <w:tc>
          <w:tcPr>
            <w:tcW w:w="2421" w:type="dxa"/>
          </w:tcPr>
          <w:p w:rsidR="00286408" w:rsidRDefault="00286408" w:rsidP="008B28DD">
            <w:pPr>
              <w:spacing w:line="360" w:lineRule="auto"/>
              <w:jc w:val="both"/>
              <w:rPr>
                <w:rFonts w:ascii="Times New Roman" w:hAnsi="Times New Roman" w:cs="Times New Roman"/>
                <w:sz w:val="24"/>
                <w:szCs w:val="24"/>
              </w:rPr>
            </w:pPr>
          </w:p>
        </w:tc>
      </w:tr>
      <w:tr w:rsidR="002046A3" w:rsidTr="00286408">
        <w:tc>
          <w:tcPr>
            <w:tcW w:w="1277" w:type="dxa"/>
          </w:tcPr>
          <w:p w:rsidR="002046A3" w:rsidRDefault="002046A3" w:rsidP="008B28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Project output </w:t>
            </w:r>
          </w:p>
        </w:tc>
        <w:tc>
          <w:tcPr>
            <w:tcW w:w="3118" w:type="dxa"/>
          </w:tcPr>
          <w:p w:rsidR="002046A3" w:rsidRPr="002046A3" w:rsidRDefault="002046A3" w:rsidP="002046A3">
            <w:pPr>
              <w:spacing w:line="360" w:lineRule="auto"/>
              <w:rPr>
                <w:rFonts w:ascii="Times New Roman" w:hAnsi="Times New Roman" w:cs="Times New Roman"/>
                <w:sz w:val="24"/>
                <w:szCs w:val="24"/>
              </w:rPr>
            </w:pPr>
            <w:r w:rsidRPr="002046A3">
              <w:rPr>
                <w:rFonts w:ascii="Times New Roman" w:hAnsi="Times New Roman" w:cs="Times New Roman"/>
                <w:sz w:val="24"/>
                <w:szCs w:val="24"/>
              </w:rPr>
              <w:t xml:space="preserve">Skills and Capacities of  </w:t>
            </w:r>
            <w:r>
              <w:rPr>
                <w:rFonts w:ascii="Times New Roman" w:hAnsi="Times New Roman" w:cs="Times New Roman"/>
                <w:sz w:val="24"/>
                <w:szCs w:val="24"/>
              </w:rPr>
              <w:t>Marginalized</w:t>
            </w:r>
            <w:r w:rsidRPr="002046A3">
              <w:rPr>
                <w:rFonts w:ascii="Times New Roman" w:hAnsi="Times New Roman" w:cs="Times New Roman"/>
                <w:sz w:val="24"/>
                <w:szCs w:val="24"/>
              </w:rPr>
              <w:t xml:space="preserve"> women for sustainable livelihoods increased </w:t>
            </w:r>
          </w:p>
          <w:p w:rsidR="009E1245" w:rsidRDefault="009E1245" w:rsidP="002046A3">
            <w:pPr>
              <w:spacing w:line="360" w:lineRule="auto"/>
              <w:rPr>
                <w:rFonts w:ascii="Times New Roman" w:hAnsi="Times New Roman" w:cs="Times New Roman"/>
                <w:sz w:val="24"/>
                <w:szCs w:val="24"/>
              </w:rPr>
            </w:pPr>
          </w:p>
          <w:p w:rsidR="009E1245" w:rsidRDefault="009E1245" w:rsidP="002046A3">
            <w:pPr>
              <w:spacing w:line="360" w:lineRule="auto"/>
              <w:rPr>
                <w:rFonts w:ascii="Times New Roman" w:hAnsi="Times New Roman" w:cs="Times New Roman"/>
                <w:sz w:val="24"/>
                <w:szCs w:val="24"/>
              </w:rPr>
            </w:pPr>
          </w:p>
          <w:p w:rsidR="002046A3" w:rsidRPr="002046A3" w:rsidRDefault="002046A3" w:rsidP="002046A3">
            <w:pPr>
              <w:spacing w:line="360" w:lineRule="auto"/>
              <w:rPr>
                <w:rFonts w:ascii="Times New Roman" w:hAnsi="Times New Roman" w:cs="Times New Roman"/>
                <w:sz w:val="24"/>
                <w:szCs w:val="24"/>
              </w:rPr>
            </w:pPr>
            <w:r w:rsidRPr="002046A3">
              <w:rPr>
                <w:rFonts w:ascii="Times New Roman" w:hAnsi="Times New Roman" w:cs="Times New Roman"/>
                <w:sz w:val="24"/>
                <w:szCs w:val="24"/>
              </w:rPr>
              <w:t xml:space="preserve">Economic Status of </w:t>
            </w:r>
            <w:r>
              <w:rPr>
                <w:rFonts w:ascii="Times New Roman" w:hAnsi="Times New Roman" w:cs="Times New Roman"/>
                <w:sz w:val="24"/>
                <w:szCs w:val="24"/>
              </w:rPr>
              <w:t>marginalized</w:t>
            </w:r>
            <w:r w:rsidRPr="002046A3">
              <w:rPr>
                <w:rFonts w:ascii="Times New Roman" w:hAnsi="Times New Roman" w:cs="Times New Roman"/>
                <w:sz w:val="24"/>
                <w:szCs w:val="24"/>
              </w:rPr>
              <w:t xml:space="preserve"> women improved</w:t>
            </w:r>
          </w:p>
        </w:tc>
        <w:tc>
          <w:tcPr>
            <w:tcW w:w="2162" w:type="dxa"/>
          </w:tcPr>
          <w:p w:rsidR="009E1245" w:rsidRDefault="009E1245" w:rsidP="002046A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50 </w:t>
            </w:r>
            <w:r w:rsidRPr="009E1245">
              <w:rPr>
                <w:rFonts w:ascii="Times New Roman" w:hAnsi="Times New Roman" w:cs="Times New Roman"/>
                <w:sz w:val="24"/>
                <w:szCs w:val="24"/>
              </w:rPr>
              <w:t xml:space="preserve"> Number of Destitute women’ skills enhanced </w:t>
            </w:r>
          </w:p>
          <w:p w:rsidR="009E1245" w:rsidRDefault="009E1245" w:rsidP="009E1245">
            <w:pPr>
              <w:spacing w:line="360" w:lineRule="auto"/>
              <w:rPr>
                <w:rFonts w:ascii="Times New Roman" w:hAnsi="Times New Roman" w:cs="Times New Roman"/>
                <w:sz w:val="24"/>
                <w:szCs w:val="24"/>
              </w:rPr>
            </w:pPr>
          </w:p>
          <w:p w:rsidR="009E1245" w:rsidRDefault="009E1245" w:rsidP="009E1245">
            <w:pPr>
              <w:spacing w:line="360" w:lineRule="auto"/>
              <w:rPr>
                <w:rFonts w:ascii="Times New Roman" w:hAnsi="Times New Roman" w:cs="Times New Roman"/>
                <w:sz w:val="24"/>
                <w:szCs w:val="24"/>
              </w:rPr>
            </w:pPr>
          </w:p>
          <w:p w:rsidR="009E1245" w:rsidRDefault="009E1245" w:rsidP="009E1245">
            <w:pPr>
              <w:spacing w:line="360" w:lineRule="auto"/>
              <w:rPr>
                <w:rFonts w:ascii="Times New Roman" w:hAnsi="Times New Roman" w:cs="Times New Roman"/>
                <w:sz w:val="24"/>
                <w:szCs w:val="24"/>
              </w:rPr>
            </w:pPr>
          </w:p>
          <w:p w:rsidR="002046A3" w:rsidRDefault="009E1245" w:rsidP="009E1245">
            <w:pPr>
              <w:spacing w:line="360" w:lineRule="auto"/>
              <w:rPr>
                <w:rFonts w:ascii="Times New Roman" w:hAnsi="Times New Roman" w:cs="Times New Roman"/>
                <w:sz w:val="24"/>
                <w:szCs w:val="24"/>
              </w:rPr>
            </w:pPr>
            <w:r>
              <w:rPr>
                <w:rFonts w:ascii="Times New Roman" w:hAnsi="Times New Roman" w:cs="Times New Roman"/>
                <w:sz w:val="24"/>
                <w:szCs w:val="24"/>
              </w:rPr>
              <w:t>50</w:t>
            </w:r>
            <w:r w:rsidRPr="009E1245">
              <w:rPr>
                <w:rFonts w:ascii="Times New Roman" w:hAnsi="Times New Roman" w:cs="Times New Roman"/>
                <w:sz w:val="24"/>
                <w:szCs w:val="24"/>
              </w:rPr>
              <w:t xml:space="preserve"> Number of </w:t>
            </w:r>
            <w:r>
              <w:rPr>
                <w:rFonts w:ascii="Times New Roman" w:hAnsi="Times New Roman" w:cs="Times New Roman"/>
                <w:sz w:val="24"/>
                <w:szCs w:val="24"/>
              </w:rPr>
              <w:t>marginalized</w:t>
            </w:r>
            <w:r w:rsidRPr="009E1245">
              <w:rPr>
                <w:rFonts w:ascii="Times New Roman" w:hAnsi="Times New Roman" w:cs="Times New Roman"/>
                <w:sz w:val="24"/>
                <w:szCs w:val="24"/>
              </w:rPr>
              <w:t xml:space="preserve"> women get working </w:t>
            </w:r>
            <w:r>
              <w:rPr>
                <w:rFonts w:ascii="Times New Roman" w:hAnsi="Times New Roman" w:cs="Times New Roman"/>
                <w:sz w:val="24"/>
                <w:szCs w:val="24"/>
              </w:rPr>
              <w:t>IGA</w:t>
            </w:r>
          </w:p>
          <w:p w:rsidR="009E1245" w:rsidRPr="002046A3" w:rsidRDefault="009E1245" w:rsidP="009E1245">
            <w:pPr>
              <w:spacing w:line="360" w:lineRule="auto"/>
              <w:rPr>
                <w:rFonts w:ascii="Times New Roman" w:hAnsi="Times New Roman" w:cs="Times New Roman"/>
                <w:sz w:val="24"/>
                <w:szCs w:val="24"/>
              </w:rPr>
            </w:pPr>
            <w:r w:rsidRPr="009E1245">
              <w:rPr>
                <w:rFonts w:ascii="Times New Roman" w:hAnsi="Times New Roman" w:cs="Times New Roman"/>
                <w:sz w:val="24"/>
                <w:szCs w:val="24"/>
              </w:rPr>
              <w:t>Economic level of family after the training</w:t>
            </w:r>
          </w:p>
        </w:tc>
        <w:tc>
          <w:tcPr>
            <w:tcW w:w="1938" w:type="dxa"/>
          </w:tcPr>
          <w:p w:rsidR="009E1245" w:rsidRPr="009E1245" w:rsidRDefault="009E1245" w:rsidP="009E1245">
            <w:pPr>
              <w:spacing w:line="360" w:lineRule="auto"/>
              <w:rPr>
                <w:rFonts w:ascii="Times New Roman" w:hAnsi="Times New Roman" w:cs="Times New Roman"/>
                <w:sz w:val="24"/>
                <w:szCs w:val="24"/>
              </w:rPr>
            </w:pPr>
            <w:r w:rsidRPr="009E1245">
              <w:rPr>
                <w:rFonts w:ascii="Times New Roman" w:hAnsi="Times New Roman" w:cs="Times New Roman"/>
                <w:sz w:val="24"/>
                <w:szCs w:val="24"/>
              </w:rPr>
              <w:lastRenderedPageBreak/>
              <w:t xml:space="preserve">BRIDEWOYO meeting and training reports; number of youth registered by </w:t>
            </w:r>
            <w:r w:rsidRPr="009E1245">
              <w:rPr>
                <w:rFonts w:ascii="Times New Roman" w:hAnsi="Times New Roman" w:cs="Times New Roman"/>
                <w:sz w:val="24"/>
                <w:szCs w:val="24"/>
              </w:rPr>
              <w:lastRenderedPageBreak/>
              <w:t xml:space="preserve">processing factories </w:t>
            </w:r>
          </w:p>
          <w:p w:rsidR="002046A3" w:rsidRDefault="009E1245" w:rsidP="009E1245">
            <w:pPr>
              <w:spacing w:line="360" w:lineRule="auto"/>
              <w:rPr>
                <w:rFonts w:ascii="Times New Roman" w:hAnsi="Times New Roman" w:cs="Times New Roman"/>
                <w:sz w:val="24"/>
                <w:szCs w:val="24"/>
              </w:rPr>
            </w:pPr>
            <w:r w:rsidRPr="009E1245">
              <w:rPr>
                <w:rFonts w:ascii="Times New Roman" w:hAnsi="Times New Roman" w:cs="Times New Roman"/>
                <w:sz w:val="24"/>
                <w:szCs w:val="24"/>
              </w:rPr>
              <w:t>Monitoring</w:t>
            </w:r>
          </w:p>
        </w:tc>
        <w:tc>
          <w:tcPr>
            <w:tcW w:w="2421" w:type="dxa"/>
          </w:tcPr>
          <w:p w:rsidR="009E1245" w:rsidRPr="009E1245" w:rsidRDefault="009E1245" w:rsidP="009E1245">
            <w:pPr>
              <w:spacing w:line="360" w:lineRule="auto"/>
              <w:rPr>
                <w:rFonts w:ascii="Times New Roman" w:hAnsi="Times New Roman" w:cs="Times New Roman"/>
                <w:sz w:val="24"/>
                <w:szCs w:val="24"/>
              </w:rPr>
            </w:pPr>
            <w:r w:rsidRPr="009E1245">
              <w:rPr>
                <w:rFonts w:ascii="Times New Roman" w:hAnsi="Times New Roman" w:cs="Times New Roman"/>
                <w:sz w:val="24"/>
                <w:szCs w:val="24"/>
              </w:rPr>
              <w:lastRenderedPageBreak/>
              <w:t>Suitable experts (trainers) and consultants are identified;</w:t>
            </w:r>
          </w:p>
          <w:p w:rsidR="009E1245" w:rsidRPr="009E1245" w:rsidRDefault="009E1245" w:rsidP="009E1245">
            <w:pPr>
              <w:spacing w:line="360" w:lineRule="auto"/>
              <w:jc w:val="both"/>
              <w:rPr>
                <w:rFonts w:ascii="Times New Roman" w:hAnsi="Times New Roman" w:cs="Times New Roman"/>
                <w:sz w:val="24"/>
                <w:szCs w:val="24"/>
              </w:rPr>
            </w:pPr>
            <w:r w:rsidRPr="009E1245">
              <w:rPr>
                <w:rFonts w:ascii="Times New Roman" w:hAnsi="Times New Roman" w:cs="Times New Roman"/>
                <w:sz w:val="24"/>
                <w:szCs w:val="24"/>
              </w:rPr>
              <w:t xml:space="preserve">women  are exhibit </w:t>
            </w:r>
            <w:r w:rsidRPr="009E1245">
              <w:rPr>
                <w:rFonts w:ascii="Times New Roman" w:hAnsi="Times New Roman" w:cs="Times New Roman"/>
                <w:sz w:val="24"/>
                <w:szCs w:val="24"/>
              </w:rPr>
              <w:lastRenderedPageBreak/>
              <w:t xml:space="preserve">hard work; </w:t>
            </w:r>
          </w:p>
          <w:p w:rsidR="009E1245" w:rsidRPr="009E1245" w:rsidRDefault="009E1245" w:rsidP="009E1245">
            <w:pPr>
              <w:spacing w:line="360" w:lineRule="auto"/>
              <w:jc w:val="both"/>
              <w:rPr>
                <w:rFonts w:ascii="Times New Roman" w:hAnsi="Times New Roman" w:cs="Times New Roman"/>
                <w:sz w:val="24"/>
                <w:szCs w:val="24"/>
              </w:rPr>
            </w:pPr>
          </w:p>
          <w:p w:rsidR="002046A3" w:rsidRDefault="009E1245" w:rsidP="009E1245">
            <w:pPr>
              <w:spacing w:line="360" w:lineRule="auto"/>
              <w:jc w:val="both"/>
              <w:rPr>
                <w:rFonts w:ascii="Times New Roman" w:hAnsi="Times New Roman" w:cs="Times New Roman"/>
                <w:sz w:val="24"/>
                <w:szCs w:val="24"/>
              </w:rPr>
            </w:pPr>
            <w:r w:rsidRPr="009E1245">
              <w:rPr>
                <w:rFonts w:ascii="Times New Roman" w:hAnsi="Times New Roman" w:cs="Times New Roman"/>
                <w:sz w:val="24"/>
                <w:szCs w:val="24"/>
              </w:rPr>
              <w:t>Both trainers and trainees appreciate training approaches designed to meet the needs of persons at varying levels of literacy</w:t>
            </w:r>
          </w:p>
        </w:tc>
      </w:tr>
    </w:tbl>
    <w:p w:rsidR="002046A3" w:rsidRDefault="002046A3" w:rsidP="00820962">
      <w:pPr>
        <w:spacing w:line="360" w:lineRule="auto"/>
        <w:jc w:val="both"/>
        <w:rPr>
          <w:rFonts w:ascii="Times New Roman" w:hAnsi="Times New Roman" w:cs="Times New Roman"/>
          <w:b/>
        </w:rPr>
      </w:pPr>
    </w:p>
    <w:p w:rsidR="00854A84" w:rsidRDefault="00854A84" w:rsidP="00820962">
      <w:pPr>
        <w:spacing w:line="360" w:lineRule="auto"/>
        <w:jc w:val="both"/>
        <w:rPr>
          <w:rFonts w:ascii="Times New Roman" w:hAnsi="Times New Roman" w:cs="Times New Roman"/>
          <w:b/>
        </w:rPr>
      </w:pPr>
    </w:p>
    <w:p w:rsidR="00854A84" w:rsidRDefault="00854A84" w:rsidP="00820962">
      <w:pPr>
        <w:spacing w:line="360" w:lineRule="auto"/>
        <w:jc w:val="both"/>
        <w:rPr>
          <w:rFonts w:ascii="Times New Roman" w:hAnsi="Times New Roman" w:cs="Times New Roman"/>
          <w:b/>
        </w:rPr>
      </w:pPr>
    </w:p>
    <w:p w:rsidR="00C35398" w:rsidRPr="00F305DA" w:rsidRDefault="00E81205" w:rsidP="00820962">
      <w:pPr>
        <w:spacing w:line="360" w:lineRule="auto"/>
        <w:jc w:val="both"/>
        <w:rPr>
          <w:rFonts w:ascii="Times New Roman" w:hAnsi="Times New Roman" w:cs="Times New Roman"/>
          <w:b/>
        </w:rPr>
      </w:pPr>
      <w:bookmarkStart w:id="0" w:name="_GoBack"/>
      <w:bookmarkEnd w:id="0"/>
      <w:r>
        <w:rPr>
          <w:rFonts w:ascii="Times New Roman" w:hAnsi="Times New Roman" w:cs="Times New Roman"/>
          <w:b/>
        </w:rPr>
        <w:t xml:space="preserve">5.0 </w:t>
      </w:r>
      <w:r w:rsidR="00E92168" w:rsidRPr="00F305DA">
        <w:rPr>
          <w:rFonts w:ascii="Times New Roman" w:hAnsi="Times New Roman" w:cs="Times New Roman"/>
          <w:b/>
        </w:rPr>
        <w:t>BUDGET OF ALL COSTS NEEDED FOR SEWING/TAILORING TRAINING PROJECT</w:t>
      </w:r>
    </w:p>
    <w:tbl>
      <w:tblPr>
        <w:tblStyle w:val="TableGrid"/>
        <w:tblW w:w="9747" w:type="dxa"/>
        <w:tblLook w:val="04A0" w:firstRow="1" w:lastRow="0" w:firstColumn="1" w:lastColumn="0" w:noHBand="0" w:noVBand="1"/>
      </w:tblPr>
      <w:tblGrid>
        <w:gridCol w:w="534"/>
        <w:gridCol w:w="3385"/>
        <w:gridCol w:w="2143"/>
        <w:gridCol w:w="1701"/>
        <w:gridCol w:w="1984"/>
      </w:tblGrid>
      <w:tr w:rsidR="00E92168" w:rsidRPr="00F305DA" w:rsidTr="00736FDB">
        <w:trPr>
          <w:trHeight w:val="835"/>
        </w:trPr>
        <w:tc>
          <w:tcPr>
            <w:tcW w:w="534" w:type="dxa"/>
          </w:tcPr>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Ref</w:t>
            </w:r>
          </w:p>
        </w:tc>
        <w:tc>
          <w:tcPr>
            <w:tcW w:w="3385" w:type="dxa"/>
          </w:tcPr>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Budget Line Item</w:t>
            </w:r>
          </w:p>
        </w:tc>
        <w:tc>
          <w:tcPr>
            <w:tcW w:w="2143" w:type="dxa"/>
          </w:tcPr>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Quality</w:t>
            </w:r>
          </w:p>
        </w:tc>
        <w:tc>
          <w:tcPr>
            <w:tcW w:w="1701" w:type="dxa"/>
          </w:tcPr>
          <w:p w:rsidR="00E92168" w:rsidRPr="00F305DA" w:rsidRDefault="00E92168" w:rsidP="00820962">
            <w:pPr>
              <w:spacing w:line="360" w:lineRule="auto"/>
              <w:rPr>
                <w:rFonts w:ascii="Times New Roman" w:hAnsi="Times New Roman" w:cs="Times New Roman"/>
              </w:rPr>
            </w:pPr>
            <w:r w:rsidRPr="00F305DA">
              <w:rPr>
                <w:rFonts w:ascii="Times New Roman" w:hAnsi="Times New Roman" w:cs="Times New Roman"/>
              </w:rPr>
              <w:t xml:space="preserve">Unity Costs in $ </w:t>
            </w:r>
          </w:p>
          <w:p w:rsidR="00E92168" w:rsidRPr="00F305DA" w:rsidRDefault="00F873DD" w:rsidP="00820962">
            <w:pPr>
              <w:spacing w:line="360" w:lineRule="auto"/>
              <w:rPr>
                <w:rFonts w:ascii="Times New Roman" w:hAnsi="Times New Roman" w:cs="Times New Roman"/>
              </w:rPr>
            </w:pPr>
            <w:r>
              <w:rPr>
                <w:rFonts w:ascii="Times New Roman" w:hAnsi="Times New Roman" w:cs="Times New Roman"/>
              </w:rPr>
              <w:t>USD</w:t>
            </w:r>
          </w:p>
          <w:p w:rsidR="00E92168" w:rsidRPr="00F305DA" w:rsidRDefault="00E92168" w:rsidP="00820962">
            <w:pPr>
              <w:spacing w:line="360" w:lineRule="auto"/>
              <w:jc w:val="both"/>
              <w:rPr>
                <w:rFonts w:ascii="Times New Roman" w:hAnsi="Times New Roman" w:cs="Times New Roman"/>
              </w:rPr>
            </w:pPr>
          </w:p>
        </w:tc>
        <w:tc>
          <w:tcPr>
            <w:tcW w:w="1984" w:type="dxa"/>
          </w:tcPr>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 xml:space="preserve">Total cost in $ </w:t>
            </w:r>
          </w:p>
          <w:p w:rsidR="00E92168" w:rsidRPr="00F305DA" w:rsidRDefault="00F873DD" w:rsidP="00820962">
            <w:pPr>
              <w:spacing w:line="360" w:lineRule="auto"/>
              <w:jc w:val="both"/>
              <w:rPr>
                <w:rFonts w:ascii="Times New Roman" w:hAnsi="Times New Roman" w:cs="Times New Roman"/>
              </w:rPr>
            </w:pPr>
            <w:r>
              <w:rPr>
                <w:rFonts w:ascii="Times New Roman" w:hAnsi="Times New Roman" w:cs="Times New Roman"/>
              </w:rPr>
              <w:t>USD</w:t>
            </w:r>
          </w:p>
        </w:tc>
      </w:tr>
      <w:tr w:rsidR="00E92168" w:rsidRPr="00F305DA" w:rsidTr="00C760CA">
        <w:tc>
          <w:tcPr>
            <w:tcW w:w="9747" w:type="dxa"/>
            <w:gridSpan w:val="5"/>
          </w:tcPr>
          <w:p w:rsidR="00E92168" w:rsidRPr="00F305DA" w:rsidRDefault="00E92168" w:rsidP="00820962">
            <w:pPr>
              <w:spacing w:line="360" w:lineRule="auto"/>
              <w:jc w:val="center"/>
              <w:rPr>
                <w:rFonts w:ascii="Times New Roman" w:hAnsi="Times New Roman" w:cs="Times New Roman"/>
                <w:b/>
              </w:rPr>
            </w:pPr>
            <w:r w:rsidRPr="00F305DA">
              <w:rPr>
                <w:rFonts w:ascii="Times New Roman" w:hAnsi="Times New Roman" w:cs="Times New Roman"/>
                <w:b/>
              </w:rPr>
              <w:t>EQUIPMENTS</w:t>
            </w:r>
          </w:p>
        </w:tc>
      </w:tr>
      <w:tr w:rsidR="00E92168" w:rsidRPr="00F305DA" w:rsidTr="00C760CA">
        <w:tc>
          <w:tcPr>
            <w:tcW w:w="534" w:type="dxa"/>
          </w:tcPr>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1.1</w:t>
            </w:r>
          </w:p>
        </w:tc>
        <w:tc>
          <w:tcPr>
            <w:tcW w:w="3385" w:type="dxa"/>
          </w:tcPr>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Sewing Ma</w:t>
            </w:r>
            <w:r w:rsidR="005C62B8">
              <w:rPr>
                <w:rFonts w:ascii="Times New Roman" w:hAnsi="Times New Roman" w:cs="Times New Roman"/>
              </w:rPr>
              <w:t>c</w:t>
            </w:r>
            <w:r w:rsidRPr="00F305DA">
              <w:rPr>
                <w:rFonts w:ascii="Times New Roman" w:hAnsi="Times New Roman" w:cs="Times New Roman"/>
              </w:rPr>
              <w:t xml:space="preserve">hine Singer </w:t>
            </w:r>
          </w:p>
        </w:tc>
        <w:tc>
          <w:tcPr>
            <w:tcW w:w="2143" w:type="dxa"/>
          </w:tcPr>
          <w:p w:rsidR="00E92168" w:rsidRPr="00F305DA" w:rsidRDefault="00C014BD" w:rsidP="00820962">
            <w:pPr>
              <w:spacing w:line="360" w:lineRule="auto"/>
              <w:jc w:val="both"/>
              <w:rPr>
                <w:rFonts w:ascii="Times New Roman" w:hAnsi="Times New Roman" w:cs="Times New Roman"/>
              </w:rPr>
            </w:pPr>
            <w:r>
              <w:rPr>
                <w:rFonts w:ascii="Times New Roman" w:hAnsi="Times New Roman" w:cs="Times New Roman"/>
              </w:rPr>
              <w:t>2</w:t>
            </w:r>
            <w:r w:rsidR="00D91DF7">
              <w:rPr>
                <w:rFonts w:ascii="Times New Roman" w:hAnsi="Times New Roman" w:cs="Times New Roman"/>
              </w:rPr>
              <w:t>5</w:t>
            </w:r>
          </w:p>
        </w:tc>
        <w:tc>
          <w:tcPr>
            <w:tcW w:w="1701" w:type="dxa"/>
          </w:tcPr>
          <w:p w:rsidR="00E92168" w:rsidRPr="00F305DA" w:rsidRDefault="00D91DF7" w:rsidP="00820962">
            <w:pPr>
              <w:spacing w:line="360" w:lineRule="auto"/>
              <w:jc w:val="both"/>
              <w:rPr>
                <w:rFonts w:ascii="Times New Roman" w:hAnsi="Times New Roman" w:cs="Times New Roman"/>
              </w:rPr>
            </w:pPr>
            <w:r>
              <w:rPr>
                <w:rFonts w:ascii="Times New Roman" w:hAnsi="Times New Roman" w:cs="Times New Roman"/>
              </w:rPr>
              <w:t>75</w:t>
            </w:r>
          </w:p>
        </w:tc>
        <w:tc>
          <w:tcPr>
            <w:tcW w:w="1984" w:type="dxa"/>
          </w:tcPr>
          <w:p w:rsidR="00E92168" w:rsidRPr="00F305DA" w:rsidRDefault="00C014BD" w:rsidP="00820962">
            <w:pPr>
              <w:spacing w:line="360" w:lineRule="auto"/>
              <w:jc w:val="both"/>
              <w:rPr>
                <w:rFonts w:ascii="Times New Roman" w:hAnsi="Times New Roman" w:cs="Times New Roman"/>
              </w:rPr>
            </w:pPr>
            <w:r>
              <w:rPr>
                <w:rFonts w:ascii="Times New Roman" w:hAnsi="Times New Roman" w:cs="Times New Roman"/>
              </w:rPr>
              <w:t>1875</w:t>
            </w:r>
          </w:p>
        </w:tc>
      </w:tr>
      <w:tr w:rsidR="00E92168" w:rsidRPr="00F305DA" w:rsidTr="00C760CA">
        <w:tc>
          <w:tcPr>
            <w:tcW w:w="534" w:type="dxa"/>
          </w:tcPr>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 xml:space="preserve">1.2 </w:t>
            </w:r>
          </w:p>
        </w:tc>
        <w:tc>
          <w:tcPr>
            <w:tcW w:w="3385" w:type="dxa"/>
          </w:tcPr>
          <w:p w:rsidR="00E92168" w:rsidRPr="00F305DA" w:rsidRDefault="004870D8" w:rsidP="00820962">
            <w:pPr>
              <w:spacing w:line="360" w:lineRule="auto"/>
              <w:jc w:val="both"/>
              <w:rPr>
                <w:rFonts w:ascii="Times New Roman" w:hAnsi="Times New Roman" w:cs="Times New Roman"/>
              </w:rPr>
            </w:pPr>
            <w:r>
              <w:rPr>
                <w:rFonts w:ascii="Times New Roman" w:hAnsi="Times New Roman" w:cs="Times New Roman"/>
              </w:rPr>
              <w:t xml:space="preserve">Normal </w:t>
            </w:r>
            <w:r w:rsidR="00E92168" w:rsidRPr="00F305DA">
              <w:rPr>
                <w:rFonts w:ascii="Times New Roman" w:hAnsi="Times New Roman" w:cs="Times New Roman"/>
              </w:rPr>
              <w:t>Bordering Sewing Machine</w:t>
            </w:r>
          </w:p>
        </w:tc>
        <w:tc>
          <w:tcPr>
            <w:tcW w:w="2143" w:type="dxa"/>
          </w:tcPr>
          <w:p w:rsidR="00E92168" w:rsidRPr="00F305DA" w:rsidRDefault="00C014BD" w:rsidP="00820962">
            <w:pPr>
              <w:spacing w:line="360" w:lineRule="auto"/>
              <w:jc w:val="both"/>
              <w:rPr>
                <w:rFonts w:ascii="Times New Roman" w:hAnsi="Times New Roman" w:cs="Times New Roman"/>
              </w:rPr>
            </w:pPr>
            <w:r>
              <w:rPr>
                <w:rFonts w:ascii="Times New Roman" w:hAnsi="Times New Roman" w:cs="Times New Roman"/>
              </w:rPr>
              <w:t>10</w:t>
            </w:r>
          </w:p>
        </w:tc>
        <w:tc>
          <w:tcPr>
            <w:tcW w:w="1701" w:type="dxa"/>
          </w:tcPr>
          <w:p w:rsidR="00E92168" w:rsidRPr="00F305DA" w:rsidRDefault="004870D8" w:rsidP="00820962">
            <w:pPr>
              <w:spacing w:line="360" w:lineRule="auto"/>
              <w:jc w:val="both"/>
              <w:rPr>
                <w:rFonts w:ascii="Times New Roman" w:hAnsi="Times New Roman" w:cs="Times New Roman"/>
              </w:rPr>
            </w:pPr>
            <w:r>
              <w:rPr>
                <w:rFonts w:ascii="Times New Roman" w:hAnsi="Times New Roman" w:cs="Times New Roman"/>
              </w:rPr>
              <w:t>60</w:t>
            </w:r>
          </w:p>
        </w:tc>
        <w:tc>
          <w:tcPr>
            <w:tcW w:w="1984" w:type="dxa"/>
          </w:tcPr>
          <w:p w:rsidR="00E92168" w:rsidRPr="00F305DA" w:rsidRDefault="00C014BD" w:rsidP="00820962">
            <w:pPr>
              <w:spacing w:line="360" w:lineRule="auto"/>
              <w:jc w:val="both"/>
              <w:rPr>
                <w:rFonts w:ascii="Times New Roman" w:hAnsi="Times New Roman" w:cs="Times New Roman"/>
              </w:rPr>
            </w:pPr>
            <w:r>
              <w:rPr>
                <w:rFonts w:ascii="Times New Roman" w:hAnsi="Times New Roman" w:cs="Times New Roman"/>
              </w:rPr>
              <w:t>6</w:t>
            </w:r>
            <w:r w:rsidR="004870D8">
              <w:rPr>
                <w:rFonts w:ascii="Times New Roman" w:hAnsi="Times New Roman" w:cs="Times New Roman"/>
              </w:rPr>
              <w:t>00</w:t>
            </w:r>
          </w:p>
        </w:tc>
      </w:tr>
      <w:tr w:rsidR="00E92168" w:rsidRPr="00F305DA" w:rsidTr="00C760CA">
        <w:tc>
          <w:tcPr>
            <w:tcW w:w="534" w:type="dxa"/>
          </w:tcPr>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1.3</w:t>
            </w:r>
          </w:p>
        </w:tc>
        <w:tc>
          <w:tcPr>
            <w:tcW w:w="3385" w:type="dxa"/>
          </w:tcPr>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 xml:space="preserve">Zigzag Sewing </w:t>
            </w:r>
          </w:p>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Machine.</w:t>
            </w:r>
          </w:p>
        </w:tc>
        <w:tc>
          <w:tcPr>
            <w:tcW w:w="2143" w:type="dxa"/>
          </w:tcPr>
          <w:p w:rsidR="00E92168" w:rsidRPr="00F305DA" w:rsidRDefault="00C014BD" w:rsidP="00820962">
            <w:pPr>
              <w:spacing w:line="360" w:lineRule="auto"/>
              <w:jc w:val="both"/>
              <w:rPr>
                <w:rFonts w:ascii="Times New Roman" w:hAnsi="Times New Roman" w:cs="Times New Roman"/>
              </w:rPr>
            </w:pPr>
            <w:r>
              <w:rPr>
                <w:rFonts w:ascii="Times New Roman" w:hAnsi="Times New Roman" w:cs="Times New Roman"/>
              </w:rPr>
              <w:t>25</w:t>
            </w:r>
          </w:p>
        </w:tc>
        <w:tc>
          <w:tcPr>
            <w:tcW w:w="1701" w:type="dxa"/>
          </w:tcPr>
          <w:p w:rsidR="00E92168" w:rsidRPr="00F305DA" w:rsidRDefault="004870D8" w:rsidP="00820962">
            <w:pPr>
              <w:spacing w:line="360" w:lineRule="auto"/>
              <w:jc w:val="both"/>
              <w:rPr>
                <w:rFonts w:ascii="Times New Roman" w:hAnsi="Times New Roman" w:cs="Times New Roman"/>
              </w:rPr>
            </w:pPr>
            <w:r>
              <w:rPr>
                <w:rFonts w:ascii="Times New Roman" w:hAnsi="Times New Roman" w:cs="Times New Roman"/>
              </w:rPr>
              <w:t>50</w:t>
            </w:r>
          </w:p>
        </w:tc>
        <w:tc>
          <w:tcPr>
            <w:tcW w:w="1984" w:type="dxa"/>
          </w:tcPr>
          <w:p w:rsidR="00E92168" w:rsidRPr="00F305DA" w:rsidRDefault="00C014BD" w:rsidP="00820962">
            <w:pPr>
              <w:spacing w:line="360" w:lineRule="auto"/>
              <w:jc w:val="both"/>
              <w:rPr>
                <w:rFonts w:ascii="Times New Roman" w:hAnsi="Times New Roman" w:cs="Times New Roman"/>
              </w:rPr>
            </w:pPr>
            <w:r>
              <w:rPr>
                <w:rFonts w:ascii="Times New Roman" w:hAnsi="Times New Roman" w:cs="Times New Roman"/>
              </w:rPr>
              <w:t>1250</w:t>
            </w:r>
          </w:p>
        </w:tc>
      </w:tr>
      <w:tr w:rsidR="00E92168" w:rsidRPr="00F305DA" w:rsidTr="00C760CA">
        <w:tc>
          <w:tcPr>
            <w:tcW w:w="534" w:type="dxa"/>
          </w:tcPr>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1.4</w:t>
            </w:r>
          </w:p>
        </w:tc>
        <w:tc>
          <w:tcPr>
            <w:tcW w:w="3385" w:type="dxa"/>
          </w:tcPr>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 xml:space="preserve">Over locking Sewing </w:t>
            </w:r>
          </w:p>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Machine</w:t>
            </w:r>
          </w:p>
        </w:tc>
        <w:tc>
          <w:tcPr>
            <w:tcW w:w="2143" w:type="dxa"/>
          </w:tcPr>
          <w:p w:rsidR="00E92168" w:rsidRPr="00F305DA" w:rsidRDefault="00854A84" w:rsidP="00820962">
            <w:pPr>
              <w:spacing w:line="360" w:lineRule="auto"/>
              <w:jc w:val="both"/>
              <w:rPr>
                <w:rFonts w:ascii="Times New Roman" w:hAnsi="Times New Roman" w:cs="Times New Roman"/>
              </w:rPr>
            </w:pPr>
            <w:r>
              <w:rPr>
                <w:rFonts w:ascii="Times New Roman" w:hAnsi="Times New Roman" w:cs="Times New Roman"/>
              </w:rPr>
              <w:t>5</w:t>
            </w:r>
          </w:p>
        </w:tc>
        <w:tc>
          <w:tcPr>
            <w:tcW w:w="1701" w:type="dxa"/>
          </w:tcPr>
          <w:p w:rsidR="00E92168" w:rsidRPr="00F305DA" w:rsidRDefault="00854A84" w:rsidP="00820962">
            <w:pPr>
              <w:spacing w:line="360" w:lineRule="auto"/>
              <w:jc w:val="both"/>
              <w:rPr>
                <w:rFonts w:ascii="Times New Roman" w:hAnsi="Times New Roman" w:cs="Times New Roman"/>
              </w:rPr>
            </w:pPr>
            <w:r>
              <w:rPr>
                <w:rFonts w:ascii="Times New Roman" w:hAnsi="Times New Roman" w:cs="Times New Roman"/>
              </w:rPr>
              <w:t>147</w:t>
            </w:r>
          </w:p>
        </w:tc>
        <w:tc>
          <w:tcPr>
            <w:tcW w:w="1984" w:type="dxa"/>
          </w:tcPr>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735</w:t>
            </w:r>
          </w:p>
        </w:tc>
      </w:tr>
      <w:tr w:rsidR="00E92168" w:rsidRPr="00F305DA" w:rsidTr="00C760CA">
        <w:tc>
          <w:tcPr>
            <w:tcW w:w="534" w:type="dxa"/>
          </w:tcPr>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1.5</w:t>
            </w:r>
          </w:p>
        </w:tc>
        <w:tc>
          <w:tcPr>
            <w:tcW w:w="3385" w:type="dxa"/>
          </w:tcPr>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Electrical Iron box</w:t>
            </w:r>
          </w:p>
        </w:tc>
        <w:tc>
          <w:tcPr>
            <w:tcW w:w="2143" w:type="dxa"/>
          </w:tcPr>
          <w:p w:rsidR="00E92168" w:rsidRPr="00F305DA" w:rsidRDefault="004870D8" w:rsidP="00820962">
            <w:pPr>
              <w:spacing w:line="360" w:lineRule="auto"/>
              <w:jc w:val="both"/>
              <w:rPr>
                <w:rFonts w:ascii="Times New Roman" w:hAnsi="Times New Roman" w:cs="Times New Roman"/>
              </w:rPr>
            </w:pPr>
            <w:r>
              <w:rPr>
                <w:rFonts w:ascii="Times New Roman" w:hAnsi="Times New Roman" w:cs="Times New Roman"/>
              </w:rPr>
              <w:t>5</w:t>
            </w:r>
          </w:p>
        </w:tc>
        <w:tc>
          <w:tcPr>
            <w:tcW w:w="1701" w:type="dxa"/>
          </w:tcPr>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20</w:t>
            </w:r>
          </w:p>
        </w:tc>
        <w:tc>
          <w:tcPr>
            <w:tcW w:w="1984" w:type="dxa"/>
          </w:tcPr>
          <w:p w:rsidR="00E92168" w:rsidRPr="00F305DA" w:rsidRDefault="004870D8" w:rsidP="00820962">
            <w:pPr>
              <w:spacing w:line="360" w:lineRule="auto"/>
              <w:jc w:val="both"/>
              <w:rPr>
                <w:rFonts w:ascii="Times New Roman" w:hAnsi="Times New Roman" w:cs="Times New Roman"/>
              </w:rPr>
            </w:pPr>
            <w:r>
              <w:rPr>
                <w:rFonts w:ascii="Times New Roman" w:hAnsi="Times New Roman" w:cs="Times New Roman"/>
              </w:rPr>
              <w:t>100</w:t>
            </w:r>
          </w:p>
        </w:tc>
      </w:tr>
      <w:tr w:rsidR="00E92168" w:rsidRPr="00F305DA" w:rsidTr="00C760CA">
        <w:tc>
          <w:tcPr>
            <w:tcW w:w="534" w:type="dxa"/>
          </w:tcPr>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1.6</w:t>
            </w:r>
          </w:p>
        </w:tc>
        <w:tc>
          <w:tcPr>
            <w:tcW w:w="3385" w:type="dxa"/>
          </w:tcPr>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Benches</w:t>
            </w:r>
          </w:p>
        </w:tc>
        <w:tc>
          <w:tcPr>
            <w:tcW w:w="2143" w:type="dxa"/>
          </w:tcPr>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3</w:t>
            </w:r>
          </w:p>
        </w:tc>
        <w:tc>
          <w:tcPr>
            <w:tcW w:w="1701" w:type="dxa"/>
          </w:tcPr>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25</w:t>
            </w:r>
          </w:p>
        </w:tc>
        <w:tc>
          <w:tcPr>
            <w:tcW w:w="1984" w:type="dxa"/>
          </w:tcPr>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75</w:t>
            </w:r>
          </w:p>
        </w:tc>
      </w:tr>
      <w:tr w:rsidR="00E92168" w:rsidRPr="00F305DA" w:rsidTr="00C760CA">
        <w:tc>
          <w:tcPr>
            <w:tcW w:w="534" w:type="dxa"/>
          </w:tcPr>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1.7</w:t>
            </w:r>
          </w:p>
        </w:tc>
        <w:tc>
          <w:tcPr>
            <w:tcW w:w="3385" w:type="dxa"/>
          </w:tcPr>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Chairs</w:t>
            </w:r>
          </w:p>
        </w:tc>
        <w:tc>
          <w:tcPr>
            <w:tcW w:w="2143" w:type="dxa"/>
          </w:tcPr>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6</w:t>
            </w:r>
          </w:p>
        </w:tc>
        <w:tc>
          <w:tcPr>
            <w:tcW w:w="1701" w:type="dxa"/>
          </w:tcPr>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10</w:t>
            </w:r>
          </w:p>
        </w:tc>
        <w:tc>
          <w:tcPr>
            <w:tcW w:w="1984" w:type="dxa"/>
          </w:tcPr>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60</w:t>
            </w:r>
          </w:p>
        </w:tc>
      </w:tr>
      <w:tr w:rsidR="00E92168" w:rsidRPr="00F305DA" w:rsidTr="00C760CA">
        <w:tc>
          <w:tcPr>
            <w:tcW w:w="534" w:type="dxa"/>
          </w:tcPr>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1.8</w:t>
            </w:r>
          </w:p>
        </w:tc>
        <w:tc>
          <w:tcPr>
            <w:tcW w:w="3385" w:type="dxa"/>
          </w:tcPr>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 xml:space="preserve">Table </w:t>
            </w:r>
          </w:p>
        </w:tc>
        <w:tc>
          <w:tcPr>
            <w:tcW w:w="2143" w:type="dxa"/>
          </w:tcPr>
          <w:p w:rsidR="00E92168" w:rsidRPr="00F305DA" w:rsidRDefault="002F180A" w:rsidP="00820962">
            <w:pPr>
              <w:spacing w:line="360" w:lineRule="auto"/>
              <w:jc w:val="both"/>
              <w:rPr>
                <w:rFonts w:ascii="Times New Roman" w:hAnsi="Times New Roman" w:cs="Times New Roman"/>
              </w:rPr>
            </w:pPr>
            <w:r>
              <w:rPr>
                <w:rFonts w:ascii="Times New Roman" w:hAnsi="Times New Roman" w:cs="Times New Roman"/>
              </w:rPr>
              <w:t>10</w:t>
            </w:r>
          </w:p>
        </w:tc>
        <w:tc>
          <w:tcPr>
            <w:tcW w:w="1701" w:type="dxa"/>
          </w:tcPr>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50</w:t>
            </w:r>
          </w:p>
        </w:tc>
        <w:tc>
          <w:tcPr>
            <w:tcW w:w="1984" w:type="dxa"/>
          </w:tcPr>
          <w:p w:rsidR="00E92168" w:rsidRPr="00F305DA" w:rsidRDefault="002F180A" w:rsidP="00820962">
            <w:pPr>
              <w:spacing w:line="360" w:lineRule="auto"/>
              <w:jc w:val="both"/>
              <w:rPr>
                <w:rFonts w:ascii="Times New Roman" w:hAnsi="Times New Roman" w:cs="Times New Roman"/>
              </w:rPr>
            </w:pPr>
            <w:r>
              <w:rPr>
                <w:rFonts w:ascii="Times New Roman" w:hAnsi="Times New Roman" w:cs="Times New Roman"/>
              </w:rPr>
              <w:t>500</w:t>
            </w:r>
          </w:p>
        </w:tc>
      </w:tr>
      <w:tr w:rsidR="00E92168" w:rsidRPr="00F305DA" w:rsidTr="00C760CA">
        <w:tc>
          <w:tcPr>
            <w:tcW w:w="534" w:type="dxa"/>
          </w:tcPr>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1.9</w:t>
            </w:r>
          </w:p>
        </w:tc>
        <w:tc>
          <w:tcPr>
            <w:tcW w:w="3385" w:type="dxa"/>
          </w:tcPr>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Clothes Materials</w:t>
            </w:r>
          </w:p>
        </w:tc>
        <w:tc>
          <w:tcPr>
            <w:tcW w:w="2143" w:type="dxa"/>
          </w:tcPr>
          <w:p w:rsidR="00E92168" w:rsidRPr="00F305DA" w:rsidRDefault="00E92168" w:rsidP="00820962">
            <w:pPr>
              <w:spacing w:line="360" w:lineRule="auto"/>
              <w:jc w:val="both"/>
              <w:rPr>
                <w:rFonts w:ascii="Times New Roman" w:hAnsi="Times New Roman" w:cs="Times New Roman"/>
              </w:rPr>
            </w:pPr>
          </w:p>
        </w:tc>
        <w:tc>
          <w:tcPr>
            <w:tcW w:w="1701" w:type="dxa"/>
          </w:tcPr>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150</w:t>
            </w:r>
          </w:p>
        </w:tc>
        <w:tc>
          <w:tcPr>
            <w:tcW w:w="1984" w:type="dxa"/>
          </w:tcPr>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150</w:t>
            </w:r>
          </w:p>
        </w:tc>
      </w:tr>
      <w:tr w:rsidR="00E92168" w:rsidRPr="00F305DA" w:rsidTr="00C760CA">
        <w:tc>
          <w:tcPr>
            <w:tcW w:w="534" w:type="dxa"/>
          </w:tcPr>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2.0</w:t>
            </w:r>
          </w:p>
        </w:tc>
        <w:tc>
          <w:tcPr>
            <w:tcW w:w="3385" w:type="dxa"/>
          </w:tcPr>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 xml:space="preserve">Maintainance </w:t>
            </w:r>
          </w:p>
        </w:tc>
        <w:tc>
          <w:tcPr>
            <w:tcW w:w="2143" w:type="dxa"/>
          </w:tcPr>
          <w:p w:rsidR="00E92168" w:rsidRPr="00F305DA" w:rsidRDefault="00E92168" w:rsidP="00820962">
            <w:pPr>
              <w:spacing w:line="360" w:lineRule="auto"/>
              <w:jc w:val="both"/>
              <w:rPr>
                <w:rFonts w:ascii="Times New Roman" w:hAnsi="Times New Roman" w:cs="Times New Roman"/>
              </w:rPr>
            </w:pPr>
          </w:p>
        </w:tc>
        <w:tc>
          <w:tcPr>
            <w:tcW w:w="1701" w:type="dxa"/>
          </w:tcPr>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200</w:t>
            </w:r>
          </w:p>
        </w:tc>
        <w:tc>
          <w:tcPr>
            <w:tcW w:w="1984" w:type="dxa"/>
          </w:tcPr>
          <w:p w:rsidR="00E92168" w:rsidRPr="00F305DA" w:rsidRDefault="00E92168" w:rsidP="00820962">
            <w:pPr>
              <w:spacing w:line="360" w:lineRule="auto"/>
              <w:jc w:val="both"/>
              <w:rPr>
                <w:rFonts w:ascii="Times New Roman" w:hAnsi="Times New Roman" w:cs="Times New Roman"/>
              </w:rPr>
            </w:pPr>
            <w:r w:rsidRPr="00F305DA">
              <w:rPr>
                <w:rFonts w:ascii="Times New Roman" w:hAnsi="Times New Roman" w:cs="Times New Roman"/>
              </w:rPr>
              <w:t>200</w:t>
            </w:r>
          </w:p>
        </w:tc>
      </w:tr>
      <w:tr w:rsidR="00E92168" w:rsidRPr="00F305DA" w:rsidTr="00C760CA">
        <w:tc>
          <w:tcPr>
            <w:tcW w:w="534" w:type="dxa"/>
          </w:tcPr>
          <w:p w:rsidR="00E92168" w:rsidRPr="00F305DA" w:rsidRDefault="00E92168" w:rsidP="00820962">
            <w:pPr>
              <w:spacing w:line="360" w:lineRule="auto"/>
              <w:jc w:val="both"/>
              <w:rPr>
                <w:rFonts w:ascii="Times New Roman" w:hAnsi="Times New Roman" w:cs="Times New Roman"/>
              </w:rPr>
            </w:pPr>
          </w:p>
        </w:tc>
        <w:tc>
          <w:tcPr>
            <w:tcW w:w="3385" w:type="dxa"/>
          </w:tcPr>
          <w:p w:rsidR="00E92168" w:rsidRPr="006F24A9" w:rsidRDefault="00E92168" w:rsidP="00820962">
            <w:pPr>
              <w:spacing w:line="360" w:lineRule="auto"/>
              <w:jc w:val="both"/>
              <w:rPr>
                <w:rFonts w:ascii="Times New Roman" w:hAnsi="Times New Roman" w:cs="Times New Roman"/>
                <w:b/>
              </w:rPr>
            </w:pPr>
            <w:r w:rsidRPr="006F24A9">
              <w:rPr>
                <w:rFonts w:ascii="Times New Roman" w:hAnsi="Times New Roman" w:cs="Times New Roman"/>
                <w:b/>
              </w:rPr>
              <w:t xml:space="preserve">SUBTOTAL </w:t>
            </w:r>
          </w:p>
        </w:tc>
        <w:tc>
          <w:tcPr>
            <w:tcW w:w="2143" w:type="dxa"/>
          </w:tcPr>
          <w:p w:rsidR="00E92168" w:rsidRPr="006F24A9" w:rsidRDefault="00E92168" w:rsidP="00820962">
            <w:pPr>
              <w:spacing w:line="360" w:lineRule="auto"/>
              <w:jc w:val="both"/>
              <w:rPr>
                <w:rFonts w:ascii="Times New Roman" w:hAnsi="Times New Roman" w:cs="Times New Roman"/>
                <w:b/>
              </w:rPr>
            </w:pPr>
          </w:p>
        </w:tc>
        <w:tc>
          <w:tcPr>
            <w:tcW w:w="1701" w:type="dxa"/>
          </w:tcPr>
          <w:p w:rsidR="00E92168" w:rsidRPr="006F24A9" w:rsidRDefault="00854A84" w:rsidP="00820962">
            <w:pPr>
              <w:spacing w:line="360" w:lineRule="auto"/>
              <w:jc w:val="both"/>
              <w:rPr>
                <w:rFonts w:ascii="Times New Roman" w:hAnsi="Times New Roman" w:cs="Times New Roman"/>
                <w:b/>
              </w:rPr>
            </w:pPr>
            <w:r w:rsidRPr="006F24A9">
              <w:rPr>
                <w:rFonts w:ascii="Times New Roman" w:hAnsi="Times New Roman" w:cs="Times New Roman"/>
                <w:b/>
              </w:rPr>
              <w:t>2070</w:t>
            </w:r>
          </w:p>
        </w:tc>
        <w:tc>
          <w:tcPr>
            <w:tcW w:w="1984" w:type="dxa"/>
          </w:tcPr>
          <w:p w:rsidR="00E92168" w:rsidRPr="006F24A9" w:rsidRDefault="00A36E25" w:rsidP="00820962">
            <w:pPr>
              <w:spacing w:line="360" w:lineRule="auto"/>
              <w:jc w:val="both"/>
              <w:rPr>
                <w:rFonts w:ascii="Times New Roman" w:hAnsi="Times New Roman" w:cs="Times New Roman"/>
                <w:b/>
              </w:rPr>
            </w:pPr>
            <w:r>
              <w:rPr>
                <w:rFonts w:ascii="Times New Roman" w:hAnsi="Times New Roman" w:cs="Times New Roman"/>
                <w:b/>
              </w:rPr>
              <w:t>5545</w:t>
            </w:r>
          </w:p>
        </w:tc>
      </w:tr>
      <w:tr w:rsidR="00DC50A3" w:rsidRPr="00F305DA" w:rsidTr="00C760CA">
        <w:tc>
          <w:tcPr>
            <w:tcW w:w="534" w:type="dxa"/>
          </w:tcPr>
          <w:p w:rsidR="00DC50A3" w:rsidRPr="00F305DA" w:rsidRDefault="00DC50A3" w:rsidP="00820962">
            <w:pPr>
              <w:spacing w:line="360" w:lineRule="auto"/>
              <w:jc w:val="both"/>
              <w:rPr>
                <w:rFonts w:ascii="Times New Roman" w:hAnsi="Times New Roman" w:cs="Times New Roman"/>
              </w:rPr>
            </w:pPr>
          </w:p>
        </w:tc>
        <w:tc>
          <w:tcPr>
            <w:tcW w:w="9213" w:type="dxa"/>
            <w:gridSpan w:val="4"/>
          </w:tcPr>
          <w:p w:rsidR="00DC50A3" w:rsidRPr="00F305DA" w:rsidRDefault="00DC50A3" w:rsidP="00820962">
            <w:pPr>
              <w:spacing w:line="360" w:lineRule="auto"/>
              <w:jc w:val="center"/>
              <w:rPr>
                <w:rFonts w:ascii="Times New Roman" w:hAnsi="Times New Roman" w:cs="Times New Roman"/>
                <w:b/>
              </w:rPr>
            </w:pPr>
            <w:r w:rsidRPr="00F305DA">
              <w:rPr>
                <w:rFonts w:ascii="Times New Roman" w:hAnsi="Times New Roman" w:cs="Times New Roman"/>
                <w:b/>
              </w:rPr>
              <w:t>HUMAN RESOURCE</w:t>
            </w:r>
          </w:p>
        </w:tc>
      </w:tr>
      <w:tr w:rsidR="00DC50A3" w:rsidRPr="00F305DA" w:rsidTr="00C760CA">
        <w:tc>
          <w:tcPr>
            <w:tcW w:w="534" w:type="dxa"/>
          </w:tcPr>
          <w:p w:rsidR="00DC50A3" w:rsidRPr="00F305DA" w:rsidRDefault="00DC50A3" w:rsidP="00820962">
            <w:pPr>
              <w:spacing w:line="360" w:lineRule="auto"/>
              <w:jc w:val="both"/>
              <w:rPr>
                <w:rFonts w:ascii="Times New Roman" w:hAnsi="Times New Roman" w:cs="Times New Roman"/>
              </w:rPr>
            </w:pPr>
            <w:r w:rsidRPr="00F305DA">
              <w:rPr>
                <w:rFonts w:ascii="Times New Roman" w:hAnsi="Times New Roman" w:cs="Times New Roman"/>
              </w:rPr>
              <w:t>2.1</w:t>
            </w:r>
          </w:p>
        </w:tc>
        <w:tc>
          <w:tcPr>
            <w:tcW w:w="3385" w:type="dxa"/>
          </w:tcPr>
          <w:p w:rsidR="00DC50A3" w:rsidRPr="00F305DA" w:rsidRDefault="00DC50A3" w:rsidP="00820962">
            <w:pPr>
              <w:spacing w:line="360" w:lineRule="auto"/>
              <w:jc w:val="both"/>
              <w:rPr>
                <w:rFonts w:ascii="Times New Roman" w:hAnsi="Times New Roman" w:cs="Times New Roman"/>
              </w:rPr>
            </w:pPr>
            <w:r w:rsidRPr="00F305DA">
              <w:rPr>
                <w:rFonts w:ascii="Times New Roman" w:hAnsi="Times New Roman" w:cs="Times New Roman"/>
              </w:rPr>
              <w:t>Trainer 1</w:t>
            </w:r>
            <w:r w:rsidR="006F24A9">
              <w:rPr>
                <w:rFonts w:ascii="Times New Roman" w:hAnsi="Times New Roman" w:cs="Times New Roman"/>
              </w:rPr>
              <w:t xml:space="preserve">, </w:t>
            </w:r>
            <w:r w:rsidR="006F24A9" w:rsidRPr="006F24A9">
              <w:rPr>
                <w:rFonts w:ascii="Times New Roman" w:hAnsi="Times New Roman" w:cs="Times New Roman"/>
              </w:rPr>
              <w:t>Trainer 2</w:t>
            </w:r>
          </w:p>
        </w:tc>
        <w:tc>
          <w:tcPr>
            <w:tcW w:w="2143" w:type="dxa"/>
          </w:tcPr>
          <w:p w:rsidR="00DC50A3" w:rsidRPr="00F305DA" w:rsidRDefault="00DC50A3" w:rsidP="00820962">
            <w:pPr>
              <w:spacing w:line="360" w:lineRule="auto"/>
              <w:jc w:val="both"/>
              <w:rPr>
                <w:rFonts w:ascii="Times New Roman" w:hAnsi="Times New Roman" w:cs="Times New Roman"/>
              </w:rPr>
            </w:pPr>
            <w:r w:rsidRPr="00F305DA">
              <w:rPr>
                <w:rFonts w:ascii="Times New Roman" w:hAnsi="Times New Roman" w:cs="Times New Roman"/>
              </w:rPr>
              <w:t>Six Month</w:t>
            </w:r>
          </w:p>
        </w:tc>
        <w:tc>
          <w:tcPr>
            <w:tcW w:w="1701" w:type="dxa"/>
          </w:tcPr>
          <w:p w:rsidR="00DC50A3" w:rsidRPr="00F305DA" w:rsidRDefault="006F24A9" w:rsidP="00820962">
            <w:pPr>
              <w:spacing w:line="360" w:lineRule="auto"/>
              <w:jc w:val="both"/>
              <w:rPr>
                <w:rFonts w:ascii="Times New Roman" w:hAnsi="Times New Roman" w:cs="Times New Roman"/>
              </w:rPr>
            </w:pPr>
            <w:r>
              <w:rPr>
                <w:rFonts w:ascii="Times New Roman" w:hAnsi="Times New Roman" w:cs="Times New Roman"/>
              </w:rPr>
              <w:t>160</w:t>
            </w:r>
          </w:p>
        </w:tc>
        <w:tc>
          <w:tcPr>
            <w:tcW w:w="1984" w:type="dxa"/>
          </w:tcPr>
          <w:p w:rsidR="00DC50A3" w:rsidRPr="00F305DA" w:rsidRDefault="006F24A9" w:rsidP="00820962">
            <w:pPr>
              <w:spacing w:line="360" w:lineRule="auto"/>
              <w:jc w:val="both"/>
              <w:rPr>
                <w:rFonts w:ascii="Times New Roman" w:hAnsi="Times New Roman" w:cs="Times New Roman"/>
              </w:rPr>
            </w:pPr>
            <w:r>
              <w:rPr>
                <w:rFonts w:ascii="Times New Roman" w:hAnsi="Times New Roman" w:cs="Times New Roman"/>
              </w:rPr>
              <w:t>1920</w:t>
            </w:r>
          </w:p>
        </w:tc>
      </w:tr>
      <w:tr w:rsidR="00DC50A3" w:rsidRPr="00F305DA" w:rsidTr="00C760CA">
        <w:tc>
          <w:tcPr>
            <w:tcW w:w="534" w:type="dxa"/>
          </w:tcPr>
          <w:p w:rsidR="00DC50A3" w:rsidRPr="00F305DA" w:rsidRDefault="00DC50A3" w:rsidP="00820962">
            <w:pPr>
              <w:spacing w:line="360" w:lineRule="auto"/>
              <w:jc w:val="both"/>
              <w:rPr>
                <w:rFonts w:ascii="Times New Roman" w:hAnsi="Times New Roman" w:cs="Times New Roman"/>
              </w:rPr>
            </w:pPr>
            <w:r w:rsidRPr="00F305DA">
              <w:rPr>
                <w:rFonts w:ascii="Times New Roman" w:hAnsi="Times New Roman" w:cs="Times New Roman"/>
              </w:rPr>
              <w:t>2.2</w:t>
            </w:r>
          </w:p>
        </w:tc>
        <w:tc>
          <w:tcPr>
            <w:tcW w:w="3385" w:type="dxa"/>
          </w:tcPr>
          <w:p w:rsidR="00DC50A3" w:rsidRPr="00F305DA" w:rsidRDefault="006F24A9" w:rsidP="00820962">
            <w:pPr>
              <w:spacing w:line="360" w:lineRule="auto"/>
              <w:jc w:val="both"/>
              <w:rPr>
                <w:rFonts w:ascii="Times New Roman" w:hAnsi="Times New Roman" w:cs="Times New Roman"/>
              </w:rPr>
            </w:pPr>
            <w:r>
              <w:rPr>
                <w:rFonts w:ascii="Times New Roman" w:hAnsi="Times New Roman" w:cs="Times New Roman"/>
              </w:rPr>
              <w:t>Project Manager</w:t>
            </w:r>
          </w:p>
        </w:tc>
        <w:tc>
          <w:tcPr>
            <w:tcW w:w="2143" w:type="dxa"/>
          </w:tcPr>
          <w:p w:rsidR="00DC50A3" w:rsidRPr="00F305DA" w:rsidRDefault="006F24A9" w:rsidP="00820962">
            <w:pPr>
              <w:spacing w:line="360" w:lineRule="auto"/>
              <w:jc w:val="both"/>
              <w:rPr>
                <w:rFonts w:ascii="Times New Roman" w:hAnsi="Times New Roman" w:cs="Times New Roman"/>
              </w:rPr>
            </w:pPr>
            <w:r>
              <w:rPr>
                <w:rFonts w:ascii="Times New Roman" w:hAnsi="Times New Roman" w:cs="Times New Roman"/>
              </w:rPr>
              <w:t xml:space="preserve">12 </w:t>
            </w:r>
            <w:r w:rsidR="00DC50A3" w:rsidRPr="00F305DA">
              <w:rPr>
                <w:rFonts w:ascii="Times New Roman" w:hAnsi="Times New Roman" w:cs="Times New Roman"/>
              </w:rPr>
              <w:t>Month</w:t>
            </w:r>
          </w:p>
        </w:tc>
        <w:tc>
          <w:tcPr>
            <w:tcW w:w="1701" w:type="dxa"/>
          </w:tcPr>
          <w:p w:rsidR="00DC50A3" w:rsidRPr="00F305DA" w:rsidRDefault="006F24A9" w:rsidP="006F24A9">
            <w:pPr>
              <w:spacing w:line="360" w:lineRule="auto"/>
              <w:jc w:val="both"/>
              <w:rPr>
                <w:rFonts w:ascii="Times New Roman" w:hAnsi="Times New Roman" w:cs="Times New Roman"/>
              </w:rPr>
            </w:pPr>
            <w:r>
              <w:rPr>
                <w:rFonts w:ascii="Times New Roman" w:hAnsi="Times New Roman" w:cs="Times New Roman"/>
              </w:rPr>
              <w:t>100</w:t>
            </w:r>
          </w:p>
        </w:tc>
        <w:tc>
          <w:tcPr>
            <w:tcW w:w="1984" w:type="dxa"/>
          </w:tcPr>
          <w:p w:rsidR="00DC50A3" w:rsidRPr="00F305DA" w:rsidRDefault="006F24A9" w:rsidP="00820962">
            <w:pPr>
              <w:spacing w:line="360" w:lineRule="auto"/>
              <w:jc w:val="both"/>
              <w:rPr>
                <w:rFonts w:ascii="Times New Roman" w:hAnsi="Times New Roman" w:cs="Times New Roman"/>
              </w:rPr>
            </w:pPr>
            <w:r>
              <w:rPr>
                <w:rFonts w:ascii="Times New Roman" w:hAnsi="Times New Roman" w:cs="Times New Roman"/>
              </w:rPr>
              <w:t>1200</w:t>
            </w:r>
          </w:p>
        </w:tc>
      </w:tr>
      <w:tr w:rsidR="00C760CA" w:rsidRPr="00F305DA" w:rsidTr="00C760CA">
        <w:trPr>
          <w:trHeight w:val="449"/>
        </w:trPr>
        <w:tc>
          <w:tcPr>
            <w:tcW w:w="534" w:type="dxa"/>
          </w:tcPr>
          <w:p w:rsidR="00C760CA" w:rsidRPr="00F305DA" w:rsidRDefault="00C760CA" w:rsidP="00820962">
            <w:pPr>
              <w:spacing w:line="360" w:lineRule="auto"/>
              <w:jc w:val="both"/>
              <w:rPr>
                <w:rFonts w:ascii="Times New Roman" w:hAnsi="Times New Roman" w:cs="Times New Roman"/>
              </w:rPr>
            </w:pPr>
            <w:r>
              <w:rPr>
                <w:rFonts w:ascii="Times New Roman" w:hAnsi="Times New Roman" w:cs="Times New Roman"/>
              </w:rPr>
              <w:t>2.3</w:t>
            </w:r>
          </w:p>
        </w:tc>
        <w:tc>
          <w:tcPr>
            <w:tcW w:w="3385" w:type="dxa"/>
          </w:tcPr>
          <w:p w:rsidR="00C760CA" w:rsidRPr="00F305DA" w:rsidRDefault="00C760CA" w:rsidP="00820962">
            <w:pPr>
              <w:spacing w:line="360" w:lineRule="auto"/>
              <w:jc w:val="both"/>
              <w:rPr>
                <w:rFonts w:ascii="Times New Roman" w:hAnsi="Times New Roman" w:cs="Times New Roman"/>
              </w:rPr>
            </w:pPr>
            <w:r w:rsidRPr="00C760CA">
              <w:rPr>
                <w:rFonts w:ascii="Times New Roman" w:hAnsi="Times New Roman" w:cs="Times New Roman"/>
              </w:rPr>
              <w:t>Instructors Honorarium</w:t>
            </w:r>
            <w:r>
              <w:rPr>
                <w:rFonts w:ascii="Times New Roman" w:hAnsi="Times New Roman" w:cs="Times New Roman"/>
              </w:rPr>
              <w:tab/>
            </w:r>
            <w:r>
              <w:rPr>
                <w:rFonts w:ascii="Times New Roman" w:hAnsi="Times New Roman" w:cs="Times New Roman"/>
              </w:rPr>
              <w:tab/>
            </w:r>
          </w:p>
        </w:tc>
        <w:tc>
          <w:tcPr>
            <w:tcW w:w="2143" w:type="dxa"/>
          </w:tcPr>
          <w:p w:rsidR="00C760CA" w:rsidRPr="00F305DA" w:rsidRDefault="00C760CA" w:rsidP="00820962">
            <w:pPr>
              <w:spacing w:line="360" w:lineRule="auto"/>
              <w:jc w:val="both"/>
              <w:rPr>
                <w:rFonts w:ascii="Times New Roman" w:hAnsi="Times New Roman" w:cs="Times New Roman"/>
              </w:rPr>
            </w:pPr>
            <w:r>
              <w:rPr>
                <w:rFonts w:ascii="Times New Roman" w:hAnsi="Times New Roman" w:cs="Times New Roman"/>
              </w:rPr>
              <w:t>Six month</w:t>
            </w:r>
          </w:p>
        </w:tc>
        <w:tc>
          <w:tcPr>
            <w:tcW w:w="1701" w:type="dxa"/>
          </w:tcPr>
          <w:p w:rsidR="00C760CA" w:rsidRDefault="00C760CA" w:rsidP="00820962">
            <w:pPr>
              <w:spacing w:line="360" w:lineRule="auto"/>
              <w:jc w:val="both"/>
              <w:rPr>
                <w:rFonts w:ascii="Times New Roman" w:hAnsi="Times New Roman" w:cs="Times New Roman"/>
              </w:rPr>
            </w:pPr>
            <w:r>
              <w:rPr>
                <w:rFonts w:ascii="Times New Roman" w:hAnsi="Times New Roman" w:cs="Times New Roman"/>
              </w:rPr>
              <w:t>62.24</w:t>
            </w:r>
          </w:p>
        </w:tc>
        <w:tc>
          <w:tcPr>
            <w:tcW w:w="1984" w:type="dxa"/>
          </w:tcPr>
          <w:p w:rsidR="00C760CA" w:rsidRDefault="00C760CA" w:rsidP="00820962">
            <w:pPr>
              <w:spacing w:line="360" w:lineRule="auto"/>
              <w:jc w:val="both"/>
              <w:rPr>
                <w:rFonts w:ascii="Times New Roman" w:hAnsi="Times New Roman" w:cs="Times New Roman"/>
              </w:rPr>
            </w:pPr>
            <w:r>
              <w:rPr>
                <w:rFonts w:ascii="Times New Roman" w:hAnsi="Times New Roman" w:cs="Times New Roman"/>
              </w:rPr>
              <w:t>373.44</w:t>
            </w:r>
          </w:p>
        </w:tc>
      </w:tr>
      <w:tr w:rsidR="00C760CA" w:rsidRPr="00F305DA" w:rsidTr="00C760CA">
        <w:trPr>
          <w:trHeight w:val="449"/>
        </w:trPr>
        <w:tc>
          <w:tcPr>
            <w:tcW w:w="534" w:type="dxa"/>
          </w:tcPr>
          <w:p w:rsidR="00C760CA" w:rsidRPr="00F305DA" w:rsidRDefault="00C760CA" w:rsidP="00820962">
            <w:pPr>
              <w:spacing w:line="360" w:lineRule="auto"/>
              <w:jc w:val="both"/>
              <w:rPr>
                <w:rFonts w:ascii="Times New Roman" w:hAnsi="Times New Roman" w:cs="Times New Roman"/>
              </w:rPr>
            </w:pPr>
            <w:r>
              <w:rPr>
                <w:rFonts w:ascii="Times New Roman" w:hAnsi="Times New Roman" w:cs="Times New Roman"/>
              </w:rPr>
              <w:t>2.4</w:t>
            </w:r>
          </w:p>
        </w:tc>
        <w:tc>
          <w:tcPr>
            <w:tcW w:w="3385" w:type="dxa"/>
          </w:tcPr>
          <w:p w:rsidR="00C760CA" w:rsidRPr="00C760CA" w:rsidRDefault="00C760CA" w:rsidP="00820962">
            <w:pPr>
              <w:spacing w:line="360" w:lineRule="auto"/>
              <w:jc w:val="both"/>
              <w:rPr>
                <w:rFonts w:ascii="Times New Roman" w:hAnsi="Times New Roman" w:cs="Times New Roman"/>
              </w:rPr>
            </w:pPr>
            <w:r>
              <w:rPr>
                <w:rFonts w:ascii="Times New Roman" w:hAnsi="Times New Roman" w:cs="Times New Roman"/>
              </w:rPr>
              <w:t>Senstization workshop</w:t>
            </w:r>
          </w:p>
        </w:tc>
        <w:tc>
          <w:tcPr>
            <w:tcW w:w="2143" w:type="dxa"/>
          </w:tcPr>
          <w:p w:rsidR="00C760CA" w:rsidRDefault="00736FDB" w:rsidP="00736FDB">
            <w:pPr>
              <w:spacing w:line="360" w:lineRule="auto"/>
              <w:rPr>
                <w:rFonts w:ascii="Times New Roman" w:hAnsi="Times New Roman" w:cs="Times New Roman"/>
              </w:rPr>
            </w:pPr>
            <w:r>
              <w:rPr>
                <w:rFonts w:ascii="Times New Roman" w:hAnsi="Times New Roman" w:cs="Times New Roman"/>
              </w:rPr>
              <w:t>Meeting arrangementss</w:t>
            </w:r>
            <w:r w:rsidR="00C760CA" w:rsidRPr="00C760CA">
              <w:rPr>
                <w:rFonts w:ascii="Times New Roman" w:hAnsi="Times New Roman" w:cs="Times New Roman"/>
              </w:rPr>
              <w:t xml:space="preserve">, Venue, Tea &amp; Snacks, Lunch, Water, </w:t>
            </w:r>
          </w:p>
        </w:tc>
        <w:tc>
          <w:tcPr>
            <w:tcW w:w="1701" w:type="dxa"/>
          </w:tcPr>
          <w:p w:rsidR="00C760CA" w:rsidRDefault="00C760CA" w:rsidP="00820962">
            <w:pPr>
              <w:spacing w:line="360" w:lineRule="auto"/>
              <w:jc w:val="both"/>
              <w:rPr>
                <w:rFonts w:ascii="Times New Roman" w:hAnsi="Times New Roman" w:cs="Times New Roman"/>
              </w:rPr>
            </w:pPr>
            <w:r>
              <w:rPr>
                <w:rFonts w:ascii="Times New Roman" w:hAnsi="Times New Roman" w:cs="Times New Roman"/>
              </w:rPr>
              <w:t>Lumpsum</w:t>
            </w:r>
          </w:p>
        </w:tc>
        <w:tc>
          <w:tcPr>
            <w:tcW w:w="1984" w:type="dxa"/>
          </w:tcPr>
          <w:p w:rsidR="00C760CA" w:rsidRDefault="00C760CA" w:rsidP="00820962">
            <w:pPr>
              <w:spacing w:line="360" w:lineRule="auto"/>
              <w:jc w:val="both"/>
              <w:rPr>
                <w:rFonts w:ascii="Times New Roman" w:hAnsi="Times New Roman" w:cs="Times New Roman"/>
              </w:rPr>
            </w:pPr>
            <w:r>
              <w:rPr>
                <w:rFonts w:ascii="Times New Roman" w:hAnsi="Times New Roman" w:cs="Times New Roman"/>
              </w:rPr>
              <w:t>933.5</w:t>
            </w:r>
          </w:p>
        </w:tc>
      </w:tr>
      <w:tr w:rsidR="00DC50A3" w:rsidRPr="00F305DA" w:rsidTr="00C760CA">
        <w:tc>
          <w:tcPr>
            <w:tcW w:w="534" w:type="dxa"/>
          </w:tcPr>
          <w:p w:rsidR="00DC50A3" w:rsidRPr="00F305DA" w:rsidRDefault="00DC50A3" w:rsidP="00820962">
            <w:pPr>
              <w:spacing w:line="360" w:lineRule="auto"/>
              <w:jc w:val="both"/>
              <w:rPr>
                <w:rFonts w:ascii="Times New Roman" w:hAnsi="Times New Roman" w:cs="Times New Roman"/>
              </w:rPr>
            </w:pPr>
          </w:p>
        </w:tc>
        <w:tc>
          <w:tcPr>
            <w:tcW w:w="3385" w:type="dxa"/>
          </w:tcPr>
          <w:p w:rsidR="00DC50A3" w:rsidRPr="006F24A9" w:rsidRDefault="00DC50A3" w:rsidP="00820962">
            <w:pPr>
              <w:spacing w:line="360" w:lineRule="auto"/>
              <w:jc w:val="both"/>
              <w:rPr>
                <w:rFonts w:ascii="Times New Roman" w:hAnsi="Times New Roman" w:cs="Times New Roman"/>
                <w:b/>
              </w:rPr>
            </w:pPr>
            <w:r w:rsidRPr="006F24A9">
              <w:rPr>
                <w:rFonts w:ascii="Times New Roman" w:hAnsi="Times New Roman" w:cs="Times New Roman"/>
                <w:b/>
              </w:rPr>
              <w:t>SUBTOTAL</w:t>
            </w:r>
          </w:p>
        </w:tc>
        <w:tc>
          <w:tcPr>
            <w:tcW w:w="2143" w:type="dxa"/>
          </w:tcPr>
          <w:p w:rsidR="00DC50A3" w:rsidRPr="006F24A9" w:rsidRDefault="00DC50A3" w:rsidP="00820962">
            <w:pPr>
              <w:spacing w:line="360" w:lineRule="auto"/>
              <w:jc w:val="both"/>
              <w:rPr>
                <w:rFonts w:ascii="Times New Roman" w:hAnsi="Times New Roman" w:cs="Times New Roman"/>
                <w:b/>
              </w:rPr>
            </w:pPr>
          </w:p>
        </w:tc>
        <w:tc>
          <w:tcPr>
            <w:tcW w:w="1701" w:type="dxa"/>
          </w:tcPr>
          <w:p w:rsidR="00DC50A3" w:rsidRPr="006F24A9" w:rsidRDefault="00C760CA" w:rsidP="00820962">
            <w:pPr>
              <w:spacing w:line="360" w:lineRule="auto"/>
              <w:jc w:val="both"/>
              <w:rPr>
                <w:rFonts w:ascii="Times New Roman" w:hAnsi="Times New Roman" w:cs="Times New Roman"/>
                <w:b/>
              </w:rPr>
            </w:pPr>
            <w:r w:rsidRPr="006F24A9">
              <w:rPr>
                <w:rFonts w:ascii="Times New Roman" w:hAnsi="Times New Roman" w:cs="Times New Roman"/>
                <w:b/>
              </w:rPr>
              <w:t>262.26</w:t>
            </w:r>
          </w:p>
        </w:tc>
        <w:tc>
          <w:tcPr>
            <w:tcW w:w="1984" w:type="dxa"/>
          </w:tcPr>
          <w:p w:rsidR="00DC50A3" w:rsidRPr="006F24A9" w:rsidRDefault="006F24A9" w:rsidP="00820962">
            <w:pPr>
              <w:spacing w:line="360" w:lineRule="auto"/>
              <w:jc w:val="both"/>
              <w:rPr>
                <w:rFonts w:ascii="Times New Roman" w:hAnsi="Times New Roman" w:cs="Times New Roman"/>
                <w:b/>
              </w:rPr>
            </w:pPr>
            <w:r w:rsidRPr="006F24A9">
              <w:rPr>
                <w:rFonts w:ascii="Times New Roman" w:hAnsi="Times New Roman" w:cs="Times New Roman"/>
                <w:b/>
              </w:rPr>
              <w:t>4,426.9</w:t>
            </w:r>
          </w:p>
        </w:tc>
      </w:tr>
      <w:tr w:rsidR="00DC50A3" w:rsidRPr="00F305DA" w:rsidTr="00C760CA">
        <w:tc>
          <w:tcPr>
            <w:tcW w:w="534" w:type="dxa"/>
          </w:tcPr>
          <w:p w:rsidR="00DC50A3" w:rsidRPr="00F305DA" w:rsidRDefault="00DC50A3" w:rsidP="00820962">
            <w:pPr>
              <w:spacing w:line="360" w:lineRule="auto"/>
              <w:jc w:val="both"/>
              <w:rPr>
                <w:rFonts w:ascii="Times New Roman" w:hAnsi="Times New Roman" w:cs="Times New Roman"/>
              </w:rPr>
            </w:pPr>
            <w:r w:rsidRPr="00F305DA">
              <w:rPr>
                <w:rFonts w:ascii="Times New Roman" w:hAnsi="Times New Roman" w:cs="Times New Roman"/>
              </w:rPr>
              <w:t>3.0</w:t>
            </w:r>
          </w:p>
        </w:tc>
        <w:tc>
          <w:tcPr>
            <w:tcW w:w="9213" w:type="dxa"/>
            <w:gridSpan w:val="4"/>
          </w:tcPr>
          <w:p w:rsidR="00DC50A3" w:rsidRPr="00F305DA" w:rsidRDefault="00854A84" w:rsidP="00820962">
            <w:pPr>
              <w:spacing w:line="360" w:lineRule="auto"/>
              <w:jc w:val="both"/>
              <w:rPr>
                <w:rFonts w:ascii="Times New Roman" w:hAnsi="Times New Roman" w:cs="Times New Roman"/>
              </w:rPr>
            </w:pPr>
            <w:r>
              <w:rPr>
                <w:rFonts w:ascii="Times New Roman" w:hAnsi="Times New Roman" w:cs="Times New Roman"/>
              </w:rPr>
              <w:t>ADMINISTARATIVE COST</w:t>
            </w:r>
          </w:p>
        </w:tc>
      </w:tr>
      <w:tr w:rsidR="00DC50A3" w:rsidRPr="00F305DA" w:rsidTr="00C760CA">
        <w:trPr>
          <w:trHeight w:val="1650"/>
        </w:trPr>
        <w:tc>
          <w:tcPr>
            <w:tcW w:w="534" w:type="dxa"/>
          </w:tcPr>
          <w:p w:rsidR="00DC50A3" w:rsidRPr="00F305DA" w:rsidRDefault="00DC50A3" w:rsidP="00820962">
            <w:pPr>
              <w:spacing w:line="360" w:lineRule="auto"/>
              <w:jc w:val="both"/>
              <w:rPr>
                <w:rFonts w:ascii="Times New Roman" w:hAnsi="Times New Roman" w:cs="Times New Roman"/>
              </w:rPr>
            </w:pPr>
            <w:r w:rsidRPr="00F305DA">
              <w:rPr>
                <w:rFonts w:ascii="Times New Roman" w:hAnsi="Times New Roman" w:cs="Times New Roman"/>
              </w:rPr>
              <w:t>3.1</w:t>
            </w:r>
          </w:p>
        </w:tc>
        <w:tc>
          <w:tcPr>
            <w:tcW w:w="3385" w:type="dxa"/>
          </w:tcPr>
          <w:p w:rsidR="00DC50A3" w:rsidRDefault="00854A84" w:rsidP="00820962">
            <w:pPr>
              <w:spacing w:line="360" w:lineRule="auto"/>
              <w:jc w:val="both"/>
              <w:rPr>
                <w:rFonts w:ascii="Times New Roman" w:hAnsi="Times New Roman" w:cs="Times New Roman"/>
              </w:rPr>
            </w:pPr>
            <w:r>
              <w:rPr>
                <w:rFonts w:ascii="Times New Roman" w:hAnsi="Times New Roman" w:cs="Times New Roman"/>
              </w:rPr>
              <w:t>Building</w:t>
            </w:r>
            <w:r w:rsidR="00DC50A3" w:rsidRPr="00F305DA">
              <w:rPr>
                <w:rFonts w:ascii="Times New Roman" w:hAnsi="Times New Roman" w:cs="Times New Roman"/>
              </w:rPr>
              <w:t xml:space="preserve"> Rent</w:t>
            </w:r>
            <w:r>
              <w:rPr>
                <w:rFonts w:ascii="Times New Roman" w:hAnsi="Times New Roman" w:cs="Times New Roman"/>
              </w:rPr>
              <w:t xml:space="preserve"> including electricity</w:t>
            </w:r>
          </w:p>
          <w:p w:rsidR="002F09F5" w:rsidRPr="002F09F5" w:rsidRDefault="002F09F5" w:rsidP="002F09F5">
            <w:pPr>
              <w:spacing w:line="360" w:lineRule="auto"/>
              <w:jc w:val="both"/>
              <w:rPr>
                <w:rFonts w:ascii="Times New Roman" w:hAnsi="Times New Roman" w:cs="Times New Roman"/>
              </w:rPr>
            </w:pPr>
            <w:r w:rsidRPr="002F09F5">
              <w:rPr>
                <w:rFonts w:ascii="Times New Roman" w:hAnsi="Times New Roman" w:cs="Times New Roman"/>
              </w:rPr>
              <w:t xml:space="preserve">Local Travel &amp; Communication </w:t>
            </w:r>
          </w:p>
          <w:p w:rsidR="002F09F5" w:rsidRPr="002F09F5" w:rsidRDefault="002F09F5" w:rsidP="002F09F5">
            <w:pPr>
              <w:spacing w:line="360" w:lineRule="auto"/>
              <w:jc w:val="both"/>
              <w:rPr>
                <w:rFonts w:ascii="Times New Roman" w:hAnsi="Times New Roman" w:cs="Times New Roman"/>
              </w:rPr>
            </w:pPr>
            <w:r w:rsidRPr="002F09F5">
              <w:rPr>
                <w:rFonts w:ascii="Times New Roman" w:hAnsi="Times New Roman" w:cs="Times New Roman"/>
              </w:rPr>
              <w:t>Documentation, Banners,</w:t>
            </w:r>
          </w:p>
          <w:p w:rsidR="00854A84" w:rsidRPr="00F305DA" w:rsidRDefault="002F09F5" w:rsidP="002F09F5">
            <w:pPr>
              <w:spacing w:line="360" w:lineRule="auto"/>
              <w:jc w:val="both"/>
              <w:rPr>
                <w:rFonts w:ascii="Times New Roman" w:hAnsi="Times New Roman" w:cs="Times New Roman"/>
              </w:rPr>
            </w:pPr>
            <w:r>
              <w:rPr>
                <w:rFonts w:ascii="Times New Roman" w:hAnsi="Times New Roman" w:cs="Times New Roman"/>
              </w:rPr>
              <w:t>Photographs etc</w:t>
            </w:r>
          </w:p>
        </w:tc>
        <w:tc>
          <w:tcPr>
            <w:tcW w:w="2143" w:type="dxa"/>
          </w:tcPr>
          <w:p w:rsidR="00DC50A3" w:rsidRDefault="002F09F5" w:rsidP="00820962">
            <w:pPr>
              <w:spacing w:line="360" w:lineRule="auto"/>
              <w:jc w:val="both"/>
              <w:rPr>
                <w:rFonts w:ascii="Times New Roman" w:hAnsi="Times New Roman" w:cs="Times New Roman"/>
              </w:rPr>
            </w:pPr>
            <w:r>
              <w:rPr>
                <w:rFonts w:ascii="Times New Roman" w:hAnsi="Times New Roman" w:cs="Times New Roman"/>
              </w:rPr>
              <w:t>12 Month</w:t>
            </w:r>
          </w:p>
          <w:p w:rsidR="002F09F5" w:rsidRDefault="002F09F5" w:rsidP="00820962">
            <w:pPr>
              <w:spacing w:line="360" w:lineRule="auto"/>
              <w:jc w:val="both"/>
              <w:rPr>
                <w:rFonts w:ascii="Times New Roman" w:hAnsi="Times New Roman" w:cs="Times New Roman"/>
              </w:rPr>
            </w:pPr>
            <w:r>
              <w:rPr>
                <w:rFonts w:ascii="Times New Roman" w:hAnsi="Times New Roman" w:cs="Times New Roman"/>
              </w:rPr>
              <w:t>12 Month</w:t>
            </w:r>
          </w:p>
          <w:p w:rsidR="002F09F5" w:rsidRPr="00F305DA" w:rsidRDefault="002F09F5" w:rsidP="00820962">
            <w:pPr>
              <w:spacing w:line="360" w:lineRule="auto"/>
              <w:jc w:val="both"/>
              <w:rPr>
                <w:rFonts w:ascii="Times New Roman" w:hAnsi="Times New Roman" w:cs="Times New Roman"/>
              </w:rPr>
            </w:pPr>
            <w:r>
              <w:rPr>
                <w:rFonts w:ascii="Times New Roman" w:hAnsi="Times New Roman" w:cs="Times New Roman"/>
              </w:rPr>
              <w:t>12 month</w:t>
            </w:r>
          </w:p>
        </w:tc>
        <w:tc>
          <w:tcPr>
            <w:tcW w:w="1701" w:type="dxa"/>
          </w:tcPr>
          <w:p w:rsidR="00DC50A3" w:rsidRDefault="00854A84" w:rsidP="00820962">
            <w:pPr>
              <w:spacing w:line="360" w:lineRule="auto"/>
              <w:jc w:val="both"/>
              <w:rPr>
                <w:rFonts w:ascii="Times New Roman" w:hAnsi="Times New Roman" w:cs="Times New Roman"/>
              </w:rPr>
            </w:pPr>
            <w:r>
              <w:rPr>
                <w:rFonts w:ascii="Times New Roman" w:hAnsi="Times New Roman" w:cs="Times New Roman"/>
              </w:rPr>
              <w:t>12</w:t>
            </w:r>
            <w:r w:rsidR="00DC50A3" w:rsidRPr="00F305DA">
              <w:rPr>
                <w:rFonts w:ascii="Times New Roman" w:hAnsi="Times New Roman" w:cs="Times New Roman"/>
              </w:rPr>
              <w:t>0</w:t>
            </w:r>
          </w:p>
          <w:p w:rsidR="002F09F5" w:rsidRDefault="002F09F5" w:rsidP="00820962">
            <w:pPr>
              <w:spacing w:line="360" w:lineRule="auto"/>
              <w:jc w:val="both"/>
              <w:rPr>
                <w:rFonts w:ascii="Times New Roman" w:hAnsi="Times New Roman" w:cs="Times New Roman"/>
              </w:rPr>
            </w:pPr>
            <w:r>
              <w:rPr>
                <w:rFonts w:ascii="Times New Roman" w:hAnsi="Times New Roman" w:cs="Times New Roman"/>
              </w:rPr>
              <w:t>40</w:t>
            </w:r>
          </w:p>
          <w:p w:rsidR="002F09F5" w:rsidRPr="00F305DA" w:rsidRDefault="00C760CA" w:rsidP="00820962">
            <w:pPr>
              <w:spacing w:line="360" w:lineRule="auto"/>
              <w:jc w:val="both"/>
              <w:rPr>
                <w:rFonts w:ascii="Times New Roman" w:hAnsi="Times New Roman" w:cs="Times New Roman"/>
              </w:rPr>
            </w:pPr>
            <w:r>
              <w:rPr>
                <w:rFonts w:ascii="Times New Roman" w:hAnsi="Times New Roman" w:cs="Times New Roman"/>
              </w:rPr>
              <w:t>30</w:t>
            </w:r>
          </w:p>
        </w:tc>
        <w:tc>
          <w:tcPr>
            <w:tcW w:w="1984" w:type="dxa"/>
          </w:tcPr>
          <w:p w:rsidR="00DC50A3" w:rsidRDefault="00854A84" w:rsidP="00820962">
            <w:pPr>
              <w:spacing w:line="360" w:lineRule="auto"/>
              <w:jc w:val="both"/>
              <w:rPr>
                <w:rFonts w:ascii="Times New Roman" w:hAnsi="Times New Roman" w:cs="Times New Roman"/>
              </w:rPr>
            </w:pPr>
            <w:r>
              <w:rPr>
                <w:rFonts w:ascii="Times New Roman" w:hAnsi="Times New Roman" w:cs="Times New Roman"/>
              </w:rPr>
              <w:t>1,440</w:t>
            </w:r>
          </w:p>
          <w:p w:rsidR="002F09F5" w:rsidRDefault="002F09F5" w:rsidP="00820962">
            <w:pPr>
              <w:spacing w:line="360" w:lineRule="auto"/>
              <w:jc w:val="both"/>
              <w:rPr>
                <w:rFonts w:ascii="Times New Roman" w:hAnsi="Times New Roman" w:cs="Times New Roman"/>
              </w:rPr>
            </w:pPr>
            <w:r>
              <w:rPr>
                <w:rFonts w:ascii="Times New Roman" w:hAnsi="Times New Roman" w:cs="Times New Roman"/>
              </w:rPr>
              <w:t>480</w:t>
            </w:r>
          </w:p>
          <w:p w:rsidR="00C760CA" w:rsidRPr="00F305DA" w:rsidRDefault="00C760CA" w:rsidP="00820962">
            <w:pPr>
              <w:spacing w:line="360" w:lineRule="auto"/>
              <w:jc w:val="both"/>
              <w:rPr>
                <w:rFonts w:ascii="Times New Roman" w:hAnsi="Times New Roman" w:cs="Times New Roman"/>
              </w:rPr>
            </w:pPr>
            <w:r>
              <w:rPr>
                <w:rFonts w:ascii="Times New Roman" w:hAnsi="Times New Roman" w:cs="Times New Roman"/>
              </w:rPr>
              <w:t>360</w:t>
            </w:r>
          </w:p>
        </w:tc>
      </w:tr>
      <w:tr w:rsidR="00DC50A3" w:rsidRPr="00F305DA" w:rsidTr="00C760CA">
        <w:tc>
          <w:tcPr>
            <w:tcW w:w="534" w:type="dxa"/>
          </w:tcPr>
          <w:p w:rsidR="00DC50A3" w:rsidRPr="00F305DA" w:rsidRDefault="00DC50A3" w:rsidP="00820962">
            <w:pPr>
              <w:spacing w:line="360" w:lineRule="auto"/>
              <w:jc w:val="both"/>
              <w:rPr>
                <w:rFonts w:ascii="Times New Roman" w:hAnsi="Times New Roman" w:cs="Times New Roman"/>
              </w:rPr>
            </w:pPr>
          </w:p>
        </w:tc>
        <w:tc>
          <w:tcPr>
            <w:tcW w:w="3385" w:type="dxa"/>
          </w:tcPr>
          <w:p w:rsidR="00DC50A3" w:rsidRPr="006F24A9" w:rsidRDefault="00DC50A3" w:rsidP="00820962">
            <w:pPr>
              <w:spacing w:line="360" w:lineRule="auto"/>
              <w:jc w:val="both"/>
              <w:rPr>
                <w:rFonts w:ascii="Times New Roman" w:hAnsi="Times New Roman" w:cs="Times New Roman"/>
                <w:b/>
              </w:rPr>
            </w:pPr>
            <w:r w:rsidRPr="006F24A9">
              <w:rPr>
                <w:rFonts w:ascii="Times New Roman" w:hAnsi="Times New Roman" w:cs="Times New Roman"/>
                <w:b/>
              </w:rPr>
              <w:t>SUB TOTAL</w:t>
            </w:r>
          </w:p>
        </w:tc>
        <w:tc>
          <w:tcPr>
            <w:tcW w:w="2143" w:type="dxa"/>
          </w:tcPr>
          <w:p w:rsidR="00DC50A3" w:rsidRPr="006F24A9" w:rsidRDefault="00DC50A3" w:rsidP="00820962">
            <w:pPr>
              <w:spacing w:line="360" w:lineRule="auto"/>
              <w:jc w:val="both"/>
              <w:rPr>
                <w:rFonts w:ascii="Times New Roman" w:hAnsi="Times New Roman" w:cs="Times New Roman"/>
                <w:b/>
              </w:rPr>
            </w:pPr>
          </w:p>
        </w:tc>
        <w:tc>
          <w:tcPr>
            <w:tcW w:w="1701" w:type="dxa"/>
          </w:tcPr>
          <w:p w:rsidR="00DC50A3" w:rsidRPr="006F24A9" w:rsidRDefault="00C760CA" w:rsidP="00820962">
            <w:pPr>
              <w:spacing w:line="360" w:lineRule="auto"/>
              <w:jc w:val="both"/>
              <w:rPr>
                <w:rFonts w:ascii="Times New Roman" w:hAnsi="Times New Roman" w:cs="Times New Roman"/>
                <w:b/>
              </w:rPr>
            </w:pPr>
            <w:r w:rsidRPr="006F24A9">
              <w:rPr>
                <w:rFonts w:ascii="Times New Roman" w:hAnsi="Times New Roman" w:cs="Times New Roman"/>
                <w:b/>
              </w:rPr>
              <w:t>190</w:t>
            </w:r>
          </w:p>
        </w:tc>
        <w:tc>
          <w:tcPr>
            <w:tcW w:w="1984" w:type="dxa"/>
          </w:tcPr>
          <w:p w:rsidR="00DC50A3" w:rsidRPr="006F24A9" w:rsidRDefault="00C760CA" w:rsidP="00820962">
            <w:pPr>
              <w:spacing w:line="360" w:lineRule="auto"/>
              <w:jc w:val="both"/>
              <w:rPr>
                <w:rFonts w:ascii="Times New Roman" w:hAnsi="Times New Roman" w:cs="Times New Roman"/>
                <w:b/>
              </w:rPr>
            </w:pPr>
            <w:r w:rsidRPr="006F24A9">
              <w:rPr>
                <w:rFonts w:ascii="Times New Roman" w:hAnsi="Times New Roman" w:cs="Times New Roman"/>
                <w:b/>
              </w:rPr>
              <w:t>2,280</w:t>
            </w:r>
          </w:p>
        </w:tc>
      </w:tr>
      <w:tr w:rsidR="00DC50A3" w:rsidRPr="00F305DA" w:rsidTr="00C760CA">
        <w:tc>
          <w:tcPr>
            <w:tcW w:w="534" w:type="dxa"/>
          </w:tcPr>
          <w:p w:rsidR="00DC50A3" w:rsidRPr="00F305DA" w:rsidRDefault="00DC50A3" w:rsidP="00820962">
            <w:pPr>
              <w:spacing w:line="360" w:lineRule="auto"/>
              <w:jc w:val="both"/>
              <w:rPr>
                <w:rFonts w:ascii="Times New Roman" w:hAnsi="Times New Roman" w:cs="Times New Roman"/>
              </w:rPr>
            </w:pPr>
          </w:p>
        </w:tc>
        <w:tc>
          <w:tcPr>
            <w:tcW w:w="3385" w:type="dxa"/>
          </w:tcPr>
          <w:p w:rsidR="00DC50A3" w:rsidRPr="00F305DA" w:rsidRDefault="00DC50A3" w:rsidP="00820962">
            <w:pPr>
              <w:spacing w:line="360" w:lineRule="auto"/>
              <w:jc w:val="both"/>
              <w:rPr>
                <w:rFonts w:ascii="Times New Roman" w:hAnsi="Times New Roman" w:cs="Times New Roman"/>
                <w:b/>
              </w:rPr>
            </w:pPr>
            <w:r w:rsidRPr="00F305DA">
              <w:rPr>
                <w:rFonts w:ascii="Times New Roman" w:hAnsi="Times New Roman" w:cs="Times New Roman"/>
                <w:b/>
              </w:rPr>
              <w:t>GRAND TOTAL</w:t>
            </w:r>
          </w:p>
        </w:tc>
        <w:tc>
          <w:tcPr>
            <w:tcW w:w="2143" w:type="dxa"/>
          </w:tcPr>
          <w:p w:rsidR="00DC50A3" w:rsidRPr="00F305DA" w:rsidRDefault="00DC50A3" w:rsidP="00820962">
            <w:pPr>
              <w:spacing w:line="360" w:lineRule="auto"/>
              <w:jc w:val="both"/>
              <w:rPr>
                <w:rFonts w:ascii="Times New Roman" w:hAnsi="Times New Roman" w:cs="Times New Roman"/>
              </w:rPr>
            </w:pPr>
          </w:p>
        </w:tc>
        <w:tc>
          <w:tcPr>
            <w:tcW w:w="1701" w:type="dxa"/>
          </w:tcPr>
          <w:p w:rsidR="00DC50A3" w:rsidRPr="00F305DA" w:rsidRDefault="00DC50A3" w:rsidP="00820962">
            <w:pPr>
              <w:spacing w:line="360" w:lineRule="auto"/>
              <w:jc w:val="both"/>
              <w:rPr>
                <w:rFonts w:ascii="Times New Roman" w:hAnsi="Times New Roman" w:cs="Times New Roman"/>
                <w:b/>
              </w:rPr>
            </w:pPr>
            <w:r w:rsidRPr="00F305DA">
              <w:rPr>
                <w:rFonts w:ascii="Times New Roman" w:hAnsi="Times New Roman" w:cs="Times New Roman"/>
                <w:b/>
              </w:rPr>
              <w:t>2555</w:t>
            </w:r>
          </w:p>
        </w:tc>
        <w:tc>
          <w:tcPr>
            <w:tcW w:w="1984" w:type="dxa"/>
          </w:tcPr>
          <w:p w:rsidR="00DC50A3" w:rsidRPr="00F305DA" w:rsidRDefault="00A36E25" w:rsidP="00820962">
            <w:pPr>
              <w:spacing w:line="360" w:lineRule="auto"/>
              <w:jc w:val="both"/>
              <w:rPr>
                <w:rFonts w:ascii="Times New Roman" w:hAnsi="Times New Roman" w:cs="Times New Roman"/>
                <w:b/>
              </w:rPr>
            </w:pPr>
            <w:r>
              <w:rPr>
                <w:rFonts w:ascii="Times New Roman" w:hAnsi="Times New Roman" w:cs="Times New Roman"/>
                <w:b/>
              </w:rPr>
              <w:t>12251.9</w:t>
            </w:r>
          </w:p>
        </w:tc>
      </w:tr>
    </w:tbl>
    <w:p w:rsidR="00CC3124" w:rsidRPr="00F305DA" w:rsidRDefault="00CC3124" w:rsidP="00311B04">
      <w:pPr>
        <w:spacing w:line="360" w:lineRule="auto"/>
        <w:jc w:val="both"/>
        <w:rPr>
          <w:rFonts w:ascii="Times New Roman" w:hAnsi="Times New Roman" w:cs="Times New Roman"/>
        </w:rPr>
      </w:pPr>
    </w:p>
    <w:sectPr w:rsidR="00CC3124" w:rsidRPr="00F305DA" w:rsidSect="00CD6AF8">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636" w:rsidRDefault="005B2636">
      <w:pPr>
        <w:spacing w:after="0" w:line="240" w:lineRule="auto"/>
      </w:pPr>
      <w:r>
        <w:separator/>
      </w:r>
    </w:p>
  </w:endnote>
  <w:endnote w:type="continuationSeparator" w:id="0">
    <w:p w:rsidR="005B2636" w:rsidRDefault="005B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4877"/>
      <w:docPartObj>
        <w:docPartGallery w:val="Page Numbers (Bottom of Page)"/>
        <w:docPartUnique/>
      </w:docPartObj>
    </w:sdtPr>
    <w:sdtContent>
      <w:p w:rsidR="00DF140C" w:rsidRDefault="00DF140C">
        <w:pPr>
          <w:pStyle w:val="Footer"/>
          <w:jc w:val="center"/>
        </w:pPr>
        <w:r>
          <w:fldChar w:fldCharType="begin"/>
        </w:r>
        <w:r>
          <w:instrText xml:space="preserve"> PAGE   \* MERGEFORMAT </w:instrText>
        </w:r>
        <w:r>
          <w:fldChar w:fldCharType="separate"/>
        </w:r>
        <w:r w:rsidR="00311B04">
          <w:rPr>
            <w:noProof/>
          </w:rPr>
          <w:t>1</w:t>
        </w:r>
        <w:r>
          <w:rPr>
            <w:noProof/>
          </w:rPr>
          <w:fldChar w:fldCharType="end"/>
        </w:r>
      </w:p>
    </w:sdtContent>
  </w:sdt>
  <w:p w:rsidR="00DF140C" w:rsidRDefault="00DF1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636" w:rsidRDefault="005B2636">
      <w:pPr>
        <w:spacing w:after="0" w:line="240" w:lineRule="auto"/>
      </w:pPr>
      <w:r>
        <w:separator/>
      </w:r>
    </w:p>
  </w:footnote>
  <w:footnote w:type="continuationSeparator" w:id="0">
    <w:p w:rsidR="005B2636" w:rsidRDefault="005B2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7E9"/>
    <w:multiLevelType w:val="hybridMultilevel"/>
    <w:tmpl w:val="F03AA388"/>
    <w:lvl w:ilvl="0" w:tplc="0421000F">
      <w:start w:val="1"/>
      <w:numFmt w:val="decimal"/>
      <w:lvlText w:val="%1."/>
      <w:lvlJc w:val="left"/>
      <w:pPr>
        <w:ind w:left="3338" w:hanging="360"/>
      </w:pPr>
    </w:lvl>
    <w:lvl w:ilvl="1" w:tplc="04210019" w:tentative="1">
      <w:start w:val="1"/>
      <w:numFmt w:val="lowerLetter"/>
      <w:lvlText w:val="%2."/>
      <w:lvlJc w:val="left"/>
      <w:pPr>
        <w:ind w:left="4058" w:hanging="360"/>
      </w:pPr>
    </w:lvl>
    <w:lvl w:ilvl="2" w:tplc="0421001B" w:tentative="1">
      <w:start w:val="1"/>
      <w:numFmt w:val="lowerRoman"/>
      <w:lvlText w:val="%3."/>
      <w:lvlJc w:val="right"/>
      <w:pPr>
        <w:ind w:left="4778" w:hanging="180"/>
      </w:pPr>
    </w:lvl>
    <w:lvl w:ilvl="3" w:tplc="0421000F" w:tentative="1">
      <w:start w:val="1"/>
      <w:numFmt w:val="decimal"/>
      <w:lvlText w:val="%4."/>
      <w:lvlJc w:val="left"/>
      <w:pPr>
        <w:ind w:left="5498" w:hanging="360"/>
      </w:pPr>
    </w:lvl>
    <w:lvl w:ilvl="4" w:tplc="04210019" w:tentative="1">
      <w:start w:val="1"/>
      <w:numFmt w:val="lowerLetter"/>
      <w:lvlText w:val="%5."/>
      <w:lvlJc w:val="left"/>
      <w:pPr>
        <w:ind w:left="6218" w:hanging="360"/>
      </w:pPr>
    </w:lvl>
    <w:lvl w:ilvl="5" w:tplc="0421001B" w:tentative="1">
      <w:start w:val="1"/>
      <w:numFmt w:val="lowerRoman"/>
      <w:lvlText w:val="%6."/>
      <w:lvlJc w:val="right"/>
      <w:pPr>
        <w:ind w:left="6938" w:hanging="180"/>
      </w:pPr>
    </w:lvl>
    <w:lvl w:ilvl="6" w:tplc="0421000F" w:tentative="1">
      <w:start w:val="1"/>
      <w:numFmt w:val="decimal"/>
      <w:lvlText w:val="%7."/>
      <w:lvlJc w:val="left"/>
      <w:pPr>
        <w:ind w:left="7658" w:hanging="360"/>
      </w:pPr>
    </w:lvl>
    <w:lvl w:ilvl="7" w:tplc="04210019" w:tentative="1">
      <w:start w:val="1"/>
      <w:numFmt w:val="lowerLetter"/>
      <w:lvlText w:val="%8."/>
      <w:lvlJc w:val="left"/>
      <w:pPr>
        <w:ind w:left="8378" w:hanging="360"/>
      </w:pPr>
    </w:lvl>
    <w:lvl w:ilvl="8" w:tplc="0421001B" w:tentative="1">
      <w:start w:val="1"/>
      <w:numFmt w:val="lowerRoman"/>
      <w:lvlText w:val="%9."/>
      <w:lvlJc w:val="right"/>
      <w:pPr>
        <w:ind w:left="9098" w:hanging="180"/>
      </w:pPr>
    </w:lvl>
  </w:abstractNum>
  <w:abstractNum w:abstractNumId="1">
    <w:nsid w:val="0A0A5CE3"/>
    <w:multiLevelType w:val="hybridMultilevel"/>
    <w:tmpl w:val="2556B5B2"/>
    <w:lvl w:ilvl="0" w:tplc="0390065A">
      <w:numFmt w:val="bullet"/>
      <w:lvlText w:val="•"/>
      <w:lvlJc w:val="left"/>
      <w:pPr>
        <w:ind w:left="1080" w:hanging="72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53C3B36"/>
    <w:multiLevelType w:val="multilevel"/>
    <w:tmpl w:val="356833D0"/>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2406D67"/>
    <w:multiLevelType w:val="hybridMultilevel"/>
    <w:tmpl w:val="C672A0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25902DF"/>
    <w:multiLevelType w:val="hybridMultilevel"/>
    <w:tmpl w:val="95FC6DF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50366036"/>
    <w:multiLevelType w:val="hybridMultilevel"/>
    <w:tmpl w:val="9E7CA8D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5347CEE"/>
    <w:multiLevelType w:val="hybridMultilevel"/>
    <w:tmpl w:val="0A0E393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8CC53E0"/>
    <w:multiLevelType w:val="hybridMultilevel"/>
    <w:tmpl w:val="EE8066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D4B481B"/>
    <w:multiLevelType w:val="hybridMultilevel"/>
    <w:tmpl w:val="9FD88C2E"/>
    <w:lvl w:ilvl="0" w:tplc="21A885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71F500F"/>
    <w:multiLevelType w:val="hybridMultilevel"/>
    <w:tmpl w:val="3A6A659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 w:numId="7">
    <w:abstractNumId w:val="6"/>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FB"/>
    <w:rsid w:val="00026636"/>
    <w:rsid w:val="00047AEA"/>
    <w:rsid w:val="000525DD"/>
    <w:rsid w:val="000C2DFD"/>
    <w:rsid w:val="000E13B7"/>
    <w:rsid w:val="0010684B"/>
    <w:rsid w:val="00157B74"/>
    <w:rsid w:val="001B717B"/>
    <w:rsid w:val="001D4951"/>
    <w:rsid w:val="001D4DBE"/>
    <w:rsid w:val="001D71F7"/>
    <w:rsid w:val="002046A3"/>
    <w:rsid w:val="00286408"/>
    <w:rsid w:val="002E7D82"/>
    <w:rsid w:val="002F09F5"/>
    <w:rsid w:val="002F180A"/>
    <w:rsid w:val="002F6394"/>
    <w:rsid w:val="00301D48"/>
    <w:rsid w:val="00311B04"/>
    <w:rsid w:val="0032682E"/>
    <w:rsid w:val="00341CF2"/>
    <w:rsid w:val="00364C10"/>
    <w:rsid w:val="004227A0"/>
    <w:rsid w:val="004510DC"/>
    <w:rsid w:val="004870D8"/>
    <w:rsid w:val="004B1536"/>
    <w:rsid w:val="0057601F"/>
    <w:rsid w:val="005A0D1C"/>
    <w:rsid w:val="005B2636"/>
    <w:rsid w:val="005C62B8"/>
    <w:rsid w:val="005F736B"/>
    <w:rsid w:val="00627652"/>
    <w:rsid w:val="00637533"/>
    <w:rsid w:val="006F24A9"/>
    <w:rsid w:val="00736FDB"/>
    <w:rsid w:val="00742B7E"/>
    <w:rsid w:val="00746887"/>
    <w:rsid w:val="007711F3"/>
    <w:rsid w:val="00773BC0"/>
    <w:rsid w:val="0078145F"/>
    <w:rsid w:val="007932A8"/>
    <w:rsid w:val="007B0C91"/>
    <w:rsid w:val="007D0A9C"/>
    <w:rsid w:val="00820962"/>
    <w:rsid w:val="00852889"/>
    <w:rsid w:val="00852AF7"/>
    <w:rsid w:val="00854A84"/>
    <w:rsid w:val="008B28DD"/>
    <w:rsid w:val="008C5E73"/>
    <w:rsid w:val="008D0FCE"/>
    <w:rsid w:val="008E172A"/>
    <w:rsid w:val="009349D4"/>
    <w:rsid w:val="009E1245"/>
    <w:rsid w:val="009E45A4"/>
    <w:rsid w:val="009F44C0"/>
    <w:rsid w:val="00A36E25"/>
    <w:rsid w:val="00AB4530"/>
    <w:rsid w:val="00AF6DC9"/>
    <w:rsid w:val="00B310B8"/>
    <w:rsid w:val="00B53829"/>
    <w:rsid w:val="00B651CF"/>
    <w:rsid w:val="00BD73FB"/>
    <w:rsid w:val="00C014BD"/>
    <w:rsid w:val="00C11FED"/>
    <w:rsid w:val="00C35398"/>
    <w:rsid w:val="00C66355"/>
    <w:rsid w:val="00C760CA"/>
    <w:rsid w:val="00CB14BF"/>
    <w:rsid w:val="00CC3124"/>
    <w:rsid w:val="00CC5C56"/>
    <w:rsid w:val="00CD6AF8"/>
    <w:rsid w:val="00D91DF7"/>
    <w:rsid w:val="00DA663A"/>
    <w:rsid w:val="00DC50A3"/>
    <w:rsid w:val="00DD0754"/>
    <w:rsid w:val="00DF140C"/>
    <w:rsid w:val="00E121EE"/>
    <w:rsid w:val="00E23DD1"/>
    <w:rsid w:val="00E52CA5"/>
    <w:rsid w:val="00E6424B"/>
    <w:rsid w:val="00E70DE5"/>
    <w:rsid w:val="00E81205"/>
    <w:rsid w:val="00E92168"/>
    <w:rsid w:val="00F305DA"/>
    <w:rsid w:val="00F54F7B"/>
    <w:rsid w:val="00F86702"/>
    <w:rsid w:val="00F86A38"/>
    <w:rsid w:val="00F873D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6DC9"/>
    <w:pPr>
      <w:autoSpaceDE w:val="0"/>
      <w:autoSpaceDN w:val="0"/>
      <w:adjustRightInd w:val="0"/>
      <w:spacing w:after="0" w:line="240" w:lineRule="auto"/>
    </w:pPr>
    <w:rPr>
      <w:rFonts w:ascii="Arial" w:hAnsi="Arial" w:cs="Arial"/>
      <w:color w:val="000000"/>
      <w:sz w:val="24"/>
      <w:szCs w:val="24"/>
      <w:lang w:val="en-US"/>
    </w:rPr>
  </w:style>
  <w:style w:type="paragraph" w:styleId="Footer">
    <w:name w:val="footer"/>
    <w:basedOn w:val="Normal"/>
    <w:link w:val="FooterChar"/>
    <w:uiPriority w:val="99"/>
    <w:rsid w:val="00AF6DC9"/>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AF6DC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F6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DC9"/>
    <w:rPr>
      <w:rFonts w:ascii="Tahoma" w:hAnsi="Tahoma" w:cs="Tahoma"/>
      <w:sz w:val="16"/>
      <w:szCs w:val="16"/>
    </w:rPr>
  </w:style>
  <w:style w:type="character" w:styleId="Hyperlink">
    <w:name w:val="Hyperlink"/>
    <w:basedOn w:val="DefaultParagraphFont"/>
    <w:uiPriority w:val="99"/>
    <w:unhideWhenUsed/>
    <w:rsid w:val="00AF6DC9"/>
    <w:rPr>
      <w:color w:val="0000FF" w:themeColor="hyperlink"/>
      <w:u w:val="single"/>
    </w:rPr>
  </w:style>
  <w:style w:type="table" w:styleId="TableGrid">
    <w:name w:val="Table Grid"/>
    <w:basedOn w:val="TableNormal"/>
    <w:uiPriority w:val="59"/>
    <w:rsid w:val="00C11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0A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6DC9"/>
    <w:pPr>
      <w:autoSpaceDE w:val="0"/>
      <w:autoSpaceDN w:val="0"/>
      <w:adjustRightInd w:val="0"/>
      <w:spacing w:after="0" w:line="240" w:lineRule="auto"/>
    </w:pPr>
    <w:rPr>
      <w:rFonts w:ascii="Arial" w:hAnsi="Arial" w:cs="Arial"/>
      <w:color w:val="000000"/>
      <w:sz w:val="24"/>
      <w:szCs w:val="24"/>
      <w:lang w:val="en-US"/>
    </w:rPr>
  </w:style>
  <w:style w:type="paragraph" w:styleId="Footer">
    <w:name w:val="footer"/>
    <w:basedOn w:val="Normal"/>
    <w:link w:val="FooterChar"/>
    <w:uiPriority w:val="99"/>
    <w:rsid w:val="00AF6DC9"/>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AF6DC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F6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DC9"/>
    <w:rPr>
      <w:rFonts w:ascii="Tahoma" w:hAnsi="Tahoma" w:cs="Tahoma"/>
      <w:sz w:val="16"/>
      <w:szCs w:val="16"/>
    </w:rPr>
  </w:style>
  <w:style w:type="character" w:styleId="Hyperlink">
    <w:name w:val="Hyperlink"/>
    <w:basedOn w:val="DefaultParagraphFont"/>
    <w:uiPriority w:val="99"/>
    <w:unhideWhenUsed/>
    <w:rsid w:val="00AF6DC9"/>
    <w:rPr>
      <w:color w:val="0000FF" w:themeColor="hyperlink"/>
      <w:u w:val="single"/>
    </w:rPr>
  </w:style>
  <w:style w:type="table" w:styleId="TableGrid">
    <w:name w:val="Table Grid"/>
    <w:basedOn w:val="TableNormal"/>
    <w:uiPriority w:val="59"/>
    <w:rsid w:val="00C11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0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319278">
      <w:bodyDiv w:val="1"/>
      <w:marLeft w:val="0"/>
      <w:marRight w:val="0"/>
      <w:marTop w:val="0"/>
      <w:marBottom w:val="0"/>
      <w:divBdr>
        <w:top w:val="none" w:sz="0" w:space="0" w:color="auto"/>
        <w:left w:val="none" w:sz="0" w:space="0" w:color="auto"/>
        <w:bottom w:val="none" w:sz="0" w:space="0" w:color="auto"/>
        <w:right w:val="none" w:sz="0" w:space="0" w:color="auto"/>
      </w:divBdr>
    </w:div>
    <w:div w:id="1294599146">
      <w:bodyDiv w:val="1"/>
      <w:marLeft w:val="0"/>
      <w:marRight w:val="0"/>
      <w:marTop w:val="0"/>
      <w:marBottom w:val="0"/>
      <w:divBdr>
        <w:top w:val="none" w:sz="0" w:space="0" w:color="auto"/>
        <w:left w:val="none" w:sz="0" w:space="0" w:color="auto"/>
        <w:bottom w:val="none" w:sz="0" w:space="0" w:color="auto"/>
        <w:right w:val="none" w:sz="0" w:space="0" w:color="auto"/>
      </w:divBdr>
      <w:divsChild>
        <w:div w:id="782310190">
          <w:marLeft w:val="0"/>
          <w:marRight w:val="0"/>
          <w:marTop w:val="0"/>
          <w:marBottom w:val="0"/>
          <w:divBdr>
            <w:top w:val="none" w:sz="0" w:space="0" w:color="auto"/>
            <w:left w:val="none" w:sz="0" w:space="0" w:color="auto"/>
            <w:bottom w:val="none" w:sz="0" w:space="0" w:color="auto"/>
            <w:right w:val="none" w:sz="0" w:space="0" w:color="auto"/>
          </w:divBdr>
        </w:div>
        <w:div w:id="983775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bridewoyo.org" TargetMode="External"/><Relationship Id="rId4" Type="http://schemas.openxmlformats.org/officeDocument/2006/relationships/settings" Target="settings.xml"/><Relationship Id="rId9" Type="http://schemas.openxmlformats.org/officeDocument/2006/relationships/hyperlink" Target="http://www.bridewoy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2018-02-17T10:35:00Z</dcterms:created>
  <dcterms:modified xsi:type="dcterms:W3CDTF">2018-02-17T10:35:00Z</dcterms:modified>
</cp:coreProperties>
</file>