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45B" w:rsidRPr="002822A0" w:rsidRDefault="009A545B">
      <w:pPr>
        <w:spacing w:after="320"/>
        <w:jc w:val="center"/>
        <w:rPr>
          <w:rFonts w:asciiTheme="minorHAnsi" w:hAnsiTheme="minorHAnsi"/>
          <w:b/>
          <w:sz w:val="36"/>
        </w:rPr>
      </w:pPr>
    </w:p>
    <w:p w:rsidR="009A545B" w:rsidRPr="002822A0" w:rsidRDefault="009A545B">
      <w:pPr>
        <w:spacing w:after="320"/>
        <w:jc w:val="center"/>
        <w:rPr>
          <w:rFonts w:asciiTheme="minorHAnsi" w:hAnsiTheme="minorHAnsi"/>
          <w:b/>
          <w:sz w:val="36"/>
        </w:rPr>
      </w:pPr>
    </w:p>
    <w:p w:rsidR="009A545B" w:rsidRPr="002822A0" w:rsidRDefault="009A545B">
      <w:pPr>
        <w:spacing w:after="320"/>
        <w:jc w:val="center"/>
        <w:rPr>
          <w:rFonts w:asciiTheme="minorHAnsi" w:hAnsiTheme="minorHAnsi"/>
          <w:b/>
          <w:sz w:val="36"/>
        </w:rPr>
      </w:pPr>
    </w:p>
    <w:p w:rsidR="009A545B" w:rsidRPr="002822A0" w:rsidRDefault="009A545B">
      <w:pPr>
        <w:spacing w:after="320"/>
        <w:jc w:val="center"/>
        <w:rPr>
          <w:rFonts w:asciiTheme="minorHAnsi" w:hAnsiTheme="minorHAnsi"/>
          <w:b/>
          <w:sz w:val="36"/>
        </w:rPr>
      </w:pPr>
    </w:p>
    <w:p w:rsidR="009A545B" w:rsidRPr="002822A0" w:rsidRDefault="009A545B">
      <w:pPr>
        <w:spacing w:after="320"/>
        <w:jc w:val="center"/>
        <w:rPr>
          <w:rFonts w:asciiTheme="minorHAnsi" w:hAnsiTheme="minorHAnsi"/>
          <w:b/>
          <w:sz w:val="36"/>
        </w:rPr>
      </w:pPr>
    </w:p>
    <w:p w:rsidR="009A545B" w:rsidRPr="002822A0" w:rsidRDefault="009A545B">
      <w:pPr>
        <w:spacing w:after="320"/>
        <w:jc w:val="center"/>
        <w:rPr>
          <w:rFonts w:asciiTheme="minorHAnsi" w:hAnsiTheme="minorHAnsi"/>
          <w:b/>
          <w:sz w:val="36"/>
        </w:rPr>
      </w:pPr>
    </w:p>
    <w:p w:rsidR="009A545B" w:rsidRPr="002822A0" w:rsidRDefault="002822A0">
      <w:pPr>
        <w:spacing w:after="320"/>
        <w:jc w:val="center"/>
        <w:rPr>
          <w:rFonts w:asciiTheme="minorHAnsi" w:hAnsiTheme="minorHAnsi"/>
          <w:sz w:val="36"/>
        </w:rPr>
      </w:pPr>
      <w:r>
        <w:rPr>
          <w:rFonts w:asciiTheme="minorHAnsi" w:hAnsiTheme="minorHAnsi"/>
          <w:b/>
          <w:sz w:val="36"/>
          <w:lang w:val="en-GB"/>
        </w:rPr>
        <w:t>Tammy Morrison Women &amp; Children’s Hospital</w:t>
      </w:r>
      <w:r w:rsidR="009A545B" w:rsidRPr="002822A0">
        <w:rPr>
          <w:rFonts w:asciiTheme="minorHAnsi" w:hAnsiTheme="minorHAnsi"/>
          <w:b/>
          <w:sz w:val="36"/>
        </w:rPr>
        <w:t xml:space="preserve"> Project Proposal</w:t>
      </w:r>
    </w:p>
    <w:p w:rsidR="009A545B" w:rsidRDefault="002822A0">
      <w:pPr>
        <w:jc w:val="center"/>
        <w:rPr>
          <w:rFonts w:asciiTheme="minorHAnsi" w:hAnsiTheme="minorHAnsi"/>
          <w:b/>
          <w:sz w:val="36"/>
          <w:lang w:val="en-GB"/>
        </w:rPr>
      </w:pPr>
      <w:r>
        <w:rPr>
          <w:rFonts w:asciiTheme="minorHAnsi" w:hAnsiTheme="minorHAnsi"/>
          <w:b/>
          <w:sz w:val="36"/>
          <w:lang w:val="en-GB"/>
        </w:rPr>
        <w:t>Rape Hurts Foundation</w:t>
      </w:r>
      <w:r w:rsidR="00CE5D5D">
        <w:rPr>
          <w:rFonts w:asciiTheme="minorHAnsi" w:hAnsiTheme="minorHAnsi"/>
          <w:b/>
          <w:sz w:val="36"/>
          <w:lang w:val="en-GB"/>
        </w:rPr>
        <w:t xml:space="preserve"> (</w:t>
      </w:r>
      <w:hyperlink r:id="rId7" w:history="1">
        <w:r w:rsidR="00CE5D5D" w:rsidRPr="004E0982">
          <w:rPr>
            <w:rStyle w:val="Hyperlink"/>
            <w:rFonts w:asciiTheme="minorHAnsi" w:hAnsiTheme="minorHAnsi"/>
            <w:b/>
            <w:sz w:val="36"/>
            <w:lang w:val="en-GB"/>
          </w:rPr>
          <w:t>www.rapehurts.org</w:t>
        </w:r>
      </w:hyperlink>
      <w:r w:rsidR="00CE5D5D">
        <w:rPr>
          <w:rFonts w:asciiTheme="minorHAnsi" w:hAnsiTheme="minorHAnsi"/>
          <w:b/>
          <w:sz w:val="36"/>
          <w:lang w:val="en-GB"/>
        </w:rPr>
        <w:t>)</w:t>
      </w:r>
    </w:p>
    <w:p w:rsidR="00CE5D5D" w:rsidRDefault="00CE5D5D">
      <w:pPr>
        <w:jc w:val="center"/>
        <w:rPr>
          <w:rFonts w:asciiTheme="minorHAnsi" w:hAnsiTheme="minorHAnsi"/>
          <w:b/>
          <w:sz w:val="36"/>
          <w:lang w:val="en-GB"/>
        </w:rPr>
      </w:pPr>
      <w:r>
        <w:rPr>
          <w:rFonts w:asciiTheme="minorHAnsi" w:hAnsiTheme="minorHAnsi"/>
          <w:b/>
          <w:sz w:val="36"/>
          <w:lang w:val="en-GB"/>
        </w:rPr>
        <w:t xml:space="preserve">Email: </w:t>
      </w:r>
      <w:hyperlink r:id="rId8" w:history="1">
        <w:r w:rsidRPr="004E0982">
          <w:rPr>
            <w:rStyle w:val="Hyperlink"/>
            <w:rFonts w:asciiTheme="minorHAnsi" w:hAnsiTheme="minorHAnsi"/>
            <w:b/>
            <w:sz w:val="36"/>
            <w:lang w:val="en-GB"/>
          </w:rPr>
          <w:t>hellentanyinga@gmail.com</w:t>
        </w:r>
      </w:hyperlink>
      <w:r>
        <w:rPr>
          <w:rFonts w:asciiTheme="minorHAnsi" w:hAnsiTheme="minorHAnsi"/>
          <w:b/>
          <w:sz w:val="36"/>
          <w:lang w:val="en-GB"/>
        </w:rPr>
        <w:t xml:space="preserve"> </w:t>
      </w:r>
    </w:p>
    <w:p w:rsidR="00CE5D5D" w:rsidRPr="002822A0" w:rsidRDefault="00CE5D5D">
      <w:pPr>
        <w:jc w:val="center"/>
        <w:rPr>
          <w:rFonts w:asciiTheme="minorHAnsi" w:hAnsiTheme="minorHAnsi"/>
          <w:b/>
          <w:sz w:val="36"/>
          <w:lang w:val="en-GB"/>
        </w:rPr>
      </w:pPr>
      <w:r>
        <w:rPr>
          <w:rFonts w:asciiTheme="minorHAnsi" w:hAnsiTheme="minorHAnsi"/>
          <w:b/>
          <w:sz w:val="36"/>
          <w:lang w:val="en-GB"/>
        </w:rPr>
        <w:t>Tel: +256782796296</w:t>
      </w:r>
    </w:p>
    <w:p w:rsidR="009A545B" w:rsidRPr="002822A0" w:rsidRDefault="009A545B">
      <w:pPr>
        <w:jc w:val="center"/>
        <w:rPr>
          <w:rFonts w:asciiTheme="minorHAnsi" w:hAnsiTheme="minorHAnsi"/>
          <w:b/>
          <w:sz w:val="36"/>
        </w:rPr>
      </w:pPr>
    </w:p>
    <w:p w:rsidR="009A545B" w:rsidRPr="002822A0" w:rsidRDefault="009A545B">
      <w:pPr>
        <w:jc w:val="center"/>
        <w:rPr>
          <w:rFonts w:asciiTheme="minorHAnsi" w:hAnsiTheme="minorHAnsi"/>
          <w:b/>
          <w:sz w:val="36"/>
          <w:lang w:val="en-GB"/>
        </w:rPr>
      </w:pPr>
      <w:r w:rsidRPr="002822A0">
        <w:rPr>
          <w:rFonts w:asciiTheme="minorHAnsi" w:hAnsiTheme="minorHAnsi"/>
          <w:b/>
          <w:sz w:val="36"/>
        </w:rPr>
        <w:t>April, 20</w:t>
      </w:r>
      <w:r w:rsidR="002822A0">
        <w:rPr>
          <w:rFonts w:asciiTheme="minorHAnsi" w:hAnsiTheme="minorHAnsi"/>
          <w:b/>
          <w:sz w:val="36"/>
          <w:lang w:val="en-GB"/>
        </w:rPr>
        <w:t>15</w:t>
      </w:r>
    </w:p>
    <w:p w:rsidR="009A545B" w:rsidRPr="002822A0" w:rsidRDefault="009A545B">
      <w:pPr>
        <w:jc w:val="center"/>
        <w:rPr>
          <w:rFonts w:asciiTheme="minorHAnsi" w:hAnsiTheme="minorHAnsi"/>
          <w:sz w:val="28"/>
        </w:rPr>
      </w:pPr>
    </w:p>
    <w:p w:rsidR="009A545B" w:rsidRPr="002822A0" w:rsidRDefault="009A545B">
      <w:pPr>
        <w:rPr>
          <w:rFonts w:asciiTheme="minorHAnsi" w:hAnsiTheme="minorHAnsi"/>
          <w:b/>
          <w:sz w:val="26"/>
          <w:u w:val="single"/>
        </w:rPr>
      </w:pPr>
      <w:r w:rsidRPr="002822A0">
        <w:br w:type="page"/>
      </w:r>
      <w:r w:rsidRPr="002822A0">
        <w:rPr>
          <w:rFonts w:asciiTheme="minorHAnsi" w:hAnsiTheme="minorHAnsi"/>
          <w:b/>
          <w:sz w:val="26"/>
        </w:rPr>
        <w:lastRenderedPageBreak/>
        <w:t>Executive Summary</w:t>
      </w:r>
    </w:p>
    <w:p w:rsidR="009A545B" w:rsidRPr="002822A0" w:rsidRDefault="002822A0">
      <w:pPr>
        <w:jc w:val="both"/>
        <w:rPr>
          <w:rFonts w:asciiTheme="minorHAnsi" w:hAnsiTheme="minorHAnsi"/>
        </w:rPr>
      </w:pPr>
      <w:r>
        <w:rPr>
          <w:rFonts w:asciiTheme="minorHAnsi" w:hAnsiTheme="minorHAnsi"/>
          <w:sz w:val="24"/>
          <w:lang w:val="en-GB"/>
        </w:rPr>
        <w:t>T</w:t>
      </w:r>
      <w:r w:rsidR="009A545B" w:rsidRPr="002822A0">
        <w:rPr>
          <w:rFonts w:asciiTheme="minorHAnsi" w:hAnsiTheme="minorHAnsi"/>
          <w:sz w:val="24"/>
        </w:rPr>
        <w:t>he people of</w:t>
      </w:r>
      <w:r>
        <w:rPr>
          <w:rFonts w:asciiTheme="minorHAnsi" w:hAnsiTheme="minorHAnsi"/>
          <w:sz w:val="24"/>
          <w:lang w:val="en-GB"/>
        </w:rPr>
        <w:t xml:space="preserve"> </w:t>
      </w:r>
      <w:r w:rsidR="009A545B" w:rsidRPr="002822A0">
        <w:rPr>
          <w:rFonts w:asciiTheme="minorHAnsi" w:hAnsiTheme="minorHAnsi"/>
          <w:sz w:val="24"/>
        </w:rPr>
        <w:t xml:space="preserve">Uganda </w:t>
      </w:r>
      <w:r>
        <w:rPr>
          <w:rFonts w:asciiTheme="minorHAnsi" w:hAnsiTheme="minorHAnsi"/>
          <w:sz w:val="24"/>
          <w:lang w:val="en-GB"/>
        </w:rPr>
        <w:t>have been</w:t>
      </w:r>
      <w:r w:rsidR="009A545B" w:rsidRPr="002822A0">
        <w:rPr>
          <w:rFonts w:asciiTheme="minorHAnsi" w:hAnsiTheme="minorHAnsi"/>
          <w:sz w:val="24"/>
        </w:rPr>
        <w:t xml:space="preserve"> caught</w:t>
      </w:r>
      <w:r>
        <w:rPr>
          <w:rFonts w:asciiTheme="minorHAnsi" w:hAnsiTheme="minorHAnsi"/>
          <w:sz w:val="24"/>
          <w:lang w:val="en-GB"/>
        </w:rPr>
        <w:t xml:space="preserve"> up</w:t>
      </w:r>
      <w:r w:rsidR="009A545B" w:rsidRPr="002822A0">
        <w:rPr>
          <w:rFonts w:asciiTheme="minorHAnsi" w:hAnsiTheme="minorHAnsi"/>
          <w:sz w:val="24"/>
        </w:rPr>
        <w:t xml:space="preserve"> in a war between their government's military and rebels of the Lord’s Resist</w:t>
      </w:r>
      <w:r>
        <w:rPr>
          <w:rFonts w:asciiTheme="minorHAnsi" w:hAnsiTheme="minorHAnsi"/>
          <w:sz w:val="24"/>
        </w:rPr>
        <w:t>ance Army.   The LRA surviv</w:t>
      </w:r>
      <w:r>
        <w:rPr>
          <w:rFonts w:asciiTheme="minorHAnsi" w:hAnsiTheme="minorHAnsi"/>
          <w:sz w:val="24"/>
          <w:lang w:val="en-GB"/>
        </w:rPr>
        <w:t>al</w:t>
      </w:r>
      <w:r w:rsidR="009A545B" w:rsidRPr="002822A0">
        <w:rPr>
          <w:rFonts w:asciiTheme="minorHAnsi" w:hAnsiTheme="minorHAnsi"/>
          <w:sz w:val="24"/>
        </w:rPr>
        <w:t xml:space="preserve"> throughout this conflict</w:t>
      </w:r>
      <w:r>
        <w:rPr>
          <w:rFonts w:asciiTheme="minorHAnsi" w:hAnsiTheme="minorHAnsi"/>
          <w:sz w:val="24"/>
          <w:lang w:val="en-GB"/>
        </w:rPr>
        <w:t xml:space="preserve"> is</w:t>
      </w:r>
      <w:r w:rsidR="009A545B" w:rsidRPr="002822A0">
        <w:rPr>
          <w:rFonts w:asciiTheme="minorHAnsi" w:hAnsiTheme="minorHAnsi"/>
          <w:sz w:val="24"/>
        </w:rPr>
        <w:t xml:space="preserve"> by kidnapping an estimated 66,000 children and forcing them to become child soldiers. </w:t>
      </w:r>
      <w:r>
        <w:rPr>
          <w:rFonts w:asciiTheme="minorHAnsi" w:hAnsiTheme="minorHAnsi"/>
          <w:sz w:val="24"/>
          <w:lang w:val="en-GB"/>
        </w:rPr>
        <w:t>T</w:t>
      </w:r>
      <w:r w:rsidR="009A545B" w:rsidRPr="002822A0">
        <w:rPr>
          <w:rFonts w:asciiTheme="minorHAnsi" w:hAnsiTheme="minorHAnsi"/>
          <w:sz w:val="24"/>
        </w:rPr>
        <w:t>his bloody civil war displaced nearly 9</w:t>
      </w:r>
      <w:r>
        <w:rPr>
          <w:rFonts w:asciiTheme="minorHAnsi" w:hAnsiTheme="minorHAnsi"/>
          <w:sz w:val="24"/>
        </w:rPr>
        <w:t>0% of the region’s population (</w:t>
      </w:r>
      <w:r>
        <w:rPr>
          <w:rFonts w:asciiTheme="minorHAnsi" w:hAnsiTheme="minorHAnsi"/>
          <w:sz w:val="24"/>
          <w:lang w:val="en-GB"/>
        </w:rPr>
        <w:t>2</w:t>
      </w:r>
      <w:r w:rsidR="009A545B" w:rsidRPr="002822A0">
        <w:rPr>
          <w:rFonts w:asciiTheme="minorHAnsi" w:hAnsiTheme="minorHAnsi"/>
          <w:sz w:val="24"/>
        </w:rPr>
        <w:t>.8 million people) and lead to northern Uganda being called the world’s worst neglected humanitarian crisis.  Although the LRA largely withdrew from the area in 2005-2006, the process of rebuilding Uganda has been a slow and arduous one. The poorest region</w:t>
      </w:r>
      <w:r>
        <w:rPr>
          <w:rFonts w:asciiTheme="minorHAnsi" w:hAnsiTheme="minorHAnsi"/>
          <w:sz w:val="24"/>
          <w:lang w:val="en-GB"/>
        </w:rPr>
        <w:t>s</w:t>
      </w:r>
      <w:r w:rsidR="009A545B" w:rsidRPr="002822A0">
        <w:rPr>
          <w:rFonts w:asciiTheme="minorHAnsi" w:hAnsiTheme="minorHAnsi"/>
          <w:sz w:val="24"/>
        </w:rPr>
        <w:t xml:space="preserve"> in one of Africa's poorest countries, </w:t>
      </w:r>
      <w:r>
        <w:rPr>
          <w:rFonts w:asciiTheme="minorHAnsi" w:hAnsiTheme="minorHAnsi"/>
          <w:sz w:val="24"/>
          <w:lang w:val="en-GB"/>
        </w:rPr>
        <w:t xml:space="preserve">Eastern &amp; </w:t>
      </w:r>
      <w:r w:rsidR="009A545B" w:rsidRPr="002822A0">
        <w:rPr>
          <w:rFonts w:asciiTheme="minorHAnsi" w:hAnsiTheme="minorHAnsi"/>
          <w:sz w:val="24"/>
        </w:rPr>
        <w:t>northern Uganda faces a lack of food and safe water, poor infrastructure and inadequate access to healthcare and education.  These factors affect rural areas disproportionately: indicators of health, including mortality rates and prevalence of disease are significantly worse in rural villages.</w:t>
      </w:r>
    </w:p>
    <w:p w:rsidR="009A545B" w:rsidRPr="002822A0" w:rsidRDefault="009A545B">
      <w:pPr>
        <w:jc w:val="both"/>
        <w:rPr>
          <w:rFonts w:asciiTheme="minorHAnsi" w:hAnsiTheme="minorHAnsi"/>
        </w:rPr>
      </w:pPr>
    </w:p>
    <w:p w:rsidR="009A545B" w:rsidRPr="002822A0" w:rsidRDefault="002822A0">
      <w:pPr>
        <w:jc w:val="both"/>
        <w:rPr>
          <w:rFonts w:asciiTheme="minorHAnsi" w:hAnsiTheme="minorHAnsi"/>
        </w:rPr>
      </w:pPr>
      <w:r>
        <w:rPr>
          <w:rFonts w:asciiTheme="minorHAnsi" w:hAnsiTheme="minorHAnsi"/>
          <w:sz w:val="24"/>
          <w:lang w:val="en-GB"/>
        </w:rPr>
        <w:t xml:space="preserve">Bukyerimba </w:t>
      </w:r>
      <w:r>
        <w:rPr>
          <w:rFonts w:asciiTheme="minorHAnsi" w:hAnsiTheme="minorHAnsi"/>
          <w:sz w:val="24"/>
        </w:rPr>
        <w:t xml:space="preserve">is one such rural village in </w:t>
      </w:r>
      <w:r>
        <w:rPr>
          <w:rFonts w:asciiTheme="minorHAnsi" w:hAnsiTheme="minorHAnsi"/>
          <w:sz w:val="24"/>
          <w:lang w:val="en-GB"/>
        </w:rPr>
        <w:t>far North Eastern</w:t>
      </w:r>
      <w:r w:rsidR="009A545B" w:rsidRPr="002822A0">
        <w:rPr>
          <w:rFonts w:asciiTheme="minorHAnsi" w:hAnsiTheme="minorHAnsi"/>
          <w:sz w:val="24"/>
        </w:rPr>
        <w:t xml:space="preserve"> Uganda.  Residents here must travel over </w:t>
      </w:r>
      <w:r>
        <w:rPr>
          <w:rFonts w:asciiTheme="minorHAnsi" w:hAnsiTheme="minorHAnsi"/>
          <w:sz w:val="24"/>
          <w:lang w:val="en-GB"/>
        </w:rPr>
        <w:t>18</w:t>
      </w:r>
      <w:r w:rsidR="009A545B" w:rsidRPr="002822A0">
        <w:rPr>
          <w:rFonts w:asciiTheme="minorHAnsi" w:hAnsiTheme="minorHAnsi"/>
          <w:sz w:val="24"/>
        </w:rPr>
        <w:t xml:space="preserve"> km for even the most basic medical care. For the </w:t>
      </w:r>
      <w:r>
        <w:rPr>
          <w:rFonts w:asciiTheme="minorHAnsi" w:hAnsiTheme="minorHAnsi"/>
          <w:sz w:val="24"/>
          <w:lang w:val="en-GB"/>
        </w:rPr>
        <w:t>1</w:t>
      </w:r>
      <w:r w:rsidR="009A545B" w:rsidRPr="002822A0">
        <w:rPr>
          <w:rFonts w:asciiTheme="minorHAnsi" w:hAnsiTheme="minorHAnsi"/>
          <w:sz w:val="24"/>
        </w:rPr>
        <w:t xml:space="preserve">22,000 residents in surrounding </w:t>
      </w:r>
      <w:r>
        <w:rPr>
          <w:rFonts w:asciiTheme="minorHAnsi" w:hAnsiTheme="minorHAnsi"/>
          <w:sz w:val="24"/>
          <w:lang w:val="en-GB"/>
        </w:rPr>
        <w:t>Bugabula</w:t>
      </w:r>
      <w:r w:rsidR="009A545B" w:rsidRPr="002822A0">
        <w:rPr>
          <w:rFonts w:asciiTheme="minorHAnsi" w:hAnsiTheme="minorHAnsi"/>
          <w:sz w:val="24"/>
        </w:rPr>
        <w:t xml:space="preserve"> County, the closest Regional Hospital is in </w:t>
      </w:r>
      <w:r>
        <w:rPr>
          <w:rFonts w:asciiTheme="minorHAnsi" w:hAnsiTheme="minorHAnsi"/>
          <w:sz w:val="24"/>
          <w:lang w:val="en-GB"/>
        </w:rPr>
        <w:t>Kamuli</w:t>
      </w:r>
      <w:r w:rsidR="009A545B" w:rsidRPr="002822A0">
        <w:rPr>
          <w:rFonts w:asciiTheme="minorHAnsi" w:hAnsiTheme="minorHAnsi"/>
          <w:sz w:val="24"/>
        </w:rPr>
        <w:t>, some 65 km away along challenging roads. As such, people in this region suffer daily, and in some cases, die needlessly because they do not have access to routine, preventive health care or emergency medical attention. </w:t>
      </w:r>
    </w:p>
    <w:p w:rsidR="009A545B" w:rsidRPr="002822A0" w:rsidRDefault="009A545B">
      <w:pPr>
        <w:jc w:val="both"/>
        <w:rPr>
          <w:rFonts w:asciiTheme="minorHAnsi" w:hAnsiTheme="minorHAnsi"/>
        </w:rPr>
      </w:pPr>
    </w:p>
    <w:p w:rsidR="009A545B" w:rsidRDefault="009A545B">
      <w:pPr>
        <w:jc w:val="both"/>
        <w:rPr>
          <w:rFonts w:asciiTheme="minorHAnsi" w:hAnsiTheme="minorHAnsi"/>
          <w:sz w:val="24"/>
          <w:lang w:val="en-GB"/>
        </w:rPr>
      </w:pPr>
      <w:r w:rsidRPr="002822A0">
        <w:rPr>
          <w:rFonts w:asciiTheme="minorHAnsi" w:hAnsiTheme="minorHAnsi"/>
          <w:sz w:val="24"/>
        </w:rPr>
        <w:t>One resident of</w:t>
      </w:r>
      <w:r w:rsidR="002822A0">
        <w:rPr>
          <w:rFonts w:asciiTheme="minorHAnsi" w:hAnsiTheme="minorHAnsi"/>
          <w:sz w:val="24"/>
          <w:lang w:val="en-GB"/>
        </w:rPr>
        <w:t xml:space="preserve"> Bukyerimba</w:t>
      </w:r>
      <w:r w:rsidRPr="002822A0">
        <w:rPr>
          <w:rFonts w:asciiTheme="minorHAnsi" w:hAnsiTheme="minorHAnsi"/>
          <w:sz w:val="24"/>
        </w:rPr>
        <w:t xml:space="preserve"> Village, </w:t>
      </w:r>
      <w:r w:rsidR="00DE0D81">
        <w:rPr>
          <w:rFonts w:asciiTheme="minorHAnsi" w:hAnsiTheme="minorHAnsi"/>
          <w:sz w:val="24"/>
          <w:lang w:val="en-GB"/>
        </w:rPr>
        <w:t>Hellen Lunkuse W. T</w:t>
      </w:r>
      <w:r w:rsidRPr="002822A0">
        <w:rPr>
          <w:rFonts w:asciiTheme="minorHAnsi" w:hAnsiTheme="minorHAnsi"/>
          <w:sz w:val="24"/>
        </w:rPr>
        <w:t xml:space="preserve"> knows firsthand the suffering caused by </w:t>
      </w:r>
      <w:r w:rsidR="00DE0D81">
        <w:rPr>
          <w:rFonts w:asciiTheme="minorHAnsi" w:hAnsiTheme="minorHAnsi"/>
          <w:sz w:val="24"/>
          <w:lang w:val="en-GB"/>
        </w:rPr>
        <w:t>the ever increasing domestic violence, poverty etc</w:t>
      </w:r>
      <w:r w:rsidRPr="002822A0">
        <w:rPr>
          <w:rFonts w:asciiTheme="minorHAnsi" w:hAnsiTheme="minorHAnsi"/>
          <w:sz w:val="24"/>
        </w:rPr>
        <w:t xml:space="preserve"> and the harsh realities of trying to survive in </w:t>
      </w:r>
      <w:r w:rsidR="00DE0D81">
        <w:rPr>
          <w:rFonts w:asciiTheme="minorHAnsi" w:hAnsiTheme="minorHAnsi"/>
          <w:sz w:val="24"/>
          <w:lang w:val="en-GB"/>
        </w:rPr>
        <w:t>a remote neglected Village</w:t>
      </w:r>
      <w:r w:rsidRPr="002822A0">
        <w:rPr>
          <w:rFonts w:asciiTheme="minorHAnsi" w:hAnsiTheme="minorHAnsi"/>
          <w:sz w:val="24"/>
        </w:rPr>
        <w:t xml:space="preserve">. </w:t>
      </w:r>
      <w:r w:rsidR="00DE0D81">
        <w:rPr>
          <w:rFonts w:asciiTheme="minorHAnsi" w:hAnsiTheme="minorHAnsi"/>
          <w:sz w:val="24"/>
          <w:lang w:val="en-GB"/>
        </w:rPr>
        <w:t>Sarah</w:t>
      </w:r>
      <w:r w:rsidRPr="002822A0">
        <w:rPr>
          <w:rFonts w:asciiTheme="minorHAnsi" w:hAnsiTheme="minorHAnsi"/>
          <w:sz w:val="24"/>
        </w:rPr>
        <w:t xml:space="preserve"> </w:t>
      </w:r>
      <w:r w:rsidR="00DE0D81">
        <w:rPr>
          <w:rFonts w:asciiTheme="minorHAnsi" w:hAnsiTheme="minorHAnsi"/>
          <w:sz w:val="24"/>
          <w:lang w:val="en-GB"/>
        </w:rPr>
        <w:t>was gruesomely raped by at the age of 11yrs when she was going to fetch water from the swamp. See her story</w:t>
      </w:r>
    </w:p>
    <w:p w:rsidR="00DE0D81" w:rsidRPr="002822A0" w:rsidRDefault="00DE0D81">
      <w:pPr>
        <w:jc w:val="both"/>
        <w:rPr>
          <w:rFonts w:asciiTheme="minorHAnsi" w:hAnsiTheme="minorHAnsi"/>
        </w:rPr>
      </w:pPr>
    </w:p>
    <w:p w:rsidR="009A545B" w:rsidRPr="002822A0" w:rsidRDefault="00DE0D81">
      <w:pPr>
        <w:jc w:val="both"/>
        <w:rPr>
          <w:rFonts w:asciiTheme="minorHAnsi" w:hAnsiTheme="minorHAnsi"/>
        </w:rPr>
      </w:pPr>
      <w:r>
        <w:rPr>
          <w:rFonts w:asciiTheme="minorHAnsi" w:hAnsiTheme="minorHAnsi"/>
          <w:sz w:val="24"/>
          <w:lang w:val="en-GB"/>
        </w:rPr>
        <w:t>Rape Hurts Foundation (RHF)</w:t>
      </w:r>
      <w:r w:rsidR="009A545B" w:rsidRPr="002822A0">
        <w:rPr>
          <w:rFonts w:asciiTheme="minorHAnsi" w:hAnsiTheme="minorHAnsi"/>
          <w:sz w:val="24"/>
        </w:rPr>
        <w:t xml:space="preserve"> was officially incorporated in 200</w:t>
      </w:r>
      <w:r>
        <w:rPr>
          <w:rFonts w:asciiTheme="minorHAnsi" w:hAnsiTheme="minorHAnsi"/>
          <w:sz w:val="24"/>
          <w:lang w:val="en-GB"/>
        </w:rPr>
        <w:t>8</w:t>
      </w:r>
      <w:r w:rsidR="009A545B" w:rsidRPr="002822A0">
        <w:rPr>
          <w:rFonts w:asciiTheme="minorHAnsi" w:hAnsiTheme="minorHAnsi"/>
          <w:sz w:val="24"/>
        </w:rPr>
        <w:t xml:space="preserve"> by </w:t>
      </w:r>
      <w:r>
        <w:rPr>
          <w:rFonts w:asciiTheme="minorHAnsi" w:hAnsiTheme="minorHAnsi"/>
          <w:sz w:val="24"/>
          <w:lang w:val="en-GB"/>
        </w:rPr>
        <w:t>Hellen Lunkuse Tanyinga</w:t>
      </w:r>
      <w:r w:rsidR="009A545B" w:rsidRPr="002822A0">
        <w:rPr>
          <w:rFonts w:asciiTheme="minorHAnsi" w:hAnsiTheme="minorHAnsi"/>
          <w:sz w:val="24"/>
        </w:rPr>
        <w:t xml:space="preserve"> and a board of directors in response to the dire situation faced by the residents of</w:t>
      </w:r>
      <w:r>
        <w:rPr>
          <w:rFonts w:asciiTheme="minorHAnsi" w:hAnsiTheme="minorHAnsi"/>
          <w:sz w:val="24"/>
          <w:lang w:val="en-GB"/>
        </w:rPr>
        <w:t xml:space="preserve"> Busoga Sub region</w:t>
      </w:r>
      <w:r w:rsidR="009A545B" w:rsidRPr="002822A0">
        <w:rPr>
          <w:rFonts w:asciiTheme="minorHAnsi" w:hAnsiTheme="minorHAnsi"/>
          <w:sz w:val="24"/>
        </w:rPr>
        <w:t xml:space="preserve"> Uganda. </w:t>
      </w:r>
      <w:r>
        <w:rPr>
          <w:rFonts w:asciiTheme="minorHAnsi" w:hAnsiTheme="minorHAnsi"/>
          <w:sz w:val="24"/>
        </w:rPr>
        <w:t>RHF</w:t>
      </w:r>
      <w:r w:rsidR="009A545B" w:rsidRPr="002822A0">
        <w:rPr>
          <w:rFonts w:asciiTheme="minorHAnsi" w:hAnsiTheme="minorHAnsi"/>
          <w:sz w:val="24"/>
        </w:rPr>
        <w:t xml:space="preserve"> has a strong track record of fundraising through private donors, and has utilized those funds to provide shelter, food, clothing, education, healthcare and guidance to a group of </w:t>
      </w:r>
      <w:r>
        <w:rPr>
          <w:rFonts w:asciiTheme="minorHAnsi" w:hAnsiTheme="minorHAnsi"/>
          <w:sz w:val="24"/>
          <w:lang w:val="en-GB"/>
        </w:rPr>
        <w:t>the locals in Kamuli &amp; Jinja</w:t>
      </w:r>
      <w:r w:rsidR="009A545B" w:rsidRPr="002822A0">
        <w:rPr>
          <w:rFonts w:asciiTheme="minorHAnsi" w:hAnsiTheme="minorHAnsi"/>
          <w:sz w:val="24"/>
        </w:rPr>
        <w:t xml:space="preserve">. In addition, </w:t>
      </w:r>
      <w:r>
        <w:rPr>
          <w:rFonts w:asciiTheme="minorHAnsi" w:hAnsiTheme="minorHAnsi"/>
          <w:sz w:val="24"/>
        </w:rPr>
        <w:t>RHF</w:t>
      </w:r>
      <w:r w:rsidR="009A545B" w:rsidRPr="002822A0">
        <w:rPr>
          <w:rFonts w:asciiTheme="minorHAnsi" w:hAnsiTheme="minorHAnsi"/>
          <w:sz w:val="24"/>
        </w:rPr>
        <w:t xml:space="preserve"> has built a </w:t>
      </w:r>
      <w:r>
        <w:rPr>
          <w:rFonts w:asciiTheme="minorHAnsi" w:hAnsiTheme="minorHAnsi"/>
          <w:sz w:val="24"/>
          <w:lang w:val="en-GB"/>
        </w:rPr>
        <w:t>center</w:t>
      </w:r>
      <w:r w:rsidR="009A545B" w:rsidRPr="002822A0">
        <w:rPr>
          <w:rFonts w:asciiTheme="minorHAnsi" w:hAnsiTheme="minorHAnsi"/>
          <w:sz w:val="24"/>
        </w:rPr>
        <w:t xml:space="preserve"> for the community and provided food relief in times of famine</w:t>
      </w:r>
      <w:r>
        <w:rPr>
          <w:rFonts w:asciiTheme="minorHAnsi" w:hAnsiTheme="minorHAnsi"/>
          <w:sz w:val="24"/>
          <w:lang w:val="en-GB"/>
        </w:rPr>
        <w:t>, access to education, counselling, services for the survivors of sexual and gender based violence</w:t>
      </w:r>
      <w:r w:rsidR="009A545B" w:rsidRPr="002822A0">
        <w:rPr>
          <w:rFonts w:asciiTheme="minorHAnsi" w:hAnsiTheme="minorHAnsi"/>
          <w:sz w:val="24"/>
        </w:rPr>
        <w:t xml:space="preserve">. In 2009, </w:t>
      </w:r>
      <w:r>
        <w:rPr>
          <w:rFonts w:asciiTheme="minorHAnsi" w:hAnsiTheme="minorHAnsi"/>
          <w:sz w:val="24"/>
        </w:rPr>
        <w:t>RHF</w:t>
      </w:r>
      <w:r w:rsidR="009A545B" w:rsidRPr="002822A0">
        <w:rPr>
          <w:rFonts w:asciiTheme="minorHAnsi" w:hAnsiTheme="minorHAnsi"/>
          <w:sz w:val="24"/>
        </w:rPr>
        <w:t xml:space="preserve"> received </w:t>
      </w:r>
      <w:r>
        <w:rPr>
          <w:rFonts w:asciiTheme="minorHAnsi" w:hAnsiTheme="minorHAnsi"/>
          <w:sz w:val="24"/>
          <w:lang w:val="en-GB"/>
        </w:rPr>
        <w:t>an NGO Charity Certificate</w:t>
      </w:r>
      <w:r w:rsidR="009A545B" w:rsidRPr="002822A0">
        <w:rPr>
          <w:rFonts w:asciiTheme="minorHAnsi" w:hAnsiTheme="minorHAnsi"/>
          <w:sz w:val="24"/>
        </w:rPr>
        <w:t xml:space="preserve"> designation and established a partnership with </w:t>
      </w:r>
      <w:r>
        <w:rPr>
          <w:rFonts w:asciiTheme="minorHAnsi" w:hAnsiTheme="minorHAnsi"/>
          <w:sz w:val="24"/>
          <w:lang w:val="en-GB"/>
        </w:rPr>
        <w:t>different Organizations around the world.</w:t>
      </w:r>
    </w:p>
    <w:p w:rsidR="009A545B" w:rsidRPr="002822A0" w:rsidRDefault="009A545B">
      <w:pPr>
        <w:jc w:val="both"/>
        <w:rPr>
          <w:rFonts w:asciiTheme="minorHAnsi" w:hAnsiTheme="minorHAnsi"/>
        </w:rPr>
      </w:pPr>
    </w:p>
    <w:p w:rsidR="00F25780" w:rsidRPr="00F25780" w:rsidRDefault="00F25780" w:rsidP="00F25780">
      <w:pPr>
        <w:pStyle w:val="NormalWeb"/>
        <w:shd w:val="clear" w:color="auto" w:fill="FFFFFF"/>
        <w:spacing w:before="0" w:beforeAutospacing="0" w:after="90" w:afterAutospacing="0"/>
        <w:rPr>
          <w:rFonts w:asciiTheme="minorHAnsi" w:hAnsiTheme="minorHAnsi" w:cs="Helvetica"/>
          <w:color w:val="000000" w:themeColor="text1"/>
        </w:rPr>
      </w:pPr>
      <w:r>
        <w:rPr>
          <w:rFonts w:asciiTheme="minorHAnsi" w:hAnsiTheme="minorHAnsi" w:cs="Helvetica"/>
          <w:color w:val="000000" w:themeColor="text1"/>
        </w:rPr>
        <w:t xml:space="preserve">Rape Hurts Foundation (RHF) </w:t>
      </w:r>
      <w:r w:rsidRPr="00F25780">
        <w:rPr>
          <w:rFonts w:asciiTheme="minorHAnsi" w:hAnsiTheme="minorHAnsi" w:cs="Helvetica"/>
          <w:color w:val="000000" w:themeColor="text1"/>
        </w:rPr>
        <w:t xml:space="preserve">responds to over 2,000 cases of extreme sexual and gender based violence every year. In 65% of those cases, the victims and survivors require urgent </w:t>
      </w:r>
      <w:r>
        <w:rPr>
          <w:rFonts w:asciiTheme="minorHAnsi" w:hAnsiTheme="minorHAnsi" w:cs="Helvetica"/>
          <w:color w:val="000000" w:themeColor="text1"/>
        </w:rPr>
        <w:t xml:space="preserve">life saving </w:t>
      </w:r>
      <w:r w:rsidRPr="00F25780">
        <w:rPr>
          <w:rFonts w:asciiTheme="minorHAnsi" w:hAnsiTheme="minorHAnsi" w:cs="Helvetica"/>
          <w:color w:val="000000" w:themeColor="text1"/>
        </w:rPr>
        <w:t>medical attention. It’s unfortunate that the Public Medical &amp; Health sector is in a sorry state. So we’re reliant onto the available private health centers and hospitals in the city, this really strains our already limited financial resource and on several occasions, I have to run and make appeals for contributions towards a given case.</w:t>
      </w:r>
    </w:p>
    <w:p w:rsidR="00F25780" w:rsidRPr="00F25780" w:rsidRDefault="00F25780" w:rsidP="00F25780">
      <w:pPr>
        <w:pStyle w:val="NormalWeb"/>
        <w:shd w:val="clear" w:color="auto" w:fill="FFFFFF"/>
        <w:spacing w:before="90" w:beforeAutospacing="0" w:after="90" w:afterAutospacing="0"/>
        <w:rPr>
          <w:rFonts w:asciiTheme="minorHAnsi" w:hAnsiTheme="minorHAnsi" w:cs="Helvetica"/>
          <w:color w:val="000000" w:themeColor="text1"/>
        </w:rPr>
      </w:pPr>
      <w:r w:rsidRPr="00F25780">
        <w:rPr>
          <w:rFonts w:asciiTheme="minorHAnsi" w:hAnsiTheme="minorHAnsi" w:cs="Helvetica"/>
          <w:color w:val="000000" w:themeColor="text1"/>
        </w:rPr>
        <w:t>In 2013 RHF started drawing strategies and plans on how to establish the 1st of its kind Women &amp; Children’s Hospital, with a capital of handling 250 patients at any one given time. Once established the hospital with be self sustaining in that we shall have categories of patients;- those who can afford the medical bills, those who have to receive the medical services at a reduced price and those who can’t afford any contribution, in that strategy we are able to keep the hospital running.</w:t>
      </w:r>
    </w:p>
    <w:p w:rsidR="004F3273" w:rsidRPr="002822A0" w:rsidRDefault="00F25780" w:rsidP="004F3273">
      <w:pPr>
        <w:jc w:val="both"/>
        <w:rPr>
          <w:rFonts w:asciiTheme="minorHAnsi" w:hAnsiTheme="minorHAnsi"/>
        </w:rPr>
      </w:pPr>
      <w:r w:rsidRPr="00F25780">
        <w:rPr>
          <w:rFonts w:asciiTheme="minorHAnsi" w:hAnsiTheme="minorHAnsi" w:cs="Helvetica"/>
          <w:color w:val="000000" w:themeColor="text1"/>
          <w:sz w:val="24"/>
        </w:rPr>
        <w:t xml:space="preserve">We also established strategic linkages with willing volunteers both local and international who can offer the professional medical services. The board of directors agreed to name the hospital after one of our very own friend and </w:t>
      </w:r>
      <w:r w:rsidR="004F3273" w:rsidRPr="004F3273">
        <w:rPr>
          <w:rFonts w:asciiTheme="minorHAnsi" w:hAnsiTheme="minorHAnsi" w:cs="Helvetica"/>
          <w:color w:val="000000" w:themeColor="text1"/>
          <w:sz w:val="22"/>
          <w:szCs w:val="22"/>
        </w:rPr>
        <w:t>supporter</w:t>
      </w:r>
      <w:r w:rsidRPr="004F3273">
        <w:rPr>
          <w:rFonts w:asciiTheme="minorHAnsi" w:hAnsiTheme="minorHAnsi" w:cs="Helvetica"/>
          <w:color w:val="000000" w:themeColor="text1"/>
          <w:sz w:val="22"/>
          <w:szCs w:val="22"/>
        </w:rPr>
        <w:t> Tammy Morrison</w:t>
      </w:r>
      <w:r w:rsidRPr="00F25780">
        <w:rPr>
          <w:rFonts w:asciiTheme="minorHAnsi" w:hAnsiTheme="minorHAnsi" w:cs="Helvetica"/>
          <w:color w:val="000000" w:themeColor="text1"/>
          <w:sz w:val="24"/>
        </w:rPr>
        <w:t>.</w:t>
      </w:r>
      <w:r w:rsidR="004F3273">
        <w:rPr>
          <w:rFonts w:asciiTheme="minorHAnsi" w:hAnsiTheme="minorHAnsi" w:cs="Helvetica"/>
          <w:color w:val="000000" w:themeColor="text1"/>
        </w:rPr>
        <w:t xml:space="preserve"> </w:t>
      </w:r>
      <w:r w:rsidR="004F3273" w:rsidRPr="002822A0">
        <w:rPr>
          <w:rFonts w:asciiTheme="minorHAnsi" w:hAnsiTheme="minorHAnsi"/>
          <w:sz w:val="24"/>
        </w:rPr>
        <w:t xml:space="preserve">The </w:t>
      </w:r>
      <w:r w:rsidR="004F3273">
        <w:rPr>
          <w:rFonts w:asciiTheme="minorHAnsi" w:hAnsiTheme="minorHAnsi"/>
          <w:sz w:val="24"/>
        </w:rPr>
        <w:t>Hospital</w:t>
      </w:r>
      <w:r w:rsidR="004F3273" w:rsidRPr="002822A0">
        <w:rPr>
          <w:rFonts w:asciiTheme="minorHAnsi" w:hAnsiTheme="minorHAnsi"/>
          <w:sz w:val="24"/>
        </w:rPr>
        <w:t xml:space="preserve"> will be staffed by a full time </w:t>
      </w:r>
      <w:r w:rsidR="004F3273">
        <w:rPr>
          <w:rFonts w:asciiTheme="minorHAnsi" w:hAnsiTheme="minorHAnsi"/>
          <w:sz w:val="24"/>
        </w:rPr>
        <w:t xml:space="preserve">Hospital manager, </w:t>
      </w:r>
      <w:r w:rsidR="004F3273" w:rsidRPr="002822A0">
        <w:rPr>
          <w:rFonts w:asciiTheme="minorHAnsi" w:hAnsiTheme="minorHAnsi"/>
          <w:sz w:val="24"/>
        </w:rPr>
        <w:t>full time comprehensive nurse</w:t>
      </w:r>
      <w:r w:rsidR="004F3273">
        <w:rPr>
          <w:rFonts w:asciiTheme="minorHAnsi" w:hAnsiTheme="minorHAnsi"/>
          <w:sz w:val="24"/>
          <w:lang w:val="en-GB"/>
        </w:rPr>
        <w:t>s</w:t>
      </w:r>
      <w:r w:rsidR="004F3273">
        <w:rPr>
          <w:rFonts w:asciiTheme="minorHAnsi" w:hAnsiTheme="minorHAnsi"/>
          <w:sz w:val="24"/>
        </w:rPr>
        <w:t xml:space="preserve">, </w:t>
      </w:r>
      <w:r w:rsidR="004F3273" w:rsidRPr="002822A0">
        <w:rPr>
          <w:rFonts w:asciiTheme="minorHAnsi" w:hAnsiTheme="minorHAnsi"/>
          <w:sz w:val="24"/>
        </w:rPr>
        <w:t xml:space="preserve"> part-time physician</w:t>
      </w:r>
      <w:r w:rsidR="004F3273">
        <w:rPr>
          <w:rFonts w:asciiTheme="minorHAnsi" w:hAnsiTheme="minorHAnsi"/>
          <w:sz w:val="24"/>
          <w:lang w:val="en-GB"/>
        </w:rPr>
        <w:t xml:space="preserve">s, </w:t>
      </w:r>
      <w:r w:rsidR="004F3273">
        <w:rPr>
          <w:rFonts w:asciiTheme="minorHAnsi" w:hAnsiTheme="minorHAnsi"/>
          <w:sz w:val="24"/>
        </w:rPr>
        <w:t>Hospital</w:t>
      </w:r>
      <w:r w:rsidR="004F3273" w:rsidRPr="002822A0">
        <w:rPr>
          <w:rFonts w:asciiTheme="minorHAnsi" w:hAnsiTheme="minorHAnsi"/>
          <w:sz w:val="24"/>
        </w:rPr>
        <w:t>al officer,</w:t>
      </w:r>
      <w:r w:rsidR="004F3273">
        <w:rPr>
          <w:rFonts w:asciiTheme="minorHAnsi" w:hAnsiTheme="minorHAnsi"/>
          <w:sz w:val="24"/>
          <w:lang w:val="en-GB"/>
        </w:rPr>
        <w:t xml:space="preserve"> lab-technicians, midwives</w:t>
      </w:r>
      <w:r w:rsidR="004F3273" w:rsidRPr="002822A0">
        <w:rPr>
          <w:rFonts w:asciiTheme="minorHAnsi" w:hAnsiTheme="minorHAnsi"/>
          <w:sz w:val="24"/>
        </w:rPr>
        <w:t xml:space="preserve"> and </w:t>
      </w:r>
      <w:r w:rsidR="004F3273" w:rsidRPr="002822A0">
        <w:rPr>
          <w:rFonts w:asciiTheme="minorHAnsi" w:hAnsiTheme="minorHAnsi"/>
          <w:sz w:val="24"/>
        </w:rPr>
        <w:lastRenderedPageBreak/>
        <w:t xml:space="preserve">additional support staff, augmented by visiting </w:t>
      </w:r>
      <w:r w:rsidR="004F3273">
        <w:rPr>
          <w:rFonts w:asciiTheme="minorHAnsi" w:hAnsiTheme="minorHAnsi"/>
          <w:sz w:val="24"/>
          <w:lang w:val="en-GB"/>
        </w:rPr>
        <w:t xml:space="preserve">volunteer </w:t>
      </w:r>
      <w:r w:rsidR="004F3273" w:rsidRPr="002822A0">
        <w:rPr>
          <w:rFonts w:asciiTheme="minorHAnsi" w:hAnsiTheme="minorHAnsi"/>
          <w:sz w:val="24"/>
        </w:rPr>
        <w:t>healthcare profess</w:t>
      </w:r>
      <w:r w:rsidR="004F3273">
        <w:rPr>
          <w:rFonts w:asciiTheme="minorHAnsi" w:hAnsiTheme="minorHAnsi"/>
          <w:sz w:val="24"/>
        </w:rPr>
        <w:t>ionals from the US</w:t>
      </w:r>
      <w:r w:rsidR="004F3273">
        <w:rPr>
          <w:rFonts w:asciiTheme="minorHAnsi" w:hAnsiTheme="minorHAnsi"/>
          <w:sz w:val="24"/>
          <w:lang w:val="en-GB"/>
        </w:rPr>
        <w:t>, Europe, Canada</w:t>
      </w:r>
      <w:r w:rsidR="004F3273">
        <w:rPr>
          <w:rFonts w:asciiTheme="minorHAnsi" w:hAnsiTheme="minorHAnsi"/>
          <w:sz w:val="24"/>
        </w:rPr>
        <w:t xml:space="preserve"> and Australia</w:t>
      </w:r>
      <w:r w:rsidR="004F3273" w:rsidRPr="002822A0">
        <w:rPr>
          <w:rFonts w:asciiTheme="minorHAnsi" w:hAnsiTheme="minorHAnsi"/>
          <w:sz w:val="24"/>
        </w:rPr>
        <w:t> </w:t>
      </w:r>
    </w:p>
    <w:p w:rsidR="00F25780" w:rsidRPr="00F25780" w:rsidRDefault="00F25780">
      <w:pPr>
        <w:jc w:val="both"/>
        <w:rPr>
          <w:rFonts w:asciiTheme="minorHAnsi" w:hAnsiTheme="minorHAnsi"/>
          <w:color w:val="000000" w:themeColor="text1"/>
          <w:sz w:val="24"/>
          <w:lang w:val="en-GB"/>
        </w:rPr>
      </w:pPr>
    </w:p>
    <w:p w:rsidR="00F25780" w:rsidRDefault="00F25780" w:rsidP="00F25780">
      <w:pPr>
        <w:jc w:val="both"/>
        <w:rPr>
          <w:rFonts w:asciiTheme="minorHAnsi" w:hAnsiTheme="minorHAnsi"/>
          <w:sz w:val="24"/>
          <w:lang w:val="en-GB"/>
        </w:rPr>
      </w:pPr>
      <w:r>
        <w:rPr>
          <w:rFonts w:asciiTheme="minorHAnsi" w:hAnsiTheme="minorHAnsi"/>
          <w:sz w:val="24"/>
        </w:rPr>
        <w:t>RHF</w:t>
      </w:r>
      <w:r w:rsidRPr="002822A0">
        <w:rPr>
          <w:rFonts w:asciiTheme="minorHAnsi" w:hAnsiTheme="minorHAnsi"/>
          <w:sz w:val="24"/>
        </w:rPr>
        <w:t xml:space="preserve"> has undertaken a project to construct the </w:t>
      </w:r>
      <w:r>
        <w:rPr>
          <w:rFonts w:asciiTheme="minorHAnsi" w:hAnsiTheme="minorHAnsi"/>
          <w:sz w:val="24"/>
          <w:lang w:val="en-GB"/>
        </w:rPr>
        <w:t>Tammy Morrison Women &amp; Children’s Hospital</w:t>
      </w:r>
      <w:r w:rsidRPr="002822A0">
        <w:rPr>
          <w:rFonts w:asciiTheme="minorHAnsi" w:hAnsiTheme="minorHAnsi"/>
          <w:sz w:val="24"/>
        </w:rPr>
        <w:t xml:space="preserve">, a non-profit, non-sectarian </w:t>
      </w:r>
      <w:r>
        <w:rPr>
          <w:rFonts w:asciiTheme="minorHAnsi" w:hAnsiTheme="minorHAnsi"/>
          <w:sz w:val="24"/>
          <w:lang w:val="en-GB"/>
        </w:rPr>
        <w:t xml:space="preserve">hospital </w:t>
      </w:r>
      <w:r w:rsidRPr="002822A0">
        <w:rPr>
          <w:rFonts w:asciiTheme="minorHAnsi" w:hAnsiTheme="minorHAnsi"/>
          <w:sz w:val="24"/>
        </w:rPr>
        <w:t>facility in</w:t>
      </w:r>
      <w:r>
        <w:rPr>
          <w:rFonts w:asciiTheme="minorHAnsi" w:hAnsiTheme="minorHAnsi"/>
          <w:sz w:val="24"/>
          <w:lang w:val="en-GB"/>
        </w:rPr>
        <w:t xml:space="preserve"> Bukyerimba</w:t>
      </w:r>
      <w:r w:rsidRPr="002822A0">
        <w:rPr>
          <w:rFonts w:asciiTheme="minorHAnsi" w:hAnsiTheme="minorHAnsi"/>
          <w:sz w:val="24"/>
        </w:rPr>
        <w:t xml:space="preserve"> which represents the first level of interface between the formal health sector and the community.  It will be staffed by </w:t>
      </w:r>
      <w:r>
        <w:rPr>
          <w:rFonts w:asciiTheme="minorHAnsi" w:hAnsiTheme="minorHAnsi"/>
          <w:sz w:val="24"/>
          <w:lang w:val="en-GB"/>
        </w:rPr>
        <w:t xml:space="preserve">volunteer </w:t>
      </w:r>
      <w:r w:rsidRPr="002822A0">
        <w:rPr>
          <w:rFonts w:asciiTheme="minorHAnsi" w:hAnsiTheme="minorHAnsi"/>
          <w:sz w:val="24"/>
        </w:rPr>
        <w:t>medical professionals to provide affordable, basic care to treat and triage the sick and injured.</w:t>
      </w:r>
    </w:p>
    <w:p w:rsidR="009A545B" w:rsidRPr="002822A0" w:rsidRDefault="009A545B">
      <w:pPr>
        <w:jc w:val="both"/>
        <w:rPr>
          <w:rFonts w:asciiTheme="minorHAnsi" w:hAnsiTheme="minorHAnsi"/>
          <w:sz w:val="24"/>
        </w:rPr>
      </w:pPr>
    </w:p>
    <w:p w:rsidR="009A545B" w:rsidRPr="002822A0" w:rsidRDefault="009A545B">
      <w:pPr>
        <w:jc w:val="both"/>
        <w:rPr>
          <w:rFonts w:asciiTheme="minorHAnsi" w:hAnsiTheme="minorHAnsi"/>
          <w:sz w:val="24"/>
        </w:rPr>
      </w:pPr>
      <w:r w:rsidRPr="002822A0">
        <w:rPr>
          <w:rFonts w:asciiTheme="minorHAnsi" w:hAnsiTheme="minorHAnsi"/>
          <w:sz w:val="24"/>
        </w:rPr>
        <w:t xml:space="preserve">The </w:t>
      </w:r>
      <w:r w:rsidR="00DE0D81">
        <w:rPr>
          <w:rFonts w:asciiTheme="minorHAnsi" w:hAnsiTheme="minorHAnsi"/>
          <w:sz w:val="24"/>
        </w:rPr>
        <w:t>Hospital</w:t>
      </w:r>
      <w:r w:rsidRPr="002822A0">
        <w:rPr>
          <w:rFonts w:asciiTheme="minorHAnsi" w:hAnsiTheme="minorHAnsi"/>
          <w:sz w:val="24"/>
        </w:rPr>
        <w:t xml:space="preserve"> will be comprised of a main building with six diagnosis/treatment beds, a diagnostic laboratory, a supply storage room</w:t>
      </w:r>
      <w:r w:rsidR="00F25780">
        <w:rPr>
          <w:rFonts w:asciiTheme="minorHAnsi" w:hAnsiTheme="minorHAnsi"/>
          <w:sz w:val="24"/>
          <w:lang w:val="en-GB"/>
        </w:rPr>
        <w:t>, a general ward, children’s ward, private wards</w:t>
      </w:r>
      <w:r w:rsidRPr="002822A0">
        <w:rPr>
          <w:rFonts w:asciiTheme="minorHAnsi" w:hAnsiTheme="minorHAnsi"/>
          <w:sz w:val="24"/>
        </w:rPr>
        <w:t xml:space="preserve">, and a covered veranda serving as a waiting area.  A second building will contain separate living quarters for the permanent medical staff and traveling volunteers. </w:t>
      </w:r>
    </w:p>
    <w:p w:rsidR="009A545B" w:rsidRPr="002822A0" w:rsidRDefault="009A545B">
      <w:pPr>
        <w:jc w:val="both"/>
        <w:rPr>
          <w:rFonts w:asciiTheme="minorHAnsi" w:hAnsiTheme="minorHAnsi"/>
        </w:rPr>
      </w:pPr>
    </w:p>
    <w:p w:rsidR="009A545B" w:rsidRPr="002822A0" w:rsidRDefault="009A545B">
      <w:pPr>
        <w:jc w:val="both"/>
        <w:rPr>
          <w:rFonts w:asciiTheme="minorHAnsi" w:hAnsiTheme="minorHAnsi"/>
        </w:rPr>
      </w:pPr>
      <w:r w:rsidRPr="002822A0">
        <w:rPr>
          <w:rFonts w:asciiTheme="minorHAnsi" w:hAnsiTheme="minorHAnsi"/>
          <w:sz w:val="24"/>
        </w:rPr>
        <w:t xml:space="preserve">Within three months of opening, we expect to see and serve </w:t>
      </w:r>
      <w:r w:rsidR="00F25780">
        <w:rPr>
          <w:rFonts w:asciiTheme="minorHAnsi" w:hAnsiTheme="minorHAnsi"/>
          <w:sz w:val="24"/>
          <w:lang w:val="en-GB"/>
        </w:rPr>
        <w:t>1</w:t>
      </w:r>
      <w:r w:rsidRPr="002822A0">
        <w:rPr>
          <w:rFonts w:asciiTheme="minorHAnsi" w:hAnsiTheme="minorHAnsi"/>
          <w:sz w:val="24"/>
        </w:rPr>
        <w:t>40-</w:t>
      </w:r>
      <w:r w:rsidR="00F25780">
        <w:rPr>
          <w:rFonts w:asciiTheme="minorHAnsi" w:hAnsiTheme="minorHAnsi"/>
          <w:sz w:val="24"/>
          <w:lang w:val="en-GB"/>
        </w:rPr>
        <w:t>1</w:t>
      </w:r>
      <w:r w:rsidRPr="002822A0">
        <w:rPr>
          <w:rFonts w:asciiTheme="minorHAnsi" w:hAnsiTheme="minorHAnsi"/>
          <w:sz w:val="24"/>
        </w:rPr>
        <w:t xml:space="preserve">50 patients per day from </w:t>
      </w:r>
      <w:r w:rsidR="00F25780">
        <w:rPr>
          <w:rFonts w:asciiTheme="minorHAnsi" w:hAnsiTheme="minorHAnsi"/>
          <w:sz w:val="24"/>
          <w:lang w:val="en-GB"/>
        </w:rPr>
        <w:t>Kamuli</w:t>
      </w:r>
      <w:r w:rsidRPr="002822A0">
        <w:rPr>
          <w:rFonts w:asciiTheme="minorHAnsi" w:hAnsiTheme="minorHAnsi"/>
          <w:sz w:val="24"/>
        </w:rPr>
        <w:t xml:space="preserve"> and other areas of the surrounding </w:t>
      </w:r>
      <w:r w:rsidR="00F25780">
        <w:rPr>
          <w:rFonts w:asciiTheme="minorHAnsi" w:hAnsiTheme="minorHAnsi"/>
          <w:sz w:val="24"/>
          <w:lang w:val="en-GB"/>
        </w:rPr>
        <w:t>Jinja</w:t>
      </w:r>
      <w:r w:rsidRPr="002822A0">
        <w:rPr>
          <w:rFonts w:asciiTheme="minorHAnsi" w:hAnsiTheme="minorHAnsi"/>
          <w:sz w:val="24"/>
        </w:rPr>
        <w:t xml:space="preserve"> District. During visits from healthcare professionals who are able to perform specialized services, we expect to serve 60 - 100 patients per day from this region.</w:t>
      </w:r>
    </w:p>
    <w:p w:rsidR="009A545B" w:rsidRPr="002822A0" w:rsidRDefault="009A545B">
      <w:pPr>
        <w:jc w:val="both"/>
        <w:rPr>
          <w:rFonts w:asciiTheme="minorHAnsi" w:hAnsiTheme="minorHAnsi"/>
        </w:rPr>
      </w:pPr>
    </w:p>
    <w:p w:rsidR="009A545B" w:rsidRDefault="009A545B">
      <w:pPr>
        <w:jc w:val="both"/>
        <w:rPr>
          <w:rFonts w:asciiTheme="minorHAnsi" w:hAnsiTheme="minorHAnsi"/>
          <w:sz w:val="24"/>
          <w:lang w:val="en-GB"/>
        </w:rPr>
      </w:pPr>
      <w:r w:rsidRPr="002822A0">
        <w:rPr>
          <w:rFonts w:asciiTheme="minorHAnsi" w:hAnsiTheme="minorHAnsi"/>
          <w:sz w:val="24"/>
        </w:rPr>
        <w:t xml:space="preserve">The budget to build and equip the </w:t>
      </w:r>
      <w:r w:rsidR="00DE0D81">
        <w:rPr>
          <w:rFonts w:asciiTheme="minorHAnsi" w:hAnsiTheme="minorHAnsi"/>
          <w:sz w:val="24"/>
        </w:rPr>
        <w:t>Hospital</w:t>
      </w:r>
      <w:r w:rsidR="004F3273">
        <w:rPr>
          <w:rFonts w:asciiTheme="minorHAnsi" w:hAnsiTheme="minorHAnsi"/>
          <w:sz w:val="24"/>
        </w:rPr>
        <w:t xml:space="preserve"> is approximately $125,</w:t>
      </w:r>
      <w:r w:rsidR="004F3273">
        <w:rPr>
          <w:rFonts w:asciiTheme="minorHAnsi" w:hAnsiTheme="minorHAnsi"/>
          <w:sz w:val="24"/>
          <w:lang w:val="en-GB"/>
        </w:rPr>
        <w:t>75</w:t>
      </w:r>
      <w:r w:rsidR="004F3273">
        <w:rPr>
          <w:rFonts w:asciiTheme="minorHAnsi" w:hAnsiTheme="minorHAnsi"/>
          <w:sz w:val="24"/>
        </w:rPr>
        <w:t>5</w:t>
      </w:r>
      <w:r w:rsidRPr="002822A0">
        <w:rPr>
          <w:rFonts w:asciiTheme="minorHAnsi" w:hAnsiTheme="minorHAnsi"/>
          <w:sz w:val="24"/>
        </w:rPr>
        <w:t xml:space="preserve">.  The budget to operate the </w:t>
      </w:r>
      <w:r w:rsidR="00DE0D81">
        <w:rPr>
          <w:rFonts w:asciiTheme="minorHAnsi" w:hAnsiTheme="minorHAnsi"/>
          <w:sz w:val="24"/>
        </w:rPr>
        <w:t>Hospital</w:t>
      </w:r>
      <w:r w:rsidRPr="002822A0">
        <w:rPr>
          <w:rFonts w:asciiTheme="minorHAnsi" w:hAnsiTheme="minorHAnsi"/>
          <w:sz w:val="24"/>
        </w:rPr>
        <w:t xml:space="preserve"> for the first</w:t>
      </w:r>
      <w:r w:rsidR="004F3273">
        <w:rPr>
          <w:rFonts w:asciiTheme="minorHAnsi" w:hAnsiTheme="minorHAnsi"/>
          <w:sz w:val="24"/>
        </w:rPr>
        <w:t xml:space="preserve"> three years is approximately $</w:t>
      </w:r>
      <w:r w:rsidR="004F3273">
        <w:rPr>
          <w:rFonts w:asciiTheme="minorHAnsi" w:hAnsiTheme="minorHAnsi"/>
          <w:sz w:val="24"/>
          <w:lang w:val="en-GB"/>
        </w:rPr>
        <w:t>15</w:t>
      </w:r>
      <w:r w:rsidR="004F3273">
        <w:rPr>
          <w:rFonts w:asciiTheme="minorHAnsi" w:hAnsiTheme="minorHAnsi"/>
          <w:sz w:val="24"/>
        </w:rPr>
        <w:t>,</w:t>
      </w:r>
      <w:r w:rsidR="004F3273">
        <w:rPr>
          <w:rFonts w:asciiTheme="minorHAnsi" w:hAnsiTheme="minorHAnsi"/>
          <w:sz w:val="24"/>
          <w:lang w:val="en-GB"/>
        </w:rPr>
        <w:t>0</w:t>
      </w:r>
      <w:r w:rsidRPr="002822A0">
        <w:rPr>
          <w:rFonts w:asciiTheme="minorHAnsi" w:hAnsiTheme="minorHAnsi"/>
          <w:sz w:val="24"/>
        </w:rPr>
        <w:t xml:space="preserve">00.  These funds will be comprised of cash contributions and in-kind donations of equipment and infrastructure by partner organizations. </w:t>
      </w:r>
      <w:r w:rsidR="00DE0D81">
        <w:rPr>
          <w:rFonts w:asciiTheme="minorHAnsi" w:hAnsiTheme="minorHAnsi"/>
          <w:sz w:val="24"/>
        </w:rPr>
        <w:t>RHF</w:t>
      </w:r>
      <w:r w:rsidRPr="002822A0">
        <w:rPr>
          <w:rFonts w:asciiTheme="minorHAnsi" w:hAnsiTheme="minorHAnsi"/>
          <w:sz w:val="24"/>
        </w:rPr>
        <w:t xml:space="preserve"> has already established partnerships with other local and international organizations</w:t>
      </w:r>
      <w:r w:rsidR="004F3273">
        <w:rPr>
          <w:rFonts w:asciiTheme="minorHAnsi" w:hAnsiTheme="minorHAnsi"/>
          <w:sz w:val="24"/>
          <w:lang w:val="en-GB"/>
        </w:rPr>
        <w:t>.</w:t>
      </w:r>
    </w:p>
    <w:p w:rsidR="004F3273" w:rsidRPr="004F3273" w:rsidRDefault="004F3273">
      <w:pPr>
        <w:jc w:val="both"/>
        <w:rPr>
          <w:rFonts w:asciiTheme="minorHAnsi" w:hAnsiTheme="minorHAnsi"/>
          <w:lang w:val="en-GB"/>
        </w:rPr>
      </w:pPr>
    </w:p>
    <w:p w:rsidR="009A545B" w:rsidRPr="002822A0" w:rsidRDefault="009A545B">
      <w:pPr>
        <w:jc w:val="both"/>
        <w:rPr>
          <w:rFonts w:asciiTheme="minorHAnsi" w:hAnsiTheme="minorHAnsi"/>
        </w:rPr>
      </w:pPr>
      <w:r w:rsidRPr="002822A0">
        <w:rPr>
          <w:rFonts w:asciiTheme="minorHAnsi" w:hAnsiTheme="minorHAnsi"/>
          <w:sz w:val="24"/>
        </w:rPr>
        <w:t xml:space="preserve">We expect to open the </w:t>
      </w:r>
      <w:r w:rsidR="00DE0D81">
        <w:rPr>
          <w:rFonts w:asciiTheme="minorHAnsi" w:hAnsiTheme="minorHAnsi"/>
          <w:sz w:val="24"/>
        </w:rPr>
        <w:t>Hospital</w:t>
      </w:r>
      <w:r w:rsidR="004F3273">
        <w:rPr>
          <w:rFonts w:asciiTheme="minorHAnsi" w:hAnsiTheme="minorHAnsi"/>
          <w:sz w:val="24"/>
        </w:rPr>
        <w:t xml:space="preserve"> by January 1, 201</w:t>
      </w:r>
      <w:r w:rsidR="004F3273">
        <w:rPr>
          <w:rFonts w:asciiTheme="minorHAnsi" w:hAnsiTheme="minorHAnsi"/>
          <w:sz w:val="24"/>
          <w:lang w:val="en-GB"/>
        </w:rPr>
        <w:t>8</w:t>
      </w:r>
      <w:r w:rsidRPr="002822A0">
        <w:rPr>
          <w:rFonts w:asciiTheme="minorHAnsi" w:hAnsiTheme="minorHAnsi"/>
          <w:sz w:val="24"/>
        </w:rPr>
        <w:t>.  </w:t>
      </w:r>
      <w:r w:rsidR="00DE0D81">
        <w:rPr>
          <w:rFonts w:asciiTheme="minorHAnsi" w:hAnsiTheme="minorHAnsi"/>
          <w:sz w:val="24"/>
        </w:rPr>
        <w:t>RHF</w:t>
      </w:r>
      <w:r w:rsidRPr="002822A0">
        <w:rPr>
          <w:rFonts w:asciiTheme="minorHAnsi" w:hAnsiTheme="minorHAnsi"/>
          <w:sz w:val="24"/>
        </w:rPr>
        <w:t xml:space="preserve"> will fund the </w:t>
      </w:r>
      <w:r w:rsidR="00DE0D81">
        <w:rPr>
          <w:rFonts w:asciiTheme="minorHAnsi" w:hAnsiTheme="minorHAnsi"/>
          <w:sz w:val="24"/>
        </w:rPr>
        <w:t>Hospital</w:t>
      </w:r>
      <w:r w:rsidRPr="002822A0">
        <w:rPr>
          <w:rFonts w:asciiTheme="minorHAnsi" w:hAnsiTheme="minorHAnsi"/>
          <w:sz w:val="24"/>
        </w:rPr>
        <w:t xml:space="preserve">'s operation for the </w:t>
      </w:r>
      <w:r w:rsidR="004F3273">
        <w:rPr>
          <w:rFonts w:asciiTheme="minorHAnsi" w:hAnsiTheme="minorHAnsi"/>
          <w:sz w:val="24"/>
          <w:lang w:val="en-GB"/>
        </w:rPr>
        <w:t>two</w:t>
      </w:r>
      <w:r w:rsidRPr="002822A0">
        <w:rPr>
          <w:rFonts w:asciiTheme="minorHAnsi" w:hAnsiTheme="minorHAnsi"/>
          <w:sz w:val="24"/>
        </w:rPr>
        <w:t xml:space="preserve"> years, after which our goal is for it to become financially self-sustaining.</w:t>
      </w:r>
    </w:p>
    <w:p w:rsidR="009A545B" w:rsidRPr="002822A0" w:rsidRDefault="009A545B">
      <w:pPr>
        <w:jc w:val="both"/>
        <w:rPr>
          <w:rFonts w:asciiTheme="minorHAnsi" w:hAnsiTheme="minorHAnsi"/>
        </w:rPr>
      </w:pPr>
    </w:p>
    <w:p w:rsidR="009A545B" w:rsidRPr="002822A0" w:rsidRDefault="009A545B">
      <w:pPr>
        <w:jc w:val="both"/>
        <w:rPr>
          <w:rFonts w:asciiTheme="minorHAnsi" w:hAnsiTheme="minorHAnsi"/>
        </w:rPr>
      </w:pPr>
    </w:p>
    <w:p w:rsidR="009A545B" w:rsidRPr="002822A0" w:rsidRDefault="009A545B">
      <w:pPr>
        <w:spacing w:after="260"/>
        <w:rPr>
          <w:rFonts w:asciiTheme="minorHAnsi" w:hAnsiTheme="minorHAnsi"/>
          <w:b/>
          <w:sz w:val="26"/>
        </w:rPr>
      </w:pPr>
      <w:r w:rsidRPr="002822A0">
        <w:rPr>
          <w:rFonts w:asciiTheme="minorHAnsi" w:hAnsiTheme="minorHAnsi"/>
          <w:b/>
          <w:sz w:val="26"/>
          <w:u w:val="single"/>
        </w:rPr>
        <w:t>Statement of Need</w:t>
      </w:r>
    </w:p>
    <w:p w:rsidR="009A545B" w:rsidRPr="002822A0" w:rsidRDefault="009A545B">
      <w:pPr>
        <w:jc w:val="both"/>
        <w:rPr>
          <w:rFonts w:asciiTheme="minorHAnsi" w:hAnsiTheme="minorHAnsi"/>
          <w:sz w:val="24"/>
        </w:rPr>
      </w:pPr>
      <w:r w:rsidRPr="002822A0">
        <w:rPr>
          <w:rFonts w:asciiTheme="minorHAnsi" w:hAnsiTheme="minorHAnsi"/>
          <w:sz w:val="24"/>
        </w:rPr>
        <w:t xml:space="preserve">The approximately </w:t>
      </w:r>
      <w:r w:rsidR="004F3273">
        <w:rPr>
          <w:rFonts w:asciiTheme="minorHAnsi" w:hAnsiTheme="minorHAnsi"/>
          <w:sz w:val="24"/>
          <w:lang w:val="en-GB"/>
        </w:rPr>
        <w:t>1</w:t>
      </w:r>
      <w:r w:rsidRPr="002822A0">
        <w:rPr>
          <w:rFonts w:asciiTheme="minorHAnsi" w:hAnsiTheme="minorHAnsi"/>
          <w:sz w:val="24"/>
        </w:rPr>
        <w:t xml:space="preserve">22,000 residents of live </w:t>
      </w:r>
      <w:r w:rsidR="002B70B1">
        <w:rPr>
          <w:rFonts w:asciiTheme="minorHAnsi" w:hAnsiTheme="minorHAnsi"/>
          <w:sz w:val="24"/>
          <w:lang w:val="en-GB"/>
        </w:rPr>
        <w:t>18</w:t>
      </w:r>
      <w:r w:rsidR="002B70B1">
        <w:rPr>
          <w:rFonts w:asciiTheme="minorHAnsi" w:hAnsiTheme="minorHAnsi"/>
          <w:sz w:val="24"/>
        </w:rPr>
        <w:t xml:space="preserve"> to </w:t>
      </w:r>
      <w:r w:rsidR="002B70B1">
        <w:rPr>
          <w:rFonts w:asciiTheme="minorHAnsi" w:hAnsiTheme="minorHAnsi"/>
          <w:sz w:val="24"/>
          <w:lang w:val="en-GB"/>
        </w:rPr>
        <w:t>8</w:t>
      </w:r>
      <w:r w:rsidRPr="002822A0">
        <w:rPr>
          <w:rFonts w:asciiTheme="minorHAnsi" w:hAnsiTheme="minorHAnsi"/>
          <w:sz w:val="24"/>
        </w:rPr>
        <w:t xml:space="preserve">0 km from the nearest hospital, </w:t>
      </w:r>
      <w:r w:rsidR="002B70B1">
        <w:rPr>
          <w:rFonts w:asciiTheme="minorHAnsi" w:hAnsiTheme="minorHAnsi"/>
          <w:sz w:val="24"/>
          <w:lang w:val="en-GB"/>
        </w:rPr>
        <w:t>Kamuli</w:t>
      </w:r>
      <w:r w:rsidRPr="002822A0">
        <w:rPr>
          <w:rFonts w:asciiTheme="minorHAnsi" w:hAnsiTheme="minorHAnsi"/>
          <w:sz w:val="24"/>
        </w:rPr>
        <w:t xml:space="preserve"> Hospital. This facility is government-run, and as such, provides </w:t>
      </w:r>
      <w:r w:rsidR="002B70B1">
        <w:rPr>
          <w:rFonts w:asciiTheme="minorHAnsi" w:hAnsiTheme="minorHAnsi"/>
          <w:sz w:val="24"/>
          <w:lang w:val="en-GB"/>
        </w:rPr>
        <w:t xml:space="preserve">basic </w:t>
      </w:r>
      <w:r w:rsidRPr="002822A0">
        <w:rPr>
          <w:rFonts w:asciiTheme="minorHAnsi" w:hAnsiTheme="minorHAnsi"/>
          <w:sz w:val="24"/>
        </w:rPr>
        <w:t>medical treatment.  However, because it is the primary medical facility for several districts (and the only one consistently staffed by doctors), it is chronically over-crowded, under-staffed and lacking in sufficient inventories of medication.  Its aging buildings and equipment are inadequate to meet the needs of the patients filling the floors and outdoor areas awaiting attention.</w:t>
      </w:r>
    </w:p>
    <w:p w:rsidR="009A545B" w:rsidRPr="002822A0" w:rsidRDefault="009A545B">
      <w:pPr>
        <w:jc w:val="both"/>
        <w:rPr>
          <w:rFonts w:asciiTheme="minorHAnsi" w:hAnsiTheme="minorHAnsi"/>
          <w:sz w:val="24"/>
        </w:rPr>
      </w:pPr>
    </w:p>
    <w:p w:rsidR="009A545B" w:rsidRPr="002822A0" w:rsidRDefault="009A545B">
      <w:pPr>
        <w:jc w:val="both"/>
        <w:rPr>
          <w:rFonts w:asciiTheme="minorHAnsi" w:hAnsiTheme="minorHAnsi"/>
          <w:sz w:val="24"/>
        </w:rPr>
      </w:pPr>
    </w:p>
    <w:p w:rsidR="009A545B" w:rsidRPr="002822A0" w:rsidRDefault="009A545B">
      <w:pPr>
        <w:jc w:val="both"/>
        <w:rPr>
          <w:rFonts w:asciiTheme="minorHAnsi" w:hAnsiTheme="minorHAnsi"/>
        </w:rPr>
      </w:pPr>
      <w:r w:rsidRPr="002822A0">
        <w:rPr>
          <w:rFonts w:asciiTheme="minorHAnsi" w:hAnsiTheme="minorHAnsi"/>
          <w:sz w:val="24"/>
        </w:rPr>
        <w:t xml:space="preserve">As a result, the vast majority of residents are required to travel many kilometers to reach medical care of </w:t>
      </w:r>
      <w:r w:rsidRPr="002822A0">
        <w:rPr>
          <w:rFonts w:asciiTheme="minorHAnsi" w:hAnsiTheme="minorHAnsi"/>
          <w:i/>
          <w:sz w:val="24"/>
        </w:rPr>
        <w:t>any</w:t>
      </w:r>
      <w:r w:rsidRPr="002822A0">
        <w:rPr>
          <w:rFonts w:asciiTheme="minorHAnsi" w:hAnsiTheme="minorHAnsi"/>
          <w:sz w:val="24"/>
        </w:rPr>
        <w:t xml:space="preserve"> kind, often find those facilities unstaffed and lacking in medications, and cannot afford or access the infrequent motorized transportation to </w:t>
      </w:r>
      <w:r w:rsidR="002B70B1">
        <w:rPr>
          <w:rFonts w:asciiTheme="minorHAnsi" w:hAnsiTheme="minorHAnsi"/>
          <w:sz w:val="24"/>
        </w:rPr>
        <w:t>Kamuli</w:t>
      </w:r>
      <w:r w:rsidRPr="002822A0">
        <w:rPr>
          <w:rFonts w:asciiTheme="minorHAnsi" w:hAnsiTheme="minorHAnsi"/>
          <w:sz w:val="24"/>
        </w:rPr>
        <w:t xml:space="preserve"> for the health care offered there. As such, every day, people in this region suffer and sometimes die simply because lack access to basic preventive care, medicine and emergency medical attention.</w:t>
      </w:r>
    </w:p>
    <w:p w:rsidR="009A545B" w:rsidRPr="002822A0" w:rsidRDefault="009A545B">
      <w:pPr>
        <w:jc w:val="both"/>
        <w:rPr>
          <w:rFonts w:asciiTheme="minorHAnsi" w:hAnsiTheme="minorHAnsi"/>
        </w:rPr>
      </w:pPr>
      <w:r w:rsidRPr="002822A0">
        <w:rPr>
          <w:rFonts w:asciiTheme="minorHAnsi" w:hAnsiTheme="minorHAnsi"/>
        </w:rPr>
        <w:t> </w:t>
      </w:r>
    </w:p>
    <w:p w:rsidR="009A545B" w:rsidRPr="002822A0" w:rsidRDefault="009A545B">
      <w:pPr>
        <w:jc w:val="both"/>
        <w:rPr>
          <w:rFonts w:asciiTheme="minorHAnsi" w:hAnsiTheme="minorHAnsi"/>
        </w:rPr>
      </w:pPr>
      <w:r w:rsidRPr="002822A0">
        <w:rPr>
          <w:rFonts w:asciiTheme="minorHAnsi" w:hAnsiTheme="minorHAnsi"/>
          <w:sz w:val="24"/>
        </w:rPr>
        <w:t>Although the Ugandan Ministry of Health (MOH) has set forth goals related to reducing maternal and child mortality, fertility, malnutrition, the burden of HIV/AIDS, tuberculosis, malaria and the disparities in healthcare within the country, these efforts do not seem to have reached the most needy - namely residents of rural villages in the north of the country.  These residents routinely suffer from communicable diseases such as malaria, tuberculosis and HIV/AIDS, go without vaccinations, give birth without medical care, and lack education concerning hygiene, sanitation and family planning.  </w:t>
      </w:r>
    </w:p>
    <w:p w:rsidR="009A545B" w:rsidRPr="002822A0" w:rsidRDefault="009A545B">
      <w:pPr>
        <w:jc w:val="both"/>
        <w:rPr>
          <w:rFonts w:asciiTheme="minorHAnsi" w:hAnsiTheme="minorHAnsi"/>
        </w:rPr>
      </w:pPr>
    </w:p>
    <w:p w:rsidR="009A545B" w:rsidRPr="002822A0" w:rsidRDefault="009A545B">
      <w:pPr>
        <w:jc w:val="both"/>
        <w:rPr>
          <w:rFonts w:asciiTheme="minorHAnsi" w:hAnsiTheme="minorHAnsi"/>
        </w:rPr>
      </w:pPr>
      <w:r w:rsidRPr="002822A0">
        <w:rPr>
          <w:rFonts w:asciiTheme="minorHAnsi" w:hAnsiTheme="minorHAnsi"/>
          <w:sz w:val="24"/>
        </w:rPr>
        <w:t>Of particular note is the disease burden posed by inadequate sanitation.  From the Uganda MOH Health Sector Strategic Plan II:</w:t>
      </w:r>
    </w:p>
    <w:p w:rsidR="009A545B" w:rsidRPr="002822A0" w:rsidRDefault="009A545B">
      <w:pPr>
        <w:jc w:val="both"/>
        <w:rPr>
          <w:rFonts w:asciiTheme="minorHAnsi" w:hAnsiTheme="minorHAnsi"/>
          <w:sz w:val="17"/>
        </w:rPr>
      </w:pPr>
      <w:r w:rsidRPr="002822A0">
        <w:rPr>
          <w:rFonts w:asciiTheme="minorHAnsi" w:hAnsiTheme="minorHAnsi"/>
          <w:sz w:val="17"/>
        </w:rPr>
        <w:t> </w:t>
      </w:r>
    </w:p>
    <w:p w:rsidR="009A545B" w:rsidRPr="002822A0" w:rsidRDefault="009A545B">
      <w:pPr>
        <w:ind w:left="450" w:right="540"/>
        <w:jc w:val="both"/>
        <w:rPr>
          <w:rFonts w:asciiTheme="minorHAnsi" w:hAnsiTheme="minorHAnsi"/>
        </w:rPr>
      </w:pPr>
      <w:r w:rsidRPr="002822A0">
        <w:rPr>
          <w:rFonts w:asciiTheme="minorHAnsi" w:hAnsiTheme="minorHAnsi"/>
          <w:sz w:val="24"/>
        </w:rPr>
        <w:t xml:space="preserve">"Over 75% of Uganda’s disease burden is considered to be preventable as it is primarily caused by poor personal and domestic hygiene and inadequate sanitation practices (failure to break the faecal-oral disease transmission routes). This vicious cycle that affects most Ugandans can be reversed, as has already been proven in several other countries, through a well-integrated and coordinated deployment of existing resources.” </w:t>
      </w:r>
    </w:p>
    <w:p w:rsidR="009A545B" w:rsidRPr="002822A0" w:rsidRDefault="009A545B">
      <w:pPr>
        <w:jc w:val="both"/>
        <w:rPr>
          <w:rFonts w:asciiTheme="minorHAnsi" w:hAnsiTheme="minorHAnsi"/>
        </w:rPr>
      </w:pPr>
      <w:r w:rsidRPr="002822A0">
        <w:rPr>
          <w:rFonts w:asciiTheme="minorHAnsi" w:hAnsiTheme="minorHAnsi"/>
        </w:rPr>
        <w:t> </w:t>
      </w:r>
    </w:p>
    <w:p w:rsidR="009A545B" w:rsidRPr="002822A0" w:rsidRDefault="009A545B">
      <w:pPr>
        <w:jc w:val="both"/>
        <w:rPr>
          <w:rFonts w:asciiTheme="minorHAnsi" w:hAnsiTheme="minorHAnsi"/>
        </w:rPr>
      </w:pPr>
      <w:r w:rsidRPr="002822A0">
        <w:rPr>
          <w:rFonts w:asciiTheme="minorHAnsi" w:hAnsiTheme="minorHAnsi"/>
          <w:sz w:val="24"/>
        </w:rPr>
        <w:t xml:space="preserve">Again, however, this deployment of resources does not seem to have reached rural </w:t>
      </w:r>
      <w:r w:rsidR="001272FE">
        <w:rPr>
          <w:rFonts w:asciiTheme="minorHAnsi" w:hAnsiTheme="minorHAnsi"/>
          <w:sz w:val="24"/>
          <w:lang w:val="en-GB"/>
        </w:rPr>
        <w:t>Kamuli</w:t>
      </w:r>
      <w:r w:rsidRPr="002822A0">
        <w:rPr>
          <w:rFonts w:asciiTheme="minorHAnsi" w:hAnsiTheme="minorHAnsi"/>
          <w:sz w:val="24"/>
        </w:rPr>
        <w:t xml:space="preserve">.  According to the </w:t>
      </w:r>
      <w:r w:rsidR="002B70B1">
        <w:rPr>
          <w:rFonts w:asciiTheme="minorHAnsi" w:hAnsiTheme="minorHAnsi"/>
          <w:sz w:val="24"/>
        </w:rPr>
        <w:t>Kamuli</w:t>
      </w:r>
      <w:r w:rsidRPr="002822A0">
        <w:rPr>
          <w:rFonts w:asciiTheme="minorHAnsi" w:hAnsiTheme="minorHAnsi"/>
          <w:sz w:val="24"/>
        </w:rPr>
        <w:t xml:space="preserve"> Ministry of Health Office Director, </w:t>
      </w:r>
      <w:r w:rsidR="001272FE">
        <w:rPr>
          <w:rFonts w:asciiTheme="minorHAnsi" w:hAnsiTheme="minorHAnsi"/>
          <w:sz w:val="24"/>
          <w:lang w:val="en-GB"/>
        </w:rPr>
        <w:t>William Ssebufu</w:t>
      </w:r>
      <w:r w:rsidRPr="002822A0">
        <w:rPr>
          <w:rFonts w:asciiTheme="minorHAnsi" w:hAnsiTheme="minorHAnsi"/>
          <w:sz w:val="24"/>
        </w:rPr>
        <w:t>, “</w:t>
      </w:r>
      <w:r w:rsidR="001272FE">
        <w:rPr>
          <w:rFonts w:asciiTheme="minorHAnsi" w:hAnsiTheme="minorHAnsi"/>
          <w:sz w:val="24"/>
          <w:lang w:val="en-GB"/>
        </w:rPr>
        <w:t>Kamuli</w:t>
      </w:r>
      <w:r w:rsidRPr="002822A0">
        <w:rPr>
          <w:rFonts w:asciiTheme="minorHAnsi" w:hAnsiTheme="minorHAnsi"/>
          <w:sz w:val="24"/>
        </w:rPr>
        <w:t xml:space="preserve"> District realizes severe sanitation problems with 17% of the population practicing basic sanitation versus 62% in </w:t>
      </w:r>
      <w:r w:rsidR="001272FE">
        <w:rPr>
          <w:rFonts w:asciiTheme="minorHAnsi" w:hAnsiTheme="minorHAnsi"/>
          <w:sz w:val="24"/>
          <w:lang w:val="en-GB"/>
        </w:rPr>
        <w:t>Jinja</w:t>
      </w:r>
      <w:r w:rsidRPr="002822A0">
        <w:rPr>
          <w:rFonts w:asciiTheme="minorHAnsi" w:hAnsiTheme="minorHAnsi"/>
          <w:sz w:val="24"/>
        </w:rPr>
        <w:t>. There is a need to focus on prevention and education as well as provide treatment. Health is made at home.”</w:t>
      </w:r>
    </w:p>
    <w:p w:rsidR="009A545B" w:rsidRPr="002822A0" w:rsidRDefault="009A545B">
      <w:pPr>
        <w:jc w:val="both"/>
        <w:rPr>
          <w:rFonts w:asciiTheme="minorHAnsi" w:hAnsiTheme="minorHAnsi"/>
        </w:rPr>
      </w:pPr>
    </w:p>
    <w:p w:rsidR="009A545B" w:rsidRPr="001272FE" w:rsidRDefault="009A545B">
      <w:pPr>
        <w:jc w:val="both"/>
        <w:rPr>
          <w:rFonts w:asciiTheme="minorHAnsi" w:hAnsiTheme="minorHAnsi"/>
          <w:lang w:val="en-GB"/>
        </w:rPr>
      </w:pPr>
      <w:r w:rsidRPr="002822A0">
        <w:rPr>
          <w:rFonts w:asciiTheme="minorHAnsi" w:hAnsiTheme="minorHAnsi"/>
          <w:sz w:val="24"/>
        </w:rPr>
        <w:t>Due to the lack of sufficient healthcare facilities in rural areas and the high vacancy rate of medical staff in existing facilities, the Ministry of Health highlights the need to augment the existing healthcare system in rural Uganda in its Health Sector Strategic Plan III 2010-2015.  The HSSP III goals include increasing the proportion of the population living within 5 km of a health facility from 72% to 90% and the number of health facilities by 30% by 2015.</w:t>
      </w:r>
      <w:r w:rsidR="001272FE">
        <w:rPr>
          <w:rFonts w:asciiTheme="minorHAnsi" w:hAnsiTheme="minorHAnsi"/>
          <w:sz w:val="24"/>
          <w:lang w:val="en-GB"/>
        </w:rPr>
        <w:t xml:space="preserve"> This wasn’t achieved and won’t be achieved even in their next new plan. </w:t>
      </w:r>
    </w:p>
    <w:p w:rsidR="009A545B" w:rsidRPr="002822A0" w:rsidRDefault="009A545B">
      <w:pPr>
        <w:jc w:val="both"/>
        <w:rPr>
          <w:rFonts w:asciiTheme="minorHAnsi" w:hAnsiTheme="minorHAnsi"/>
        </w:rPr>
      </w:pPr>
    </w:p>
    <w:p w:rsidR="009A545B" w:rsidRPr="002822A0" w:rsidRDefault="009A545B">
      <w:pPr>
        <w:jc w:val="both"/>
        <w:rPr>
          <w:rFonts w:asciiTheme="minorHAnsi" w:hAnsiTheme="minorHAnsi"/>
        </w:rPr>
      </w:pPr>
      <w:r w:rsidRPr="002822A0">
        <w:rPr>
          <w:rFonts w:asciiTheme="minorHAnsi" w:hAnsiTheme="minorHAnsi"/>
          <w:sz w:val="24"/>
        </w:rPr>
        <w:t xml:space="preserve">The </w:t>
      </w:r>
      <w:r w:rsidR="001272FE">
        <w:rPr>
          <w:rFonts w:asciiTheme="minorHAnsi" w:hAnsiTheme="minorHAnsi"/>
          <w:sz w:val="24"/>
          <w:lang w:val="en-GB"/>
        </w:rPr>
        <w:t>Tammy Morrison Women &amp; Children’s</w:t>
      </w:r>
      <w:r w:rsidRPr="002822A0">
        <w:rPr>
          <w:rFonts w:asciiTheme="minorHAnsi" w:hAnsiTheme="minorHAnsi"/>
          <w:sz w:val="24"/>
        </w:rPr>
        <w:t xml:space="preserve"> </w:t>
      </w:r>
      <w:r w:rsidR="00DE0D81">
        <w:rPr>
          <w:rFonts w:asciiTheme="minorHAnsi" w:hAnsiTheme="minorHAnsi"/>
          <w:sz w:val="24"/>
        </w:rPr>
        <w:t>Hospital</w:t>
      </w:r>
      <w:r w:rsidRPr="002822A0">
        <w:rPr>
          <w:rFonts w:asciiTheme="minorHAnsi" w:hAnsiTheme="minorHAnsi"/>
          <w:sz w:val="24"/>
        </w:rPr>
        <w:t xml:space="preserve"> will augment the curren</w:t>
      </w:r>
      <w:r w:rsidR="001272FE">
        <w:rPr>
          <w:rFonts w:asciiTheme="minorHAnsi" w:hAnsiTheme="minorHAnsi"/>
          <w:sz w:val="24"/>
        </w:rPr>
        <w:t>t healthcare delivery system in</w:t>
      </w:r>
      <w:r w:rsidR="001272FE">
        <w:rPr>
          <w:rFonts w:asciiTheme="minorHAnsi" w:hAnsiTheme="minorHAnsi"/>
          <w:sz w:val="24"/>
          <w:lang w:val="en-GB"/>
        </w:rPr>
        <w:t xml:space="preserve"> </w:t>
      </w:r>
      <w:r w:rsidRPr="002822A0">
        <w:rPr>
          <w:rFonts w:asciiTheme="minorHAnsi" w:hAnsiTheme="minorHAnsi"/>
          <w:sz w:val="24"/>
        </w:rPr>
        <w:t>Uganda by providing access to affordable healthcare to a currently under-served area.</w:t>
      </w:r>
    </w:p>
    <w:p w:rsidR="009A545B" w:rsidRPr="002822A0" w:rsidRDefault="009A545B">
      <w:pPr>
        <w:rPr>
          <w:rFonts w:asciiTheme="minorHAnsi" w:hAnsiTheme="minorHAnsi"/>
        </w:rPr>
      </w:pPr>
      <w:r w:rsidRPr="002822A0">
        <w:rPr>
          <w:rFonts w:asciiTheme="minorHAnsi" w:hAnsiTheme="minorHAnsi"/>
        </w:rPr>
        <w:t> </w:t>
      </w:r>
    </w:p>
    <w:p w:rsidR="009A545B" w:rsidRPr="002822A0" w:rsidRDefault="009A545B">
      <w:pPr>
        <w:rPr>
          <w:rFonts w:asciiTheme="minorHAnsi" w:hAnsiTheme="minorHAnsi"/>
        </w:rPr>
      </w:pPr>
    </w:p>
    <w:p w:rsidR="009A545B" w:rsidRPr="002822A0" w:rsidRDefault="009A545B">
      <w:pPr>
        <w:spacing w:after="260"/>
        <w:rPr>
          <w:rFonts w:asciiTheme="minorHAnsi" w:hAnsiTheme="minorHAnsi"/>
          <w:b/>
          <w:sz w:val="28"/>
        </w:rPr>
      </w:pPr>
      <w:r w:rsidRPr="002822A0">
        <w:rPr>
          <w:rFonts w:asciiTheme="minorHAnsi" w:hAnsiTheme="minorHAnsi"/>
          <w:b/>
          <w:sz w:val="26"/>
          <w:u w:val="single"/>
        </w:rPr>
        <w:t>Project Description</w:t>
      </w:r>
    </w:p>
    <w:p w:rsidR="009A545B" w:rsidRPr="003F24C1" w:rsidRDefault="009A545B">
      <w:pPr>
        <w:jc w:val="both"/>
        <w:rPr>
          <w:rFonts w:asciiTheme="minorHAnsi" w:hAnsiTheme="minorHAnsi"/>
          <w:lang w:val="en-GB"/>
        </w:rPr>
      </w:pPr>
      <w:r w:rsidRPr="002822A0">
        <w:rPr>
          <w:rFonts w:asciiTheme="minorHAnsi" w:hAnsiTheme="minorHAnsi"/>
          <w:sz w:val="24"/>
        </w:rPr>
        <w:t xml:space="preserve">The </w:t>
      </w:r>
      <w:r w:rsidR="00DE0D81">
        <w:rPr>
          <w:rFonts w:asciiTheme="minorHAnsi" w:hAnsiTheme="minorHAnsi"/>
          <w:sz w:val="24"/>
        </w:rPr>
        <w:t>Hospital</w:t>
      </w:r>
      <w:r w:rsidRPr="002822A0">
        <w:rPr>
          <w:rFonts w:asciiTheme="minorHAnsi" w:hAnsiTheme="minorHAnsi"/>
          <w:sz w:val="24"/>
        </w:rPr>
        <w:t xml:space="preserve"> will be a non-profit, non-sectarian healthcare facility in the village. The </w:t>
      </w:r>
      <w:r w:rsidR="00DE0D81">
        <w:rPr>
          <w:rFonts w:asciiTheme="minorHAnsi" w:hAnsiTheme="minorHAnsi"/>
          <w:sz w:val="24"/>
        </w:rPr>
        <w:t>Hospital</w:t>
      </w:r>
      <w:r w:rsidRPr="002822A0">
        <w:rPr>
          <w:rFonts w:asciiTheme="minorHAnsi" w:hAnsiTheme="minorHAnsi"/>
          <w:sz w:val="24"/>
        </w:rPr>
        <w:t xml:space="preserve"> will be designated a Health Centre </w:t>
      </w:r>
      <w:r w:rsidR="001272FE">
        <w:rPr>
          <w:rFonts w:asciiTheme="minorHAnsi" w:hAnsiTheme="minorHAnsi"/>
          <w:sz w:val="24"/>
          <w:lang w:val="en-GB"/>
        </w:rPr>
        <w:t>4</w:t>
      </w:r>
      <w:r w:rsidRPr="002822A0">
        <w:rPr>
          <w:rFonts w:asciiTheme="minorHAnsi" w:hAnsiTheme="minorHAnsi"/>
          <w:sz w:val="24"/>
        </w:rPr>
        <w:t xml:space="preserve"> facility as defined by the Uganda Ministry of Health, representing the </w:t>
      </w:r>
      <w:r w:rsidR="001272FE">
        <w:rPr>
          <w:rFonts w:asciiTheme="minorHAnsi" w:hAnsiTheme="minorHAnsi"/>
          <w:sz w:val="24"/>
          <w:lang w:val="en-GB"/>
        </w:rPr>
        <w:t>4th</w:t>
      </w:r>
      <w:r w:rsidRPr="002822A0">
        <w:rPr>
          <w:rFonts w:asciiTheme="minorHAnsi" w:hAnsiTheme="minorHAnsi"/>
          <w:sz w:val="24"/>
        </w:rPr>
        <w:t xml:space="preserve"> level of interface between the formal health sector and the community.  The </w:t>
      </w:r>
      <w:r w:rsidR="00DE0D81">
        <w:rPr>
          <w:rFonts w:asciiTheme="minorHAnsi" w:hAnsiTheme="minorHAnsi"/>
          <w:sz w:val="24"/>
        </w:rPr>
        <w:t>Hospital</w:t>
      </w:r>
      <w:r w:rsidRPr="002822A0">
        <w:rPr>
          <w:rFonts w:asciiTheme="minorHAnsi" w:hAnsiTheme="minorHAnsi"/>
          <w:sz w:val="24"/>
        </w:rPr>
        <w:t xml:space="preserve"> will provide primary medical care including triage and appropriate treatment, disease testing,</w:t>
      </w:r>
      <w:r w:rsidR="003F24C1">
        <w:rPr>
          <w:rFonts w:asciiTheme="minorHAnsi" w:hAnsiTheme="minorHAnsi"/>
          <w:sz w:val="24"/>
          <w:lang w:val="en-GB"/>
        </w:rPr>
        <w:t xml:space="preserve"> admission,</w:t>
      </w:r>
      <w:r w:rsidRPr="002822A0">
        <w:rPr>
          <w:rFonts w:asciiTheme="minorHAnsi" w:hAnsiTheme="minorHAnsi"/>
          <w:sz w:val="24"/>
        </w:rPr>
        <w:t xml:space="preserve"> inoculation, medication dispensing</w:t>
      </w:r>
      <w:r w:rsidR="003F24C1">
        <w:rPr>
          <w:rFonts w:asciiTheme="minorHAnsi" w:hAnsiTheme="minorHAnsi"/>
          <w:sz w:val="24"/>
          <w:lang w:val="en-GB"/>
        </w:rPr>
        <w:t>, maternity services</w:t>
      </w:r>
      <w:r w:rsidRPr="002822A0">
        <w:rPr>
          <w:rFonts w:asciiTheme="minorHAnsi" w:hAnsiTheme="minorHAnsi"/>
          <w:sz w:val="24"/>
        </w:rPr>
        <w:t xml:space="preserve"> and </w:t>
      </w:r>
      <w:r w:rsidR="003F24C1">
        <w:rPr>
          <w:rFonts w:asciiTheme="minorHAnsi" w:hAnsiTheme="minorHAnsi"/>
          <w:sz w:val="24"/>
          <w:lang w:val="en-GB"/>
        </w:rPr>
        <w:t xml:space="preserve">health </w:t>
      </w:r>
      <w:r w:rsidRPr="002822A0">
        <w:rPr>
          <w:rFonts w:asciiTheme="minorHAnsi" w:hAnsiTheme="minorHAnsi"/>
          <w:sz w:val="24"/>
        </w:rPr>
        <w:t xml:space="preserve">education. </w:t>
      </w:r>
    </w:p>
    <w:p w:rsidR="009A545B" w:rsidRPr="002822A0" w:rsidRDefault="009A545B">
      <w:pPr>
        <w:jc w:val="both"/>
        <w:rPr>
          <w:rFonts w:asciiTheme="minorHAnsi" w:hAnsiTheme="minorHAnsi"/>
        </w:rPr>
      </w:pPr>
      <w:r w:rsidRPr="002822A0">
        <w:rPr>
          <w:rFonts w:asciiTheme="minorHAnsi" w:hAnsiTheme="minorHAnsi"/>
        </w:rPr>
        <w:t xml:space="preserve">  </w:t>
      </w:r>
    </w:p>
    <w:p w:rsidR="009A545B" w:rsidRPr="002822A0" w:rsidRDefault="003F24C1">
      <w:pPr>
        <w:jc w:val="both"/>
        <w:rPr>
          <w:rFonts w:asciiTheme="minorHAnsi" w:hAnsiTheme="minorHAnsi"/>
        </w:rPr>
      </w:pPr>
      <w:r>
        <w:rPr>
          <w:rFonts w:asciiTheme="minorHAnsi" w:hAnsiTheme="minorHAnsi"/>
          <w:sz w:val="24"/>
          <w:lang w:val="en-GB"/>
        </w:rPr>
        <w:t>RHF</w:t>
      </w:r>
      <w:r w:rsidR="009A545B" w:rsidRPr="002822A0">
        <w:rPr>
          <w:rFonts w:asciiTheme="minorHAnsi" w:hAnsiTheme="minorHAnsi"/>
          <w:sz w:val="24"/>
        </w:rPr>
        <w:t xml:space="preserve"> will </w:t>
      </w:r>
      <w:r>
        <w:rPr>
          <w:rFonts w:asciiTheme="minorHAnsi" w:hAnsiTheme="minorHAnsi"/>
          <w:sz w:val="24"/>
          <w:lang w:val="en-GB"/>
        </w:rPr>
        <w:t>fundraise</w:t>
      </w:r>
      <w:r w:rsidR="009A545B" w:rsidRPr="002822A0">
        <w:rPr>
          <w:rFonts w:asciiTheme="minorHAnsi" w:hAnsiTheme="minorHAnsi"/>
          <w:sz w:val="24"/>
        </w:rPr>
        <w:t xml:space="preserve"> and manage the </w:t>
      </w:r>
      <w:r w:rsidR="00DE0D81">
        <w:rPr>
          <w:rFonts w:asciiTheme="minorHAnsi" w:hAnsiTheme="minorHAnsi"/>
          <w:sz w:val="24"/>
        </w:rPr>
        <w:t>Hospital</w:t>
      </w:r>
      <w:r w:rsidR="009A545B" w:rsidRPr="002822A0">
        <w:rPr>
          <w:rFonts w:asciiTheme="minorHAnsi" w:hAnsiTheme="minorHAnsi"/>
          <w:sz w:val="24"/>
        </w:rPr>
        <w:t xml:space="preserve">’s creation, and will </w:t>
      </w:r>
      <w:r>
        <w:rPr>
          <w:rFonts w:asciiTheme="minorHAnsi" w:hAnsiTheme="minorHAnsi"/>
          <w:sz w:val="24"/>
          <w:lang w:val="en-GB"/>
        </w:rPr>
        <w:t xml:space="preserve">use </w:t>
      </w:r>
      <w:r w:rsidR="009A545B" w:rsidRPr="002822A0">
        <w:rPr>
          <w:rFonts w:asciiTheme="minorHAnsi" w:hAnsiTheme="minorHAnsi"/>
          <w:sz w:val="24"/>
        </w:rPr>
        <w:t>local</w:t>
      </w:r>
      <w:r>
        <w:rPr>
          <w:rFonts w:asciiTheme="minorHAnsi" w:hAnsiTheme="minorHAnsi"/>
          <w:sz w:val="24"/>
          <w:lang w:val="en-GB"/>
        </w:rPr>
        <w:t xml:space="preserve"> volunteer</w:t>
      </w:r>
      <w:r w:rsidR="009A545B" w:rsidRPr="002822A0">
        <w:rPr>
          <w:rFonts w:asciiTheme="minorHAnsi" w:hAnsiTheme="minorHAnsi"/>
          <w:sz w:val="24"/>
        </w:rPr>
        <w:t xml:space="preserve"> Ugandans to do as much of the on-site work as possible, including construction and administration. At completion, it will be staffed by local medical personnel, augmented by visiting medical professionals and managed by an on-site </w:t>
      </w:r>
      <w:r w:rsidR="00DE0D81">
        <w:rPr>
          <w:rFonts w:asciiTheme="minorHAnsi" w:hAnsiTheme="minorHAnsi"/>
          <w:sz w:val="24"/>
        </w:rPr>
        <w:t>Hospital</w:t>
      </w:r>
      <w:r w:rsidR="009A545B" w:rsidRPr="002822A0">
        <w:rPr>
          <w:rFonts w:asciiTheme="minorHAnsi" w:hAnsiTheme="minorHAnsi"/>
          <w:sz w:val="24"/>
        </w:rPr>
        <w:t xml:space="preserve"> Manager who will report to the </w:t>
      </w:r>
      <w:r w:rsidR="00DE0D81">
        <w:rPr>
          <w:rFonts w:asciiTheme="minorHAnsi" w:hAnsiTheme="minorHAnsi"/>
          <w:sz w:val="24"/>
        </w:rPr>
        <w:t>RHF</w:t>
      </w:r>
      <w:r w:rsidR="009A545B" w:rsidRPr="002822A0">
        <w:rPr>
          <w:rFonts w:asciiTheme="minorHAnsi" w:hAnsiTheme="minorHAnsi"/>
          <w:sz w:val="24"/>
        </w:rPr>
        <w:t xml:space="preserve"> Board.  Initially, its operations will be funded by a combination of </w:t>
      </w:r>
      <w:r w:rsidR="00DE0D81">
        <w:rPr>
          <w:rFonts w:asciiTheme="minorHAnsi" w:hAnsiTheme="minorHAnsi"/>
          <w:sz w:val="24"/>
        </w:rPr>
        <w:t>RHF</w:t>
      </w:r>
      <w:r w:rsidR="009A545B" w:rsidRPr="002822A0">
        <w:rPr>
          <w:rFonts w:asciiTheme="minorHAnsi" w:hAnsiTheme="minorHAnsi"/>
          <w:sz w:val="24"/>
        </w:rPr>
        <w:t xml:space="preserve"> payments and nominal patient payments, with the goal of self-sufficiency within </w:t>
      </w:r>
      <w:r>
        <w:rPr>
          <w:rFonts w:asciiTheme="minorHAnsi" w:hAnsiTheme="minorHAnsi"/>
          <w:sz w:val="24"/>
          <w:lang w:val="en-GB"/>
        </w:rPr>
        <w:t>2</w:t>
      </w:r>
      <w:r w:rsidR="009A545B" w:rsidRPr="002822A0">
        <w:rPr>
          <w:rFonts w:asciiTheme="minorHAnsi" w:hAnsiTheme="minorHAnsi"/>
          <w:sz w:val="24"/>
        </w:rPr>
        <w:t xml:space="preserve"> years.</w:t>
      </w:r>
    </w:p>
    <w:p w:rsidR="009A545B" w:rsidRPr="002822A0" w:rsidRDefault="009A545B">
      <w:pPr>
        <w:rPr>
          <w:rFonts w:asciiTheme="minorHAnsi" w:hAnsiTheme="minorHAnsi"/>
        </w:rPr>
      </w:pPr>
      <w:r w:rsidRPr="002822A0">
        <w:rPr>
          <w:rFonts w:asciiTheme="minorHAnsi" w:hAnsiTheme="minorHAnsi"/>
        </w:rPr>
        <w:t> </w:t>
      </w:r>
    </w:p>
    <w:p w:rsidR="009A545B" w:rsidRPr="002822A0" w:rsidRDefault="003F24C1">
      <w:pPr>
        <w:spacing w:after="260"/>
        <w:rPr>
          <w:rFonts w:asciiTheme="minorHAnsi" w:hAnsiTheme="minorHAnsi"/>
          <w:b/>
          <w:sz w:val="28"/>
        </w:rPr>
      </w:pPr>
      <w:r>
        <w:rPr>
          <w:rFonts w:asciiTheme="minorHAnsi" w:hAnsiTheme="minorHAnsi"/>
          <w:b/>
          <w:sz w:val="26"/>
          <w:lang w:val="en-GB"/>
        </w:rPr>
        <w:t>Tammy Morrison Women &amp; Children’s</w:t>
      </w:r>
      <w:r w:rsidR="009A545B" w:rsidRPr="002822A0">
        <w:rPr>
          <w:rFonts w:asciiTheme="minorHAnsi" w:hAnsiTheme="minorHAnsi"/>
          <w:b/>
          <w:sz w:val="26"/>
        </w:rPr>
        <w:t xml:space="preserve"> </w:t>
      </w:r>
      <w:r w:rsidR="00DE0D81">
        <w:rPr>
          <w:rFonts w:asciiTheme="minorHAnsi" w:hAnsiTheme="minorHAnsi"/>
          <w:b/>
          <w:sz w:val="26"/>
        </w:rPr>
        <w:t>Hospital</w:t>
      </w:r>
      <w:r w:rsidR="009A545B" w:rsidRPr="002822A0">
        <w:rPr>
          <w:rFonts w:asciiTheme="minorHAnsi" w:hAnsiTheme="minorHAnsi"/>
          <w:b/>
          <w:sz w:val="26"/>
        </w:rPr>
        <w:t xml:space="preserve"> Objectives</w:t>
      </w:r>
    </w:p>
    <w:p w:rsidR="009A545B" w:rsidRPr="002822A0" w:rsidRDefault="009A545B">
      <w:pPr>
        <w:numPr>
          <w:ilvl w:val="0"/>
          <w:numId w:val="4"/>
        </w:numPr>
        <w:tabs>
          <w:tab w:val="clear" w:pos="270"/>
          <w:tab w:val="num" w:pos="720"/>
        </w:tabs>
        <w:ind w:left="810" w:hanging="360"/>
        <w:rPr>
          <w:rFonts w:asciiTheme="minorHAnsi" w:hAnsiTheme="minorHAnsi"/>
        </w:rPr>
      </w:pPr>
      <w:r w:rsidRPr="002822A0">
        <w:rPr>
          <w:rFonts w:asciiTheme="minorHAnsi" w:hAnsiTheme="minorHAnsi"/>
          <w:sz w:val="24"/>
        </w:rPr>
        <w:t xml:space="preserve">The first objective is to build, furnish, and staff a fully-functional medical </w:t>
      </w:r>
      <w:r w:rsidR="00DE0D81">
        <w:rPr>
          <w:rFonts w:asciiTheme="minorHAnsi" w:hAnsiTheme="minorHAnsi"/>
          <w:sz w:val="24"/>
        </w:rPr>
        <w:t>Hospital</w:t>
      </w:r>
      <w:r w:rsidRPr="002822A0">
        <w:rPr>
          <w:rFonts w:asciiTheme="minorHAnsi" w:hAnsiTheme="minorHAnsi"/>
          <w:sz w:val="24"/>
        </w:rPr>
        <w:t xml:space="preserve"> in the village </w:t>
      </w:r>
      <w:proofErr w:type="gramStart"/>
      <w:r w:rsidRPr="002822A0">
        <w:rPr>
          <w:rFonts w:asciiTheme="minorHAnsi" w:hAnsiTheme="minorHAnsi"/>
          <w:sz w:val="24"/>
        </w:rPr>
        <w:t xml:space="preserve">of </w:t>
      </w:r>
      <w:r w:rsidR="00DE388B">
        <w:rPr>
          <w:rFonts w:asciiTheme="minorHAnsi" w:hAnsiTheme="minorHAnsi"/>
          <w:sz w:val="24"/>
        </w:rPr>
        <w:t xml:space="preserve"> Bukyerimba</w:t>
      </w:r>
      <w:proofErr w:type="gramEnd"/>
      <w:r w:rsidRPr="002822A0">
        <w:rPr>
          <w:rFonts w:asciiTheme="minorHAnsi" w:hAnsiTheme="minorHAnsi"/>
          <w:sz w:val="24"/>
        </w:rPr>
        <w:t xml:space="preserve">, </w:t>
      </w:r>
      <w:r w:rsidR="007971AF">
        <w:rPr>
          <w:rFonts w:asciiTheme="minorHAnsi" w:hAnsiTheme="minorHAnsi"/>
          <w:sz w:val="24"/>
        </w:rPr>
        <w:t>Kamuli</w:t>
      </w:r>
      <w:r w:rsidRPr="002822A0">
        <w:rPr>
          <w:rFonts w:asciiTheme="minorHAnsi" w:hAnsiTheme="minorHAnsi"/>
          <w:sz w:val="24"/>
        </w:rPr>
        <w:t xml:space="preserve"> District by January 1, 201</w:t>
      </w:r>
      <w:r w:rsidR="003F24C1">
        <w:rPr>
          <w:rFonts w:asciiTheme="minorHAnsi" w:hAnsiTheme="minorHAnsi"/>
          <w:sz w:val="24"/>
          <w:lang w:val="en-GB"/>
        </w:rPr>
        <w:t>6</w:t>
      </w:r>
      <w:r w:rsidRPr="002822A0">
        <w:rPr>
          <w:rFonts w:asciiTheme="minorHAnsi" w:hAnsiTheme="minorHAnsi"/>
          <w:sz w:val="24"/>
        </w:rPr>
        <w:t>. </w:t>
      </w:r>
    </w:p>
    <w:p w:rsidR="009A545B" w:rsidRPr="002822A0" w:rsidRDefault="009A545B">
      <w:pPr>
        <w:numPr>
          <w:ilvl w:val="0"/>
          <w:numId w:val="4"/>
        </w:numPr>
        <w:tabs>
          <w:tab w:val="clear" w:pos="270"/>
          <w:tab w:val="num" w:pos="720"/>
        </w:tabs>
        <w:ind w:left="810" w:hanging="360"/>
        <w:rPr>
          <w:rFonts w:asciiTheme="minorHAnsi" w:hAnsiTheme="minorHAnsi"/>
        </w:rPr>
      </w:pPr>
      <w:r w:rsidRPr="002822A0">
        <w:rPr>
          <w:rFonts w:asciiTheme="minorHAnsi" w:hAnsiTheme="minorHAnsi"/>
          <w:sz w:val="24"/>
        </w:rPr>
        <w:t xml:space="preserve">The second objective is to treat, triage or refer every patient who comes to the </w:t>
      </w:r>
      <w:r w:rsidR="00DE0D81">
        <w:rPr>
          <w:rFonts w:asciiTheme="minorHAnsi" w:hAnsiTheme="minorHAnsi"/>
          <w:sz w:val="24"/>
        </w:rPr>
        <w:t>Hospital</w:t>
      </w:r>
      <w:r w:rsidRPr="002822A0">
        <w:rPr>
          <w:rFonts w:asciiTheme="minorHAnsi" w:hAnsiTheme="minorHAnsi"/>
          <w:sz w:val="24"/>
        </w:rPr>
        <w:t xml:space="preserve">, and to keep appropriate records of each patient visit. By the end of the first year of operation, we will have a record of every patient that attended the </w:t>
      </w:r>
      <w:r w:rsidR="00DE0D81">
        <w:rPr>
          <w:rFonts w:asciiTheme="minorHAnsi" w:hAnsiTheme="minorHAnsi"/>
          <w:sz w:val="24"/>
        </w:rPr>
        <w:t>Hospital</w:t>
      </w:r>
      <w:r w:rsidRPr="002822A0">
        <w:rPr>
          <w:rFonts w:asciiTheme="minorHAnsi" w:hAnsiTheme="minorHAnsi"/>
          <w:sz w:val="24"/>
        </w:rPr>
        <w:t>, with the following information: patient name, age, village, symptoms, diagnosis, treatment, payment and recommended follow-up.</w:t>
      </w:r>
    </w:p>
    <w:p w:rsidR="009A545B" w:rsidRPr="002822A0" w:rsidRDefault="009A545B">
      <w:pPr>
        <w:numPr>
          <w:ilvl w:val="0"/>
          <w:numId w:val="4"/>
        </w:numPr>
        <w:tabs>
          <w:tab w:val="clear" w:pos="270"/>
          <w:tab w:val="num" w:pos="720"/>
        </w:tabs>
        <w:ind w:left="810" w:hanging="360"/>
        <w:rPr>
          <w:rFonts w:asciiTheme="minorHAnsi" w:hAnsiTheme="minorHAnsi"/>
        </w:rPr>
      </w:pPr>
      <w:r w:rsidRPr="002822A0">
        <w:rPr>
          <w:rFonts w:asciiTheme="minorHAnsi" w:hAnsiTheme="minorHAnsi"/>
          <w:sz w:val="24"/>
        </w:rPr>
        <w:lastRenderedPageBreak/>
        <w:t xml:space="preserve">The third objective is to have the </w:t>
      </w:r>
      <w:r w:rsidR="00DE0D81">
        <w:rPr>
          <w:rFonts w:asciiTheme="minorHAnsi" w:hAnsiTheme="minorHAnsi"/>
          <w:sz w:val="24"/>
        </w:rPr>
        <w:t>Hospital</w:t>
      </w:r>
      <w:r w:rsidRPr="002822A0">
        <w:rPr>
          <w:rFonts w:asciiTheme="minorHAnsi" w:hAnsiTheme="minorHAnsi"/>
          <w:sz w:val="24"/>
        </w:rPr>
        <w:t xml:space="preserve"> operate self-sufficiently by the end of its </w:t>
      </w:r>
      <w:r w:rsidR="003F24C1">
        <w:rPr>
          <w:rFonts w:asciiTheme="minorHAnsi" w:hAnsiTheme="minorHAnsi"/>
          <w:sz w:val="24"/>
          <w:lang w:val="en-GB"/>
        </w:rPr>
        <w:t xml:space="preserve">second </w:t>
      </w:r>
      <w:r w:rsidRPr="002822A0">
        <w:rPr>
          <w:rFonts w:asciiTheme="minorHAnsi" w:hAnsiTheme="minorHAnsi"/>
          <w:sz w:val="24"/>
        </w:rPr>
        <w:t xml:space="preserve">year of operation. At this point in time, </w:t>
      </w:r>
      <w:r w:rsidR="003F24C1">
        <w:rPr>
          <w:rFonts w:asciiTheme="minorHAnsi" w:hAnsiTheme="minorHAnsi"/>
          <w:sz w:val="24"/>
          <w:lang w:val="en-GB"/>
        </w:rPr>
        <w:t xml:space="preserve">the hospital </w:t>
      </w:r>
      <w:r w:rsidRPr="002822A0">
        <w:rPr>
          <w:rFonts w:asciiTheme="minorHAnsi" w:hAnsiTheme="minorHAnsi"/>
          <w:sz w:val="24"/>
        </w:rPr>
        <w:t xml:space="preserve">will operate independently of </w:t>
      </w:r>
      <w:r w:rsidR="00DE0D81">
        <w:rPr>
          <w:rFonts w:asciiTheme="minorHAnsi" w:hAnsiTheme="minorHAnsi"/>
          <w:sz w:val="24"/>
        </w:rPr>
        <w:t>RHF</w:t>
      </w:r>
      <w:r w:rsidRPr="002822A0">
        <w:rPr>
          <w:rFonts w:asciiTheme="minorHAnsi" w:hAnsiTheme="minorHAnsi"/>
          <w:sz w:val="24"/>
        </w:rPr>
        <w:t xml:space="preserve"> funding and oversight; it will be managed by local Ugandans and supported financially through a combination of nominal patient payments and a related income-generating project developed in concert with </w:t>
      </w:r>
      <w:r w:rsidR="003F24C1">
        <w:rPr>
          <w:rFonts w:asciiTheme="minorHAnsi" w:hAnsiTheme="minorHAnsi"/>
          <w:sz w:val="24"/>
          <w:lang w:val="en-GB"/>
        </w:rPr>
        <w:t>RHF partners and friend</w:t>
      </w:r>
    </w:p>
    <w:p w:rsidR="009A545B" w:rsidRPr="002822A0" w:rsidRDefault="009A545B">
      <w:pPr>
        <w:spacing w:before="100" w:after="100"/>
        <w:rPr>
          <w:rFonts w:asciiTheme="minorHAnsi" w:hAnsiTheme="minorHAnsi"/>
          <w:b/>
          <w:sz w:val="26"/>
        </w:rPr>
      </w:pPr>
    </w:p>
    <w:p w:rsidR="009A545B" w:rsidRPr="002822A0" w:rsidRDefault="009A545B">
      <w:pPr>
        <w:spacing w:after="260"/>
        <w:rPr>
          <w:rFonts w:asciiTheme="minorHAnsi" w:hAnsiTheme="minorHAnsi"/>
          <w:b/>
          <w:sz w:val="28"/>
        </w:rPr>
      </w:pPr>
      <w:r w:rsidRPr="002822A0">
        <w:rPr>
          <w:rFonts w:asciiTheme="minorHAnsi" w:hAnsiTheme="minorHAnsi"/>
          <w:b/>
          <w:sz w:val="26"/>
        </w:rPr>
        <w:t>Methods</w:t>
      </w:r>
    </w:p>
    <w:p w:rsidR="009A545B" w:rsidRPr="002822A0" w:rsidRDefault="00DE0D81">
      <w:pPr>
        <w:rPr>
          <w:rFonts w:asciiTheme="minorHAnsi" w:hAnsiTheme="minorHAnsi"/>
          <w:b/>
          <w:sz w:val="28"/>
        </w:rPr>
      </w:pPr>
      <w:r>
        <w:rPr>
          <w:rFonts w:asciiTheme="minorHAnsi" w:hAnsiTheme="minorHAnsi"/>
          <w:b/>
          <w:i/>
          <w:sz w:val="24"/>
        </w:rPr>
        <w:t>Hospital</w:t>
      </w:r>
      <w:r w:rsidR="009A545B" w:rsidRPr="002822A0">
        <w:rPr>
          <w:rFonts w:asciiTheme="minorHAnsi" w:hAnsiTheme="minorHAnsi"/>
          <w:b/>
          <w:i/>
          <w:sz w:val="24"/>
        </w:rPr>
        <w:t xml:space="preserve"> Description</w:t>
      </w:r>
    </w:p>
    <w:p w:rsidR="009A545B" w:rsidRPr="002822A0" w:rsidRDefault="009A545B">
      <w:pPr>
        <w:jc w:val="both"/>
        <w:rPr>
          <w:rFonts w:asciiTheme="minorHAnsi" w:hAnsiTheme="minorHAnsi"/>
          <w:sz w:val="24"/>
        </w:rPr>
      </w:pPr>
      <w:r w:rsidRPr="002822A0">
        <w:rPr>
          <w:rFonts w:asciiTheme="minorHAnsi" w:hAnsiTheme="minorHAnsi"/>
          <w:sz w:val="24"/>
        </w:rPr>
        <w:t xml:space="preserve">The </w:t>
      </w:r>
      <w:r w:rsidR="00DE0D81">
        <w:rPr>
          <w:rFonts w:asciiTheme="minorHAnsi" w:hAnsiTheme="minorHAnsi"/>
          <w:sz w:val="24"/>
        </w:rPr>
        <w:t>Hospital</w:t>
      </w:r>
      <w:r w:rsidRPr="002822A0">
        <w:rPr>
          <w:rFonts w:asciiTheme="minorHAnsi" w:hAnsiTheme="minorHAnsi"/>
          <w:sz w:val="24"/>
        </w:rPr>
        <w:t xml:space="preserve"> will be modeled </w:t>
      </w:r>
      <w:r w:rsidR="003F24C1">
        <w:rPr>
          <w:rFonts w:asciiTheme="minorHAnsi" w:hAnsiTheme="minorHAnsi"/>
          <w:sz w:val="24"/>
          <w:lang w:val="en-GB"/>
        </w:rPr>
        <w:t xml:space="preserve">according to the approved </w:t>
      </w:r>
      <w:r w:rsidR="0082017D">
        <w:rPr>
          <w:rFonts w:asciiTheme="minorHAnsi" w:hAnsiTheme="minorHAnsi"/>
          <w:sz w:val="24"/>
          <w:lang w:val="en-GB"/>
        </w:rPr>
        <w:t>drawings by the Ministry of Health</w:t>
      </w:r>
      <w:r w:rsidRPr="002822A0">
        <w:rPr>
          <w:rFonts w:asciiTheme="minorHAnsi" w:hAnsiTheme="minorHAnsi"/>
          <w:sz w:val="24"/>
        </w:rPr>
        <w:t xml:space="preserve">. It will be comprised of a main </w:t>
      </w:r>
      <w:r w:rsidR="00DE0D81">
        <w:rPr>
          <w:rFonts w:asciiTheme="minorHAnsi" w:hAnsiTheme="minorHAnsi"/>
          <w:sz w:val="24"/>
        </w:rPr>
        <w:t>Hospital</w:t>
      </w:r>
      <w:r w:rsidRPr="002822A0">
        <w:rPr>
          <w:rFonts w:asciiTheme="minorHAnsi" w:hAnsiTheme="minorHAnsi"/>
          <w:sz w:val="24"/>
        </w:rPr>
        <w:t xml:space="preserve"> building which will include:</w:t>
      </w:r>
    </w:p>
    <w:p w:rsidR="009A545B" w:rsidRPr="002822A0" w:rsidRDefault="009A545B">
      <w:pPr>
        <w:pStyle w:val="ListParagraph"/>
        <w:numPr>
          <w:ilvl w:val="0"/>
          <w:numId w:val="5"/>
        </w:numPr>
        <w:tabs>
          <w:tab w:val="clear" w:pos="180"/>
          <w:tab w:val="num" w:pos="360"/>
          <w:tab w:val="left" w:pos="720"/>
        </w:tabs>
        <w:spacing w:after="0" w:line="240" w:lineRule="auto"/>
        <w:ind w:left="405" w:hanging="225"/>
        <w:jc w:val="both"/>
        <w:rPr>
          <w:rFonts w:asciiTheme="minorHAnsi" w:hAnsiTheme="minorHAnsi"/>
          <w:sz w:val="20"/>
        </w:rPr>
      </w:pPr>
      <w:r w:rsidRPr="002822A0">
        <w:rPr>
          <w:rFonts w:asciiTheme="minorHAnsi" w:hAnsiTheme="minorHAnsi"/>
          <w:sz w:val="24"/>
        </w:rPr>
        <w:t>three exam/treatment rooms</w:t>
      </w:r>
    </w:p>
    <w:p w:rsidR="009A545B" w:rsidRPr="002822A0" w:rsidRDefault="009A545B">
      <w:pPr>
        <w:pStyle w:val="ListParagraph"/>
        <w:numPr>
          <w:ilvl w:val="0"/>
          <w:numId w:val="5"/>
        </w:numPr>
        <w:tabs>
          <w:tab w:val="clear" w:pos="180"/>
          <w:tab w:val="num" w:pos="360"/>
          <w:tab w:val="left" w:pos="720"/>
        </w:tabs>
        <w:spacing w:after="0" w:line="240" w:lineRule="auto"/>
        <w:ind w:left="405" w:hanging="225"/>
        <w:jc w:val="both"/>
        <w:rPr>
          <w:rFonts w:asciiTheme="minorHAnsi" w:hAnsiTheme="minorHAnsi"/>
          <w:sz w:val="20"/>
        </w:rPr>
      </w:pPr>
      <w:r w:rsidRPr="002822A0">
        <w:rPr>
          <w:rFonts w:asciiTheme="minorHAnsi" w:hAnsiTheme="minorHAnsi"/>
          <w:sz w:val="24"/>
        </w:rPr>
        <w:t>a larger room which can be sub-divided into three additional exam/treatment areas</w:t>
      </w:r>
    </w:p>
    <w:p w:rsidR="009A545B" w:rsidRPr="002822A0" w:rsidRDefault="009A545B">
      <w:pPr>
        <w:pStyle w:val="ListParagraph"/>
        <w:numPr>
          <w:ilvl w:val="0"/>
          <w:numId w:val="5"/>
        </w:numPr>
        <w:tabs>
          <w:tab w:val="clear" w:pos="180"/>
          <w:tab w:val="num" w:pos="360"/>
          <w:tab w:val="left" w:pos="720"/>
        </w:tabs>
        <w:spacing w:after="0" w:line="240" w:lineRule="auto"/>
        <w:ind w:left="405" w:hanging="225"/>
        <w:jc w:val="both"/>
        <w:rPr>
          <w:rFonts w:asciiTheme="minorHAnsi" w:hAnsiTheme="minorHAnsi"/>
          <w:sz w:val="20"/>
        </w:rPr>
      </w:pPr>
      <w:r w:rsidRPr="002822A0">
        <w:rPr>
          <w:rFonts w:asciiTheme="minorHAnsi" w:hAnsiTheme="minorHAnsi"/>
          <w:sz w:val="24"/>
        </w:rPr>
        <w:t>a diagnostic laboratory room</w:t>
      </w:r>
    </w:p>
    <w:p w:rsidR="009A545B" w:rsidRPr="0082017D" w:rsidRDefault="009A545B">
      <w:pPr>
        <w:pStyle w:val="ListParagraph"/>
        <w:numPr>
          <w:ilvl w:val="0"/>
          <w:numId w:val="5"/>
        </w:numPr>
        <w:tabs>
          <w:tab w:val="clear" w:pos="180"/>
          <w:tab w:val="num" w:pos="360"/>
          <w:tab w:val="left" w:pos="720"/>
        </w:tabs>
        <w:spacing w:after="0" w:line="240" w:lineRule="auto"/>
        <w:ind w:left="405" w:hanging="225"/>
        <w:jc w:val="both"/>
        <w:rPr>
          <w:rFonts w:asciiTheme="minorHAnsi" w:hAnsiTheme="minorHAnsi"/>
          <w:sz w:val="20"/>
        </w:rPr>
      </w:pPr>
      <w:r w:rsidRPr="002822A0">
        <w:rPr>
          <w:rFonts w:asciiTheme="minorHAnsi" w:hAnsiTheme="minorHAnsi"/>
          <w:sz w:val="24"/>
        </w:rPr>
        <w:t>a locked supply storage room</w:t>
      </w:r>
    </w:p>
    <w:p w:rsidR="0082017D" w:rsidRPr="002822A0" w:rsidRDefault="0082017D">
      <w:pPr>
        <w:pStyle w:val="ListParagraph"/>
        <w:numPr>
          <w:ilvl w:val="0"/>
          <w:numId w:val="5"/>
        </w:numPr>
        <w:tabs>
          <w:tab w:val="clear" w:pos="180"/>
          <w:tab w:val="num" w:pos="360"/>
          <w:tab w:val="left" w:pos="720"/>
        </w:tabs>
        <w:spacing w:after="0" w:line="240" w:lineRule="auto"/>
        <w:ind w:left="405" w:hanging="225"/>
        <w:jc w:val="both"/>
        <w:rPr>
          <w:rFonts w:asciiTheme="minorHAnsi" w:hAnsiTheme="minorHAnsi"/>
          <w:sz w:val="20"/>
        </w:rPr>
      </w:pPr>
      <w:r>
        <w:rPr>
          <w:rFonts w:asciiTheme="minorHAnsi" w:hAnsiTheme="minorHAnsi"/>
          <w:sz w:val="24"/>
        </w:rPr>
        <w:t>Pharmacy</w:t>
      </w:r>
    </w:p>
    <w:p w:rsidR="009A545B" w:rsidRPr="0082017D" w:rsidRDefault="009A545B">
      <w:pPr>
        <w:pStyle w:val="ListParagraph"/>
        <w:numPr>
          <w:ilvl w:val="0"/>
          <w:numId w:val="5"/>
        </w:numPr>
        <w:tabs>
          <w:tab w:val="clear" w:pos="180"/>
          <w:tab w:val="num" w:pos="360"/>
          <w:tab w:val="left" w:pos="720"/>
        </w:tabs>
        <w:spacing w:after="0" w:line="240" w:lineRule="auto"/>
        <w:ind w:left="405" w:hanging="225"/>
        <w:jc w:val="both"/>
        <w:rPr>
          <w:rFonts w:asciiTheme="minorHAnsi" w:hAnsiTheme="minorHAnsi"/>
          <w:sz w:val="20"/>
        </w:rPr>
      </w:pPr>
      <w:r w:rsidRPr="002822A0">
        <w:rPr>
          <w:rFonts w:asciiTheme="minorHAnsi" w:hAnsiTheme="minorHAnsi"/>
          <w:sz w:val="24"/>
        </w:rPr>
        <w:t>a covered veranda serving as a waiting area.  </w:t>
      </w:r>
    </w:p>
    <w:p w:rsidR="0082017D" w:rsidRPr="00CE5D5D" w:rsidRDefault="0082017D" w:rsidP="00CE5D5D">
      <w:pPr>
        <w:pStyle w:val="ListParagraph"/>
        <w:numPr>
          <w:ilvl w:val="0"/>
          <w:numId w:val="5"/>
        </w:numPr>
        <w:tabs>
          <w:tab w:val="clear" w:pos="180"/>
          <w:tab w:val="num" w:pos="360"/>
          <w:tab w:val="left" w:pos="720"/>
        </w:tabs>
        <w:spacing w:after="0" w:line="240" w:lineRule="auto"/>
        <w:ind w:left="405" w:hanging="225"/>
        <w:jc w:val="both"/>
        <w:rPr>
          <w:rFonts w:asciiTheme="minorHAnsi" w:hAnsiTheme="minorHAnsi"/>
          <w:sz w:val="20"/>
        </w:rPr>
      </w:pPr>
      <w:r w:rsidRPr="00CE5D5D">
        <w:rPr>
          <w:rFonts w:asciiTheme="minorHAnsi" w:hAnsiTheme="minorHAnsi"/>
          <w:sz w:val="24"/>
        </w:rPr>
        <w:t>Children’s ward</w:t>
      </w:r>
      <w:r w:rsidR="00CE5D5D" w:rsidRPr="00CE5D5D">
        <w:rPr>
          <w:rFonts w:asciiTheme="minorHAnsi" w:hAnsiTheme="minorHAnsi"/>
          <w:sz w:val="24"/>
        </w:rPr>
        <w:t xml:space="preserve"> </w:t>
      </w:r>
      <w:r w:rsidR="00CE5D5D">
        <w:rPr>
          <w:rFonts w:asciiTheme="minorHAnsi" w:hAnsiTheme="minorHAnsi"/>
          <w:sz w:val="24"/>
        </w:rPr>
        <w:t xml:space="preserve">&amp; </w:t>
      </w:r>
      <w:r w:rsidRPr="00CE5D5D">
        <w:rPr>
          <w:rFonts w:asciiTheme="minorHAnsi" w:hAnsiTheme="minorHAnsi"/>
          <w:sz w:val="24"/>
        </w:rPr>
        <w:t>Women’s ward</w:t>
      </w:r>
    </w:p>
    <w:p w:rsidR="0082017D" w:rsidRPr="002822A0" w:rsidRDefault="0082017D">
      <w:pPr>
        <w:pStyle w:val="ListParagraph"/>
        <w:numPr>
          <w:ilvl w:val="0"/>
          <w:numId w:val="5"/>
        </w:numPr>
        <w:tabs>
          <w:tab w:val="clear" w:pos="180"/>
          <w:tab w:val="num" w:pos="360"/>
          <w:tab w:val="left" w:pos="720"/>
        </w:tabs>
        <w:spacing w:after="0" w:line="240" w:lineRule="auto"/>
        <w:ind w:left="405" w:hanging="225"/>
        <w:jc w:val="both"/>
        <w:rPr>
          <w:rFonts w:asciiTheme="minorHAnsi" w:hAnsiTheme="minorHAnsi"/>
          <w:sz w:val="20"/>
        </w:rPr>
      </w:pPr>
      <w:r>
        <w:rPr>
          <w:rFonts w:asciiTheme="minorHAnsi" w:hAnsiTheme="minorHAnsi"/>
          <w:sz w:val="24"/>
        </w:rPr>
        <w:t>Labour room</w:t>
      </w:r>
    </w:p>
    <w:p w:rsidR="009A545B" w:rsidRPr="002822A0" w:rsidRDefault="009A545B">
      <w:pPr>
        <w:ind w:left="45"/>
        <w:jc w:val="both"/>
        <w:rPr>
          <w:rFonts w:asciiTheme="minorHAnsi" w:hAnsiTheme="minorHAnsi"/>
        </w:rPr>
      </w:pPr>
      <w:r w:rsidRPr="002822A0">
        <w:rPr>
          <w:rFonts w:asciiTheme="minorHAnsi" w:hAnsiTheme="minorHAnsi"/>
          <w:sz w:val="24"/>
        </w:rPr>
        <w:t xml:space="preserve">A second building will contain four separate living quarters with private living area, bedroom, kitchen, and shower for the three permanent medical staff and for traveling volunteers. Separate pit latrines will serve the </w:t>
      </w:r>
      <w:r w:rsidR="00DE0D81">
        <w:rPr>
          <w:rFonts w:asciiTheme="minorHAnsi" w:hAnsiTheme="minorHAnsi"/>
          <w:sz w:val="24"/>
        </w:rPr>
        <w:t>Hospital</w:t>
      </w:r>
      <w:r w:rsidRPr="002822A0">
        <w:rPr>
          <w:rFonts w:asciiTheme="minorHAnsi" w:hAnsiTheme="minorHAnsi"/>
          <w:sz w:val="24"/>
        </w:rPr>
        <w:t xml:space="preserve"> and living quarters.</w:t>
      </w:r>
    </w:p>
    <w:p w:rsidR="009A545B" w:rsidRPr="002822A0" w:rsidRDefault="009A545B">
      <w:pPr>
        <w:jc w:val="both"/>
        <w:rPr>
          <w:rFonts w:asciiTheme="minorHAnsi" w:hAnsiTheme="minorHAnsi"/>
        </w:rPr>
      </w:pPr>
      <w:r w:rsidRPr="002822A0">
        <w:rPr>
          <w:rFonts w:asciiTheme="minorHAnsi" w:hAnsiTheme="minorHAnsi"/>
        </w:rPr>
        <w:t> </w:t>
      </w:r>
    </w:p>
    <w:p w:rsidR="009A545B" w:rsidRPr="002822A0" w:rsidRDefault="009A545B">
      <w:pPr>
        <w:jc w:val="both"/>
        <w:rPr>
          <w:rFonts w:asciiTheme="minorHAnsi" w:hAnsiTheme="minorHAnsi"/>
        </w:rPr>
      </w:pPr>
      <w:r w:rsidRPr="002822A0">
        <w:rPr>
          <w:rFonts w:asciiTheme="minorHAnsi" w:hAnsiTheme="minorHAnsi"/>
          <w:sz w:val="24"/>
        </w:rPr>
        <w:t xml:space="preserve">The </w:t>
      </w:r>
      <w:r w:rsidR="00DE0D81">
        <w:rPr>
          <w:rFonts w:asciiTheme="minorHAnsi" w:hAnsiTheme="minorHAnsi"/>
          <w:sz w:val="24"/>
        </w:rPr>
        <w:t>Hospital</w:t>
      </w:r>
      <w:r w:rsidRPr="002822A0">
        <w:rPr>
          <w:rFonts w:asciiTheme="minorHAnsi" w:hAnsiTheme="minorHAnsi"/>
          <w:sz w:val="24"/>
        </w:rPr>
        <w:t xml:space="preserve"> will be furnished with a water collection system to harvest rainwater, and a bore-hole well will be drilled on the premises to augment water needs during the dry season. Solar panels will be installed to provide electricity sufficient to power a generator, lights, medical equipment and a refrigerator to store medications and a high-temperature incinerator will be installed on the premises to dispose of medical waste.  Please see Appendix for </w:t>
      </w:r>
      <w:r w:rsidR="00DE0D81">
        <w:rPr>
          <w:rFonts w:asciiTheme="minorHAnsi" w:hAnsiTheme="minorHAnsi"/>
          <w:sz w:val="24"/>
        </w:rPr>
        <w:t>Hospital</w:t>
      </w:r>
      <w:r w:rsidRPr="002822A0">
        <w:rPr>
          <w:rFonts w:asciiTheme="minorHAnsi" w:hAnsiTheme="minorHAnsi"/>
          <w:sz w:val="24"/>
        </w:rPr>
        <w:t xml:space="preserve"> Site Plan and Drawings.</w:t>
      </w:r>
    </w:p>
    <w:p w:rsidR="009A545B" w:rsidRPr="002822A0" w:rsidRDefault="009A545B">
      <w:pPr>
        <w:jc w:val="both"/>
        <w:rPr>
          <w:rFonts w:asciiTheme="minorHAnsi" w:hAnsiTheme="minorHAnsi"/>
        </w:rPr>
      </w:pPr>
      <w:r w:rsidRPr="002822A0">
        <w:rPr>
          <w:rFonts w:asciiTheme="minorHAnsi" w:hAnsiTheme="minorHAnsi"/>
        </w:rPr>
        <w:t xml:space="preserve">  </w:t>
      </w:r>
    </w:p>
    <w:p w:rsidR="009A545B" w:rsidRPr="002822A0" w:rsidRDefault="009A545B">
      <w:pPr>
        <w:jc w:val="both"/>
        <w:rPr>
          <w:rFonts w:asciiTheme="minorHAnsi" w:hAnsiTheme="minorHAnsi"/>
          <w:sz w:val="24"/>
        </w:rPr>
      </w:pPr>
      <w:r w:rsidRPr="002822A0">
        <w:rPr>
          <w:rFonts w:asciiTheme="minorHAnsi" w:hAnsiTheme="minorHAnsi"/>
          <w:sz w:val="24"/>
        </w:rPr>
        <w:t xml:space="preserve">The </w:t>
      </w:r>
      <w:r w:rsidR="00DE0D81">
        <w:rPr>
          <w:rFonts w:asciiTheme="minorHAnsi" w:hAnsiTheme="minorHAnsi"/>
          <w:sz w:val="24"/>
        </w:rPr>
        <w:t>Hospital</w:t>
      </w:r>
      <w:r w:rsidRPr="002822A0">
        <w:rPr>
          <w:rFonts w:asciiTheme="minorHAnsi" w:hAnsiTheme="minorHAnsi"/>
          <w:sz w:val="24"/>
        </w:rPr>
        <w:t xml:space="preserve"> will be equipped with medical supplies including: </w:t>
      </w:r>
    </w:p>
    <w:p w:rsidR="009A545B" w:rsidRPr="002822A0" w:rsidRDefault="009A545B">
      <w:pPr>
        <w:pStyle w:val="ListParagraph"/>
        <w:numPr>
          <w:ilvl w:val="0"/>
          <w:numId w:val="6"/>
        </w:numPr>
        <w:tabs>
          <w:tab w:val="clear" w:pos="180"/>
          <w:tab w:val="num" w:pos="360"/>
          <w:tab w:val="left" w:pos="720"/>
        </w:tabs>
        <w:spacing w:after="0" w:line="240" w:lineRule="auto"/>
        <w:ind w:left="360" w:hanging="180"/>
        <w:jc w:val="both"/>
        <w:rPr>
          <w:rFonts w:asciiTheme="minorHAnsi" w:hAnsiTheme="minorHAnsi"/>
          <w:sz w:val="20"/>
        </w:rPr>
      </w:pPr>
      <w:r w:rsidRPr="002822A0">
        <w:rPr>
          <w:rFonts w:asciiTheme="minorHAnsi" w:hAnsiTheme="minorHAnsi"/>
          <w:sz w:val="24"/>
        </w:rPr>
        <w:t>diagnostics – including diagnostic kits (e.g. malaria), temperature and blood pressure measuring devices, otoscopes, opthalmascopes, glucose test kits, urinalysis kits</w:t>
      </w:r>
    </w:p>
    <w:p w:rsidR="009A545B" w:rsidRPr="002822A0" w:rsidRDefault="009A545B">
      <w:pPr>
        <w:pStyle w:val="ListParagraph"/>
        <w:numPr>
          <w:ilvl w:val="0"/>
          <w:numId w:val="6"/>
        </w:numPr>
        <w:tabs>
          <w:tab w:val="clear" w:pos="180"/>
          <w:tab w:val="num" w:pos="360"/>
          <w:tab w:val="left" w:pos="720"/>
        </w:tabs>
        <w:spacing w:after="0" w:line="240" w:lineRule="auto"/>
        <w:ind w:left="360" w:hanging="180"/>
        <w:jc w:val="both"/>
        <w:rPr>
          <w:rFonts w:asciiTheme="minorHAnsi" w:hAnsiTheme="minorHAnsi"/>
          <w:sz w:val="20"/>
        </w:rPr>
      </w:pPr>
      <w:r w:rsidRPr="002822A0">
        <w:rPr>
          <w:rFonts w:asciiTheme="minorHAnsi" w:hAnsiTheme="minorHAnsi"/>
          <w:sz w:val="24"/>
        </w:rPr>
        <w:t>electronic vital signs monitoring devices - spot check (NIBP, SPO2 and Temperature), continuous (ECG, NIBP, SPO2, Temp.)</w:t>
      </w:r>
    </w:p>
    <w:p w:rsidR="009A545B" w:rsidRPr="0082017D" w:rsidRDefault="009A545B">
      <w:pPr>
        <w:pStyle w:val="ListParagraph"/>
        <w:numPr>
          <w:ilvl w:val="0"/>
          <w:numId w:val="6"/>
        </w:numPr>
        <w:tabs>
          <w:tab w:val="clear" w:pos="180"/>
          <w:tab w:val="num" w:pos="360"/>
          <w:tab w:val="left" w:pos="720"/>
        </w:tabs>
        <w:spacing w:after="0" w:line="240" w:lineRule="auto"/>
        <w:ind w:left="360" w:hanging="180"/>
        <w:jc w:val="both"/>
        <w:rPr>
          <w:rFonts w:asciiTheme="minorHAnsi" w:hAnsiTheme="minorHAnsi"/>
          <w:sz w:val="20"/>
        </w:rPr>
      </w:pPr>
      <w:r w:rsidRPr="002822A0">
        <w:rPr>
          <w:rFonts w:asciiTheme="minorHAnsi" w:hAnsiTheme="minorHAnsi"/>
          <w:sz w:val="24"/>
        </w:rPr>
        <w:t>treatment -  IV kits, non-refrigerated medicines, syringes, first aid supplies and other necessary supplies such as scales, durable mobility devices (crutches, canes, etc)</w:t>
      </w:r>
    </w:p>
    <w:p w:rsidR="0082017D" w:rsidRPr="002822A0" w:rsidRDefault="0082017D">
      <w:pPr>
        <w:pStyle w:val="ListParagraph"/>
        <w:numPr>
          <w:ilvl w:val="0"/>
          <w:numId w:val="6"/>
        </w:numPr>
        <w:tabs>
          <w:tab w:val="clear" w:pos="180"/>
          <w:tab w:val="num" w:pos="360"/>
          <w:tab w:val="left" w:pos="720"/>
        </w:tabs>
        <w:spacing w:after="0" w:line="240" w:lineRule="auto"/>
        <w:ind w:left="360" w:hanging="180"/>
        <w:jc w:val="both"/>
        <w:rPr>
          <w:rFonts w:asciiTheme="minorHAnsi" w:hAnsiTheme="minorHAnsi"/>
          <w:sz w:val="20"/>
        </w:rPr>
      </w:pPr>
      <w:r>
        <w:rPr>
          <w:rFonts w:asciiTheme="minorHAnsi" w:hAnsiTheme="minorHAnsi"/>
          <w:sz w:val="24"/>
        </w:rPr>
        <w:t>blood bank etc</w:t>
      </w:r>
    </w:p>
    <w:p w:rsidR="009A545B" w:rsidRPr="002822A0" w:rsidRDefault="009A545B">
      <w:pPr>
        <w:jc w:val="both"/>
        <w:rPr>
          <w:rFonts w:asciiTheme="minorHAnsi" w:hAnsiTheme="minorHAnsi"/>
        </w:rPr>
      </w:pPr>
      <w:r w:rsidRPr="002822A0">
        <w:rPr>
          <w:rFonts w:asciiTheme="minorHAnsi" w:hAnsiTheme="minorHAnsi"/>
        </w:rPr>
        <w:t> </w:t>
      </w:r>
    </w:p>
    <w:p w:rsidR="009A545B" w:rsidRPr="002822A0" w:rsidRDefault="009A545B">
      <w:pPr>
        <w:jc w:val="both"/>
        <w:rPr>
          <w:rFonts w:asciiTheme="minorHAnsi" w:hAnsiTheme="minorHAnsi"/>
          <w:sz w:val="24"/>
        </w:rPr>
      </w:pPr>
      <w:r w:rsidRPr="002822A0">
        <w:rPr>
          <w:rFonts w:asciiTheme="minorHAnsi" w:hAnsiTheme="minorHAnsi"/>
          <w:sz w:val="24"/>
        </w:rPr>
        <w:t xml:space="preserve">The </w:t>
      </w:r>
      <w:r w:rsidR="00DE0D81">
        <w:rPr>
          <w:rFonts w:asciiTheme="minorHAnsi" w:hAnsiTheme="minorHAnsi"/>
          <w:sz w:val="24"/>
        </w:rPr>
        <w:t>Hospital</w:t>
      </w:r>
      <w:r w:rsidRPr="002822A0">
        <w:rPr>
          <w:rFonts w:asciiTheme="minorHAnsi" w:hAnsiTheme="minorHAnsi"/>
          <w:sz w:val="24"/>
        </w:rPr>
        <w:t xml:space="preserve"> will initially be open Monday through </w:t>
      </w:r>
      <w:r w:rsidR="0082017D">
        <w:rPr>
          <w:rFonts w:asciiTheme="minorHAnsi" w:hAnsiTheme="minorHAnsi"/>
          <w:sz w:val="24"/>
          <w:lang w:val="en-GB"/>
        </w:rPr>
        <w:t>Sunday 24/7</w:t>
      </w:r>
      <w:r w:rsidRPr="002822A0">
        <w:rPr>
          <w:rFonts w:asciiTheme="minorHAnsi" w:hAnsiTheme="minorHAnsi"/>
          <w:sz w:val="24"/>
        </w:rPr>
        <w:t>.  The following staff will manage its daily operations:</w:t>
      </w:r>
    </w:p>
    <w:p w:rsidR="009A545B" w:rsidRPr="002822A0" w:rsidRDefault="009A545B">
      <w:pPr>
        <w:numPr>
          <w:ilvl w:val="0"/>
          <w:numId w:val="7"/>
        </w:numPr>
        <w:tabs>
          <w:tab w:val="clear" w:pos="180"/>
          <w:tab w:val="num" w:pos="360"/>
          <w:tab w:val="left" w:pos="720"/>
        </w:tabs>
        <w:ind w:left="450" w:hanging="270"/>
        <w:rPr>
          <w:rFonts w:asciiTheme="minorHAnsi" w:hAnsiTheme="minorHAnsi"/>
        </w:rPr>
      </w:pPr>
      <w:r w:rsidRPr="002822A0">
        <w:rPr>
          <w:rFonts w:asciiTheme="minorHAnsi" w:hAnsiTheme="minorHAnsi"/>
          <w:b/>
          <w:sz w:val="24"/>
        </w:rPr>
        <w:t>Medical Director</w:t>
      </w:r>
      <w:r w:rsidRPr="002822A0">
        <w:rPr>
          <w:rFonts w:asciiTheme="minorHAnsi" w:hAnsiTheme="minorHAnsi"/>
          <w:sz w:val="24"/>
        </w:rPr>
        <w:t xml:space="preserve"> will be responsible for medical oversight, finalizing diagnostic and treatment protocols, licensing, treating higher-acuity patients and nursing supervision.  This physician or </w:t>
      </w:r>
      <w:r w:rsidR="00DE0D81">
        <w:rPr>
          <w:rFonts w:asciiTheme="minorHAnsi" w:hAnsiTheme="minorHAnsi"/>
          <w:sz w:val="24"/>
        </w:rPr>
        <w:t>Hospital</w:t>
      </w:r>
      <w:r w:rsidRPr="002822A0">
        <w:rPr>
          <w:rFonts w:asciiTheme="minorHAnsi" w:hAnsiTheme="minorHAnsi"/>
          <w:sz w:val="24"/>
        </w:rPr>
        <w:t xml:space="preserve">al officer will be involved in setting up the </w:t>
      </w:r>
      <w:r w:rsidR="00DE0D81">
        <w:rPr>
          <w:rFonts w:asciiTheme="minorHAnsi" w:hAnsiTheme="minorHAnsi"/>
          <w:sz w:val="24"/>
        </w:rPr>
        <w:t>Hospital</w:t>
      </w:r>
      <w:r w:rsidRPr="002822A0">
        <w:rPr>
          <w:rFonts w:asciiTheme="minorHAnsi" w:hAnsiTheme="minorHAnsi"/>
          <w:sz w:val="24"/>
        </w:rPr>
        <w:t xml:space="preserve"> operations, and will work part-time in the </w:t>
      </w:r>
      <w:r w:rsidR="00DE0D81">
        <w:rPr>
          <w:rFonts w:asciiTheme="minorHAnsi" w:hAnsiTheme="minorHAnsi"/>
          <w:sz w:val="24"/>
        </w:rPr>
        <w:t>Hospital</w:t>
      </w:r>
      <w:r w:rsidRPr="002822A0">
        <w:rPr>
          <w:rFonts w:asciiTheme="minorHAnsi" w:hAnsiTheme="minorHAnsi"/>
          <w:sz w:val="24"/>
        </w:rPr>
        <w:t xml:space="preserve"> once it is open. </w:t>
      </w:r>
    </w:p>
    <w:p w:rsidR="009A545B" w:rsidRPr="002822A0" w:rsidRDefault="009A545B">
      <w:pPr>
        <w:numPr>
          <w:ilvl w:val="0"/>
          <w:numId w:val="7"/>
        </w:numPr>
        <w:tabs>
          <w:tab w:val="clear" w:pos="180"/>
          <w:tab w:val="num" w:pos="360"/>
          <w:tab w:val="left" w:pos="720"/>
        </w:tabs>
        <w:ind w:left="450" w:hanging="270"/>
        <w:rPr>
          <w:rFonts w:asciiTheme="minorHAnsi" w:hAnsiTheme="minorHAnsi"/>
        </w:rPr>
      </w:pPr>
      <w:r w:rsidRPr="002822A0">
        <w:rPr>
          <w:rFonts w:asciiTheme="minorHAnsi" w:hAnsiTheme="minorHAnsi"/>
          <w:b/>
          <w:sz w:val="24"/>
        </w:rPr>
        <w:t>Enrolled Comprehensive Nurse</w:t>
      </w:r>
      <w:r w:rsidR="0082017D">
        <w:rPr>
          <w:rFonts w:asciiTheme="minorHAnsi" w:hAnsiTheme="minorHAnsi"/>
          <w:b/>
          <w:sz w:val="24"/>
          <w:lang w:val="en-GB"/>
        </w:rPr>
        <w:t>s &amp; Midwives</w:t>
      </w:r>
      <w:r w:rsidRPr="002822A0">
        <w:rPr>
          <w:rFonts w:asciiTheme="minorHAnsi" w:hAnsiTheme="minorHAnsi"/>
          <w:sz w:val="24"/>
        </w:rPr>
        <w:t xml:space="preserve"> will be responsible for patient diagnosis, triage, treatment and record-keeping.  The nurse will work at the </w:t>
      </w:r>
      <w:r w:rsidR="00DE0D81">
        <w:rPr>
          <w:rFonts w:asciiTheme="minorHAnsi" w:hAnsiTheme="minorHAnsi"/>
          <w:sz w:val="24"/>
        </w:rPr>
        <w:t>Hospital</w:t>
      </w:r>
      <w:r w:rsidRPr="002822A0">
        <w:rPr>
          <w:rFonts w:asciiTheme="minorHAnsi" w:hAnsiTheme="minorHAnsi"/>
          <w:sz w:val="24"/>
        </w:rPr>
        <w:t xml:space="preserve"> full-time and will be provided </w:t>
      </w:r>
      <w:r w:rsidRPr="002822A0">
        <w:rPr>
          <w:rFonts w:asciiTheme="minorHAnsi" w:hAnsiTheme="minorHAnsi"/>
          <w:sz w:val="24"/>
        </w:rPr>
        <w:lastRenderedPageBreak/>
        <w:t>living quarters on-site. We are assessing the ability to hire a back up nurse position for emergency situations.</w:t>
      </w:r>
    </w:p>
    <w:p w:rsidR="009A545B" w:rsidRPr="002822A0" w:rsidRDefault="00DE0D81">
      <w:pPr>
        <w:numPr>
          <w:ilvl w:val="0"/>
          <w:numId w:val="7"/>
        </w:numPr>
        <w:tabs>
          <w:tab w:val="clear" w:pos="180"/>
          <w:tab w:val="num" w:pos="360"/>
          <w:tab w:val="left" w:pos="720"/>
        </w:tabs>
        <w:ind w:left="450" w:hanging="270"/>
        <w:rPr>
          <w:rFonts w:asciiTheme="minorHAnsi" w:hAnsiTheme="minorHAnsi"/>
          <w:sz w:val="24"/>
        </w:rPr>
      </w:pPr>
      <w:r>
        <w:rPr>
          <w:rFonts w:asciiTheme="minorHAnsi" w:hAnsiTheme="minorHAnsi"/>
          <w:b/>
          <w:sz w:val="24"/>
        </w:rPr>
        <w:t>Hospital</w:t>
      </w:r>
      <w:r w:rsidR="009A545B" w:rsidRPr="002822A0">
        <w:rPr>
          <w:rFonts w:asciiTheme="minorHAnsi" w:hAnsiTheme="minorHAnsi"/>
          <w:b/>
          <w:sz w:val="24"/>
        </w:rPr>
        <w:t xml:space="preserve"> Manager</w:t>
      </w:r>
      <w:r w:rsidR="009A545B" w:rsidRPr="002822A0">
        <w:rPr>
          <w:rFonts w:asciiTheme="minorHAnsi" w:hAnsiTheme="minorHAnsi"/>
          <w:sz w:val="24"/>
        </w:rPr>
        <w:t xml:space="preserve"> will be responsible for site management, financial management, ordering of supplies and materials, supervision of caretaker and regular reporting to the </w:t>
      </w:r>
      <w:r>
        <w:rPr>
          <w:rFonts w:asciiTheme="minorHAnsi" w:hAnsiTheme="minorHAnsi"/>
          <w:sz w:val="24"/>
        </w:rPr>
        <w:t>RHF</w:t>
      </w:r>
      <w:r w:rsidR="009A545B" w:rsidRPr="002822A0">
        <w:rPr>
          <w:rFonts w:asciiTheme="minorHAnsi" w:hAnsiTheme="minorHAnsi"/>
          <w:sz w:val="24"/>
        </w:rPr>
        <w:t xml:space="preserve"> board. The </w:t>
      </w:r>
      <w:r>
        <w:rPr>
          <w:rFonts w:asciiTheme="minorHAnsi" w:hAnsiTheme="minorHAnsi"/>
          <w:sz w:val="24"/>
        </w:rPr>
        <w:t>Hospital</w:t>
      </w:r>
      <w:r w:rsidR="009A545B" w:rsidRPr="002822A0">
        <w:rPr>
          <w:rFonts w:asciiTheme="minorHAnsi" w:hAnsiTheme="minorHAnsi"/>
          <w:sz w:val="24"/>
        </w:rPr>
        <w:t xml:space="preserve"> manager will work at the </w:t>
      </w:r>
      <w:r>
        <w:rPr>
          <w:rFonts w:asciiTheme="minorHAnsi" w:hAnsiTheme="minorHAnsi"/>
          <w:sz w:val="24"/>
        </w:rPr>
        <w:t>Hospital</w:t>
      </w:r>
      <w:r w:rsidR="009A545B" w:rsidRPr="002822A0">
        <w:rPr>
          <w:rFonts w:asciiTheme="minorHAnsi" w:hAnsiTheme="minorHAnsi"/>
          <w:sz w:val="24"/>
        </w:rPr>
        <w:t xml:space="preserve"> full-time and will be provided living quarters on-site.</w:t>
      </w:r>
    </w:p>
    <w:p w:rsidR="009A545B" w:rsidRPr="002822A0" w:rsidRDefault="009A545B">
      <w:pPr>
        <w:numPr>
          <w:ilvl w:val="0"/>
          <w:numId w:val="7"/>
        </w:numPr>
        <w:tabs>
          <w:tab w:val="clear" w:pos="180"/>
          <w:tab w:val="num" w:pos="360"/>
          <w:tab w:val="left" w:pos="720"/>
        </w:tabs>
        <w:ind w:left="450" w:hanging="270"/>
        <w:rPr>
          <w:rFonts w:asciiTheme="minorHAnsi" w:hAnsiTheme="minorHAnsi"/>
          <w:b/>
          <w:sz w:val="24"/>
        </w:rPr>
      </w:pPr>
      <w:r w:rsidRPr="002822A0">
        <w:rPr>
          <w:rFonts w:asciiTheme="minorHAnsi" w:hAnsiTheme="minorHAnsi"/>
          <w:b/>
          <w:sz w:val="24"/>
        </w:rPr>
        <w:t xml:space="preserve">HIV / AIDs Counselor </w:t>
      </w:r>
      <w:r w:rsidRPr="002822A0">
        <w:rPr>
          <w:rFonts w:asciiTheme="minorHAnsi" w:hAnsiTheme="minorHAnsi"/>
          <w:sz w:val="24"/>
        </w:rPr>
        <w:t>will be responsible for administering HIV/AIDs tests, counseling and referring patients for treatment, and providing general education concerning HIV/AIDS.</w:t>
      </w:r>
    </w:p>
    <w:p w:rsidR="009A545B" w:rsidRPr="002822A0" w:rsidRDefault="009A545B">
      <w:pPr>
        <w:numPr>
          <w:ilvl w:val="0"/>
          <w:numId w:val="7"/>
        </w:numPr>
        <w:tabs>
          <w:tab w:val="clear" w:pos="180"/>
          <w:tab w:val="num" w:pos="360"/>
          <w:tab w:val="left" w:pos="720"/>
        </w:tabs>
        <w:ind w:left="450" w:hanging="270"/>
        <w:rPr>
          <w:rFonts w:asciiTheme="minorHAnsi" w:hAnsiTheme="minorHAnsi"/>
        </w:rPr>
      </w:pPr>
      <w:r w:rsidRPr="002822A0">
        <w:rPr>
          <w:rFonts w:asciiTheme="minorHAnsi" w:hAnsiTheme="minorHAnsi"/>
          <w:b/>
          <w:sz w:val="24"/>
        </w:rPr>
        <w:t xml:space="preserve">Pharmacist </w:t>
      </w:r>
      <w:r w:rsidRPr="002822A0">
        <w:rPr>
          <w:rFonts w:asciiTheme="minorHAnsi" w:hAnsiTheme="minorHAnsi"/>
          <w:sz w:val="24"/>
        </w:rPr>
        <w:t>will be responsible for tracking and preparing medications and vaccines, as well as patient record-keeping.</w:t>
      </w:r>
    </w:p>
    <w:p w:rsidR="009A545B" w:rsidRPr="002822A0" w:rsidRDefault="009A545B">
      <w:pPr>
        <w:numPr>
          <w:ilvl w:val="0"/>
          <w:numId w:val="7"/>
        </w:numPr>
        <w:tabs>
          <w:tab w:val="clear" w:pos="180"/>
          <w:tab w:val="num" w:pos="360"/>
          <w:tab w:val="left" w:pos="720"/>
        </w:tabs>
        <w:ind w:left="450" w:hanging="270"/>
        <w:rPr>
          <w:rFonts w:asciiTheme="minorHAnsi" w:hAnsiTheme="minorHAnsi"/>
        </w:rPr>
      </w:pPr>
      <w:r w:rsidRPr="002822A0">
        <w:rPr>
          <w:rFonts w:asciiTheme="minorHAnsi" w:hAnsiTheme="minorHAnsi"/>
          <w:b/>
          <w:sz w:val="24"/>
        </w:rPr>
        <w:t>Caretaker</w:t>
      </w:r>
      <w:r w:rsidRPr="002822A0">
        <w:rPr>
          <w:rFonts w:asciiTheme="minorHAnsi" w:hAnsiTheme="minorHAnsi"/>
          <w:sz w:val="24"/>
        </w:rPr>
        <w:t xml:space="preserve"> will be responsible for cleaning the </w:t>
      </w:r>
      <w:r w:rsidR="00DE0D81">
        <w:rPr>
          <w:rFonts w:asciiTheme="minorHAnsi" w:hAnsiTheme="minorHAnsi"/>
          <w:sz w:val="24"/>
        </w:rPr>
        <w:t>Hospital</w:t>
      </w:r>
      <w:r w:rsidRPr="002822A0">
        <w:rPr>
          <w:rFonts w:asciiTheme="minorHAnsi" w:hAnsiTheme="minorHAnsi"/>
          <w:sz w:val="24"/>
        </w:rPr>
        <w:t xml:space="preserve"> and dormitory, laundry and cooking for the medical staff and visiting volunteers.</w:t>
      </w:r>
    </w:p>
    <w:p w:rsidR="009A545B" w:rsidRPr="002822A0" w:rsidRDefault="009A545B">
      <w:pPr>
        <w:numPr>
          <w:ilvl w:val="0"/>
          <w:numId w:val="7"/>
        </w:numPr>
        <w:tabs>
          <w:tab w:val="clear" w:pos="180"/>
          <w:tab w:val="num" w:pos="360"/>
          <w:tab w:val="left" w:pos="720"/>
        </w:tabs>
        <w:ind w:left="450" w:hanging="270"/>
        <w:rPr>
          <w:rFonts w:asciiTheme="minorHAnsi" w:hAnsiTheme="minorHAnsi"/>
        </w:rPr>
      </w:pPr>
      <w:r w:rsidRPr="002822A0">
        <w:rPr>
          <w:rFonts w:asciiTheme="minorHAnsi" w:hAnsiTheme="minorHAnsi"/>
          <w:b/>
          <w:sz w:val="24"/>
        </w:rPr>
        <w:t xml:space="preserve">Volunteer medical staff </w:t>
      </w:r>
      <w:r w:rsidRPr="002822A0">
        <w:rPr>
          <w:rFonts w:asciiTheme="minorHAnsi" w:hAnsiTheme="minorHAnsi"/>
          <w:sz w:val="24"/>
        </w:rPr>
        <w:t xml:space="preserve">will be hosted every other month for a duration of 2-4 weeks.  We plan to establish partnerships with 2-3 hospitals / medical schools that allow their doctors, nurses, technicians and students to visit </w:t>
      </w:r>
      <w:r w:rsidR="0082017D">
        <w:rPr>
          <w:rFonts w:asciiTheme="minorHAnsi" w:hAnsiTheme="minorHAnsi"/>
          <w:sz w:val="24"/>
          <w:lang w:val="en-GB"/>
        </w:rPr>
        <w:t xml:space="preserve">us </w:t>
      </w:r>
      <w:r w:rsidRPr="002822A0">
        <w:rPr>
          <w:rFonts w:asciiTheme="minorHAnsi" w:hAnsiTheme="minorHAnsi"/>
          <w:sz w:val="24"/>
        </w:rPr>
        <w:t xml:space="preserve"> on a yearly medical mission.</w:t>
      </w:r>
    </w:p>
    <w:p w:rsidR="009A545B" w:rsidRPr="002822A0" w:rsidRDefault="009A545B">
      <w:pPr>
        <w:tabs>
          <w:tab w:val="left" w:pos="720"/>
        </w:tabs>
        <w:ind w:left="90" w:hanging="90"/>
        <w:jc w:val="both"/>
        <w:rPr>
          <w:rFonts w:asciiTheme="minorHAnsi" w:hAnsiTheme="minorHAnsi"/>
        </w:rPr>
      </w:pPr>
    </w:p>
    <w:p w:rsidR="009A545B" w:rsidRPr="002822A0" w:rsidRDefault="00DE0D81">
      <w:pPr>
        <w:rPr>
          <w:rFonts w:asciiTheme="minorHAnsi" w:hAnsiTheme="minorHAnsi"/>
          <w:b/>
          <w:sz w:val="28"/>
        </w:rPr>
      </w:pPr>
      <w:r>
        <w:rPr>
          <w:rFonts w:asciiTheme="minorHAnsi" w:hAnsiTheme="minorHAnsi"/>
          <w:b/>
          <w:i/>
          <w:sz w:val="24"/>
        </w:rPr>
        <w:t>Hospital</w:t>
      </w:r>
      <w:r w:rsidR="009A545B" w:rsidRPr="002822A0">
        <w:rPr>
          <w:rFonts w:asciiTheme="minorHAnsi" w:hAnsiTheme="minorHAnsi"/>
          <w:b/>
          <w:i/>
          <w:sz w:val="24"/>
        </w:rPr>
        <w:t xml:space="preserve"> Services</w:t>
      </w:r>
    </w:p>
    <w:p w:rsidR="009A545B" w:rsidRPr="002822A0" w:rsidRDefault="009A545B">
      <w:pPr>
        <w:jc w:val="both"/>
        <w:rPr>
          <w:rFonts w:asciiTheme="minorHAnsi" w:hAnsiTheme="minorHAnsi"/>
        </w:rPr>
      </w:pPr>
      <w:r w:rsidRPr="002822A0">
        <w:rPr>
          <w:rFonts w:asciiTheme="minorHAnsi" w:hAnsiTheme="minorHAnsi"/>
          <w:sz w:val="24"/>
        </w:rPr>
        <w:t xml:space="preserve">The </w:t>
      </w:r>
      <w:r w:rsidR="00DE0D81">
        <w:rPr>
          <w:rFonts w:asciiTheme="minorHAnsi" w:hAnsiTheme="minorHAnsi"/>
          <w:sz w:val="24"/>
        </w:rPr>
        <w:t>Hospital</w:t>
      </w:r>
      <w:r w:rsidRPr="002822A0">
        <w:rPr>
          <w:rFonts w:asciiTheme="minorHAnsi" w:hAnsiTheme="minorHAnsi"/>
          <w:sz w:val="24"/>
        </w:rPr>
        <w:t xml:space="preserve"> will be a fully-functional Uganda Healthcare Level </w:t>
      </w:r>
      <w:r w:rsidR="0082017D">
        <w:rPr>
          <w:rFonts w:asciiTheme="minorHAnsi" w:hAnsiTheme="minorHAnsi"/>
          <w:sz w:val="24"/>
          <w:lang w:val="en-GB"/>
        </w:rPr>
        <w:t>4</w:t>
      </w:r>
      <w:r w:rsidRPr="002822A0">
        <w:rPr>
          <w:rFonts w:asciiTheme="minorHAnsi" w:hAnsiTheme="minorHAnsi"/>
          <w:sz w:val="24"/>
        </w:rPr>
        <w:t xml:space="preserve"> facility providing basic triage, diagnostic and treatment services for the most common health issues facing rural Ugandans.  Data from Engeye </w:t>
      </w:r>
      <w:r w:rsidR="00DE0D81">
        <w:rPr>
          <w:rFonts w:asciiTheme="minorHAnsi" w:hAnsiTheme="minorHAnsi"/>
          <w:sz w:val="24"/>
        </w:rPr>
        <w:t>Hospital</w:t>
      </w:r>
      <w:r w:rsidRPr="002822A0">
        <w:rPr>
          <w:rFonts w:asciiTheme="minorHAnsi" w:hAnsiTheme="minorHAnsi"/>
          <w:sz w:val="24"/>
        </w:rPr>
        <w:t xml:space="preserve"> which treats a similar demographic indicate that the following diagnoses are the most common: Malaria, Respiratory Tract Infection, GERD / Dyspepsia / Peptic Ulcer Disease, Hypertension, Gastroenteritis / Diarrhea, Urinary Tract Infection, Sexually Transmitted Infections / Pelvic Inflammatory Disease, Allergy, Type II Diabetes, injury / trauma and maternity. </w:t>
      </w:r>
      <w:r w:rsidR="00DE0D81">
        <w:rPr>
          <w:rFonts w:asciiTheme="minorHAnsi" w:hAnsiTheme="minorHAnsi"/>
          <w:sz w:val="24"/>
        </w:rPr>
        <w:t>Hospital</w:t>
      </w:r>
      <w:r w:rsidRPr="002822A0">
        <w:rPr>
          <w:rFonts w:asciiTheme="minorHAnsi" w:hAnsiTheme="minorHAnsi"/>
          <w:sz w:val="24"/>
        </w:rPr>
        <w:t xml:space="preserve"> staff will be trained and prepared to treat these and similar conditions (exception maternity which will occur at a later date).</w:t>
      </w:r>
    </w:p>
    <w:p w:rsidR="009A545B" w:rsidRPr="002822A0" w:rsidRDefault="009A545B">
      <w:pPr>
        <w:jc w:val="both"/>
        <w:rPr>
          <w:rFonts w:asciiTheme="minorHAnsi" w:hAnsiTheme="minorHAnsi"/>
        </w:rPr>
      </w:pPr>
      <w:r w:rsidRPr="002822A0">
        <w:rPr>
          <w:rFonts w:asciiTheme="minorHAnsi" w:hAnsiTheme="minorHAnsi"/>
        </w:rPr>
        <w:t> </w:t>
      </w:r>
    </w:p>
    <w:p w:rsidR="009A545B" w:rsidRPr="002822A0" w:rsidRDefault="009A545B">
      <w:pPr>
        <w:jc w:val="both"/>
        <w:rPr>
          <w:rFonts w:asciiTheme="minorHAnsi" w:hAnsiTheme="minorHAnsi"/>
        </w:rPr>
      </w:pPr>
      <w:r w:rsidRPr="002822A0">
        <w:rPr>
          <w:rFonts w:asciiTheme="minorHAnsi" w:hAnsiTheme="minorHAnsi"/>
          <w:sz w:val="24"/>
        </w:rPr>
        <w:t xml:space="preserve">Medicines, purchased monthly at the Joint Medical Store in Kampala, will include the following as an initial inventory (based upon Engeye </w:t>
      </w:r>
      <w:r w:rsidR="00DE0D81">
        <w:rPr>
          <w:rFonts w:asciiTheme="minorHAnsi" w:hAnsiTheme="minorHAnsi"/>
          <w:sz w:val="24"/>
        </w:rPr>
        <w:t>Hospital</w:t>
      </w:r>
      <w:r w:rsidRPr="002822A0">
        <w:rPr>
          <w:rFonts w:asciiTheme="minorHAnsi" w:hAnsiTheme="minorHAnsi"/>
          <w:sz w:val="24"/>
        </w:rPr>
        <w:t xml:space="preserve"> recommendation):</w:t>
      </w:r>
    </w:p>
    <w:tbl>
      <w:tblPr>
        <w:tblW w:w="0" w:type="auto"/>
        <w:tblInd w:w="108" w:type="dxa"/>
        <w:shd w:val="clear" w:color="auto" w:fill="FFFFFF"/>
        <w:tblLayout w:type="fixed"/>
        <w:tblLook w:val="0000"/>
      </w:tblPr>
      <w:tblGrid>
        <w:gridCol w:w="1819"/>
        <w:gridCol w:w="2927"/>
        <w:gridCol w:w="1733"/>
        <w:gridCol w:w="2759"/>
      </w:tblGrid>
      <w:tr w:rsidR="009A545B" w:rsidRPr="002822A0">
        <w:trPr>
          <w:cantSplit/>
          <w:trHeight w:val="255"/>
        </w:trPr>
        <w:tc>
          <w:tcPr>
            <w:tcW w:w="1819"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vAlign w:val="center"/>
          </w:tcPr>
          <w:p w:rsidR="009A545B" w:rsidRPr="002822A0" w:rsidRDefault="009A545B">
            <w:pPr>
              <w:rPr>
                <w:rFonts w:asciiTheme="minorHAnsi" w:hAnsiTheme="minorHAnsi"/>
                <w:b/>
              </w:rPr>
            </w:pPr>
            <w:r w:rsidRPr="002822A0">
              <w:rPr>
                <w:rFonts w:asciiTheme="minorHAnsi" w:hAnsiTheme="minorHAnsi"/>
              </w:rPr>
              <w:t> </w:t>
            </w:r>
            <w:r w:rsidRPr="002822A0">
              <w:rPr>
                <w:rFonts w:asciiTheme="minorHAnsi" w:hAnsiTheme="minorHAnsi"/>
                <w:b/>
              </w:rPr>
              <w:t>Medication</w:t>
            </w:r>
          </w:p>
        </w:tc>
        <w:tc>
          <w:tcPr>
            <w:tcW w:w="2927"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vAlign w:val="center"/>
          </w:tcPr>
          <w:p w:rsidR="009A545B" w:rsidRPr="002822A0" w:rsidRDefault="009A545B">
            <w:pPr>
              <w:rPr>
                <w:rFonts w:asciiTheme="minorHAnsi" w:hAnsiTheme="minorHAnsi"/>
                <w:b/>
              </w:rPr>
            </w:pPr>
            <w:r w:rsidRPr="002822A0">
              <w:rPr>
                <w:rFonts w:asciiTheme="minorHAnsi" w:hAnsiTheme="minorHAnsi"/>
                <w:b/>
              </w:rPr>
              <w:t>Diagnosis</w:t>
            </w:r>
          </w:p>
        </w:tc>
        <w:tc>
          <w:tcPr>
            <w:tcW w:w="1733"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vAlign w:val="center"/>
          </w:tcPr>
          <w:p w:rsidR="009A545B" w:rsidRPr="002822A0" w:rsidRDefault="009A545B">
            <w:pPr>
              <w:rPr>
                <w:rFonts w:asciiTheme="minorHAnsi" w:hAnsiTheme="minorHAnsi"/>
                <w:b/>
              </w:rPr>
            </w:pPr>
            <w:r w:rsidRPr="002822A0">
              <w:rPr>
                <w:rFonts w:asciiTheme="minorHAnsi" w:hAnsiTheme="minorHAnsi"/>
                <w:b/>
              </w:rPr>
              <w:t>Medication</w:t>
            </w:r>
          </w:p>
        </w:tc>
        <w:tc>
          <w:tcPr>
            <w:tcW w:w="2759"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vAlign w:val="center"/>
          </w:tcPr>
          <w:p w:rsidR="009A545B" w:rsidRPr="002822A0" w:rsidRDefault="009A545B">
            <w:pPr>
              <w:rPr>
                <w:rFonts w:asciiTheme="minorHAnsi" w:hAnsiTheme="minorHAnsi"/>
                <w:b/>
              </w:rPr>
            </w:pPr>
            <w:r w:rsidRPr="002822A0">
              <w:rPr>
                <w:rFonts w:asciiTheme="minorHAnsi" w:hAnsiTheme="minorHAnsi"/>
                <w:b/>
              </w:rPr>
              <w:t>Diagnosis</w:t>
            </w:r>
          </w:p>
        </w:tc>
      </w:tr>
      <w:tr w:rsidR="009A545B" w:rsidRPr="002822A0">
        <w:trPr>
          <w:cantSplit/>
          <w:trHeight w:val="255"/>
        </w:trPr>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Albendazole</w:t>
            </w:r>
          </w:p>
        </w:tc>
        <w:tc>
          <w:tcPr>
            <w:tcW w:w="29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Worm Infestation</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Aminophylline</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Asthma</w:t>
            </w:r>
          </w:p>
        </w:tc>
      </w:tr>
      <w:tr w:rsidR="009A545B" w:rsidRPr="002822A0">
        <w:trPr>
          <w:cantSplit/>
          <w:trHeight w:val="255"/>
        </w:trPr>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Artemether</w:t>
            </w:r>
          </w:p>
        </w:tc>
        <w:tc>
          <w:tcPr>
            <w:tcW w:w="29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Malaria</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Prednisone</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Asthma</w:t>
            </w:r>
          </w:p>
        </w:tc>
      </w:tr>
      <w:tr w:rsidR="009A545B" w:rsidRPr="002822A0">
        <w:trPr>
          <w:cantSplit/>
          <w:trHeight w:val="255"/>
        </w:trPr>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Quinine Sulfate</w:t>
            </w:r>
          </w:p>
        </w:tc>
        <w:tc>
          <w:tcPr>
            <w:tcW w:w="29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Malaria</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Dexamethasone</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Asthma</w:t>
            </w:r>
          </w:p>
        </w:tc>
      </w:tr>
      <w:tr w:rsidR="009A545B" w:rsidRPr="002822A0">
        <w:trPr>
          <w:cantSplit/>
          <w:trHeight w:val="255"/>
        </w:trPr>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Lumefantrine</w:t>
            </w:r>
          </w:p>
        </w:tc>
        <w:tc>
          <w:tcPr>
            <w:tcW w:w="29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Malaria </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Betamethasone</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 Eczema</w:t>
            </w:r>
          </w:p>
        </w:tc>
      </w:tr>
      <w:tr w:rsidR="009A545B" w:rsidRPr="002822A0">
        <w:trPr>
          <w:cantSplit/>
          <w:trHeight w:val="255"/>
        </w:trPr>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Clindamycine</w:t>
            </w:r>
          </w:p>
        </w:tc>
        <w:tc>
          <w:tcPr>
            <w:tcW w:w="29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Malaria </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Metoclopramide</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 Vomiting, Gastroenteritis</w:t>
            </w:r>
          </w:p>
        </w:tc>
      </w:tr>
      <w:tr w:rsidR="009A545B" w:rsidRPr="002822A0">
        <w:trPr>
          <w:cantSplit/>
          <w:trHeight w:val="255"/>
        </w:trPr>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Ceftriaxone</w:t>
            </w:r>
          </w:p>
        </w:tc>
        <w:tc>
          <w:tcPr>
            <w:tcW w:w="29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Bacterial Pneumonia, Gonorrhea </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Saline solution</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Dehydration</w:t>
            </w:r>
          </w:p>
        </w:tc>
      </w:tr>
      <w:tr w:rsidR="009A545B" w:rsidRPr="002822A0">
        <w:trPr>
          <w:cantSplit/>
          <w:trHeight w:val="255"/>
        </w:trPr>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Amoxicillin</w:t>
            </w:r>
          </w:p>
        </w:tc>
        <w:tc>
          <w:tcPr>
            <w:tcW w:w="29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Bacterial Pneumonia, Peptic Ulcer</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Ciproflaxin</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Dysentery, Gonorrhea</w:t>
            </w:r>
          </w:p>
        </w:tc>
      </w:tr>
      <w:tr w:rsidR="009A545B" w:rsidRPr="002822A0">
        <w:trPr>
          <w:cantSplit/>
          <w:trHeight w:val="440"/>
        </w:trPr>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Magnesium Trisillicate</w:t>
            </w:r>
          </w:p>
        </w:tc>
        <w:tc>
          <w:tcPr>
            <w:tcW w:w="29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GERD</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Diclofenac</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Arthralgia</w:t>
            </w:r>
          </w:p>
        </w:tc>
      </w:tr>
      <w:tr w:rsidR="009A545B" w:rsidRPr="002822A0">
        <w:trPr>
          <w:cantSplit/>
          <w:trHeight w:val="255"/>
        </w:trPr>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Omeprazole</w:t>
            </w:r>
          </w:p>
        </w:tc>
        <w:tc>
          <w:tcPr>
            <w:tcW w:w="29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GERD, Peptic Ulcer</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Paracetamol </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Arthralgia</w:t>
            </w:r>
          </w:p>
        </w:tc>
      </w:tr>
      <w:tr w:rsidR="009A545B" w:rsidRPr="002822A0">
        <w:trPr>
          <w:cantSplit/>
          <w:trHeight w:val="440"/>
        </w:trPr>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Metronidazole </w:t>
            </w:r>
          </w:p>
        </w:tc>
        <w:tc>
          <w:tcPr>
            <w:tcW w:w="29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Peptic Ulcer, Trichomonas, Anerobes </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Co-trimoxazole </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UTI : Acute Cystitis, Pyelonephritis</w:t>
            </w:r>
          </w:p>
        </w:tc>
      </w:tr>
      <w:tr w:rsidR="009A545B" w:rsidRPr="002822A0">
        <w:trPr>
          <w:cantSplit/>
          <w:trHeight w:val="440"/>
        </w:trPr>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Bendrofluazide</w:t>
            </w:r>
          </w:p>
        </w:tc>
        <w:tc>
          <w:tcPr>
            <w:tcW w:w="29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Hypertension</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Ciprofloxacin</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UTI : Acute Cystitis, Pyelonephritis</w:t>
            </w:r>
          </w:p>
        </w:tc>
      </w:tr>
      <w:tr w:rsidR="009A545B" w:rsidRPr="002822A0">
        <w:trPr>
          <w:cantSplit/>
          <w:trHeight w:val="255"/>
        </w:trPr>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Atenolol</w:t>
            </w:r>
          </w:p>
        </w:tc>
        <w:tc>
          <w:tcPr>
            <w:tcW w:w="29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Hypertension</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Doxycycline</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Chlamydia</w:t>
            </w:r>
          </w:p>
        </w:tc>
      </w:tr>
      <w:tr w:rsidR="009A545B" w:rsidRPr="002822A0">
        <w:trPr>
          <w:cantSplit/>
          <w:trHeight w:val="255"/>
        </w:trPr>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Nifdepine</w:t>
            </w:r>
          </w:p>
        </w:tc>
        <w:tc>
          <w:tcPr>
            <w:tcW w:w="29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Hypertension</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Benzathine Penicillin </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Syphillis</w:t>
            </w:r>
          </w:p>
        </w:tc>
      </w:tr>
      <w:tr w:rsidR="009A545B" w:rsidRPr="002822A0">
        <w:trPr>
          <w:cantSplit/>
          <w:trHeight w:val="255"/>
        </w:trPr>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Spironolactone</w:t>
            </w:r>
          </w:p>
        </w:tc>
        <w:tc>
          <w:tcPr>
            <w:tcW w:w="29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Hypertension</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Azithromycin</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Chlamydia</w:t>
            </w:r>
          </w:p>
        </w:tc>
      </w:tr>
      <w:tr w:rsidR="009A545B" w:rsidRPr="002822A0">
        <w:trPr>
          <w:cantSplit/>
          <w:trHeight w:val="255"/>
        </w:trPr>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Hydralazine</w:t>
            </w:r>
          </w:p>
        </w:tc>
        <w:tc>
          <w:tcPr>
            <w:tcW w:w="29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Hypertension</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Cetirizine </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Allergic Rhinitis</w:t>
            </w:r>
          </w:p>
        </w:tc>
      </w:tr>
      <w:tr w:rsidR="009A545B" w:rsidRPr="002822A0">
        <w:trPr>
          <w:cantSplit/>
          <w:trHeight w:val="255"/>
        </w:trPr>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Salbutamol </w:t>
            </w:r>
          </w:p>
        </w:tc>
        <w:tc>
          <w:tcPr>
            <w:tcW w:w="29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Asthma</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Chlorpheniramine</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Allergic Rhinitis</w:t>
            </w:r>
          </w:p>
        </w:tc>
      </w:tr>
      <w:tr w:rsidR="009A545B" w:rsidRPr="002822A0">
        <w:trPr>
          <w:cantSplit/>
          <w:trHeight w:val="255"/>
        </w:trPr>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Beclomethasone  </w:t>
            </w:r>
          </w:p>
        </w:tc>
        <w:tc>
          <w:tcPr>
            <w:tcW w:w="29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Asthma</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Glibenclimide </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Diabetes Type II</w:t>
            </w:r>
          </w:p>
        </w:tc>
      </w:tr>
      <w:tr w:rsidR="009A545B" w:rsidRPr="002822A0">
        <w:trPr>
          <w:cantSplit/>
          <w:trHeight w:val="305"/>
        </w:trPr>
        <w:tc>
          <w:tcPr>
            <w:tcW w:w="1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 </w:t>
            </w:r>
          </w:p>
        </w:tc>
        <w:tc>
          <w:tcPr>
            <w:tcW w:w="29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 </w:t>
            </w:r>
          </w:p>
        </w:tc>
        <w:tc>
          <w:tcPr>
            <w:tcW w:w="17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Metformin </w:t>
            </w:r>
          </w:p>
        </w:tc>
        <w:tc>
          <w:tcPr>
            <w:tcW w:w="27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545B" w:rsidRPr="002822A0" w:rsidRDefault="009A545B">
            <w:pPr>
              <w:rPr>
                <w:rFonts w:asciiTheme="minorHAnsi" w:hAnsiTheme="minorHAnsi"/>
              </w:rPr>
            </w:pPr>
            <w:r w:rsidRPr="002822A0">
              <w:rPr>
                <w:rFonts w:asciiTheme="minorHAnsi" w:hAnsiTheme="minorHAnsi"/>
              </w:rPr>
              <w:t>Diabetes Type II</w:t>
            </w:r>
          </w:p>
        </w:tc>
      </w:tr>
    </w:tbl>
    <w:p w:rsidR="009A545B" w:rsidRPr="002822A0" w:rsidRDefault="009A545B">
      <w:pPr>
        <w:ind w:left="108"/>
        <w:rPr>
          <w:rFonts w:asciiTheme="minorHAnsi" w:hAnsiTheme="minorHAnsi"/>
        </w:rPr>
      </w:pPr>
    </w:p>
    <w:p w:rsidR="009A545B" w:rsidRPr="002822A0" w:rsidRDefault="009A545B">
      <w:pPr>
        <w:spacing w:before="120"/>
        <w:jc w:val="both"/>
        <w:rPr>
          <w:rFonts w:asciiTheme="minorHAnsi" w:hAnsiTheme="minorHAnsi"/>
          <w:b/>
        </w:rPr>
      </w:pPr>
      <w:r w:rsidRPr="002822A0">
        <w:rPr>
          <w:rFonts w:asciiTheme="minorHAnsi" w:hAnsiTheme="minorHAnsi"/>
          <w:b/>
        </w:rPr>
        <w:lastRenderedPageBreak/>
        <w:t>Water, Hygiene, Sanitation &amp; Education</w:t>
      </w:r>
    </w:p>
    <w:p w:rsidR="009A545B" w:rsidRPr="0082017D" w:rsidRDefault="0082017D">
      <w:pPr>
        <w:jc w:val="both"/>
        <w:rPr>
          <w:rFonts w:asciiTheme="minorHAnsi" w:hAnsiTheme="minorHAnsi"/>
          <w:lang w:val="en-GB"/>
        </w:rPr>
      </w:pPr>
      <w:r>
        <w:rPr>
          <w:rFonts w:asciiTheme="minorHAnsi" w:hAnsiTheme="minorHAnsi"/>
          <w:sz w:val="24"/>
          <w:lang w:val="en-GB"/>
        </w:rPr>
        <w:t>RHF</w:t>
      </w:r>
      <w:r w:rsidR="009A545B" w:rsidRPr="002822A0">
        <w:rPr>
          <w:rFonts w:asciiTheme="minorHAnsi" w:hAnsiTheme="minorHAnsi"/>
          <w:sz w:val="24"/>
        </w:rPr>
        <w:t xml:space="preserve"> has established a partnership with </w:t>
      </w:r>
      <w:r>
        <w:rPr>
          <w:rFonts w:asciiTheme="minorHAnsi" w:hAnsiTheme="minorHAnsi"/>
          <w:sz w:val="24"/>
          <w:lang w:val="en-GB"/>
        </w:rPr>
        <w:t>Friendly Water for the World - USA</w:t>
      </w:r>
      <w:r w:rsidR="009A545B" w:rsidRPr="002822A0">
        <w:rPr>
          <w:rFonts w:asciiTheme="minorHAnsi" w:hAnsiTheme="minorHAnsi"/>
          <w:sz w:val="24"/>
        </w:rPr>
        <w:t xml:space="preserve"> in order to provide, through its WASH (Water, Sanitation &amp; Hygiene) Program, safe water, adequate sanitation and education concerning effective hygiene for the local community.</w:t>
      </w:r>
      <w:r>
        <w:rPr>
          <w:rFonts w:asciiTheme="minorHAnsi" w:hAnsiTheme="minorHAnsi"/>
          <w:sz w:val="24"/>
          <w:lang w:val="en-GB"/>
        </w:rPr>
        <w:t xml:space="preserve"> This is done through afford BioSand Water Filters. Tammy Morrison from the USA and other friends already contributed to the construction of </w:t>
      </w:r>
      <w:r w:rsidR="009A545B" w:rsidRPr="002822A0">
        <w:rPr>
          <w:rFonts w:asciiTheme="minorHAnsi" w:hAnsiTheme="minorHAnsi"/>
          <w:sz w:val="24"/>
        </w:rPr>
        <w:t xml:space="preserve">a bore-hole well at </w:t>
      </w:r>
      <w:r>
        <w:rPr>
          <w:rFonts w:asciiTheme="minorHAnsi" w:hAnsiTheme="minorHAnsi"/>
          <w:sz w:val="24"/>
          <w:lang w:val="en-GB"/>
        </w:rPr>
        <w:t>RHF Center.</w:t>
      </w:r>
      <w:r w:rsidR="009A545B" w:rsidRPr="002822A0">
        <w:rPr>
          <w:rFonts w:asciiTheme="minorHAnsi" w:hAnsiTheme="minorHAnsi"/>
          <w:sz w:val="24"/>
        </w:rPr>
        <w:t xml:space="preserve"> In addition, certified field trainers from </w:t>
      </w:r>
      <w:r>
        <w:rPr>
          <w:rFonts w:asciiTheme="minorHAnsi" w:hAnsiTheme="minorHAnsi"/>
          <w:sz w:val="24"/>
          <w:lang w:val="en-GB"/>
        </w:rPr>
        <w:t>Friendly Waters for the World</w:t>
      </w:r>
      <w:r w:rsidR="009A545B" w:rsidRPr="002822A0">
        <w:rPr>
          <w:rFonts w:asciiTheme="minorHAnsi" w:hAnsiTheme="minorHAnsi"/>
          <w:sz w:val="24"/>
        </w:rPr>
        <w:t xml:space="preserve">'s local in-country partner </w:t>
      </w:r>
      <w:r>
        <w:rPr>
          <w:rFonts w:asciiTheme="minorHAnsi" w:hAnsiTheme="minorHAnsi"/>
          <w:sz w:val="24"/>
          <w:lang w:val="en-GB"/>
        </w:rPr>
        <w:t>have trained the locals and RHF volunteers in WASH &amp; BioSand filter making.</w:t>
      </w:r>
    </w:p>
    <w:p w:rsidR="009A545B" w:rsidRPr="002822A0" w:rsidRDefault="009A545B">
      <w:pPr>
        <w:jc w:val="both"/>
        <w:rPr>
          <w:rFonts w:asciiTheme="minorHAnsi" w:hAnsiTheme="minorHAnsi"/>
          <w:b/>
          <w:sz w:val="16"/>
        </w:rPr>
      </w:pPr>
      <w:r w:rsidRPr="002822A0">
        <w:rPr>
          <w:rFonts w:asciiTheme="minorHAnsi" w:hAnsiTheme="minorHAnsi"/>
          <w:b/>
        </w:rPr>
        <w:t>HIV / AIDS</w:t>
      </w:r>
    </w:p>
    <w:p w:rsidR="009A545B" w:rsidRPr="002822A0" w:rsidRDefault="00274562">
      <w:pPr>
        <w:jc w:val="both"/>
        <w:rPr>
          <w:rFonts w:asciiTheme="minorHAnsi" w:hAnsiTheme="minorHAnsi"/>
          <w:sz w:val="24"/>
        </w:rPr>
      </w:pPr>
      <w:r>
        <w:rPr>
          <w:rFonts w:asciiTheme="minorHAnsi" w:hAnsiTheme="minorHAnsi"/>
          <w:sz w:val="24"/>
          <w:lang w:val="en-GB"/>
        </w:rPr>
        <w:t xml:space="preserve">The </w:t>
      </w:r>
      <w:r w:rsidR="00DE0D81">
        <w:rPr>
          <w:rFonts w:asciiTheme="minorHAnsi" w:hAnsiTheme="minorHAnsi"/>
          <w:sz w:val="24"/>
        </w:rPr>
        <w:t>Hospital</w:t>
      </w:r>
      <w:r w:rsidR="009A545B" w:rsidRPr="002822A0">
        <w:rPr>
          <w:rFonts w:asciiTheme="minorHAnsi" w:hAnsiTheme="minorHAnsi"/>
          <w:sz w:val="24"/>
        </w:rPr>
        <w:t xml:space="preserve"> </w:t>
      </w:r>
      <w:r w:rsidR="0082017D">
        <w:rPr>
          <w:rFonts w:asciiTheme="minorHAnsi" w:hAnsiTheme="minorHAnsi"/>
          <w:sz w:val="24"/>
          <w:lang w:val="en-GB"/>
        </w:rPr>
        <w:t>will</w:t>
      </w:r>
      <w:r w:rsidR="009A545B" w:rsidRPr="002822A0">
        <w:rPr>
          <w:rFonts w:asciiTheme="minorHAnsi" w:hAnsiTheme="minorHAnsi"/>
          <w:sz w:val="24"/>
        </w:rPr>
        <w:t xml:space="preserve"> partner with </w:t>
      </w:r>
      <w:r w:rsidR="0082017D">
        <w:rPr>
          <w:rFonts w:asciiTheme="minorHAnsi" w:hAnsiTheme="minorHAnsi"/>
          <w:sz w:val="24"/>
          <w:lang w:val="en-GB"/>
        </w:rPr>
        <w:t>Aids Information Center- Uganda, Jinja</w:t>
      </w:r>
      <w:r w:rsidR="009A545B" w:rsidRPr="002822A0">
        <w:rPr>
          <w:rFonts w:asciiTheme="minorHAnsi" w:hAnsiTheme="minorHAnsi"/>
          <w:sz w:val="24"/>
        </w:rPr>
        <w:t xml:space="preserve"> branch Uganda to provide HIV testing, counseling and referral for treatment. </w:t>
      </w:r>
      <w:r w:rsidR="0082017D">
        <w:rPr>
          <w:rFonts w:asciiTheme="minorHAnsi" w:hAnsiTheme="minorHAnsi"/>
          <w:sz w:val="24"/>
          <w:lang w:val="en-GB"/>
        </w:rPr>
        <w:t>Aids Information Center &amp; TASO</w:t>
      </w:r>
      <w:r w:rsidR="009A545B" w:rsidRPr="002822A0">
        <w:rPr>
          <w:rFonts w:asciiTheme="minorHAnsi" w:hAnsiTheme="minorHAnsi"/>
          <w:sz w:val="24"/>
        </w:rPr>
        <w:t xml:space="preserve"> is one of Uganda's largest providers of AIDS treatment and its program has been identified by the World Health Organization and UNAIDS as a best practice model for antiretroviral therapy (ART). </w:t>
      </w:r>
    </w:p>
    <w:p w:rsidR="009A545B" w:rsidRPr="002822A0" w:rsidRDefault="009A545B">
      <w:pPr>
        <w:jc w:val="both"/>
        <w:rPr>
          <w:rFonts w:asciiTheme="minorHAnsi" w:hAnsiTheme="minorHAnsi"/>
        </w:rPr>
      </w:pPr>
    </w:p>
    <w:p w:rsidR="009A545B" w:rsidRPr="002822A0" w:rsidRDefault="00274562">
      <w:pPr>
        <w:jc w:val="both"/>
        <w:rPr>
          <w:rFonts w:asciiTheme="minorHAnsi" w:hAnsiTheme="minorHAnsi"/>
          <w:sz w:val="24"/>
        </w:rPr>
      </w:pPr>
      <w:r>
        <w:rPr>
          <w:rFonts w:asciiTheme="minorHAnsi" w:hAnsiTheme="minorHAnsi"/>
          <w:sz w:val="24"/>
          <w:lang w:val="en-GB"/>
        </w:rPr>
        <w:t xml:space="preserve">The </w:t>
      </w:r>
      <w:r w:rsidR="00DE0D81">
        <w:rPr>
          <w:rFonts w:asciiTheme="minorHAnsi" w:hAnsiTheme="minorHAnsi"/>
          <w:sz w:val="24"/>
        </w:rPr>
        <w:t>Hospital</w:t>
      </w:r>
      <w:r w:rsidR="009A545B" w:rsidRPr="002822A0">
        <w:rPr>
          <w:rFonts w:asciiTheme="minorHAnsi" w:hAnsiTheme="minorHAnsi"/>
          <w:sz w:val="24"/>
        </w:rPr>
        <w:t xml:space="preserve"> would receive free, unlimited HIV diagnostic kits (finger-stick test) from </w:t>
      </w:r>
      <w:r>
        <w:rPr>
          <w:rFonts w:asciiTheme="minorHAnsi" w:hAnsiTheme="minorHAnsi"/>
          <w:sz w:val="24"/>
          <w:lang w:val="en-GB"/>
        </w:rPr>
        <w:t>Ministry of Health Kampala</w:t>
      </w:r>
      <w:r w:rsidR="009A545B" w:rsidRPr="002822A0">
        <w:rPr>
          <w:rFonts w:asciiTheme="minorHAnsi" w:hAnsiTheme="minorHAnsi"/>
          <w:sz w:val="24"/>
        </w:rPr>
        <w:t xml:space="preserve">. In order to qualify, </w:t>
      </w:r>
      <w:r w:rsidR="0082017D">
        <w:rPr>
          <w:rFonts w:asciiTheme="minorHAnsi" w:hAnsiTheme="minorHAnsi"/>
          <w:sz w:val="24"/>
        </w:rPr>
        <w:t xml:space="preserve"> </w:t>
      </w:r>
      <w:r w:rsidR="009A545B" w:rsidRPr="002822A0">
        <w:rPr>
          <w:rFonts w:asciiTheme="minorHAnsi" w:hAnsiTheme="minorHAnsi"/>
          <w:sz w:val="24"/>
        </w:rPr>
        <w:t xml:space="preserve"> must employ a registered counselor and have a higher-level healthcare facil</w:t>
      </w:r>
      <w:r>
        <w:rPr>
          <w:rFonts w:asciiTheme="minorHAnsi" w:hAnsiTheme="minorHAnsi"/>
          <w:sz w:val="24"/>
        </w:rPr>
        <w:t>ity to refer to for treatment.</w:t>
      </w:r>
      <w:r w:rsidR="009A545B" w:rsidRPr="002822A0">
        <w:rPr>
          <w:rFonts w:asciiTheme="minorHAnsi" w:hAnsiTheme="minorHAnsi"/>
          <w:sz w:val="24"/>
        </w:rPr>
        <w:t xml:space="preserve"> </w:t>
      </w:r>
    </w:p>
    <w:p w:rsidR="009A545B" w:rsidRPr="002822A0" w:rsidRDefault="009A545B">
      <w:pPr>
        <w:jc w:val="both"/>
        <w:rPr>
          <w:rFonts w:asciiTheme="minorHAnsi" w:hAnsiTheme="minorHAnsi"/>
        </w:rPr>
      </w:pPr>
    </w:p>
    <w:p w:rsidR="009A545B" w:rsidRPr="002822A0" w:rsidRDefault="009A545B">
      <w:pPr>
        <w:jc w:val="both"/>
        <w:rPr>
          <w:rFonts w:asciiTheme="minorHAnsi" w:hAnsiTheme="minorHAnsi"/>
          <w:b/>
          <w:sz w:val="16"/>
        </w:rPr>
      </w:pPr>
      <w:r w:rsidRPr="002822A0">
        <w:rPr>
          <w:rFonts w:asciiTheme="minorHAnsi" w:hAnsiTheme="minorHAnsi"/>
          <w:b/>
        </w:rPr>
        <w:t>Dental Care</w:t>
      </w:r>
    </w:p>
    <w:p w:rsidR="009A545B" w:rsidRPr="002822A0" w:rsidRDefault="009A545B">
      <w:pPr>
        <w:jc w:val="both"/>
        <w:rPr>
          <w:rFonts w:asciiTheme="minorHAnsi" w:hAnsiTheme="minorHAnsi"/>
          <w:sz w:val="24"/>
        </w:rPr>
      </w:pPr>
      <w:r w:rsidRPr="002822A0">
        <w:rPr>
          <w:rFonts w:asciiTheme="minorHAnsi" w:hAnsiTheme="minorHAnsi"/>
          <w:sz w:val="24"/>
        </w:rPr>
        <w:t xml:space="preserve">Dental care will be provided only when a dentist visits the </w:t>
      </w:r>
      <w:r w:rsidR="00DE0D81">
        <w:rPr>
          <w:rFonts w:asciiTheme="minorHAnsi" w:hAnsiTheme="minorHAnsi"/>
          <w:sz w:val="24"/>
        </w:rPr>
        <w:t>Hospital</w:t>
      </w:r>
      <w:r w:rsidRPr="002822A0">
        <w:rPr>
          <w:rFonts w:asciiTheme="minorHAnsi" w:hAnsiTheme="minorHAnsi"/>
          <w:sz w:val="24"/>
        </w:rPr>
        <w:t xml:space="preserve">.  Our goal is to arrange for a US or Australia-based </w:t>
      </w:r>
      <w:r w:rsidR="00274562">
        <w:rPr>
          <w:rFonts w:asciiTheme="minorHAnsi" w:hAnsiTheme="minorHAnsi"/>
          <w:sz w:val="24"/>
          <w:lang w:val="en-GB"/>
        </w:rPr>
        <w:t xml:space="preserve">a volunteer </w:t>
      </w:r>
      <w:r w:rsidRPr="002822A0">
        <w:rPr>
          <w:rFonts w:asciiTheme="minorHAnsi" w:hAnsiTheme="minorHAnsi"/>
          <w:sz w:val="24"/>
        </w:rPr>
        <w:t xml:space="preserve">dentist to visit the </w:t>
      </w:r>
      <w:r w:rsidR="00DE0D81">
        <w:rPr>
          <w:rFonts w:asciiTheme="minorHAnsi" w:hAnsiTheme="minorHAnsi"/>
          <w:sz w:val="24"/>
        </w:rPr>
        <w:t>Hospital</w:t>
      </w:r>
      <w:r w:rsidRPr="002822A0">
        <w:rPr>
          <w:rFonts w:asciiTheme="minorHAnsi" w:hAnsiTheme="minorHAnsi"/>
          <w:sz w:val="24"/>
        </w:rPr>
        <w:t xml:space="preserve"> </w:t>
      </w:r>
      <w:r w:rsidR="00274562">
        <w:rPr>
          <w:rFonts w:asciiTheme="minorHAnsi" w:hAnsiTheme="minorHAnsi"/>
          <w:sz w:val="24"/>
          <w:lang w:val="en-GB"/>
        </w:rPr>
        <w:t>12</w:t>
      </w:r>
      <w:r w:rsidRPr="002822A0">
        <w:rPr>
          <w:rFonts w:asciiTheme="minorHAnsi" w:hAnsiTheme="minorHAnsi"/>
          <w:sz w:val="24"/>
        </w:rPr>
        <w:t xml:space="preserve"> times per year in order to provide basic services.</w:t>
      </w:r>
    </w:p>
    <w:p w:rsidR="009A545B" w:rsidRPr="002822A0" w:rsidRDefault="009A545B">
      <w:pPr>
        <w:jc w:val="both"/>
        <w:rPr>
          <w:rFonts w:asciiTheme="minorHAnsi" w:hAnsiTheme="minorHAnsi"/>
          <w:b/>
        </w:rPr>
      </w:pPr>
    </w:p>
    <w:p w:rsidR="009A545B" w:rsidRPr="002822A0" w:rsidRDefault="009A545B">
      <w:pPr>
        <w:jc w:val="both"/>
        <w:rPr>
          <w:rFonts w:asciiTheme="minorHAnsi" w:hAnsiTheme="minorHAnsi"/>
          <w:b/>
          <w:sz w:val="16"/>
        </w:rPr>
      </w:pPr>
      <w:r w:rsidRPr="002822A0">
        <w:rPr>
          <w:rFonts w:asciiTheme="minorHAnsi" w:hAnsiTheme="minorHAnsi"/>
          <w:b/>
        </w:rPr>
        <w:t>Maternity, Obstetric &amp; Newborn Care</w:t>
      </w:r>
    </w:p>
    <w:p w:rsidR="009A545B" w:rsidRPr="00274562" w:rsidRDefault="00274562">
      <w:pPr>
        <w:jc w:val="both"/>
        <w:rPr>
          <w:rFonts w:asciiTheme="minorHAnsi" w:hAnsiTheme="minorHAnsi"/>
          <w:lang w:val="en-GB"/>
        </w:rPr>
      </w:pPr>
      <w:r>
        <w:rPr>
          <w:rFonts w:asciiTheme="minorHAnsi" w:hAnsiTheme="minorHAnsi"/>
          <w:sz w:val="24"/>
          <w:lang w:val="en-GB"/>
        </w:rPr>
        <w:t xml:space="preserve">The </w:t>
      </w:r>
      <w:r w:rsidR="00DE0D81">
        <w:rPr>
          <w:rFonts w:asciiTheme="minorHAnsi" w:hAnsiTheme="minorHAnsi"/>
          <w:sz w:val="24"/>
        </w:rPr>
        <w:t>Hospital</w:t>
      </w:r>
      <w:r w:rsidR="009A545B" w:rsidRPr="002822A0">
        <w:rPr>
          <w:rFonts w:asciiTheme="minorHAnsi" w:hAnsiTheme="minorHAnsi"/>
          <w:sz w:val="24"/>
        </w:rPr>
        <w:t xml:space="preserve">’s operation, pre-natal care, delivery, post-natal and newborn care will be </w:t>
      </w:r>
      <w:r>
        <w:rPr>
          <w:rFonts w:asciiTheme="minorHAnsi" w:hAnsiTheme="minorHAnsi"/>
          <w:sz w:val="24"/>
          <w:lang w:val="en-GB"/>
        </w:rPr>
        <w:t>conducted daily</w:t>
      </w:r>
    </w:p>
    <w:p w:rsidR="009A545B" w:rsidRPr="002822A0" w:rsidRDefault="009A545B">
      <w:pPr>
        <w:jc w:val="both"/>
        <w:rPr>
          <w:rFonts w:asciiTheme="minorHAnsi" w:hAnsiTheme="minorHAnsi"/>
        </w:rPr>
      </w:pPr>
      <w:r w:rsidRPr="002822A0">
        <w:rPr>
          <w:rFonts w:asciiTheme="minorHAnsi" w:hAnsiTheme="minorHAnsi"/>
        </w:rPr>
        <w:t> </w:t>
      </w:r>
    </w:p>
    <w:p w:rsidR="009A545B" w:rsidRPr="002822A0" w:rsidRDefault="009A545B">
      <w:pPr>
        <w:jc w:val="both"/>
        <w:rPr>
          <w:rFonts w:asciiTheme="minorHAnsi" w:hAnsiTheme="minorHAnsi"/>
          <w:b/>
          <w:sz w:val="16"/>
        </w:rPr>
      </w:pPr>
      <w:r w:rsidRPr="002822A0">
        <w:rPr>
          <w:rFonts w:asciiTheme="minorHAnsi" w:hAnsiTheme="minorHAnsi"/>
          <w:b/>
        </w:rPr>
        <w:t>Chronic Disease Management</w:t>
      </w:r>
    </w:p>
    <w:p w:rsidR="009A545B" w:rsidRPr="002822A0" w:rsidRDefault="00274562">
      <w:pPr>
        <w:jc w:val="both"/>
        <w:rPr>
          <w:rFonts w:asciiTheme="minorHAnsi" w:hAnsiTheme="minorHAnsi"/>
        </w:rPr>
      </w:pPr>
      <w:r>
        <w:rPr>
          <w:rFonts w:asciiTheme="minorHAnsi" w:hAnsiTheme="minorHAnsi"/>
          <w:sz w:val="24"/>
          <w:lang w:val="en-GB"/>
        </w:rPr>
        <w:t xml:space="preserve">The </w:t>
      </w:r>
      <w:r w:rsidR="00DE0D81">
        <w:rPr>
          <w:rFonts w:asciiTheme="minorHAnsi" w:hAnsiTheme="minorHAnsi"/>
          <w:sz w:val="24"/>
        </w:rPr>
        <w:t>Hospital</w:t>
      </w:r>
      <w:r w:rsidR="009A545B" w:rsidRPr="002822A0">
        <w:rPr>
          <w:rFonts w:asciiTheme="minorHAnsi" w:hAnsiTheme="minorHAnsi"/>
          <w:sz w:val="24"/>
        </w:rPr>
        <w:t xml:space="preserve">’s operation, chronic disease management will be treated per established protocols and medications, if appropriate, or referred to </w:t>
      </w:r>
      <w:r w:rsidR="002B70B1">
        <w:rPr>
          <w:rFonts w:asciiTheme="minorHAnsi" w:hAnsiTheme="minorHAnsi"/>
          <w:sz w:val="24"/>
        </w:rPr>
        <w:t>Kamuli</w:t>
      </w:r>
      <w:r w:rsidR="009A545B" w:rsidRPr="002822A0">
        <w:rPr>
          <w:rFonts w:asciiTheme="minorHAnsi" w:hAnsiTheme="minorHAnsi"/>
          <w:sz w:val="24"/>
        </w:rPr>
        <w:t xml:space="preserve"> Hospital.</w:t>
      </w:r>
      <w:r w:rsidR="009A545B" w:rsidRPr="002822A0">
        <w:rPr>
          <w:rFonts w:asciiTheme="minorHAnsi" w:hAnsiTheme="minorHAnsi"/>
        </w:rPr>
        <w:t> </w:t>
      </w:r>
    </w:p>
    <w:p w:rsidR="009A545B" w:rsidRPr="002822A0" w:rsidRDefault="009A545B">
      <w:pPr>
        <w:rPr>
          <w:rFonts w:asciiTheme="minorHAnsi" w:hAnsiTheme="minorHAnsi"/>
        </w:rPr>
      </w:pPr>
      <w:r w:rsidRPr="002822A0">
        <w:rPr>
          <w:rFonts w:asciiTheme="minorHAnsi" w:hAnsiTheme="minorHAnsi"/>
        </w:rPr>
        <w:t> </w:t>
      </w:r>
    </w:p>
    <w:p w:rsidR="009A545B" w:rsidRPr="002822A0" w:rsidRDefault="009A545B">
      <w:pPr>
        <w:rPr>
          <w:rFonts w:asciiTheme="minorHAnsi" w:hAnsiTheme="minorHAnsi"/>
        </w:rPr>
      </w:pPr>
    </w:p>
    <w:p w:rsidR="009A545B" w:rsidRPr="002822A0" w:rsidRDefault="009A545B">
      <w:pPr>
        <w:spacing w:after="120"/>
        <w:rPr>
          <w:rFonts w:asciiTheme="minorHAnsi" w:hAnsiTheme="minorHAnsi"/>
          <w:b/>
          <w:sz w:val="24"/>
        </w:rPr>
      </w:pPr>
      <w:r w:rsidRPr="002822A0">
        <w:rPr>
          <w:rFonts w:asciiTheme="minorHAnsi" w:hAnsiTheme="minorHAnsi"/>
          <w:b/>
          <w:sz w:val="26"/>
        </w:rPr>
        <w:t>Project Timeline</w:t>
      </w:r>
    </w:p>
    <w:p w:rsidR="009A545B" w:rsidRPr="002822A0" w:rsidRDefault="00274562">
      <w:pPr>
        <w:jc w:val="both"/>
        <w:rPr>
          <w:rFonts w:asciiTheme="minorHAnsi" w:hAnsiTheme="minorHAnsi"/>
        </w:rPr>
      </w:pPr>
      <w:r>
        <w:rPr>
          <w:rFonts w:asciiTheme="minorHAnsi" w:hAnsiTheme="minorHAnsi"/>
          <w:b/>
          <w:sz w:val="24"/>
        </w:rPr>
        <w:t>June 201</w:t>
      </w:r>
      <w:r>
        <w:rPr>
          <w:rFonts w:asciiTheme="minorHAnsi" w:hAnsiTheme="minorHAnsi"/>
          <w:b/>
          <w:sz w:val="24"/>
          <w:lang w:val="en-GB"/>
        </w:rPr>
        <w:t>4</w:t>
      </w:r>
      <w:r w:rsidR="009A545B" w:rsidRPr="002822A0">
        <w:rPr>
          <w:rFonts w:asciiTheme="minorHAnsi" w:hAnsiTheme="minorHAnsi"/>
          <w:b/>
          <w:sz w:val="24"/>
        </w:rPr>
        <w:t xml:space="preserve">: Purchase land </w:t>
      </w:r>
    </w:p>
    <w:p w:rsidR="009A545B" w:rsidRPr="002822A0" w:rsidRDefault="009A545B">
      <w:pPr>
        <w:jc w:val="both"/>
        <w:rPr>
          <w:rFonts w:asciiTheme="minorHAnsi" w:hAnsiTheme="minorHAnsi"/>
        </w:rPr>
      </w:pPr>
      <w:r w:rsidRPr="002822A0">
        <w:rPr>
          <w:rFonts w:asciiTheme="minorHAnsi" w:hAnsiTheme="minorHAnsi"/>
        </w:rPr>
        <w:t> </w:t>
      </w:r>
      <w:r w:rsidR="00274562">
        <w:rPr>
          <w:rFonts w:asciiTheme="minorHAnsi" w:hAnsiTheme="minorHAnsi"/>
          <w:sz w:val="24"/>
        </w:rPr>
        <w:t xml:space="preserve">An </w:t>
      </w:r>
      <w:r w:rsidR="00274562">
        <w:rPr>
          <w:rFonts w:asciiTheme="minorHAnsi" w:hAnsiTheme="minorHAnsi"/>
          <w:sz w:val="24"/>
          <w:lang w:val="en-GB"/>
        </w:rPr>
        <w:t>20</w:t>
      </w:r>
      <w:r w:rsidRPr="002822A0">
        <w:rPr>
          <w:rFonts w:asciiTheme="minorHAnsi" w:hAnsiTheme="minorHAnsi"/>
          <w:sz w:val="24"/>
        </w:rPr>
        <w:t xml:space="preserve">0 meter by </w:t>
      </w:r>
      <w:r w:rsidR="00274562">
        <w:rPr>
          <w:rFonts w:asciiTheme="minorHAnsi" w:hAnsiTheme="minorHAnsi"/>
          <w:sz w:val="24"/>
          <w:lang w:val="en-GB"/>
        </w:rPr>
        <w:t>15</w:t>
      </w:r>
      <w:r w:rsidRPr="002822A0">
        <w:rPr>
          <w:rFonts w:asciiTheme="minorHAnsi" w:hAnsiTheme="minorHAnsi"/>
          <w:sz w:val="24"/>
        </w:rPr>
        <w:t xml:space="preserve">0 meter parcel of land has been </w:t>
      </w:r>
      <w:r w:rsidR="00274562">
        <w:rPr>
          <w:rFonts w:asciiTheme="minorHAnsi" w:hAnsiTheme="minorHAnsi"/>
          <w:sz w:val="24"/>
          <w:lang w:val="en-GB"/>
        </w:rPr>
        <w:t>allocated</w:t>
      </w:r>
      <w:r w:rsidRPr="002822A0">
        <w:rPr>
          <w:rFonts w:asciiTheme="minorHAnsi" w:hAnsiTheme="minorHAnsi"/>
          <w:sz w:val="24"/>
        </w:rPr>
        <w:t xml:space="preserve"> to build </w:t>
      </w:r>
      <w:r w:rsidR="00274562">
        <w:rPr>
          <w:rFonts w:asciiTheme="minorHAnsi" w:hAnsiTheme="minorHAnsi"/>
          <w:sz w:val="24"/>
          <w:lang w:val="en-GB"/>
        </w:rPr>
        <w:t>the hospital</w:t>
      </w:r>
      <w:r w:rsidRPr="002822A0">
        <w:rPr>
          <w:rFonts w:asciiTheme="minorHAnsi" w:hAnsiTheme="minorHAnsi"/>
          <w:sz w:val="24"/>
        </w:rPr>
        <w:t xml:space="preserve">.  The parcel of land is located centrally within the </w:t>
      </w:r>
      <w:r w:rsidR="00274562">
        <w:rPr>
          <w:rFonts w:asciiTheme="minorHAnsi" w:hAnsiTheme="minorHAnsi"/>
          <w:sz w:val="24"/>
          <w:lang w:val="en-GB"/>
        </w:rPr>
        <w:t xml:space="preserve">Bukyerimba Village </w:t>
      </w:r>
      <w:r w:rsidRPr="002822A0">
        <w:rPr>
          <w:rFonts w:asciiTheme="minorHAnsi" w:hAnsiTheme="minorHAnsi"/>
          <w:sz w:val="24"/>
        </w:rPr>
        <w:t xml:space="preserve">community, and within walking distance of other community infrastructure including the trading center, church and school.  A bore hole well was installed, located directly adjacent to the </w:t>
      </w:r>
      <w:r w:rsidR="00DE0D81">
        <w:rPr>
          <w:rFonts w:asciiTheme="minorHAnsi" w:hAnsiTheme="minorHAnsi"/>
          <w:sz w:val="24"/>
        </w:rPr>
        <w:t>Hospital</w:t>
      </w:r>
      <w:r w:rsidR="00274562">
        <w:rPr>
          <w:rFonts w:asciiTheme="minorHAnsi" w:hAnsiTheme="minorHAnsi"/>
          <w:sz w:val="24"/>
        </w:rPr>
        <w:t xml:space="preserve"> site, in August 20</w:t>
      </w:r>
      <w:r w:rsidR="00274562">
        <w:rPr>
          <w:rFonts w:asciiTheme="minorHAnsi" w:hAnsiTheme="minorHAnsi"/>
          <w:sz w:val="24"/>
          <w:lang w:val="en-GB"/>
        </w:rPr>
        <w:t>14</w:t>
      </w:r>
      <w:r w:rsidRPr="002822A0">
        <w:rPr>
          <w:rFonts w:asciiTheme="minorHAnsi" w:hAnsiTheme="minorHAnsi"/>
          <w:sz w:val="24"/>
        </w:rPr>
        <w:t>.</w:t>
      </w:r>
    </w:p>
    <w:p w:rsidR="009A545B" w:rsidRPr="002822A0" w:rsidRDefault="009A545B">
      <w:pPr>
        <w:jc w:val="both"/>
        <w:rPr>
          <w:rFonts w:asciiTheme="minorHAnsi" w:hAnsiTheme="minorHAnsi"/>
        </w:rPr>
      </w:pPr>
      <w:r w:rsidRPr="002822A0">
        <w:rPr>
          <w:rFonts w:asciiTheme="minorHAnsi" w:hAnsiTheme="minorHAnsi"/>
        </w:rPr>
        <w:t> </w:t>
      </w:r>
    </w:p>
    <w:p w:rsidR="009A545B" w:rsidRPr="002822A0" w:rsidRDefault="009A545B">
      <w:pPr>
        <w:jc w:val="both"/>
        <w:rPr>
          <w:rFonts w:asciiTheme="minorHAnsi" w:hAnsiTheme="minorHAnsi"/>
        </w:rPr>
      </w:pPr>
      <w:r w:rsidRPr="002822A0">
        <w:rPr>
          <w:rFonts w:asciiTheme="minorHAnsi" w:hAnsiTheme="minorHAnsi"/>
          <w:b/>
          <w:sz w:val="24"/>
        </w:rPr>
        <w:t>Jan. 20</w:t>
      </w:r>
      <w:r w:rsidR="00274562">
        <w:rPr>
          <w:rFonts w:asciiTheme="minorHAnsi" w:hAnsiTheme="minorHAnsi"/>
          <w:b/>
          <w:sz w:val="24"/>
        </w:rPr>
        <w:t>1</w:t>
      </w:r>
      <w:r w:rsidR="00274562">
        <w:rPr>
          <w:rFonts w:asciiTheme="minorHAnsi" w:hAnsiTheme="minorHAnsi"/>
          <w:b/>
          <w:sz w:val="24"/>
          <w:lang w:val="en-GB"/>
        </w:rPr>
        <w:t>5</w:t>
      </w:r>
      <w:r w:rsidRPr="002822A0">
        <w:rPr>
          <w:rFonts w:asciiTheme="minorHAnsi" w:hAnsiTheme="minorHAnsi"/>
          <w:b/>
          <w:sz w:val="24"/>
        </w:rPr>
        <w:t xml:space="preserve">:  Hire in-country </w:t>
      </w:r>
      <w:r w:rsidR="00274562">
        <w:rPr>
          <w:rFonts w:asciiTheme="minorHAnsi" w:hAnsiTheme="minorHAnsi"/>
          <w:b/>
          <w:sz w:val="24"/>
          <w:lang w:val="en-GB"/>
        </w:rPr>
        <w:t xml:space="preserve">Volunteer </w:t>
      </w:r>
      <w:r w:rsidRPr="002822A0">
        <w:rPr>
          <w:rFonts w:asciiTheme="minorHAnsi" w:hAnsiTheme="minorHAnsi"/>
          <w:b/>
          <w:sz w:val="24"/>
        </w:rPr>
        <w:t>Project Manager</w:t>
      </w:r>
    </w:p>
    <w:p w:rsidR="009A545B" w:rsidRPr="002822A0" w:rsidRDefault="009A545B">
      <w:pPr>
        <w:jc w:val="both"/>
        <w:rPr>
          <w:rFonts w:asciiTheme="minorHAnsi" w:hAnsiTheme="minorHAnsi"/>
        </w:rPr>
      </w:pPr>
      <w:r w:rsidRPr="002822A0">
        <w:rPr>
          <w:rFonts w:asciiTheme="minorHAnsi" w:hAnsiTheme="minorHAnsi"/>
          <w:sz w:val="24"/>
        </w:rPr>
        <w:t xml:space="preserve">An in-country </w:t>
      </w:r>
      <w:r w:rsidR="00274562">
        <w:rPr>
          <w:rFonts w:asciiTheme="minorHAnsi" w:hAnsiTheme="minorHAnsi"/>
          <w:sz w:val="24"/>
          <w:lang w:val="en-GB"/>
        </w:rPr>
        <w:t xml:space="preserve">Volunteer </w:t>
      </w:r>
      <w:r w:rsidRPr="002822A0">
        <w:rPr>
          <w:rFonts w:asciiTheme="minorHAnsi" w:hAnsiTheme="minorHAnsi"/>
          <w:sz w:val="24"/>
        </w:rPr>
        <w:t xml:space="preserve">project manager has been hired, based in </w:t>
      </w:r>
      <w:r w:rsidR="002B70B1">
        <w:rPr>
          <w:rFonts w:asciiTheme="minorHAnsi" w:hAnsiTheme="minorHAnsi"/>
          <w:sz w:val="24"/>
        </w:rPr>
        <w:t>Kamuli</w:t>
      </w:r>
      <w:r w:rsidRPr="002822A0">
        <w:rPr>
          <w:rFonts w:asciiTheme="minorHAnsi" w:hAnsiTheme="minorHAnsi"/>
          <w:sz w:val="24"/>
        </w:rPr>
        <w:t xml:space="preserve">. The project manager is responsible for the overall </w:t>
      </w:r>
      <w:r w:rsidR="00DE0D81">
        <w:rPr>
          <w:rFonts w:asciiTheme="minorHAnsi" w:hAnsiTheme="minorHAnsi"/>
          <w:sz w:val="24"/>
        </w:rPr>
        <w:t>Hospital</w:t>
      </w:r>
      <w:r w:rsidRPr="002822A0">
        <w:rPr>
          <w:rFonts w:asciiTheme="minorHAnsi" w:hAnsiTheme="minorHAnsi"/>
          <w:sz w:val="24"/>
        </w:rPr>
        <w:t xml:space="preserve"> construction co-ordination, oversight of construction personnel and materials and regular communication to the </w:t>
      </w:r>
      <w:r w:rsidR="00DE0D81">
        <w:rPr>
          <w:rFonts w:asciiTheme="minorHAnsi" w:hAnsiTheme="minorHAnsi"/>
          <w:sz w:val="24"/>
        </w:rPr>
        <w:t>RHF</w:t>
      </w:r>
      <w:r w:rsidRPr="002822A0">
        <w:rPr>
          <w:rFonts w:asciiTheme="minorHAnsi" w:hAnsiTheme="minorHAnsi"/>
          <w:sz w:val="24"/>
        </w:rPr>
        <w:t xml:space="preserve"> board. Fund dispersal will be managed by </w:t>
      </w:r>
      <w:r w:rsidR="00274562">
        <w:rPr>
          <w:rFonts w:asciiTheme="minorHAnsi" w:hAnsiTheme="minorHAnsi"/>
          <w:sz w:val="24"/>
          <w:lang w:val="en-GB"/>
        </w:rPr>
        <w:t>RHF Executive Financial Committee of 5 people</w:t>
      </w:r>
      <w:r w:rsidRPr="002822A0">
        <w:rPr>
          <w:rFonts w:asciiTheme="minorHAnsi" w:hAnsiTheme="minorHAnsi"/>
          <w:sz w:val="24"/>
        </w:rPr>
        <w:t xml:space="preserve">, reporting to the </w:t>
      </w:r>
      <w:r w:rsidR="00DE0D81">
        <w:rPr>
          <w:rFonts w:asciiTheme="minorHAnsi" w:hAnsiTheme="minorHAnsi"/>
          <w:sz w:val="24"/>
        </w:rPr>
        <w:t>RHF</w:t>
      </w:r>
      <w:r w:rsidRPr="002822A0">
        <w:rPr>
          <w:rFonts w:asciiTheme="minorHAnsi" w:hAnsiTheme="minorHAnsi"/>
          <w:sz w:val="24"/>
        </w:rPr>
        <w:t xml:space="preserve"> board of directors. </w:t>
      </w:r>
      <w:r w:rsidR="00274562">
        <w:rPr>
          <w:rFonts w:asciiTheme="minorHAnsi" w:hAnsiTheme="minorHAnsi"/>
          <w:sz w:val="24"/>
          <w:lang w:val="en-GB"/>
        </w:rPr>
        <w:t>Ms. Peace Agutti</w:t>
      </w:r>
      <w:r w:rsidRPr="002822A0">
        <w:rPr>
          <w:rFonts w:asciiTheme="minorHAnsi" w:hAnsiTheme="minorHAnsi"/>
          <w:sz w:val="24"/>
        </w:rPr>
        <w:t xml:space="preserve"> has previously successfully managed the construction of </w:t>
      </w:r>
      <w:r w:rsidR="00274562">
        <w:rPr>
          <w:rFonts w:asciiTheme="minorHAnsi" w:hAnsiTheme="minorHAnsi"/>
          <w:sz w:val="24"/>
          <w:lang w:val="en-GB"/>
        </w:rPr>
        <w:t xml:space="preserve">the Rape Hurts Foundation Center. </w:t>
      </w:r>
      <w:r w:rsidRPr="002822A0">
        <w:rPr>
          <w:rFonts w:asciiTheme="minorHAnsi" w:hAnsiTheme="minorHAnsi"/>
        </w:rPr>
        <w:t> </w:t>
      </w:r>
    </w:p>
    <w:p w:rsidR="009A545B" w:rsidRPr="002822A0" w:rsidRDefault="00274562">
      <w:pPr>
        <w:jc w:val="both"/>
        <w:rPr>
          <w:rFonts w:asciiTheme="minorHAnsi" w:hAnsiTheme="minorHAnsi"/>
        </w:rPr>
      </w:pPr>
      <w:r>
        <w:rPr>
          <w:rFonts w:asciiTheme="minorHAnsi" w:hAnsiTheme="minorHAnsi"/>
          <w:b/>
          <w:sz w:val="24"/>
        </w:rPr>
        <w:t>Feb. 201</w:t>
      </w:r>
      <w:r>
        <w:rPr>
          <w:rFonts w:asciiTheme="minorHAnsi" w:hAnsiTheme="minorHAnsi"/>
          <w:b/>
          <w:sz w:val="24"/>
          <w:lang w:val="en-GB"/>
        </w:rPr>
        <w:t>5</w:t>
      </w:r>
      <w:r w:rsidR="009A545B" w:rsidRPr="002822A0">
        <w:rPr>
          <w:rFonts w:asciiTheme="minorHAnsi" w:hAnsiTheme="minorHAnsi"/>
          <w:b/>
          <w:sz w:val="24"/>
        </w:rPr>
        <w:t>:  Design buildings and site layout</w:t>
      </w:r>
    </w:p>
    <w:p w:rsidR="009A545B" w:rsidRPr="002822A0" w:rsidRDefault="009A545B">
      <w:pPr>
        <w:jc w:val="both"/>
        <w:rPr>
          <w:rFonts w:asciiTheme="minorHAnsi" w:hAnsiTheme="minorHAnsi"/>
          <w:sz w:val="24"/>
        </w:rPr>
      </w:pPr>
      <w:r w:rsidRPr="002822A0">
        <w:rPr>
          <w:rFonts w:asciiTheme="minorHAnsi" w:hAnsiTheme="minorHAnsi"/>
          <w:sz w:val="24"/>
        </w:rPr>
        <w:t xml:space="preserve">The </w:t>
      </w:r>
      <w:r w:rsidR="00DE0D81">
        <w:rPr>
          <w:rFonts w:asciiTheme="minorHAnsi" w:hAnsiTheme="minorHAnsi"/>
          <w:sz w:val="24"/>
        </w:rPr>
        <w:t>Hospital</w:t>
      </w:r>
      <w:r w:rsidRPr="002822A0">
        <w:rPr>
          <w:rFonts w:asciiTheme="minorHAnsi" w:hAnsiTheme="minorHAnsi"/>
          <w:sz w:val="24"/>
        </w:rPr>
        <w:t xml:space="preserve"> design and construction </w:t>
      </w:r>
      <w:r w:rsidR="00274562">
        <w:rPr>
          <w:rFonts w:asciiTheme="minorHAnsi" w:hAnsiTheme="minorHAnsi"/>
          <w:sz w:val="24"/>
          <w:lang w:val="en-GB"/>
        </w:rPr>
        <w:t>d</w:t>
      </w:r>
      <w:r w:rsidRPr="002822A0">
        <w:rPr>
          <w:rFonts w:asciiTheme="minorHAnsi" w:hAnsiTheme="minorHAnsi"/>
          <w:sz w:val="24"/>
        </w:rPr>
        <w:t>esign is now complete, including site plans and architectural drawings.</w:t>
      </w:r>
    </w:p>
    <w:p w:rsidR="009A545B" w:rsidRPr="002822A0" w:rsidRDefault="009A545B">
      <w:pPr>
        <w:jc w:val="both"/>
        <w:rPr>
          <w:rFonts w:asciiTheme="minorHAnsi" w:hAnsiTheme="minorHAnsi"/>
        </w:rPr>
      </w:pPr>
    </w:p>
    <w:p w:rsidR="009A545B" w:rsidRPr="002822A0" w:rsidRDefault="00DE388B">
      <w:pPr>
        <w:jc w:val="both"/>
        <w:rPr>
          <w:rFonts w:asciiTheme="minorHAnsi" w:hAnsiTheme="minorHAnsi"/>
        </w:rPr>
      </w:pPr>
      <w:r>
        <w:rPr>
          <w:rFonts w:asciiTheme="minorHAnsi" w:hAnsiTheme="minorHAnsi"/>
          <w:b/>
          <w:sz w:val="24"/>
        </w:rPr>
        <w:t> Jan. - June 20</w:t>
      </w:r>
      <w:r w:rsidR="009A545B" w:rsidRPr="002822A0">
        <w:rPr>
          <w:rFonts w:asciiTheme="minorHAnsi" w:hAnsiTheme="minorHAnsi"/>
          <w:b/>
          <w:sz w:val="24"/>
        </w:rPr>
        <w:t>1</w:t>
      </w:r>
      <w:r>
        <w:rPr>
          <w:rFonts w:asciiTheme="minorHAnsi" w:hAnsiTheme="minorHAnsi"/>
          <w:b/>
          <w:sz w:val="24"/>
          <w:lang w:val="en-GB"/>
        </w:rPr>
        <w:t>6</w:t>
      </w:r>
      <w:r w:rsidR="009A545B" w:rsidRPr="002822A0">
        <w:rPr>
          <w:rFonts w:asciiTheme="minorHAnsi" w:hAnsiTheme="minorHAnsi"/>
          <w:b/>
          <w:sz w:val="24"/>
        </w:rPr>
        <w:t>: Obtain permitting</w:t>
      </w:r>
    </w:p>
    <w:p w:rsidR="009A545B" w:rsidRPr="00DE388B" w:rsidRDefault="009A545B">
      <w:pPr>
        <w:jc w:val="both"/>
        <w:rPr>
          <w:rFonts w:asciiTheme="minorHAnsi" w:hAnsiTheme="minorHAnsi"/>
          <w:lang w:val="en-GB"/>
        </w:rPr>
      </w:pPr>
      <w:r w:rsidRPr="002822A0">
        <w:rPr>
          <w:rFonts w:asciiTheme="minorHAnsi" w:hAnsiTheme="minorHAnsi"/>
          <w:sz w:val="24"/>
        </w:rPr>
        <w:lastRenderedPageBreak/>
        <w:t xml:space="preserve">With final building and site design completed, necessary permits including NGO registration, Uganda bank account, </w:t>
      </w:r>
      <w:r w:rsidR="00DE388B">
        <w:rPr>
          <w:rFonts w:asciiTheme="minorHAnsi" w:hAnsiTheme="minorHAnsi"/>
          <w:sz w:val="24"/>
          <w:lang w:val="en-GB"/>
        </w:rPr>
        <w:t>Ministry of Health – Uganda Government</w:t>
      </w:r>
      <w:r w:rsidRPr="002822A0">
        <w:rPr>
          <w:rFonts w:asciiTheme="minorHAnsi" w:hAnsiTheme="minorHAnsi"/>
          <w:sz w:val="24"/>
        </w:rPr>
        <w:t xml:space="preserve"> approval </w:t>
      </w:r>
      <w:r w:rsidR="00DE388B">
        <w:rPr>
          <w:rFonts w:asciiTheme="minorHAnsi" w:hAnsiTheme="minorHAnsi"/>
          <w:sz w:val="24"/>
          <w:lang w:val="en-GB"/>
        </w:rPr>
        <w:t>has been obtained</w:t>
      </w:r>
    </w:p>
    <w:p w:rsidR="009A545B" w:rsidRPr="002822A0" w:rsidRDefault="009A545B">
      <w:pPr>
        <w:jc w:val="both"/>
        <w:rPr>
          <w:rFonts w:asciiTheme="minorHAnsi" w:hAnsiTheme="minorHAnsi"/>
        </w:rPr>
      </w:pPr>
      <w:r w:rsidRPr="002822A0">
        <w:rPr>
          <w:rFonts w:asciiTheme="minorHAnsi" w:hAnsiTheme="minorHAnsi"/>
        </w:rPr>
        <w:t> </w:t>
      </w:r>
    </w:p>
    <w:p w:rsidR="009A545B" w:rsidRPr="002822A0" w:rsidRDefault="009A545B">
      <w:pPr>
        <w:jc w:val="both"/>
        <w:rPr>
          <w:rFonts w:asciiTheme="minorHAnsi" w:hAnsiTheme="minorHAnsi"/>
        </w:rPr>
      </w:pPr>
      <w:r w:rsidRPr="002822A0">
        <w:rPr>
          <w:rFonts w:asciiTheme="minorHAnsi" w:hAnsiTheme="minorHAnsi"/>
          <w:b/>
          <w:sz w:val="24"/>
        </w:rPr>
        <w:t>Construct bore hole well and latrine</w:t>
      </w:r>
    </w:p>
    <w:p w:rsidR="009A545B" w:rsidRPr="002822A0" w:rsidRDefault="00DE388B">
      <w:pPr>
        <w:jc w:val="both"/>
        <w:rPr>
          <w:rFonts w:asciiTheme="minorHAnsi" w:hAnsiTheme="minorHAnsi"/>
          <w:sz w:val="24"/>
        </w:rPr>
      </w:pPr>
      <w:r>
        <w:rPr>
          <w:rFonts w:asciiTheme="minorHAnsi" w:hAnsiTheme="minorHAnsi"/>
          <w:sz w:val="24"/>
          <w:lang w:val="en-GB"/>
        </w:rPr>
        <w:t>B</w:t>
      </w:r>
      <w:r w:rsidR="009A545B" w:rsidRPr="002822A0">
        <w:rPr>
          <w:rFonts w:asciiTheme="minorHAnsi" w:hAnsiTheme="minorHAnsi"/>
          <w:sz w:val="24"/>
        </w:rPr>
        <w:t xml:space="preserve">ore-hole well and two latrines </w:t>
      </w:r>
      <w:r>
        <w:rPr>
          <w:rFonts w:asciiTheme="minorHAnsi" w:hAnsiTheme="minorHAnsi"/>
          <w:sz w:val="24"/>
          <w:lang w:val="en-GB"/>
        </w:rPr>
        <w:t>was</w:t>
      </w:r>
      <w:r w:rsidR="009A545B" w:rsidRPr="002822A0">
        <w:rPr>
          <w:rFonts w:asciiTheme="minorHAnsi" w:hAnsiTheme="minorHAnsi"/>
          <w:sz w:val="24"/>
        </w:rPr>
        <w:t xml:space="preserve"> built on the </w:t>
      </w:r>
      <w:r w:rsidR="00DE0D81">
        <w:rPr>
          <w:rFonts w:asciiTheme="minorHAnsi" w:hAnsiTheme="minorHAnsi"/>
          <w:sz w:val="24"/>
        </w:rPr>
        <w:t>Hospital</w:t>
      </w:r>
      <w:r w:rsidR="009A545B" w:rsidRPr="002822A0">
        <w:rPr>
          <w:rFonts w:asciiTheme="minorHAnsi" w:hAnsiTheme="minorHAnsi"/>
          <w:sz w:val="24"/>
        </w:rPr>
        <w:t xml:space="preserve"> site. The well and latrine will provide water and toilet facilities during construction for the work staff. </w:t>
      </w:r>
      <w:r>
        <w:rPr>
          <w:rFonts w:asciiTheme="minorHAnsi" w:hAnsiTheme="minorHAnsi"/>
          <w:sz w:val="24"/>
          <w:lang w:val="en-GB"/>
        </w:rPr>
        <w:t>The</w:t>
      </w:r>
      <w:r w:rsidR="009A545B" w:rsidRPr="002822A0">
        <w:rPr>
          <w:rFonts w:asciiTheme="minorHAnsi" w:hAnsiTheme="minorHAnsi"/>
          <w:sz w:val="24"/>
        </w:rPr>
        <w:t xml:space="preserve"> well and latrines will be </w:t>
      </w:r>
      <w:r>
        <w:rPr>
          <w:rFonts w:asciiTheme="minorHAnsi" w:hAnsiTheme="minorHAnsi"/>
          <w:sz w:val="24"/>
          <w:lang w:val="en-GB"/>
        </w:rPr>
        <w:t xml:space="preserve">as well </w:t>
      </w:r>
      <w:r w:rsidR="009A545B" w:rsidRPr="002822A0">
        <w:rPr>
          <w:rFonts w:asciiTheme="minorHAnsi" w:hAnsiTheme="minorHAnsi"/>
          <w:sz w:val="24"/>
        </w:rPr>
        <w:t>used by patients and staff.</w:t>
      </w:r>
    </w:p>
    <w:p w:rsidR="009A545B" w:rsidRPr="002822A0" w:rsidRDefault="009A545B">
      <w:pPr>
        <w:jc w:val="both"/>
        <w:rPr>
          <w:rFonts w:asciiTheme="minorHAnsi" w:hAnsiTheme="minorHAnsi"/>
        </w:rPr>
      </w:pPr>
    </w:p>
    <w:p w:rsidR="009A545B" w:rsidRPr="002822A0" w:rsidRDefault="00DE388B">
      <w:pPr>
        <w:jc w:val="both"/>
        <w:rPr>
          <w:rFonts w:asciiTheme="minorHAnsi" w:hAnsiTheme="minorHAnsi"/>
        </w:rPr>
      </w:pPr>
      <w:r>
        <w:rPr>
          <w:rFonts w:asciiTheme="minorHAnsi" w:hAnsiTheme="minorHAnsi"/>
          <w:b/>
          <w:sz w:val="24"/>
          <w:lang w:val="en-GB"/>
        </w:rPr>
        <w:t>Nov/</w:t>
      </w:r>
      <w:r>
        <w:rPr>
          <w:rFonts w:asciiTheme="minorHAnsi" w:hAnsiTheme="minorHAnsi"/>
          <w:b/>
          <w:sz w:val="24"/>
        </w:rPr>
        <w:t>201</w:t>
      </w:r>
      <w:r>
        <w:rPr>
          <w:rFonts w:asciiTheme="minorHAnsi" w:hAnsiTheme="minorHAnsi"/>
          <w:b/>
          <w:sz w:val="24"/>
          <w:lang w:val="en-GB"/>
        </w:rPr>
        <w:t>7</w:t>
      </w:r>
      <w:r w:rsidR="009A545B" w:rsidRPr="002822A0">
        <w:rPr>
          <w:rFonts w:asciiTheme="minorHAnsi" w:hAnsiTheme="minorHAnsi"/>
          <w:b/>
          <w:sz w:val="24"/>
        </w:rPr>
        <w:t xml:space="preserve"> </w:t>
      </w:r>
      <w:r>
        <w:rPr>
          <w:rFonts w:asciiTheme="minorHAnsi" w:hAnsiTheme="minorHAnsi"/>
          <w:b/>
          <w:sz w:val="24"/>
        </w:rPr>
        <w:t>–</w:t>
      </w:r>
      <w:r w:rsidR="009A545B" w:rsidRPr="002822A0">
        <w:rPr>
          <w:rFonts w:asciiTheme="minorHAnsi" w:hAnsiTheme="minorHAnsi"/>
          <w:b/>
          <w:sz w:val="24"/>
        </w:rPr>
        <w:t xml:space="preserve"> </w:t>
      </w:r>
      <w:r>
        <w:rPr>
          <w:rFonts w:asciiTheme="minorHAnsi" w:hAnsiTheme="minorHAnsi"/>
          <w:b/>
          <w:sz w:val="24"/>
          <w:lang w:val="en-GB"/>
        </w:rPr>
        <w:t>Jan/</w:t>
      </w:r>
      <w:r>
        <w:rPr>
          <w:rFonts w:asciiTheme="minorHAnsi" w:hAnsiTheme="minorHAnsi"/>
          <w:b/>
          <w:sz w:val="24"/>
        </w:rPr>
        <w:t>201</w:t>
      </w:r>
      <w:r>
        <w:rPr>
          <w:rFonts w:asciiTheme="minorHAnsi" w:hAnsiTheme="minorHAnsi"/>
          <w:b/>
          <w:sz w:val="24"/>
          <w:lang w:val="en-GB"/>
        </w:rPr>
        <w:t>8</w:t>
      </w:r>
      <w:r w:rsidR="009A545B" w:rsidRPr="002822A0">
        <w:rPr>
          <w:rFonts w:asciiTheme="minorHAnsi" w:hAnsiTheme="minorHAnsi"/>
          <w:b/>
          <w:sz w:val="24"/>
        </w:rPr>
        <w:t>:</w:t>
      </w:r>
      <w:r w:rsidR="009A545B" w:rsidRPr="002822A0">
        <w:rPr>
          <w:rFonts w:asciiTheme="minorHAnsi" w:hAnsiTheme="minorHAnsi"/>
          <w:sz w:val="24"/>
        </w:rPr>
        <w:t> </w:t>
      </w:r>
      <w:r w:rsidR="009A545B" w:rsidRPr="002822A0">
        <w:rPr>
          <w:rFonts w:asciiTheme="minorHAnsi" w:hAnsiTheme="minorHAnsi"/>
          <w:b/>
          <w:sz w:val="24"/>
        </w:rPr>
        <w:t>Construct buildings and utilities</w:t>
      </w:r>
    </w:p>
    <w:p w:rsidR="009A545B" w:rsidRPr="002822A0" w:rsidRDefault="009A545B">
      <w:pPr>
        <w:jc w:val="both"/>
        <w:rPr>
          <w:rFonts w:asciiTheme="minorHAnsi" w:hAnsiTheme="minorHAnsi"/>
        </w:rPr>
      </w:pPr>
      <w:r w:rsidRPr="002822A0">
        <w:rPr>
          <w:rFonts w:asciiTheme="minorHAnsi" w:hAnsiTheme="minorHAnsi"/>
          <w:sz w:val="24"/>
        </w:rPr>
        <w:t xml:space="preserve">Construction of main </w:t>
      </w:r>
      <w:r w:rsidR="00DE0D81">
        <w:rPr>
          <w:rFonts w:asciiTheme="minorHAnsi" w:hAnsiTheme="minorHAnsi"/>
          <w:sz w:val="24"/>
        </w:rPr>
        <w:t>Hospital</w:t>
      </w:r>
      <w:r w:rsidRPr="002822A0">
        <w:rPr>
          <w:rFonts w:asciiTheme="minorHAnsi" w:hAnsiTheme="minorHAnsi"/>
          <w:sz w:val="24"/>
        </w:rPr>
        <w:t xml:space="preserve"> building and dormitory, water collection and storage system will take place. </w:t>
      </w:r>
      <w:r w:rsidR="00DE0D81">
        <w:rPr>
          <w:rFonts w:asciiTheme="minorHAnsi" w:hAnsiTheme="minorHAnsi"/>
          <w:sz w:val="24"/>
        </w:rPr>
        <w:t>Hospital</w:t>
      </w:r>
      <w:r w:rsidRPr="002822A0">
        <w:rPr>
          <w:rFonts w:asciiTheme="minorHAnsi" w:hAnsiTheme="minorHAnsi"/>
          <w:sz w:val="24"/>
        </w:rPr>
        <w:t xml:space="preserve"> construction will use plans developed </w:t>
      </w:r>
      <w:r w:rsidR="00DE388B">
        <w:rPr>
          <w:rFonts w:asciiTheme="minorHAnsi" w:hAnsiTheme="minorHAnsi"/>
          <w:sz w:val="24"/>
          <w:lang w:val="en-GB"/>
        </w:rPr>
        <w:t xml:space="preserve">already. </w:t>
      </w:r>
      <w:r w:rsidRPr="002822A0">
        <w:rPr>
          <w:rFonts w:asciiTheme="minorHAnsi" w:hAnsiTheme="minorHAnsi"/>
          <w:sz w:val="24"/>
        </w:rPr>
        <w:t xml:space="preserve">We will use local and </w:t>
      </w:r>
      <w:r w:rsidR="002B70B1">
        <w:rPr>
          <w:rFonts w:asciiTheme="minorHAnsi" w:hAnsiTheme="minorHAnsi"/>
          <w:sz w:val="24"/>
        </w:rPr>
        <w:t>Kamuli</w:t>
      </w:r>
      <w:r w:rsidRPr="002822A0">
        <w:rPr>
          <w:rFonts w:asciiTheme="minorHAnsi" w:hAnsiTheme="minorHAnsi"/>
          <w:sz w:val="24"/>
        </w:rPr>
        <w:t>-based non-skilled and skilled labor for construction, and will use local materials, such as bricks and lumber, whenever possible.</w:t>
      </w:r>
    </w:p>
    <w:p w:rsidR="009A545B" w:rsidRPr="002822A0" w:rsidRDefault="009A545B">
      <w:pPr>
        <w:jc w:val="both"/>
        <w:rPr>
          <w:rFonts w:asciiTheme="minorHAnsi" w:hAnsiTheme="minorHAnsi"/>
        </w:rPr>
      </w:pPr>
      <w:r w:rsidRPr="002822A0">
        <w:rPr>
          <w:rFonts w:asciiTheme="minorHAnsi" w:hAnsiTheme="minorHAnsi"/>
        </w:rPr>
        <w:t> </w:t>
      </w:r>
    </w:p>
    <w:p w:rsidR="009A545B" w:rsidRPr="002822A0" w:rsidRDefault="00DE388B">
      <w:pPr>
        <w:jc w:val="both"/>
        <w:rPr>
          <w:rFonts w:asciiTheme="minorHAnsi" w:hAnsiTheme="minorHAnsi"/>
        </w:rPr>
      </w:pPr>
      <w:r>
        <w:rPr>
          <w:rFonts w:asciiTheme="minorHAnsi" w:hAnsiTheme="minorHAnsi"/>
          <w:b/>
          <w:sz w:val="24"/>
          <w:lang w:val="en-GB"/>
        </w:rPr>
        <w:t>Dec 2017</w:t>
      </w:r>
      <w:r w:rsidR="009A545B" w:rsidRPr="002822A0">
        <w:rPr>
          <w:rFonts w:asciiTheme="minorHAnsi" w:hAnsiTheme="minorHAnsi"/>
          <w:b/>
          <w:sz w:val="24"/>
        </w:rPr>
        <w:t xml:space="preserve">:  Purchase and install furnishings </w:t>
      </w:r>
    </w:p>
    <w:p w:rsidR="009A545B" w:rsidRPr="002822A0" w:rsidRDefault="009A545B">
      <w:pPr>
        <w:jc w:val="both"/>
        <w:rPr>
          <w:rFonts w:asciiTheme="minorHAnsi" w:hAnsiTheme="minorHAnsi"/>
          <w:sz w:val="24"/>
        </w:rPr>
      </w:pPr>
      <w:r w:rsidRPr="002822A0">
        <w:rPr>
          <w:rFonts w:asciiTheme="minorHAnsi" w:hAnsiTheme="minorHAnsi"/>
          <w:sz w:val="24"/>
        </w:rPr>
        <w:t xml:space="preserve">We will procure </w:t>
      </w:r>
      <w:r w:rsidR="00DE0D81">
        <w:rPr>
          <w:rFonts w:asciiTheme="minorHAnsi" w:hAnsiTheme="minorHAnsi"/>
          <w:sz w:val="24"/>
        </w:rPr>
        <w:t>Hospital</w:t>
      </w:r>
      <w:r w:rsidRPr="002822A0">
        <w:rPr>
          <w:rFonts w:asciiTheme="minorHAnsi" w:hAnsiTheme="minorHAnsi"/>
          <w:sz w:val="24"/>
        </w:rPr>
        <w:t xml:space="preserve"> furnishings including beds, tables, storage cabinets, benches, chairs, curtains and linens locally or from </w:t>
      </w:r>
      <w:r w:rsidR="002B70B1">
        <w:rPr>
          <w:rFonts w:asciiTheme="minorHAnsi" w:hAnsiTheme="minorHAnsi"/>
          <w:sz w:val="24"/>
        </w:rPr>
        <w:t>Kamuli</w:t>
      </w:r>
      <w:r w:rsidRPr="002822A0">
        <w:rPr>
          <w:rFonts w:asciiTheme="minorHAnsi" w:hAnsiTheme="minorHAnsi"/>
          <w:sz w:val="24"/>
        </w:rPr>
        <w:t xml:space="preserve"> and Kampala.</w:t>
      </w:r>
    </w:p>
    <w:p w:rsidR="009A545B" w:rsidRPr="002822A0" w:rsidRDefault="009A545B">
      <w:pPr>
        <w:jc w:val="both"/>
        <w:rPr>
          <w:rFonts w:asciiTheme="minorHAnsi" w:hAnsiTheme="minorHAnsi"/>
        </w:rPr>
      </w:pPr>
      <w:r w:rsidRPr="002822A0">
        <w:rPr>
          <w:rFonts w:asciiTheme="minorHAnsi" w:hAnsiTheme="minorHAnsi"/>
        </w:rPr>
        <w:t> </w:t>
      </w:r>
    </w:p>
    <w:p w:rsidR="009A545B" w:rsidRPr="002822A0" w:rsidRDefault="00DE388B">
      <w:pPr>
        <w:jc w:val="both"/>
        <w:rPr>
          <w:rFonts w:asciiTheme="minorHAnsi" w:hAnsiTheme="minorHAnsi"/>
        </w:rPr>
      </w:pPr>
      <w:r>
        <w:rPr>
          <w:rFonts w:asciiTheme="minorHAnsi" w:hAnsiTheme="minorHAnsi"/>
          <w:b/>
          <w:sz w:val="24"/>
          <w:lang w:val="en-GB"/>
        </w:rPr>
        <w:t>Dec 2017</w:t>
      </w:r>
      <w:r w:rsidR="009A545B" w:rsidRPr="002822A0">
        <w:rPr>
          <w:rFonts w:asciiTheme="minorHAnsi" w:hAnsiTheme="minorHAnsi"/>
          <w:b/>
          <w:sz w:val="24"/>
        </w:rPr>
        <w:t>: Acquire medical equipment and supplies</w:t>
      </w:r>
    </w:p>
    <w:p w:rsidR="009A545B" w:rsidRPr="002822A0" w:rsidRDefault="009A545B">
      <w:pPr>
        <w:jc w:val="both"/>
        <w:rPr>
          <w:rFonts w:asciiTheme="minorHAnsi" w:hAnsiTheme="minorHAnsi"/>
          <w:sz w:val="24"/>
        </w:rPr>
      </w:pPr>
      <w:r w:rsidRPr="002822A0">
        <w:rPr>
          <w:rFonts w:asciiTheme="minorHAnsi" w:hAnsiTheme="minorHAnsi"/>
          <w:sz w:val="24"/>
        </w:rPr>
        <w:t>We will obtain medical equipment and supplies by donation or acquisition through partnerships (see Partners section). We will purchase medications from the Joint Medical Store based in Kampala, or obtain them through donations.</w:t>
      </w:r>
    </w:p>
    <w:p w:rsidR="009A545B" w:rsidRPr="002822A0" w:rsidRDefault="009A545B">
      <w:pPr>
        <w:jc w:val="both"/>
        <w:rPr>
          <w:rFonts w:asciiTheme="minorHAnsi" w:hAnsiTheme="minorHAnsi"/>
        </w:rPr>
      </w:pPr>
    </w:p>
    <w:p w:rsidR="009A545B" w:rsidRPr="002822A0" w:rsidRDefault="00DE388B">
      <w:pPr>
        <w:jc w:val="both"/>
        <w:rPr>
          <w:rFonts w:asciiTheme="minorHAnsi" w:hAnsiTheme="minorHAnsi"/>
        </w:rPr>
      </w:pPr>
      <w:r>
        <w:rPr>
          <w:rFonts w:asciiTheme="minorHAnsi" w:hAnsiTheme="minorHAnsi"/>
          <w:b/>
          <w:sz w:val="24"/>
          <w:lang w:val="en-GB"/>
        </w:rPr>
        <w:t>Dec 2017</w:t>
      </w:r>
      <w:r w:rsidR="009A545B" w:rsidRPr="002822A0">
        <w:rPr>
          <w:rFonts w:asciiTheme="minorHAnsi" w:hAnsiTheme="minorHAnsi"/>
          <w:b/>
          <w:sz w:val="24"/>
        </w:rPr>
        <w:t>:  Install solar power and incinerator</w:t>
      </w:r>
    </w:p>
    <w:p w:rsidR="009A545B" w:rsidRPr="002822A0" w:rsidRDefault="009A545B">
      <w:pPr>
        <w:jc w:val="both"/>
        <w:rPr>
          <w:rFonts w:asciiTheme="minorHAnsi" w:hAnsiTheme="minorHAnsi"/>
        </w:rPr>
      </w:pPr>
      <w:r w:rsidRPr="002822A0">
        <w:rPr>
          <w:rFonts w:asciiTheme="minorHAnsi" w:hAnsiTheme="minorHAnsi"/>
          <w:sz w:val="24"/>
        </w:rPr>
        <w:t>Solar power will be designed and installed by Crown Renewable Energy  and incinerator will be sourced from Uganda-based Technology for Tomorrow (T4T)</w:t>
      </w:r>
    </w:p>
    <w:p w:rsidR="009A545B" w:rsidRPr="002822A0" w:rsidRDefault="009A545B">
      <w:pPr>
        <w:jc w:val="both"/>
        <w:rPr>
          <w:rFonts w:asciiTheme="minorHAnsi" w:hAnsiTheme="minorHAnsi"/>
        </w:rPr>
      </w:pPr>
    </w:p>
    <w:p w:rsidR="009A545B" w:rsidRPr="002822A0" w:rsidRDefault="00DE388B">
      <w:pPr>
        <w:jc w:val="both"/>
        <w:rPr>
          <w:rFonts w:asciiTheme="minorHAnsi" w:hAnsiTheme="minorHAnsi"/>
        </w:rPr>
      </w:pPr>
      <w:r>
        <w:rPr>
          <w:rFonts w:asciiTheme="minorHAnsi" w:hAnsiTheme="minorHAnsi"/>
          <w:b/>
          <w:sz w:val="24"/>
          <w:lang w:val="en-GB"/>
        </w:rPr>
        <w:t>Dec 2017</w:t>
      </w:r>
      <w:r w:rsidR="009A545B" w:rsidRPr="002822A0">
        <w:rPr>
          <w:rFonts w:asciiTheme="minorHAnsi" w:hAnsiTheme="minorHAnsi"/>
          <w:b/>
          <w:sz w:val="24"/>
        </w:rPr>
        <w:t>:  Hire</w:t>
      </w:r>
      <w:r>
        <w:rPr>
          <w:rFonts w:asciiTheme="minorHAnsi" w:hAnsiTheme="minorHAnsi"/>
          <w:b/>
          <w:sz w:val="24"/>
          <w:lang w:val="en-GB"/>
        </w:rPr>
        <w:t xml:space="preserve"> Volunteer</w:t>
      </w:r>
      <w:r w:rsidR="009A545B" w:rsidRPr="002822A0">
        <w:rPr>
          <w:rFonts w:asciiTheme="minorHAnsi" w:hAnsiTheme="minorHAnsi"/>
          <w:b/>
          <w:sz w:val="24"/>
        </w:rPr>
        <w:t xml:space="preserve"> staff</w:t>
      </w:r>
    </w:p>
    <w:p w:rsidR="009A545B" w:rsidRPr="002822A0" w:rsidRDefault="009A545B">
      <w:pPr>
        <w:jc w:val="both"/>
        <w:rPr>
          <w:rFonts w:asciiTheme="minorHAnsi" w:hAnsiTheme="minorHAnsi"/>
        </w:rPr>
      </w:pPr>
      <w:r w:rsidRPr="002822A0">
        <w:rPr>
          <w:rFonts w:asciiTheme="minorHAnsi" w:hAnsiTheme="minorHAnsi"/>
          <w:sz w:val="24"/>
        </w:rPr>
        <w:t xml:space="preserve">With the assistance of Uganda Ministry of Health </w:t>
      </w:r>
      <w:r w:rsidR="007971AF">
        <w:rPr>
          <w:rFonts w:asciiTheme="minorHAnsi" w:hAnsiTheme="minorHAnsi"/>
          <w:sz w:val="24"/>
        </w:rPr>
        <w:t>Kamuli</w:t>
      </w:r>
      <w:r w:rsidRPr="002822A0">
        <w:rPr>
          <w:rFonts w:asciiTheme="minorHAnsi" w:hAnsiTheme="minorHAnsi"/>
          <w:sz w:val="24"/>
        </w:rPr>
        <w:t xml:space="preserve">, and Medical Teams International </w:t>
      </w:r>
      <w:r w:rsidR="002B70B1">
        <w:rPr>
          <w:rFonts w:asciiTheme="minorHAnsi" w:hAnsiTheme="minorHAnsi"/>
          <w:sz w:val="24"/>
        </w:rPr>
        <w:t>Kamuli</w:t>
      </w:r>
      <w:r w:rsidRPr="002822A0">
        <w:rPr>
          <w:rFonts w:asciiTheme="minorHAnsi" w:hAnsiTheme="minorHAnsi"/>
          <w:sz w:val="24"/>
        </w:rPr>
        <w:t xml:space="preserve">, and </w:t>
      </w:r>
      <w:r w:rsidR="00DE388B">
        <w:rPr>
          <w:rFonts w:asciiTheme="minorHAnsi" w:hAnsiTheme="minorHAnsi"/>
          <w:sz w:val="24"/>
        </w:rPr>
        <w:t xml:space="preserve"> Bukyerimba</w:t>
      </w:r>
      <w:r w:rsidRPr="002822A0">
        <w:rPr>
          <w:rFonts w:asciiTheme="minorHAnsi" w:hAnsiTheme="minorHAnsi"/>
          <w:sz w:val="24"/>
        </w:rPr>
        <w:t xml:space="preserve"> village leaders, </w:t>
      </w:r>
      <w:r w:rsidR="00DE0D81">
        <w:rPr>
          <w:rFonts w:asciiTheme="minorHAnsi" w:hAnsiTheme="minorHAnsi"/>
          <w:sz w:val="24"/>
        </w:rPr>
        <w:t>RHF</w:t>
      </w:r>
      <w:r w:rsidRPr="002822A0">
        <w:rPr>
          <w:rFonts w:asciiTheme="minorHAnsi" w:hAnsiTheme="minorHAnsi"/>
          <w:sz w:val="24"/>
        </w:rPr>
        <w:t xml:space="preserve"> board members will interview and hire a full-time nurse</w:t>
      </w:r>
      <w:r w:rsidR="00DE388B">
        <w:rPr>
          <w:rFonts w:asciiTheme="minorHAnsi" w:hAnsiTheme="minorHAnsi"/>
          <w:sz w:val="24"/>
          <w:lang w:val="en-GB"/>
        </w:rPr>
        <w:t>s and midwives</w:t>
      </w:r>
      <w:r w:rsidRPr="002822A0">
        <w:rPr>
          <w:rFonts w:asciiTheme="minorHAnsi" w:hAnsiTheme="minorHAnsi"/>
          <w:sz w:val="24"/>
        </w:rPr>
        <w:t>, part-time doctor</w:t>
      </w:r>
      <w:r w:rsidR="00DE388B">
        <w:rPr>
          <w:rFonts w:asciiTheme="minorHAnsi" w:hAnsiTheme="minorHAnsi"/>
          <w:sz w:val="24"/>
          <w:lang w:val="en-GB"/>
        </w:rPr>
        <w:t>s</w:t>
      </w:r>
      <w:r w:rsidRPr="002822A0">
        <w:rPr>
          <w:rFonts w:asciiTheme="minorHAnsi" w:hAnsiTheme="minorHAnsi"/>
          <w:sz w:val="24"/>
        </w:rPr>
        <w:t xml:space="preserve"> or </w:t>
      </w:r>
      <w:r w:rsidR="00DE0D81">
        <w:rPr>
          <w:rFonts w:asciiTheme="minorHAnsi" w:hAnsiTheme="minorHAnsi"/>
          <w:sz w:val="24"/>
        </w:rPr>
        <w:t>Hospital</w:t>
      </w:r>
      <w:r w:rsidRPr="002822A0">
        <w:rPr>
          <w:rFonts w:asciiTheme="minorHAnsi" w:hAnsiTheme="minorHAnsi"/>
          <w:sz w:val="24"/>
        </w:rPr>
        <w:t>al officer</w:t>
      </w:r>
      <w:r w:rsidR="00DE388B">
        <w:rPr>
          <w:rFonts w:asciiTheme="minorHAnsi" w:hAnsiTheme="minorHAnsi"/>
          <w:sz w:val="24"/>
          <w:lang w:val="en-GB"/>
        </w:rPr>
        <w:t>s</w:t>
      </w:r>
      <w:r w:rsidRPr="002822A0">
        <w:rPr>
          <w:rFonts w:asciiTheme="minorHAnsi" w:hAnsiTheme="minorHAnsi"/>
          <w:sz w:val="24"/>
        </w:rPr>
        <w:t xml:space="preserve">, </w:t>
      </w:r>
      <w:r w:rsidR="00DE0D81">
        <w:rPr>
          <w:rFonts w:asciiTheme="minorHAnsi" w:hAnsiTheme="minorHAnsi"/>
          <w:sz w:val="24"/>
        </w:rPr>
        <w:t>Hospital</w:t>
      </w:r>
      <w:r w:rsidRPr="002822A0">
        <w:rPr>
          <w:rFonts w:asciiTheme="minorHAnsi" w:hAnsiTheme="minorHAnsi"/>
          <w:sz w:val="24"/>
        </w:rPr>
        <w:t xml:space="preserve"> administrator and caretaker</w:t>
      </w:r>
      <w:r w:rsidR="00DE388B">
        <w:rPr>
          <w:rFonts w:asciiTheme="minorHAnsi" w:hAnsiTheme="minorHAnsi"/>
          <w:sz w:val="24"/>
          <w:lang w:val="en-GB"/>
        </w:rPr>
        <w:t>s</w:t>
      </w:r>
      <w:r w:rsidRPr="002822A0">
        <w:rPr>
          <w:rFonts w:asciiTheme="minorHAnsi" w:hAnsiTheme="minorHAnsi"/>
          <w:sz w:val="24"/>
        </w:rPr>
        <w:t>, and create contracts for each.</w:t>
      </w:r>
    </w:p>
    <w:p w:rsidR="009A545B" w:rsidRPr="002822A0" w:rsidRDefault="009A545B">
      <w:pPr>
        <w:jc w:val="both"/>
        <w:rPr>
          <w:rFonts w:asciiTheme="minorHAnsi" w:hAnsiTheme="minorHAnsi"/>
        </w:rPr>
      </w:pPr>
      <w:r w:rsidRPr="002822A0">
        <w:rPr>
          <w:rFonts w:asciiTheme="minorHAnsi" w:hAnsiTheme="minorHAnsi"/>
        </w:rPr>
        <w:t> </w:t>
      </w:r>
    </w:p>
    <w:p w:rsidR="009A545B" w:rsidRPr="002822A0" w:rsidRDefault="00DE388B">
      <w:pPr>
        <w:jc w:val="both"/>
        <w:rPr>
          <w:rFonts w:asciiTheme="minorHAnsi" w:hAnsiTheme="minorHAnsi"/>
        </w:rPr>
      </w:pPr>
      <w:r>
        <w:rPr>
          <w:rFonts w:asciiTheme="minorHAnsi" w:hAnsiTheme="minorHAnsi"/>
          <w:b/>
          <w:sz w:val="24"/>
          <w:lang w:val="en-GB"/>
        </w:rPr>
        <w:t>Dec 2017</w:t>
      </w:r>
      <w:r w:rsidR="009A545B" w:rsidRPr="002822A0">
        <w:rPr>
          <w:rFonts w:asciiTheme="minorHAnsi" w:hAnsiTheme="minorHAnsi"/>
          <w:b/>
          <w:sz w:val="24"/>
        </w:rPr>
        <w:t>: Establish diagnostic and treatment protocols</w:t>
      </w:r>
    </w:p>
    <w:p w:rsidR="009A545B" w:rsidRPr="002822A0" w:rsidRDefault="009A545B">
      <w:pPr>
        <w:jc w:val="both"/>
        <w:rPr>
          <w:rFonts w:asciiTheme="minorHAnsi" w:hAnsiTheme="minorHAnsi"/>
        </w:rPr>
      </w:pPr>
      <w:r w:rsidRPr="002822A0">
        <w:rPr>
          <w:rFonts w:asciiTheme="minorHAnsi" w:hAnsiTheme="minorHAnsi"/>
          <w:sz w:val="24"/>
        </w:rPr>
        <w:t xml:space="preserve">Based upon the established </w:t>
      </w:r>
      <w:r w:rsidR="00DE388B">
        <w:rPr>
          <w:rFonts w:asciiTheme="minorHAnsi" w:hAnsiTheme="minorHAnsi"/>
          <w:sz w:val="24"/>
          <w:lang w:val="en-GB"/>
        </w:rPr>
        <w:t>Ministry of Health Model</w:t>
      </w:r>
      <w:r w:rsidRPr="002822A0">
        <w:rPr>
          <w:rFonts w:asciiTheme="minorHAnsi" w:hAnsiTheme="minorHAnsi"/>
          <w:sz w:val="24"/>
        </w:rPr>
        <w:t>, we will implement medical diagnostic and treatment protocols and a patient reporting plan (recording information about patients for follow up, metrics, and quality control).</w:t>
      </w:r>
    </w:p>
    <w:p w:rsidR="009A545B" w:rsidRPr="002822A0" w:rsidRDefault="009A545B">
      <w:pPr>
        <w:jc w:val="both"/>
        <w:rPr>
          <w:rFonts w:asciiTheme="minorHAnsi" w:hAnsiTheme="minorHAnsi"/>
        </w:rPr>
      </w:pPr>
      <w:r w:rsidRPr="002822A0">
        <w:rPr>
          <w:rFonts w:asciiTheme="minorHAnsi" w:hAnsiTheme="minorHAnsi"/>
        </w:rPr>
        <w:t> </w:t>
      </w:r>
    </w:p>
    <w:p w:rsidR="009A545B" w:rsidRPr="002822A0" w:rsidRDefault="009A545B">
      <w:pPr>
        <w:jc w:val="both"/>
        <w:rPr>
          <w:rFonts w:asciiTheme="minorHAnsi" w:hAnsiTheme="minorHAnsi"/>
        </w:rPr>
      </w:pPr>
      <w:r w:rsidRPr="002822A0">
        <w:rPr>
          <w:rFonts w:asciiTheme="minorHAnsi" w:hAnsiTheme="minorHAnsi"/>
          <w:b/>
          <w:sz w:val="24"/>
        </w:rPr>
        <w:t>Jan 1, 201</w:t>
      </w:r>
      <w:r w:rsidR="00DE388B">
        <w:rPr>
          <w:rFonts w:asciiTheme="minorHAnsi" w:hAnsiTheme="minorHAnsi"/>
          <w:b/>
          <w:sz w:val="24"/>
          <w:lang w:val="en-GB"/>
        </w:rPr>
        <w:t>8</w:t>
      </w:r>
      <w:r w:rsidRPr="002822A0">
        <w:rPr>
          <w:rFonts w:asciiTheme="minorHAnsi" w:hAnsiTheme="minorHAnsi"/>
          <w:b/>
          <w:sz w:val="24"/>
        </w:rPr>
        <w:t xml:space="preserve">    Open </w:t>
      </w:r>
      <w:r w:rsidR="00DE0D81">
        <w:rPr>
          <w:rFonts w:asciiTheme="minorHAnsi" w:hAnsiTheme="minorHAnsi"/>
          <w:b/>
          <w:sz w:val="24"/>
        </w:rPr>
        <w:t>Hospital</w:t>
      </w:r>
    </w:p>
    <w:p w:rsidR="009A545B" w:rsidRPr="002822A0" w:rsidRDefault="009A545B">
      <w:pPr>
        <w:jc w:val="both"/>
        <w:rPr>
          <w:rFonts w:asciiTheme="minorHAnsi" w:hAnsiTheme="minorHAnsi"/>
        </w:rPr>
      </w:pPr>
      <w:r w:rsidRPr="002822A0">
        <w:rPr>
          <w:rFonts w:asciiTheme="minorHAnsi" w:hAnsiTheme="minorHAnsi"/>
        </w:rPr>
        <w:t> </w:t>
      </w:r>
    </w:p>
    <w:p w:rsidR="009A545B" w:rsidRPr="002822A0" w:rsidRDefault="009A545B">
      <w:pPr>
        <w:jc w:val="both"/>
        <w:rPr>
          <w:rFonts w:asciiTheme="minorHAnsi" w:hAnsiTheme="minorHAnsi"/>
        </w:rPr>
      </w:pPr>
      <w:r w:rsidRPr="002822A0">
        <w:rPr>
          <w:rFonts w:asciiTheme="minorHAnsi" w:hAnsiTheme="minorHAnsi"/>
          <w:b/>
          <w:sz w:val="24"/>
        </w:rPr>
        <w:t>Feb. - Mar. 2012: Set up volunteer / visiting personnel protocols</w:t>
      </w:r>
    </w:p>
    <w:p w:rsidR="009A545B" w:rsidRPr="002822A0" w:rsidRDefault="009A545B">
      <w:pPr>
        <w:jc w:val="both"/>
        <w:rPr>
          <w:rFonts w:asciiTheme="minorHAnsi" w:hAnsiTheme="minorHAnsi"/>
        </w:rPr>
      </w:pPr>
      <w:r w:rsidRPr="002822A0">
        <w:rPr>
          <w:rFonts w:asciiTheme="minorHAnsi" w:hAnsiTheme="minorHAnsi"/>
          <w:b/>
        </w:rPr>
        <w:t> </w:t>
      </w:r>
    </w:p>
    <w:p w:rsidR="009A545B" w:rsidRPr="002822A0" w:rsidRDefault="009A545B">
      <w:pPr>
        <w:rPr>
          <w:rFonts w:asciiTheme="minorHAnsi" w:hAnsiTheme="minorHAnsi"/>
        </w:rPr>
      </w:pPr>
    </w:p>
    <w:p w:rsidR="009A545B" w:rsidRPr="002822A0" w:rsidRDefault="009A545B">
      <w:pPr>
        <w:spacing w:after="120"/>
        <w:rPr>
          <w:rFonts w:asciiTheme="minorHAnsi" w:hAnsiTheme="minorHAnsi"/>
          <w:b/>
          <w:sz w:val="28"/>
          <w:u w:val="single"/>
        </w:rPr>
      </w:pPr>
      <w:r w:rsidRPr="002822A0">
        <w:rPr>
          <w:rFonts w:asciiTheme="minorHAnsi" w:hAnsiTheme="minorHAnsi"/>
          <w:b/>
          <w:sz w:val="26"/>
        </w:rPr>
        <w:t>Partnerships/ Suppliers</w:t>
      </w:r>
    </w:p>
    <w:p w:rsidR="009A545B" w:rsidRPr="002822A0" w:rsidRDefault="00DE0D81">
      <w:pPr>
        <w:spacing w:after="100"/>
        <w:jc w:val="both"/>
        <w:rPr>
          <w:rFonts w:asciiTheme="minorHAnsi" w:hAnsiTheme="minorHAnsi"/>
          <w:sz w:val="24"/>
        </w:rPr>
      </w:pPr>
      <w:r>
        <w:rPr>
          <w:rFonts w:asciiTheme="minorHAnsi" w:hAnsiTheme="minorHAnsi"/>
          <w:sz w:val="24"/>
        </w:rPr>
        <w:t>RHF</w:t>
      </w:r>
      <w:r w:rsidR="009A545B" w:rsidRPr="002822A0">
        <w:rPr>
          <w:rFonts w:asciiTheme="minorHAnsi" w:hAnsiTheme="minorHAnsi"/>
          <w:sz w:val="24"/>
        </w:rPr>
        <w:t xml:space="preserve"> has begun forming partnerships with other non-profits, NGOs and local businesses for the purpose of gaining expertise, sharing methods and resources, and soliciting in-kind donations.</w:t>
      </w:r>
    </w:p>
    <w:p w:rsidR="009A545B" w:rsidRDefault="009A545B">
      <w:pPr>
        <w:rPr>
          <w:rFonts w:asciiTheme="minorHAnsi" w:hAnsiTheme="minorHAnsi"/>
          <w:sz w:val="26"/>
        </w:rPr>
      </w:pPr>
    </w:p>
    <w:p w:rsidR="007971AF" w:rsidRDefault="007971AF">
      <w:pPr>
        <w:rPr>
          <w:rFonts w:asciiTheme="minorHAnsi" w:hAnsiTheme="minorHAnsi"/>
          <w:sz w:val="26"/>
        </w:rPr>
      </w:pPr>
    </w:p>
    <w:p w:rsidR="007971AF" w:rsidRPr="002822A0" w:rsidRDefault="007971AF">
      <w:pPr>
        <w:rPr>
          <w:rFonts w:asciiTheme="minorHAnsi" w:hAnsiTheme="minorHAnsi"/>
          <w:sz w:val="26"/>
        </w:rPr>
      </w:pPr>
    </w:p>
    <w:p w:rsidR="009A545B" w:rsidRPr="002822A0" w:rsidRDefault="009A545B">
      <w:pPr>
        <w:spacing w:after="260"/>
        <w:rPr>
          <w:rFonts w:asciiTheme="minorHAnsi" w:hAnsiTheme="minorHAnsi"/>
          <w:b/>
          <w:sz w:val="28"/>
        </w:rPr>
      </w:pPr>
      <w:r w:rsidRPr="002822A0">
        <w:rPr>
          <w:rFonts w:asciiTheme="minorHAnsi" w:hAnsiTheme="minorHAnsi"/>
          <w:b/>
          <w:sz w:val="26"/>
          <w:u w:val="single"/>
        </w:rPr>
        <w:lastRenderedPageBreak/>
        <w:t>Project Administration Staff</w:t>
      </w:r>
      <w:r w:rsidRPr="002822A0">
        <w:rPr>
          <w:rFonts w:asciiTheme="minorHAnsi" w:hAnsiTheme="minorHAnsi"/>
          <w:sz w:val="28"/>
          <w:u w:val="single"/>
        </w:rPr>
        <w:t> </w:t>
      </w:r>
    </w:p>
    <w:p w:rsidR="009A545B" w:rsidRPr="002822A0" w:rsidRDefault="009A545B">
      <w:pPr>
        <w:rPr>
          <w:rFonts w:asciiTheme="minorHAnsi" w:hAnsiTheme="minorHAnsi"/>
        </w:rPr>
      </w:pPr>
      <w:r w:rsidRPr="002822A0">
        <w:rPr>
          <w:rFonts w:asciiTheme="minorHAnsi" w:hAnsiTheme="minorHAnsi"/>
          <w:sz w:val="24"/>
        </w:rPr>
        <w:t xml:space="preserve">The following represents the staff that will administer the development of </w:t>
      </w:r>
      <w:r w:rsidR="0082017D">
        <w:rPr>
          <w:rFonts w:asciiTheme="minorHAnsi" w:hAnsiTheme="minorHAnsi"/>
          <w:sz w:val="24"/>
        </w:rPr>
        <w:t xml:space="preserve"> </w:t>
      </w:r>
      <w:r w:rsidRPr="002822A0">
        <w:rPr>
          <w:rFonts w:asciiTheme="minorHAnsi" w:hAnsiTheme="minorHAnsi"/>
          <w:sz w:val="24"/>
        </w:rPr>
        <w:t xml:space="preserve"> </w:t>
      </w:r>
      <w:r w:rsidR="00DE0D81">
        <w:rPr>
          <w:rFonts w:asciiTheme="minorHAnsi" w:hAnsiTheme="minorHAnsi"/>
          <w:sz w:val="24"/>
        </w:rPr>
        <w:t>Hospital</w:t>
      </w:r>
      <w:r w:rsidRPr="002822A0">
        <w:rPr>
          <w:rFonts w:asciiTheme="minorHAnsi" w:hAnsiTheme="minorHAnsi"/>
          <w:sz w:val="24"/>
        </w:rPr>
        <w:t xml:space="preserve"> and provide oversight during its daily operations:</w:t>
      </w:r>
    </w:p>
    <w:p w:rsidR="009A545B" w:rsidRPr="002822A0" w:rsidRDefault="009A545B">
      <w:pPr>
        <w:rPr>
          <w:rFonts w:asciiTheme="minorHAnsi" w:hAnsiTheme="minorHAnsi"/>
        </w:rPr>
      </w:pPr>
      <w:r w:rsidRPr="002822A0">
        <w:rPr>
          <w:rFonts w:asciiTheme="minorHAnsi" w:hAnsiTheme="minorHAnsi"/>
        </w:rPr>
        <w:t> </w:t>
      </w:r>
    </w:p>
    <w:p w:rsidR="009A545B" w:rsidRPr="002822A0" w:rsidRDefault="009A545B">
      <w:pPr>
        <w:numPr>
          <w:ilvl w:val="0"/>
          <w:numId w:val="12"/>
        </w:numPr>
        <w:tabs>
          <w:tab w:val="clear" w:pos="180"/>
          <w:tab w:val="num" w:pos="360"/>
          <w:tab w:val="left" w:pos="720"/>
        </w:tabs>
        <w:ind w:left="450" w:hanging="270"/>
        <w:rPr>
          <w:rFonts w:asciiTheme="minorHAnsi" w:hAnsiTheme="minorHAnsi"/>
        </w:rPr>
      </w:pPr>
      <w:r w:rsidRPr="002822A0">
        <w:rPr>
          <w:rFonts w:asciiTheme="minorHAnsi" w:hAnsiTheme="minorHAnsi"/>
          <w:b/>
          <w:sz w:val="24"/>
        </w:rPr>
        <w:t>Construction Project Manager</w:t>
      </w:r>
      <w:r w:rsidRPr="002822A0">
        <w:rPr>
          <w:rFonts w:asciiTheme="minorHAnsi" w:hAnsiTheme="minorHAnsi"/>
          <w:sz w:val="24"/>
        </w:rPr>
        <w:t xml:space="preserve"> will be responsible for the overall </w:t>
      </w:r>
      <w:r w:rsidR="00DE0D81">
        <w:rPr>
          <w:rFonts w:asciiTheme="minorHAnsi" w:hAnsiTheme="minorHAnsi"/>
          <w:sz w:val="24"/>
        </w:rPr>
        <w:t>Hospital</w:t>
      </w:r>
      <w:r w:rsidRPr="002822A0">
        <w:rPr>
          <w:rFonts w:asciiTheme="minorHAnsi" w:hAnsiTheme="minorHAnsi"/>
          <w:sz w:val="24"/>
        </w:rPr>
        <w:t xml:space="preserve"> construction co-ordination, oversight of construction personnel and materials and regular communication to the </w:t>
      </w:r>
      <w:r w:rsidR="00DE0D81">
        <w:rPr>
          <w:rFonts w:asciiTheme="minorHAnsi" w:hAnsiTheme="minorHAnsi"/>
          <w:sz w:val="24"/>
        </w:rPr>
        <w:t>RHF</w:t>
      </w:r>
      <w:r w:rsidRPr="002822A0">
        <w:rPr>
          <w:rFonts w:asciiTheme="minorHAnsi" w:hAnsiTheme="minorHAnsi"/>
          <w:sz w:val="24"/>
        </w:rPr>
        <w:t xml:space="preserve"> board.  </w:t>
      </w:r>
    </w:p>
    <w:p w:rsidR="009A545B" w:rsidRPr="002822A0" w:rsidRDefault="00215CBB">
      <w:pPr>
        <w:numPr>
          <w:ilvl w:val="0"/>
          <w:numId w:val="12"/>
        </w:numPr>
        <w:tabs>
          <w:tab w:val="clear" w:pos="180"/>
          <w:tab w:val="num" w:pos="360"/>
          <w:tab w:val="left" w:pos="720"/>
        </w:tabs>
        <w:ind w:left="450" w:hanging="270"/>
        <w:rPr>
          <w:rFonts w:asciiTheme="minorHAnsi" w:hAnsiTheme="minorHAnsi"/>
        </w:rPr>
      </w:pPr>
      <w:r>
        <w:rPr>
          <w:rFonts w:asciiTheme="minorHAnsi" w:hAnsiTheme="minorHAnsi"/>
          <w:b/>
          <w:sz w:val="24"/>
          <w:lang w:val="en-GB"/>
        </w:rPr>
        <w:t>RHF</w:t>
      </w:r>
      <w:r w:rsidR="009A545B" w:rsidRPr="002822A0">
        <w:rPr>
          <w:rFonts w:asciiTheme="minorHAnsi" w:hAnsiTheme="minorHAnsi"/>
          <w:b/>
          <w:sz w:val="24"/>
        </w:rPr>
        <w:t xml:space="preserve"> Board of Directors</w:t>
      </w:r>
      <w:r w:rsidR="009A545B" w:rsidRPr="002822A0">
        <w:rPr>
          <w:rFonts w:asciiTheme="minorHAnsi" w:hAnsiTheme="minorHAnsi"/>
          <w:sz w:val="24"/>
        </w:rPr>
        <w:t xml:space="preserve"> will be responsible for fundraising, financial governance, stateside coordination &amp; communication with local Construction Project Manager, hiring of </w:t>
      </w:r>
      <w:r w:rsidR="00DE0D81">
        <w:rPr>
          <w:rFonts w:asciiTheme="minorHAnsi" w:hAnsiTheme="minorHAnsi"/>
          <w:sz w:val="24"/>
        </w:rPr>
        <w:t>Hospital</w:t>
      </w:r>
      <w:r w:rsidR="009A545B" w:rsidRPr="002822A0">
        <w:rPr>
          <w:rFonts w:asciiTheme="minorHAnsi" w:hAnsiTheme="minorHAnsi"/>
          <w:sz w:val="24"/>
        </w:rPr>
        <w:t xml:space="preserve">al and administrative staff and implementing their contracts, organizing volunteer involvement and protocols, establishing partnerships with other NGOs and governmental organizations, and working with medical staff to establish diagnosis and treatment protocols.  Once the </w:t>
      </w:r>
      <w:r w:rsidR="00DE0D81">
        <w:rPr>
          <w:rFonts w:asciiTheme="minorHAnsi" w:hAnsiTheme="minorHAnsi"/>
          <w:sz w:val="24"/>
        </w:rPr>
        <w:t>Hospital</w:t>
      </w:r>
      <w:r w:rsidR="009A545B" w:rsidRPr="002822A0">
        <w:rPr>
          <w:rFonts w:asciiTheme="minorHAnsi" w:hAnsiTheme="minorHAnsi"/>
          <w:sz w:val="24"/>
        </w:rPr>
        <w:t xml:space="preserve"> is running, </w:t>
      </w:r>
      <w:r w:rsidR="00DE0D81">
        <w:rPr>
          <w:rFonts w:asciiTheme="minorHAnsi" w:hAnsiTheme="minorHAnsi"/>
          <w:sz w:val="24"/>
        </w:rPr>
        <w:t>RHF</w:t>
      </w:r>
      <w:r w:rsidR="009A545B" w:rsidRPr="002822A0">
        <w:rPr>
          <w:rFonts w:asciiTheme="minorHAnsi" w:hAnsiTheme="minorHAnsi"/>
          <w:sz w:val="24"/>
        </w:rPr>
        <w:t xml:space="preserve"> Board will provide general oversight, and will be responsible for reporting and project outcomes. </w:t>
      </w:r>
    </w:p>
    <w:p w:rsidR="009A545B" w:rsidRPr="002822A0" w:rsidRDefault="009A545B">
      <w:pPr>
        <w:rPr>
          <w:rFonts w:asciiTheme="minorHAnsi" w:hAnsiTheme="minorHAnsi"/>
        </w:rPr>
      </w:pPr>
      <w:r w:rsidRPr="002822A0">
        <w:rPr>
          <w:rFonts w:asciiTheme="minorHAnsi" w:hAnsiTheme="minorHAnsi"/>
        </w:rPr>
        <w:t>  </w:t>
      </w:r>
    </w:p>
    <w:p w:rsidR="009A545B" w:rsidRPr="002822A0" w:rsidRDefault="009A545B">
      <w:pPr>
        <w:rPr>
          <w:rFonts w:asciiTheme="minorHAnsi" w:hAnsiTheme="minorHAnsi"/>
        </w:rPr>
      </w:pPr>
    </w:p>
    <w:p w:rsidR="009A545B" w:rsidRPr="002822A0" w:rsidRDefault="009A545B">
      <w:pPr>
        <w:spacing w:after="260"/>
        <w:rPr>
          <w:rFonts w:asciiTheme="minorHAnsi" w:hAnsiTheme="minorHAnsi"/>
          <w:b/>
        </w:rPr>
      </w:pPr>
      <w:r w:rsidRPr="002822A0">
        <w:rPr>
          <w:rFonts w:asciiTheme="minorHAnsi" w:hAnsiTheme="minorHAnsi"/>
          <w:b/>
          <w:sz w:val="26"/>
          <w:u w:val="single"/>
        </w:rPr>
        <w:t>Evaluation</w:t>
      </w:r>
    </w:p>
    <w:p w:rsidR="009A545B" w:rsidRPr="002822A0" w:rsidRDefault="00215CBB">
      <w:pPr>
        <w:jc w:val="both"/>
        <w:rPr>
          <w:rFonts w:asciiTheme="minorHAnsi" w:hAnsiTheme="minorHAnsi"/>
        </w:rPr>
      </w:pPr>
      <w:r>
        <w:rPr>
          <w:rFonts w:asciiTheme="minorHAnsi" w:hAnsiTheme="minorHAnsi"/>
          <w:sz w:val="24"/>
          <w:lang w:val="en-GB"/>
        </w:rPr>
        <w:t>RHF</w:t>
      </w:r>
      <w:r w:rsidR="009A545B" w:rsidRPr="002822A0">
        <w:rPr>
          <w:rFonts w:asciiTheme="minorHAnsi" w:hAnsiTheme="minorHAnsi"/>
          <w:sz w:val="24"/>
        </w:rPr>
        <w:t xml:space="preserve"> Board of Directors is responsible for evaluating whether the objectives of the </w:t>
      </w:r>
      <w:r w:rsidR="0082017D">
        <w:rPr>
          <w:rFonts w:asciiTheme="minorHAnsi" w:hAnsiTheme="minorHAnsi"/>
          <w:sz w:val="24"/>
        </w:rPr>
        <w:t xml:space="preserve"> </w:t>
      </w:r>
      <w:r w:rsidR="009A545B" w:rsidRPr="002822A0">
        <w:rPr>
          <w:rFonts w:asciiTheme="minorHAnsi" w:hAnsiTheme="minorHAnsi"/>
          <w:sz w:val="24"/>
        </w:rPr>
        <w:t xml:space="preserve"> </w:t>
      </w:r>
      <w:r w:rsidR="00DE0D81">
        <w:rPr>
          <w:rFonts w:asciiTheme="minorHAnsi" w:hAnsiTheme="minorHAnsi"/>
          <w:sz w:val="24"/>
        </w:rPr>
        <w:t>Hospital</w:t>
      </w:r>
      <w:r w:rsidR="009A545B" w:rsidRPr="002822A0">
        <w:rPr>
          <w:rFonts w:asciiTheme="minorHAnsi" w:hAnsiTheme="minorHAnsi"/>
          <w:sz w:val="24"/>
        </w:rPr>
        <w:t xml:space="preserve"> project have been met, and evaluating the impact the project is having on the people it is meant to serve. </w:t>
      </w:r>
    </w:p>
    <w:p w:rsidR="009A545B" w:rsidRPr="002822A0" w:rsidRDefault="009A545B">
      <w:pPr>
        <w:jc w:val="both"/>
        <w:rPr>
          <w:rFonts w:asciiTheme="minorHAnsi" w:hAnsiTheme="minorHAnsi"/>
        </w:rPr>
      </w:pPr>
      <w:r w:rsidRPr="002822A0">
        <w:rPr>
          <w:rFonts w:asciiTheme="minorHAnsi" w:hAnsiTheme="minorHAnsi"/>
        </w:rPr>
        <w:t> </w:t>
      </w:r>
    </w:p>
    <w:p w:rsidR="009A545B" w:rsidRPr="002822A0" w:rsidRDefault="009A545B">
      <w:pPr>
        <w:rPr>
          <w:rFonts w:asciiTheme="minorHAnsi" w:hAnsiTheme="minorHAnsi"/>
          <w:b/>
          <w:i/>
        </w:rPr>
      </w:pPr>
      <w:r w:rsidRPr="002822A0">
        <w:rPr>
          <w:rFonts w:asciiTheme="minorHAnsi" w:hAnsiTheme="minorHAnsi"/>
          <w:b/>
          <w:i/>
          <w:sz w:val="24"/>
        </w:rPr>
        <w:t xml:space="preserve">Objective 1: </w:t>
      </w:r>
      <w:r w:rsidR="00DE0D81">
        <w:rPr>
          <w:rFonts w:asciiTheme="minorHAnsi" w:hAnsiTheme="minorHAnsi"/>
          <w:b/>
          <w:i/>
          <w:sz w:val="24"/>
        </w:rPr>
        <w:t>Hospital</w:t>
      </w:r>
      <w:r w:rsidRPr="002822A0">
        <w:rPr>
          <w:rFonts w:asciiTheme="minorHAnsi" w:hAnsiTheme="minorHAnsi"/>
          <w:b/>
          <w:i/>
          <w:sz w:val="24"/>
        </w:rPr>
        <w:t xml:space="preserve"> Construction </w:t>
      </w:r>
    </w:p>
    <w:p w:rsidR="009A545B" w:rsidRPr="002822A0" w:rsidRDefault="009A545B">
      <w:pPr>
        <w:jc w:val="both"/>
        <w:rPr>
          <w:rFonts w:asciiTheme="minorHAnsi" w:hAnsiTheme="minorHAnsi"/>
        </w:rPr>
      </w:pPr>
      <w:r w:rsidRPr="002822A0">
        <w:rPr>
          <w:rFonts w:asciiTheme="minorHAnsi" w:hAnsiTheme="minorHAnsi"/>
          <w:sz w:val="24"/>
        </w:rPr>
        <w:t xml:space="preserve">The </w:t>
      </w:r>
      <w:r w:rsidR="00DE0D81">
        <w:rPr>
          <w:rFonts w:asciiTheme="minorHAnsi" w:hAnsiTheme="minorHAnsi"/>
          <w:sz w:val="24"/>
        </w:rPr>
        <w:t>RHF</w:t>
      </w:r>
      <w:r w:rsidRPr="002822A0">
        <w:rPr>
          <w:rFonts w:asciiTheme="minorHAnsi" w:hAnsiTheme="minorHAnsi"/>
          <w:sz w:val="24"/>
        </w:rPr>
        <w:t xml:space="preserve"> Board will evaluate the progress of the project against the Project Timeline stated above on a quarterly basi</w:t>
      </w:r>
      <w:r w:rsidR="00215CBB">
        <w:rPr>
          <w:rFonts w:asciiTheme="minorHAnsi" w:hAnsiTheme="minorHAnsi"/>
          <w:sz w:val="24"/>
        </w:rPr>
        <w:t>s starting at the end of Q2 201</w:t>
      </w:r>
      <w:r w:rsidR="00215CBB">
        <w:rPr>
          <w:rFonts w:asciiTheme="minorHAnsi" w:hAnsiTheme="minorHAnsi"/>
          <w:sz w:val="24"/>
          <w:lang w:val="en-GB"/>
        </w:rPr>
        <w:t>8</w:t>
      </w:r>
      <w:r w:rsidRPr="002822A0">
        <w:rPr>
          <w:rFonts w:asciiTheme="minorHAnsi" w:hAnsiTheme="minorHAnsi"/>
          <w:sz w:val="24"/>
        </w:rPr>
        <w:t>.  Project status will be reported to funding agencies and to private donors and supporters.</w:t>
      </w:r>
    </w:p>
    <w:p w:rsidR="009A545B" w:rsidRPr="002822A0" w:rsidRDefault="009A545B">
      <w:pPr>
        <w:jc w:val="both"/>
        <w:rPr>
          <w:rFonts w:asciiTheme="minorHAnsi" w:hAnsiTheme="minorHAnsi"/>
        </w:rPr>
      </w:pPr>
      <w:r w:rsidRPr="002822A0">
        <w:rPr>
          <w:rFonts w:asciiTheme="minorHAnsi" w:hAnsiTheme="minorHAnsi"/>
        </w:rPr>
        <w:t> </w:t>
      </w:r>
    </w:p>
    <w:p w:rsidR="009A545B" w:rsidRPr="002822A0" w:rsidRDefault="009A545B">
      <w:pPr>
        <w:jc w:val="both"/>
        <w:rPr>
          <w:rFonts w:asciiTheme="minorHAnsi" w:hAnsiTheme="minorHAnsi"/>
        </w:rPr>
      </w:pPr>
      <w:r w:rsidRPr="002822A0">
        <w:rPr>
          <w:rFonts w:asciiTheme="minorHAnsi" w:hAnsiTheme="minorHAnsi"/>
          <w:b/>
          <w:i/>
          <w:sz w:val="24"/>
        </w:rPr>
        <w:t xml:space="preserve">Objective 2: Treatment and Record-Keeping </w:t>
      </w:r>
    </w:p>
    <w:p w:rsidR="009A545B" w:rsidRPr="002822A0" w:rsidRDefault="009A545B">
      <w:pPr>
        <w:jc w:val="both"/>
        <w:rPr>
          <w:rFonts w:asciiTheme="minorHAnsi" w:hAnsiTheme="minorHAnsi"/>
        </w:rPr>
      </w:pPr>
      <w:r w:rsidRPr="002822A0">
        <w:rPr>
          <w:rFonts w:asciiTheme="minorHAnsi" w:hAnsiTheme="minorHAnsi"/>
          <w:sz w:val="24"/>
        </w:rPr>
        <w:t xml:space="preserve">During the first year of operation, </w:t>
      </w:r>
      <w:r w:rsidR="00DE0D81">
        <w:rPr>
          <w:rFonts w:asciiTheme="minorHAnsi" w:hAnsiTheme="minorHAnsi"/>
          <w:sz w:val="24"/>
        </w:rPr>
        <w:t>RHF</w:t>
      </w:r>
      <w:r w:rsidRPr="002822A0">
        <w:rPr>
          <w:rFonts w:asciiTheme="minorHAnsi" w:hAnsiTheme="minorHAnsi"/>
          <w:sz w:val="24"/>
        </w:rPr>
        <w:t xml:space="preserve"> Board will collect and examine the patient diagnosis and treatment records to ensure that appropriate record-keeping is being conducted.  This review will be conducted on a quarterly basis. Our plan is to add a medical professional to the </w:t>
      </w:r>
      <w:r w:rsidR="00DE0D81">
        <w:rPr>
          <w:rFonts w:asciiTheme="minorHAnsi" w:hAnsiTheme="minorHAnsi"/>
          <w:sz w:val="24"/>
        </w:rPr>
        <w:t>RHF</w:t>
      </w:r>
      <w:r w:rsidRPr="002822A0">
        <w:rPr>
          <w:rFonts w:asciiTheme="minorHAnsi" w:hAnsiTheme="minorHAnsi"/>
          <w:sz w:val="24"/>
        </w:rPr>
        <w:t xml:space="preserve"> board with experience in medical administration and oversight.</w:t>
      </w:r>
    </w:p>
    <w:p w:rsidR="009A545B" w:rsidRPr="002822A0" w:rsidRDefault="009A545B">
      <w:pPr>
        <w:jc w:val="both"/>
        <w:rPr>
          <w:rFonts w:asciiTheme="minorHAnsi" w:hAnsiTheme="minorHAnsi"/>
        </w:rPr>
      </w:pPr>
    </w:p>
    <w:p w:rsidR="009A545B" w:rsidRPr="002822A0" w:rsidRDefault="009A545B">
      <w:pPr>
        <w:jc w:val="both"/>
        <w:rPr>
          <w:rFonts w:asciiTheme="minorHAnsi" w:hAnsiTheme="minorHAnsi"/>
          <w:sz w:val="24"/>
        </w:rPr>
      </w:pPr>
      <w:r w:rsidRPr="002822A0">
        <w:rPr>
          <w:rFonts w:asciiTheme="minorHAnsi" w:hAnsiTheme="minorHAnsi"/>
          <w:sz w:val="24"/>
        </w:rPr>
        <w:t xml:space="preserve">After each year of operation, </w:t>
      </w:r>
      <w:r w:rsidR="00DE0D81">
        <w:rPr>
          <w:rFonts w:asciiTheme="minorHAnsi" w:hAnsiTheme="minorHAnsi"/>
          <w:sz w:val="24"/>
        </w:rPr>
        <w:t>RHF</w:t>
      </w:r>
      <w:r w:rsidRPr="002822A0">
        <w:rPr>
          <w:rFonts w:asciiTheme="minorHAnsi" w:hAnsiTheme="minorHAnsi"/>
          <w:sz w:val="24"/>
        </w:rPr>
        <w:t xml:space="preserve"> Board will collect and examine the patient records generated during that year.  An annual report will be generated which details the number of patients seen by geographic area, age, gender, diagnosis and treatment. Recommendations will be made regarding changes to treatment, additional development projects, etc, based on the community's needs and our ability to meet those needs.  The Annual Report will be disseminated to funding agencies, private donor and supporters as well as partner agencies.  </w:t>
      </w:r>
    </w:p>
    <w:p w:rsidR="009A545B" w:rsidRPr="002822A0" w:rsidRDefault="009A545B">
      <w:pPr>
        <w:jc w:val="both"/>
        <w:rPr>
          <w:rFonts w:asciiTheme="minorHAnsi" w:hAnsiTheme="minorHAnsi"/>
        </w:rPr>
      </w:pPr>
      <w:r w:rsidRPr="002822A0">
        <w:rPr>
          <w:rFonts w:asciiTheme="minorHAnsi" w:hAnsiTheme="minorHAnsi"/>
        </w:rPr>
        <w:t> </w:t>
      </w:r>
    </w:p>
    <w:p w:rsidR="009A545B" w:rsidRPr="002822A0" w:rsidRDefault="009A545B">
      <w:pPr>
        <w:jc w:val="both"/>
        <w:rPr>
          <w:rFonts w:asciiTheme="minorHAnsi" w:hAnsiTheme="minorHAnsi"/>
        </w:rPr>
      </w:pPr>
      <w:r w:rsidRPr="002822A0">
        <w:rPr>
          <w:rFonts w:asciiTheme="minorHAnsi" w:hAnsiTheme="minorHAnsi"/>
          <w:b/>
          <w:i/>
          <w:sz w:val="24"/>
        </w:rPr>
        <w:t>Objective 3: Self-Sufficiency</w:t>
      </w:r>
    </w:p>
    <w:p w:rsidR="009A545B" w:rsidRPr="002822A0" w:rsidRDefault="009A545B">
      <w:pPr>
        <w:jc w:val="both"/>
        <w:rPr>
          <w:rFonts w:asciiTheme="minorHAnsi" w:hAnsiTheme="minorHAnsi"/>
        </w:rPr>
      </w:pPr>
      <w:r w:rsidRPr="002822A0">
        <w:rPr>
          <w:rFonts w:asciiTheme="minorHAnsi" w:hAnsiTheme="minorHAnsi"/>
          <w:sz w:val="24"/>
        </w:rPr>
        <w:t xml:space="preserve">At the end of the </w:t>
      </w:r>
      <w:r w:rsidR="00215CBB">
        <w:rPr>
          <w:rFonts w:asciiTheme="minorHAnsi" w:hAnsiTheme="minorHAnsi"/>
          <w:sz w:val="24"/>
          <w:lang w:val="en-GB"/>
        </w:rPr>
        <w:t>second</w:t>
      </w:r>
      <w:r w:rsidRPr="002822A0">
        <w:rPr>
          <w:rFonts w:asciiTheme="minorHAnsi" w:hAnsiTheme="minorHAnsi"/>
          <w:sz w:val="24"/>
        </w:rPr>
        <w:t xml:space="preserve"> year of operation, an audit will be performed by the </w:t>
      </w:r>
      <w:r w:rsidR="00DE0D81">
        <w:rPr>
          <w:rFonts w:asciiTheme="minorHAnsi" w:hAnsiTheme="minorHAnsi"/>
          <w:sz w:val="24"/>
        </w:rPr>
        <w:t>RHF</w:t>
      </w:r>
      <w:r w:rsidRPr="002822A0">
        <w:rPr>
          <w:rFonts w:asciiTheme="minorHAnsi" w:hAnsiTheme="minorHAnsi"/>
          <w:sz w:val="24"/>
        </w:rPr>
        <w:t xml:space="preserve"> Board to determine if  </w:t>
      </w:r>
      <w:r w:rsidR="00215CBB">
        <w:rPr>
          <w:rFonts w:asciiTheme="minorHAnsi" w:hAnsiTheme="minorHAnsi"/>
          <w:sz w:val="24"/>
          <w:lang w:val="en-GB"/>
        </w:rPr>
        <w:t xml:space="preserve">the </w:t>
      </w:r>
      <w:r w:rsidR="00DE0D81">
        <w:rPr>
          <w:rFonts w:asciiTheme="minorHAnsi" w:hAnsiTheme="minorHAnsi"/>
          <w:sz w:val="24"/>
        </w:rPr>
        <w:t>Hospital</w:t>
      </w:r>
      <w:r w:rsidRPr="002822A0">
        <w:rPr>
          <w:rFonts w:asciiTheme="minorHAnsi" w:hAnsiTheme="minorHAnsi"/>
          <w:sz w:val="24"/>
        </w:rPr>
        <w:t xml:space="preserve"> is meeting its objective of operating independently of </w:t>
      </w:r>
      <w:r w:rsidR="00DE0D81">
        <w:rPr>
          <w:rFonts w:asciiTheme="minorHAnsi" w:hAnsiTheme="minorHAnsi"/>
          <w:sz w:val="24"/>
        </w:rPr>
        <w:t>RHF</w:t>
      </w:r>
      <w:r w:rsidRPr="002822A0">
        <w:rPr>
          <w:rFonts w:asciiTheme="minorHAnsi" w:hAnsiTheme="minorHAnsi"/>
          <w:sz w:val="24"/>
        </w:rPr>
        <w:t xml:space="preserve"> funding and oversight.  The Board will assess if any requests for additional funding or for administrative intervention are being made to </w:t>
      </w:r>
      <w:r w:rsidR="00DE0D81">
        <w:rPr>
          <w:rFonts w:asciiTheme="minorHAnsi" w:hAnsiTheme="minorHAnsi"/>
          <w:sz w:val="24"/>
        </w:rPr>
        <w:t>RHF</w:t>
      </w:r>
      <w:r w:rsidRPr="002822A0">
        <w:rPr>
          <w:rFonts w:asciiTheme="minorHAnsi" w:hAnsiTheme="minorHAnsi"/>
          <w:sz w:val="24"/>
        </w:rPr>
        <w:t xml:space="preserve">.  The Board will perform an audit of the </w:t>
      </w:r>
      <w:r w:rsidR="00DE0D81">
        <w:rPr>
          <w:rFonts w:asciiTheme="minorHAnsi" w:hAnsiTheme="minorHAnsi"/>
          <w:sz w:val="24"/>
        </w:rPr>
        <w:t>Hospital</w:t>
      </w:r>
      <w:r w:rsidRPr="002822A0">
        <w:rPr>
          <w:rFonts w:asciiTheme="minorHAnsi" w:hAnsiTheme="minorHAnsi"/>
          <w:sz w:val="24"/>
        </w:rPr>
        <w:t>'s financials, including expenses, patient payments and profits from the joint development project with Love Mercy Foundation.  A report on this audit will be disseminated to funding agency, private donors and supporters.</w:t>
      </w:r>
    </w:p>
    <w:p w:rsidR="009A545B" w:rsidRDefault="009A545B">
      <w:pPr>
        <w:rPr>
          <w:rFonts w:asciiTheme="minorHAnsi" w:hAnsiTheme="minorHAnsi"/>
        </w:rPr>
      </w:pPr>
      <w:r w:rsidRPr="002822A0">
        <w:rPr>
          <w:rFonts w:asciiTheme="minorHAnsi" w:hAnsiTheme="minorHAnsi"/>
        </w:rPr>
        <w:t> </w:t>
      </w:r>
    </w:p>
    <w:p w:rsidR="007971AF" w:rsidRDefault="007971AF">
      <w:pPr>
        <w:rPr>
          <w:rFonts w:asciiTheme="minorHAnsi" w:hAnsiTheme="minorHAnsi"/>
        </w:rPr>
      </w:pPr>
    </w:p>
    <w:p w:rsidR="007971AF" w:rsidRPr="002822A0" w:rsidRDefault="007971AF">
      <w:pPr>
        <w:rPr>
          <w:rFonts w:asciiTheme="minorHAnsi" w:hAnsiTheme="minorHAnsi"/>
        </w:rPr>
      </w:pPr>
    </w:p>
    <w:p w:rsidR="009A545B" w:rsidRPr="002822A0" w:rsidRDefault="009A545B">
      <w:pPr>
        <w:rPr>
          <w:rFonts w:asciiTheme="minorHAnsi" w:hAnsiTheme="minorHAnsi"/>
        </w:rPr>
      </w:pPr>
    </w:p>
    <w:p w:rsidR="009A545B" w:rsidRPr="002822A0" w:rsidRDefault="009A545B">
      <w:pPr>
        <w:spacing w:after="260"/>
        <w:rPr>
          <w:rFonts w:asciiTheme="minorHAnsi" w:hAnsiTheme="minorHAnsi"/>
          <w:b/>
        </w:rPr>
      </w:pPr>
      <w:r w:rsidRPr="002822A0">
        <w:rPr>
          <w:rFonts w:asciiTheme="minorHAnsi" w:hAnsiTheme="minorHAnsi"/>
          <w:b/>
          <w:sz w:val="26"/>
          <w:u w:val="single"/>
        </w:rPr>
        <w:lastRenderedPageBreak/>
        <w:t>Sustainability</w:t>
      </w:r>
    </w:p>
    <w:p w:rsidR="009A545B" w:rsidRPr="00215CBB" w:rsidRDefault="009A545B">
      <w:pPr>
        <w:jc w:val="both"/>
        <w:rPr>
          <w:rFonts w:asciiTheme="minorHAnsi" w:hAnsiTheme="minorHAnsi"/>
          <w:lang w:val="en-GB"/>
        </w:rPr>
      </w:pPr>
      <w:r w:rsidRPr="002822A0">
        <w:rPr>
          <w:rFonts w:asciiTheme="minorHAnsi" w:hAnsiTheme="minorHAnsi"/>
          <w:sz w:val="24"/>
        </w:rPr>
        <w:t xml:space="preserve">Each patient will be charged a nominal charge per visit consistent with the charges established at Engeye </w:t>
      </w:r>
      <w:r w:rsidR="00DE0D81">
        <w:rPr>
          <w:rFonts w:asciiTheme="minorHAnsi" w:hAnsiTheme="minorHAnsi"/>
          <w:sz w:val="24"/>
        </w:rPr>
        <w:t>Hospital</w:t>
      </w:r>
      <w:r w:rsidRPr="002822A0">
        <w:rPr>
          <w:rFonts w:asciiTheme="minorHAnsi" w:hAnsiTheme="minorHAnsi"/>
          <w:sz w:val="24"/>
        </w:rPr>
        <w:t xml:space="preserve">. This nominal fee will be requested primarily to ensure that the patient values the service being provided, and increases the likelihood of the patient following the recommended treatment course.  However, these fees will also be useful in defraying a portion of the </w:t>
      </w:r>
      <w:r w:rsidR="00DE0D81">
        <w:rPr>
          <w:rFonts w:asciiTheme="minorHAnsi" w:hAnsiTheme="minorHAnsi"/>
          <w:sz w:val="24"/>
        </w:rPr>
        <w:t>Hospital</w:t>
      </w:r>
      <w:r w:rsidRPr="002822A0">
        <w:rPr>
          <w:rFonts w:asciiTheme="minorHAnsi" w:hAnsiTheme="minorHAnsi"/>
          <w:sz w:val="24"/>
        </w:rPr>
        <w:t xml:space="preserve">'s operating expenses.  As stated below in the Budget section, it is estimated that </w:t>
      </w:r>
      <w:r w:rsidR="00215CBB">
        <w:rPr>
          <w:rFonts w:asciiTheme="minorHAnsi" w:hAnsiTheme="minorHAnsi"/>
          <w:sz w:val="24"/>
        </w:rPr>
        <w:t xml:space="preserve">it will require approximately </w:t>
      </w:r>
      <w:r w:rsidR="00215CBB">
        <w:rPr>
          <w:rFonts w:asciiTheme="minorHAnsi" w:hAnsiTheme="minorHAnsi"/>
          <w:sz w:val="24"/>
          <w:lang w:val="en-GB"/>
        </w:rPr>
        <w:t>$</w:t>
      </w:r>
      <w:r w:rsidRPr="002822A0">
        <w:rPr>
          <w:rFonts w:asciiTheme="minorHAnsi" w:hAnsiTheme="minorHAnsi"/>
          <w:sz w:val="24"/>
        </w:rPr>
        <w:t xml:space="preserve">500 per month to keep the </w:t>
      </w:r>
      <w:r w:rsidR="00DE0D81">
        <w:rPr>
          <w:rFonts w:asciiTheme="minorHAnsi" w:hAnsiTheme="minorHAnsi"/>
          <w:sz w:val="24"/>
        </w:rPr>
        <w:t>Hospital</w:t>
      </w:r>
      <w:r w:rsidRPr="002822A0">
        <w:rPr>
          <w:rFonts w:asciiTheme="minorHAnsi" w:hAnsiTheme="minorHAnsi"/>
          <w:sz w:val="24"/>
        </w:rPr>
        <w:t xml:space="preserve"> operating.  While this payment will initially be made by </w:t>
      </w:r>
      <w:r w:rsidR="00DE0D81">
        <w:rPr>
          <w:rFonts w:asciiTheme="minorHAnsi" w:hAnsiTheme="minorHAnsi"/>
          <w:sz w:val="24"/>
        </w:rPr>
        <w:t>RHF</w:t>
      </w:r>
      <w:r w:rsidRPr="002822A0">
        <w:rPr>
          <w:rFonts w:asciiTheme="minorHAnsi" w:hAnsiTheme="minorHAnsi"/>
          <w:sz w:val="24"/>
        </w:rPr>
        <w:t xml:space="preserve"> through private donations and grant funding, our goal is that it will, within </w:t>
      </w:r>
      <w:r w:rsidR="00215CBB">
        <w:rPr>
          <w:rFonts w:asciiTheme="minorHAnsi" w:hAnsiTheme="minorHAnsi"/>
          <w:sz w:val="24"/>
          <w:lang w:val="en-GB"/>
        </w:rPr>
        <w:t>2</w:t>
      </w:r>
      <w:r w:rsidRPr="002822A0">
        <w:rPr>
          <w:rFonts w:asciiTheme="minorHAnsi" w:hAnsiTheme="minorHAnsi"/>
          <w:sz w:val="24"/>
        </w:rPr>
        <w:t xml:space="preserve"> years, be financed through patient charges and a development project undertaken</w:t>
      </w:r>
    </w:p>
    <w:p w:rsidR="009A545B" w:rsidRPr="002822A0" w:rsidRDefault="009A545B">
      <w:pPr>
        <w:jc w:val="both"/>
        <w:rPr>
          <w:rFonts w:asciiTheme="minorHAnsi" w:hAnsiTheme="minorHAnsi"/>
        </w:rPr>
      </w:pPr>
      <w:r w:rsidRPr="002822A0">
        <w:rPr>
          <w:rFonts w:asciiTheme="minorHAnsi" w:hAnsiTheme="minorHAnsi"/>
        </w:rPr>
        <w:t> </w:t>
      </w:r>
    </w:p>
    <w:p w:rsidR="009A545B" w:rsidRPr="002822A0" w:rsidRDefault="009A545B" w:rsidP="00215CBB">
      <w:pPr>
        <w:jc w:val="both"/>
        <w:rPr>
          <w:rFonts w:asciiTheme="minorHAnsi" w:hAnsiTheme="minorHAnsi"/>
        </w:rPr>
      </w:pPr>
      <w:r w:rsidRPr="002822A0">
        <w:rPr>
          <w:rFonts w:asciiTheme="minorHAnsi" w:hAnsiTheme="minorHAnsi"/>
          <w:sz w:val="24"/>
        </w:rPr>
        <w:t xml:space="preserve">We believe that our demonstrated ability to raise funds and complete development projects over the </w:t>
      </w:r>
      <w:r w:rsidR="00215CBB">
        <w:rPr>
          <w:rFonts w:asciiTheme="minorHAnsi" w:hAnsiTheme="minorHAnsi"/>
          <w:sz w:val="24"/>
          <w:lang w:val="en-GB"/>
        </w:rPr>
        <w:t>9</w:t>
      </w:r>
      <w:r w:rsidRPr="002822A0">
        <w:rPr>
          <w:rFonts w:asciiTheme="minorHAnsi" w:hAnsiTheme="minorHAnsi"/>
          <w:sz w:val="24"/>
        </w:rPr>
        <w:t xml:space="preserve"> years will continue to make </w:t>
      </w:r>
      <w:r w:rsidR="00DE0D81">
        <w:rPr>
          <w:rFonts w:asciiTheme="minorHAnsi" w:hAnsiTheme="minorHAnsi"/>
          <w:sz w:val="24"/>
        </w:rPr>
        <w:t>RHF</w:t>
      </w:r>
      <w:r w:rsidRPr="002822A0">
        <w:rPr>
          <w:rFonts w:asciiTheme="minorHAnsi" w:hAnsiTheme="minorHAnsi"/>
          <w:sz w:val="24"/>
        </w:rPr>
        <w:t xml:space="preserve"> attractive to donor in the future.</w:t>
      </w:r>
      <w:r w:rsidR="003304BF" w:rsidRPr="002822A0">
        <w:rPr>
          <w:rFonts w:asciiTheme="minorHAnsi" w:hAnsiTheme="minorHAnsi"/>
          <w:sz w:val="24"/>
        </w:rPr>
        <w:t xml:space="preserve"> </w:t>
      </w:r>
    </w:p>
    <w:p w:rsidR="009A545B" w:rsidRPr="002822A0" w:rsidRDefault="009A545B">
      <w:pPr>
        <w:rPr>
          <w:rFonts w:asciiTheme="minorHAnsi" w:hAnsiTheme="minorHAnsi"/>
        </w:rPr>
      </w:pPr>
    </w:p>
    <w:p w:rsidR="009A545B" w:rsidRPr="002822A0" w:rsidRDefault="009A545B">
      <w:pPr>
        <w:rPr>
          <w:rFonts w:asciiTheme="minorHAnsi" w:hAnsiTheme="minorHAnsi"/>
          <w:sz w:val="17"/>
        </w:rPr>
      </w:pPr>
    </w:p>
    <w:p w:rsidR="009A545B" w:rsidRPr="002822A0" w:rsidRDefault="009A545B">
      <w:pPr>
        <w:spacing w:after="260"/>
        <w:rPr>
          <w:rFonts w:asciiTheme="minorHAnsi" w:hAnsiTheme="minorHAnsi"/>
          <w:sz w:val="17"/>
        </w:rPr>
      </w:pPr>
      <w:r w:rsidRPr="002822A0">
        <w:rPr>
          <w:rFonts w:asciiTheme="minorHAnsi" w:hAnsiTheme="minorHAnsi"/>
          <w:b/>
          <w:sz w:val="26"/>
          <w:u w:val="single"/>
        </w:rPr>
        <w:t>Conclusion</w:t>
      </w:r>
      <w:r w:rsidRPr="002822A0">
        <w:rPr>
          <w:rFonts w:asciiTheme="minorHAnsi" w:hAnsiTheme="minorHAnsi"/>
          <w:sz w:val="17"/>
        </w:rPr>
        <w:t> </w:t>
      </w:r>
    </w:p>
    <w:p w:rsidR="009A545B" w:rsidRPr="002822A0" w:rsidRDefault="009A545B">
      <w:pPr>
        <w:jc w:val="both"/>
        <w:rPr>
          <w:rFonts w:asciiTheme="minorHAnsi" w:hAnsiTheme="minorHAnsi"/>
          <w:sz w:val="24"/>
        </w:rPr>
      </w:pPr>
      <w:r w:rsidRPr="002822A0">
        <w:rPr>
          <w:rFonts w:asciiTheme="minorHAnsi" w:hAnsiTheme="minorHAnsi"/>
          <w:sz w:val="24"/>
        </w:rPr>
        <w:t xml:space="preserve">In conclusion, the members of </w:t>
      </w:r>
      <w:r w:rsidR="004351AE">
        <w:rPr>
          <w:rFonts w:asciiTheme="minorHAnsi" w:hAnsiTheme="minorHAnsi"/>
          <w:sz w:val="24"/>
          <w:lang w:val="en-GB"/>
        </w:rPr>
        <w:t>Rape Hurts Foundation</w:t>
      </w:r>
      <w:r w:rsidRPr="002822A0">
        <w:rPr>
          <w:rFonts w:asciiTheme="minorHAnsi" w:hAnsiTheme="minorHAnsi"/>
          <w:sz w:val="24"/>
        </w:rPr>
        <w:t xml:space="preserve"> are dedicated to its mission to improve </w:t>
      </w:r>
      <w:r w:rsidR="004351AE">
        <w:rPr>
          <w:rFonts w:asciiTheme="minorHAnsi" w:hAnsiTheme="minorHAnsi"/>
          <w:sz w:val="24"/>
        </w:rPr>
        <w:t>quality of life i</w:t>
      </w:r>
      <w:r w:rsidR="004351AE">
        <w:rPr>
          <w:rFonts w:asciiTheme="minorHAnsi" w:hAnsiTheme="minorHAnsi"/>
          <w:sz w:val="24"/>
          <w:lang w:val="en-GB"/>
        </w:rPr>
        <w:t xml:space="preserve">n the rural </w:t>
      </w:r>
      <w:r w:rsidRPr="002822A0">
        <w:rPr>
          <w:rFonts w:asciiTheme="minorHAnsi" w:hAnsiTheme="minorHAnsi"/>
          <w:sz w:val="24"/>
        </w:rPr>
        <w:t xml:space="preserve">through access to health care and education, improvements to infrastructure and means of self-sufficiency. We understand the people of </w:t>
      </w:r>
      <w:r w:rsidR="00DE388B">
        <w:rPr>
          <w:rFonts w:asciiTheme="minorHAnsi" w:hAnsiTheme="minorHAnsi"/>
          <w:sz w:val="24"/>
        </w:rPr>
        <w:t xml:space="preserve"> Bukyerimba</w:t>
      </w:r>
      <w:r w:rsidRPr="002822A0">
        <w:rPr>
          <w:rFonts w:asciiTheme="minorHAnsi" w:hAnsiTheme="minorHAnsi"/>
          <w:sz w:val="24"/>
        </w:rPr>
        <w:t xml:space="preserve"> Village</w:t>
      </w:r>
      <w:r w:rsidR="004351AE">
        <w:rPr>
          <w:rFonts w:asciiTheme="minorHAnsi" w:hAnsiTheme="minorHAnsi"/>
          <w:sz w:val="24"/>
          <w:lang w:val="en-GB"/>
        </w:rPr>
        <w:t xml:space="preserve"> Kamuli</w:t>
      </w:r>
      <w:r w:rsidRPr="002822A0">
        <w:rPr>
          <w:rFonts w:asciiTheme="minorHAnsi" w:hAnsiTheme="minorHAnsi"/>
          <w:sz w:val="24"/>
        </w:rPr>
        <w:t xml:space="preserve"> </w:t>
      </w:r>
      <w:r w:rsidR="004351AE">
        <w:rPr>
          <w:rFonts w:asciiTheme="minorHAnsi" w:hAnsiTheme="minorHAnsi"/>
          <w:sz w:val="24"/>
          <w:lang w:val="en-GB"/>
        </w:rPr>
        <w:t>is</w:t>
      </w:r>
      <w:r w:rsidRPr="002822A0">
        <w:rPr>
          <w:rFonts w:asciiTheme="minorHAnsi" w:hAnsiTheme="minorHAnsi"/>
          <w:sz w:val="24"/>
        </w:rPr>
        <w:t xml:space="preserve"> severely under-served with regard to medical care with the closest medical facility of any kind several miles away. As such, every day, people in this region suffer, and in some cases, die needlessly because they do not have access to routine, preventative health care or emergency medical attention. We are committed and determined to build the </w:t>
      </w:r>
      <w:r w:rsidR="00DE0D81">
        <w:rPr>
          <w:rFonts w:asciiTheme="minorHAnsi" w:hAnsiTheme="minorHAnsi"/>
          <w:sz w:val="24"/>
        </w:rPr>
        <w:t>Hospital</w:t>
      </w:r>
      <w:r w:rsidRPr="002822A0">
        <w:rPr>
          <w:rFonts w:asciiTheme="minorHAnsi" w:hAnsiTheme="minorHAnsi"/>
          <w:sz w:val="24"/>
        </w:rPr>
        <w:t xml:space="preserve"> to provide primary medical care including triage and appropriate treatment, disease testing, inoculation, medication dispensing and education with a staff will be comprised of Ugandan medical professionals augmented </w:t>
      </w:r>
      <w:r w:rsidR="004351AE">
        <w:rPr>
          <w:rFonts w:asciiTheme="minorHAnsi" w:hAnsiTheme="minorHAnsi"/>
          <w:sz w:val="24"/>
          <w:lang w:val="en-GB"/>
        </w:rPr>
        <w:t>the west</w:t>
      </w:r>
      <w:r w:rsidRPr="002822A0">
        <w:rPr>
          <w:rFonts w:asciiTheme="minorHAnsi" w:hAnsiTheme="minorHAnsi"/>
          <w:sz w:val="24"/>
        </w:rPr>
        <w:t xml:space="preserve"> based medical professionals. We are confident and have demonstrated expertise to raise the necessary funds to complete the project and the relationships to staff and maintain the </w:t>
      </w:r>
      <w:r w:rsidR="00DE0D81">
        <w:rPr>
          <w:rFonts w:asciiTheme="minorHAnsi" w:hAnsiTheme="minorHAnsi"/>
          <w:sz w:val="24"/>
        </w:rPr>
        <w:t>Hospital</w:t>
      </w:r>
      <w:r w:rsidRPr="002822A0">
        <w:rPr>
          <w:rFonts w:asciiTheme="minorHAnsi" w:hAnsiTheme="minorHAnsi"/>
          <w:sz w:val="24"/>
        </w:rPr>
        <w:t>. With the hard work and efforts of our Team and the support of individuals and corporations we will be successful.</w:t>
      </w:r>
    </w:p>
    <w:p w:rsidR="009A545B" w:rsidRPr="002822A0" w:rsidRDefault="009A545B">
      <w:pPr>
        <w:jc w:val="both"/>
        <w:rPr>
          <w:rFonts w:asciiTheme="minorHAnsi" w:hAnsiTheme="minorHAnsi"/>
          <w:sz w:val="24"/>
        </w:rPr>
      </w:pPr>
    </w:p>
    <w:sectPr w:rsidR="009A545B" w:rsidRPr="002822A0" w:rsidSect="00CE5D5D">
      <w:footerReference w:type="even" r:id="rId9"/>
      <w:footerReference w:type="default" r:id="rId10"/>
      <w:footerReference w:type="first" r:id="rId11"/>
      <w:pgSz w:w="12240" w:h="15840"/>
      <w:pgMar w:top="720" w:right="990" w:bottom="900" w:left="81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838" w:rsidRDefault="00731838">
      <w:r>
        <w:separator/>
      </w:r>
    </w:p>
  </w:endnote>
  <w:endnote w:type="continuationSeparator" w:id="0">
    <w:p w:rsidR="00731838" w:rsidRDefault="00731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45B" w:rsidRDefault="00F25780">
    <w:pPr>
      <w:spacing w:line="228" w:lineRule="auto"/>
    </w:pPr>
    <w:r>
      <w:rPr>
        <w:lang w:val="en-GB"/>
      </w:rPr>
      <w:t>Rape Hurts Foundation (RHF)</w:t>
    </w:r>
    <w:r w:rsidR="009A545B">
      <w:tab/>
    </w:r>
    <w:r w:rsidR="009A545B">
      <w:tab/>
    </w:r>
    <w:r w:rsidR="009A545B">
      <w:tab/>
    </w:r>
    <w:r w:rsidR="009A545B">
      <w:tab/>
    </w:r>
    <w:r w:rsidR="009A545B">
      <w:tab/>
    </w:r>
    <w:r w:rsidR="009A545B">
      <w:tab/>
    </w:r>
    <w:r w:rsidR="009A545B">
      <w:tab/>
    </w:r>
    <w:r w:rsidR="009A545B">
      <w:tab/>
      <w:t xml:space="preserve">page </w:t>
    </w:r>
    <w:fldSimple w:instr=" PAGE ">
      <w:r w:rsidR="007971AF">
        <w:rPr>
          <w:noProof/>
        </w:rPr>
        <w:t>10</w:t>
      </w:r>
    </w:fldSimple>
  </w:p>
  <w:p w:rsidR="009A545B" w:rsidRPr="00F25780" w:rsidRDefault="00F25780">
    <w:pPr>
      <w:spacing w:line="228" w:lineRule="auto"/>
      <w:rPr>
        <w:rFonts w:eastAsia="Times New Roman"/>
        <w:color w:val="auto"/>
        <w:lang w:val="en-GB"/>
      </w:rPr>
    </w:pPr>
    <w:r>
      <w:t>April, 201</w:t>
    </w:r>
    <w:r>
      <w:rPr>
        <w:lang w:val="en-GB"/>
      </w:rPr>
      <w:t>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45B" w:rsidRDefault="009A545B">
    <w:pPr>
      <w:spacing w:line="228" w:lineRule="auto"/>
    </w:pPr>
    <w:r>
      <w:t>Achon Uganda Children’s Fund</w:t>
    </w:r>
    <w:r>
      <w:tab/>
    </w:r>
    <w:r>
      <w:tab/>
    </w:r>
    <w:r>
      <w:tab/>
    </w:r>
    <w:r>
      <w:tab/>
    </w:r>
    <w:r>
      <w:tab/>
    </w:r>
    <w:r>
      <w:tab/>
    </w:r>
    <w:r>
      <w:tab/>
    </w:r>
    <w:r>
      <w:tab/>
    </w:r>
    <w:r>
      <w:tab/>
      <w:t xml:space="preserve">page </w:t>
    </w:r>
    <w:fldSimple w:instr=" PAGE ">
      <w:r w:rsidR="007971AF">
        <w:rPr>
          <w:noProof/>
        </w:rPr>
        <w:t>9</w:t>
      </w:r>
    </w:fldSimple>
  </w:p>
  <w:p w:rsidR="009A545B" w:rsidRDefault="009A545B">
    <w:pPr>
      <w:spacing w:line="228" w:lineRule="auto"/>
      <w:rPr>
        <w:rFonts w:eastAsia="Times New Roman"/>
        <w:color w:val="auto"/>
      </w:rPr>
    </w:pPr>
    <w:r>
      <w:t xml:space="preserve">April, 2011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A3" w:rsidRDefault="00CE0014">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838" w:rsidRDefault="00731838">
      <w:r>
        <w:separator/>
      </w:r>
    </w:p>
  </w:footnote>
  <w:footnote w:type="continuationSeparator" w:id="0">
    <w:p w:rsidR="00731838" w:rsidRDefault="007318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180"/>
        </w:tabs>
        <w:ind w:left="180" w:firstLine="180"/>
      </w:pPr>
      <w:rPr>
        <w:rFonts w:hint="default"/>
        <w:color w:val="000000"/>
        <w:position w:val="0"/>
      </w:rPr>
    </w:lvl>
    <w:lvl w:ilvl="1">
      <w:start w:val="1"/>
      <w:numFmt w:val="decimal"/>
      <w:isLgl/>
      <w:suff w:val="nothing"/>
      <w:lvlText w:val="%2."/>
      <w:lvlJc w:val="left"/>
      <w:pPr>
        <w:ind w:left="0" w:firstLine="1440"/>
      </w:pPr>
      <w:rPr>
        <w:rFonts w:hint="default"/>
        <w:color w:val="000000"/>
        <w:position w:val="0"/>
      </w:rPr>
    </w:lvl>
    <w:lvl w:ilvl="2">
      <w:start w:val="1"/>
      <w:numFmt w:val="decimal"/>
      <w:isLgl/>
      <w:suff w:val="nothing"/>
      <w:lvlText w:val="%3."/>
      <w:lvlJc w:val="left"/>
      <w:pPr>
        <w:ind w:left="0" w:firstLine="2160"/>
      </w:pPr>
      <w:rPr>
        <w:rFonts w:hint="default"/>
        <w:color w:val="000000"/>
        <w:position w:val="0"/>
      </w:rPr>
    </w:lvl>
    <w:lvl w:ilvl="3">
      <w:start w:val="1"/>
      <w:numFmt w:val="decimal"/>
      <w:isLgl/>
      <w:suff w:val="nothing"/>
      <w:lvlText w:val="%4."/>
      <w:lvlJc w:val="left"/>
      <w:pPr>
        <w:ind w:left="0" w:firstLine="2880"/>
      </w:pPr>
      <w:rPr>
        <w:rFonts w:hint="default"/>
        <w:color w:val="000000"/>
        <w:position w:val="0"/>
      </w:rPr>
    </w:lvl>
    <w:lvl w:ilvl="4">
      <w:start w:val="1"/>
      <w:numFmt w:val="decimal"/>
      <w:isLgl/>
      <w:suff w:val="nothing"/>
      <w:lvlText w:val="%5."/>
      <w:lvlJc w:val="left"/>
      <w:pPr>
        <w:ind w:left="0" w:firstLine="3600"/>
      </w:pPr>
      <w:rPr>
        <w:rFonts w:hint="default"/>
        <w:color w:val="000000"/>
        <w:position w:val="0"/>
      </w:rPr>
    </w:lvl>
    <w:lvl w:ilvl="5">
      <w:start w:val="1"/>
      <w:numFmt w:val="decimal"/>
      <w:isLgl/>
      <w:suff w:val="nothing"/>
      <w:lvlText w:val="%6."/>
      <w:lvlJc w:val="left"/>
      <w:pPr>
        <w:ind w:left="0" w:firstLine="4320"/>
      </w:pPr>
      <w:rPr>
        <w:rFonts w:hint="default"/>
        <w:color w:val="000000"/>
        <w:position w:val="0"/>
      </w:rPr>
    </w:lvl>
    <w:lvl w:ilvl="6">
      <w:start w:val="1"/>
      <w:numFmt w:val="decimal"/>
      <w:isLgl/>
      <w:suff w:val="nothing"/>
      <w:lvlText w:val="%7."/>
      <w:lvlJc w:val="left"/>
      <w:pPr>
        <w:ind w:left="0" w:firstLine="5040"/>
      </w:pPr>
      <w:rPr>
        <w:rFonts w:hint="default"/>
        <w:color w:val="000000"/>
        <w:position w:val="0"/>
      </w:rPr>
    </w:lvl>
    <w:lvl w:ilvl="7">
      <w:start w:val="1"/>
      <w:numFmt w:val="decimal"/>
      <w:isLgl/>
      <w:suff w:val="nothing"/>
      <w:lvlText w:val="%8."/>
      <w:lvlJc w:val="left"/>
      <w:pPr>
        <w:ind w:left="0" w:firstLine="5760"/>
      </w:pPr>
      <w:rPr>
        <w:rFonts w:hint="default"/>
        <w:color w:val="000000"/>
        <w:position w:val="0"/>
      </w:rPr>
    </w:lvl>
    <w:lvl w:ilvl="8">
      <w:start w:val="1"/>
      <w:numFmt w:val="decimal"/>
      <w:isLgl/>
      <w:suff w:val="nothing"/>
      <w:lvlText w:val="%9."/>
      <w:lvlJc w:val="left"/>
      <w:pPr>
        <w:ind w:left="0" w:firstLine="6480"/>
      </w:pPr>
      <w:rPr>
        <w:rFonts w:hint="default"/>
        <w:color w:val="000000"/>
        <w:position w:val="0"/>
      </w:rPr>
    </w:lvl>
  </w:abstractNum>
  <w:abstractNum w:abstractNumId="1">
    <w:nsid w:val="00000002"/>
    <w:multiLevelType w:val="multilevel"/>
    <w:tmpl w:val="894EE874"/>
    <w:lvl w:ilvl="0">
      <w:start w:val="1"/>
      <w:numFmt w:val="bullet"/>
      <w:lvlText w:val="•"/>
      <w:lvlJc w:val="left"/>
      <w:pPr>
        <w:tabs>
          <w:tab w:val="num" w:pos="180"/>
        </w:tabs>
        <w:ind w:left="180" w:firstLine="180"/>
      </w:pPr>
      <w:rPr>
        <w:rFonts w:hint="default"/>
        <w:color w:val="000000"/>
        <w:position w:val="0"/>
      </w:rPr>
    </w:lvl>
    <w:lvl w:ilvl="1">
      <w:start w:val="1"/>
      <w:numFmt w:val="decimal"/>
      <w:isLgl/>
      <w:suff w:val="nothing"/>
      <w:lvlText w:val="%2."/>
      <w:lvlJc w:val="left"/>
      <w:pPr>
        <w:ind w:left="0" w:firstLine="1440"/>
      </w:pPr>
      <w:rPr>
        <w:rFonts w:hint="default"/>
        <w:color w:val="000000"/>
        <w:position w:val="0"/>
      </w:rPr>
    </w:lvl>
    <w:lvl w:ilvl="2">
      <w:start w:val="1"/>
      <w:numFmt w:val="decimal"/>
      <w:isLgl/>
      <w:suff w:val="nothing"/>
      <w:lvlText w:val="%3."/>
      <w:lvlJc w:val="left"/>
      <w:pPr>
        <w:ind w:left="0" w:firstLine="2160"/>
      </w:pPr>
      <w:rPr>
        <w:rFonts w:hint="default"/>
        <w:color w:val="000000"/>
        <w:position w:val="0"/>
      </w:rPr>
    </w:lvl>
    <w:lvl w:ilvl="3">
      <w:start w:val="1"/>
      <w:numFmt w:val="decimal"/>
      <w:isLgl/>
      <w:suff w:val="nothing"/>
      <w:lvlText w:val="%4."/>
      <w:lvlJc w:val="left"/>
      <w:pPr>
        <w:ind w:left="0" w:firstLine="2880"/>
      </w:pPr>
      <w:rPr>
        <w:rFonts w:hint="default"/>
        <w:color w:val="000000"/>
        <w:position w:val="0"/>
      </w:rPr>
    </w:lvl>
    <w:lvl w:ilvl="4">
      <w:start w:val="1"/>
      <w:numFmt w:val="decimal"/>
      <w:isLgl/>
      <w:suff w:val="nothing"/>
      <w:lvlText w:val="%5."/>
      <w:lvlJc w:val="left"/>
      <w:pPr>
        <w:ind w:left="0" w:firstLine="3600"/>
      </w:pPr>
      <w:rPr>
        <w:rFonts w:hint="default"/>
        <w:color w:val="000000"/>
        <w:position w:val="0"/>
      </w:rPr>
    </w:lvl>
    <w:lvl w:ilvl="5">
      <w:start w:val="1"/>
      <w:numFmt w:val="decimal"/>
      <w:isLgl/>
      <w:suff w:val="nothing"/>
      <w:lvlText w:val="%6."/>
      <w:lvlJc w:val="left"/>
      <w:pPr>
        <w:ind w:left="0" w:firstLine="4320"/>
      </w:pPr>
      <w:rPr>
        <w:rFonts w:hint="default"/>
        <w:color w:val="000000"/>
        <w:position w:val="0"/>
      </w:rPr>
    </w:lvl>
    <w:lvl w:ilvl="6">
      <w:start w:val="1"/>
      <w:numFmt w:val="decimal"/>
      <w:isLgl/>
      <w:suff w:val="nothing"/>
      <w:lvlText w:val="%7."/>
      <w:lvlJc w:val="left"/>
      <w:pPr>
        <w:ind w:left="0" w:firstLine="5040"/>
      </w:pPr>
      <w:rPr>
        <w:rFonts w:hint="default"/>
        <w:color w:val="000000"/>
        <w:position w:val="0"/>
      </w:rPr>
    </w:lvl>
    <w:lvl w:ilvl="7">
      <w:start w:val="1"/>
      <w:numFmt w:val="decimal"/>
      <w:isLgl/>
      <w:suff w:val="nothing"/>
      <w:lvlText w:val="%8."/>
      <w:lvlJc w:val="left"/>
      <w:pPr>
        <w:ind w:left="0" w:firstLine="5760"/>
      </w:pPr>
      <w:rPr>
        <w:rFonts w:hint="default"/>
        <w:color w:val="000000"/>
        <w:position w:val="0"/>
      </w:rPr>
    </w:lvl>
    <w:lvl w:ilvl="8">
      <w:start w:val="1"/>
      <w:numFmt w:val="decimal"/>
      <w:isLgl/>
      <w:suff w:val="nothing"/>
      <w:lvlText w:val="%9."/>
      <w:lvlJc w:val="left"/>
      <w:pPr>
        <w:ind w:left="0" w:firstLine="6480"/>
      </w:pPr>
      <w:rPr>
        <w:rFonts w:hint="default"/>
        <w:color w:val="000000"/>
        <w:position w:val="0"/>
      </w:rPr>
    </w:lvl>
  </w:abstractNum>
  <w:abstractNum w:abstractNumId="2">
    <w:nsid w:val="00000003"/>
    <w:multiLevelType w:val="multilevel"/>
    <w:tmpl w:val="894EE875"/>
    <w:lvl w:ilvl="0">
      <w:start w:val="1"/>
      <w:numFmt w:val="bullet"/>
      <w:lvlText w:val="•"/>
      <w:lvlJc w:val="left"/>
      <w:pPr>
        <w:tabs>
          <w:tab w:val="num" w:pos="180"/>
        </w:tabs>
        <w:ind w:left="180" w:firstLine="180"/>
      </w:pPr>
      <w:rPr>
        <w:rFonts w:hint="default"/>
        <w:color w:val="000000"/>
        <w:position w:val="0"/>
      </w:rPr>
    </w:lvl>
    <w:lvl w:ilvl="1">
      <w:start w:val="1"/>
      <w:numFmt w:val="decimal"/>
      <w:isLgl/>
      <w:suff w:val="nothing"/>
      <w:lvlText w:val="%2."/>
      <w:lvlJc w:val="left"/>
      <w:pPr>
        <w:ind w:left="0" w:firstLine="1440"/>
      </w:pPr>
      <w:rPr>
        <w:rFonts w:hint="default"/>
        <w:color w:val="000000"/>
        <w:position w:val="0"/>
      </w:rPr>
    </w:lvl>
    <w:lvl w:ilvl="2">
      <w:start w:val="1"/>
      <w:numFmt w:val="decimal"/>
      <w:isLgl/>
      <w:suff w:val="nothing"/>
      <w:lvlText w:val="%3."/>
      <w:lvlJc w:val="left"/>
      <w:pPr>
        <w:ind w:left="0" w:firstLine="2160"/>
      </w:pPr>
      <w:rPr>
        <w:rFonts w:hint="default"/>
        <w:color w:val="000000"/>
        <w:position w:val="0"/>
      </w:rPr>
    </w:lvl>
    <w:lvl w:ilvl="3">
      <w:start w:val="1"/>
      <w:numFmt w:val="decimal"/>
      <w:isLgl/>
      <w:suff w:val="nothing"/>
      <w:lvlText w:val="%4."/>
      <w:lvlJc w:val="left"/>
      <w:pPr>
        <w:ind w:left="0" w:firstLine="2880"/>
      </w:pPr>
      <w:rPr>
        <w:rFonts w:hint="default"/>
        <w:color w:val="000000"/>
        <w:position w:val="0"/>
      </w:rPr>
    </w:lvl>
    <w:lvl w:ilvl="4">
      <w:start w:val="1"/>
      <w:numFmt w:val="decimal"/>
      <w:isLgl/>
      <w:suff w:val="nothing"/>
      <w:lvlText w:val="%5."/>
      <w:lvlJc w:val="left"/>
      <w:pPr>
        <w:ind w:left="0" w:firstLine="3600"/>
      </w:pPr>
      <w:rPr>
        <w:rFonts w:hint="default"/>
        <w:color w:val="000000"/>
        <w:position w:val="0"/>
      </w:rPr>
    </w:lvl>
    <w:lvl w:ilvl="5">
      <w:start w:val="1"/>
      <w:numFmt w:val="decimal"/>
      <w:isLgl/>
      <w:suff w:val="nothing"/>
      <w:lvlText w:val="%6."/>
      <w:lvlJc w:val="left"/>
      <w:pPr>
        <w:ind w:left="0" w:firstLine="4320"/>
      </w:pPr>
      <w:rPr>
        <w:rFonts w:hint="default"/>
        <w:color w:val="000000"/>
        <w:position w:val="0"/>
      </w:rPr>
    </w:lvl>
    <w:lvl w:ilvl="6">
      <w:start w:val="1"/>
      <w:numFmt w:val="decimal"/>
      <w:isLgl/>
      <w:suff w:val="nothing"/>
      <w:lvlText w:val="%7."/>
      <w:lvlJc w:val="left"/>
      <w:pPr>
        <w:ind w:left="0" w:firstLine="5040"/>
      </w:pPr>
      <w:rPr>
        <w:rFonts w:hint="default"/>
        <w:color w:val="000000"/>
        <w:position w:val="0"/>
      </w:rPr>
    </w:lvl>
    <w:lvl w:ilvl="7">
      <w:start w:val="1"/>
      <w:numFmt w:val="decimal"/>
      <w:isLgl/>
      <w:suff w:val="nothing"/>
      <w:lvlText w:val="%8."/>
      <w:lvlJc w:val="left"/>
      <w:pPr>
        <w:ind w:left="0" w:firstLine="5760"/>
      </w:pPr>
      <w:rPr>
        <w:rFonts w:hint="default"/>
        <w:color w:val="000000"/>
        <w:position w:val="0"/>
      </w:rPr>
    </w:lvl>
    <w:lvl w:ilvl="8">
      <w:start w:val="1"/>
      <w:numFmt w:val="decimal"/>
      <w:isLgl/>
      <w:suff w:val="nothing"/>
      <w:lvlText w:val="%9."/>
      <w:lvlJc w:val="left"/>
      <w:pPr>
        <w:ind w:left="0" w:firstLine="6480"/>
      </w:pPr>
      <w:rPr>
        <w:rFonts w:hint="default"/>
        <w:color w:val="000000"/>
        <w:position w:val="0"/>
      </w:rPr>
    </w:lvl>
  </w:abstractNum>
  <w:abstractNum w:abstractNumId="3">
    <w:nsid w:val="00000004"/>
    <w:multiLevelType w:val="multilevel"/>
    <w:tmpl w:val="894EE876"/>
    <w:lvl w:ilvl="0">
      <w:start w:val="1"/>
      <w:numFmt w:val="decimal"/>
      <w:isLgl/>
      <w:lvlText w:val="%1."/>
      <w:lvlJc w:val="left"/>
      <w:pPr>
        <w:tabs>
          <w:tab w:val="num" w:pos="270"/>
        </w:tabs>
        <w:ind w:left="270" w:firstLine="450"/>
      </w:pPr>
      <w:rPr>
        <w:rFonts w:hint="default"/>
        <w:color w:val="000000"/>
        <w:position w:val="0"/>
      </w:rPr>
    </w:lvl>
    <w:lvl w:ilvl="1">
      <w:start w:val="1"/>
      <w:numFmt w:val="decimal"/>
      <w:isLgl/>
      <w:suff w:val="nothing"/>
      <w:lvlText w:val="%2."/>
      <w:lvlJc w:val="left"/>
      <w:pPr>
        <w:ind w:left="0" w:firstLine="1440"/>
      </w:pPr>
      <w:rPr>
        <w:rFonts w:hint="default"/>
        <w:color w:val="000000"/>
        <w:position w:val="0"/>
      </w:rPr>
    </w:lvl>
    <w:lvl w:ilvl="2">
      <w:start w:val="1"/>
      <w:numFmt w:val="decimal"/>
      <w:isLgl/>
      <w:suff w:val="nothing"/>
      <w:lvlText w:val="%3."/>
      <w:lvlJc w:val="left"/>
      <w:pPr>
        <w:ind w:left="0" w:firstLine="2160"/>
      </w:pPr>
      <w:rPr>
        <w:rFonts w:hint="default"/>
        <w:color w:val="000000"/>
        <w:position w:val="0"/>
      </w:rPr>
    </w:lvl>
    <w:lvl w:ilvl="3">
      <w:start w:val="1"/>
      <w:numFmt w:val="decimal"/>
      <w:isLgl/>
      <w:suff w:val="nothing"/>
      <w:lvlText w:val="%4."/>
      <w:lvlJc w:val="left"/>
      <w:pPr>
        <w:ind w:left="0" w:firstLine="2880"/>
      </w:pPr>
      <w:rPr>
        <w:rFonts w:hint="default"/>
        <w:color w:val="000000"/>
        <w:position w:val="0"/>
      </w:rPr>
    </w:lvl>
    <w:lvl w:ilvl="4">
      <w:start w:val="1"/>
      <w:numFmt w:val="decimal"/>
      <w:isLgl/>
      <w:suff w:val="nothing"/>
      <w:lvlText w:val="%5."/>
      <w:lvlJc w:val="left"/>
      <w:pPr>
        <w:ind w:left="0" w:firstLine="3600"/>
      </w:pPr>
      <w:rPr>
        <w:rFonts w:hint="default"/>
        <w:color w:val="000000"/>
        <w:position w:val="0"/>
      </w:rPr>
    </w:lvl>
    <w:lvl w:ilvl="5">
      <w:start w:val="1"/>
      <w:numFmt w:val="decimal"/>
      <w:isLgl/>
      <w:suff w:val="nothing"/>
      <w:lvlText w:val="%6."/>
      <w:lvlJc w:val="left"/>
      <w:pPr>
        <w:ind w:left="0" w:firstLine="4320"/>
      </w:pPr>
      <w:rPr>
        <w:rFonts w:hint="default"/>
        <w:color w:val="000000"/>
        <w:position w:val="0"/>
      </w:rPr>
    </w:lvl>
    <w:lvl w:ilvl="6">
      <w:start w:val="1"/>
      <w:numFmt w:val="decimal"/>
      <w:isLgl/>
      <w:suff w:val="nothing"/>
      <w:lvlText w:val="%7."/>
      <w:lvlJc w:val="left"/>
      <w:pPr>
        <w:ind w:left="0" w:firstLine="5040"/>
      </w:pPr>
      <w:rPr>
        <w:rFonts w:hint="default"/>
        <w:color w:val="000000"/>
        <w:position w:val="0"/>
      </w:rPr>
    </w:lvl>
    <w:lvl w:ilvl="7">
      <w:start w:val="1"/>
      <w:numFmt w:val="decimal"/>
      <w:isLgl/>
      <w:suff w:val="nothing"/>
      <w:lvlText w:val="%8."/>
      <w:lvlJc w:val="left"/>
      <w:pPr>
        <w:ind w:left="0" w:firstLine="5760"/>
      </w:pPr>
      <w:rPr>
        <w:rFonts w:hint="default"/>
        <w:color w:val="000000"/>
        <w:position w:val="0"/>
      </w:rPr>
    </w:lvl>
    <w:lvl w:ilvl="8">
      <w:start w:val="1"/>
      <w:numFmt w:val="decimal"/>
      <w:isLgl/>
      <w:suff w:val="nothing"/>
      <w:lvlText w:val="%9."/>
      <w:lvlJc w:val="left"/>
      <w:pPr>
        <w:ind w:left="0" w:firstLine="6480"/>
      </w:pPr>
      <w:rPr>
        <w:rFonts w:hint="default"/>
        <w:color w:val="000000"/>
        <w:position w:val="0"/>
      </w:rPr>
    </w:lvl>
  </w:abstractNum>
  <w:abstractNum w:abstractNumId="4">
    <w:nsid w:val="00000005"/>
    <w:multiLevelType w:val="multilevel"/>
    <w:tmpl w:val="894EE877"/>
    <w:lvl w:ilvl="0">
      <w:start w:val="1"/>
      <w:numFmt w:val="bullet"/>
      <w:lvlText w:val="•"/>
      <w:lvlJc w:val="left"/>
      <w:pPr>
        <w:tabs>
          <w:tab w:val="num" w:pos="180"/>
        </w:tabs>
        <w:ind w:left="180" w:firstLine="180"/>
      </w:pPr>
      <w:rPr>
        <w:rFonts w:hint="default"/>
        <w:color w:val="000000"/>
        <w:position w:val="0"/>
      </w:rPr>
    </w:lvl>
    <w:lvl w:ilvl="1">
      <w:start w:val="1"/>
      <w:numFmt w:val="bullet"/>
      <w:suff w:val="nothing"/>
      <w:lvlText w:val="o"/>
      <w:lvlJc w:val="left"/>
      <w:pPr>
        <w:ind w:left="0" w:firstLine="1485"/>
      </w:pPr>
      <w:rPr>
        <w:rFonts w:ascii="Courier New" w:eastAsia="ヒラギノ角ゴ Pro W3" w:hAnsi="Courier New" w:hint="default"/>
        <w:color w:val="000000"/>
        <w:position w:val="0"/>
      </w:rPr>
    </w:lvl>
    <w:lvl w:ilvl="2">
      <w:start w:val="1"/>
      <w:numFmt w:val="bullet"/>
      <w:suff w:val="nothing"/>
      <w:lvlText w:val=""/>
      <w:lvlJc w:val="left"/>
      <w:pPr>
        <w:ind w:left="0" w:firstLine="2205"/>
      </w:pPr>
      <w:rPr>
        <w:rFonts w:ascii="Wingdings" w:eastAsia="ヒラギノ角ゴ Pro W3" w:hAnsi="Wingdings" w:hint="default"/>
        <w:color w:val="000000"/>
        <w:position w:val="0"/>
      </w:rPr>
    </w:lvl>
    <w:lvl w:ilvl="3">
      <w:start w:val="1"/>
      <w:numFmt w:val="bullet"/>
      <w:suff w:val="nothing"/>
      <w:lvlText w:val="·"/>
      <w:lvlJc w:val="left"/>
      <w:pPr>
        <w:ind w:left="0" w:firstLine="2925"/>
      </w:pPr>
      <w:rPr>
        <w:rFonts w:hint="default"/>
        <w:color w:val="000000"/>
        <w:position w:val="0"/>
      </w:rPr>
    </w:lvl>
    <w:lvl w:ilvl="4">
      <w:start w:val="1"/>
      <w:numFmt w:val="bullet"/>
      <w:suff w:val="nothing"/>
      <w:lvlText w:val="o"/>
      <w:lvlJc w:val="left"/>
      <w:pPr>
        <w:ind w:left="0" w:firstLine="3645"/>
      </w:pPr>
      <w:rPr>
        <w:rFonts w:ascii="Courier New" w:eastAsia="ヒラギノ角ゴ Pro W3" w:hAnsi="Courier New" w:hint="default"/>
        <w:color w:val="000000"/>
        <w:position w:val="0"/>
      </w:rPr>
    </w:lvl>
    <w:lvl w:ilvl="5">
      <w:start w:val="1"/>
      <w:numFmt w:val="bullet"/>
      <w:suff w:val="nothing"/>
      <w:lvlText w:val=""/>
      <w:lvlJc w:val="left"/>
      <w:pPr>
        <w:ind w:left="0" w:firstLine="4365"/>
      </w:pPr>
      <w:rPr>
        <w:rFonts w:ascii="Wingdings" w:eastAsia="ヒラギノ角ゴ Pro W3" w:hAnsi="Wingdings" w:hint="default"/>
        <w:color w:val="000000"/>
        <w:position w:val="0"/>
      </w:rPr>
    </w:lvl>
    <w:lvl w:ilvl="6">
      <w:start w:val="1"/>
      <w:numFmt w:val="bullet"/>
      <w:suff w:val="nothing"/>
      <w:lvlText w:val="·"/>
      <w:lvlJc w:val="left"/>
      <w:pPr>
        <w:ind w:left="0" w:firstLine="5085"/>
      </w:pPr>
      <w:rPr>
        <w:rFonts w:hint="default"/>
        <w:color w:val="000000"/>
        <w:position w:val="0"/>
      </w:rPr>
    </w:lvl>
    <w:lvl w:ilvl="7">
      <w:start w:val="1"/>
      <w:numFmt w:val="bullet"/>
      <w:suff w:val="nothing"/>
      <w:lvlText w:val="o"/>
      <w:lvlJc w:val="left"/>
      <w:pPr>
        <w:ind w:left="0" w:firstLine="5805"/>
      </w:pPr>
      <w:rPr>
        <w:rFonts w:ascii="Courier New" w:eastAsia="ヒラギノ角ゴ Pro W3" w:hAnsi="Courier New" w:hint="default"/>
        <w:color w:val="000000"/>
        <w:position w:val="0"/>
      </w:rPr>
    </w:lvl>
    <w:lvl w:ilvl="8">
      <w:start w:val="1"/>
      <w:numFmt w:val="bullet"/>
      <w:suff w:val="nothing"/>
      <w:lvlText w:val=""/>
      <w:lvlJc w:val="left"/>
      <w:pPr>
        <w:ind w:left="0" w:firstLine="6525"/>
      </w:pPr>
      <w:rPr>
        <w:rFonts w:ascii="Wingdings" w:eastAsia="ヒラギノ角ゴ Pro W3" w:hAnsi="Wingdings" w:hint="default"/>
        <w:color w:val="000000"/>
        <w:position w:val="0"/>
      </w:rPr>
    </w:lvl>
  </w:abstractNum>
  <w:abstractNum w:abstractNumId="5">
    <w:nsid w:val="00000006"/>
    <w:multiLevelType w:val="multilevel"/>
    <w:tmpl w:val="894EE878"/>
    <w:lvl w:ilvl="0">
      <w:start w:val="1"/>
      <w:numFmt w:val="bullet"/>
      <w:lvlText w:val="•"/>
      <w:lvlJc w:val="left"/>
      <w:pPr>
        <w:tabs>
          <w:tab w:val="num" w:pos="180"/>
        </w:tabs>
        <w:ind w:left="180" w:firstLine="180"/>
      </w:pPr>
      <w:rPr>
        <w:rFonts w:hint="default"/>
        <w:color w:val="000000"/>
        <w:position w:val="0"/>
      </w:rPr>
    </w:lvl>
    <w:lvl w:ilvl="1">
      <w:start w:val="1"/>
      <w:numFmt w:val="bullet"/>
      <w:suff w:val="nothing"/>
      <w:lvlText w:val="o"/>
      <w:lvlJc w:val="left"/>
      <w:pPr>
        <w:ind w:left="0" w:firstLine="1440"/>
      </w:pPr>
      <w:rPr>
        <w:rFonts w:ascii="Courier New" w:eastAsia="ヒラギノ角ゴ Pro W3" w:hAnsi="Courier New" w:hint="default"/>
        <w:color w:val="000000"/>
        <w:position w:val="0"/>
      </w:rPr>
    </w:lvl>
    <w:lvl w:ilvl="2">
      <w:start w:val="1"/>
      <w:numFmt w:val="bullet"/>
      <w:suff w:val="nothing"/>
      <w:lvlText w:val=""/>
      <w:lvlJc w:val="left"/>
      <w:pPr>
        <w:ind w:left="0" w:firstLine="2160"/>
      </w:pPr>
      <w:rPr>
        <w:rFonts w:ascii="Wingdings" w:eastAsia="ヒラギノ角ゴ Pro W3" w:hAnsi="Wingdings" w:hint="default"/>
        <w:color w:val="000000"/>
        <w:position w:val="0"/>
      </w:rPr>
    </w:lvl>
    <w:lvl w:ilvl="3">
      <w:start w:val="1"/>
      <w:numFmt w:val="bullet"/>
      <w:suff w:val="nothing"/>
      <w:lvlText w:val="·"/>
      <w:lvlJc w:val="left"/>
      <w:pPr>
        <w:ind w:left="0" w:firstLine="2880"/>
      </w:pPr>
      <w:rPr>
        <w:rFonts w:hint="default"/>
        <w:color w:val="000000"/>
        <w:position w:val="0"/>
      </w:rPr>
    </w:lvl>
    <w:lvl w:ilvl="4">
      <w:start w:val="1"/>
      <w:numFmt w:val="bullet"/>
      <w:suff w:val="nothing"/>
      <w:lvlText w:val="o"/>
      <w:lvlJc w:val="left"/>
      <w:pPr>
        <w:ind w:left="0" w:firstLine="3600"/>
      </w:pPr>
      <w:rPr>
        <w:rFonts w:ascii="Courier New" w:eastAsia="ヒラギノ角ゴ Pro W3" w:hAnsi="Courier New" w:hint="default"/>
        <w:color w:val="000000"/>
        <w:position w:val="0"/>
      </w:rPr>
    </w:lvl>
    <w:lvl w:ilvl="5">
      <w:start w:val="1"/>
      <w:numFmt w:val="bullet"/>
      <w:suff w:val="nothing"/>
      <w:lvlText w:val=""/>
      <w:lvlJc w:val="left"/>
      <w:pPr>
        <w:ind w:left="0" w:firstLine="4320"/>
      </w:pPr>
      <w:rPr>
        <w:rFonts w:ascii="Wingdings" w:eastAsia="ヒラギノ角ゴ Pro W3" w:hAnsi="Wingdings" w:hint="default"/>
        <w:color w:val="000000"/>
        <w:position w:val="0"/>
      </w:rPr>
    </w:lvl>
    <w:lvl w:ilvl="6">
      <w:start w:val="1"/>
      <w:numFmt w:val="bullet"/>
      <w:suff w:val="nothing"/>
      <w:lvlText w:val="·"/>
      <w:lvlJc w:val="left"/>
      <w:pPr>
        <w:ind w:left="0" w:firstLine="5040"/>
      </w:pPr>
      <w:rPr>
        <w:rFonts w:hint="default"/>
        <w:color w:val="000000"/>
        <w:position w:val="0"/>
      </w:rPr>
    </w:lvl>
    <w:lvl w:ilvl="7">
      <w:start w:val="1"/>
      <w:numFmt w:val="bullet"/>
      <w:suff w:val="nothing"/>
      <w:lvlText w:val="o"/>
      <w:lvlJc w:val="left"/>
      <w:pPr>
        <w:ind w:left="0" w:firstLine="5760"/>
      </w:pPr>
      <w:rPr>
        <w:rFonts w:ascii="Courier New" w:eastAsia="ヒラギノ角ゴ Pro W3" w:hAnsi="Courier New" w:hint="default"/>
        <w:color w:val="000000"/>
        <w:position w:val="0"/>
      </w:rPr>
    </w:lvl>
    <w:lvl w:ilvl="8">
      <w:start w:val="1"/>
      <w:numFmt w:val="bullet"/>
      <w:suff w:val="nothing"/>
      <w:lvlText w:val=""/>
      <w:lvlJc w:val="left"/>
      <w:pPr>
        <w:ind w:left="0" w:firstLine="6480"/>
      </w:pPr>
      <w:rPr>
        <w:rFonts w:ascii="Wingdings" w:eastAsia="ヒラギノ角ゴ Pro W3" w:hAnsi="Wingdings" w:hint="default"/>
        <w:color w:val="000000"/>
        <w:position w:val="0"/>
      </w:rPr>
    </w:lvl>
  </w:abstractNum>
  <w:abstractNum w:abstractNumId="6">
    <w:nsid w:val="00000007"/>
    <w:multiLevelType w:val="multilevel"/>
    <w:tmpl w:val="894EE879"/>
    <w:lvl w:ilvl="0">
      <w:numFmt w:val="bullet"/>
      <w:lvlText w:val="•"/>
      <w:lvlJc w:val="left"/>
      <w:pPr>
        <w:tabs>
          <w:tab w:val="num" w:pos="180"/>
        </w:tabs>
        <w:ind w:left="180" w:firstLine="180"/>
      </w:pPr>
      <w:rPr>
        <w:rFonts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ascii="Wingdings" w:eastAsia="ヒラギノ角ゴ Pro W3" w:hAnsi="Wingdings" w:hint="default"/>
        <w:color w:val="000000"/>
        <w:position w:val="0"/>
        <w:sz w:val="20"/>
      </w:rPr>
    </w:lvl>
    <w:lvl w:ilvl="4">
      <w:start w:val="1"/>
      <w:numFmt w:val="bullet"/>
      <w:suff w:val="nothing"/>
      <w:lvlText w:val=""/>
      <w:lvlJc w:val="left"/>
      <w:pPr>
        <w:ind w:left="0" w:firstLine="3600"/>
      </w:pPr>
      <w:rPr>
        <w:rFonts w:ascii="Wingdings" w:eastAsia="ヒラギノ角ゴ Pro W3" w:hAnsi="Wingdings"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ascii="Wingdings" w:eastAsia="ヒラギノ角ゴ Pro W3" w:hAnsi="Wingdings" w:hint="default"/>
        <w:color w:val="000000"/>
        <w:position w:val="0"/>
        <w:sz w:val="20"/>
      </w:rPr>
    </w:lvl>
    <w:lvl w:ilvl="7">
      <w:start w:val="1"/>
      <w:numFmt w:val="bullet"/>
      <w:suff w:val="nothing"/>
      <w:lvlText w:val=""/>
      <w:lvlJc w:val="left"/>
      <w:pPr>
        <w:ind w:left="0" w:firstLine="5760"/>
      </w:pPr>
      <w:rPr>
        <w:rFonts w:ascii="Wingdings" w:eastAsia="ヒラギノ角ゴ Pro W3" w:hAnsi="Wingdings"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7">
    <w:nsid w:val="00000008"/>
    <w:multiLevelType w:val="multilevel"/>
    <w:tmpl w:val="894EE87A"/>
    <w:lvl w:ilvl="0">
      <w:start w:val="1"/>
      <w:numFmt w:val="bullet"/>
      <w:lvlText w:val="•"/>
      <w:lvlJc w:val="left"/>
      <w:pPr>
        <w:tabs>
          <w:tab w:val="num" w:pos="180"/>
        </w:tabs>
        <w:ind w:left="180" w:firstLine="180"/>
      </w:pPr>
      <w:rPr>
        <w:rFonts w:hint="default"/>
        <w:color w:val="000000"/>
        <w:position w:val="0"/>
      </w:rPr>
    </w:lvl>
    <w:lvl w:ilvl="1">
      <w:start w:val="1"/>
      <w:numFmt w:val="bullet"/>
      <w:suff w:val="nothing"/>
      <w:lvlText w:val="o"/>
      <w:lvlJc w:val="left"/>
      <w:pPr>
        <w:ind w:left="0" w:firstLine="1440"/>
      </w:pPr>
      <w:rPr>
        <w:rFonts w:hint="default"/>
        <w:color w:val="000000"/>
        <w:position w:val="0"/>
      </w:rPr>
    </w:lvl>
    <w:lvl w:ilvl="2">
      <w:start w:val="1"/>
      <w:numFmt w:val="bullet"/>
      <w:suff w:val="nothing"/>
      <w:lvlText w:val=""/>
      <w:lvlJc w:val="left"/>
      <w:pPr>
        <w:ind w:left="0" w:firstLine="2160"/>
      </w:pPr>
      <w:rPr>
        <w:rFonts w:hint="default"/>
        <w:color w:val="000000"/>
        <w:position w:val="0"/>
      </w:rPr>
    </w:lvl>
    <w:lvl w:ilvl="3">
      <w:start w:val="1"/>
      <w:numFmt w:val="bullet"/>
      <w:suff w:val="nothing"/>
      <w:lvlText w:val=""/>
      <w:lvlJc w:val="left"/>
      <w:pPr>
        <w:ind w:left="0" w:firstLine="2880"/>
      </w:pPr>
      <w:rPr>
        <w:rFonts w:hint="default"/>
        <w:color w:val="000000"/>
        <w:position w:val="0"/>
      </w:rPr>
    </w:lvl>
    <w:lvl w:ilvl="4">
      <w:start w:val="1"/>
      <w:numFmt w:val="bullet"/>
      <w:suff w:val="nothing"/>
      <w:lvlText w:val=""/>
      <w:lvlJc w:val="left"/>
      <w:pPr>
        <w:ind w:left="0" w:firstLine="3600"/>
      </w:pPr>
      <w:rPr>
        <w:rFonts w:hint="default"/>
        <w:color w:val="000000"/>
        <w:position w:val="0"/>
      </w:rPr>
    </w:lvl>
    <w:lvl w:ilvl="5">
      <w:start w:val="1"/>
      <w:numFmt w:val="bullet"/>
      <w:suff w:val="nothing"/>
      <w:lvlText w:val=""/>
      <w:lvlJc w:val="left"/>
      <w:pPr>
        <w:ind w:left="0" w:firstLine="4320"/>
      </w:pPr>
      <w:rPr>
        <w:rFonts w:hint="default"/>
        <w:color w:val="000000"/>
        <w:position w:val="0"/>
      </w:rPr>
    </w:lvl>
    <w:lvl w:ilvl="6">
      <w:start w:val="1"/>
      <w:numFmt w:val="bullet"/>
      <w:suff w:val="nothing"/>
      <w:lvlText w:val=""/>
      <w:lvlJc w:val="left"/>
      <w:pPr>
        <w:ind w:left="0" w:firstLine="5040"/>
      </w:pPr>
      <w:rPr>
        <w:rFonts w:hint="default"/>
        <w:color w:val="000000"/>
        <w:position w:val="0"/>
      </w:rPr>
    </w:lvl>
    <w:lvl w:ilvl="7">
      <w:start w:val="1"/>
      <w:numFmt w:val="bullet"/>
      <w:suff w:val="nothing"/>
      <w:lvlText w:val=""/>
      <w:lvlJc w:val="left"/>
      <w:pPr>
        <w:ind w:left="0" w:firstLine="5760"/>
      </w:pPr>
      <w:rPr>
        <w:rFonts w:hint="default"/>
        <w:color w:val="000000"/>
        <w:position w:val="0"/>
      </w:rPr>
    </w:lvl>
    <w:lvl w:ilvl="8">
      <w:start w:val="1"/>
      <w:numFmt w:val="bullet"/>
      <w:suff w:val="nothing"/>
      <w:lvlText w:val=""/>
      <w:lvlJc w:val="left"/>
      <w:pPr>
        <w:ind w:left="0" w:firstLine="6480"/>
      </w:pPr>
      <w:rPr>
        <w:rFonts w:hint="default"/>
        <w:color w:val="000000"/>
        <w:position w:val="0"/>
      </w:rPr>
    </w:lvl>
  </w:abstractNum>
  <w:abstractNum w:abstractNumId="8">
    <w:nsid w:val="00000009"/>
    <w:multiLevelType w:val="multilevel"/>
    <w:tmpl w:val="894EE87B"/>
    <w:lvl w:ilvl="0">
      <w:start w:val="1"/>
      <w:numFmt w:val="bullet"/>
      <w:lvlText w:val="•"/>
      <w:lvlJc w:val="left"/>
      <w:pPr>
        <w:tabs>
          <w:tab w:val="num" w:pos="180"/>
        </w:tabs>
        <w:ind w:left="180" w:firstLine="180"/>
      </w:pPr>
      <w:rPr>
        <w:rFonts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ascii="Wingdings" w:eastAsia="ヒラギノ角ゴ Pro W3" w:hAnsi="Wingdings" w:hint="default"/>
        <w:color w:val="000000"/>
        <w:position w:val="0"/>
        <w:sz w:val="20"/>
      </w:rPr>
    </w:lvl>
    <w:lvl w:ilvl="4">
      <w:start w:val="1"/>
      <w:numFmt w:val="bullet"/>
      <w:suff w:val="nothing"/>
      <w:lvlText w:val=""/>
      <w:lvlJc w:val="left"/>
      <w:pPr>
        <w:ind w:left="0" w:firstLine="3600"/>
      </w:pPr>
      <w:rPr>
        <w:rFonts w:ascii="Wingdings" w:eastAsia="ヒラギノ角ゴ Pro W3" w:hAnsi="Wingdings"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ascii="Wingdings" w:eastAsia="ヒラギノ角ゴ Pro W3" w:hAnsi="Wingdings" w:hint="default"/>
        <w:color w:val="000000"/>
        <w:position w:val="0"/>
        <w:sz w:val="20"/>
      </w:rPr>
    </w:lvl>
    <w:lvl w:ilvl="7">
      <w:start w:val="1"/>
      <w:numFmt w:val="bullet"/>
      <w:suff w:val="nothing"/>
      <w:lvlText w:val=""/>
      <w:lvlJc w:val="left"/>
      <w:pPr>
        <w:ind w:left="0" w:firstLine="5760"/>
      </w:pPr>
      <w:rPr>
        <w:rFonts w:ascii="Wingdings" w:eastAsia="ヒラギノ角ゴ Pro W3" w:hAnsi="Wingdings"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9">
    <w:nsid w:val="0000000A"/>
    <w:multiLevelType w:val="multilevel"/>
    <w:tmpl w:val="894EE87C"/>
    <w:lvl w:ilvl="0">
      <w:start w:val="1"/>
      <w:numFmt w:val="bullet"/>
      <w:lvlText w:val="•"/>
      <w:lvlJc w:val="left"/>
      <w:pPr>
        <w:tabs>
          <w:tab w:val="num" w:pos="180"/>
        </w:tabs>
        <w:ind w:left="180" w:firstLine="180"/>
      </w:pPr>
      <w:rPr>
        <w:rFonts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ascii="Wingdings" w:eastAsia="ヒラギノ角ゴ Pro W3" w:hAnsi="Wingdings" w:hint="default"/>
        <w:color w:val="000000"/>
        <w:position w:val="0"/>
        <w:sz w:val="20"/>
      </w:rPr>
    </w:lvl>
    <w:lvl w:ilvl="4">
      <w:start w:val="1"/>
      <w:numFmt w:val="bullet"/>
      <w:suff w:val="nothing"/>
      <w:lvlText w:val=""/>
      <w:lvlJc w:val="left"/>
      <w:pPr>
        <w:ind w:left="0" w:firstLine="3600"/>
      </w:pPr>
      <w:rPr>
        <w:rFonts w:ascii="Wingdings" w:eastAsia="ヒラギノ角ゴ Pro W3" w:hAnsi="Wingdings"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ascii="Wingdings" w:eastAsia="ヒラギノ角ゴ Pro W3" w:hAnsi="Wingdings" w:hint="default"/>
        <w:color w:val="000000"/>
        <w:position w:val="0"/>
        <w:sz w:val="20"/>
      </w:rPr>
    </w:lvl>
    <w:lvl w:ilvl="7">
      <w:start w:val="1"/>
      <w:numFmt w:val="bullet"/>
      <w:suff w:val="nothing"/>
      <w:lvlText w:val=""/>
      <w:lvlJc w:val="left"/>
      <w:pPr>
        <w:ind w:left="0" w:firstLine="5760"/>
      </w:pPr>
      <w:rPr>
        <w:rFonts w:ascii="Wingdings" w:eastAsia="ヒラギノ角ゴ Pro W3" w:hAnsi="Wingdings"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10">
    <w:nsid w:val="0000000B"/>
    <w:multiLevelType w:val="multilevel"/>
    <w:tmpl w:val="894EE87D"/>
    <w:lvl w:ilvl="0">
      <w:numFmt w:val="bullet"/>
      <w:lvlText w:val="•"/>
      <w:lvlJc w:val="left"/>
      <w:pPr>
        <w:tabs>
          <w:tab w:val="num" w:pos="180"/>
        </w:tabs>
        <w:ind w:left="180" w:firstLine="180"/>
      </w:pPr>
      <w:rPr>
        <w:rFonts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ascii="Wingdings" w:eastAsia="ヒラギノ角ゴ Pro W3" w:hAnsi="Wingdings" w:hint="default"/>
        <w:color w:val="000000"/>
        <w:position w:val="0"/>
        <w:sz w:val="20"/>
      </w:rPr>
    </w:lvl>
    <w:lvl w:ilvl="4">
      <w:start w:val="1"/>
      <w:numFmt w:val="bullet"/>
      <w:suff w:val="nothing"/>
      <w:lvlText w:val=""/>
      <w:lvlJc w:val="left"/>
      <w:pPr>
        <w:ind w:left="0" w:firstLine="3600"/>
      </w:pPr>
      <w:rPr>
        <w:rFonts w:ascii="Wingdings" w:eastAsia="ヒラギノ角ゴ Pro W3" w:hAnsi="Wingdings"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ascii="Wingdings" w:eastAsia="ヒラギノ角ゴ Pro W3" w:hAnsi="Wingdings" w:hint="default"/>
        <w:color w:val="000000"/>
        <w:position w:val="0"/>
        <w:sz w:val="20"/>
      </w:rPr>
    </w:lvl>
    <w:lvl w:ilvl="7">
      <w:start w:val="1"/>
      <w:numFmt w:val="bullet"/>
      <w:suff w:val="nothing"/>
      <w:lvlText w:val=""/>
      <w:lvlJc w:val="left"/>
      <w:pPr>
        <w:ind w:left="0" w:firstLine="5760"/>
      </w:pPr>
      <w:rPr>
        <w:rFonts w:ascii="Wingdings" w:eastAsia="ヒラギノ角ゴ Pro W3" w:hAnsi="Wingdings"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11">
    <w:nsid w:val="0000000C"/>
    <w:multiLevelType w:val="multilevel"/>
    <w:tmpl w:val="894EE87E"/>
    <w:lvl w:ilvl="0">
      <w:start w:val="1"/>
      <w:numFmt w:val="bullet"/>
      <w:lvlText w:val="•"/>
      <w:lvlJc w:val="left"/>
      <w:pPr>
        <w:tabs>
          <w:tab w:val="num" w:pos="180"/>
        </w:tabs>
        <w:ind w:left="180" w:firstLine="180"/>
      </w:pPr>
      <w:rPr>
        <w:rFonts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ascii="Wingdings" w:eastAsia="ヒラギノ角ゴ Pro W3" w:hAnsi="Wingdings" w:hint="default"/>
        <w:color w:val="000000"/>
        <w:position w:val="0"/>
        <w:sz w:val="20"/>
      </w:rPr>
    </w:lvl>
    <w:lvl w:ilvl="4">
      <w:start w:val="1"/>
      <w:numFmt w:val="bullet"/>
      <w:suff w:val="nothing"/>
      <w:lvlText w:val=""/>
      <w:lvlJc w:val="left"/>
      <w:pPr>
        <w:ind w:left="0" w:firstLine="3600"/>
      </w:pPr>
      <w:rPr>
        <w:rFonts w:ascii="Wingdings" w:eastAsia="ヒラギノ角ゴ Pro W3" w:hAnsi="Wingdings"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ascii="Wingdings" w:eastAsia="ヒラギノ角ゴ Pro W3" w:hAnsi="Wingdings" w:hint="default"/>
        <w:color w:val="000000"/>
        <w:position w:val="0"/>
        <w:sz w:val="20"/>
      </w:rPr>
    </w:lvl>
    <w:lvl w:ilvl="7">
      <w:start w:val="1"/>
      <w:numFmt w:val="bullet"/>
      <w:suff w:val="nothing"/>
      <w:lvlText w:val=""/>
      <w:lvlJc w:val="left"/>
      <w:pPr>
        <w:ind w:left="0" w:firstLine="5760"/>
      </w:pPr>
      <w:rPr>
        <w:rFonts w:ascii="Wingdings" w:eastAsia="ヒラギノ角ゴ Pro W3" w:hAnsi="Wingdings"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12">
    <w:nsid w:val="0000000D"/>
    <w:multiLevelType w:val="multilevel"/>
    <w:tmpl w:val="894EE87F"/>
    <w:lvl w:ilvl="0">
      <w:start w:val="1"/>
      <w:numFmt w:val="decimal"/>
      <w:isLgl/>
      <w:lvlText w:val="%1."/>
      <w:lvlJc w:val="left"/>
      <w:pPr>
        <w:tabs>
          <w:tab w:val="num" w:pos="360"/>
        </w:tabs>
        <w:ind w:left="360" w:firstLine="360"/>
      </w:pPr>
      <w:rPr>
        <w:rFonts w:hint="default"/>
        <w:position w:val="0"/>
      </w:rPr>
    </w:lvl>
    <w:lvl w:ilvl="1">
      <w:start w:val="1"/>
      <w:numFmt w:val="bullet"/>
      <w:suff w:val="nothing"/>
      <w:lvlText w:val=""/>
      <w:lvlJc w:val="left"/>
      <w:pPr>
        <w:ind w:left="0" w:firstLine="720"/>
      </w:pPr>
      <w:rPr>
        <w:rFonts w:hint="default"/>
        <w:position w:val="0"/>
      </w:rPr>
    </w:lvl>
    <w:lvl w:ilvl="2">
      <w:start w:val="1"/>
      <w:numFmt w:val="bullet"/>
      <w:suff w:val="nothing"/>
      <w:lvlText w:val=""/>
      <w:lvlJc w:val="left"/>
      <w:pPr>
        <w:ind w:left="0" w:firstLine="1440"/>
      </w:pPr>
      <w:rPr>
        <w:rFonts w:hint="default"/>
        <w:position w:val="0"/>
      </w:rPr>
    </w:lvl>
    <w:lvl w:ilvl="3">
      <w:start w:val="1"/>
      <w:numFmt w:val="bullet"/>
      <w:suff w:val="nothing"/>
      <w:lvlText w:val=""/>
      <w:lvlJc w:val="left"/>
      <w:pPr>
        <w:ind w:left="0" w:firstLine="2160"/>
      </w:pPr>
      <w:rPr>
        <w:rFonts w:hint="default"/>
        <w:position w:val="0"/>
      </w:rPr>
    </w:lvl>
    <w:lvl w:ilvl="4">
      <w:start w:val="1"/>
      <w:numFmt w:val="bullet"/>
      <w:suff w:val="nothing"/>
      <w:lvlText w:val=""/>
      <w:lvlJc w:val="left"/>
      <w:pPr>
        <w:ind w:left="0" w:firstLine="2880"/>
      </w:pPr>
      <w:rPr>
        <w:rFonts w:hint="default"/>
        <w:position w:val="0"/>
      </w:rPr>
    </w:lvl>
    <w:lvl w:ilvl="5">
      <w:start w:val="1"/>
      <w:numFmt w:val="bullet"/>
      <w:suff w:val="nothing"/>
      <w:lvlText w:val=""/>
      <w:lvlJc w:val="left"/>
      <w:pPr>
        <w:ind w:left="0" w:firstLine="3600"/>
      </w:pPr>
      <w:rPr>
        <w:rFonts w:hint="default"/>
        <w:position w:val="0"/>
      </w:rPr>
    </w:lvl>
    <w:lvl w:ilvl="6">
      <w:start w:val="1"/>
      <w:numFmt w:val="bullet"/>
      <w:suff w:val="nothing"/>
      <w:lvlText w:val=""/>
      <w:lvlJc w:val="left"/>
      <w:pPr>
        <w:ind w:left="0" w:firstLine="4320"/>
      </w:pPr>
      <w:rPr>
        <w:rFonts w:hint="default"/>
        <w:position w:val="0"/>
      </w:rPr>
    </w:lvl>
    <w:lvl w:ilvl="7">
      <w:start w:val="1"/>
      <w:numFmt w:val="bullet"/>
      <w:suff w:val="nothing"/>
      <w:lvlText w:val=""/>
      <w:lvlJc w:val="left"/>
      <w:pPr>
        <w:ind w:left="0" w:firstLine="5040"/>
      </w:pPr>
      <w:rPr>
        <w:rFonts w:hint="default"/>
        <w:position w:val="0"/>
      </w:rPr>
    </w:lvl>
    <w:lvl w:ilvl="8">
      <w:start w:val="1"/>
      <w:numFmt w:val="bullet"/>
      <w:suff w:val="nothing"/>
      <w:lvlText w:val=""/>
      <w:lvlJc w:val="left"/>
      <w:pPr>
        <w:ind w:left="0" w:firstLine="5760"/>
      </w:pPr>
      <w:rPr>
        <w:rFonts w:hint="default"/>
        <w:position w:val="0"/>
      </w:rPr>
    </w:lvl>
  </w:abstractNum>
  <w:abstractNum w:abstractNumId="13">
    <w:nsid w:val="0000000E"/>
    <w:multiLevelType w:val="multilevel"/>
    <w:tmpl w:val="894EE880"/>
    <w:lvl w:ilvl="0">
      <w:start w:val="1"/>
      <w:numFmt w:val="bullet"/>
      <w:lvlText w:val="•"/>
      <w:lvlJc w:val="left"/>
      <w:pPr>
        <w:tabs>
          <w:tab w:val="num" w:pos="180"/>
        </w:tabs>
        <w:ind w:left="180" w:firstLine="180"/>
      </w:pPr>
      <w:rPr>
        <w:rFonts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ascii="Wingdings" w:eastAsia="ヒラギノ角ゴ Pro W3" w:hAnsi="Wingdings" w:hint="default"/>
        <w:color w:val="000000"/>
        <w:position w:val="0"/>
        <w:sz w:val="20"/>
      </w:rPr>
    </w:lvl>
    <w:lvl w:ilvl="4">
      <w:start w:val="1"/>
      <w:numFmt w:val="bullet"/>
      <w:suff w:val="nothing"/>
      <w:lvlText w:val=""/>
      <w:lvlJc w:val="left"/>
      <w:pPr>
        <w:ind w:left="0" w:firstLine="3600"/>
      </w:pPr>
      <w:rPr>
        <w:rFonts w:ascii="Wingdings" w:eastAsia="ヒラギノ角ゴ Pro W3" w:hAnsi="Wingdings"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ascii="Wingdings" w:eastAsia="ヒラギノ角ゴ Pro W3" w:hAnsi="Wingdings" w:hint="default"/>
        <w:color w:val="000000"/>
        <w:position w:val="0"/>
        <w:sz w:val="20"/>
      </w:rPr>
    </w:lvl>
    <w:lvl w:ilvl="7">
      <w:start w:val="1"/>
      <w:numFmt w:val="bullet"/>
      <w:suff w:val="nothing"/>
      <w:lvlText w:val=""/>
      <w:lvlJc w:val="left"/>
      <w:pPr>
        <w:ind w:left="0" w:firstLine="5760"/>
      </w:pPr>
      <w:rPr>
        <w:rFonts w:ascii="Wingdings" w:eastAsia="ヒラギノ角ゴ Pro W3" w:hAnsi="Wingdings"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304BF"/>
    <w:rsid w:val="001272FE"/>
    <w:rsid w:val="00194B8F"/>
    <w:rsid w:val="00215CBB"/>
    <w:rsid w:val="002736DC"/>
    <w:rsid w:val="00274562"/>
    <w:rsid w:val="002822A0"/>
    <w:rsid w:val="002B70B1"/>
    <w:rsid w:val="002E184B"/>
    <w:rsid w:val="003304BF"/>
    <w:rsid w:val="003F24C1"/>
    <w:rsid w:val="004351AE"/>
    <w:rsid w:val="004F3273"/>
    <w:rsid w:val="005F0DA3"/>
    <w:rsid w:val="00716F65"/>
    <w:rsid w:val="00731838"/>
    <w:rsid w:val="007971AF"/>
    <w:rsid w:val="0082017D"/>
    <w:rsid w:val="009A545B"/>
    <w:rsid w:val="00CE0014"/>
    <w:rsid w:val="00CE5D5D"/>
    <w:rsid w:val="00DE0D81"/>
    <w:rsid w:val="00DE388B"/>
    <w:rsid w:val="00E36FF9"/>
    <w:rsid w:val="00F25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194B8F"/>
    <w:rPr>
      <w:rFonts w:eastAsia="ヒラギノ角ゴ Pro W3"/>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qFormat/>
    <w:rsid w:val="00194B8F"/>
    <w:pPr>
      <w:spacing w:after="200" w:line="276" w:lineRule="auto"/>
      <w:ind w:left="720"/>
    </w:pPr>
    <w:rPr>
      <w:rFonts w:eastAsia="ヒラギノ角ゴ Pro W3"/>
      <w:color w:val="000000"/>
      <w:sz w:val="22"/>
    </w:rPr>
  </w:style>
  <w:style w:type="paragraph" w:customStyle="1" w:styleId="Sub-headingA">
    <w:name w:val="Sub-heading A"/>
    <w:next w:val="BodyA"/>
    <w:rsid w:val="00194B8F"/>
    <w:pPr>
      <w:keepNext/>
    </w:pPr>
    <w:rPr>
      <w:rFonts w:ascii="Helvetica" w:eastAsia="ヒラギノ角ゴ Pro W3" w:hAnsi="Helvetica"/>
      <w:b/>
      <w:color w:val="000000"/>
      <w:sz w:val="24"/>
    </w:rPr>
  </w:style>
  <w:style w:type="paragraph" w:customStyle="1" w:styleId="BodyA">
    <w:name w:val="Body A"/>
    <w:rsid w:val="00194B8F"/>
    <w:rPr>
      <w:rFonts w:ascii="Helvetica" w:eastAsia="ヒラギノ角ゴ Pro W3" w:hAnsi="Helvetica"/>
      <w:color w:val="000000"/>
      <w:sz w:val="24"/>
    </w:rPr>
  </w:style>
  <w:style w:type="paragraph" w:customStyle="1" w:styleId="BodyTextIndent1">
    <w:name w:val="Body Text Indent1"/>
    <w:rsid w:val="00194B8F"/>
    <w:pPr>
      <w:spacing w:line="276" w:lineRule="auto"/>
      <w:ind w:left="360"/>
    </w:pPr>
    <w:rPr>
      <w:rFonts w:eastAsia="ヒラギノ角ゴ Pro W3"/>
      <w:color w:val="000000"/>
      <w:sz w:val="22"/>
    </w:rPr>
  </w:style>
  <w:style w:type="paragraph" w:customStyle="1" w:styleId="BodyAA">
    <w:name w:val="Body A A"/>
    <w:rsid w:val="00194B8F"/>
    <w:rPr>
      <w:rFonts w:ascii="Helvetica" w:eastAsia="ヒラギノ角ゴ Pro W3" w:hAnsi="Helvetica"/>
      <w:color w:val="000000"/>
      <w:sz w:val="24"/>
    </w:rPr>
  </w:style>
  <w:style w:type="paragraph" w:styleId="NormalWeb">
    <w:name w:val="Normal (Web)"/>
    <w:basedOn w:val="Normal"/>
    <w:uiPriority w:val="99"/>
    <w:unhideWhenUsed/>
    <w:locked/>
    <w:rsid w:val="00F25780"/>
    <w:pPr>
      <w:spacing w:before="100" w:beforeAutospacing="1" w:after="100" w:afterAutospacing="1"/>
    </w:pPr>
    <w:rPr>
      <w:rFonts w:eastAsia="Times New Roman"/>
      <w:color w:val="auto"/>
      <w:sz w:val="24"/>
    </w:rPr>
  </w:style>
  <w:style w:type="character" w:styleId="Hyperlink">
    <w:name w:val="Hyperlink"/>
    <w:basedOn w:val="DefaultParagraphFont"/>
    <w:uiPriority w:val="99"/>
    <w:unhideWhenUsed/>
    <w:locked/>
    <w:rsid w:val="00F25780"/>
    <w:rPr>
      <w:color w:val="0000FF"/>
      <w:u w:val="single"/>
    </w:rPr>
  </w:style>
</w:styles>
</file>

<file path=word/webSettings.xml><?xml version="1.0" encoding="utf-8"?>
<w:webSettings xmlns:r="http://schemas.openxmlformats.org/officeDocument/2006/relationships" xmlns:w="http://schemas.openxmlformats.org/wordprocessingml/2006/main">
  <w:divs>
    <w:div w:id="36314265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hellentanying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apehurt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4077</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Fee</dc:creator>
  <cp:lastModifiedBy>Administrator</cp:lastModifiedBy>
  <cp:revision>2</cp:revision>
  <cp:lastPrinted>2017-11-01T08:41:00Z</cp:lastPrinted>
  <dcterms:created xsi:type="dcterms:W3CDTF">2017-11-01T08:44:00Z</dcterms:created>
  <dcterms:modified xsi:type="dcterms:W3CDTF">2017-11-01T08:44:00Z</dcterms:modified>
</cp:coreProperties>
</file>