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EF1" w:rsidRPr="001928F9" w:rsidRDefault="00621EDA" w:rsidP="00706EF1">
      <w:pPr>
        <w:pStyle w:val="NormalWeb"/>
        <w:spacing w:before="0" w:beforeAutospacing="0" w:after="0" w:afterAutospacing="0"/>
        <w:jc w:val="center"/>
        <w:rPr>
          <w:rFonts w:asciiTheme="minorBidi" w:hAnsiTheme="minorBidi" w:cstheme="minorBidi"/>
          <w:b/>
        </w:rPr>
      </w:pPr>
      <w:r w:rsidRPr="001928F9">
        <w:rPr>
          <w:rFonts w:asciiTheme="minorBidi" w:hAnsiTheme="minorBidi" w:cstheme="minorBidi"/>
          <w:b/>
        </w:rPr>
        <w:t>PROPOSAL FOR</w:t>
      </w:r>
    </w:p>
    <w:p w:rsidR="00706EF1" w:rsidRDefault="00385348" w:rsidP="00706EF1">
      <w:pPr>
        <w:pStyle w:val="NormalWeb"/>
        <w:spacing w:before="0" w:beforeAutospacing="0" w:after="0" w:afterAutospacing="0"/>
        <w:jc w:val="center"/>
        <w:rPr>
          <w:rFonts w:asciiTheme="minorBidi" w:hAnsiTheme="minorBidi" w:cstheme="minorBidi"/>
          <w:b/>
          <w:u w:val="single"/>
        </w:rPr>
      </w:pPr>
      <w:r>
        <w:rPr>
          <w:rFonts w:asciiTheme="minorBidi" w:hAnsiTheme="minorBidi" w:cstheme="minorBidi"/>
          <w:b/>
          <w:u w:val="single"/>
        </w:rPr>
        <w:t>SKILL DEVELOPMENT PROGRAM FOR 120 SLUM YOUTHS IN BHUBANESWAR</w:t>
      </w:r>
    </w:p>
    <w:p w:rsidR="00385348" w:rsidRPr="001928F9" w:rsidRDefault="00385348" w:rsidP="00706EF1">
      <w:pPr>
        <w:pStyle w:val="NormalWeb"/>
        <w:spacing w:before="0" w:beforeAutospacing="0" w:after="0" w:afterAutospacing="0"/>
        <w:jc w:val="center"/>
        <w:rPr>
          <w:rFonts w:asciiTheme="minorBidi" w:hAnsiTheme="minorBidi" w:cstheme="minorBidi"/>
          <w:b/>
          <w:u w:val="single"/>
        </w:rPr>
      </w:pPr>
    </w:p>
    <w:p w:rsidR="00F374CE" w:rsidRPr="00385348" w:rsidRDefault="00F374CE" w:rsidP="00706EF1">
      <w:pPr>
        <w:pStyle w:val="NormalWeb"/>
        <w:jc w:val="both"/>
        <w:rPr>
          <w:rFonts w:asciiTheme="minorBidi" w:hAnsiTheme="minorBidi" w:cstheme="minorBidi"/>
          <w:b/>
          <w:color w:val="E36C0A" w:themeColor="accent6" w:themeShade="BF"/>
        </w:rPr>
      </w:pPr>
      <w:r w:rsidRPr="00385348">
        <w:rPr>
          <w:rFonts w:asciiTheme="minorBidi" w:hAnsiTheme="minorBidi" w:cstheme="minorBidi"/>
          <w:b/>
          <w:color w:val="E36C0A" w:themeColor="accent6" w:themeShade="BF"/>
        </w:rPr>
        <w:t>Skill Gap- a major issue in India:</w:t>
      </w:r>
    </w:p>
    <w:p w:rsidR="00C74735" w:rsidRPr="001928F9" w:rsidRDefault="00D677D5" w:rsidP="00706EF1">
      <w:pPr>
        <w:pStyle w:val="NormalWeb"/>
        <w:jc w:val="both"/>
        <w:rPr>
          <w:rFonts w:asciiTheme="minorBidi" w:hAnsiTheme="minorBidi" w:cstheme="minorBidi"/>
        </w:rPr>
      </w:pPr>
      <w:r w:rsidRPr="001928F9">
        <w:rPr>
          <w:rFonts w:asciiTheme="minorBidi" w:hAnsiTheme="minorBidi" w:cstheme="minorBidi"/>
        </w:rPr>
        <w:t xml:space="preserve">It is a fact that every country requires skilled manpower in order to succeed or develop. Without the skilled man power, a country can do absolutely nothing. A country requires its human resources to become developed and if it is developed, it requires skilled man power in order to prosper and move </w:t>
      </w:r>
      <w:r w:rsidR="0090492C" w:rsidRPr="001928F9">
        <w:rPr>
          <w:rFonts w:asciiTheme="minorBidi" w:hAnsiTheme="minorBidi" w:cstheme="minorBidi"/>
        </w:rPr>
        <w:t>onwards</w:t>
      </w:r>
      <w:r w:rsidRPr="001928F9">
        <w:rPr>
          <w:rFonts w:asciiTheme="minorBidi" w:hAnsiTheme="minorBidi" w:cstheme="minorBidi"/>
        </w:rPr>
        <w:t xml:space="preserve"> in the global scenario. According to the population statistics, India comes on the second number. Thus, India has a lot of man power and yet the country comes in the list of the developing nations. There are so many sectors where India still lacks behind and comes below many nations.  </w:t>
      </w:r>
    </w:p>
    <w:p w:rsidR="00D677D5" w:rsidRPr="001928F9" w:rsidRDefault="00331490" w:rsidP="0090492C">
      <w:pPr>
        <w:jc w:val="both"/>
        <w:rPr>
          <w:rFonts w:asciiTheme="minorBidi" w:eastAsia="Times New Roman" w:hAnsiTheme="minorBidi"/>
          <w:sz w:val="24"/>
          <w:szCs w:val="24"/>
        </w:rPr>
      </w:pPr>
      <w:r w:rsidRPr="001928F9">
        <w:rPr>
          <w:rFonts w:asciiTheme="minorBidi" w:hAnsiTheme="minorBidi"/>
          <w:sz w:val="24"/>
          <w:szCs w:val="24"/>
        </w:rPr>
        <w:t xml:space="preserve"> </w:t>
      </w:r>
      <w:r w:rsidR="00D677D5" w:rsidRPr="001928F9">
        <w:rPr>
          <w:rFonts w:asciiTheme="minorBidi" w:hAnsiTheme="minorBidi"/>
          <w:sz w:val="24"/>
          <w:szCs w:val="24"/>
        </w:rPr>
        <w:t xml:space="preserve">The reports have shown that there are a significant number of departments where there is an absolute necessity of skilled manpower. The question that arises at this point is why there is a shortage of skilled manpower in India. There are so many reasons that could be attributed to it. </w:t>
      </w:r>
      <w:r w:rsidR="0090492C" w:rsidRPr="001928F9">
        <w:rPr>
          <w:rFonts w:asciiTheme="minorBidi" w:hAnsiTheme="minorBidi"/>
          <w:sz w:val="24"/>
          <w:szCs w:val="24"/>
        </w:rPr>
        <w:t>The main one is t</w:t>
      </w:r>
      <w:r w:rsidR="00D677D5" w:rsidRPr="001928F9">
        <w:rPr>
          <w:rFonts w:asciiTheme="minorBidi" w:eastAsia="Times New Roman" w:hAnsiTheme="minorBidi"/>
          <w:sz w:val="24"/>
          <w:szCs w:val="24"/>
        </w:rPr>
        <w:t>he education system in India is not the kind that aims to produce skilled labors</w:t>
      </w:r>
      <w:r w:rsidR="0090492C" w:rsidRPr="001928F9">
        <w:rPr>
          <w:rFonts w:asciiTheme="minorBidi" w:eastAsia="Times New Roman" w:hAnsiTheme="minorBidi"/>
          <w:sz w:val="24"/>
          <w:szCs w:val="24"/>
        </w:rPr>
        <w:t xml:space="preserve">. The second one </w:t>
      </w:r>
      <w:r w:rsidR="00385348" w:rsidRPr="001928F9">
        <w:rPr>
          <w:rFonts w:asciiTheme="minorBidi" w:eastAsia="Times New Roman" w:hAnsiTheme="minorBidi"/>
          <w:sz w:val="24"/>
          <w:szCs w:val="24"/>
        </w:rPr>
        <w:t>is,</w:t>
      </w:r>
      <w:r w:rsidR="0090492C" w:rsidRPr="001928F9">
        <w:rPr>
          <w:rFonts w:asciiTheme="minorBidi" w:eastAsia="Times New Roman" w:hAnsiTheme="minorBidi"/>
          <w:sz w:val="24"/>
          <w:szCs w:val="24"/>
        </w:rPr>
        <w:t xml:space="preserve"> e</w:t>
      </w:r>
      <w:r w:rsidR="00D677D5" w:rsidRPr="001928F9">
        <w:rPr>
          <w:rFonts w:asciiTheme="minorBidi" w:eastAsia="Times New Roman" w:hAnsiTheme="minorBidi"/>
          <w:sz w:val="24"/>
          <w:szCs w:val="24"/>
        </w:rPr>
        <w:t>ducation has become extremely expensive these days and thus, a major portion of the Indian rural population and the population which lives below the poverty line, are unable to get educate</w:t>
      </w:r>
      <w:r w:rsidR="0090492C" w:rsidRPr="001928F9">
        <w:rPr>
          <w:rFonts w:asciiTheme="minorBidi" w:eastAsia="Times New Roman" w:hAnsiTheme="minorBidi"/>
          <w:sz w:val="24"/>
          <w:szCs w:val="24"/>
        </w:rPr>
        <w:t>d and thirdly, w</w:t>
      </w:r>
      <w:r w:rsidR="00D677D5" w:rsidRPr="001928F9">
        <w:rPr>
          <w:rFonts w:asciiTheme="minorBidi" w:eastAsia="Times New Roman" w:hAnsiTheme="minorBidi"/>
          <w:sz w:val="24"/>
          <w:szCs w:val="24"/>
        </w:rPr>
        <w:t>hatever education that they get is hardly vocational in any sense.  According to a survey conducted by the Nasscom, of all the graduates that pass through universities each year, only 26</w:t>
      </w:r>
      <w:r w:rsidR="00706EF1" w:rsidRPr="001928F9">
        <w:rPr>
          <w:rFonts w:asciiTheme="minorBidi" w:eastAsia="Times New Roman" w:hAnsiTheme="minorBidi"/>
          <w:sz w:val="24"/>
          <w:szCs w:val="24"/>
        </w:rPr>
        <w:t xml:space="preserve"> </w:t>
      </w:r>
      <w:r w:rsidR="00D677D5" w:rsidRPr="001928F9">
        <w:rPr>
          <w:rFonts w:asciiTheme="minorBidi" w:eastAsia="Times New Roman" w:hAnsiTheme="minorBidi"/>
          <w:sz w:val="24"/>
          <w:szCs w:val="24"/>
        </w:rPr>
        <w:t>% are suitable to seek employment. </w:t>
      </w:r>
    </w:p>
    <w:p w:rsidR="00706EF1" w:rsidRPr="001928F9" w:rsidRDefault="00D677D5" w:rsidP="0090492C">
      <w:pPr>
        <w:spacing w:after="0" w:line="240" w:lineRule="auto"/>
        <w:jc w:val="both"/>
        <w:rPr>
          <w:rFonts w:asciiTheme="minorBidi" w:hAnsiTheme="minorBidi"/>
          <w:sz w:val="24"/>
          <w:szCs w:val="24"/>
        </w:rPr>
      </w:pPr>
      <w:r w:rsidRPr="001928F9">
        <w:rPr>
          <w:rFonts w:asciiTheme="minorBidi" w:eastAsia="Times New Roman" w:hAnsiTheme="minorBidi"/>
          <w:sz w:val="24"/>
          <w:szCs w:val="24"/>
        </w:rPr>
        <w:t>The lack of skilled labor can create innumerous problems for a nation. If there is no adequate labor class in a country, the country’s GDP and economic progress will incur heavy losses. The statistics have proved that the shortage of skilled manpower in India is not a myth but a reality</w:t>
      </w:r>
      <w:r w:rsidR="0090492C" w:rsidRPr="001928F9">
        <w:rPr>
          <w:rFonts w:asciiTheme="minorBidi" w:eastAsia="Times New Roman" w:hAnsiTheme="minorBidi"/>
          <w:sz w:val="24"/>
          <w:szCs w:val="24"/>
        </w:rPr>
        <w:t xml:space="preserve">. </w:t>
      </w:r>
      <w:r w:rsidR="00331490" w:rsidRPr="001928F9">
        <w:rPr>
          <w:rFonts w:asciiTheme="minorBidi" w:eastAsia="Times New Roman" w:hAnsiTheme="minorBidi"/>
          <w:sz w:val="24"/>
          <w:szCs w:val="24"/>
        </w:rPr>
        <w:t xml:space="preserve"> As per the Economic Times report</w:t>
      </w:r>
      <w:r w:rsidR="00706EF1" w:rsidRPr="001928F9">
        <w:rPr>
          <w:rFonts w:asciiTheme="minorBidi" w:eastAsia="Times New Roman" w:hAnsiTheme="minorBidi"/>
          <w:sz w:val="24"/>
          <w:szCs w:val="24"/>
        </w:rPr>
        <w:t xml:space="preserve"> April 10, 2015, around 119 million additional skilled work force will be required by 24 sectors such as construction, retail, transportation, logistics, automobile and handloom by 2022. According to the skills gap report commissioned by National Skill Development Corporation, most of the sectors except agriculture will require more skilled workforce in the next seven years.</w:t>
      </w:r>
      <w:r w:rsidR="0090492C" w:rsidRPr="001928F9">
        <w:rPr>
          <w:rFonts w:asciiTheme="minorBidi" w:eastAsia="Times New Roman" w:hAnsiTheme="minorBidi"/>
          <w:sz w:val="24"/>
          <w:szCs w:val="24"/>
        </w:rPr>
        <w:t xml:space="preserve"> In one hand t</w:t>
      </w:r>
      <w:r w:rsidR="00706EF1" w:rsidRPr="001928F9">
        <w:rPr>
          <w:rFonts w:asciiTheme="minorBidi" w:hAnsiTheme="minorBidi"/>
          <w:sz w:val="24"/>
          <w:szCs w:val="24"/>
        </w:rPr>
        <w:t>he unemployment rate is increasing day by day</w:t>
      </w:r>
      <w:r w:rsidR="0090492C" w:rsidRPr="001928F9">
        <w:rPr>
          <w:rFonts w:asciiTheme="minorBidi" w:hAnsiTheme="minorBidi"/>
          <w:sz w:val="24"/>
          <w:szCs w:val="24"/>
        </w:rPr>
        <w:t xml:space="preserve"> but in other hand</w:t>
      </w:r>
      <w:r w:rsidR="00706EF1" w:rsidRPr="001928F9">
        <w:rPr>
          <w:rFonts w:asciiTheme="minorBidi" w:hAnsiTheme="minorBidi"/>
          <w:sz w:val="24"/>
          <w:szCs w:val="24"/>
        </w:rPr>
        <w:t xml:space="preserve"> many industries are facing the problem of skilled candidate for their company. </w:t>
      </w:r>
      <w:r w:rsidR="0090492C" w:rsidRPr="001928F9">
        <w:rPr>
          <w:rFonts w:asciiTheme="minorBidi" w:hAnsiTheme="minorBidi"/>
          <w:sz w:val="24"/>
          <w:szCs w:val="24"/>
        </w:rPr>
        <w:t xml:space="preserve"> </w:t>
      </w:r>
    </w:p>
    <w:p w:rsidR="0090492C" w:rsidRPr="001928F9" w:rsidRDefault="0090492C" w:rsidP="0090492C">
      <w:pPr>
        <w:spacing w:after="0" w:line="240" w:lineRule="auto"/>
        <w:jc w:val="both"/>
        <w:rPr>
          <w:rFonts w:asciiTheme="minorBidi" w:hAnsiTheme="minorBidi"/>
          <w:sz w:val="24"/>
          <w:szCs w:val="24"/>
        </w:rPr>
      </w:pPr>
    </w:p>
    <w:p w:rsidR="00F374CE" w:rsidRPr="00385348" w:rsidRDefault="00F374CE" w:rsidP="0090492C">
      <w:pPr>
        <w:spacing w:after="0" w:line="240" w:lineRule="auto"/>
        <w:jc w:val="both"/>
        <w:rPr>
          <w:rFonts w:asciiTheme="minorBidi" w:hAnsiTheme="minorBidi"/>
          <w:b/>
          <w:color w:val="E36C0A" w:themeColor="accent6" w:themeShade="BF"/>
          <w:sz w:val="24"/>
          <w:szCs w:val="24"/>
        </w:rPr>
      </w:pPr>
      <w:r w:rsidRPr="00385348">
        <w:rPr>
          <w:rFonts w:asciiTheme="minorBidi" w:hAnsiTheme="minorBidi"/>
          <w:b/>
          <w:color w:val="E36C0A" w:themeColor="accent6" w:themeShade="BF"/>
          <w:sz w:val="24"/>
          <w:szCs w:val="24"/>
        </w:rPr>
        <w:t xml:space="preserve">Problems of </w:t>
      </w:r>
      <w:r w:rsidR="00385348">
        <w:rPr>
          <w:rFonts w:asciiTheme="minorBidi" w:hAnsiTheme="minorBidi"/>
          <w:b/>
          <w:color w:val="E36C0A" w:themeColor="accent6" w:themeShade="BF"/>
          <w:sz w:val="24"/>
          <w:szCs w:val="24"/>
        </w:rPr>
        <w:t xml:space="preserve">the </w:t>
      </w:r>
      <w:r w:rsidRPr="00385348">
        <w:rPr>
          <w:rFonts w:asciiTheme="minorBidi" w:hAnsiTheme="minorBidi"/>
          <w:b/>
          <w:color w:val="E36C0A" w:themeColor="accent6" w:themeShade="BF"/>
          <w:sz w:val="24"/>
          <w:szCs w:val="24"/>
        </w:rPr>
        <w:t xml:space="preserve">youth in slums: </w:t>
      </w:r>
    </w:p>
    <w:p w:rsidR="00F374CE" w:rsidRPr="001928F9" w:rsidRDefault="00F374CE" w:rsidP="0090492C">
      <w:pPr>
        <w:spacing w:after="0" w:line="240" w:lineRule="auto"/>
        <w:jc w:val="both"/>
        <w:rPr>
          <w:rFonts w:asciiTheme="minorBidi" w:hAnsiTheme="minorBidi"/>
          <w:sz w:val="24"/>
          <w:szCs w:val="24"/>
        </w:rPr>
      </w:pPr>
    </w:p>
    <w:p w:rsidR="00E07C3F" w:rsidRPr="001928F9" w:rsidRDefault="00E07C3F" w:rsidP="00F374CE">
      <w:pPr>
        <w:jc w:val="both"/>
        <w:rPr>
          <w:rFonts w:asciiTheme="minorBidi" w:hAnsiTheme="minorBidi"/>
          <w:sz w:val="24"/>
          <w:szCs w:val="24"/>
        </w:rPr>
      </w:pPr>
      <w:r w:rsidRPr="001928F9">
        <w:rPr>
          <w:rFonts w:asciiTheme="minorBidi" w:hAnsiTheme="minorBidi"/>
          <w:sz w:val="24"/>
          <w:szCs w:val="24"/>
        </w:rPr>
        <w:t>The psyche of the inhabitants of urban slums is often complex. The main reasons for migration to cities from villages are low incomes and caste oppression, and there is often a misguided expectation that life in the city will be easier. Even though there are some youth who have completed high school and college education, the slum environment and assortment of diverse culture encourage them to be involved in antisocial activities</w:t>
      </w:r>
      <w:r w:rsidR="00F374CE" w:rsidRPr="001928F9">
        <w:rPr>
          <w:rFonts w:asciiTheme="minorBidi" w:hAnsiTheme="minorBidi"/>
          <w:sz w:val="24"/>
          <w:szCs w:val="24"/>
        </w:rPr>
        <w:t>.</w:t>
      </w:r>
      <w:r w:rsidRPr="001928F9">
        <w:rPr>
          <w:rFonts w:asciiTheme="minorBidi" w:hAnsiTheme="minorBidi"/>
          <w:sz w:val="24"/>
          <w:szCs w:val="24"/>
        </w:rPr>
        <w:t xml:space="preserve"> On the other hand, the present school and college education system does not help anybody to get a dignified job in this competitive world. Lack of confidence, knowledge on job opportunities, deficiency of learning self esteem and respect, a negative attitude towards the society that </w:t>
      </w:r>
      <w:r w:rsidRPr="001928F9">
        <w:rPr>
          <w:rFonts w:asciiTheme="minorBidi" w:hAnsiTheme="minorBidi"/>
          <w:sz w:val="24"/>
          <w:szCs w:val="24"/>
        </w:rPr>
        <w:lastRenderedPageBreak/>
        <w:t>build up among the youth and lack of appropriate social behaviour and skills, involvement in drugs/ alcohol and crime and freedom to be implicated in unconscionable gains are some of the causes</w:t>
      </w:r>
      <w:r w:rsidR="001928F9" w:rsidRPr="001928F9">
        <w:rPr>
          <w:rFonts w:asciiTheme="minorBidi" w:hAnsiTheme="minorBidi"/>
          <w:sz w:val="24"/>
          <w:szCs w:val="24"/>
        </w:rPr>
        <w:t>, responsible</w:t>
      </w:r>
      <w:r w:rsidRPr="001928F9">
        <w:rPr>
          <w:rFonts w:asciiTheme="minorBidi" w:hAnsiTheme="minorBidi"/>
          <w:sz w:val="24"/>
          <w:szCs w:val="24"/>
        </w:rPr>
        <w:t xml:space="preserve"> for them not accruing appropriate skill </w:t>
      </w:r>
      <w:r w:rsidR="00385348" w:rsidRPr="001928F9">
        <w:rPr>
          <w:rFonts w:asciiTheme="minorBidi" w:hAnsiTheme="minorBidi"/>
          <w:sz w:val="24"/>
          <w:szCs w:val="24"/>
        </w:rPr>
        <w:t>and a</w:t>
      </w:r>
      <w:r w:rsidRPr="001928F9">
        <w:rPr>
          <w:rFonts w:asciiTheme="minorBidi" w:hAnsiTheme="minorBidi"/>
          <w:sz w:val="24"/>
          <w:szCs w:val="24"/>
        </w:rPr>
        <w:t xml:space="preserve"> suitable job placement. </w:t>
      </w:r>
    </w:p>
    <w:p w:rsidR="00F374CE" w:rsidRPr="00385348" w:rsidRDefault="00F374CE" w:rsidP="00385348">
      <w:pPr>
        <w:jc w:val="both"/>
        <w:rPr>
          <w:rFonts w:asciiTheme="minorBidi" w:hAnsiTheme="minorBidi"/>
          <w:b/>
          <w:color w:val="E36C0A" w:themeColor="accent6" w:themeShade="BF"/>
          <w:sz w:val="24"/>
          <w:szCs w:val="24"/>
        </w:rPr>
      </w:pPr>
      <w:r w:rsidRPr="00385348">
        <w:rPr>
          <w:rFonts w:asciiTheme="minorBidi" w:hAnsiTheme="minorBidi"/>
          <w:b/>
          <w:color w:val="E36C0A" w:themeColor="accent6" w:themeShade="BF"/>
          <w:sz w:val="24"/>
          <w:szCs w:val="24"/>
        </w:rPr>
        <w:t xml:space="preserve">Let’s find </w:t>
      </w:r>
      <w:r w:rsidR="00385348">
        <w:rPr>
          <w:rFonts w:asciiTheme="minorBidi" w:hAnsiTheme="minorBidi"/>
          <w:b/>
          <w:color w:val="E36C0A" w:themeColor="accent6" w:themeShade="BF"/>
          <w:sz w:val="24"/>
          <w:szCs w:val="24"/>
        </w:rPr>
        <w:t xml:space="preserve">the </w:t>
      </w:r>
      <w:r w:rsidRPr="00385348">
        <w:rPr>
          <w:rFonts w:asciiTheme="minorBidi" w:hAnsiTheme="minorBidi"/>
          <w:b/>
          <w:color w:val="E36C0A" w:themeColor="accent6" w:themeShade="BF"/>
          <w:sz w:val="24"/>
          <w:szCs w:val="24"/>
        </w:rPr>
        <w:t>answer:</w:t>
      </w:r>
    </w:p>
    <w:p w:rsidR="00E07C3F" w:rsidRPr="001928F9" w:rsidRDefault="00E07C3F" w:rsidP="00E07C3F">
      <w:pPr>
        <w:pStyle w:val="NormalWeb"/>
        <w:jc w:val="both"/>
        <w:rPr>
          <w:rFonts w:asciiTheme="minorBidi" w:hAnsiTheme="minorBidi" w:cstheme="minorBidi"/>
          <w:b/>
        </w:rPr>
      </w:pPr>
      <w:r w:rsidRPr="001928F9">
        <w:rPr>
          <w:rFonts w:asciiTheme="minorBidi" w:hAnsiTheme="minorBidi" w:cstheme="minorBidi"/>
        </w:rPr>
        <w:t>Youth of the slum normally lose their rights to emotional, physical and social development, to health and higher education, to play, cultural activities and recreation</w:t>
      </w:r>
      <w:r w:rsidR="00F374CE" w:rsidRPr="001928F9">
        <w:rPr>
          <w:rFonts w:asciiTheme="minorBidi" w:hAnsiTheme="minorBidi" w:cstheme="minorBidi"/>
        </w:rPr>
        <w:t>.</w:t>
      </w:r>
      <w:r w:rsidRPr="001928F9">
        <w:rPr>
          <w:rFonts w:asciiTheme="minorBidi" w:hAnsiTheme="minorBidi" w:cstheme="minorBidi"/>
        </w:rPr>
        <w:t xml:space="preserve"> </w:t>
      </w:r>
      <w:r w:rsidR="00F374CE" w:rsidRPr="001928F9">
        <w:rPr>
          <w:rFonts w:asciiTheme="minorBidi" w:hAnsiTheme="minorBidi" w:cstheme="minorBidi"/>
        </w:rPr>
        <w:t>E</w:t>
      </w:r>
      <w:r w:rsidRPr="001928F9">
        <w:rPr>
          <w:rFonts w:asciiTheme="minorBidi" w:hAnsiTheme="minorBidi" w:cstheme="minorBidi"/>
        </w:rPr>
        <w:t>xp</w:t>
      </w:r>
      <w:r w:rsidR="00F374CE" w:rsidRPr="001928F9">
        <w:rPr>
          <w:rFonts w:asciiTheme="minorBidi" w:hAnsiTheme="minorBidi" w:cstheme="minorBidi"/>
        </w:rPr>
        <w:t>loitation even by their parents leads them to lack</w:t>
      </w:r>
      <w:r w:rsidRPr="001928F9">
        <w:rPr>
          <w:rFonts w:asciiTheme="minorBidi" w:hAnsiTheme="minorBidi" w:cstheme="minorBidi"/>
        </w:rPr>
        <w:t xml:space="preserve"> freedom of expression, access to information, and to a role in public life and personal decisions. Hence ensuring these human rights, through providing education with life skills and vocational skills, are focused in </w:t>
      </w:r>
      <w:r w:rsidR="007B6D72" w:rsidRPr="001928F9">
        <w:rPr>
          <w:rFonts w:asciiTheme="minorBidi" w:hAnsiTheme="minorBidi" w:cstheme="minorBidi"/>
        </w:rPr>
        <w:t>the emerging</w:t>
      </w:r>
      <w:r w:rsidRPr="001928F9">
        <w:rPr>
          <w:rFonts w:asciiTheme="minorBidi" w:hAnsiTheme="minorBidi" w:cstheme="minorBidi"/>
        </w:rPr>
        <w:t xml:space="preserve"> programmes of Ruchika Social Service Organisation. </w:t>
      </w:r>
    </w:p>
    <w:p w:rsidR="004D0528" w:rsidRPr="001928F9" w:rsidRDefault="00E07C3F" w:rsidP="00E07C3F">
      <w:pPr>
        <w:jc w:val="both"/>
        <w:rPr>
          <w:rFonts w:asciiTheme="minorBidi" w:hAnsiTheme="minorBidi"/>
          <w:sz w:val="24"/>
          <w:szCs w:val="24"/>
        </w:rPr>
      </w:pPr>
      <w:r w:rsidRPr="001928F9">
        <w:rPr>
          <w:rFonts w:asciiTheme="minorBidi" w:hAnsiTheme="minorBidi"/>
          <w:sz w:val="24"/>
          <w:szCs w:val="24"/>
        </w:rPr>
        <w:t xml:space="preserve">Ruchika encourages young people to take up meaningful and gainful employment opportunities and contributing to their household income. Hence it strives to identify possibilities among the youth and in light of this increase their employability through confidence building, skill and personality development programs, so that they can be eligible to compete and enter into the job market. </w:t>
      </w:r>
    </w:p>
    <w:p w:rsidR="004D0528" w:rsidRPr="00385348" w:rsidRDefault="00F374CE" w:rsidP="00302042">
      <w:pPr>
        <w:jc w:val="both"/>
        <w:rPr>
          <w:rFonts w:asciiTheme="minorBidi" w:hAnsiTheme="minorBidi"/>
          <w:b/>
          <w:color w:val="E36C0A" w:themeColor="accent6" w:themeShade="BF"/>
          <w:sz w:val="24"/>
          <w:szCs w:val="24"/>
        </w:rPr>
      </w:pPr>
      <w:r w:rsidRPr="00385348">
        <w:rPr>
          <w:rFonts w:asciiTheme="minorBidi" w:hAnsiTheme="minorBidi"/>
          <w:b/>
          <w:color w:val="E36C0A" w:themeColor="accent6" w:themeShade="BF"/>
          <w:sz w:val="24"/>
          <w:szCs w:val="24"/>
        </w:rPr>
        <w:t xml:space="preserve">Opportunities: </w:t>
      </w:r>
    </w:p>
    <w:p w:rsidR="004D0528" w:rsidRPr="001928F9" w:rsidRDefault="004D0528" w:rsidP="004D0528">
      <w:pPr>
        <w:jc w:val="both"/>
        <w:rPr>
          <w:rFonts w:asciiTheme="minorBidi" w:hAnsiTheme="minorBidi"/>
          <w:b/>
          <w:sz w:val="24"/>
          <w:szCs w:val="24"/>
        </w:rPr>
      </w:pPr>
      <w:r w:rsidRPr="001928F9">
        <w:rPr>
          <w:rFonts w:asciiTheme="minorBidi" w:hAnsiTheme="minorBidi"/>
          <w:sz w:val="24"/>
          <w:szCs w:val="24"/>
        </w:rPr>
        <w:t>Bhubaneswar is an administrative, information technology, educational and tourism city.</w:t>
      </w:r>
      <w:hyperlink r:id="rId5" w:anchor="cite_note-cdpbbsr-11" w:history="1"/>
      <w:r w:rsidRPr="001928F9">
        <w:rPr>
          <w:rFonts w:asciiTheme="minorBidi" w:hAnsiTheme="minorBidi"/>
          <w:sz w:val="24"/>
          <w:szCs w:val="24"/>
          <w:vertAlign w:val="superscript"/>
        </w:rPr>
        <w:t xml:space="preserve"> </w:t>
      </w:r>
      <w:r w:rsidRPr="001928F9">
        <w:rPr>
          <w:rFonts w:asciiTheme="minorBidi" w:hAnsiTheme="minorBidi"/>
          <w:sz w:val="24"/>
          <w:szCs w:val="24"/>
        </w:rPr>
        <w:t xml:space="preserve"> It is ranked as the best place to do business in India by </w:t>
      </w:r>
      <w:hyperlink r:id="rId6" w:tooltip="World Bank" w:history="1">
        <w:r w:rsidRPr="001928F9">
          <w:rPr>
            <w:rStyle w:val="Hyperlink"/>
            <w:rFonts w:asciiTheme="minorBidi" w:hAnsiTheme="minorBidi"/>
            <w:color w:val="auto"/>
            <w:sz w:val="24"/>
            <w:szCs w:val="24"/>
            <w:u w:val="none"/>
          </w:rPr>
          <w:t>World Bank</w:t>
        </w:r>
      </w:hyperlink>
      <w:r w:rsidRPr="001928F9">
        <w:rPr>
          <w:rFonts w:asciiTheme="minorBidi" w:hAnsiTheme="minorBidi"/>
          <w:sz w:val="24"/>
          <w:szCs w:val="24"/>
        </w:rPr>
        <w:t>.</w:t>
      </w:r>
      <w:hyperlink r:id="rId7" w:anchor="cite_note-25" w:history="1"/>
      <w:r w:rsidRPr="001928F9">
        <w:rPr>
          <w:rFonts w:asciiTheme="minorBidi" w:hAnsiTheme="minorBidi"/>
          <w:sz w:val="24"/>
          <w:szCs w:val="24"/>
          <w:vertAlign w:val="superscript"/>
        </w:rPr>
        <w:t xml:space="preserve"> </w:t>
      </w:r>
      <w:r w:rsidRPr="001928F9">
        <w:rPr>
          <w:rFonts w:asciiTheme="minorBidi" w:hAnsiTheme="minorBidi"/>
          <w:sz w:val="24"/>
          <w:szCs w:val="24"/>
        </w:rPr>
        <w:t xml:space="preserve"> Bhubaneswar has emerged as one of the fast-growing, important trading and commercial hub in the state and eastern India. In 2011, according to a study by </w:t>
      </w:r>
      <w:hyperlink r:id="rId8" w:tooltip="Associated Chambers of Commerce and Industry of India" w:history="1">
        <w:r w:rsidRPr="001928F9">
          <w:rPr>
            <w:rStyle w:val="Hyperlink"/>
            <w:rFonts w:asciiTheme="minorBidi" w:hAnsiTheme="minorBidi"/>
            <w:color w:val="auto"/>
            <w:sz w:val="24"/>
            <w:szCs w:val="24"/>
            <w:u w:val="none"/>
          </w:rPr>
          <w:t>Associated Chambers of Commerce and Industry of India</w:t>
        </w:r>
      </w:hyperlink>
      <w:r w:rsidRPr="001928F9">
        <w:rPr>
          <w:rFonts w:asciiTheme="minorBidi" w:hAnsiTheme="minorBidi"/>
          <w:sz w:val="24"/>
          <w:szCs w:val="24"/>
        </w:rPr>
        <w:t>, Bhubaneswar had the highest rate of employment growth among 17 Tier-II cities in India.</w:t>
      </w:r>
      <w:hyperlink r:id="rId9" w:anchor="cite_note-27" w:history="1"/>
      <w:r w:rsidRPr="001928F9">
        <w:rPr>
          <w:rFonts w:asciiTheme="minorBidi" w:hAnsiTheme="minorBidi"/>
          <w:sz w:val="24"/>
          <w:szCs w:val="24"/>
          <w:vertAlign w:val="superscript"/>
        </w:rPr>
        <w:t xml:space="preserve"> </w:t>
      </w:r>
      <w:r w:rsidRPr="001928F9">
        <w:rPr>
          <w:rFonts w:asciiTheme="minorBidi" w:hAnsiTheme="minorBidi"/>
          <w:sz w:val="24"/>
          <w:szCs w:val="24"/>
        </w:rPr>
        <w:t xml:space="preserve">In 2012, Bhubaneswar was ranked third among Indian cities, in terms of starting and operating a business by the </w:t>
      </w:r>
      <w:hyperlink r:id="rId10" w:tooltip="World Bank" w:history="1">
        <w:r w:rsidRPr="001928F9">
          <w:rPr>
            <w:rStyle w:val="Hyperlink"/>
            <w:rFonts w:asciiTheme="minorBidi" w:hAnsiTheme="minorBidi"/>
            <w:color w:val="auto"/>
            <w:sz w:val="24"/>
            <w:szCs w:val="24"/>
            <w:u w:val="none"/>
          </w:rPr>
          <w:t>World Bank</w:t>
        </w:r>
      </w:hyperlink>
      <w:r w:rsidRPr="001928F9">
        <w:rPr>
          <w:rFonts w:asciiTheme="minorBidi" w:hAnsiTheme="minorBidi"/>
          <w:sz w:val="24"/>
          <w:szCs w:val="24"/>
        </w:rPr>
        <w:t>.</w:t>
      </w:r>
      <w:hyperlink r:id="rId11" w:anchor="cite_note-29" w:history="1"/>
      <w:r w:rsidRPr="001928F9">
        <w:rPr>
          <w:rFonts w:asciiTheme="minorBidi" w:hAnsiTheme="minorBidi"/>
          <w:sz w:val="24"/>
          <w:szCs w:val="24"/>
        </w:rPr>
        <w:t xml:space="preserve"> </w:t>
      </w:r>
      <w:r w:rsidR="008754EA" w:rsidRPr="001928F9">
        <w:rPr>
          <w:rFonts w:asciiTheme="minorBidi" w:hAnsiTheme="minorBidi"/>
          <w:sz w:val="24"/>
          <w:szCs w:val="24"/>
        </w:rPr>
        <w:t xml:space="preserve"> </w:t>
      </w:r>
      <w:r w:rsidRPr="001928F9">
        <w:rPr>
          <w:rFonts w:asciiTheme="minorBidi" w:hAnsiTheme="minorBidi"/>
          <w:sz w:val="24"/>
          <w:szCs w:val="24"/>
        </w:rPr>
        <w:t xml:space="preserve">In 2009, Odisha was ranked ninth among Indian states in terms of software export by </w:t>
      </w:r>
      <w:hyperlink r:id="rId12" w:tooltip="NASSCOM" w:history="1">
        <w:r w:rsidRPr="001928F9">
          <w:rPr>
            <w:rStyle w:val="Hyperlink"/>
            <w:rFonts w:asciiTheme="minorBidi" w:hAnsiTheme="minorBidi"/>
            <w:color w:val="auto"/>
            <w:sz w:val="24"/>
            <w:szCs w:val="24"/>
            <w:u w:val="none"/>
          </w:rPr>
          <w:t>NASSCOM</w:t>
        </w:r>
      </w:hyperlink>
      <w:r w:rsidRPr="001928F9">
        <w:rPr>
          <w:rFonts w:asciiTheme="minorBidi" w:hAnsiTheme="minorBidi"/>
          <w:sz w:val="24"/>
          <w:szCs w:val="24"/>
        </w:rPr>
        <w:t>, with most IT/ITES companies established in Bhubaneswar.</w:t>
      </w:r>
      <w:hyperlink r:id="rId13" w:anchor="cite_note-36" w:history="1"/>
      <w:r w:rsidRPr="001928F9">
        <w:rPr>
          <w:rFonts w:asciiTheme="minorBidi" w:hAnsiTheme="minorBidi"/>
          <w:sz w:val="24"/>
          <w:szCs w:val="24"/>
          <w:vertAlign w:val="superscript"/>
        </w:rPr>
        <w:t xml:space="preserve"> </w:t>
      </w:r>
      <w:r w:rsidRPr="001928F9">
        <w:rPr>
          <w:rFonts w:asciiTheme="minorBidi" w:hAnsiTheme="minorBidi"/>
          <w:sz w:val="24"/>
          <w:szCs w:val="24"/>
        </w:rPr>
        <w:t xml:space="preserve"> In 2011–12, Odisha had a growth rate of 17% for software exports.</w:t>
      </w:r>
      <w:hyperlink r:id="rId14" w:anchor="cite_note-37" w:history="1"/>
      <w:r w:rsidRPr="001928F9">
        <w:rPr>
          <w:rFonts w:asciiTheme="minorBidi" w:hAnsiTheme="minorBidi"/>
          <w:sz w:val="24"/>
          <w:szCs w:val="24"/>
        </w:rPr>
        <w:t xml:space="preserve"> According to a 2012 survey, among the tier-II cities in India, Bhubaneswar has been chosen as the best for conducting IT/ITES business. </w:t>
      </w:r>
      <w:r w:rsidR="008754EA" w:rsidRPr="001928F9">
        <w:rPr>
          <w:rFonts w:asciiTheme="minorBidi" w:hAnsiTheme="minorBidi"/>
          <w:sz w:val="24"/>
          <w:szCs w:val="24"/>
        </w:rPr>
        <w:t xml:space="preserve"> </w:t>
      </w:r>
      <w:r w:rsidRPr="001928F9">
        <w:rPr>
          <w:rFonts w:asciiTheme="minorBidi" w:hAnsiTheme="minorBidi"/>
          <w:sz w:val="24"/>
          <w:szCs w:val="24"/>
        </w:rPr>
        <w:t xml:space="preserve">In addition, the most major non-government social organizations have opened their offices at Bhubaneswar as it is the Capital of Odisha. They employ a large number of youth in different social projects with moderate salaries. </w:t>
      </w:r>
    </w:p>
    <w:p w:rsidR="004D0528" w:rsidRDefault="004D0528" w:rsidP="004D0528">
      <w:pPr>
        <w:jc w:val="both"/>
        <w:rPr>
          <w:rFonts w:asciiTheme="minorBidi" w:hAnsiTheme="minorBidi"/>
          <w:sz w:val="24"/>
          <w:szCs w:val="24"/>
        </w:rPr>
      </w:pPr>
      <w:r w:rsidRPr="001928F9">
        <w:rPr>
          <w:rFonts w:asciiTheme="minorBidi" w:hAnsiTheme="minorBidi"/>
          <w:sz w:val="24"/>
          <w:szCs w:val="24"/>
        </w:rPr>
        <w:t xml:space="preserve">Hence, Bhubaneswar has a wide range of job opportunities in business sectors especially in IT sector, manufacturing companies, hotels, call </w:t>
      </w:r>
      <w:r w:rsidR="00385348">
        <w:rPr>
          <w:rFonts w:asciiTheme="minorBidi" w:hAnsiTheme="minorBidi"/>
          <w:sz w:val="24"/>
          <w:szCs w:val="24"/>
        </w:rPr>
        <w:t>ce</w:t>
      </w:r>
      <w:r w:rsidR="00385348" w:rsidRPr="001928F9">
        <w:rPr>
          <w:rFonts w:asciiTheme="minorBidi" w:hAnsiTheme="minorBidi"/>
          <w:sz w:val="24"/>
          <w:szCs w:val="24"/>
        </w:rPr>
        <w:t>ntres</w:t>
      </w:r>
      <w:r w:rsidRPr="001928F9">
        <w:rPr>
          <w:rFonts w:asciiTheme="minorBidi" w:hAnsiTheme="minorBidi"/>
          <w:sz w:val="24"/>
          <w:szCs w:val="24"/>
        </w:rPr>
        <w:t xml:space="preserve"> as well as in different non-government social organizations. Many a time it is noticed that a number of posts are lying vacates due to unavailability of suitable candidates. They need </w:t>
      </w:r>
      <w:r w:rsidR="008754EA" w:rsidRPr="001928F9">
        <w:rPr>
          <w:rFonts w:asciiTheme="minorBidi" w:hAnsiTheme="minorBidi"/>
          <w:sz w:val="24"/>
          <w:szCs w:val="24"/>
        </w:rPr>
        <w:t xml:space="preserve">skilled </w:t>
      </w:r>
      <w:r w:rsidRPr="001928F9">
        <w:rPr>
          <w:rFonts w:asciiTheme="minorBidi" w:hAnsiTheme="minorBidi"/>
          <w:sz w:val="24"/>
          <w:szCs w:val="24"/>
        </w:rPr>
        <w:t xml:space="preserve">candidates </w:t>
      </w:r>
      <w:r w:rsidR="008754EA" w:rsidRPr="001928F9">
        <w:rPr>
          <w:rFonts w:asciiTheme="minorBidi" w:hAnsiTheme="minorBidi"/>
          <w:sz w:val="24"/>
          <w:szCs w:val="24"/>
        </w:rPr>
        <w:t>to</w:t>
      </w:r>
      <w:r w:rsidRPr="001928F9">
        <w:rPr>
          <w:rFonts w:asciiTheme="minorBidi" w:hAnsiTheme="minorBidi"/>
          <w:sz w:val="24"/>
          <w:szCs w:val="24"/>
        </w:rPr>
        <w:t xml:space="preserve"> smartly and effectively discharge professional duties. </w:t>
      </w:r>
    </w:p>
    <w:p w:rsidR="001928F9" w:rsidRPr="001928F9" w:rsidRDefault="001928F9" w:rsidP="004D0528">
      <w:pPr>
        <w:jc w:val="both"/>
        <w:rPr>
          <w:rFonts w:asciiTheme="minorBidi" w:hAnsiTheme="minorBidi"/>
          <w:b/>
          <w:sz w:val="24"/>
          <w:szCs w:val="24"/>
          <w:vertAlign w:val="superscript"/>
        </w:rPr>
      </w:pPr>
    </w:p>
    <w:p w:rsidR="00F374CE" w:rsidRPr="00385348" w:rsidRDefault="00385348" w:rsidP="00302042">
      <w:pPr>
        <w:jc w:val="both"/>
        <w:rPr>
          <w:rFonts w:asciiTheme="minorBidi" w:hAnsiTheme="minorBidi"/>
          <w:b/>
          <w:color w:val="E36C0A" w:themeColor="accent6" w:themeShade="BF"/>
          <w:sz w:val="24"/>
          <w:szCs w:val="24"/>
        </w:rPr>
      </w:pPr>
      <w:r>
        <w:rPr>
          <w:rFonts w:asciiTheme="minorBidi" w:hAnsiTheme="minorBidi"/>
          <w:b/>
          <w:color w:val="E36C0A" w:themeColor="accent6" w:themeShade="BF"/>
          <w:sz w:val="24"/>
          <w:szCs w:val="24"/>
        </w:rPr>
        <w:lastRenderedPageBreak/>
        <w:t xml:space="preserve">Our </w:t>
      </w:r>
      <w:r w:rsidR="00F374CE" w:rsidRPr="00385348">
        <w:rPr>
          <w:rFonts w:asciiTheme="minorBidi" w:hAnsiTheme="minorBidi"/>
          <w:b/>
          <w:color w:val="E36C0A" w:themeColor="accent6" w:themeShade="BF"/>
          <w:sz w:val="24"/>
          <w:szCs w:val="24"/>
        </w:rPr>
        <w:t xml:space="preserve">Experiences: </w:t>
      </w:r>
    </w:p>
    <w:p w:rsidR="004D0528" w:rsidRPr="001928F9" w:rsidRDefault="004D0528" w:rsidP="004D0528">
      <w:pPr>
        <w:jc w:val="both"/>
        <w:rPr>
          <w:rFonts w:asciiTheme="minorBidi" w:hAnsiTheme="minorBidi"/>
          <w:b/>
          <w:sz w:val="24"/>
          <w:szCs w:val="24"/>
        </w:rPr>
      </w:pPr>
      <w:r w:rsidRPr="001928F9">
        <w:rPr>
          <w:rFonts w:asciiTheme="minorBidi" w:hAnsiTheme="minorBidi"/>
          <w:sz w:val="24"/>
          <w:szCs w:val="24"/>
        </w:rPr>
        <w:t>Ruchika Social Service Organization started its program in April 1985 for children</w:t>
      </w:r>
      <w:r w:rsidR="008754EA" w:rsidRPr="001928F9">
        <w:rPr>
          <w:rFonts w:asciiTheme="minorBidi" w:hAnsiTheme="minorBidi"/>
          <w:sz w:val="24"/>
          <w:szCs w:val="24"/>
        </w:rPr>
        <w:t xml:space="preserve"> working</w:t>
      </w:r>
      <w:r w:rsidRPr="001928F9">
        <w:rPr>
          <w:rFonts w:asciiTheme="minorBidi" w:hAnsiTheme="minorBidi"/>
          <w:sz w:val="24"/>
          <w:szCs w:val="24"/>
        </w:rPr>
        <w:t xml:space="preserve"> in and around the Bhubaneswar railway station with a station platform education center</w:t>
      </w:r>
      <w:r w:rsidR="008754EA" w:rsidRPr="001928F9">
        <w:rPr>
          <w:rFonts w:asciiTheme="minorBidi" w:hAnsiTheme="minorBidi"/>
          <w:sz w:val="24"/>
          <w:szCs w:val="24"/>
        </w:rPr>
        <w:t xml:space="preserve">. </w:t>
      </w:r>
      <w:r w:rsidR="001E4C7C" w:rsidRPr="001928F9">
        <w:rPr>
          <w:rFonts w:asciiTheme="minorBidi" w:hAnsiTheme="minorBidi"/>
          <w:sz w:val="24"/>
          <w:szCs w:val="24"/>
        </w:rPr>
        <w:t xml:space="preserve"> </w:t>
      </w:r>
      <w:r w:rsidRPr="001928F9">
        <w:rPr>
          <w:rFonts w:asciiTheme="minorBidi" w:hAnsiTheme="minorBidi"/>
          <w:sz w:val="24"/>
          <w:szCs w:val="24"/>
        </w:rPr>
        <w:t xml:space="preserve">Today the </w:t>
      </w:r>
      <w:r w:rsidR="00385348" w:rsidRPr="001928F9">
        <w:rPr>
          <w:rFonts w:asciiTheme="minorBidi" w:hAnsiTheme="minorBidi"/>
          <w:sz w:val="24"/>
          <w:szCs w:val="24"/>
        </w:rPr>
        <w:t>organization</w:t>
      </w:r>
      <w:r w:rsidRPr="001928F9">
        <w:rPr>
          <w:rFonts w:asciiTheme="minorBidi" w:hAnsiTheme="minorBidi"/>
          <w:sz w:val="24"/>
          <w:szCs w:val="24"/>
        </w:rPr>
        <w:t xml:space="preserve"> is able</w:t>
      </w:r>
      <w:r w:rsidR="001E4C7C" w:rsidRPr="001928F9">
        <w:rPr>
          <w:rFonts w:asciiTheme="minorBidi" w:hAnsiTheme="minorBidi"/>
          <w:sz w:val="24"/>
          <w:szCs w:val="24"/>
        </w:rPr>
        <w:t xml:space="preserve"> to </w:t>
      </w:r>
      <w:r w:rsidRPr="001928F9">
        <w:rPr>
          <w:rFonts w:asciiTheme="minorBidi" w:hAnsiTheme="minorBidi"/>
          <w:sz w:val="24"/>
          <w:szCs w:val="24"/>
        </w:rPr>
        <w:t>reach out to over 6000 under- privileged children and youth with education</w:t>
      </w:r>
      <w:r w:rsidR="001E4C7C" w:rsidRPr="001928F9">
        <w:rPr>
          <w:rFonts w:asciiTheme="minorBidi" w:hAnsiTheme="minorBidi"/>
          <w:sz w:val="24"/>
          <w:szCs w:val="24"/>
        </w:rPr>
        <w:t>,</w:t>
      </w:r>
      <w:r w:rsidRPr="001928F9">
        <w:rPr>
          <w:rFonts w:asciiTheme="minorBidi" w:hAnsiTheme="minorBidi"/>
          <w:sz w:val="24"/>
          <w:szCs w:val="24"/>
        </w:rPr>
        <w:t xml:space="preserve"> skill development and other right based programs every day and touches over 50,000 community members while addressing various developmental issues and problems. </w:t>
      </w:r>
      <w:r w:rsidR="00795EEF" w:rsidRPr="001928F9">
        <w:rPr>
          <w:rFonts w:asciiTheme="minorBidi" w:hAnsiTheme="minorBidi"/>
          <w:sz w:val="24"/>
          <w:szCs w:val="24"/>
        </w:rPr>
        <w:t xml:space="preserve"> </w:t>
      </w:r>
    </w:p>
    <w:p w:rsidR="001E4C7C" w:rsidRPr="001928F9" w:rsidRDefault="003D5BDD" w:rsidP="00385348">
      <w:pPr>
        <w:jc w:val="both"/>
        <w:rPr>
          <w:rFonts w:asciiTheme="minorBidi" w:hAnsiTheme="minorBidi"/>
          <w:sz w:val="24"/>
          <w:szCs w:val="24"/>
        </w:rPr>
      </w:pPr>
      <w:r w:rsidRPr="001928F9">
        <w:rPr>
          <w:rFonts w:asciiTheme="minorBidi" w:hAnsiTheme="minorBidi"/>
          <w:sz w:val="24"/>
          <w:szCs w:val="24"/>
        </w:rPr>
        <w:t xml:space="preserve">Ruchika has experience of running </w:t>
      </w:r>
      <w:r w:rsidR="001E4C7C" w:rsidRPr="001928F9">
        <w:rPr>
          <w:rFonts w:asciiTheme="minorBidi" w:hAnsiTheme="minorBidi"/>
          <w:sz w:val="24"/>
          <w:szCs w:val="24"/>
        </w:rPr>
        <w:t>technical skill trainings like T</w:t>
      </w:r>
      <w:r w:rsidRPr="001928F9">
        <w:rPr>
          <w:rFonts w:asciiTheme="minorBidi" w:hAnsiTheme="minorBidi"/>
          <w:sz w:val="24"/>
          <w:szCs w:val="24"/>
        </w:rPr>
        <w:t>ailoring</w:t>
      </w:r>
      <w:r w:rsidR="001E4C7C" w:rsidRPr="001928F9">
        <w:rPr>
          <w:rFonts w:asciiTheme="minorBidi" w:hAnsiTheme="minorBidi"/>
          <w:sz w:val="24"/>
          <w:szCs w:val="24"/>
        </w:rPr>
        <w:t>, Hotel Utility &amp; W</w:t>
      </w:r>
      <w:r w:rsidRPr="001928F9">
        <w:rPr>
          <w:rFonts w:asciiTheme="minorBidi" w:hAnsiTheme="minorBidi"/>
          <w:sz w:val="24"/>
          <w:szCs w:val="24"/>
        </w:rPr>
        <w:t>aiter</w:t>
      </w:r>
      <w:r w:rsidR="001E4C7C" w:rsidRPr="001928F9">
        <w:rPr>
          <w:rFonts w:asciiTheme="minorBidi" w:hAnsiTheme="minorBidi"/>
          <w:sz w:val="24"/>
          <w:szCs w:val="24"/>
        </w:rPr>
        <w:t xml:space="preserve"> service</w:t>
      </w:r>
      <w:r w:rsidRPr="001928F9">
        <w:rPr>
          <w:rFonts w:asciiTheme="minorBidi" w:hAnsiTheme="minorBidi"/>
          <w:sz w:val="24"/>
          <w:szCs w:val="24"/>
        </w:rPr>
        <w:t xml:space="preserve"> (Hospitality) for 25 years, Mobile Repairing and Beautician training for 5 years.</w:t>
      </w:r>
      <w:r w:rsidR="001E4C7C" w:rsidRPr="001928F9">
        <w:rPr>
          <w:rFonts w:asciiTheme="minorBidi" w:hAnsiTheme="minorBidi"/>
          <w:sz w:val="24"/>
          <w:szCs w:val="24"/>
        </w:rPr>
        <w:t xml:space="preserve"> Most of them have been rehabilitated. </w:t>
      </w:r>
    </w:p>
    <w:p w:rsidR="002E6370" w:rsidRPr="001928F9" w:rsidRDefault="001E4C7C" w:rsidP="002E6370">
      <w:pPr>
        <w:jc w:val="both"/>
        <w:rPr>
          <w:rFonts w:asciiTheme="minorBidi" w:hAnsiTheme="minorBidi"/>
          <w:sz w:val="24"/>
          <w:szCs w:val="24"/>
        </w:rPr>
      </w:pPr>
      <w:r w:rsidRPr="001928F9">
        <w:rPr>
          <w:rFonts w:asciiTheme="minorBidi" w:hAnsiTheme="minorBidi"/>
          <w:sz w:val="24"/>
          <w:szCs w:val="24"/>
        </w:rPr>
        <w:t xml:space="preserve">In Ruchika’s SMART Vocational Training Centre the young youths </w:t>
      </w:r>
      <w:r w:rsidR="003D5BDD" w:rsidRPr="001928F9">
        <w:rPr>
          <w:rFonts w:asciiTheme="minorBidi" w:hAnsiTheme="minorBidi"/>
          <w:sz w:val="24"/>
          <w:szCs w:val="24"/>
        </w:rPr>
        <w:t xml:space="preserve">in the age group of 18-25 years </w:t>
      </w:r>
      <w:r w:rsidRPr="001928F9">
        <w:rPr>
          <w:rFonts w:asciiTheme="minorBidi" w:hAnsiTheme="minorBidi"/>
          <w:sz w:val="24"/>
          <w:szCs w:val="24"/>
        </w:rPr>
        <w:t xml:space="preserve">are trained with </w:t>
      </w:r>
      <w:r w:rsidR="003D5BDD" w:rsidRPr="001928F9">
        <w:rPr>
          <w:rFonts w:asciiTheme="minorBidi" w:hAnsiTheme="minorBidi"/>
          <w:sz w:val="24"/>
          <w:szCs w:val="24"/>
        </w:rPr>
        <w:t>basic IT, Communicative English and Personality Development</w:t>
      </w:r>
      <w:r w:rsidRPr="001928F9">
        <w:rPr>
          <w:rFonts w:asciiTheme="minorBidi" w:hAnsiTheme="minorBidi"/>
          <w:sz w:val="24"/>
          <w:szCs w:val="24"/>
        </w:rPr>
        <w:t xml:space="preserve"> (Workplace Readiness)</w:t>
      </w:r>
      <w:r w:rsidR="003D5BDD" w:rsidRPr="001928F9">
        <w:rPr>
          <w:rFonts w:asciiTheme="minorBidi" w:hAnsiTheme="minorBidi"/>
          <w:sz w:val="24"/>
          <w:szCs w:val="24"/>
        </w:rPr>
        <w:t xml:space="preserve"> for three months</w:t>
      </w:r>
      <w:r w:rsidRPr="001928F9">
        <w:rPr>
          <w:rFonts w:asciiTheme="minorBidi" w:hAnsiTheme="minorBidi"/>
          <w:sz w:val="24"/>
          <w:szCs w:val="24"/>
        </w:rPr>
        <w:t xml:space="preserve"> and after which they are placed in different IT companies, retail shops and other business enterprises</w:t>
      </w:r>
      <w:r w:rsidR="003D5BDD" w:rsidRPr="001928F9">
        <w:rPr>
          <w:rFonts w:asciiTheme="minorBidi" w:hAnsiTheme="minorBidi"/>
          <w:sz w:val="24"/>
          <w:szCs w:val="24"/>
        </w:rPr>
        <w:t xml:space="preserve">. </w:t>
      </w:r>
      <w:r w:rsidR="002E6370" w:rsidRPr="001928F9">
        <w:rPr>
          <w:rFonts w:asciiTheme="minorBidi" w:hAnsiTheme="minorBidi"/>
          <w:sz w:val="24"/>
          <w:szCs w:val="24"/>
        </w:rPr>
        <w:t xml:space="preserve">In 2015-16, 210 students have completed the training of which 159 (76 %) have been placed with an average salary of 5500/- per month. From April – Sept, 127 students have completed training of which 92 have been placed. </w:t>
      </w:r>
    </w:p>
    <w:p w:rsidR="00A12462" w:rsidRPr="001928F9" w:rsidRDefault="001E4C7C" w:rsidP="004D0528">
      <w:pPr>
        <w:jc w:val="both"/>
        <w:rPr>
          <w:rFonts w:asciiTheme="minorBidi" w:hAnsiTheme="minorBidi"/>
          <w:sz w:val="24"/>
          <w:szCs w:val="24"/>
        </w:rPr>
      </w:pPr>
      <w:r w:rsidRPr="001928F9">
        <w:rPr>
          <w:rFonts w:asciiTheme="minorBidi" w:hAnsiTheme="minorBidi"/>
          <w:sz w:val="24"/>
          <w:szCs w:val="24"/>
        </w:rPr>
        <w:t xml:space="preserve">In addition, Ruchika has created a cadre of skill trainers and developed wide range </w:t>
      </w:r>
      <w:r w:rsidR="00385348" w:rsidRPr="001928F9">
        <w:rPr>
          <w:rFonts w:asciiTheme="minorBidi" w:hAnsiTheme="minorBidi"/>
          <w:sz w:val="24"/>
          <w:szCs w:val="24"/>
        </w:rPr>
        <w:t>of infrastructure</w:t>
      </w:r>
      <w:r w:rsidRPr="001928F9">
        <w:rPr>
          <w:rFonts w:asciiTheme="minorBidi" w:hAnsiTheme="minorBidi"/>
          <w:sz w:val="24"/>
          <w:szCs w:val="24"/>
        </w:rPr>
        <w:t xml:space="preserve"> to enhance the training program</w:t>
      </w:r>
      <w:r w:rsidR="00A12462" w:rsidRPr="001928F9">
        <w:rPr>
          <w:rFonts w:asciiTheme="minorBidi" w:hAnsiTheme="minorBidi"/>
          <w:sz w:val="24"/>
          <w:szCs w:val="24"/>
        </w:rPr>
        <w:t xml:space="preserve"> which includes buildings to run technical and non-technical skill training programs, computers, sewing machines, arrangement for hospitality training etc</w:t>
      </w:r>
      <w:r w:rsidRPr="001928F9">
        <w:rPr>
          <w:rFonts w:asciiTheme="minorBidi" w:hAnsiTheme="minorBidi"/>
          <w:sz w:val="24"/>
          <w:szCs w:val="24"/>
        </w:rPr>
        <w:t>.</w:t>
      </w:r>
    </w:p>
    <w:p w:rsidR="001E4C7C" w:rsidRPr="001928F9" w:rsidRDefault="00A12462" w:rsidP="004D0528">
      <w:pPr>
        <w:jc w:val="both"/>
        <w:rPr>
          <w:rFonts w:asciiTheme="minorBidi" w:hAnsiTheme="minorBidi"/>
          <w:sz w:val="24"/>
          <w:szCs w:val="24"/>
        </w:rPr>
      </w:pPr>
      <w:r w:rsidRPr="001928F9">
        <w:rPr>
          <w:rFonts w:asciiTheme="minorBidi" w:hAnsiTheme="minorBidi"/>
          <w:sz w:val="24"/>
          <w:szCs w:val="24"/>
        </w:rPr>
        <w:t xml:space="preserve">As a quality skilled person supplier, Ruchika has earned a good reputation in the city of Bhubaneswar. It has created </w:t>
      </w:r>
      <w:r w:rsidR="002E6370" w:rsidRPr="001928F9">
        <w:rPr>
          <w:rFonts w:asciiTheme="minorBidi" w:hAnsiTheme="minorBidi"/>
          <w:sz w:val="24"/>
          <w:szCs w:val="24"/>
        </w:rPr>
        <w:t>a wide</w:t>
      </w:r>
      <w:r w:rsidRPr="001928F9">
        <w:rPr>
          <w:rFonts w:asciiTheme="minorBidi" w:hAnsiTheme="minorBidi"/>
          <w:sz w:val="24"/>
          <w:szCs w:val="24"/>
        </w:rPr>
        <w:t xml:space="preserve"> range of demand in the job market for its trainees. Since Ruchika is present in almost 200 slums of Bhubaneswar for last 30 years, it has no problem to mobilize right kind of youth for the training program. </w:t>
      </w:r>
    </w:p>
    <w:p w:rsidR="00960EC5" w:rsidRPr="001928F9" w:rsidRDefault="00960EC5" w:rsidP="004D0528">
      <w:pPr>
        <w:jc w:val="both"/>
        <w:rPr>
          <w:rFonts w:asciiTheme="minorBidi" w:hAnsiTheme="minorBidi"/>
          <w:sz w:val="24"/>
          <w:szCs w:val="24"/>
        </w:rPr>
      </w:pPr>
      <w:r w:rsidRPr="001928F9">
        <w:rPr>
          <w:rFonts w:asciiTheme="minorBidi" w:hAnsiTheme="minorBidi"/>
          <w:sz w:val="24"/>
          <w:szCs w:val="24"/>
        </w:rPr>
        <w:t xml:space="preserve">Furthermore, Ruchika has already trained thousands of youth and provided them placement services in the city who work as ambassadors for </w:t>
      </w:r>
      <w:r w:rsidR="00385348" w:rsidRPr="001928F9">
        <w:rPr>
          <w:rFonts w:asciiTheme="minorBidi" w:hAnsiTheme="minorBidi"/>
          <w:sz w:val="24"/>
          <w:szCs w:val="24"/>
        </w:rPr>
        <w:t>Ruchika</w:t>
      </w:r>
      <w:r w:rsidR="00385348">
        <w:rPr>
          <w:rFonts w:asciiTheme="minorBidi" w:hAnsiTheme="minorBidi"/>
          <w:sz w:val="24"/>
          <w:szCs w:val="24"/>
        </w:rPr>
        <w:t>'</w:t>
      </w:r>
      <w:r w:rsidR="00385348" w:rsidRPr="001928F9">
        <w:rPr>
          <w:rFonts w:asciiTheme="minorBidi" w:hAnsiTheme="minorBidi"/>
          <w:sz w:val="24"/>
          <w:szCs w:val="24"/>
        </w:rPr>
        <w:t>s</w:t>
      </w:r>
      <w:r w:rsidRPr="001928F9">
        <w:rPr>
          <w:rFonts w:asciiTheme="minorBidi" w:hAnsiTheme="minorBidi"/>
          <w:sz w:val="24"/>
          <w:szCs w:val="24"/>
        </w:rPr>
        <w:t xml:space="preserve"> training program. </w:t>
      </w:r>
    </w:p>
    <w:p w:rsidR="001E4C7C" w:rsidRPr="00385348" w:rsidRDefault="001E4C7C" w:rsidP="00302042">
      <w:pPr>
        <w:jc w:val="both"/>
        <w:rPr>
          <w:rFonts w:asciiTheme="minorBidi" w:hAnsiTheme="minorBidi"/>
          <w:b/>
          <w:color w:val="E36C0A" w:themeColor="accent6" w:themeShade="BF"/>
          <w:sz w:val="24"/>
          <w:szCs w:val="24"/>
        </w:rPr>
      </w:pPr>
      <w:r w:rsidRPr="00385348">
        <w:rPr>
          <w:rFonts w:asciiTheme="minorBidi" w:hAnsiTheme="minorBidi"/>
          <w:b/>
          <w:color w:val="E36C0A" w:themeColor="accent6" w:themeShade="BF"/>
          <w:sz w:val="24"/>
          <w:szCs w:val="24"/>
        </w:rPr>
        <w:t>Need Scaling up:</w:t>
      </w:r>
    </w:p>
    <w:p w:rsidR="00204136" w:rsidRPr="001928F9" w:rsidRDefault="00A42CF6" w:rsidP="00302042">
      <w:pPr>
        <w:jc w:val="both"/>
        <w:rPr>
          <w:rFonts w:asciiTheme="minorBidi" w:hAnsiTheme="minorBidi"/>
          <w:sz w:val="24"/>
          <w:szCs w:val="24"/>
        </w:rPr>
      </w:pPr>
      <w:r w:rsidRPr="001928F9">
        <w:rPr>
          <w:rFonts w:asciiTheme="minorBidi" w:hAnsiTheme="minorBidi"/>
          <w:sz w:val="24"/>
          <w:szCs w:val="24"/>
        </w:rPr>
        <w:t>Bhubaneswar, as a Capital city is growing e</w:t>
      </w:r>
      <w:r w:rsidR="00204136" w:rsidRPr="001928F9">
        <w:rPr>
          <w:rFonts w:asciiTheme="minorBidi" w:hAnsiTheme="minorBidi"/>
          <w:sz w:val="24"/>
          <w:szCs w:val="24"/>
        </w:rPr>
        <w:t>very day. At present more than 13</w:t>
      </w:r>
      <w:r w:rsidR="00385348" w:rsidRPr="001928F9">
        <w:rPr>
          <w:rFonts w:asciiTheme="minorBidi" w:hAnsiTheme="minorBidi"/>
          <w:sz w:val="24"/>
          <w:szCs w:val="24"/>
        </w:rPr>
        <w:t>, 00,000</w:t>
      </w:r>
      <w:r w:rsidR="00204136" w:rsidRPr="001928F9">
        <w:rPr>
          <w:rFonts w:asciiTheme="minorBidi" w:hAnsiTheme="minorBidi"/>
          <w:sz w:val="24"/>
          <w:szCs w:val="24"/>
        </w:rPr>
        <w:t xml:space="preserve"> people live in the city. It is also observed that the per capita income of allied group is also increasing which facilitates use of consumable goods and </w:t>
      </w:r>
      <w:r w:rsidR="001B1D78" w:rsidRPr="001928F9">
        <w:rPr>
          <w:rFonts w:asciiTheme="minorBidi" w:hAnsiTheme="minorBidi"/>
          <w:sz w:val="24"/>
          <w:szCs w:val="24"/>
        </w:rPr>
        <w:t>services</w:t>
      </w:r>
      <w:r w:rsidR="00204136" w:rsidRPr="001928F9">
        <w:rPr>
          <w:rFonts w:asciiTheme="minorBidi" w:hAnsiTheme="minorBidi"/>
          <w:sz w:val="24"/>
          <w:szCs w:val="24"/>
        </w:rPr>
        <w:t xml:space="preserve">. In the rapid growing city, </w:t>
      </w:r>
      <w:r w:rsidR="001B1D78" w:rsidRPr="001928F9">
        <w:rPr>
          <w:rFonts w:asciiTheme="minorBidi" w:hAnsiTheme="minorBidi"/>
          <w:sz w:val="24"/>
          <w:szCs w:val="24"/>
        </w:rPr>
        <w:t xml:space="preserve">the need for tailoring and dress designing, beautician, hotel utility &amp; waiter etc. are growing. </w:t>
      </w:r>
      <w:r w:rsidR="00253B9A" w:rsidRPr="001928F9">
        <w:rPr>
          <w:rFonts w:asciiTheme="minorBidi" w:hAnsiTheme="minorBidi"/>
          <w:sz w:val="24"/>
          <w:szCs w:val="24"/>
        </w:rPr>
        <w:t xml:space="preserve">In addition, </w:t>
      </w:r>
      <w:r w:rsidR="00385348" w:rsidRPr="001928F9">
        <w:rPr>
          <w:rFonts w:asciiTheme="minorBidi" w:hAnsiTheme="minorBidi"/>
          <w:sz w:val="24"/>
          <w:szCs w:val="24"/>
        </w:rPr>
        <w:t>use of mobile phones becomes</w:t>
      </w:r>
      <w:r w:rsidR="00204136" w:rsidRPr="001928F9">
        <w:rPr>
          <w:rFonts w:asciiTheme="minorBidi" w:hAnsiTheme="minorBidi"/>
          <w:sz w:val="24"/>
          <w:szCs w:val="24"/>
        </w:rPr>
        <w:t xml:space="preserve"> very common in the city. This requires a huge group of skilled </w:t>
      </w:r>
      <w:r w:rsidR="00302042" w:rsidRPr="001928F9">
        <w:rPr>
          <w:rFonts w:asciiTheme="minorBidi" w:hAnsiTheme="minorBidi"/>
          <w:sz w:val="24"/>
          <w:szCs w:val="24"/>
        </w:rPr>
        <w:t>technicians</w:t>
      </w:r>
      <w:r w:rsidR="00204136" w:rsidRPr="001928F9">
        <w:rPr>
          <w:rFonts w:asciiTheme="minorBidi" w:hAnsiTheme="minorBidi"/>
          <w:sz w:val="24"/>
          <w:szCs w:val="24"/>
        </w:rPr>
        <w:t xml:space="preserve"> to repair and maintain these machines. </w:t>
      </w:r>
    </w:p>
    <w:p w:rsidR="00204136" w:rsidRPr="001928F9" w:rsidRDefault="00204136" w:rsidP="00E07C3F">
      <w:pPr>
        <w:jc w:val="both"/>
        <w:rPr>
          <w:rFonts w:asciiTheme="minorBidi" w:hAnsiTheme="minorBidi"/>
          <w:sz w:val="24"/>
          <w:szCs w:val="24"/>
        </w:rPr>
      </w:pPr>
      <w:r w:rsidRPr="001928F9">
        <w:rPr>
          <w:rFonts w:asciiTheme="minorBidi" w:hAnsiTheme="minorBidi"/>
          <w:sz w:val="24"/>
          <w:szCs w:val="24"/>
        </w:rPr>
        <w:t xml:space="preserve">In addition, the business enterprises, IT companies, </w:t>
      </w:r>
      <w:r w:rsidR="00876554" w:rsidRPr="001928F9">
        <w:rPr>
          <w:rFonts w:asciiTheme="minorBidi" w:hAnsiTheme="minorBidi"/>
          <w:sz w:val="24"/>
          <w:szCs w:val="24"/>
        </w:rPr>
        <w:t xml:space="preserve">hotels, </w:t>
      </w:r>
      <w:r w:rsidRPr="001928F9">
        <w:rPr>
          <w:rFonts w:asciiTheme="minorBidi" w:hAnsiTheme="minorBidi"/>
          <w:sz w:val="24"/>
          <w:szCs w:val="24"/>
        </w:rPr>
        <w:t xml:space="preserve">and retail houses requires large scale skilled youth for their </w:t>
      </w:r>
      <w:r w:rsidR="00876554" w:rsidRPr="001928F9">
        <w:rPr>
          <w:rFonts w:asciiTheme="minorBidi" w:hAnsiTheme="minorBidi"/>
          <w:sz w:val="24"/>
          <w:szCs w:val="24"/>
        </w:rPr>
        <w:t xml:space="preserve">business. </w:t>
      </w:r>
    </w:p>
    <w:p w:rsidR="004D0528" w:rsidRPr="001928F9" w:rsidRDefault="00204136" w:rsidP="00E07C3F">
      <w:pPr>
        <w:jc w:val="both"/>
        <w:rPr>
          <w:rFonts w:asciiTheme="minorBidi" w:hAnsiTheme="minorBidi"/>
          <w:sz w:val="24"/>
          <w:szCs w:val="24"/>
        </w:rPr>
      </w:pPr>
      <w:r w:rsidRPr="001928F9">
        <w:rPr>
          <w:rFonts w:asciiTheme="minorBidi" w:hAnsiTheme="minorBidi"/>
          <w:sz w:val="24"/>
          <w:szCs w:val="24"/>
        </w:rPr>
        <w:lastRenderedPageBreak/>
        <w:t xml:space="preserve">In view of the growing consumerism in the city, Ruchika plans to </w:t>
      </w:r>
      <w:r w:rsidR="00876554" w:rsidRPr="001928F9">
        <w:rPr>
          <w:rFonts w:asciiTheme="minorBidi" w:hAnsiTheme="minorBidi"/>
          <w:sz w:val="24"/>
          <w:szCs w:val="24"/>
        </w:rPr>
        <w:t>enhance</w:t>
      </w:r>
      <w:r w:rsidRPr="001928F9">
        <w:rPr>
          <w:rFonts w:asciiTheme="minorBidi" w:hAnsiTheme="minorBidi"/>
          <w:sz w:val="24"/>
          <w:szCs w:val="24"/>
        </w:rPr>
        <w:t xml:space="preserve"> </w:t>
      </w:r>
      <w:r w:rsidR="00876554" w:rsidRPr="001928F9">
        <w:rPr>
          <w:rFonts w:asciiTheme="minorBidi" w:hAnsiTheme="minorBidi"/>
          <w:sz w:val="24"/>
          <w:szCs w:val="24"/>
        </w:rPr>
        <w:t xml:space="preserve">its skilled India programs in two folds. </w:t>
      </w:r>
    </w:p>
    <w:p w:rsidR="00876554" w:rsidRPr="001928F9" w:rsidRDefault="00876554" w:rsidP="00876554">
      <w:pPr>
        <w:pStyle w:val="ListParagraph"/>
        <w:numPr>
          <w:ilvl w:val="0"/>
          <w:numId w:val="1"/>
        </w:numPr>
        <w:jc w:val="both"/>
        <w:rPr>
          <w:rFonts w:asciiTheme="minorBidi" w:hAnsiTheme="minorBidi"/>
          <w:sz w:val="24"/>
          <w:szCs w:val="24"/>
        </w:rPr>
      </w:pPr>
      <w:r w:rsidRPr="001928F9">
        <w:rPr>
          <w:rFonts w:asciiTheme="minorBidi" w:hAnsiTheme="minorBidi"/>
          <w:sz w:val="24"/>
          <w:szCs w:val="24"/>
        </w:rPr>
        <w:t xml:space="preserve">Create a cadre of technically skilled youth, trained to </w:t>
      </w:r>
      <w:r w:rsidR="001B1D78" w:rsidRPr="001928F9">
        <w:rPr>
          <w:rFonts w:asciiTheme="minorBidi" w:hAnsiTheme="minorBidi"/>
          <w:sz w:val="24"/>
          <w:szCs w:val="24"/>
        </w:rPr>
        <w:t xml:space="preserve">provide services like tailoring &amp; Dress making, beautician, </w:t>
      </w:r>
      <w:r w:rsidR="004D6902" w:rsidRPr="001928F9">
        <w:rPr>
          <w:rFonts w:asciiTheme="minorBidi" w:hAnsiTheme="minorBidi"/>
          <w:sz w:val="24"/>
          <w:szCs w:val="24"/>
        </w:rPr>
        <w:t xml:space="preserve">mobile </w:t>
      </w:r>
      <w:r w:rsidR="00385348" w:rsidRPr="001928F9">
        <w:rPr>
          <w:rFonts w:asciiTheme="minorBidi" w:hAnsiTheme="minorBidi"/>
          <w:sz w:val="24"/>
          <w:szCs w:val="24"/>
        </w:rPr>
        <w:t>repairing</w:t>
      </w:r>
      <w:r w:rsidR="004D6902" w:rsidRPr="001928F9">
        <w:rPr>
          <w:rFonts w:asciiTheme="minorBidi" w:hAnsiTheme="minorBidi"/>
          <w:sz w:val="24"/>
          <w:szCs w:val="24"/>
        </w:rPr>
        <w:t xml:space="preserve"> w</w:t>
      </w:r>
      <w:r w:rsidRPr="001928F9">
        <w:rPr>
          <w:rFonts w:asciiTheme="minorBidi" w:hAnsiTheme="minorBidi"/>
          <w:sz w:val="24"/>
          <w:szCs w:val="24"/>
        </w:rPr>
        <w:t xml:space="preserve">ho can </w:t>
      </w:r>
      <w:r w:rsidR="00253B9A" w:rsidRPr="001928F9">
        <w:rPr>
          <w:rFonts w:asciiTheme="minorBidi" w:hAnsiTheme="minorBidi"/>
          <w:sz w:val="24"/>
          <w:szCs w:val="24"/>
        </w:rPr>
        <w:t xml:space="preserve">be </w:t>
      </w:r>
      <w:r w:rsidR="004D6902" w:rsidRPr="001928F9">
        <w:rPr>
          <w:rFonts w:asciiTheme="minorBidi" w:hAnsiTheme="minorBidi"/>
          <w:sz w:val="24"/>
          <w:szCs w:val="24"/>
        </w:rPr>
        <w:t xml:space="preserve">employed </w:t>
      </w:r>
      <w:r w:rsidRPr="001928F9">
        <w:rPr>
          <w:rFonts w:asciiTheme="minorBidi" w:hAnsiTheme="minorBidi"/>
          <w:sz w:val="24"/>
          <w:szCs w:val="24"/>
        </w:rPr>
        <w:t xml:space="preserve"> or </w:t>
      </w:r>
      <w:r w:rsidR="00253B9A" w:rsidRPr="001928F9">
        <w:rPr>
          <w:rFonts w:asciiTheme="minorBidi" w:hAnsiTheme="minorBidi"/>
          <w:sz w:val="24"/>
          <w:szCs w:val="24"/>
        </w:rPr>
        <w:t xml:space="preserve">can be be helped </w:t>
      </w:r>
      <w:r w:rsidRPr="001928F9">
        <w:rPr>
          <w:rFonts w:asciiTheme="minorBidi" w:hAnsiTheme="minorBidi"/>
          <w:sz w:val="24"/>
          <w:szCs w:val="24"/>
        </w:rPr>
        <w:t xml:space="preserve">to start their own independent enterprises. </w:t>
      </w:r>
    </w:p>
    <w:p w:rsidR="006732A0" w:rsidRPr="001928F9" w:rsidRDefault="006732A0" w:rsidP="006732A0">
      <w:pPr>
        <w:pStyle w:val="ListParagraph"/>
        <w:jc w:val="both"/>
        <w:rPr>
          <w:rFonts w:asciiTheme="minorBidi" w:hAnsiTheme="minorBidi"/>
          <w:sz w:val="24"/>
          <w:szCs w:val="24"/>
        </w:rPr>
      </w:pPr>
    </w:p>
    <w:p w:rsidR="00960EC5" w:rsidRPr="001928F9" w:rsidRDefault="00876554" w:rsidP="00876554">
      <w:pPr>
        <w:pStyle w:val="ListParagraph"/>
        <w:numPr>
          <w:ilvl w:val="0"/>
          <w:numId w:val="1"/>
        </w:numPr>
        <w:jc w:val="both"/>
        <w:rPr>
          <w:rFonts w:asciiTheme="minorBidi" w:hAnsiTheme="minorBidi"/>
          <w:sz w:val="24"/>
          <w:szCs w:val="24"/>
        </w:rPr>
      </w:pPr>
      <w:r w:rsidRPr="001928F9">
        <w:rPr>
          <w:rFonts w:asciiTheme="minorBidi" w:hAnsiTheme="minorBidi"/>
          <w:sz w:val="24"/>
          <w:szCs w:val="24"/>
        </w:rPr>
        <w:t>Create a cadre of trained youth skilled with IT, Communicative English, Workplace Readiness with a special skill to work in the hospitality sector and in business houses</w:t>
      </w:r>
      <w:r w:rsidR="000C0573" w:rsidRPr="001928F9">
        <w:rPr>
          <w:rFonts w:asciiTheme="minorBidi" w:hAnsiTheme="minorBidi"/>
          <w:sz w:val="24"/>
          <w:szCs w:val="24"/>
        </w:rPr>
        <w:t xml:space="preserve"> </w:t>
      </w:r>
      <w:r w:rsidR="00385348" w:rsidRPr="001928F9">
        <w:rPr>
          <w:rFonts w:asciiTheme="minorBidi" w:hAnsiTheme="minorBidi"/>
          <w:sz w:val="24"/>
          <w:szCs w:val="24"/>
        </w:rPr>
        <w:t>that</w:t>
      </w:r>
      <w:r w:rsidR="000C0573" w:rsidRPr="001928F9">
        <w:rPr>
          <w:rFonts w:asciiTheme="minorBidi" w:hAnsiTheme="minorBidi"/>
          <w:sz w:val="24"/>
          <w:szCs w:val="24"/>
        </w:rPr>
        <w:t xml:space="preserve"> will be able to be placed in different</w:t>
      </w:r>
      <w:r w:rsidR="004D6902" w:rsidRPr="001928F9">
        <w:rPr>
          <w:rFonts w:asciiTheme="minorBidi" w:hAnsiTheme="minorBidi"/>
          <w:sz w:val="24"/>
          <w:szCs w:val="24"/>
        </w:rPr>
        <w:t xml:space="preserve"> non-technical jobs in the city in hotels and restaurants/ guest houses or other places. </w:t>
      </w:r>
      <w:r w:rsidR="000C0573" w:rsidRPr="001928F9">
        <w:rPr>
          <w:rFonts w:asciiTheme="minorBidi" w:hAnsiTheme="minorBidi"/>
          <w:sz w:val="24"/>
          <w:szCs w:val="24"/>
        </w:rPr>
        <w:t xml:space="preserve"> </w:t>
      </w:r>
      <w:r w:rsidRPr="001928F9">
        <w:rPr>
          <w:rFonts w:asciiTheme="minorBidi" w:hAnsiTheme="minorBidi"/>
          <w:sz w:val="24"/>
          <w:szCs w:val="24"/>
        </w:rPr>
        <w:t xml:space="preserve"> </w:t>
      </w:r>
    </w:p>
    <w:p w:rsidR="006732A0" w:rsidRPr="001928F9" w:rsidRDefault="006732A0" w:rsidP="006732A0">
      <w:pPr>
        <w:pStyle w:val="ListParagraph"/>
        <w:jc w:val="both"/>
        <w:rPr>
          <w:rFonts w:asciiTheme="minorBidi" w:hAnsiTheme="minorBidi"/>
          <w:sz w:val="24"/>
          <w:szCs w:val="24"/>
        </w:rPr>
      </w:pPr>
    </w:p>
    <w:p w:rsidR="00876554" w:rsidRPr="001928F9" w:rsidRDefault="00960EC5" w:rsidP="001C05B5">
      <w:pPr>
        <w:jc w:val="both"/>
        <w:rPr>
          <w:rFonts w:asciiTheme="minorBidi" w:hAnsiTheme="minorBidi"/>
          <w:b/>
          <w:sz w:val="24"/>
          <w:szCs w:val="24"/>
        </w:rPr>
      </w:pPr>
      <w:r w:rsidRPr="001928F9">
        <w:rPr>
          <w:rFonts w:asciiTheme="minorBidi" w:hAnsiTheme="minorBidi"/>
          <w:b/>
          <w:sz w:val="24"/>
          <w:szCs w:val="24"/>
        </w:rPr>
        <w:t>Plan</w:t>
      </w:r>
      <w:r w:rsidR="00385348">
        <w:rPr>
          <w:rFonts w:asciiTheme="minorBidi" w:hAnsiTheme="minorBidi"/>
          <w:b/>
          <w:sz w:val="24"/>
          <w:szCs w:val="24"/>
        </w:rPr>
        <w:t xml:space="preserve"> of Action</w:t>
      </w:r>
      <w:r w:rsidRPr="001928F9">
        <w:rPr>
          <w:rFonts w:asciiTheme="minorBidi" w:hAnsiTheme="minorBidi"/>
          <w:b/>
          <w:sz w:val="24"/>
          <w:szCs w:val="24"/>
        </w:rPr>
        <w:t xml:space="preserve">: </w:t>
      </w:r>
      <w:r w:rsidR="00876554" w:rsidRPr="001928F9">
        <w:rPr>
          <w:rFonts w:asciiTheme="minorBidi" w:hAnsiTheme="minorBidi"/>
          <w:b/>
          <w:sz w:val="24"/>
          <w:szCs w:val="24"/>
        </w:rPr>
        <w:t xml:space="preserve"> </w:t>
      </w:r>
    </w:p>
    <w:tbl>
      <w:tblPr>
        <w:tblStyle w:val="TableGrid"/>
        <w:tblW w:w="9823" w:type="dxa"/>
        <w:tblLayout w:type="fixed"/>
        <w:tblLook w:val="04A0"/>
      </w:tblPr>
      <w:tblGrid>
        <w:gridCol w:w="1903"/>
        <w:gridCol w:w="1288"/>
        <w:gridCol w:w="1487"/>
        <w:gridCol w:w="3270"/>
        <w:gridCol w:w="1875"/>
      </w:tblGrid>
      <w:tr w:rsidR="009B709E" w:rsidRPr="00385348" w:rsidTr="00385348">
        <w:trPr>
          <w:trHeight w:val="1389"/>
        </w:trPr>
        <w:tc>
          <w:tcPr>
            <w:tcW w:w="1903" w:type="dxa"/>
            <w:shd w:val="clear" w:color="auto" w:fill="FBD4B4" w:themeFill="accent6" w:themeFillTint="66"/>
          </w:tcPr>
          <w:p w:rsidR="006732A0" w:rsidRPr="00385348" w:rsidRDefault="009B709E" w:rsidP="007735FB">
            <w:pPr>
              <w:jc w:val="center"/>
              <w:rPr>
                <w:rFonts w:asciiTheme="minorBidi" w:hAnsiTheme="minorBidi"/>
                <w:color w:val="0F243E" w:themeColor="text2" w:themeShade="80"/>
                <w:sz w:val="24"/>
                <w:szCs w:val="24"/>
              </w:rPr>
            </w:pPr>
            <w:r w:rsidRPr="00385348">
              <w:rPr>
                <w:rFonts w:asciiTheme="minorBidi" w:hAnsiTheme="minorBidi"/>
                <w:color w:val="0F243E" w:themeColor="text2" w:themeShade="80"/>
                <w:sz w:val="24"/>
                <w:szCs w:val="24"/>
              </w:rPr>
              <w:t xml:space="preserve"> </w:t>
            </w:r>
          </w:p>
          <w:p w:rsidR="00385348" w:rsidRDefault="00385348" w:rsidP="007735FB">
            <w:pPr>
              <w:jc w:val="center"/>
              <w:rPr>
                <w:rFonts w:asciiTheme="minorBidi" w:hAnsiTheme="minorBidi"/>
                <w:b/>
                <w:color w:val="0F243E" w:themeColor="text2" w:themeShade="80"/>
                <w:sz w:val="24"/>
                <w:szCs w:val="24"/>
              </w:rPr>
            </w:pPr>
          </w:p>
          <w:p w:rsidR="009B709E" w:rsidRPr="00385348" w:rsidRDefault="009B709E" w:rsidP="007735FB">
            <w:pPr>
              <w:jc w:val="center"/>
              <w:rPr>
                <w:rFonts w:asciiTheme="minorBidi" w:hAnsiTheme="minorBidi"/>
                <w:b/>
                <w:color w:val="0F243E" w:themeColor="text2" w:themeShade="80"/>
                <w:sz w:val="24"/>
                <w:szCs w:val="24"/>
              </w:rPr>
            </w:pPr>
            <w:r w:rsidRPr="00385348">
              <w:rPr>
                <w:rFonts w:asciiTheme="minorBidi" w:hAnsiTheme="minorBidi"/>
                <w:b/>
                <w:color w:val="0F243E" w:themeColor="text2" w:themeShade="80"/>
                <w:sz w:val="24"/>
                <w:szCs w:val="24"/>
              </w:rPr>
              <w:t>Trade</w:t>
            </w:r>
          </w:p>
        </w:tc>
        <w:tc>
          <w:tcPr>
            <w:tcW w:w="1288" w:type="dxa"/>
            <w:shd w:val="clear" w:color="auto" w:fill="FBD4B4" w:themeFill="accent6" w:themeFillTint="66"/>
          </w:tcPr>
          <w:p w:rsidR="009B709E" w:rsidRPr="00385348" w:rsidRDefault="009B709E" w:rsidP="007735FB">
            <w:pPr>
              <w:jc w:val="center"/>
              <w:rPr>
                <w:rFonts w:asciiTheme="minorBidi" w:hAnsiTheme="minorBidi"/>
                <w:b/>
                <w:color w:val="0F243E" w:themeColor="text2" w:themeShade="80"/>
                <w:sz w:val="24"/>
                <w:szCs w:val="24"/>
              </w:rPr>
            </w:pPr>
            <w:r w:rsidRPr="00385348">
              <w:rPr>
                <w:rFonts w:asciiTheme="minorBidi" w:hAnsiTheme="minorBidi"/>
                <w:b/>
                <w:color w:val="0F243E" w:themeColor="text2" w:themeShade="80"/>
                <w:sz w:val="24"/>
                <w:szCs w:val="24"/>
              </w:rPr>
              <w:t>No. of trainees per batch</w:t>
            </w:r>
          </w:p>
        </w:tc>
        <w:tc>
          <w:tcPr>
            <w:tcW w:w="1487" w:type="dxa"/>
            <w:shd w:val="clear" w:color="auto" w:fill="FBD4B4" w:themeFill="accent6" w:themeFillTint="66"/>
          </w:tcPr>
          <w:p w:rsidR="006732A0" w:rsidRPr="00385348" w:rsidRDefault="006732A0" w:rsidP="001C05B5">
            <w:pPr>
              <w:jc w:val="center"/>
              <w:rPr>
                <w:rFonts w:asciiTheme="minorBidi" w:hAnsiTheme="minorBidi"/>
                <w:b/>
                <w:color w:val="0F243E" w:themeColor="text2" w:themeShade="80"/>
                <w:sz w:val="24"/>
                <w:szCs w:val="24"/>
              </w:rPr>
            </w:pPr>
          </w:p>
          <w:p w:rsidR="00385348" w:rsidRDefault="00385348" w:rsidP="001C05B5">
            <w:pPr>
              <w:jc w:val="center"/>
              <w:rPr>
                <w:rFonts w:asciiTheme="minorBidi" w:hAnsiTheme="minorBidi"/>
                <w:b/>
                <w:color w:val="0F243E" w:themeColor="text2" w:themeShade="80"/>
                <w:sz w:val="24"/>
                <w:szCs w:val="24"/>
              </w:rPr>
            </w:pPr>
          </w:p>
          <w:p w:rsidR="009B709E" w:rsidRPr="00385348" w:rsidRDefault="009B709E" w:rsidP="001C05B5">
            <w:pPr>
              <w:jc w:val="center"/>
              <w:rPr>
                <w:rFonts w:asciiTheme="minorBidi" w:hAnsiTheme="minorBidi"/>
                <w:b/>
                <w:color w:val="0F243E" w:themeColor="text2" w:themeShade="80"/>
                <w:sz w:val="24"/>
                <w:szCs w:val="24"/>
              </w:rPr>
            </w:pPr>
            <w:r w:rsidRPr="00385348">
              <w:rPr>
                <w:rFonts w:asciiTheme="minorBidi" w:hAnsiTheme="minorBidi"/>
                <w:b/>
                <w:color w:val="0F243E" w:themeColor="text2" w:themeShade="80"/>
                <w:sz w:val="24"/>
                <w:szCs w:val="24"/>
              </w:rPr>
              <w:t>Duration</w:t>
            </w:r>
          </w:p>
        </w:tc>
        <w:tc>
          <w:tcPr>
            <w:tcW w:w="3270" w:type="dxa"/>
            <w:shd w:val="clear" w:color="auto" w:fill="FBD4B4" w:themeFill="accent6" w:themeFillTint="66"/>
          </w:tcPr>
          <w:p w:rsidR="006732A0" w:rsidRPr="00385348" w:rsidRDefault="006732A0" w:rsidP="007735FB">
            <w:pPr>
              <w:jc w:val="center"/>
              <w:rPr>
                <w:rFonts w:asciiTheme="minorBidi" w:hAnsiTheme="minorBidi"/>
                <w:b/>
                <w:color w:val="0F243E" w:themeColor="text2" w:themeShade="80"/>
                <w:sz w:val="24"/>
                <w:szCs w:val="24"/>
              </w:rPr>
            </w:pPr>
          </w:p>
          <w:p w:rsidR="00385348" w:rsidRDefault="00385348" w:rsidP="007735FB">
            <w:pPr>
              <w:jc w:val="center"/>
              <w:rPr>
                <w:rFonts w:asciiTheme="minorBidi" w:hAnsiTheme="minorBidi"/>
                <w:b/>
                <w:color w:val="0F243E" w:themeColor="text2" w:themeShade="80"/>
                <w:sz w:val="24"/>
                <w:szCs w:val="24"/>
              </w:rPr>
            </w:pPr>
          </w:p>
          <w:p w:rsidR="009B709E" w:rsidRPr="00385348" w:rsidRDefault="009B709E" w:rsidP="007735FB">
            <w:pPr>
              <w:jc w:val="center"/>
              <w:rPr>
                <w:rFonts w:asciiTheme="minorBidi" w:hAnsiTheme="minorBidi"/>
                <w:b/>
                <w:color w:val="0F243E" w:themeColor="text2" w:themeShade="80"/>
                <w:sz w:val="24"/>
                <w:szCs w:val="24"/>
              </w:rPr>
            </w:pPr>
            <w:r w:rsidRPr="00385348">
              <w:rPr>
                <w:rFonts w:asciiTheme="minorBidi" w:hAnsiTheme="minorBidi"/>
                <w:b/>
                <w:color w:val="0F243E" w:themeColor="text2" w:themeShade="80"/>
                <w:sz w:val="24"/>
                <w:szCs w:val="24"/>
              </w:rPr>
              <w:t>Course content</w:t>
            </w:r>
          </w:p>
        </w:tc>
        <w:tc>
          <w:tcPr>
            <w:tcW w:w="1875" w:type="dxa"/>
            <w:shd w:val="clear" w:color="auto" w:fill="FBD4B4" w:themeFill="accent6" w:themeFillTint="66"/>
          </w:tcPr>
          <w:p w:rsidR="009B709E" w:rsidRPr="00385348" w:rsidRDefault="009B709E" w:rsidP="007735FB">
            <w:pPr>
              <w:jc w:val="center"/>
              <w:rPr>
                <w:rFonts w:asciiTheme="minorBidi" w:hAnsiTheme="minorBidi"/>
                <w:b/>
                <w:color w:val="0F243E" w:themeColor="text2" w:themeShade="80"/>
                <w:sz w:val="24"/>
                <w:szCs w:val="24"/>
              </w:rPr>
            </w:pPr>
            <w:r w:rsidRPr="00385348">
              <w:rPr>
                <w:rFonts w:asciiTheme="minorBidi" w:hAnsiTheme="minorBidi"/>
                <w:b/>
                <w:color w:val="0F243E" w:themeColor="text2" w:themeShade="80"/>
                <w:sz w:val="24"/>
                <w:szCs w:val="24"/>
              </w:rPr>
              <w:t>Expected Placement/ rehabilitation Plan</w:t>
            </w:r>
          </w:p>
        </w:tc>
      </w:tr>
      <w:tr w:rsidR="009B709E" w:rsidRPr="001928F9" w:rsidTr="00385348">
        <w:trPr>
          <w:trHeight w:val="347"/>
        </w:trPr>
        <w:tc>
          <w:tcPr>
            <w:tcW w:w="9822" w:type="dxa"/>
            <w:gridSpan w:val="5"/>
            <w:shd w:val="clear" w:color="auto" w:fill="auto"/>
          </w:tcPr>
          <w:p w:rsidR="009B709E" w:rsidRPr="00385348" w:rsidRDefault="009B709E" w:rsidP="001C05B5">
            <w:pPr>
              <w:pStyle w:val="ListParagraph"/>
              <w:numPr>
                <w:ilvl w:val="0"/>
                <w:numId w:val="4"/>
              </w:numPr>
              <w:ind w:left="426"/>
              <w:rPr>
                <w:rFonts w:asciiTheme="minorBidi" w:hAnsiTheme="minorBidi"/>
                <w:b/>
                <w:color w:val="E36C0A" w:themeColor="accent6" w:themeShade="BF"/>
                <w:sz w:val="24"/>
                <w:szCs w:val="24"/>
              </w:rPr>
            </w:pPr>
            <w:r w:rsidRPr="00385348">
              <w:rPr>
                <w:rFonts w:asciiTheme="minorBidi" w:hAnsiTheme="minorBidi"/>
                <w:b/>
                <w:color w:val="E36C0A" w:themeColor="accent6" w:themeShade="BF"/>
                <w:sz w:val="24"/>
                <w:szCs w:val="24"/>
              </w:rPr>
              <w:t>Technical Skill</w:t>
            </w:r>
          </w:p>
        </w:tc>
      </w:tr>
      <w:tr w:rsidR="009B709E" w:rsidRPr="001928F9" w:rsidTr="00385348">
        <w:trPr>
          <w:trHeight w:val="1041"/>
        </w:trPr>
        <w:tc>
          <w:tcPr>
            <w:tcW w:w="1903" w:type="dxa"/>
            <w:shd w:val="clear" w:color="auto" w:fill="CCC0D9" w:themeFill="accent4" w:themeFillTint="66"/>
          </w:tcPr>
          <w:p w:rsidR="009B709E" w:rsidRPr="001928F9" w:rsidRDefault="009B709E" w:rsidP="00960EC5">
            <w:pPr>
              <w:jc w:val="both"/>
              <w:rPr>
                <w:rFonts w:asciiTheme="minorBidi" w:hAnsiTheme="minorBidi"/>
                <w:sz w:val="24"/>
                <w:szCs w:val="24"/>
              </w:rPr>
            </w:pPr>
            <w:r w:rsidRPr="001928F9">
              <w:rPr>
                <w:rFonts w:asciiTheme="minorBidi" w:hAnsiTheme="minorBidi"/>
                <w:sz w:val="24"/>
                <w:szCs w:val="24"/>
              </w:rPr>
              <w:t xml:space="preserve">Tailoring and Dress making </w:t>
            </w:r>
          </w:p>
        </w:tc>
        <w:tc>
          <w:tcPr>
            <w:tcW w:w="1288" w:type="dxa"/>
            <w:shd w:val="clear" w:color="auto" w:fill="CCC0D9" w:themeFill="accent4" w:themeFillTint="66"/>
          </w:tcPr>
          <w:p w:rsidR="009B709E" w:rsidRPr="001928F9" w:rsidRDefault="001928F9" w:rsidP="006732A0">
            <w:pPr>
              <w:jc w:val="center"/>
              <w:rPr>
                <w:rFonts w:asciiTheme="minorBidi" w:hAnsiTheme="minorBidi"/>
                <w:b/>
                <w:bCs/>
                <w:sz w:val="24"/>
                <w:szCs w:val="24"/>
              </w:rPr>
            </w:pPr>
            <w:r w:rsidRPr="001928F9">
              <w:rPr>
                <w:rFonts w:asciiTheme="minorBidi" w:hAnsiTheme="minorBidi"/>
                <w:b/>
                <w:bCs/>
                <w:sz w:val="24"/>
                <w:szCs w:val="24"/>
              </w:rPr>
              <w:t>30</w:t>
            </w:r>
          </w:p>
        </w:tc>
        <w:tc>
          <w:tcPr>
            <w:tcW w:w="1487" w:type="dxa"/>
            <w:shd w:val="clear" w:color="auto" w:fill="CCC0D9" w:themeFill="accent4" w:themeFillTint="66"/>
          </w:tcPr>
          <w:p w:rsidR="009B709E" w:rsidRPr="001928F9" w:rsidRDefault="009B709E" w:rsidP="001C05B5">
            <w:pPr>
              <w:jc w:val="center"/>
              <w:rPr>
                <w:rFonts w:asciiTheme="minorBidi" w:hAnsiTheme="minorBidi"/>
                <w:b/>
                <w:sz w:val="24"/>
                <w:szCs w:val="24"/>
              </w:rPr>
            </w:pPr>
            <w:r w:rsidRPr="001928F9">
              <w:rPr>
                <w:rFonts w:asciiTheme="minorBidi" w:hAnsiTheme="minorBidi"/>
                <w:b/>
                <w:sz w:val="24"/>
                <w:szCs w:val="24"/>
              </w:rPr>
              <w:t>One year</w:t>
            </w:r>
          </w:p>
        </w:tc>
        <w:tc>
          <w:tcPr>
            <w:tcW w:w="3270" w:type="dxa"/>
            <w:shd w:val="clear" w:color="auto" w:fill="CCC0D9" w:themeFill="accent4" w:themeFillTint="66"/>
          </w:tcPr>
          <w:p w:rsidR="009B709E" w:rsidRPr="001928F9" w:rsidRDefault="009B709E" w:rsidP="00960EC5">
            <w:pPr>
              <w:jc w:val="both"/>
              <w:rPr>
                <w:rFonts w:asciiTheme="minorBidi" w:hAnsiTheme="minorBidi"/>
                <w:sz w:val="24"/>
                <w:szCs w:val="24"/>
              </w:rPr>
            </w:pPr>
            <w:r w:rsidRPr="001928F9">
              <w:rPr>
                <w:rFonts w:asciiTheme="minorBidi" w:hAnsiTheme="minorBidi"/>
                <w:sz w:val="24"/>
                <w:szCs w:val="24"/>
              </w:rPr>
              <w:t>Technical skill on tailoring &amp; dress making / life skill/ customer service etc.</w:t>
            </w:r>
          </w:p>
        </w:tc>
        <w:tc>
          <w:tcPr>
            <w:tcW w:w="1875" w:type="dxa"/>
            <w:shd w:val="clear" w:color="auto" w:fill="CCC0D9" w:themeFill="accent4" w:themeFillTint="66"/>
          </w:tcPr>
          <w:p w:rsidR="009B709E" w:rsidRPr="001928F9" w:rsidRDefault="009B709E" w:rsidP="006732A0">
            <w:pPr>
              <w:jc w:val="center"/>
              <w:rPr>
                <w:rFonts w:asciiTheme="minorBidi" w:hAnsiTheme="minorBidi"/>
                <w:b/>
                <w:bCs/>
                <w:sz w:val="24"/>
                <w:szCs w:val="24"/>
              </w:rPr>
            </w:pPr>
            <w:r w:rsidRPr="001928F9">
              <w:rPr>
                <w:rFonts w:asciiTheme="minorBidi" w:hAnsiTheme="minorBidi"/>
                <w:b/>
                <w:bCs/>
                <w:sz w:val="24"/>
                <w:szCs w:val="24"/>
              </w:rPr>
              <w:t>35</w:t>
            </w:r>
          </w:p>
        </w:tc>
      </w:tr>
      <w:tr w:rsidR="009B709E" w:rsidRPr="001928F9" w:rsidTr="00385348">
        <w:trPr>
          <w:trHeight w:val="1041"/>
        </w:trPr>
        <w:tc>
          <w:tcPr>
            <w:tcW w:w="1903" w:type="dxa"/>
            <w:shd w:val="clear" w:color="auto" w:fill="CCC0D9" w:themeFill="accent4" w:themeFillTint="66"/>
          </w:tcPr>
          <w:p w:rsidR="009B709E" w:rsidRPr="001928F9" w:rsidRDefault="009B709E" w:rsidP="00960EC5">
            <w:pPr>
              <w:jc w:val="both"/>
              <w:rPr>
                <w:rFonts w:asciiTheme="minorBidi" w:hAnsiTheme="minorBidi"/>
                <w:sz w:val="24"/>
                <w:szCs w:val="24"/>
              </w:rPr>
            </w:pPr>
            <w:r w:rsidRPr="001928F9">
              <w:rPr>
                <w:rFonts w:asciiTheme="minorBidi" w:hAnsiTheme="minorBidi"/>
                <w:sz w:val="24"/>
                <w:szCs w:val="24"/>
              </w:rPr>
              <w:t>Door step Tailoring and Dress Making</w:t>
            </w:r>
          </w:p>
        </w:tc>
        <w:tc>
          <w:tcPr>
            <w:tcW w:w="1288" w:type="dxa"/>
            <w:shd w:val="clear" w:color="auto" w:fill="CCC0D9" w:themeFill="accent4" w:themeFillTint="66"/>
          </w:tcPr>
          <w:p w:rsidR="009B709E" w:rsidRPr="001928F9" w:rsidRDefault="001928F9" w:rsidP="006732A0">
            <w:pPr>
              <w:jc w:val="center"/>
              <w:rPr>
                <w:rFonts w:asciiTheme="minorBidi" w:hAnsiTheme="minorBidi"/>
                <w:b/>
                <w:bCs/>
                <w:sz w:val="24"/>
                <w:szCs w:val="24"/>
              </w:rPr>
            </w:pPr>
            <w:r w:rsidRPr="001928F9">
              <w:rPr>
                <w:rFonts w:asciiTheme="minorBidi" w:hAnsiTheme="minorBidi"/>
                <w:b/>
                <w:bCs/>
                <w:sz w:val="24"/>
                <w:szCs w:val="24"/>
              </w:rPr>
              <w:t>30</w:t>
            </w:r>
          </w:p>
        </w:tc>
        <w:tc>
          <w:tcPr>
            <w:tcW w:w="1487" w:type="dxa"/>
            <w:shd w:val="clear" w:color="auto" w:fill="CCC0D9" w:themeFill="accent4" w:themeFillTint="66"/>
          </w:tcPr>
          <w:p w:rsidR="009B709E" w:rsidRPr="001928F9" w:rsidRDefault="009B709E" w:rsidP="001C05B5">
            <w:pPr>
              <w:jc w:val="center"/>
              <w:rPr>
                <w:rFonts w:asciiTheme="minorBidi" w:hAnsiTheme="minorBidi"/>
                <w:b/>
                <w:sz w:val="24"/>
                <w:szCs w:val="24"/>
              </w:rPr>
            </w:pPr>
            <w:r w:rsidRPr="001928F9">
              <w:rPr>
                <w:rFonts w:asciiTheme="minorBidi" w:hAnsiTheme="minorBidi"/>
                <w:b/>
                <w:sz w:val="24"/>
                <w:szCs w:val="24"/>
              </w:rPr>
              <w:t>One year</w:t>
            </w:r>
          </w:p>
        </w:tc>
        <w:tc>
          <w:tcPr>
            <w:tcW w:w="3270" w:type="dxa"/>
            <w:shd w:val="clear" w:color="auto" w:fill="CCC0D9" w:themeFill="accent4" w:themeFillTint="66"/>
          </w:tcPr>
          <w:p w:rsidR="009B709E" w:rsidRPr="001928F9" w:rsidRDefault="009B709E" w:rsidP="00960EC5">
            <w:pPr>
              <w:jc w:val="both"/>
              <w:rPr>
                <w:rFonts w:asciiTheme="minorBidi" w:hAnsiTheme="minorBidi"/>
                <w:sz w:val="24"/>
                <w:szCs w:val="24"/>
              </w:rPr>
            </w:pPr>
            <w:r w:rsidRPr="001928F9">
              <w:rPr>
                <w:rFonts w:asciiTheme="minorBidi" w:hAnsiTheme="minorBidi"/>
                <w:sz w:val="24"/>
                <w:szCs w:val="24"/>
              </w:rPr>
              <w:t>Technical skill on tailoring &amp; dress making / life skill/ customer service etc.</w:t>
            </w:r>
          </w:p>
        </w:tc>
        <w:tc>
          <w:tcPr>
            <w:tcW w:w="1875" w:type="dxa"/>
            <w:shd w:val="clear" w:color="auto" w:fill="CCC0D9" w:themeFill="accent4" w:themeFillTint="66"/>
          </w:tcPr>
          <w:p w:rsidR="009B709E" w:rsidRPr="001928F9" w:rsidRDefault="009B709E" w:rsidP="006732A0">
            <w:pPr>
              <w:jc w:val="center"/>
              <w:rPr>
                <w:rFonts w:asciiTheme="minorBidi" w:hAnsiTheme="minorBidi"/>
                <w:b/>
                <w:bCs/>
                <w:sz w:val="24"/>
                <w:szCs w:val="24"/>
              </w:rPr>
            </w:pPr>
            <w:r w:rsidRPr="001928F9">
              <w:rPr>
                <w:rFonts w:asciiTheme="minorBidi" w:hAnsiTheme="minorBidi"/>
                <w:b/>
                <w:bCs/>
                <w:sz w:val="24"/>
                <w:szCs w:val="24"/>
              </w:rPr>
              <w:t>35</w:t>
            </w:r>
          </w:p>
        </w:tc>
      </w:tr>
      <w:tr w:rsidR="009B709E" w:rsidRPr="001928F9" w:rsidTr="00385348">
        <w:trPr>
          <w:trHeight w:val="694"/>
        </w:trPr>
        <w:tc>
          <w:tcPr>
            <w:tcW w:w="1903" w:type="dxa"/>
            <w:shd w:val="clear" w:color="auto" w:fill="CCC0D9" w:themeFill="accent4" w:themeFillTint="66"/>
          </w:tcPr>
          <w:p w:rsidR="009B709E" w:rsidRPr="001928F9" w:rsidRDefault="009B709E" w:rsidP="00960EC5">
            <w:pPr>
              <w:jc w:val="both"/>
              <w:rPr>
                <w:rFonts w:asciiTheme="minorBidi" w:hAnsiTheme="minorBidi"/>
                <w:sz w:val="24"/>
                <w:szCs w:val="24"/>
              </w:rPr>
            </w:pPr>
            <w:r w:rsidRPr="001928F9">
              <w:rPr>
                <w:rFonts w:asciiTheme="minorBidi" w:hAnsiTheme="minorBidi"/>
                <w:sz w:val="24"/>
                <w:szCs w:val="24"/>
              </w:rPr>
              <w:t>Beautician Training</w:t>
            </w:r>
          </w:p>
        </w:tc>
        <w:tc>
          <w:tcPr>
            <w:tcW w:w="1288" w:type="dxa"/>
            <w:shd w:val="clear" w:color="auto" w:fill="CCC0D9" w:themeFill="accent4" w:themeFillTint="66"/>
          </w:tcPr>
          <w:p w:rsidR="009B709E" w:rsidRPr="001928F9" w:rsidRDefault="001928F9" w:rsidP="006732A0">
            <w:pPr>
              <w:jc w:val="center"/>
              <w:rPr>
                <w:rFonts w:asciiTheme="minorBidi" w:hAnsiTheme="minorBidi"/>
                <w:b/>
                <w:bCs/>
                <w:sz w:val="24"/>
                <w:szCs w:val="24"/>
              </w:rPr>
            </w:pPr>
            <w:r w:rsidRPr="001928F9">
              <w:rPr>
                <w:rFonts w:asciiTheme="minorBidi" w:hAnsiTheme="minorBidi"/>
                <w:b/>
                <w:bCs/>
                <w:sz w:val="24"/>
                <w:szCs w:val="24"/>
              </w:rPr>
              <w:t>20</w:t>
            </w:r>
          </w:p>
        </w:tc>
        <w:tc>
          <w:tcPr>
            <w:tcW w:w="1487" w:type="dxa"/>
            <w:shd w:val="clear" w:color="auto" w:fill="CCC0D9" w:themeFill="accent4" w:themeFillTint="66"/>
          </w:tcPr>
          <w:p w:rsidR="009B709E" w:rsidRPr="001928F9" w:rsidRDefault="009B709E" w:rsidP="001C05B5">
            <w:pPr>
              <w:jc w:val="center"/>
              <w:rPr>
                <w:rFonts w:asciiTheme="minorBidi" w:hAnsiTheme="minorBidi"/>
                <w:b/>
                <w:sz w:val="24"/>
                <w:szCs w:val="24"/>
              </w:rPr>
            </w:pPr>
            <w:r w:rsidRPr="001928F9">
              <w:rPr>
                <w:rFonts w:asciiTheme="minorBidi" w:hAnsiTheme="minorBidi"/>
                <w:b/>
                <w:sz w:val="24"/>
                <w:szCs w:val="24"/>
              </w:rPr>
              <w:t>6 months</w:t>
            </w:r>
          </w:p>
        </w:tc>
        <w:tc>
          <w:tcPr>
            <w:tcW w:w="3270" w:type="dxa"/>
            <w:shd w:val="clear" w:color="auto" w:fill="CCC0D9" w:themeFill="accent4" w:themeFillTint="66"/>
          </w:tcPr>
          <w:p w:rsidR="009B709E" w:rsidRPr="001928F9" w:rsidRDefault="009B709E" w:rsidP="00960EC5">
            <w:pPr>
              <w:jc w:val="both"/>
              <w:rPr>
                <w:rFonts w:asciiTheme="minorBidi" w:hAnsiTheme="minorBidi"/>
                <w:sz w:val="24"/>
                <w:szCs w:val="24"/>
              </w:rPr>
            </w:pPr>
            <w:r w:rsidRPr="001928F9">
              <w:rPr>
                <w:rFonts w:asciiTheme="minorBidi" w:hAnsiTheme="minorBidi"/>
                <w:sz w:val="24"/>
                <w:szCs w:val="24"/>
              </w:rPr>
              <w:t xml:space="preserve">Technical skill / life skill/ customer service etc. </w:t>
            </w:r>
          </w:p>
        </w:tc>
        <w:tc>
          <w:tcPr>
            <w:tcW w:w="1875" w:type="dxa"/>
            <w:shd w:val="clear" w:color="auto" w:fill="CCC0D9" w:themeFill="accent4" w:themeFillTint="66"/>
          </w:tcPr>
          <w:p w:rsidR="009B709E" w:rsidRPr="001928F9" w:rsidRDefault="009B709E" w:rsidP="006732A0">
            <w:pPr>
              <w:jc w:val="center"/>
              <w:rPr>
                <w:rFonts w:asciiTheme="minorBidi" w:hAnsiTheme="minorBidi"/>
                <w:b/>
                <w:bCs/>
                <w:sz w:val="24"/>
                <w:szCs w:val="24"/>
              </w:rPr>
            </w:pPr>
            <w:r w:rsidRPr="001928F9">
              <w:rPr>
                <w:rFonts w:asciiTheme="minorBidi" w:hAnsiTheme="minorBidi"/>
                <w:b/>
                <w:bCs/>
                <w:sz w:val="24"/>
                <w:szCs w:val="24"/>
              </w:rPr>
              <w:t>1</w:t>
            </w:r>
            <w:r w:rsidR="001928F9" w:rsidRPr="001928F9">
              <w:rPr>
                <w:rFonts w:asciiTheme="minorBidi" w:hAnsiTheme="minorBidi"/>
                <w:b/>
                <w:bCs/>
                <w:sz w:val="24"/>
                <w:szCs w:val="24"/>
              </w:rPr>
              <w:t>5</w:t>
            </w:r>
          </w:p>
        </w:tc>
      </w:tr>
      <w:tr w:rsidR="001928F9" w:rsidRPr="001928F9" w:rsidTr="00385348">
        <w:trPr>
          <w:trHeight w:val="694"/>
        </w:trPr>
        <w:tc>
          <w:tcPr>
            <w:tcW w:w="1903" w:type="dxa"/>
            <w:shd w:val="clear" w:color="auto" w:fill="CCC0D9" w:themeFill="accent4" w:themeFillTint="66"/>
          </w:tcPr>
          <w:p w:rsidR="001928F9" w:rsidRPr="001928F9" w:rsidRDefault="001928F9" w:rsidP="00960EC5">
            <w:pPr>
              <w:jc w:val="both"/>
              <w:rPr>
                <w:rFonts w:asciiTheme="minorBidi" w:hAnsiTheme="minorBidi"/>
                <w:sz w:val="24"/>
                <w:szCs w:val="24"/>
              </w:rPr>
            </w:pPr>
            <w:r w:rsidRPr="001928F9">
              <w:rPr>
                <w:rFonts w:asciiTheme="minorBidi" w:hAnsiTheme="minorBidi"/>
                <w:sz w:val="24"/>
                <w:szCs w:val="24"/>
              </w:rPr>
              <w:t>Mobile Repairing</w:t>
            </w:r>
          </w:p>
        </w:tc>
        <w:tc>
          <w:tcPr>
            <w:tcW w:w="1288" w:type="dxa"/>
            <w:shd w:val="clear" w:color="auto" w:fill="CCC0D9" w:themeFill="accent4" w:themeFillTint="66"/>
          </w:tcPr>
          <w:p w:rsidR="001928F9" w:rsidRPr="001928F9" w:rsidRDefault="001928F9" w:rsidP="006732A0">
            <w:pPr>
              <w:jc w:val="center"/>
              <w:rPr>
                <w:rFonts w:asciiTheme="minorBidi" w:hAnsiTheme="minorBidi"/>
                <w:b/>
                <w:bCs/>
                <w:sz w:val="24"/>
                <w:szCs w:val="24"/>
              </w:rPr>
            </w:pPr>
            <w:r w:rsidRPr="001928F9">
              <w:rPr>
                <w:rFonts w:asciiTheme="minorBidi" w:hAnsiTheme="minorBidi"/>
                <w:b/>
                <w:bCs/>
                <w:sz w:val="24"/>
                <w:szCs w:val="24"/>
              </w:rPr>
              <w:t>20</w:t>
            </w:r>
          </w:p>
        </w:tc>
        <w:tc>
          <w:tcPr>
            <w:tcW w:w="1487" w:type="dxa"/>
            <w:shd w:val="clear" w:color="auto" w:fill="CCC0D9" w:themeFill="accent4" w:themeFillTint="66"/>
          </w:tcPr>
          <w:p w:rsidR="001928F9" w:rsidRPr="001928F9" w:rsidRDefault="001928F9" w:rsidP="001C05B5">
            <w:pPr>
              <w:jc w:val="center"/>
              <w:rPr>
                <w:rFonts w:asciiTheme="minorBidi" w:hAnsiTheme="minorBidi"/>
                <w:b/>
                <w:sz w:val="24"/>
                <w:szCs w:val="24"/>
              </w:rPr>
            </w:pPr>
            <w:r w:rsidRPr="001928F9">
              <w:rPr>
                <w:rFonts w:asciiTheme="minorBidi" w:hAnsiTheme="minorBidi"/>
                <w:b/>
                <w:sz w:val="24"/>
                <w:szCs w:val="24"/>
              </w:rPr>
              <w:t>3 months</w:t>
            </w:r>
          </w:p>
        </w:tc>
        <w:tc>
          <w:tcPr>
            <w:tcW w:w="3270" w:type="dxa"/>
            <w:shd w:val="clear" w:color="auto" w:fill="CCC0D9" w:themeFill="accent4" w:themeFillTint="66"/>
          </w:tcPr>
          <w:p w:rsidR="001928F9" w:rsidRPr="001928F9" w:rsidRDefault="001928F9" w:rsidP="00960EC5">
            <w:pPr>
              <w:jc w:val="both"/>
              <w:rPr>
                <w:rFonts w:asciiTheme="minorBidi" w:hAnsiTheme="minorBidi"/>
                <w:sz w:val="24"/>
                <w:szCs w:val="24"/>
              </w:rPr>
            </w:pPr>
            <w:r w:rsidRPr="001928F9">
              <w:rPr>
                <w:rFonts w:asciiTheme="minorBidi" w:hAnsiTheme="minorBidi"/>
                <w:sz w:val="24"/>
                <w:szCs w:val="24"/>
              </w:rPr>
              <w:t>Technical skill/ life skill and customer services</w:t>
            </w:r>
          </w:p>
        </w:tc>
        <w:tc>
          <w:tcPr>
            <w:tcW w:w="1875" w:type="dxa"/>
            <w:shd w:val="clear" w:color="auto" w:fill="CCC0D9" w:themeFill="accent4" w:themeFillTint="66"/>
          </w:tcPr>
          <w:p w:rsidR="001928F9" w:rsidRPr="001928F9" w:rsidRDefault="001928F9" w:rsidP="006732A0">
            <w:pPr>
              <w:jc w:val="center"/>
              <w:rPr>
                <w:rFonts w:asciiTheme="minorBidi" w:hAnsiTheme="minorBidi"/>
                <w:b/>
                <w:bCs/>
                <w:sz w:val="24"/>
                <w:szCs w:val="24"/>
              </w:rPr>
            </w:pPr>
            <w:r w:rsidRPr="001928F9">
              <w:rPr>
                <w:rFonts w:asciiTheme="minorBidi" w:hAnsiTheme="minorBidi"/>
                <w:b/>
                <w:bCs/>
                <w:sz w:val="24"/>
                <w:szCs w:val="24"/>
              </w:rPr>
              <w:t>15</w:t>
            </w:r>
          </w:p>
        </w:tc>
      </w:tr>
      <w:tr w:rsidR="001928F9" w:rsidRPr="001928F9" w:rsidTr="00385348">
        <w:trPr>
          <w:trHeight w:val="347"/>
        </w:trPr>
        <w:tc>
          <w:tcPr>
            <w:tcW w:w="9822" w:type="dxa"/>
            <w:gridSpan w:val="5"/>
            <w:shd w:val="clear" w:color="auto" w:fill="C2D69B" w:themeFill="accent3" w:themeFillTint="99"/>
          </w:tcPr>
          <w:p w:rsidR="001928F9" w:rsidRPr="001928F9" w:rsidRDefault="001928F9" w:rsidP="001928F9">
            <w:pPr>
              <w:rPr>
                <w:rFonts w:asciiTheme="minorBidi" w:hAnsiTheme="minorBidi"/>
                <w:b/>
                <w:sz w:val="24"/>
                <w:szCs w:val="24"/>
              </w:rPr>
            </w:pPr>
          </w:p>
        </w:tc>
      </w:tr>
      <w:tr w:rsidR="009B709E" w:rsidRPr="001928F9" w:rsidTr="00385348">
        <w:trPr>
          <w:trHeight w:val="347"/>
        </w:trPr>
        <w:tc>
          <w:tcPr>
            <w:tcW w:w="9822" w:type="dxa"/>
            <w:gridSpan w:val="5"/>
            <w:shd w:val="clear" w:color="auto" w:fill="auto"/>
          </w:tcPr>
          <w:p w:rsidR="009B709E" w:rsidRPr="00385348" w:rsidRDefault="009B709E" w:rsidP="001C05B5">
            <w:pPr>
              <w:pStyle w:val="ListParagraph"/>
              <w:numPr>
                <w:ilvl w:val="0"/>
                <w:numId w:val="4"/>
              </w:numPr>
              <w:ind w:left="284" w:hanging="284"/>
              <w:rPr>
                <w:rFonts w:asciiTheme="minorBidi" w:hAnsiTheme="minorBidi"/>
                <w:b/>
                <w:color w:val="E36C0A" w:themeColor="accent6" w:themeShade="BF"/>
                <w:sz w:val="24"/>
                <w:szCs w:val="24"/>
              </w:rPr>
            </w:pPr>
            <w:r w:rsidRPr="00385348">
              <w:rPr>
                <w:rFonts w:asciiTheme="minorBidi" w:hAnsiTheme="minorBidi"/>
                <w:b/>
                <w:color w:val="E36C0A" w:themeColor="accent6" w:themeShade="BF"/>
                <w:sz w:val="24"/>
                <w:szCs w:val="24"/>
              </w:rPr>
              <w:t>Non Technical skill</w:t>
            </w:r>
          </w:p>
        </w:tc>
      </w:tr>
      <w:tr w:rsidR="009B709E" w:rsidRPr="001928F9" w:rsidTr="00385348">
        <w:trPr>
          <w:trHeight w:val="1735"/>
        </w:trPr>
        <w:tc>
          <w:tcPr>
            <w:tcW w:w="1903" w:type="dxa"/>
            <w:shd w:val="clear" w:color="auto" w:fill="C2D69B" w:themeFill="accent3" w:themeFillTint="99"/>
          </w:tcPr>
          <w:p w:rsidR="009B709E" w:rsidRPr="001928F9" w:rsidRDefault="001928F9" w:rsidP="001928F9">
            <w:pPr>
              <w:jc w:val="both"/>
              <w:rPr>
                <w:rFonts w:asciiTheme="minorBidi" w:hAnsiTheme="minorBidi"/>
                <w:sz w:val="24"/>
                <w:szCs w:val="24"/>
              </w:rPr>
            </w:pPr>
            <w:r w:rsidRPr="001928F9">
              <w:rPr>
                <w:rFonts w:asciiTheme="minorBidi" w:hAnsiTheme="minorBidi"/>
                <w:sz w:val="24"/>
                <w:szCs w:val="24"/>
              </w:rPr>
              <w:t xml:space="preserve">Hotel Utility/ Waiter/ </w:t>
            </w:r>
            <w:r w:rsidR="009B709E" w:rsidRPr="001928F9">
              <w:rPr>
                <w:rFonts w:asciiTheme="minorBidi" w:hAnsiTheme="minorBidi"/>
                <w:sz w:val="24"/>
                <w:szCs w:val="24"/>
              </w:rPr>
              <w:t>Hospitality</w:t>
            </w:r>
          </w:p>
        </w:tc>
        <w:tc>
          <w:tcPr>
            <w:tcW w:w="1288" w:type="dxa"/>
            <w:shd w:val="clear" w:color="auto" w:fill="C2D69B" w:themeFill="accent3" w:themeFillTint="99"/>
          </w:tcPr>
          <w:p w:rsidR="009B709E" w:rsidRPr="001928F9" w:rsidRDefault="009B709E" w:rsidP="006732A0">
            <w:pPr>
              <w:jc w:val="center"/>
              <w:rPr>
                <w:rFonts w:asciiTheme="minorBidi" w:hAnsiTheme="minorBidi"/>
                <w:b/>
                <w:bCs/>
                <w:sz w:val="24"/>
                <w:szCs w:val="24"/>
              </w:rPr>
            </w:pPr>
            <w:r w:rsidRPr="001928F9">
              <w:rPr>
                <w:rFonts w:asciiTheme="minorBidi" w:hAnsiTheme="minorBidi"/>
                <w:b/>
                <w:bCs/>
                <w:sz w:val="24"/>
                <w:szCs w:val="24"/>
              </w:rPr>
              <w:t>20</w:t>
            </w:r>
          </w:p>
        </w:tc>
        <w:tc>
          <w:tcPr>
            <w:tcW w:w="1487" w:type="dxa"/>
            <w:shd w:val="clear" w:color="auto" w:fill="C2D69B" w:themeFill="accent3" w:themeFillTint="99"/>
          </w:tcPr>
          <w:p w:rsidR="009B709E" w:rsidRPr="001928F9" w:rsidRDefault="009B709E" w:rsidP="001C05B5">
            <w:pPr>
              <w:jc w:val="center"/>
              <w:rPr>
                <w:rFonts w:asciiTheme="minorBidi" w:hAnsiTheme="minorBidi"/>
                <w:b/>
                <w:sz w:val="24"/>
                <w:szCs w:val="24"/>
              </w:rPr>
            </w:pPr>
            <w:r w:rsidRPr="001928F9">
              <w:rPr>
                <w:rFonts w:asciiTheme="minorBidi" w:hAnsiTheme="minorBidi"/>
                <w:b/>
                <w:sz w:val="24"/>
                <w:szCs w:val="24"/>
              </w:rPr>
              <w:t>3 months</w:t>
            </w:r>
          </w:p>
        </w:tc>
        <w:tc>
          <w:tcPr>
            <w:tcW w:w="3270" w:type="dxa"/>
            <w:shd w:val="clear" w:color="auto" w:fill="C2D69B" w:themeFill="accent3" w:themeFillTint="99"/>
          </w:tcPr>
          <w:p w:rsidR="009B709E" w:rsidRPr="001928F9" w:rsidRDefault="009B709E" w:rsidP="00960EC5">
            <w:pPr>
              <w:jc w:val="both"/>
              <w:rPr>
                <w:rFonts w:asciiTheme="minorBidi" w:hAnsiTheme="minorBidi"/>
                <w:sz w:val="24"/>
                <w:szCs w:val="24"/>
              </w:rPr>
            </w:pPr>
            <w:r w:rsidRPr="001928F9">
              <w:rPr>
                <w:rFonts w:asciiTheme="minorBidi" w:hAnsiTheme="minorBidi"/>
                <w:sz w:val="24"/>
                <w:szCs w:val="24"/>
              </w:rPr>
              <w:t>Hotel Service/ Bed making/ decoration/ tourism/ communicative English / IT skills/ workplace readiness/ customer service.</w:t>
            </w:r>
          </w:p>
        </w:tc>
        <w:tc>
          <w:tcPr>
            <w:tcW w:w="1875" w:type="dxa"/>
            <w:shd w:val="clear" w:color="auto" w:fill="C2D69B" w:themeFill="accent3" w:themeFillTint="99"/>
          </w:tcPr>
          <w:p w:rsidR="009B709E" w:rsidRPr="001928F9" w:rsidRDefault="009B709E" w:rsidP="006732A0">
            <w:pPr>
              <w:jc w:val="center"/>
              <w:rPr>
                <w:rFonts w:asciiTheme="minorBidi" w:hAnsiTheme="minorBidi"/>
                <w:b/>
                <w:bCs/>
                <w:sz w:val="24"/>
                <w:szCs w:val="24"/>
              </w:rPr>
            </w:pPr>
            <w:r w:rsidRPr="001928F9">
              <w:rPr>
                <w:rFonts w:asciiTheme="minorBidi" w:hAnsiTheme="minorBidi"/>
                <w:b/>
                <w:bCs/>
                <w:sz w:val="24"/>
                <w:szCs w:val="24"/>
              </w:rPr>
              <w:t>15</w:t>
            </w:r>
          </w:p>
        </w:tc>
      </w:tr>
      <w:tr w:rsidR="009B709E" w:rsidRPr="001928F9" w:rsidTr="00385348">
        <w:trPr>
          <w:trHeight w:val="709"/>
        </w:trPr>
        <w:tc>
          <w:tcPr>
            <w:tcW w:w="1903" w:type="dxa"/>
            <w:shd w:val="clear" w:color="auto" w:fill="FABF8F" w:themeFill="accent6" w:themeFillTint="99"/>
          </w:tcPr>
          <w:p w:rsidR="009B709E" w:rsidRPr="001928F9" w:rsidRDefault="009B709E" w:rsidP="007735FB">
            <w:pPr>
              <w:jc w:val="both"/>
              <w:rPr>
                <w:rFonts w:asciiTheme="minorBidi" w:hAnsiTheme="minorBidi"/>
                <w:b/>
                <w:sz w:val="24"/>
                <w:szCs w:val="24"/>
              </w:rPr>
            </w:pPr>
            <w:r w:rsidRPr="001928F9">
              <w:rPr>
                <w:rFonts w:asciiTheme="minorBidi" w:hAnsiTheme="minorBidi"/>
                <w:b/>
                <w:sz w:val="24"/>
                <w:szCs w:val="24"/>
              </w:rPr>
              <w:t xml:space="preserve">Annual Expectation  </w:t>
            </w:r>
          </w:p>
        </w:tc>
        <w:tc>
          <w:tcPr>
            <w:tcW w:w="1288" w:type="dxa"/>
            <w:shd w:val="clear" w:color="auto" w:fill="FABF8F" w:themeFill="accent6" w:themeFillTint="99"/>
          </w:tcPr>
          <w:p w:rsidR="009B709E" w:rsidRPr="001928F9" w:rsidRDefault="009B709E" w:rsidP="006732A0">
            <w:pPr>
              <w:jc w:val="center"/>
              <w:rPr>
                <w:rFonts w:asciiTheme="minorBidi" w:hAnsiTheme="minorBidi"/>
                <w:b/>
                <w:bCs/>
                <w:sz w:val="24"/>
                <w:szCs w:val="24"/>
              </w:rPr>
            </w:pPr>
            <w:r w:rsidRPr="001928F9">
              <w:rPr>
                <w:rFonts w:asciiTheme="minorBidi" w:hAnsiTheme="minorBidi"/>
                <w:b/>
                <w:bCs/>
                <w:sz w:val="24"/>
                <w:szCs w:val="24"/>
              </w:rPr>
              <w:t>1</w:t>
            </w:r>
            <w:r w:rsidR="001928F9" w:rsidRPr="001928F9">
              <w:rPr>
                <w:rFonts w:asciiTheme="minorBidi" w:hAnsiTheme="minorBidi"/>
                <w:b/>
                <w:bCs/>
                <w:sz w:val="24"/>
                <w:szCs w:val="24"/>
              </w:rPr>
              <w:t>20</w:t>
            </w:r>
          </w:p>
        </w:tc>
        <w:tc>
          <w:tcPr>
            <w:tcW w:w="1487" w:type="dxa"/>
            <w:shd w:val="clear" w:color="auto" w:fill="FABF8F" w:themeFill="accent6" w:themeFillTint="99"/>
          </w:tcPr>
          <w:p w:rsidR="009B709E" w:rsidRPr="001928F9" w:rsidRDefault="009B709E" w:rsidP="001C05B5">
            <w:pPr>
              <w:jc w:val="center"/>
              <w:rPr>
                <w:rFonts w:asciiTheme="minorBidi" w:hAnsiTheme="minorBidi"/>
                <w:b/>
                <w:sz w:val="24"/>
                <w:szCs w:val="24"/>
              </w:rPr>
            </w:pPr>
          </w:p>
        </w:tc>
        <w:tc>
          <w:tcPr>
            <w:tcW w:w="3270" w:type="dxa"/>
            <w:shd w:val="clear" w:color="auto" w:fill="FABF8F" w:themeFill="accent6" w:themeFillTint="99"/>
          </w:tcPr>
          <w:p w:rsidR="009B709E" w:rsidRPr="001928F9" w:rsidRDefault="009B709E" w:rsidP="00960EC5">
            <w:pPr>
              <w:jc w:val="both"/>
              <w:rPr>
                <w:rFonts w:asciiTheme="minorBidi" w:hAnsiTheme="minorBidi"/>
                <w:b/>
                <w:sz w:val="24"/>
                <w:szCs w:val="24"/>
              </w:rPr>
            </w:pPr>
          </w:p>
        </w:tc>
        <w:tc>
          <w:tcPr>
            <w:tcW w:w="1875" w:type="dxa"/>
            <w:shd w:val="clear" w:color="auto" w:fill="FABF8F" w:themeFill="accent6" w:themeFillTint="99"/>
          </w:tcPr>
          <w:p w:rsidR="009B709E" w:rsidRPr="001928F9" w:rsidRDefault="001928F9" w:rsidP="006732A0">
            <w:pPr>
              <w:jc w:val="center"/>
              <w:rPr>
                <w:rFonts w:asciiTheme="minorBidi" w:hAnsiTheme="minorBidi"/>
                <w:b/>
                <w:bCs/>
                <w:sz w:val="24"/>
                <w:szCs w:val="24"/>
              </w:rPr>
            </w:pPr>
            <w:r w:rsidRPr="001928F9">
              <w:rPr>
                <w:rFonts w:asciiTheme="minorBidi" w:hAnsiTheme="minorBidi"/>
                <w:b/>
                <w:bCs/>
                <w:sz w:val="24"/>
                <w:szCs w:val="24"/>
              </w:rPr>
              <w:t>115</w:t>
            </w:r>
          </w:p>
        </w:tc>
      </w:tr>
    </w:tbl>
    <w:p w:rsidR="00E07C3F" w:rsidRPr="001928F9" w:rsidRDefault="00E07C3F" w:rsidP="00E07C3F">
      <w:pPr>
        <w:jc w:val="both"/>
        <w:rPr>
          <w:rFonts w:asciiTheme="minorBidi" w:hAnsiTheme="minorBidi"/>
          <w:sz w:val="24"/>
          <w:szCs w:val="24"/>
        </w:rPr>
      </w:pPr>
    </w:p>
    <w:p w:rsidR="00F4533C" w:rsidRPr="00385348" w:rsidRDefault="00463C0D" w:rsidP="006732A0">
      <w:pPr>
        <w:jc w:val="both"/>
        <w:rPr>
          <w:rFonts w:asciiTheme="minorBidi" w:hAnsiTheme="minorBidi"/>
          <w:b/>
          <w:color w:val="E36C0A" w:themeColor="accent6" w:themeShade="BF"/>
          <w:sz w:val="24"/>
          <w:szCs w:val="24"/>
        </w:rPr>
      </w:pPr>
      <w:r w:rsidRPr="00385348">
        <w:rPr>
          <w:rFonts w:asciiTheme="minorBidi" w:hAnsiTheme="minorBidi"/>
          <w:color w:val="E36C0A" w:themeColor="accent6" w:themeShade="BF"/>
          <w:sz w:val="24"/>
          <w:szCs w:val="24"/>
        </w:rPr>
        <w:lastRenderedPageBreak/>
        <w:t xml:space="preserve"> </w:t>
      </w:r>
      <w:r w:rsidRPr="00385348">
        <w:rPr>
          <w:rFonts w:asciiTheme="minorBidi" w:hAnsiTheme="minorBidi"/>
          <w:b/>
          <w:color w:val="E36C0A" w:themeColor="accent6" w:themeShade="BF"/>
          <w:sz w:val="24"/>
          <w:szCs w:val="24"/>
        </w:rPr>
        <w:t>Strategies to be followed:</w:t>
      </w:r>
    </w:p>
    <w:p w:rsidR="00463C0D" w:rsidRPr="001928F9" w:rsidRDefault="00463C0D" w:rsidP="006732A0">
      <w:pPr>
        <w:pStyle w:val="ListParagraph"/>
        <w:numPr>
          <w:ilvl w:val="0"/>
          <w:numId w:val="3"/>
        </w:numPr>
        <w:ind w:left="426"/>
        <w:jc w:val="both"/>
        <w:rPr>
          <w:rFonts w:asciiTheme="minorBidi" w:hAnsiTheme="minorBidi"/>
          <w:sz w:val="24"/>
          <w:szCs w:val="24"/>
        </w:rPr>
      </w:pPr>
      <w:r w:rsidRPr="001928F9">
        <w:rPr>
          <w:rFonts w:asciiTheme="minorBidi" w:hAnsiTheme="minorBidi"/>
          <w:sz w:val="24"/>
          <w:szCs w:val="24"/>
        </w:rPr>
        <w:t xml:space="preserve">Tailoring and Dress making will be provided in the Vocational training centre of the </w:t>
      </w:r>
      <w:r w:rsidR="00385348" w:rsidRPr="001928F9">
        <w:rPr>
          <w:rFonts w:asciiTheme="minorBidi" w:hAnsiTheme="minorBidi"/>
          <w:sz w:val="24"/>
          <w:szCs w:val="24"/>
        </w:rPr>
        <w:t>organization</w:t>
      </w:r>
      <w:r w:rsidRPr="001928F9">
        <w:rPr>
          <w:rFonts w:asciiTheme="minorBidi" w:hAnsiTheme="minorBidi"/>
          <w:sz w:val="24"/>
          <w:szCs w:val="24"/>
        </w:rPr>
        <w:t xml:space="preserve"> as the </w:t>
      </w:r>
      <w:r w:rsidR="00385348" w:rsidRPr="001928F9">
        <w:rPr>
          <w:rFonts w:asciiTheme="minorBidi" w:hAnsiTheme="minorBidi"/>
          <w:sz w:val="24"/>
          <w:szCs w:val="24"/>
        </w:rPr>
        <w:t>organization</w:t>
      </w:r>
      <w:r w:rsidRPr="001928F9">
        <w:rPr>
          <w:rFonts w:asciiTheme="minorBidi" w:hAnsiTheme="minorBidi"/>
          <w:sz w:val="24"/>
          <w:szCs w:val="24"/>
        </w:rPr>
        <w:t xml:space="preserve"> has developed necessary infrastructure for the same.</w:t>
      </w:r>
    </w:p>
    <w:p w:rsidR="009B709E" w:rsidRPr="001928F9" w:rsidRDefault="009B709E" w:rsidP="006732A0">
      <w:pPr>
        <w:pStyle w:val="ListParagraph"/>
        <w:numPr>
          <w:ilvl w:val="0"/>
          <w:numId w:val="3"/>
        </w:numPr>
        <w:ind w:left="426"/>
        <w:jc w:val="both"/>
        <w:rPr>
          <w:rFonts w:asciiTheme="minorBidi" w:hAnsiTheme="minorBidi"/>
          <w:sz w:val="24"/>
          <w:szCs w:val="24"/>
        </w:rPr>
      </w:pPr>
      <w:r w:rsidRPr="001928F9">
        <w:rPr>
          <w:rFonts w:asciiTheme="minorBidi" w:hAnsiTheme="minorBidi"/>
          <w:sz w:val="24"/>
          <w:szCs w:val="24"/>
        </w:rPr>
        <w:t xml:space="preserve">Two Door step trainers will be made available in the distance slums where they would impart training on Tailoring and Dress making. </w:t>
      </w:r>
    </w:p>
    <w:p w:rsidR="009B709E" w:rsidRPr="001928F9" w:rsidRDefault="009B709E" w:rsidP="006732A0">
      <w:pPr>
        <w:pStyle w:val="ListParagraph"/>
        <w:numPr>
          <w:ilvl w:val="0"/>
          <w:numId w:val="3"/>
        </w:numPr>
        <w:ind w:left="426"/>
        <w:jc w:val="both"/>
        <w:rPr>
          <w:rFonts w:asciiTheme="minorBidi" w:hAnsiTheme="minorBidi"/>
          <w:sz w:val="24"/>
          <w:szCs w:val="24"/>
        </w:rPr>
      </w:pPr>
      <w:r w:rsidRPr="001928F9">
        <w:rPr>
          <w:rFonts w:asciiTheme="minorBidi" w:hAnsiTheme="minorBidi"/>
          <w:sz w:val="24"/>
          <w:szCs w:val="24"/>
        </w:rPr>
        <w:t xml:space="preserve">The trainees of Door Step training centre will be paying a nominal fee for their training so that the </w:t>
      </w:r>
      <w:r w:rsidR="001928F9" w:rsidRPr="001928F9">
        <w:rPr>
          <w:rFonts w:asciiTheme="minorBidi" w:hAnsiTheme="minorBidi"/>
          <w:sz w:val="24"/>
          <w:szCs w:val="24"/>
        </w:rPr>
        <w:t>centers</w:t>
      </w:r>
      <w:r w:rsidRPr="001928F9">
        <w:rPr>
          <w:rFonts w:asciiTheme="minorBidi" w:hAnsiTheme="minorBidi"/>
          <w:sz w:val="24"/>
          <w:szCs w:val="24"/>
        </w:rPr>
        <w:t xml:space="preserve"> will be sustained in future.</w:t>
      </w:r>
    </w:p>
    <w:p w:rsidR="009B709E" w:rsidRPr="001928F9" w:rsidRDefault="009B709E" w:rsidP="006732A0">
      <w:pPr>
        <w:pStyle w:val="ListParagraph"/>
        <w:numPr>
          <w:ilvl w:val="0"/>
          <w:numId w:val="3"/>
        </w:numPr>
        <w:ind w:left="426"/>
        <w:jc w:val="both"/>
        <w:rPr>
          <w:rFonts w:asciiTheme="minorBidi" w:hAnsiTheme="minorBidi"/>
          <w:sz w:val="24"/>
          <w:szCs w:val="24"/>
        </w:rPr>
      </w:pPr>
      <w:r w:rsidRPr="001928F9">
        <w:rPr>
          <w:rFonts w:asciiTheme="minorBidi" w:hAnsiTheme="minorBidi"/>
          <w:sz w:val="24"/>
          <w:szCs w:val="24"/>
        </w:rPr>
        <w:t xml:space="preserve">Ruchika has </w:t>
      </w:r>
      <w:r w:rsidR="001928F9" w:rsidRPr="001928F9">
        <w:rPr>
          <w:rFonts w:asciiTheme="minorBidi" w:hAnsiTheme="minorBidi"/>
          <w:sz w:val="24"/>
          <w:szCs w:val="24"/>
        </w:rPr>
        <w:t>developed</w:t>
      </w:r>
      <w:r w:rsidRPr="001928F9">
        <w:rPr>
          <w:rFonts w:asciiTheme="minorBidi" w:hAnsiTheme="minorBidi"/>
          <w:sz w:val="24"/>
          <w:szCs w:val="24"/>
        </w:rPr>
        <w:t xml:space="preserve"> a strong network with the National Institute of Hotel Management and Catering Services where the trainees for the hospitality services will be linked. They will be included under the Skill India training program under government of India. Hence they will be imparted free training and placement services.</w:t>
      </w:r>
    </w:p>
    <w:p w:rsidR="009B709E" w:rsidRPr="001928F9" w:rsidRDefault="007C1D49" w:rsidP="006732A0">
      <w:pPr>
        <w:pStyle w:val="ListParagraph"/>
        <w:numPr>
          <w:ilvl w:val="0"/>
          <w:numId w:val="3"/>
        </w:numPr>
        <w:ind w:left="426"/>
        <w:jc w:val="both"/>
        <w:rPr>
          <w:rFonts w:asciiTheme="minorBidi" w:hAnsiTheme="minorBidi"/>
          <w:sz w:val="24"/>
          <w:szCs w:val="24"/>
        </w:rPr>
      </w:pPr>
      <w:r w:rsidRPr="001928F9">
        <w:rPr>
          <w:rFonts w:asciiTheme="minorBidi" w:hAnsiTheme="minorBidi"/>
          <w:sz w:val="24"/>
          <w:szCs w:val="24"/>
        </w:rPr>
        <w:t>The students interested for beautician training will be linked to a nearby training institution who would be train them for six months. The training centre charges a nominal fee per student which is 1000 INR for six months.</w:t>
      </w:r>
    </w:p>
    <w:p w:rsidR="007C1D49" w:rsidRPr="001928F9" w:rsidRDefault="007C1D49" w:rsidP="007C1D49">
      <w:pPr>
        <w:pStyle w:val="ListParagraph"/>
        <w:numPr>
          <w:ilvl w:val="0"/>
          <w:numId w:val="3"/>
        </w:numPr>
        <w:ind w:left="360"/>
        <w:jc w:val="both"/>
        <w:rPr>
          <w:rFonts w:asciiTheme="minorBidi" w:hAnsiTheme="minorBidi"/>
          <w:sz w:val="24"/>
          <w:szCs w:val="24"/>
        </w:rPr>
      </w:pPr>
      <w:r w:rsidRPr="001928F9">
        <w:rPr>
          <w:rFonts w:asciiTheme="minorBidi" w:hAnsiTheme="minorBidi"/>
          <w:sz w:val="24"/>
          <w:szCs w:val="24"/>
        </w:rPr>
        <w:t xml:space="preserve">After completion of the training the trainees who have not placed will be provided with a rehabilitation kit to start their independent enterprises at their own communities. The rehabilitation kits will be provided with a </w:t>
      </w:r>
      <w:r w:rsidR="006732A0" w:rsidRPr="001928F9">
        <w:rPr>
          <w:rFonts w:asciiTheme="minorBidi" w:hAnsiTheme="minorBidi"/>
          <w:sz w:val="24"/>
          <w:szCs w:val="24"/>
        </w:rPr>
        <w:t>student’s</w:t>
      </w:r>
      <w:r w:rsidRPr="001928F9">
        <w:rPr>
          <w:rFonts w:asciiTheme="minorBidi" w:hAnsiTheme="minorBidi"/>
          <w:sz w:val="24"/>
          <w:szCs w:val="24"/>
        </w:rPr>
        <w:t xml:space="preserve"> sharing basis</w:t>
      </w:r>
      <w:r w:rsidR="006732A0" w:rsidRPr="001928F9">
        <w:rPr>
          <w:rFonts w:asciiTheme="minorBidi" w:hAnsiTheme="minorBidi"/>
          <w:sz w:val="24"/>
          <w:szCs w:val="24"/>
        </w:rPr>
        <w:t>.</w:t>
      </w:r>
    </w:p>
    <w:p w:rsidR="006732A0" w:rsidRPr="001928F9" w:rsidRDefault="006732A0" w:rsidP="006732A0">
      <w:pPr>
        <w:pStyle w:val="ListParagraph"/>
        <w:ind w:left="360"/>
        <w:jc w:val="both"/>
        <w:rPr>
          <w:rFonts w:asciiTheme="minorBidi" w:hAnsiTheme="minorBidi"/>
          <w:sz w:val="24"/>
          <w:szCs w:val="24"/>
        </w:rPr>
      </w:pPr>
    </w:p>
    <w:p w:rsidR="00F4533C" w:rsidRPr="001928F9" w:rsidRDefault="007C1D49" w:rsidP="006732A0">
      <w:pPr>
        <w:jc w:val="both"/>
        <w:rPr>
          <w:rFonts w:asciiTheme="minorBidi" w:hAnsiTheme="minorBidi"/>
          <w:sz w:val="24"/>
          <w:szCs w:val="24"/>
        </w:rPr>
      </w:pPr>
      <w:r w:rsidRPr="001928F9">
        <w:rPr>
          <w:rFonts w:asciiTheme="minorBidi" w:hAnsiTheme="minorBidi"/>
          <w:b/>
          <w:sz w:val="24"/>
          <w:szCs w:val="24"/>
        </w:rPr>
        <w:t>Budget</w:t>
      </w:r>
      <w:r w:rsidR="006732A0" w:rsidRPr="001928F9">
        <w:rPr>
          <w:rFonts w:asciiTheme="minorBidi" w:hAnsiTheme="minorBidi"/>
          <w:b/>
          <w:sz w:val="24"/>
          <w:szCs w:val="24"/>
        </w:rPr>
        <w:t>:</w:t>
      </w:r>
    </w:p>
    <w:tbl>
      <w:tblPr>
        <w:tblStyle w:val="TableGrid"/>
        <w:tblW w:w="0" w:type="auto"/>
        <w:tblLook w:val="04A0"/>
      </w:tblPr>
      <w:tblGrid>
        <w:gridCol w:w="851"/>
        <w:gridCol w:w="3333"/>
        <w:gridCol w:w="2037"/>
        <w:gridCol w:w="1891"/>
        <w:gridCol w:w="1726"/>
      </w:tblGrid>
      <w:tr w:rsidR="00463C0D" w:rsidRPr="001928F9" w:rsidTr="001928F9">
        <w:trPr>
          <w:trHeight w:val="325"/>
        </w:trPr>
        <w:tc>
          <w:tcPr>
            <w:tcW w:w="851" w:type="dxa"/>
            <w:shd w:val="clear" w:color="auto" w:fill="FABF8F" w:themeFill="accent6" w:themeFillTint="99"/>
          </w:tcPr>
          <w:p w:rsidR="00463C0D" w:rsidRPr="001928F9" w:rsidRDefault="00463C0D" w:rsidP="006732A0">
            <w:pPr>
              <w:jc w:val="center"/>
              <w:rPr>
                <w:rFonts w:asciiTheme="minorBidi" w:hAnsiTheme="minorBidi"/>
                <w:b/>
                <w:sz w:val="24"/>
                <w:szCs w:val="24"/>
              </w:rPr>
            </w:pPr>
            <w:r w:rsidRPr="001928F9">
              <w:rPr>
                <w:rFonts w:asciiTheme="minorBidi" w:hAnsiTheme="minorBidi"/>
                <w:b/>
                <w:sz w:val="24"/>
                <w:szCs w:val="24"/>
              </w:rPr>
              <w:t>Sl</w:t>
            </w:r>
          </w:p>
          <w:p w:rsidR="006732A0" w:rsidRPr="001928F9" w:rsidRDefault="006732A0" w:rsidP="006732A0">
            <w:pPr>
              <w:jc w:val="center"/>
              <w:rPr>
                <w:rFonts w:asciiTheme="minorBidi" w:hAnsiTheme="minorBidi"/>
                <w:b/>
                <w:sz w:val="24"/>
                <w:szCs w:val="24"/>
              </w:rPr>
            </w:pPr>
            <w:r w:rsidRPr="001928F9">
              <w:rPr>
                <w:rFonts w:asciiTheme="minorBidi" w:hAnsiTheme="minorBidi"/>
                <w:b/>
                <w:sz w:val="24"/>
                <w:szCs w:val="24"/>
              </w:rPr>
              <w:t>No</w:t>
            </w:r>
          </w:p>
        </w:tc>
        <w:tc>
          <w:tcPr>
            <w:tcW w:w="3333" w:type="dxa"/>
            <w:shd w:val="clear" w:color="auto" w:fill="FABF8F" w:themeFill="accent6" w:themeFillTint="99"/>
          </w:tcPr>
          <w:p w:rsidR="00463C0D" w:rsidRPr="001928F9" w:rsidRDefault="00463C0D" w:rsidP="00EF36D5">
            <w:pPr>
              <w:jc w:val="center"/>
              <w:rPr>
                <w:rFonts w:asciiTheme="minorBidi" w:hAnsiTheme="minorBidi"/>
                <w:b/>
                <w:sz w:val="24"/>
                <w:szCs w:val="24"/>
              </w:rPr>
            </w:pPr>
            <w:r w:rsidRPr="001928F9">
              <w:rPr>
                <w:rFonts w:asciiTheme="minorBidi" w:hAnsiTheme="minorBidi"/>
                <w:b/>
                <w:sz w:val="24"/>
                <w:szCs w:val="24"/>
              </w:rPr>
              <w:t>Budget Heads</w:t>
            </w:r>
          </w:p>
        </w:tc>
        <w:tc>
          <w:tcPr>
            <w:tcW w:w="2037" w:type="dxa"/>
            <w:shd w:val="clear" w:color="auto" w:fill="FABF8F" w:themeFill="accent6" w:themeFillTint="99"/>
          </w:tcPr>
          <w:p w:rsidR="00463C0D" w:rsidRPr="001928F9" w:rsidRDefault="00463C0D" w:rsidP="006732A0">
            <w:pPr>
              <w:jc w:val="center"/>
              <w:rPr>
                <w:rFonts w:asciiTheme="minorBidi" w:hAnsiTheme="minorBidi"/>
                <w:b/>
                <w:sz w:val="24"/>
                <w:szCs w:val="24"/>
              </w:rPr>
            </w:pPr>
            <w:r w:rsidRPr="001928F9">
              <w:rPr>
                <w:rFonts w:asciiTheme="minorBidi" w:hAnsiTheme="minorBidi"/>
                <w:b/>
                <w:sz w:val="24"/>
                <w:szCs w:val="24"/>
              </w:rPr>
              <w:t>Unit</w:t>
            </w:r>
          </w:p>
        </w:tc>
        <w:tc>
          <w:tcPr>
            <w:tcW w:w="1891" w:type="dxa"/>
            <w:shd w:val="clear" w:color="auto" w:fill="FABF8F" w:themeFill="accent6" w:themeFillTint="99"/>
          </w:tcPr>
          <w:p w:rsidR="00463C0D" w:rsidRPr="001928F9" w:rsidRDefault="00463C0D" w:rsidP="00EF36D5">
            <w:pPr>
              <w:jc w:val="center"/>
              <w:rPr>
                <w:rFonts w:asciiTheme="minorBidi" w:hAnsiTheme="minorBidi"/>
                <w:b/>
                <w:sz w:val="24"/>
                <w:szCs w:val="24"/>
              </w:rPr>
            </w:pPr>
            <w:r w:rsidRPr="001928F9">
              <w:rPr>
                <w:rFonts w:asciiTheme="minorBidi" w:hAnsiTheme="minorBidi"/>
                <w:b/>
                <w:sz w:val="24"/>
                <w:szCs w:val="24"/>
              </w:rPr>
              <w:t>Cost calculation</w:t>
            </w:r>
          </w:p>
        </w:tc>
        <w:tc>
          <w:tcPr>
            <w:tcW w:w="1726" w:type="dxa"/>
            <w:shd w:val="clear" w:color="auto" w:fill="FABF8F" w:themeFill="accent6" w:themeFillTint="99"/>
          </w:tcPr>
          <w:p w:rsidR="00463C0D" w:rsidRPr="001928F9" w:rsidRDefault="00463C0D" w:rsidP="00EF36D5">
            <w:pPr>
              <w:jc w:val="center"/>
              <w:rPr>
                <w:rFonts w:asciiTheme="minorBidi" w:hAnsiTheme="minorBidi"/>
                <w:b/>
                <w:sz w:val="24"/>
                <w:szCs w:val="24"/>
              </w:rPr>
            </w:pPr>
            <w:r w:rsidRPr="001928F9">
              <w:rPr>
                <w:rFonts w:asciiTheme="minorBidi" w:hAnsiTheme="minorBidi"/>
                <w:b/>
                <w:sz w:val="24"/>
                <w:szCs w:val="24"/>
              </w:rPr>
              <w:t>Amount (INR)</w:t>
            </w:r>
          </w:p>
        </w:tc>
      </w:tr>
      <w:tr w:rsidR="00463C0D" w:rsidRPr="001928F9" w:rsidTr="001928F9">
        <w:trPr>
          <w:trHeight w:val="403"/>
        </w:trPr>
        <w:tc>
          <w:tcPr>
            <w:tcW w:w="851" w:type="dxa"/>
            <w:shd w:val="clear" w:color="auto" w:fill="EAF1DD" w:themeFill="accent3" w:themeFillTint="33"/>
          </w:tcPr>
          <w:p w:rsidR="00463C0D" w:rsidRPr="001928F9" w:rsidRDefault="00EF36D5" w:rsidP="006732A0">
            <w:pPr>
              <w:jc w:val="center"/>
              <w:rPr>
                <w:rFonts w:asciiTheme="minorBidi" w:hAnsiTheme="minorBidi"/>
                <w:sz w:val="24"/>
                <w:szCs w:val="24"/>
              </w:rPr>
            </w:pPr>
            <w:r w:rsidRPr="001928F9">
              <w:rPr>
                <w:rFonts w:asciiTheme="minorBidi" w:hAnsiTheme="minorBidi"/>
                <w:sz w:val="24"/>
                <w:szCs w:val="24"/>
              </w:rPr>
              <w:t>01</w:t>
            </w:r>
          </w:p>
        </w:tc>
        <w:tc>
          <w:tcPr>
            <w:tcW w:w="3333" w:type="dxa"/>
            <w:shd w:val="clear" w:color="auto" w:fill="EAF1DD" w:themeFill="accent3" w:themeFillTint="33"/>
          </w:tcPr>
          <w:p w:rsidR="00463C0D" w:rsidRPr="001928F9" w:rsidRDefault="00463C0D" w:rsidP="00E07C3F">
            <w:pPr>
              <w:jc w:val="both"/>
              <w:rPr>
                <w:rFonts w:asciiTheme="minorBidi" w:hAnsiTheme="minorBidi"/>
                <w:sz w:val="24"/>
                <w:szCs w:val="24"/>
              </w:rPr>
            </w:pPr>
            <w:r w:rsidRPr="001928F9">
              <w:rPr>
                <w:rFonts w:asciiTheme="minorBidi" w:hAnsiTheme="minorBidi"/>
                <w:sz w:val="24"/>
                <w:szCs w:val="24"/>
              </w:rPr>
              <w:t>Cost of Project Coordinator</w:t>
            </w:r>
          </w:p>
        </w:tc>
        <w:tc>
          <w:tcPr>
            <w:tcW w:w="2037" w:type="dxa"/>
            <w:shd w:val="clear" w:color="auto" w:fill="EAF1DD" w:themeFill="accent3" w:themeFillTint="33"/>
          </w:tcPr>
          <w:p w:rsidR="00463C0D" w:rsidRPr="001928F9" w:rsidRDefault="007C1D49" w:rsidP="006732A0">
            <w:pPr>
              <w:jc w:val="center"/>
              <w:rPr>
                <w:rFonts w:asciiTheme="minorBidi" w:hAnsiTheme="minorBidi"/>
                <w:sz w:val="24"/>
                <w:szCs w:val="24"/>
              </w:rPr>
            </w:pPr>
            <w:r w:rsidRPr="001928F9">
              <w:rPr>
                <w:rFonts w:asciiTheme="minorBidi" w:hAnsiTheme="minorBidi"/>
                <w:sz w:val="24"/>
                <w:szCs w:val="24"/>
              </w:rPr>
              <w:t>01 (Full time)</w:t>
            </w:r>
          </w:p>
        </w:tc>
        <w:tc>
          <w:tcPr>
            <w:tcW w:w="1891" w:type="dxa"/>
            <w:shd w:val="clear" w:color="auto" w:fill="EAF1DD" w:themeFill="accent3" w:themeFillTint="33"/>
          </w:tcPr>
          <w:p w:rsidR="00463C0D" w:rsidRPr="001928F9" w:rsidRDefault="001928F9" w:rsidP="006732A0">
            <w:pPr>
              <w:jc w:val="both"/>
              <w:rPr>
                <w:rFonts w:asciiTheme="minorBidi" w:hAnsiTheme="minorBidi"/>
                <w:sz w:val="24"/>
                <w:szCs w:val="24"/>
              </w:rPr>
            </w:pPr>
            <w:r w:rsidRPr="001928F9">
              <w:rPr>
                <w:rFonts w:asciiTheme="minorBidi" w:hAnsiTheme="minorBidi"/>
                <w:sz w:val="24"/>
                <w:szCs w:val="24"/>
              </w:rPr>
              <w:t>12</w:t>
            </w:r>
            <w:r w:rsidR="007C1D49" w:rsidRPr="001928F9">
              <w:rPr>
                <w:rFonts w:asciiTheme="minorBidi" w:hAnsiTheme="minorBidi"/>
                <w:sz w:val="24"/>
                <w:szCs w:val="24"/>
              </w:rPr>
              <w:t>,000</w:t>
            </w:r>
            <w:r w:rsidR="006732A0" w:rsidRPr="001928F9">
              <w:rPr>
                <w:rFonts w:asciiTheme="minorBidi" w:hAnsiTheme="minorBidi"/>
                <w:sz w:val="24"/>
                <w:szCs w:val="24"/>
              </w:rPr>
              <w:t xml:space="preserve"> </w:t>
            </w:r>
            <w:r w:rsidR="007C1D49" w:rsidRPr="001928F9">
              <w:rPr>
                <w:rFonts w:asciiTheme="minorBidi" w:hAnsiTheme="minorBidi"/>
                <w:sz w:val="24"/>
                <w:szCs w:val="24"/>
              </w:rPr>
              <w:t>p</w:t>
            </w:r>
            <w:r w:rsidR="006732A0" w:rsidRPr="001928F9">
              <w:rPr>
                <w:rFonts w:asciiTheme="minorBidi" w:hAnsiTheme="minorBidi"/>
                <w:sz w:val="24"/>
                <w:szCs w:val="24"/>
              </w:rPr>
              <w:t>.m.</w:t>
            </w:r>
            <w:r w:rsidR="007C1D49" w:rsidRPr="001928F9">
              <w:rPr>
                <w:rFonts w:asciiTheme="minorBidi" w:hAnsiTheme="minorBidi"/>
                <w:sz w:val="24"/>
                <w:szCs w:val="24"/>
              </w:rPr>
              <w:t xml:space="preserve"> x 12</w:t>
            </w:r>
          </w:p>
        </w:tc>
        <w:tc>
          <w:tcPr>
            <w:tcW w:w="1726" w:type="dxa"/>
            <w:shd w:val="clear" w:color="auto" w:fill="EAF1DD" w:themeFill="accent3" w:themeFillTint="33"/>
          </w:tcPr>
          <w:p w:rsidR="00463C0D" w:rsidRPr="001928F9" w:rsidRDefault="001928F9" w:rsidP="00EF36D5">
            <w:pPr>
              <w:jc w:val="right"/>
              <w:rPr>
                <w:rFonts w:asciiTheme="minorBidi" w:hAnsiTheme="minorBidi"/>
                <w:sz w:val="24"/>
                <w:szCs w:val="24"/>
              </w:rPr>
            </w:pPr>
            <w:r w:rsidRPr="001928F9">
              <w:rPr>
                <w:rFonts w:asciiTheme="minorBidi" w:hAnsiTheme="minorBidi"/>
                <w:sz w:val="24"/>
                <w:szCs w:val="24"/>
              </w:rPr>
              <w:t>144</w:t>
            </w:r>
            <w:r w:rsidR="00B2328B" w:rsidRPr="001928F9">
              <w:rPr>
                <w:rFonts w:asciiTheme="minorBidi" w:hAnsiTheme="minorBidi"/>
                <w:sz w:val="24"/>
                <w:szCs w:val="24"/>
              </w:rPr>
              <w:t>,000/-</w:t>
            </w:r>
          </w:p>
        </w:tc>
      </w:tr>
      <w:tr w:rsidR="00463C0D" w:rsidRPr="001928F9" w:rsidTr="001928F9">
        <w:trPr>
          <w:trHeight w:val="975"/>
        </w:trPr>
        <w:tc>
          <w:tcPr>
            <w:tcW w:w="851" w:type="dxa"/>
            <w:shd w:val="clear" w:color="auto" w:fill="EAF1DD" w:themeFill="accent3" w:themeFillTint="33"/>
          </w:tcPr>
          <w:p w:rsidR="00463C0D" w:rsidRPr="001928F9" w:rsidRDefault="00EF36D5" w:rsidP="006732A0">
            <w:pPr>
              <w:jc w:val="center"/>
              <w:rPr>
                <w:rFonts w:asciiTheme="minorBidi" w:hAnsiTheme="minorBidi"/>
                <w:sz w:val="24"/>
                <w:szCs w:val="24"/>
              </w:rPr>
            </w:pPr>
            <w:r w:rsidRPr="001928F9">
              <w:rPr>
                <w:rFonts w:asciiTheme="minorBidi" w:hAnsiTheme="minorBidi"/>
                <w:sz w:val="24"/>
                <w:szCs w:val="24"/>
              </w:rPr>
              <w:t>02</w:t>
            </w:r>
          </w:p>
        </w:tc>
        <w:tc>
          <w:tcPr>
            <w:tcW w:w="3333" w:type="dxa"/>
            <w:shd w:val="clear" w:color="auto" w:fill="EAF1DD" w:themeFill="accent3" w:themeFillTint="33"/>
          </w:tcPr>
          <w:p w:rsidR="00463C0D" w:rsidRPr="001928F9" w:rsidRDefault="007C1D49" w:rsidP="00E07C3F">
            <w:pPr>
              <w:jc w:val="both"/>
              <w:rPr>
                <w:rFonts w:asciiTheme="minorBidi" w:hAnsiTheme="minorBidi"/>
                <w:sz w:val="24"/>
                <w:szCs w:val="24"/>
              </w:rPr>
            </w:pPr>
            <w:r w:rsidRPr="001928F9">
              <w:rPr>
                <w:rFonts w:asciiTheme="minorBidi" w:hAnsiTheme="minorBidi"/>
                <w:sz w:val="24"/>
                <w:szCs w:val="24"/>
              </w:rPr>
              <w:t>Cost of Tailoring &amp; Dress Making Trainer in the Vocational Training Centre</w:t>
            </w:r>
          </w:p>
        </w:tc>
        <w:tc>
          <w:tcPr>
            <w:tcW w:w="2037" w:type="dxa"/>
            <w:shd w:val="clear" w:color="auto" w:fill="EAF1DD" w:themeFill="accent3" w:themeFillTint="33"/>
          </w:tcPr>
          <w:p w:rsidR="00463C0D" w:rsidRPr="001928F9" w:rsidRDefault="007C1D49" w:rsidP="006732A0">
            <w:pPr>
              <w:jc w:val="center"/>
              <w:rPr>
                <w:rFonts w:asciiTheme="minorBidi" w:hAnsiTheme="minorBidi"/>
                <w:sz w:val="24"/>
                <w:szCs w:val="24"/>
              </w:rPr>
            </w:pPr>
            <w:r w:rsidRPr="001928F9">
              <w:rPr>
                <w:rFonts w:asciiTheme="minorBidi" w:hAnsiTheme="minorBidi"/>
                <w:sz w:val="24"/>
                <w:szCs w:val="24"/>
              </w:rPr>
              <w:t>01 (Full time)</w:t>
            </w:r>
          </w:p>
        </w:tc>
        <w:tc>
          <w:tcPr>
            <w:tcW w:w="1891" w:type="dxa"/>
            <w:shd w:val="clear" w:color="auto" w:fill="EAF1DD" w:themeFill="accent3" w:themeFillTint="33"/>
          </w:tcPr>
          <w:p w:rsidR="00463C0D" w:rsidRPr="001928F9" w:rsidRDefault="001928F9" w:rsidP="00E07C3F">
            <w:pPr>
              <w:jc w:val="both"/>
              <w:rPr>
                <w:rFonts w:asciiTheme="minorBidi" w:hAnsiTheme="minorBidi"/>
                <w:sz w:val="24"/>
                <w:szCs w:val="24"/>
              </w:rPr>
            </w:pPr>
            <w:r w:rsidRPr="001928F9">
              <w:rPr>
                <w:rFonts w:asciiTheme="minorBidi" w:hAnsiTheme="minorBidi"/>
                <w:sz w:val="24"/>
                <w:szCs w:val="24"/>
              </w:rPr>
              <w:t>8</w:t>
            </w:r>
            <w:r w:rsidR="00B2328B" w:rsidRPr="001928F9">
              <w:rPr>
                <w:rFonts w:asciiTheme="minorBidi" w:hAnsiTheme="minorBidi"/>
                <w:sz w:val="24"/>
                <w:szCs w:val="24"/>
              </w:rPr>
              <w:t>000</w:t>
            </w:r>
            <w:r w:rsidR="006732A0" w:rsidRPr="001928F9">
              <w:rPr>
                <w:rFonts w:asciiTheme="minorBidi" w:hAnsiTheme="minorBidi"/>
                <w:sz w:val="24"/>
                <w:szCs w:val="24"/>
              </w:rPr>
              <w:t xml:space="preserve"> p.m.</w:t>
            </w:r>
            <w:r w:rsidR="00B2328B" w:rsidRPr="001928F9">
              <w:rPr>
                <w:rFonts w:asciiTheme="minorBidi" w:hAnsiTheme="minorBidi"/>
                <w:sz w:val="24"/>
                <w:szCs w:val="24"/>
              </w:rPr>
              <w:t xml:space="preserve"> x 12</w:t>
            </w:r>
          </w:p>
        </w:tc>
        <w:tc>
          <w:tcPr>
            <w:tcW w:w="1726" w:type="dxa"/>
            <w:shd w:val="clear" w:color="auto" w:fill="EAF1DD" w:themeFill="accent3" w:themeFillTint="33"/>
          </w:tcPr>
          <w:p w:rsidR="00463C0D" w:rsidRPr="001928F9" w:rsidRDefault="001928F9" w:rsidP="00EF36D5">
            <w:pPr>
              <w:jc w:val="right"/>
              <w:rPr>
                <w:rFonts w:asciiTheme="minorBidi" w:hAnsiTheme="minorBidi"/>
                <w:sz w:val="24"/>
                <w:szCs w:val="24"/>
              </w:rPr>
            </w:pPr>
            <w:r w:rsidRPr="001928F9">
              <w:rPr>
                <w:rFonts w:asciiTheme="minorBidi" w:hAnsiTheme="minorBidi"/>
                <w:sz w:val="24"/>
                <w:szCs w:val="24"/>
              </w:rPr>
              <w:t>96</w:t>
            </w:r>
            <w:r w:rsidR="00B2328B" w:rsidRPr="001928F9">
              <w:rPr>
                <w:rFonts w:asciiTheme="minorBidi" w:hAnsiTheme="minorBidi"/>
                <w:sz w:val="24"/>
                <w:szCs w:val="24"/>
              </w:rPr>
              <w:t>,000/-</w:t>
            </w:r>
          </w:p>
        </w:tc>
      </w:tr>
      <w:tr w:rsidR="00463C0D" w:rsidRPr="001928F9" w:rsidTr="001928F9">
        <w:trPr>
          <w:trHeight w:val="962"/>
        </w:trPr>
        <w:tc>
          <w:tcPr>
            <w:tcW w:w="851" w:type="dxa"/>
            <w:shd w:val="clear" w:color="auto" w:fill="EAF1DD" w:themeFill="accent3" w:themeFillTint="33"/>
          </w:tcPr>
          <w:p w:rsidR="00463C0D" w:rsidRPr="001928F9" w:rsidRDefault="00EF36D5" w:rsidP="006732A0">
            <w:pPr>
              <w:jc w:val="center"/>
              <w:rPr>
                <w:rFonts w:asciiTheme="minorBidi" w:hAnsiTheme="minorBidi"/>
                <w:sz w:val="24"/>
                <w:szCs w:val="24"/>
              </w:rPr>
            </w:pPr>
            <w:r w:rsidRPr="001928F9">
              <w:rPr>
                <w:rFonts w:asciiTheme="minorBidi" w:hAnsiTheme="minorBidi"/>
                <w:sz w:val="24"/>
                <w:szCs w:val="24"/>
              </w:rPr>
              <w:t>03</w:t>
            </w:r>
          </w:p>
        </w:tc>
        <w:tc>
          <w:tcPr>
            <w:tcW w:w="3333" w:type="dxa"/>
            <w:shd w:val="clear" w:color="auto" w:fill="EAF1DD" w:themeFill="accent3" w:themeFillTint="33"/>
          </w:tcPr>
          <w:p w:rsidR="00463C0D" w:rsidRPr="001928F9" w:rsidRDefault="007C1D49" w:rsidP="00E07C3F">
            <w:pPr>
              <w:jc w:val="both"/>
              <w:rPr>
                <w:rFonts w:asciiTheme="minorBidi" w:hAnsiTheme="minorBidi"/>
                <w:sz w:val="24"/>
                <w:szCs w:val="24"/>
              </w:rPr>
            </w:pPr>
            <w:r w:rsidRPr="001928F9">
              <w:rPr>
                <w:rFonts w:asciiTheme="minorBidi" w:hAnsiTheme="minorBidi"/>
                <w:sz w:val="24"/>
                <w:szCs w:val="24"/>
              </w:rPr>
              <w:t>Cost of two trainers for Door step Tailoring and Dress Making training</w:t>
            </w:r>
          </w:p>
        </w:tc>
        <w:tc>
          <w:tcPr>
            <w:tcW w:w="2037" w:type="dxa"/>
            <w:shd w:val="clear" w:color="auto" w:fill="EAF1DD" w:themeFill="accent3" w:themeFillTint="33"/>
          </w:tcPr>
          <w:p w:rsidR="006732A0" w:rsidRPr="001928F9" w:rsidRDefault="007C1D49" w:rsidP="006732A0">
            <w:pPr>
              <w:jc w:val="center"/>
              <w:rPr>
                <w:rFonts w:asciiTheme="minorBidi" w:hAnsiTheme="minorBidi"/>
                <w:sz w:val="24"/>
                <w:szCs w:val="24"/>
              </w:rPr>
            </w:pPr>
            <w:r w:rsidRPr="001928F9">
              <w:rPr>
                <w:rFonts w:asciiTheme="minorBidi" w:hAnsiTheme="minorBidi"/>
                <w:sz w:val="24"/>
                <w:szCs w:val="24"/>
              </w:rPr>
              <w:t xml:space="preserve">02 </w:t>
            </w:r>
          </w:p>
          <w:p w:rsidR="00463C0D" w:rsidRPr="001928F9" w:rsidRDefault="007C1D49" w:rsidP="006732A0">
            <w:pPr>
              <w:jc w:val="center"/>
              <w:rPr>
                <w:rFonts w:asciiTheme="minorBidi" w:hAnsiTheme="minorBidi"/>
                <w:sz w:val="24"/>
                <w:szCs w:val="24"/>
              </w:rPr>
            </w:pPr>
            <w:r w:rsidRPr="001928F9">
              <w:rPr>
                <w:rFonts w:asciiTheme="minorBidi" w:hAnsiTheme="minorBidi"/>
                <w:sz w:val="24"/>
                <w:szCs w:val="24"/>
              </w:rPr>
              <w:t>(Part time)</w:t>
            </w:r>
          </w:p>
        </w:tc>
        <w:tc>
          <w:tcPr>
            <w:tcW w:w="1891" w:type="dxa"/>
            <w:shd w:val="clear" w:color="auto" w:fill="EAF1DD" w:themeFill="accent3" w:themeFillTint="33"/>
          </w:tcPr>
          <w:p w:rsidR="00463C0D" w:rsidRPr="001928F9" w:rsidRDefault="001928F9" w:rsidP="00E07C3F">
            <w:pPr>
              <w:jc w:val="both"/>
              <w:rPr>
                <w:rFonts w:asciiTheme="minorBidi" w:hAnsiTheme="minorBidi"/>
                <w:sz w:val="24"/>
                <w:szCs w:val="24"/>
              </w:rPr>
            </w:pPr>
            <w:r w:rsidRPr="001928F9">
              <w:rPr>
                <w:rFonts w:asciiTheme="minorBidi" w:hAnsiTheme="minorBidi"/>
                <w:sz w:val="24"/>
                <w:szCs w:val="24"/>
              </w:rPr>
              <w:t>30</w:t>
            </w:r>
            <w:r w:rsidR="00B2328B" w:rsidRPr="001928F9">
              <w:rPr>
                <w:rFonts w:asciiTheme="minorBidi" w:hAnsiTheme="minorBidi"/>
                <w:sz w:val="24"/>
                <w:szCs w:val="24"/>
              </w:rPr>
              <w:t xml:space="preserve">00 </w:t>
            </w:r>
            <w:r w:rsidR="006732A0" w:rsidRPr="001928F9">
              <w:rPr>
                <w:rFonts w:asciiTheme="minorBidi" w:hAnsiTheme="minorBidi"/>
                <w:sz w:val="24"/>
                <w:szCs w:val="24"/>
              </w:rPr>
              <w:t>pm</w:t>
            </w:r>
            <w:r w:rsidR="00B2328B" w:rsidRPr="001928F9">
              <w:rPr>
                <w:rFonts w:asciiTheme="minorBidi" w:hAnsiTheme="minorBidi"/>
                <w:sz w:val="24"/>
                <w:szCs w:val="24"/>
              </w:rPr>
              <w:t xml:space="preserve"> x 2 </w:t>
            </w:r>
            <w:r w:rsidR="006732A0" w:rsidRPr="001928F9">
              <w:rPr>
                <w:rFonts w:asciiTheme="minorBidi" w:hAnsiTheme="minorBidi"/>
                <w:sz w:val="24"/>
                <w:szCs w:val="24"/>
              </w:rPr>
              <w:t xml:space="preserve">nos </w:t>
            </w:r>
            <w:r w:rsidR="00B2328B" w:rsidRPr="001928F9">
              <w:rPr>
                <w:rFonts w:asciiTheme="minorBidi" w:hAnsiTheme="minorBidi"/>
                <w:sz w:val="24"/>
                <w:szCs w:val="24"/>
              </w:rPr>
              <w:t>x 12</w:t>
            </w:r>
            <w:r w:rsidR="006732A0" w:rsidRPr="001928F9">
              <w:rPr>
                <w:rFonts w:asciiTheme="minorBidi" w:hAnsiTheme="minorBidi"/>
                <w:sz w:val="24"/>
                <w:szCs w:val="24"/>
              </w:rPr>
              <w:t xml:space="preserve"> months</w:t>
            </w:r>
          </w:p>
        </w:tc>
        <w:tc>
          <w:tcPr>
            <w:tcW w:w="1726" w:type="dxa"/>
            <w:shd w:val="clear" w:color="auto" w:fill="EAF1DD" w:themeFill="accent3" w:themeFillTint="33"/>
          </w:tcPr>
          <w:p w:rsidR="00463C0D" w:rsidRPr="001928F9" w:rsidRDefault="001928F9" w:rsidP="00EF36D5">
            <w:pPr>
              <w:jc w:val="right"/>
              <w:rPr>
                <w:rFonts w:asciiTheme="minorBidi" w:hAnsiTheme="minorBidi"/>
                <w:sz w:val="24"/>
                <w:szCs w:val="24"/>
              </w:rPr>
            </w:pPr>
            <w:r w:rsidRPr="001928F9">
              <w:rPr>
                <w:rFonts w:asciiTheme="minorBidi" w:hAnsiTheme="minorBidi"/>
                <w:sz w:val="24"/>
                <w:szCs w:val="24"/>
              </w:rPr>
              <w:t>72</w:t>
            </w:r>
            <w:r w:rsidR="00EF36D5" w:rsidRPr="001928F9">
              <w:rPr>
                <w:rFonts w:asciiTheme="minorBidi" w:hAnsiTheme="minorBidi"/>
                <w:sz w:val="24"/>
                <w:szCs w:val="24"/>
              </w:rPr>
              <w:t>,</w:t>
            </w:r>
            <w:r w:rsidR="00B2328B" w:rsidRPr="001928F9">
              <w:rPr>
                <w:rFonts w:asciiTheme="minorBidi" w:hAnsiTheme="minorBidi"/>
                <w:sz w:val="24"/>
                <w:szCs w:val="24"/>
              </w:rPr>
              <w:t>000</w:t>
            </w:r>
            <w:r w:rsidR="00EF36D5" w:rsidRPr="001928F9">
              <w:rPr>
                <w:rFonts w:asciiTheme="minorBidi" w:hAnsiTheme="minorBidi"/>
                <w:sz w:val="24"/>
                <w:szCs w:val="24"/>
              </w:rPr>
              <w:t>/-</w:t>
            </w:r>
          </w:p>
        </w:tc>
      </w:tr>
      <w:tr w:rsidR="00463C0D" w:rsidRPr="001928F9" w:rsidTr="001928F9">
        <w:trPr>
          <w:trHeight w:val="651"/>
        </w:trPr>
        <w:tc>
          <w:tcPr>
            <w:tcW w:w="851" w:type="dxa"/>
            <w:shd w:val="clear" w:color="auto" w:fill="EAF1DD" w:themeFill="accent3" w:themeFillTint="33"/>
          </w:tcPr>
          <w:p w:rsidR="00463C0D" w:rsidRPr="001928F9" w:rsidRDefault="00EF36D5" w:rsidP="006732A0">
            <w:pPr>
              <w:jc w:val="center"/>
              <w:rPr>
                <w:rFonts w:asciiTheme="minorBidi" w:hAnsiTheme="minorBidi"/>
                <w:sz w:val="24"/>
                <w:szCs w:val="24"/>
              </w:rPr>
            </w:pPr>
            <w:r w:rsidRPr="001928F9">
              <w:rPr>
                <w:rFonts w:asciiTheme="minorBidi" w:hAnsiTheme="minorBidi"/>
                <w:sz w:val="24"/>
                <w:szCs w:val="24"/>
              </w:rPr>
              <w:t>04</w:t>
            </w:r>
          </w:p>
        </w:tc>
        <w:tc>
          <w:tcPr>
            <w:tcW w:w="3333" w:type="dxa"/>
            <w:shd w:val="clear" w:color="auto" w:fill="EAF1DD" w:themeFill="accent3" w:themeFillTint="33"/>
          </w:tcPr>
          <w:p w:rsidR="00463C0D" w:rsidRPr="001928F9" w:rsidRDefault="007C1D49" w:rsidP="007C1D49">
            <w:pPr>
              <w:jc w:val="both"/>
              <w:rPr>
                <w:rFonts w:asciiTheme="minorBidi" w:hAnsiTheme="minorBidi"/>
                <w:sz w:val="24"/>
                <w:szCs w:val="24"/>
              </w:rPr>
            </w:pPr>
            <w:r w:rsidRPr="001928F9">
              <w:rPr>
                <w:rFonts w:asciiTheme="minorBidi" w:hAnsiTheme="minorBidi"/>
                <w:sz w:val="24"/>
                <w:szCs w:val="24"/>
              </w:rPr>
              <w:t xml:space="preserve">Cost of training for Beauticians </w:t>
            </w:r>
          </w:p>
        </w:tc>
        <w:tc>
          <w:tcPr>
            <w:tcW w:w="2037" w:type="dxa"/>
            <w:shd w:val="clear" w:color="auto" w:fill="EAF1DD" w:themeFill="accent3" w:themeFillTint="33"/>
          </w:tcPr>
          <w:p w:rsidR="00463C0D" w:rsidRPr="001928F9" w:rsidRDefault="007C1D49" w:rsidP="006732A0">
            <w:pPr>
              <w:jc w:val="center"/>
              <w:rPr>
                <w:rFonts w:asciiTheme="minorBidi" w:hAnsiTheme="minorBidi"/>
                <w:sz w:val="24"/>
                <w:szCs w:val="24"/>
              </w:rPr>
            </w:pPr>
            <w:r w:rsidRPr="001928F9">
              <w:rPr>
                <w:rFonts w:asciiTheme="minorBidi" w:hAnsiTheme="minorBidi"/>
                <w:sz w:val="24"/>
                <w:szCs w:val="24"/>
              </w:rPr>
              <w:t>12 trainees</w:t>
            </w:r>
          </w:p>
        </w:tc>
        <w:tc>
          <w:tcPr>
            <w:tcW w:w="1891" w:type="dxa"/>
            <w:shd w:val="clear" w:color="auto" w:fill="EAF1DD" w:themeFill="accent3" w:themeFillTint="33"/>
          </w:tcPr>
          <w:p w:rsidR="00463C0D" w:rsidRPr="001928F9" w:rsidRDefault="00B2328B" w:rsidP="006732A0">
            <w:pPr>
              <w:jc w:val="both"/>
              <w:rPr>
                <w:rFonts w:asciiTheme="minorBidi" w:hAnsiTheme="minorBidi"/>
                <w:sz w:val="24"/>
                <w:szCs w:val="24"/>
              </w:rPr>
            </w:pPr>
            <w:r w:rsidRPr="001928F9">
              <w:rPr>
                <w:rFonts w:asciiTheme="minorBidi" w:hAnsiTheme="minorBidi"/>
                <w:sz w:val="24"/>
                <w:szCs w:val="24"/>
              </w:rPr>
              <w:t xml:space="preserve">1000 </w:t>
            </w:r>
            <w:r w:rsidR="006732A0" w:rsidRPr="001928F9">
              <w:rPr>
                <w:rFonts w:asciiTheme="minorBidi" w:hAnsiTheme="minorBidi"/>
                <w:sz w:val="24"/>
                <w:szCs w:val="24"/>
              </w:rPr>
              <w:t>p.m</w:t>
            </w:r>
            <w:r w:rsidR="001928F9" w:rsidRPr="001928F9">
              <w:rPr>
                <w:rFonts w:asciiTheme="minorBidi" w:hAnsiTheme="minorBidi"/>
                <w:sz w:val="24"/>
                <w:szCs w:val="24"/>
              </w:rPr>
              <w:t>.</w:t>
            </w:r>
            <w:r w:rsidR="006732A0" w:rsidRPr="001928F9">
              <w:rPr>
                <w:rFonts w:asciiTheme="minorBidi" w:hAnsiTheme="minorBidi"/>
                <w:sz w:val="24"/>
                <w:szCs w:val="24"/>
              </w:rPr>
              <w:t xml:space="preserve"> </w:t>
            </w:r>
            <w:r w:rsidRPr="001928F9">
              <w:rPr>
                <w:rFonts w:asciiTheme="minorBidi" w:hAnsiTheme="minorBidi"/>
                <w:sz w:val="24"/>
                <w:szCs w:val="24"/>
              </w:rPr>
              <w:t>x 12</w:t>
            </w:r>
          </w:p>
        </w:tc>
        <w:tc>
          <w:tcPr>
            <w:tcW w:w="1726" w:type="dxa"/>
            <w:shd w:val="clear" w:color="auto" w:fill="EAF1DD" w:themeFill="accent3" w:themeFillTint="33"/>
          </w:tcPr>
          <w:p w:rsidR="00463C0D" w:rsidRPr="001928F9" w:rsidRDefault="00B2328B" w:rsidP="00EF36D5">
            <w:pPr>
              <w:jc w:val="right"/>
              <w:rPr>
                <w:rFonts w:asciiTheme="minorBidi" w:hAnsiTheme="minorBidi"/>
                <w:sz w:val="24"/>
                <w:szCs w:val="24"/>
              </w:rPr>
            </w:pPr>
            <w:r w:rsidRPr="001928F9">
              <w:rPr>
                <w:rFonts w:asciiTheme="minorBidi" w:hAnsiTheme="minorBidi"/>
                <w:sz w:val="24"/>
                <w:szCs w:val="24"/>
              </w:rPr>
              <w:t>12</w:t>
            </w:r>
            <w:r w:rsidR="00EF36D5" w:rsidRPr="001928F9">
              <w:rPr>
                <w:rFonts w:asciiTheme="minorBidi" w:hAnsiTheme="minorBidi"/>
                <w:sz w:val="24"/>
                <w:szCs w:val="24"/>
              </w:rPr>
              <w:t>,</w:t>
            </w:r>
            <w:r w:rsidRPr="001928F9">
              <w:rPr>
                <w:rFonts w:asciiTheme="minorBidi" w:hAnsiTheme="minorBidi"/>
                <w:sz w:val="24"/>
                <w:szCs w:val="24"/>
              </w:rPr>
              <w:t>000</w:t>
            </w:r>
            <w:r w:rsidR="00EF36D5" w:rsidRPr="001928F9">
              <w:rPr>
                <w:rFonts w:asciiTheme="minorBidi" w:hAnsiTheme="minorBidi"/>
                <w:sz w:val="24"/>
                <w:szCs w:val="24"/>
              </w:rPr>
              <w:t>/-</w:t>
            </w:r>
          </w:p>
        </w:tc>
      </w:tr>
      <w:tr w:rsidR="00463C0D" w:rsidRPr="001928F9" w:rsidTr="001928F9">
        <w:trPr>
          <w:trHeight w:val="325"/>
        </w:trPr>
        <w:tc>
          <w:tcPr>
            <w:tcW w:w="851" w:type="dxa"/>
            <w:shd w:val="clear" w:color="auto" w:fill="EAF1DD" w:themeFill="accent3" w:themeFillTint="33"/>
          </w:tcPr>
          <w:p w:rsidR="00463C0D" w:rsidRPr="001928F9" w:rsidRDefault="00EF36D5" w:rsidP="006732A0">
            <w:pPr>
              <w:jc w:val="center"/>
              <w:rPr>
                <w:rFonts w:asciiTheme="minorBidi" w:hAnsiTheme="minorBidi"/>
                <w:sz w:val="24"/>
                <w:szCs w:val="24"/>
              </w:rPr>
            </w:pPr>
            <w:r w:rsidRPr="001928F9">
              <w:rPr>
                <w:rFonts w:asciiTheme="minorBidi" w:hAnsiTheme="minorBidi"/>
                <w:sz w:val="24"/>
                <w:szCs w:val="24"/>
              </w:rPr>
              <w:t>05</w:t>
            </w:r>
          </w:p>
        </w:tc>
        <w:tc>
          <w:tcPr>
            <w:tcW w:w="3333" w:type="dxa"/>
            <w:shd w:val="clear" w:color="auto" w:fill="EAF1DD" w:themeFill="accent3" w:themeFillTint="33"/>
          </w:tcPr>
          <w:p w:rsidR="00463C0D" w:rsidRPr="001928F9" w:rsidRDefault="007C1D49" w:rsidP="00E07C3F">
            <w:pPr>
              <w:jc w:val="both"/>
              <w:rPr>
                <w:rFonts w:asciiTheme="minorBidi" w:hAnsiTheme="minorBidi"/>
                <w:sz w:val="24"/>
                <w:szCs w:val="24"/>
              </w:rPr>
            </w:pPr>
            <w:r w:rsidRPr="001928F9">
              <w:rPr>
                <w:rFonts w:asciiTheme="minorBidi" w:hAnsiTheme="minorBidi"/>
                <w:sz w:val="24"/>
                <w:szCs w:val="24"/>
              </w:rPr>
              <w:t>Cost of Rehabilitation Kits</w:t>
            </w:r>
          </w:p>
        </w:tc>
        <w:tc>
          <w:tcPr>
            <w:tcW w:w="2037" w:type="dxa"/>
            <w:shd w:val="clear" w:color="auto" w:fill="EAF1DD" w:themeFill="accent3" w:themeFillTint="33"/>
          </w:tcPr>
          <w:p w:rsidR="00463C0D" w:rsidRPr="001928F9" w:rsidRDefault="007C1D49" w:rsidP="006732A0">
            <w:pPr>
              <w:jc w:val="center"/>
              <w:rPr>
                <w:rFonts w:asciiTheme="minorBidi" w:hAnsiTheme="minorBidi"/>
                <w:sz w:val="24"/>
                <w:szCs w:val="24"/>
              </w:rPr>
            </w:pPr>
            <w:r w:rsidRPr="001928F9">
              <w:rPr>
                <w:rFonts w:asciiTheme="minorBidi" w:hAnsiTheme="minorBidi"/>
                <w:sz w:val="24"/>
                <w:szCs w:val="24"/>
              </w:rPr>
              <w:t>For 35 students</w:t>
            </w:r>
          </w:p>
        </w:tc>
        <w:tc>
          <w:tcPr>
            <w:tcW w:w="1891" w:type="dxa"/>
            <w:shd w:val="clear" w:color="auto" w:fill="EAF1DD" w:themeFill="accent3" w:themeFillTint="33"/>
          </w:tcPr>
          <w:p w:rsidR="00463C0D" w:rsidRPr="001928F9" w:rsidRDefault="001928F9" w:rsidP="00E07C3F">
            <w:pPr>
              <w:jc w:val="both"/>
              <w:rPr>
                <w:rFonts w:asciiTheme="minorBidi" w:hAnsiTheme="minorBidi"/>
                <w:sz w:val="24"/>
                <w:szCs w:val="24"/>
              </w:rPr>
            </w:pPr>
            <w:r w:rsidRPr="001928F9">
              <w:rPr>
                <w:rFonts w:asciiTheme="minorBidi" w:hAnsiTheme="minorBidi"/>
                <w:sz w:val="24"/>
                <w:szCs w:val="24"/>
              </w:rPr>
              <w:t>20</w:t>
            </w:r>
            <w:r w:rsidR="00B2328B" w:rsidRPr="001928F9">
              <w:rPr>
                <w:rFonts w:asciiTheme="minorBidi" w:hAnsiTheme="minorBidi"/>
                <w:sz w:val="24"/>
                <w:szCs w:val="24"/>
              </w:rPr>
              <w:t>00  x 35</w:t>
            </w:r>
          </w:p>
        </w:tc>
        <w:tc>
          <w:tcPr>
            <w:tcW w:w="1726" w:type="dxa"/>
            <w:shd w:val="clear" w:color="auto" w:fill="EAF1DD" w:themeFill="accent3" w:themeFillTint="33"/>
          </w:tcPr>
          <w:p w:rsidR="00463C0D" w:rsidRPr="001928F9" w:rsidRDefault="001928F9" w:rsidP="001928F9">
            <w:pPr>
              <w:jc w:val="right"/>
              <w:rPr>
                <w:rFonts w:asciiTheme="minorBidi" w:hAnsiTheme="minorBidi"/>
                <w:sz w:val="24"/>
                <w:szCs w:val="24"/>
              </w:rPr>
            </w:pPr>
            <w:r w:rsidRPr="001928F9">
              <w:rPr>
                <w:rFonts w:asciiTheme="minorBidi" w:hAnsiTheme="minorBidi"/>
                <w:sz w:val="24"/>
                <w:szCs w:val="24"/>
              </w:rPr>
              <w:t>70</w:t>
            </w:r>
            <w:r w:rsidR="00B2328B" w:rsidRPr="001928F9">
              <w:rPr>
                <w:rFonts w:asciiTheme="minorBidi" w:hAnsiTheme="minorBidi"/>
                <w:sz w:val="24"/>
                <w:szCs w:val="24"/>
              </w:rPr>
              <w:t>,</w:t>
            </w:r>
            <w:r w:rsidRPr="001928F9">
              <w:rPr>
                <w:rFonts w:asciiTheme="minorBidi" w:hAnsiTheme="minorBidi"/>
                <w:sz w:val="24"/>
                <w:szCs w:val="24"/>
              </w:rPr>
              <w:t>0</w:t>
            </w:r>
            <w:r w:rsidR="00B2328B" w:rsidRPr="001928F9">
              <w:rPr>
                <w:rFonts w:asciiTheme="minorBidi" w:hAnsiTheme="minorBidi"/>
                <w:sz w:val="24"/>
                <w:szCs w:val="24"/>
              </w:rPr>
              <w:t>00</w:t>
            </w:r>
            <w:r w:rsidR="00EF36D5" w:rsidRPr="001928F9">
              <w:rPr>
                <w:rFonts w:asciiTheme="minorBidi" w:hAnsiTheme="minorBidi"/>
                <w:sz w:val="24"/>
                <w:szCs w:val="24"/>
              </w:rPr>
              <w:t>/-</w:t>
            </w:r>
          </w:p>
        </w:tc>
      </w:tr>
      <w:tr w:rsidR="00463C0D" w:rsidRPr="001928F9" w:rsidTr="001928F9">
        <w:trPr>
          <w:trHeight w:val="325"/>
        </w:trPr>
        <w:tc>
          <w:tcPr>
            <w:tcW w:w="851" w:type="dxa"/>
            <w:shd w:val="clear" w:color="auto" w:fill="EAF1DD" w:themeFill="accent3" w:themeFillTint="33"/>
          </w:tcPr>
          <w:p w:rsidR="00463C0D" w:rsidRPr="001928F9" w:rsidRDefault="00EF36D5" w:rsidP="006732A0">
            <w:pPr>
              <w:jc w:val="center"/>
              <w:rPr>
                <w:rFonts w:asciiTheme="minorBidi" w:hAnsiTheme="minorBidi"/>
                <w:sz w:val="24"/>
                <w:szCs w:val="24"/>
              </w:rPr>
            </w:pPr>
            <w:r w:rsidRPr="001928F9">
              <w:rPr>
                <w:rFonts w:asciiTheme="minorBidi" w:hAnsiTheme="minorBidi"/>
                <w:sz w:val="24"/>
                <w:szCs w:val="24"/>
              </w:rPr>
              <w:t>06</w:t>
            </w:r>
          </w:p>
        </w:tc>
        <w:tc>
          <w:tcPr>
            <w:tcW w:w="3333" w:type="dxa"/>
            <w:shd w:val="clear" w:color="auto" w:fill="EAF1DD" w:themeFill="accent3" w:themeFillTint="33"/>
          </w:tcPr>
          <w:p w:rsidR="00463C0D" w:rsidRPr="001928F9" w:rsidRDefault="007C1D49" w:rsidP="007C1D49">
            <w:pPr>
              <w:jc w:val="both"/>
              <w:rPr>
                <w:rFonts w:asciiTheme="minorBidi" w:hAnsiTheme="minorBidi"/>
                <w:sz w:val="24"/>
                <w:szCs w:val="24"/>
              </w:rPr>
            </w:pPr>
            <w:r w:rsidRPr="001928F9">
              <w:rPr>
                <w:rFonts w:asciiTheme="minorBidi" w:hAnsiTheme="minorBidi"/>
                <w:sz w:val="24"/>
                <w:szCs w:val="24"/>
              </w:rPr>
              <w:t xml:space="preserve">Travel Cost  </w:t>
            </w:r>
          </w:p>
        </w:tc>
        <w:tc>
          <w:tcPr>
            <w:tcW w:w="2037" w:type="dxa"/>
            <w:shd w:val="clear" w:color="auto" w:fill="EAF1DD" w:themeFill="accent3" w:themeFillTint="33"/>
          </w:tcPr>
          <w:p w:rsidR="00463C0D" w:rsidRPr="001928F9" w:rsidRDefault="007C1D49" w:rsidP="006732A0">
            <w:pPr>
              <w:jc w:val="center"/>
              <w:rPr>
                <w:rFonts w:asciiTheme="minorBidi" w:hAnsiTheme="minorBidi"/>
                <w:sz w:val="24"/>
                <w:szCs w:val="24"/>
              </w:rPr>
            </w:pPr>
            <w:r w:rsidRPr="001928F9">
              <w:rPr>
                <w:rFonts w:asciiTheme="minorBidi" w:hAnsiTheme="minorBidi"/>
                <w:sz w:val="24"/>
                <w:szCs w:val="24"/>
              </w:rPr>
              <w:t>Lump sum</w:t>
            </w:r>
          </w:p>
        </w:tc>
        <w:tc>
          <w:tcPr>
            <w:tcW w:w="1891" w:type="dxa"/>
            <w:shd w:val="clear" w:color="auto" w:fill="EAF1DD" w:themeFill="accent3" w:themeFillTint="33"/>
          </w:tcPr>
          <w:p w:rsidR="00463C0D" w:rsidRPr="001928F9" w:rsidRDefault="001928F9" w:rsidP="00E07C3F">
            <w:pPr>
              <w:jc w:val="both"/>
              <w:rPr>
                <w:rFonts w:asciiTheme="minorBidi" w:hAnsiTheme="minorBidi"/>
                <w:sz w:val="24"/>
                <w:szCs w:val="24"/>
              </w:rPr>
            </w:pPr>
            <w:r w:rsidRPr="001928F9">
              <w:rPr>
                <w:rFonts w:asciiTheme="minorBidi" w:hAnsiTheme="minorBidi"/>
                <w:sz w:val="24"/>
                <w:szCs w:val="24"/>
              </w:rPr>
              <w:t>10,</w:t>
            </w:r>
            <w:r w:rsidR="00B2328B" w:rsidRPr="001928F9">
              <w:rPr>
                <w:rFonts w:asciiTheme="minorBidi" w:hAnsiTheme="minorBidi"/>
                <w:sz w:val="24"/>
                <w:szCs w:val="24"/>
              </w:rPr>
              <w:t>000</w:t>
            </w:r>
          </w:p>
        </w:tc>
        <w:tc>
          <w:tcPr>
            <w:tcW w:w="1726" w:type="dxa"/>
            <w:shd w:val="clear" w:color="auto" w:fill="EAF1DD" w:themeFill="accent3" w:themeFillTint="33"/>
          </w:tcPr>
          <w:p w:rsidR="00463C0D" w:rsidRPr="001928F9" w:rsidRDefault="001928F9" w:rsidP="001928F9">
            <w:pPr>
              <w:jc w:val="right"/>
              <w:rPr>
                <w:rFonts w:asciiTheme="minorBidi" w:hAnsiTheme="minorBidi"/>
                <w:sz w:val="24"/>
                <w:szCs w:val="24"/>
              </w:rPr>
            </w:pPr>
            <w:r w:rsidRPr="001928F9">
              <w:rPr>
                <w:rFonts w:asciiTheme="minorBidi" w:hAnsiTheme="minorBidi"/>
                <w:sz w:val="24"/>
                <w:szCs w:val="24"/>
              </w:rPr>
              <w:t>10</w:t>
            </w:r>
            <w:r w:rsidR="00EF36D5" w:rsidRPr="001928F9">
              <w:rPr>
                <w:rFonts w:asciiTheme="minorBidi" w:hAnsiTheme="minorBidi"/>
                <w:sz w:val="24"/>
                <w:szCs w:val="24"/>
              </w:rPr>
              <w:t>,</w:t>
            </w:r>
            <w:r w:rsidR="00B2328B" w:rsidRPr="001928F9">
              <w:rPr>
                <w:rFonts w:asciiTheme="minorBidi" w:hAnsiTheme="minorBidi"/>
                <w:sz w:val="24"/>
                <w:szCs w:val="24"/>
              </w:rPr>
              <w:t>000</w:t>
            </w:r>
            <w:r w:rsidR="00EF36D5" w:rsidRPr="001928F9">
              <w:rPr>
                <w:rFonts w:asciiTheme="minorBidi" w:hAnsiTheme="minorBidi"/>
                <w:sz w:val="24"/>
                <w:szCs w:val="24"/>
              </w:rPr>
              <w:t>/-</w:t>
            </w:r>
          </w:p>
        </w:tc>
      </w:tr>
      <w:tr w:rsidR="00463C0D" w:rsidRPr="001928F9" w:rsidTr="001928F9">
        <w:trPr>
          <w:trHeight w:val="975"/>
        </w:trPr>
        <w:tc>
          <w:tcPr>
            <w:tcW w:w="851" w:type="dxa"/>
            <w:shd w:val="clear" w:color="auto" w:fill="EAF1DD" w:themeFill="accent3" w:themeFillTint="33"/>
          </w:tcPr>
          <w:p w:rsidR="00463C0D" w:rsidRPr="001928F9" w:rsidRDefault="00EF36D5" w:rsidP="006732A0">
            <w:pPr>
              <w:jc w:val="center"/>
              <w:rPr>
                <w:rFonts w:asciiTheme="minorBidi" w:hAnsiTheme="minorBidi"/>
                <w:sz w:val="24"/>
                <w:szCs w:val="24"/>
              </w:rPr>
            </w:pPr>
            <w:r w:rsidRPr="001928F9">
              <w:rPr>
                <w:rFonts w:asciiTheme="minorBidi" w:hAnsiTheme="minorBidi"/>
                <w:sz w:val="24"/>
                <w:szCs w:val="24"/>
              </w:rPr>
              <w:t>07</w:t>
            </w:r>
          </w:p>
        </w:tc>
        <w:tc>
          <w:tcPr>
            <w:tcW w:w="3333" w:type="dxa"/>
            <w:shd w:val="clear" w:color="auto" w:fill="EAF1DD" w:themeFill="accent3" w:themeFillTint="33"/>
          </w:tcPr>
          <w:p w:rsidR="00463C0D" w:rsidRPr="001928F9" w:rsidRDefault="007C1D49" w:rsidP="00E07C3F">
            <w:pPr>
              <w:jc w:val="both"/>
              <w:rPr>
                <w:rFonts w:asciiTheme="minorBidi" w:hAnsiTheme="minorBidi"/>
                <w:sz w:val="24"/>
                <w:szCs w:val="24"/>
              </w:rPr>
            </w:pPr>
            <w:r w:rsidRPr="001928F9">
              <w:rPr>
                <w:rFonts w:asciiTheme="minorBidi" w:hAnsiTheme="minorBidi"/>
                <w:sz w:val="24"/>
                <w:szCs w:val="24"/>
              </w:rPr>
              <w:t>Contingency (including repairing &amp; maintenance, student</w:t>
            </w:r>
            <w:r w:rsidR="001928F9" w:rsidRPr="001928F9">
              <w:rPr>
                <w:rFonts w:asciiTheme="minorBidi" w:hAnsiTheme="minorBidi"/>
                <w:sz w:val="24"/>
                <w:szCs w:val="24"/>
              </w:rPr>
              <w:t>’</w:t>
            </w:r>
            <w:r w:rsidRPr="001928F9">
              <w:rPr>
                <w:rFonts w:asciiTheme="minorBidi" w:hAnsiTheme="minorBidi"/>
                <w:sz w:val="24"/>
                <w:szCs w:val="24"/>
              </w:rPr>
              <w:t>s welfare etc.)</w:t>
            </w:r>
          </w:p>
        </w:tc>
        <w:tc>
          <w:tcPr>
            <w:tcW w:w="2037" w:type="dxa"/>
            <w:shd w:val="clear" w:color="auto" w:fill="EAF1DD" w:themeFill="accent3" w:themeFillTint="33"/>
          </w:tcPr>
          <w:p w:rsidR="00463C0D" w:rsidRPr="001928F9" w:rsidRDefault="007C1D49" w:rsidP="006732A0">
            <w:pPr>
              <w:jc w:val="center"/>
              <w:rPr>
                <w:rFonts w:asciiTheme="minorBidi" w:hAnsiTheme="minorBidi"/>
                <w:sz w:val="24"/>
                <w:szCs w:val="24"/>
              </w:rPr>
            </w:pPr>
            <w:r w:rsidRPr="001928F9">
              <w:rPr>
                <w:rFonts w:asciiTheme="minorBidi" w:hAnsiTheme="minorBidi"/>
                <w:sz w:val="24"/>
                <w:szCs w:val="24"/>
              </w:rPr>
              <w:t>Lump sum</w:t>
            </w:r>
          </w:p>
        </w:tc>
        <w:tc>
          <w:tcPr>
            <w:tcW w:w="1891" w:type="dxa"/>
            <w:shd w:val="clear" w:color="auto" w:fill="EAF1DD" w:themeFill="accent3" w:themeFillTint="33"/>
          </w:tcPr>
          <w:p w:rsidR="00463C0D" w:rsidRPr="001928F9" w:rsidRDefault="00B2328B" w:rsidP="00E07C3F">
            <w:pPr>
              <w:jc w:val="both"/>
              <w:rPr>
                <w:rFonts w:asciiTheme="minorBidi" w:hAnsiTheme="minorBidi"/>
                <w:sz w:val="24"/>
                <w:szCs w:val="24"/>
              </w:rPr>
            </w:pPr>
            <w:r w:rsidRPr="001928F9">
              <w:rPr>
                <w:rFonts w:asciiTheme="minorBidi" w:hAnsiTheme="minorBidi"/>
                <w:sz w:val="24"/>
                <w:szCs w:val="24"/>
              </w:rPr>
              <w:t xml:space="preserve">10,000/- </w:t>
            </w:r>
          </w:p>
        </w:tc>
        <w:tc>
          <w:tcPr>
            <w:tcW w:w="1726" w:type="dxa"/>
            <w:shd w:val="clear" w:color="auto" w:fill="EAF1DD" w:themeFill="accent3" w:themeFillTint="33"/>
          </w:tcPr>
          <w:p w:rsidR="00463C0D" w:rsidRPr="001928F9" w:rsidRDefault="00B2328B" w:rsidP="00EF36D5">
            <w:pPr>
              <w:jc w:val="right"/>
              <w:rPr>
                <w:rFonts w:asciiTheme="minorBidi" w:hAnsiTheme="minorBidi"/>
                <w:sz w:val="24"/>
                <w:szCs w:val="24"/>
              </w:rPr>
            </w:pPr>
            <w:r w:rsidRPr="001928F9">
              <w:rPr>
                <w:rFonts w:asciiTheme="minorBidi" w:hAnsiTheme="minorBidi"/>
                <w:sz w:val="24"/>
                <w:szCs w:val="24"/>
              </w:rPr>
              <w:t>10,000</w:t>
            </w:r>
            <w:r w:rsidR="00EF36D5" w:rsidRPr="001928F9">
              <w:rPr>
                <w:rFonts w:asciiTheme="minorBidi" w:hAnsiTheme="minorBidi"/>
                <w:sz w:val="24"/>
                <w:szCs w:val="24"/>
              </w:rPr>
              <w:t>/-</w:t>
            </w:r>
          </w:p>
        </w:tc>
      </w:tr>
      <w:tr w:rsidR="00463C0D" w:rsidRPr="001928F9" w:rsidTr="001928F9">
        <w:trPr>
          <w:trHeight w:val="339"/>
        </w:trPr>
        <w:tc>
          <w:tcPr>
            <w:tcW w:w="851" w:type="dxa"/>
            <w:shd w:val="clear" w:color="auto" w:fill="FABF8F" w:themeFill="accent6" w:themeFillTint="99"/>
          </w:tcPr>
          <w:p w:rsidR="00463C0D" w:rsidRPr="001928F9" w:rsidRDefault="00463C0D" w:rsidP="006732A0">
            <w:pPr>
              <w:jc w:val="right"/>
              <w:rPr>
                <w:rFonts w:asciiTheme="minorBidi" w:hAnsiTheme="minorBidi"/>
                <w:b/>
                <w:sz w:val="24"/>
                <w:szCs w:val="24"/>
              </w:rPr>
            </w:pPr>
          </w:p>
        </w:tc>
        <w:tc>
          <w:tcPr>
            <w:tcW w:w="3333" w:type="dxa"/>
            <w:shd w:val="clear" w:color="auto" w:fill="FABF8F" w:themeFill="accent6" w:themeFillTint="99"/>
          </w:tcPr>
          <w:p w:rsidR="00463C0D" w:rsidRPr="001928F9" w:rsidRDefault="007C1D49" w:rsidP="006732A0">
            <w:pPr>
              <w:jc w:val="right"/>
              <w:rPr>
                <w:rFonts w:asciiTheme="minorBidi" w:hAnsiTheme="minorBidi"/>
                <w:b/>
                <w:sz w:val="24"/>
                <w:szCs w:val="24"/>
              </w:rPr>
            </w:pPr>
            <w:r w:rsidRPr="001928F9">
              <w:rPr>
                <w:rFonts w:asciiTheme="minorBidi" w:hAnsiTheme="minorBidi"/>
                <w:b/>
                <w:sz w:val="24"/>
                <w:szCs w:val="24"/>
              </w:rPr>
              <w:t>Total Cost</w:t>
            </w:r>
          </w:p>
        </w:tc>
        <w:tc>
          <w:tcPr>
            <w:tcW w:w="2037" w:type="dxa"/>
            <w:shd w:val="clear" w:color="auto" w:fill="FABF8F" w:themeFill="accent6" w:themeFillTint="99"/>
          </w:tcPr>
          <w:p w:rsidR="00463C0D" w:rsidRPr="001928F9" w:rsidRDefault="00463C0D" w:rsidP="006732A0">
            <w:pPr>
              <w:jc w:val="right"/>
              <w:rPr>
                <w:rFonts w:asciiTheme="minorBidi" w:hAnsiTheme="minorBidi"/>
                <w:b/>
                <w:sz w:val="24"/>
                <w:szCs w:val="24"/>
              </w:rPr>
            </w:pPr>
          </w:p>
        </w:tc>
        <w:tc>
          <w:tcPr>
            <w:tcW w:w="1891" w:type="dxa"/>
            <w:shd w:val="clear" w:color="auto" w:fill="FABF8F" w:themeFill="accent6" w:themeFillTint="99"/>
          </w:tcPr>
          <w:p w:rsidR="00463C0D" w:rsidRPr="001928F9" w:rsidRDefault="00463C0D" w:rsidP="006732A0">
            <w:pPr>
              <w:jc w:val="right"/>
              <w:rPr>
                <w:rFonts w:asciiTheme="minorBidi" w:hAnsiTheme="minorBidi"/>
                <w:b/>
                <w:sz w:val="24"/>
                <w:szCs w:val="24"/>
              </w:rPr>
            </w:pPr>
          </w:p>
        </w:tc>
        <w:tc>
          <w:tcPr>
            <w:tcW w:w="1726" w:type="dxa"/>
            <w:shd w:val="clear" w:color="auto" w:fill="FABF8F" w:themeFill="accent6" w:themeFillTint="99"/>
          </w:tcPr>
          <w:p w:rsidR="00463C0D" w:rsidRPr="001928F9" w:rsidRDefault="00B2328B" w:rsidP="006732A0">
            <w:pPr>
              <w:jc w:val="right"/>
              <w:rPr>
                <w:rFonts w:asciiTheme="minorBidi" w:hAnsiTheme="minorBidi"/>
                <w:b/>
                <w:sz w:val="24"/>
                <w:szCs w:val="24"/>
              </w:rPr>
            </w:pPr>
            <w:r w:rsidRPr="001928F9">
              <w:rPr>
                <w:rFonts w:asciiTheme="minorBidi" w:hAnsiTheme="minorBidi"/>
                <w:b/>
                <w:sz w:val="24"/>
                <w:szCs w:val="24"/>
              </w:rPr>
              <w:t>4</w:t>
            </w:r>
            <w:r w:rsidR="001928F9" w:rsidRPr="001928F9">
              <w:rPr>
                <w:rFonts w:asciiTheme="minorBidi" w:hAnsiTheme="minorBidi"/>
                <w:b/>
                <w:sz w:val="24"/>
                <w:szCs w:val="24"/>
              </w:rPr>
              <w:t>1</w:t>
            </w:r>
            <w:r w:rsidRPr="001928F9">
              <w:rPr>
                <w:rFonts w:asciiTheme="minorBidi" w:hAnsiTheme="minorBidi"/>
                <w:b/>
                <w:sz w:val="24"/>
                <w:szCs w:val="24"/>
              </w:rPr>
              <w:t>4</w:t>
            </w:r>
            <w:r w:rsidR="00EF36D5" w:rsidRPr="001928F9">
              <w:rPr>
                <w:rFonts w:asciiTheme="minorBidi" w:hAnsiTheme="minorBidi"/>
                <w:b/>
                <w:sz w:val="24"/>
                <w:szCs w:val="24"/>
              </w:rPr>
              <w:t>,</w:t>
            </w:r>
            <w:r w:rsidR="001928F9" w:rsidRPr="001928F9">
              <w:rPr>
                <w:rFonts w:asciiTheme="minorBidi" w:hAnsiTheme="minorBidi"/>
                <w:b/>
                <w:sz w:val="24"/>
                <w:szCs w:val="24"/>
              </w:rPr>
              <w:t>0</w:t>
            </w:r>
            <w:r w:rsidRPr="001928F9">
              <w:rPr>
                <w:rFonts w:asciiTheme="minorBidi" w:hAnsiTheme="minorBidi"/>
                <w:b/>
                <w:sz w:val="24"/>
                <w:szCs w:val="24"/>
              </w:rPr>
              <w:t>00</w:t>
            </w:r>
            <w:r w:rsidR="00EF36D5" w:rsidRPr="001928F9">
              <w:rPr>
                <w:rFonts w:asciiTheme="minorBidi" w:hAnsiTheme="minorBidi"/>
                <w:b/>
                <w:sz w:val="24"/>
                <w:szCs w:val="24"/>
              </w:rPr>
              <w:t>/-</w:t>
            </w:r>
          </w:p>
        </w:tc>
      </w:tr>
    </w:tbl>
    <w:p w:rsidR="00F4533C" w:rsidRDefault="00F4533C" w:rsidP="00E07C3F">
      <w:pPr>
        <w:jc w:val="both"/>
        <w:rPr>
          <w:rFonts w:asciiTheme="minorBidi" w:hAnsiTheme="minorBidi"/>
          <w:sz w:val="24"/>
          <w:szCs w:val="24"/>
        </w:rPr>
      </w:pPr>
    </w:p>
    <w:p w:rsidR="00385348" w:rsidRPr="001928F9" w:rsidRDefault="00385348" w:rsidP="00E07C3F">
      <w:pPr>
        <w:jc w:val="both"/>
        <w:rPr>
          <w:rFonts w:asciiTheme="minorBidi" w:hAnsiTheme="minorBidi"/>
          <w:sz w:val="24"/>
          <w:szCs w:val="24"/>
        </w:rPr>
      </w:pPr>
    </w:p>
    <w:p w:rsidR="00EF36D5" w:rsidRPr="00385348" w:rsidRDefault="006732A0" w:rsidP="00E07C3F">
      <w:pPr>
        <w:jc w:val="both"/>
        <w:rPr>
          <w:rFonts w:asciiTheme="minorBidi" w:hAnsiTheme="minorBidi"/>
          <w:b/>
          <w:color w:val="E36C0A" w:themeColor="accent6" w:themeShade="BF"/>
          <w:sz w:val="24"/>
          <w:szCs w:val="24"/>
        </w:rPr>
      </w:pPr>
      <w:r w:rsidRPr="00385348">
        <w:rPr>
          <w:rFonts w:asciiTheme="minorBidi" w:hAnsiTheme="minorBidi"/>
          <w:b/>
          <w:color w:val="E36C0A" w:themeColor="accent6" w:themeShade="BF"/>
          <w:sz w:val="24"/>
          <w:szCs w:val="24"/>
        </w:rPr>
        <w:lastRenderedPageBreak/>
        <w:t>Monitoring and Control</w:t>
      </w:r>
      <w:r w:rsidR="00EF36D5" w:rsidRPr="00385348">
        <w:rPr>
          <w:rFonts w:asciiTheme="minorBidi" w:hAnsiTheme="minorBidi"/>
          <w:b/>
          <w:color w:val="E36C0A" w:themeColor="accent6" w:themeShade="BF"/>
          <w:sz w:val="24"/>
          <w:szCs w:val="24"/>
        </w:rPr>
        <w:t>:</w:t>
      </w:r>
    </w:p>
    <w:p w:rsidR="00EF36D5" w:rsidRPr="001928F9" w:rsidRDefault="00EF36D5" w:rsidP="00E07C3F">
      <w:pPr>
        <w:jc w:val="both"/>
        <w:rPr>
          <w:rFonts w:asciiTheme="minorBidi" w:hAnsiTheme="minorBidi"/>
          <w:sz w:val="24"/>
          <w:szCs w:val="24"/>
        </w:rPr>
      </w:pPr>
      <w:r w:rsidRPr="001928F9">
        <w:rPr>
          <w:rFonts w:asciiTheme="minorBidi" w:hAnsiTheme="minorBidi"/>
          <w:sz w:val="24"/>
          <w:szCs w:val="24"/>
        </w:rPr>
        <w:t>The vocational training units will be directly supervised by the Coordinator. The Program Manager will also be supervising the activities and work of the staff.</w:t>
      </w:r>
    </w:p>
    <w:p w:rsidR="00EF36D5" w:rsidRPr="001928F9" w:rsidRDefault="00EF36D5" w:rsidP="00E07C3F">
      <w:pPr>
        <w:jc w:val="both"/>
        <w:rPr>
          <w:rFonts w:asciiTheme="minorBidi" w:hAnsiTheme="minorBidi"/>
          <w:sz w:val="24"/>
          <w:szCs w:val="24"/>
        </w:rPr>
      </w:pPr>
      <w:r w:rsidRPr="001928F9">
        <w:rPr>
          <w:rFonts w:asciiTheme="minorBidi" w:hAnsiTheme="minorBidi"/>
          <w:sz w:val="24"/>
          <w:szCs w:val="24"/>
        </w:rPr>
        <w:t xml:space="preserve">A well designed MIS would monitor the progress of the program. </w:t>
      </w:r>
    </w:p>
    <w:p w:rsidR="007735FB" w:rsidRPr="00385348" w:rsidRDefault="00EF36D5" w:rsidP="006732A0">
      <w:pPr>
        <w:jc w:val="both"/>
        <w:rPr>
          <w:rFonts w:asciiTheme="minorBidi" w:hAnsiTheme="minorBidi"/>
          <w:b/>
          <w:color w:val="E36C0A" w:themeColor="accent6" w:themeShade="BF"/>
          <w:sz w:val="24"/>
          <w:szCs w:val="24"/>
        </w:rPr>
      </w:pPr>
      <w:r w:rsidRPr="00385348">
        <w:rPr>
          <w:rFonts w:asciiTheme="minorBidi" w:hAnsiTheme="minorBidi"/>
          <w:b/>
          <w:color w:val="E36C0A" w:themeColor="accent6" w:themeShade="BF"/>
          <w:sz w:val="24"/>
          <w:szCs w:val="24"/>
        </w:rPr>
        <w:t>Sustainability:</w:t>
      </w:r>
    </w:p>
    <w:p w:rsidR="00A94770" w:rsidRPr="001928F9" w:rsidRDefault="00A94770" w:rsidP="00E07C3F">
      <w:pPr>
        <w:jc w:val="both"/>
        <w:rPr>
          <w:rFonts w:asciiTheme="minorBidi" w:hAnsiTheme="minorBidi"/>
          <w:sz w:val="24"/>
          <w:szCs w:val="24"/>
        </w:rPr>
      </w:pPr>
      <w:r w:rsidRPr="001928F9">
        <w:rPr>
          <w:rFonts w:asciiTheme="minorBidi" w:hAnsiTheme="minorBidi"/>
          <w:sz w:val="24"/>
          <w:szCs w:val="24"/>
        </w:rPr>
        <w:t>Both the</w:t>
      </w:r>
      <w:r w:rsidR="006732A0" w:rsidRPr="001928F9">
        <w:rPr>
          <w:rFonts w:asciiTheme="minorBidi" w:hAnsiTheme="minorBidi"/>
          <w:sz w:val="24"/>
          <w:szCs w:val="24"/>
        </w:rPr>
        <w:t xml:space="preserve"> Door step tailoring and dress </w:t>
      </w:r>
      <w:r w:rsidRPr="001928F9">
        <w:rPr>
          <w:rFonts w:asciiTheme="minorBidi" w:hAnsiTheme="minorBidi"/>
          <w:sz w:val="24"/>
          <w:szCs w:val="24"/>
        </w:rPr>
        <w:t>making units will be sustained by the training fees collected from the students.</w:t>
      </w:r>
    </w:p>
    <w:p w:rsidR="00A94770" w:rsidRPr="001928F9" w:rsidRDefault="00A94770" w:rsidP="00E07C3F">
      <w:pPr>
        <w:jc w:val="both"/>
        <w:rPr>
          <w:rFonts w:asciiTheme="minorBidi" w:hAnsiTheme="minorBidi"/>
          <w:sz w:val="24"/>
          <w:szCs w:val="24"/>
        </w:rPr>
      </w:pPr>
      <w:r w:rsidRPr="001928F9">
        <w:rPr>
          <w:rFonts w:asciiTheme="minorBidi" w:hAnsiTheme="minorBidi"/>
          <w:sz w:val="24"/>
          <w:szCs w:val="24"/>
        </w:rPr>
        <w:t xml:space="preserve">The Tailoring and Dress designing unit of the </w:t>
      </w:r>
      <w:r w:rsidR="00712EBB" w:rsidRPr="001928F9">
        <w:rPr>
          <w:rFonts w:asciiTheme="minorBidi" w:hAnsiTheme="minorBidi"/>
          <w:sz w:val="24"/>
          <w:szCs w:val="24"/>
        </w:rPr>
        <w:t>organization</w:t>
      </w:r>
      <w:r w:rsidRPr="001928F9">
        <w:rPr>
          <w:rFonts w:asciiTheme="minorBidi" w:hAnsiTheme="minorBidi"/>
          <w:sz w:val="24"/>
          <w:szCs w:val="24"/>
        </w:rPr>
        <w:t xml:space="preserve"> will be converted into </w:t>
      </w:r>
      <w:r w:rsidR="00712EBB" w:rsidRPr="001928F9">
        <w:rPr>
          <w:rFonts w:asciiTheme="minorBidi" w:hAnsiTheme="minorBidi"/>
          <w:sz w:val="24"/>
          <w:szCs w:val="24"/>
        </w:rPr>
        <w:t>training</w:t>
      </w:r>
      <w:r w:rsidRPr="001928F9">
        <w:rPr>
          <w:rFonts w:asciiTheme="minorBidi" w:hAnsiTheme="minorBidi"/>
          <w:sz w:val="24"/>
          <w:szCs w:val="24"/>
        </w:rPr>
        <w:t xml:space="preserve"> cum production </w:t>
      </w:r>
      <w:r w:rsidR="00712EBB" w:rsidRPr="001928F9">
        <w:rPr>
          <w:rFonts w:asciiTheme="minorBidi" w:hAnsiTheme="minorBidi"/>
          <w:sz w:val="24"/>
          <w:szCs w:val="24"/>
        </w:rPr>
        <w:t>centre</w:t>
      </w:r>
      <w:r w:rsidRPr="001928F9">
        <w:rPr>
          <w:rFonts w:asciiTheme="minorBidi" w:hAnsiTheme="minorBidi"/>
          <w:sz w:val="24"/>
          <w:szCs w:val="24"/>
        </w:rPr>
        <w:t xml:space="preserve">. The materials produced in the centre will be sold and the surplus will be deposited in a fixed deposit account to make the centre sustainable in future. </w:t>
      </w:r>
    </w:p>
    <w:p w:rsidR="00A94770" w:rsidRPr="001928F9" w:rsidRDefault="00A94770" w:rsidP="00E07C3F">
      <w:pPr>
        <w:jc w:val="both"/>
        <w:rPr>
          <w:rFonts w:asciiTheme="minorBidi" w:hAnsiTheme="minorBidi"/>
          <w:sz w:val="24"/>
          <w:szCs w:val="24"/>
        </w:rPr>
      </w:pPr>
      <w:r w:rsidRPr="001928F9">
        <w:rPr>
          <w:rFonts w:asciiTheme="minorBidi" w:hAnsiTheme="minorBidi"/>
          <w:sz w:val="24"/>
          <w:szCs w:val="24"/>
        </w:rPr>
        <w:t>Rapport with the National Institute of Hotel Utility and Catering Services will be continued and the student would continue to receive skill training and placement services.</w:t>
      </w:r>
    </w:p>
    <w:p w:rsidR="00655F49" w:rsidRDefault="00A94770" w:rsidP="001928F9">
      <w:pPr>
        <w:jc w:val="both"/>
        <w:rPr>
          <w:rFonts w:asciiTheme="minorBidi" w:hAnsiTheme="minorBidi"/>
          <w:sz w:val="24"/>
          <w:szCs w:val="24"/>
        </w:rPr>
      </w:pPr>
      <w:r w:rsidRPr="001928F9">
        <w:rPr>
          <w:rFonts w:asciiTheme="minorBidi" w:hAnsiTheme="minorBidi"/>
          <w:sz w:val="24"/>
          <w:szCs w:val="24"/>
        </w:rPr>
        <w:t xml:space="preserve">The service of beautician training will be published in the community as a result the students will start paying for the training which will help the training to be sustained. In addition local donation will be collected to make the </w:t>
      </w:r>
      <w:r w:rsidR="001928F9">
        <w:rPr>
          <w:rFonts w:asciiTheme="minorBidi" w:hAnsiTheme="minorBidi"/>
          <w:sz w:val="24"/>
          <w:szCs w:val="24"/>
        </w:rPr>
        <w:t>Skill Development</w:t>
      </w:r>
      <w:r w:rsidRPr="001928F9">
        <w:rPr>
          <w:rFonts w:asciiTheme="minorBidi" w:hAnsiTheme="minorBidi"/>
          <w:sz w:val="24"/>
          <w:szCs w:val="24"/>
        </w:rPr>
        <w:t xml:space="preserve"> Training program sustain</w:t>
      </w:r>
      <w:r w:rsidR="001928F9">
        <w:rPr>
          <w:rFonts w:asciiTheme="minorBidi" w:hAnsiTheme="minorBidi"/>
          <w:sz w:val="24"/>
          <w:szCs w:val="24"/>
        </w:rPr>
        <w:t>able</w:t>
      </w:r>
      <w:r w:rsidRPr="001928F9">
        <w:rPr>
          <w:rFonts w:asciiTheme="minorBidi" w:hAnsiTheme="minorBidi"/>
          <w:sz w:val="24"/>
          <w:szCs w:val="24"/>
        </w:rPr>
        <w:t xml:space="preserve"> in future.  </w:t>
      </w:r>
    </w:p>
    <w:p w:rsidR="00385348" w:rsidRPr="001928F9" w:rsidRDefault="00385348" w:rsidP="001928F9">
      <w:pPr>
        <w:jc w:val="both"/>
        <w:rPr>
          <w:rFonts w:asciiTheme="minorBidi" w:hAnsiTheme="minorBidi"/>
          <w:sz w:val="24"/>
          <w:szCs w:val="24"/>
        </w:rPr>
      </w:pPr>
    </w:p>
    <w:p w:rsidR="00712EBB" w:rsidRPr="00385348" w:rsidRDefault="00385348" w:rsidP="00712EBB">
      <w:pPr>
        <w:jc w:val="center"/>
        <w:rPr>
          <w:rFonts w:ascii="Symbol" w:hAnsi="Symbol"/>
          <w:b/>
          <w:bCs/>
          <w:color w:val="E36C0A" w:themeColor="accent6" w:themeShade="BF"/>
          <w:sz w:val="24"/>
          <w:szCs w:val="24"/>
        </w:rPr>
      </w:pPr>
      <w:r>
        <w:rPr>
          <w:rFonts w:ascii="Symbol" w:hAnsi="Symbol"/>
          <w:b/>
          <w:bCs/>
          <w:color w:val="E36C0A" w:themeColor="accent6" w:themeShade="BF"/>
          <w:sz w:val="24"/>
          <w:szCs w:val="24"/>
        </w:rPr>
        <w:t></w:t>
      </w:r>
      <w:r>
        <w:rPr>
          <w:rFonts w:ascii="Symbol" w:hAnsi="Symbol"/>
          <w:b/>
          <w:bCs/>
          <w:color w:val="E36C0A" w:themeColor="accent6" w:themeShade="BF"/>
          <w:sz w:val="24"/>
          <w:szCs w:val="24"/>
        </w:rPr>
        <w:t></w:t>
      </w:r>
      <w:r>
        <w:rPr>
          <w:rFonts w:ascii="Symbol" w:hAnsi="Symbol"/>
          <w:b/>
          <w:bCs/>
          <w:color w:val="E36C0A" w:themeColor="accent6" w:themeShade="BF"/>
          <w:sz w:val="24"/>
          <w:szCs w:val="24"/>
        </w:rPr>
        <w:t></w:t>
      </w:r>
      <w:r>
        <w:rPr>
          <w:rFonts w:ascii="Symbol" w:hAnsi="Symbol"/>
          <w:b/>
          <w:bCs/>
          <w:color w:val="E36C0A" w:themeColor="accent6" w:themeShade="BF"/>
          <w:sz w:val="24"/>
          <w:szCs w:val="24"/>
        </w:rPr>
        <w:t></w:t>
      </w:r>
      <w:r>
        <w:rPr>
          <w:rFonts w:ascii="Symbol" w:hAnsi="Symbol"/>
          <w:b/>
          <w:bCs/>
          <w:color w:val="E36C0A" w:themeColor="accent6" w:themeShade="BF"/>
          <w:sz w:val="24"/>
          <w:szCs w:val="24"/>
        </w:rPr>
        <w:t></w:t>
      </w:r>
    </w:p>
    <w:sectPr w:rsidR="00712EBB" w:rsidRPr="00385348" w:rsidSect="006732A0">
      <w:pgSz w:w="12240" w:h="15840"/>
      <w:pgMar w:top="1440" w:right="1041"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6D58"/>
    <w:multiLevelType w:val="hybridMultilevel"/>
    <w:tmpl w:val="A9F6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0B30A3"/>
    <w:multiLevelType w:val="hybridMultilevel"/>
    <w:tmpl w:val="ED0C9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E61C22"/>
    <w:multiLevelType w:val="hybridMultilevel"/>
    <w:tmpl w:val="7938D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C6011C"/>
    <w:multiLevelType w:val="hybridMultilevel"/>
    <w:tmpl w:val="C346E18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74735"/>
    <w:rsid w:val="00032920"/>
    <w:rsid w:val="0003583F"/>
    <w:rsid w:val="000435FC"/>
    <w:rsid w:val="00051492"/>
    <w:rsid w:val="000C0573"/>
    <w:rsid w:val="000E7D8D"/>
    <w:rsid w:val="001928F9"/>
    <w:rsid w:val="001B1D78"/>
    <w:rsid w:val="001C05B5"/>
    <w:rsid w:val="001E4C7C"/>
    <w:rsid w:val="00204136"/>
    <w:rsid w:val="00253B9A"/>
    <w:rsid w:val="002C3E20"/>
    <w:rsid w:val="002D3F00"/>
    <w:rsid w:val="002E6370"/>
    <w:rsid w:val="00302042"/>
    <w:rsid w:val="00303DA6"/>
    <w:rsid w:val="00331490"/>
    <w:rsid w:val="00385348"/>
    <w:rsid w:val="003D5BDD"/>
    <w:rsid w:val="004049C1"/>
    <w:rsid w:val="00463C0D"/>
    <w:rsid w:val="00481389"/>
    <w:rsid w:val="004D0528"/>
    <w:rsid w:val="004D6902"/>
    <w:rsid w:val="004D7C78"/>
    <w:rsid w:val="005906A5"/>
    <w:rsid w:val="005F6F74"/>
    <w:rsid w:val="00621EDA"/>
    <w:rsid w:val="00655F49"/>
    <w:rsid w:val="006732A0"/>
    <w:rsid w:val="00706EF1"/>
    <w:rsid w:val="00712EBB"/>
    <w:rsid w:val="007735FB"/>
    <w:rsid w:val="00795EEF"/>
    <w:rsid w:val="007B6D72"/>
    <w:rsid w:val="007C1D49"/>
    <w:rsid w:val="00815543"/>
    <w:rsid w:val="00862C8F"/>
    <w:rsid w:val="008754EA"/>
    <w:rsid w:val="00876554"/>
    <w:rsid w:val="008C16D1"/>
    <w:rsid w:val="008E5FE7"/>
    <w:rsid w:val="0090492C"/>
    <w:rsid w:val="00960EC5"/>
    <w:rsid w:val="009B709E"/>
    <w:rsid w:val="00A12462"/>
    <w:rsid w:val="00A24912"/>
    <w:rsid w:val="00A42CF6"/>
    <w:rsid w:val="00A94770"/>
    <w:rsid w:val="00B22741"/>
    <w:rsid w:val="00B2328B"/>
    <w:rsid w:val="00B31FF1"/>
    <w:rsid w:val="00C74735"/>
    <w:rsid w:val="00CB51FF"/>
    <w:rsid w:val="00CF77B6"/>
    <w:rsid w:val="00D355FF"/>
    <w:rsid w:val="00D677D5"/>
    <w:rsid w:val="00D81E09"/>
    <w:rsid w:val="00E07C3F"/>
    <w:rsid w:val="00E81804"/>
    <w:rsid w:val="00EF36D5"/>
    <w:rsid w:val="00EF63CD"/>
    <w:rsid w:val="00F374CE"/>
    <w:rsid w:val="00F4533C"/>
    <w:rsid w:val="00FE501A"/>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8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747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4735"/>
    <w:rPr>
      <w:color w:val="0000FF"/>
      <w:u w:val="single"/>
    </w:rPr>
  </w:style>
  <w:style w:type="paragraph" w:styleId="ListParagraph">
    <w:name w:val="List Paragraph"/>
    <w:basedOn w:val="Normal"/>
    <w:uiPriority w:val="34"/>
    <w:qFormat/>
    <w:rsid w:val="00876554"/>
    <w:pPr>
      <w:ind w:left="720"/>
      <w:contextualSpacing/>
    </w:pPr>
  </w:style>
  <w:style w:type="table" w:styleId="TableGrid">
    <w:name w:val="Table Grid"/>
    <w:basedOn w:val="TableNormal"/>
    <w:uiPriority w:val="59"/>
    <w:rsid w:val="00960E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2007008">
      <w:bodyDiv w:val="1"/>
      <w:marLeft w:val="0"/>
      <w:marRight w:val="0"/>
      <w:marTop w:val="0"/>
      <w:marBottom w:val="0"/>
      <w:divBdr>
        <w:top w:val="none" w:sz="0" w:space="0" w:color="auto"/>
        <w:left w:val="none" w:sz="0" w:space="0" w:color="auto"/>
        <w:bottom w:val="none" w:sz="0" w:space="0" w:color="auto"/>
        <w:right w:val="none" w:sz="0" w:space="0" w:color="auto"/>
      </w:divBdr>
    </w:div>
    <w:div w:id="1434135183">
      <w:bodyDiv w:val="1"/>
      <w:marLeft w:val="0"/>
      <w:marRight w:val="0"/>
      <w:marTop w:val="0"/>
      <w:marBottom w:val="0"/>
      <w:divBdr>
        <w:top w:val="none" w:sz="0" w:space="0" w:color="auto"/>
        <w:left w:val="none" w:sz="0" w:space="0" w:color="auto"/>
        <w:bottom w:val="none" w:sz="0" w:space="0" w:color="auto"/>
        <w:right w:val="none" w:sz="0" w:space="0" w:color="auto"/>
      </w:divBdr>
    </w:div>
    <w:div w:id="1517306491">
      <w:bodyDiv w:val="1"/>
      <w:marLeft w:val="0"/>
      <w:marRight w:val="0"/>
      <w:marTop w:val="0"/>
      <w:marBottom w:val="0"/>
      <w:divBdr>
        <w:top w:val="none" w:sz="0" w:space="0" w:color="auto"/>
        <w:left w:val="none" w:sz="0" w:space="0" w:color="auto"/>
        <w:bottom w:val="none" w:sz="0" w:space="0" w:color="auto"/>
        <w:right w:val="none" w:sz="0" w:space="0" w:color="auto"/>
      </w:divBdr>
      <w:divsChild>
        <w:div w:id="42872766">
          <w:marLeft w:val="0"/>
          <w:marRight w:val="0"/>
          <w:marTop w:val="0"/>
          <w:marBottom w:val="0"/>
          <w:divBdr>
            <w:top w:val="none" w:sz="0" w:space="0" w:color="auto"/>
            <w:left w:val="none" w:sz="0" w:space="0" w:color="auto"/>
            <w:bottom w:val="none" w:sz="0" w:space="0" w:color="auto"/>
            <w:right w:val="none" w:sz="0" w:space="0" w:color="auto"/>
          </w:divBdr>
        </w:div>
        <w:div w:id="386606411">
          <w:marLeft w:val="0"/>
          <w:marRight w:val="0"/>
          <w:marTop w:val="0"/>
          <w:marBottom w:val="0"/>
          <w:divBdr>
            <w:top w:val="none" w:sz="0" w:space="0" w:color="auto"/>
            <w:left w:val="none" w:sz="0" w:space="0" w:color="auto"/>
            <w:bottom w:val="none" w:sz="0" w:space="0" w:color="auto"/>
            <w:right w:val="none" w:sz="0" w:space="0" w:color="auto"/>
          </w:divBdr>
        </w:div>
        <w:div w:id="1323969151">
          <w:marLeft w:val="0"/>
          <w:marRight w:val="0"/>
          <w:marTop w:val="0"/>
          <w:marBottom w:val="0"/>
          <w:divBdr>
            <w:top w:val="none" w:sz="0" w:space="0" w:color="auto"/>
            <w:left w:val="none" w:sz="0" w:space="0" w:color="auto"/>
            <w:bottom w:val="none" w:sz="0" w:space="0" w:color="auto"/>
            <w:right w:val="none" w:sz="0" w:space="0" w:color="auto"/>
          </w:divBdr>
        </w:div>
        <w:div w:id="1737699096">
          <w:marLeft w:val="0"/>
          <w:marRight w:val="0"/>
          <w:marTop w:val="0"/>
          <w:marBottom w:val="0"/>
          <w:divBdr>
            <w:top w:val="none" w:sz="0" w:space="0" w:color="auto"/>
            <w:left w:val="none" w:sz="0" w:space="0" w:color="auto"/>
            <w:bottom w:val="none" w:sz="0" w:space="0" w:color="auto"/>
            <w:right w:val="none" w:sz="0" w:space="0" w:color="auto"/>
          </w:divBdr>
        </w:div>
        <w:div w:id="875967846">
          <w:marLeft w:val="0"/>
          <w:marRight w:val="0"/>
          <w:marTop w:val="0"/>
          <w:marBottom w:val="0"/>
          <w:divBdr>
            <w:top w:val="none" w:sz="0" w:space="0" w:color="auto"/>
            <w:left w:val="none" w:sz="0" w:space="0" w:color="auto"/>
            <w:bottom w:val="none" w:sz="0" w:space="0" w:color="auto"/>
            <w:right w:val="none" w:sz="0" w:space="0" w:color="auto"/>
          </w:divBdr>
        </w:div>
        <w:div w:id="740912250">
          <w:marLeft w:val="0"/>
          <w:marRight w:val="0"/>
          <w:marTop w:val="0"/>
          <w:marBottom w:val="0"/>
          <w:divBdr>
            <w:top w:val="none" w:sz="0" w:space="0" w:color="auto"/>
            <w:left w:val="none" w:sz="0" w:space="0" w:color="auto"/>
            <w:bottom w:val="none" w:sz="0" w:space="0" w:color="auto"/>
            <w:right w:val="none" w:sz="0" w:space="0" w:color="auto"/>
          </w:divBdr>
        </w:div>
        <w:div w:id="1029449054">
          <w:marLeft w:val="0"/>
          <w:marRight w:val="0"/>
          <w:marTop w:val="0"/>
          <w:marBottom w:val="0"/>
          <w:divBdr>
            <w:top w:val="none" w:sz="0" w:space="0" w:color="auto"/>
            <w:left w:val="none" w:sz="0" w:space="0" w:color="auto"/>
            <w:bottom w:val="none" w:sz="0" w:space="0" w:color="auto"/>
            <w:right w:val="none" w:sz="0" w:space="0" w:color="auto"/>
          </w:divBdr>
        </w:div>
        <w:div w:id="137500922">
          <w:marLeft w:val="0"/>
          <w:marRight w:val="0"/>
          <w:marTop w:val="0"/>
          <w:marBottom w:val="0"/>
          <w:divBdr>
            <w:top w:val="none" w:sz="0" w:space="0" w:color="auto"/>
            <w:left w:val="none" w:sz="0" w:space="0" w:color="auto"/>
            <w:bottom w:val="none" w:sz="0" w:space="0" w:color="auto"/>
            <w:right w:val="none" w:sz="0" w:space="0" w:color="auto"/>
          </w:divBdr>
        </w:div>
        <w:div w:id="1155415608">
          <w:marLeft w:val="0"/>
          <w:marRight w:val="0"/>
          <w:marTop w:val="0"/>
          <w:marBottom w:val="0"/>
          <w:divBdr>
            <w:top w:val="none" w:sz="0" w:space="0" w:color="auto"/>
            <w:left w:val="none" w:sz="0" w:space="0" w:color="auto"/>
            <w:bottom w:val="none" w:sz="0" w:space="0" w:color="auto"/>
            <w:right w:val="none" w:sz="0" w:space="0" w:color="auto"/>
          </w:divBdr>
        </w:div>
        <w:div w:id="2125228284">
          <w:marLeft w:val="0"/>
          <w:marRight w:val="0"/>
          <w:marTop w:val="0"/>
          <w:marBottom w:val="0"/>
          <w:divBdr>
            <w:top w:val="none" w:sz="0" w:space="0" w:color="auto"/>
            <w:left w:val="none" w:sz="0" w:space="0" w:color="auto"/>
            <w:bottom w:val="none" w:sz="0" w:space="0" w:color="auto"/>
            <w:right w:val="none" w:sz="0" w:space="0" w:color="auto"/>
          </w:divBdr>
        </w:div>
        <w:div w:id="635450423">
          <w:marLeft w:val="0"/>
          <w:marRight w:val="0"/>
          <w:marTop w:val="0"/>
          <w:marBottom w:val="0"/>
          <w:divBdr>
            <w:top w:val="none" w:sz="0" w:space="0" w:color="auto"/>
            <w:left w:val="none" w:sz="0" w:space="0" w:color="auto"/>
            <w:bottom w:val="none" w:sz="0" w:space="0" w:color="auto"/>
            <w:right w:val="none" w:sz="0" w:space="0" w:color="auto"/>
          </w:divBdr>
        </w:div>
        <w:div w:id="1279213267">
          <w:marLeft w:val="0"/>
          <w:marRight w:val="0"/>
          <w:marTop w:val="0"/>
          <w:marBottom w:val="0"/>
          <w:divBdr>
            <w:top w:val="none" w:sz="0" w:space="0" w:color="auto"/>
            <w:left w:val="none" w:sz="0" w:space="0" w:color="auto"/>
            <w:bottom w:val="none" w:sz="0" w:space="0" w:color="auto"/>
            <w:right w:val="none" w:sz="0" w:space="0" w:color="auto"/>
          </w:divBdr>
        </w:div>
        <w:div w:id="1121144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ssociated_Chambers_of_Commerce_and_Industry_of_India" TargetMode="External"/><Relationship Id="rId13" Type="http://schemas.openxmlformats.org/officeDocument/2006/relationships/hyperlink" Target="http://en.wikipedia.org/wiki/Bhubaneswar" TargetMode="External"/><Relationship Id="rId3" Type="http://schemas.openxmlformats.org/officeDocument/2006/relationships/settings" Target="settings.xml"/><Relationship Id="rId7" Type="http://schemas.openxmlformats.org/officeDocument/2006/relationships/hyperlink" Target="http://en.wikipedia.org/wiki/Bhubaneswar" TargetMode="External"/><Relationship Id="rId12" Type="http://schemas.openxmlformats.org/officeDocument/2006/relationships/hyperlink" Target="http://en.wikipedia.org/wiki/NAS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World_Bank" TargetMode="External"/><Relationship Id="rId11" Type="http://schemas.openxmlformats.org/officeDocument/2006/relationships/hyperlink" Target="http://en.wikipedia.org/wiki/Bhubaneswar" TargetMode="External"/><Relationship Id="rId5" Type="http://schemas.openxmlformats.org/officeDocument/2006/relationships/hyperlink" Target="http://en.wikipedia.org/wiki/Bhubaneswar" TargetMode="External"/><Relationship Id="rId15" Type="http://schemas.openxmlformats.org/officeDocument/2006/relationships/fontTable" Target="fontTable.xml"/><Relationship Id="rId10" Type="http://schemas.openxmlformats.org/officeDocument/2006/relationships/hyperlink" Target="http://en.wikipedia.org/wiki/World_Bank" TargetMode="External"/><Relationship Id="rId4" Type="http://schemas.openxmlformats.org/officeDocument/2006/relationships/webSettings" Target="webSettings.xml"/><Relationship Id="rId9" Type="http://schemas.openxmlformats.org/officeDocument/2006/relationships/hyperlink" Target="http://en.wikipedia.org/wiki/Bhubaneswar" TargetMode="External"/><Relationship Id="rId14" Type="http://schemas.openxmlformats.org/officeDocument/2006/relationships/hyperlink" Target="http://en.wikipedia.org/wiki/Bhubanes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2086</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2</cp:revision>
  <dcterms:created xsi:type="dcterms:W3CDTF">2017-10-07T10:04:00Z</dcterms:created>
  <dcterms:modified xsi:type="dcterms:W3CDTF">2017-10-07T10:04:00Z</dcterms:modified>
</cp:coreProperties>
</file>