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058" w:rsidRDefault="0079073C" w:rsidP="0079073C">
      <w:pPr>
        <w:spacing w:after="0"/>
        <w:jc w:val="center"/>
        <w:rPr>
          <w:rFonts w:ascii="Cooper Black" w:hAnsi="Cooper Black"/>
          <w:color w:val="C00000"/>
          <w:sz w:val="36"/>
          <w:szCs w:val="36"/>
        </w:rPr>
      </w:pPr>
      <w:r w:rsidRPr="0079073C">
        <w:rPr>
          <w:rFonts w:ascii="Cooper Black" w:hAnsi="Cooper Black"/>
          <w:noProof/>
          <w:color w:val="C00000"/>
          <w:sz w:val="28"/>
          <w:szCs w:val="28"/>
        </w:rPr>
        <w:drawing>
          <wp:anchor distT="0" distB="0" distL="114300" distR="114300" simplePos="0" relativeHeight="251658240" behindDoc="1" locked="0" layoutInCell="1" allowOverlap="1">
            <wp:simplePos x="0" y="0"/>
            <wp:positionH relativeFrom="column">
              <wp:posOffset>-329514</wp:posOffset>
            </wp:positionH>
            <wp:positionV relativeFrom="paragraph">
              <wp:posOffset>53031</wp:posOffset>
            </wp:positionV>
            <wp:extent cx="1721709" cy="922638"/>
            <wp:effectExtent l="0" t="0" r="0" b="0"/>
            <wp:wrapNone/>
            <wp:docPr id="1" name="Picture 1" descr="C:\TATCO-Uganda\TATCO-Uganda P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ATCO-Uganda\TATCO-Uganda PNG LOGO.png"/>
                    <pic:cNvPicPr>
                      <a:picLocks noChangeAspect="1" noChangeArrowheads="1"/>
                    </pic:cNvPicPr>
                  </pic:nvPicPr>
                  <pic:blipFill>
                    <a:blip r:embed="rId7" cstate="print"/>
                    <a:srcRect/>
                    <a:stretch>
                      <a:fillRect/>
                    </a:stretch>
                  </pic:blipFill>
                  <pic:spPr bwMode="auto">
                    <a:xfrm>
                      <a:off x="0" y="0"/>
                      <a:ext cx="1721709" cy="922638"/>
                    </a:xfrm>
                    <a:prstGeom prst="rect">
                      <a:avLst/>
                    </a:prstGeom>
                    <a:noFill/>
                    <a:ln w="9525">
                      <a:noFill/>
                      <a:miter lim="800000"/>
                      <a:headEnd/>
                      <a:tailEnd/>
                    </a:ln>
                  </pic:spPr>
                </pic:pic>
              </a:graphicData>
            </a:graphic>
          </wp:anchor>
        </w:drawing>
      </w:r>
      <w:r w:rsidRPr="0079073C">
        <w:rPr>
          <w:rFonts w:ascii="Cooper Black" w:hAnsi="Cooper Black"/>
          <w:color w:val="C00000"/>
          <w:sz w:val="36"/>
          <w:szCs w:val="36"/>
        </w:rPr>
        <w:t>THE ANDTEX TRAINING AND CARE ORGANISATION</w:t>
      </w:r>
    </w:p>
    <w:p w:rsidR="0079073C" w:rsidRPr="003F6AB7" w:rsidRDefault="0079073C" w:rsidP="0079073C">
      <w:pPr>
        <w:spacing w:after="0"/>
        <w:jc w:val="center"/>
        <w:rPr>
          <w:rFonts w:ascii="Arial" w:hAnsi="Arial" w:cs="Arial"/>
          <w:b/>
          <w:color w:val="000000" w:themeColor="text1"/>
          <w:sz w:val="20"/>
          <w:szCs w:val="20"/>
        </w:rPr>
      </w:pPr>
      <w:r w:rsidRPr="003F6AB7">
        <w:rPr>
          <w:rFonts w:ascii="Arial" w:hAnsi="Arial" w:cs="Arial"/>
          <w:b/>
          <w:color w:val="000000" w:themeColor="text1"/>
          <w:sz w:val="20"/>
          <w:szCs w:val="20"/>
        </w:rPr>
        <w:t>P.O.BOX 26772 KAMPALA (U)</w:t>
      </w:r>
    </w:p>
    <w:p w:rsidR="0079073C" w:rsidRPr="003F6AB7" w:rsidRDefault="00866958" w:rsidP="0079073C">
      <w:pPr>
        <w:spacing w:after="0"/>
        <w:jc w:val="center"/>
        <w:rPr>
          <w:rFonts w:ascii="Arial" w:hAnsi="Arial" w:cs="Arial"/>
          <w:b/>
          <w:color w:val="000000" w:themeColor="text1"/>
          <w:sz w:val="20"/>
          <w:szCs w:val="20"/>
        </w:rPr>
      </w:pPr>
      <w:r>
        <w:rPr>
          <w:rFonts w:ascii="Arial" w:hAnsi="Arial" w:cs="Arial"/>
          <w:b/>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5.3pt;margin-top:15.5pt;width:515.05pt;height:0;flip:x;z-index:251659264" o:connectortype="straight" strokeweight="1.75pt"/>
        </w:pict>
      </w:r>
      <w:r w:rsidR="003F6AB7">
        <w:rPr>
          <w:rFonts w:ascii="Arial" w:hAnsi="Arial" w:cs="Arial"/>
          <w:b/>
          <w:color w:val="000000" w:themeColor="text1"/>
          <w:sz w:val="20"/>
          <w:szCs w:val="20"/>
        </w:rPr>
        <w:t xml:space="preserve">       </w:t>
      </w:r>
      <w:r w:rsidR="002A7469">
        <w:rPr>
          <w:rFonts w:ascii="Arial" w:hAnsi="Arial" w:cs="Arial"/>
          <w:b/>
          <w:color w:val="000000" w:themeColor="text1"/>
          <w:sz w:val="20"/>
          <w:szCs w:val="20"/>
        </w:rPr>
        <w:t xml:space="preserve">               </w:t>
      </w:r>
      <w:r w:rsidR="0079073C" w:rsidRPr="003F6AB7">
        <w:rPr>
          <w:rFonts w:ascii="Arial" w:hAnsi="Arial" w:cs="Arial"/>
          <w:b/>
          <w:color w:val="000000" w:themeColor="text1"/>
          <w:sz w:val="20"/>
          <w:szCs w:val="20"/>
        </w:rPr>
        <w:t xml:space="preserve">TEL: +256774997722 </w:t>
      </w:r>
      <w:r w:rsidR="003F6AB7">
        <w:rPr>
          <w:rFonts w:ascii="Arial" w:hAnsi="Arial" w:cs="Arial"/>
          <w:b/>
          <w:color w:val="000000" w:themeColor="text1"/>
          <w:sz w:val="20"/>
          <w:szCs w:val="20"/>
        </w:rPr>
        <w:t xml:space="preserve">    </w:t>
      </w:r>
      <w:r w:rsidR="0079073C" w:rsidRPr="003F6AB7">
        <w:rPr>
          <w:rFonts w:ascii="Arial" w:hAnsi="Arial" w:cs="Arial"/>
          <w:b/>
          <w:color w:val="000000" w:themeColor="text1"/>
          <w:sz w:val="20"/>
          <w:szCs w:val="20"/>
        </w:rPr>
        <w:t xml:space="preserve"> E-MAIL: </w:t>
      </w:r>
      <w:hyperlink r:id="rId8" w:history="1">
        <w:r w:rsidR="00535733" w:rsidRPr="009B4CB0">
          <w:rPr>
            <w:rStyle w:val="Hyperlink"/>
            <w:rFonts w:ascii="Arial" w:hAnsi="Arial" w:cs="Arial"/>
            <w:b/>
            <w:sz w:val="20"/>
            <w:szCs w:val="20"/>
          </w:rPr>
          <w:t>tatacoug@gmail.com</w:t>
        </w:r>
      </w:hyperlink>
    </w:p>
    <w:p w:rsidR="00916B71" w:rsidRDefault="00916B71" w:rsidP="0079073C">
      <w:pPr>
        <w:spacing w:after="0"/>
        <w:jc w:val="center"/>
        <w:rPr>
          <w:rFonts w:ascii="Arial" w:hAnsi="Arial" w:cs="Arial"/>
          <w:color w:val="000000" w:themeColor="text1"/>
          <w:sz w:val="20"/>
          <w:szCs w:val="20"/>
        </w:rPr>
      </w:pPr>
    </w:p>
    <w:p w:rsidR="00916B71" w:rsidRDefault="0010393F" w:rsidP="0010393F">
      <w:pPr>
        <w:spacing w:after="0" w:line="360" w:lineRule="auto"/>
        <w:rPr>
          <w:rFonts w:ascii="Arial" w:hAnsi="Arial" w:cs="Arial"/>
          <w:i/>
          <w:color w:val="000000" w:themeColor="text1"/>
          <w:sz w:val="20"/>
          <w:szCs w:val="20"/>
        </w:rPr>
      </w:pPr>
      <w:r>
        <w:rPr>
          <w:rFonts w:ascii="Arial" w:hAnsi="Arial" w:cs="Arial"/>
          <w:i/>
          <w:color w:val="000000" w:themeColor="text1"/>
          <w:sz w:val="20"/>
          <w:szCs w:val="20"/>
        </w:rPr>
        <w:t>Our Ref:……………………..</w:t>
      </w:r>
      <w:r>
        <w:rPr>
          <w:rFonts w:ascii="Arial" w:hAnsi="Arial" w:cs="Arial"/>
          <w:i/>
          <w:color w:val="000000" w:themeColor="text1"/>
          <w:sz w:val="20"/>
          <w:szCs w:val="20"/>
        </w:rPr>
        <w:tab/>
      </w:r>
      <w:r>
        <w:rPr>
          <w:rFonts w:ascii="Arial" w:hAnsi="Arial" w:cs="Arial"/>
          <w:i/>
          <w:color w:val="000000" w:themeColor="text1"/>
          <w:sz w:val="20"/>
          <w:szCs w:val="20"/>
        </w:rPr>
        <w:tab/>
      </w:r>
      <w:r>
        <w:rPr>
          <w:rFonts w:ascii="Arial" w:hAnsi="Arial" w:cs="Arial"/>
          <w:i/>
          <w:color w:val="000000" w:themeColor="text1"/>
          <w:sz w:val="20"/>
          <w:szCs w:val="20"/>
        </w:rPr>
        <w:tab/>
      </w:r>
      <w:r>
        <w:rPr>
          <w:rFonts w:ascii="Arial" w:hAnsi="Arial" w:cs="Arial"/>
          <w:i/>
          <w:color w:val="000000" w:themeColor="text1"/>
          <w:sz w:val="20"/>
          <w:szCs w:val="20"/>
        </w:rPr>
        <w:tab/>
      </w:r>
      <w:r>
        <w:rPr>
          <w:rFonts w:ascii="Arial" w:hAnsi="Arial" w:cs="Arial"/>
          <w:i/>
          <w:color w:val="000000" w:themeColor="text1"/>
          <w:sz w:val="20"/>
          <w:szCs w:val="20"/>
        </w:rPr>
        <w:tab/>
      </w:r>
      <w:r>
        <w:rPr>
          <w:rFonts w:ascii="Arial" w:hAnsi="Arial" w:cs="Arial"/>
          <w:i/>
          <w:color w:val="000000" w:themeColor="text1"/>
          <w:sz w:val="20"/>
          <w:szCs w:val="20"/>
        </w:rPr>
        <w:tab/>
      </w:r>
      <w:r>
        <w:rPr>
          <w:rFonts w:ascii="Arial" w:hAnsi="Arial" w:cs="Arial"/>
          <w:i/>
          <w:color w:val="000000" w:themeColor="text1"/>
          <w:sz w:val="20"/>
          <w:szCs w:val="20"/>
        </w:rPr>
        <w:tab/>
      </w:r>
      <w:r w:rsidR="006B2DB8">
        <w:rPr>
          <w:rFonts w:ascii="Arial" w:hAnsi="Arial" w:cs="Arial"/>
          <w:i/>
          <w:color w:val="000000" w:themeColor="text1"/>
          <w:sz w:val="20"/>
          <w:szCs w:val="20"/>
        </w:rPr>
        <w:t xml:space="preserve">         </w:t>
      </w:r>
      <w:r w:rsidR="005C64A8">
        <w:rPr>
          <w:rFonts w:ascii="Arial" w:hAnsi="Arial" w:cs="Arial"/>
          <w:i/>
          <w:color w:val="000000" w:themeColor="text1"/>
          <w:sz w:val="20"/>
          <w:szCs w:val="20"/>
        </w:rPr>
        <w:t xml:space="preserve">  </w:t>
      </w:r>
      <w:r>
        <w:rPr>
          <w:rFonts w:ascii="Arial" w:hAnsi="Arial" w:cs="Arial"/>
          <w:i/>
          <w:color w:val="000000" w:themeColor="text1"/>
          <w:sz w:val="20"/>
          <w:szCs w:val="20"/>
        </w:rPr>
        <w:t>Date:</w:t>
      </w:r>
      <w:r w:rsidR="006B2DB8">
        <w:rPr>
          <w:rFonts w:ascii="Arial" w:hAnsi="Arial" w:cs="Arial"/>
          <w:i/>
          <w:color w:val="000000" w:themeColor="text1"/>
          <w:sz w:val="20"/>
          <w:szCs w:val="20"/>
        </w:rPr>
        <w:t xml:space="preserve"> </w:t>
      </w:r>
      <w:r w:rsidR="00373C9F">
        <w:rPr>
          <w:rFonts w:ascii="Arial" w:hAnsi="Arial" w:cs="Arial"/>
          <w:i/>
          <w:color w:val="000000" w:themeColor="text1"/>
          <w:sz w:val="20"/>
          <w:szCs w:val="20"/>
        </w:rPr>
        <w:t>………………...</w:t>
      </w:r>
    </w:p>
    <w:p w:rsidR="0010393F" w:rsidRPr="0010393F" w:rsidRDefault="0010393F" w:rsidP="0010393F">
      <w:pPr>
        <w:spacing w:after="0" w:line="360" w:lineRule="auto"/>
        <w:rPr>
          <w:rFonts w:ascii="Arial" w:hAnsi="Arial" w:cs="Arial"/>
          <w:i/>
          <w:color w:val="000000" w:themeColor="text1"/>
          <w:sz w:val="20"/>
          <w:szCs w:val="20"/>
        </w:rPr>
      </w:pPr>
      <w:r>
        <w:rPr>
          <w:rFonts w:ascii="Arial" w:hAnsi="Arial" w:cs="Arial"/>
          <w:i/>
          <w:color w:val="000000" w:themeColor="text1"/>
          <w:sz w:val="20"/>
          <w:szCs w:val="20"/>
        </w:rPr>
        <w:t>Your Ref:……………………</w:t>
      </w:r>
    </w:p>
    <w:p w:rsidR="0066472D" w:rsidRDefault="0066472D" w:rsidP="0066472D">
      <w:pPr>
        <w:spacing w:line="21" w:lineRule="exact"/>
        <w:rPr>
          <w:rFonts w:ascii="Times New Roman" w:eastAsia="Times New Roman" w:hAnsi="Times New Roman"/>
        </w:rPr>
      </w:pPr>
    </w:p>
    <w:p w:rsidR="0066472D" w:rsidRPr="003016F4" w:rsidRDefault="0066472D" w:rsidP="0066472D">
      <w:pPr>
        <w:spacing w:line="0" w:lineRule="atLeast"/>
        <w:jc w:val="both"/>
        <w:rPr>
          <w:rFonts w:eastAsia="Times New Roman"/>
          <w:sz w:val="24"/>
          <w:szCs w:val="24"/>
        </w:rPr>
      </w:pPr>
      <w:r w:rsidRPr="003016F4">
        <w:rPr>
          <w:rFonts w:eastAsia="Times New Roman"/>
          <w:sz w:val="24"/>
          <w:szCs w:val="24"/>
        </w:rPr>
        <w:t>To Executive Director</w:t>
      </w:r>
    </w:p>
    <w:p w:rsidR="0066472D" w:rsidRPr="003016F4" w:rsidRDefault="0066472D" w:rsidP="003016F4">
      <w:pPr>
        <w:spacing w:line="0" w:lineRule="atLeast"/>
        <w:jc w:val="center"/>
        <w:rPr>
          <w:rFonts w:eastAsia="Times New Roman"/>
          <w:b/>
          <w:sz w:val="28"/>
          <w:szCs w:val="28"/>
        </w:rPr>
      </w:pPr>
      <w:r w:rsidRPr="003016F4">
        <w:rPr>
          <w:rFonts w:eastAsia="Times New Roman"/>
          <w:b/>
          <w:sz w:val="28"/>
          <w:szCs w:val="28"/>
        </w:rPr>
        <w:t xml:space="preserve">RE: BUILDING A </w:t>
      </w:r>
      <w:r w:rsidR="00DA5195" w:rsidRPr="003016F4">
        <w:rPr>
          <w:rFonts w:eastAsia="Times New Roman"/>
          <w:b/>
          <w:sz w:val="28"/>
          <w:szCs w:val="28"/>
        </w:rPr>
        <w:t>MULTI</w:t>
      </w:r>
      <w:r w:rsidR="00567F7B" w:rsidRPr="003016F4">
        <w:rPr>
          <w:rFonts w:eastAsia="Times New Roman"/>
          <w:b/>
          <w:sz w:val="28"/>
          <w:szCs w:val="28"/>
        </w:rPr>
        <w:t>PURPOSE B</w:t>
      </w:r>
      <w:r w:rsidRPr="003016F4">
        <w:rPr>
          <w:rFonts w:eastAsia="Times New Roman"/>
          <w:b/>
          <w:sz w:val="28"/>
          <w:szCs w:val="28"/>
        </w:rPr>
        <w:t>LOCK YOUTH SHARING AND TRAINING CENTRE</w:t>
      </w:r>
    </w:p>
    <w:p w:rsidR="0066472D" w:rsidRPr="003016F4" w:rsidRDefault="0066472D" w:rsidP="0066472D">
      <w:pPr>
        <w:spacing w:line="0" w:lineRule="atLeast"/>
        <w:jc w:val="both"/>
        <w:rPr>
          <w:rFonts w:eastAsia="Times New Roman"/>
          <w:sz w:val="24"/>
          <w:szCs w:val="24"/>
        </w:rPr>
      </w:pPr>
      <w:r w:rsidRPr="003016F4">
        <w:rPr>
          <w:rFonts w:eastAsia="Times New Roman"/>
          <w:sz w:val="24"/>
          <w:szCs w:val="24"/>
        </w:rPr>
        <w:t xml:space="preserve">Dear Project Coordinator </w:t>
      </w:r>
    </w:p>
    <w:p w:rsidR="008945C9" w:rsidRPr="003016F4" w:rsidRDefault="0066472D" w:rsidP="0066472D">
      <w:pPr>
        <w:spacing w:line="246" w:lineRule="auto"/>
        <w:ind w:right="380"/>
        <w:jc w:val="both"/>
        <w:rPr>
          <w:rFonts w:eastAsia="Times New Roman"/>
          <w:sz w:val="24"/>
          <w:szCs w:val="24"/>
        </w:rPr>
      </w:pPr>
      <w:r w:rsidRPr="003016F4">
        <w:rPr>
          <w:rFonts w:eastAsia="Times New Roman"/>
          <w:sz w:val="24"/>
          <w:szCs w:val="24"/>
        </w:rPr>
        <w:t>TATCO Uganda is pleased to present this proposal for your review. We look f</w:t>
      </w:r>
      <w:r w:rsidR="00567F7B" w:rsidRPr="003016F4">
        <w:rPr>
          <w:rFonts w:eastAsia="Times New Roman"/>
          <w:sz w:val="24"/>
          <w:szCs w:val="24"/>
        </w:rPr>
        <w:t>orward to partnering with you and</w:t>
      </w:r>
      <w:r w:rsidRPr="003016F4">
        <w:rPr>
          <w:rFonts w:eastAsia="Times New Roman"/>
          <w:sz w:val="24"/>
          <w:szCs w:val="24"/>
        </w:rPr>
        <w:t xml:space="preserve"> </w:t>
      </w:r>
      <w:r w:rsidR="008945C9" w:rsidRPr="003016F4">
        <w:rPr>
          <w:rFonts w:eastAsia="Times New Roman"/>
          <w:sz w:val="24"/>
          <w:szCs w:val="24"/>
        </w:rPr>
        <w:t xml:space="preserve">help us </w:t>
      </w:r>
      <w:r w:rsidR="00567F7B" w:rsidRPr="003016F4">
        <w:rPr>
          <w:rFonts w:eastAsia="Times New Roman"/>
          <w:sz w:val="24"/>
          <w:szCs w:val="24"/>
        </w:rPr>
        <w:t xml:space="preserve">find funds to </w:t>
      </w:r>
      <w:r w:rsidR="00FC53D5">
        <w:rPr>
          <w:rFonts w:eastAsia="Times New Roman"/>
          <w:sz w:val="24"/>
          <w:szCs w:val="24"/>
        </w:rPr>
        <w:t>put up a</w:t>
      </w:r>
      <w:r w:rsidR="00DA5195" w:rsidRPr="003016F4">
        <w:rPr>
          <w:rFonts w:eastAsia="Times New Roman"/>
          <w:sz w:val="24"/>
          <w:szCs w:val="24"/>
        </w:rPr>
        <w:t xml:space="preserve"> </w:t>
      </w:r>
      <w:r w:rsidR="003016F4" w:rsidRPr="003016F4">
        <w:rPr>
          <w:rFonts w:eastAsia="Times New Roman"/>
          <w:sz w:val="24"/>
          <w:szCs w:val="24"/>
        </w:rPr>
        <w:t>multipurpose</w:t>
      </w:r>
      <w:r w:rsidR="00DA5195" w:rsidRPr="003016F4">
        <w:rPr>
          <w:rFonts w:eastAsia="Times New Roman"/>
          <w:sz w:val="24"/>
          <w:szCs w:val="24"/>
        </w:rPr>
        <w:t xml:space="preserve"> </w:t>
      </w:r>
      <w:r w:rsidR="008945C9" w:rsidRPr="003016F4">
        <w:rPr>
          <w:rFonts w:eastAsia="Times New Roman"/>
          <w:sz w:val="24"/>
          <w:szCs w:val="24"/>
        </w:rPr>
        <w:t>build</w:t>
      </w:r>
      <w:r w:rsidR="00DA5195" w:rsidRPr="003016F4">
        <w:rPr>
          <w:rFonts w:eastAsia="Times New Roman"/>
          <w:sz w:val="24"/>
          <w:szCs w:val="24"/>
        </w:rPr>
        <w:t>ing</w:t>
      </w:r>
      <w:r w:rsidR="008945C9" w:rsidRPr="003016F4">
        <w:rPr>
          <w:rFonts w:eastAsia="Times New Roman"/>
          <w:sz w:val="24"/>
          <w:szCs w:val="24"/>
        </w:rPr>
        <w:t xml:space="preserve"> block fully furnishe</w:t>
      </w:r>
      <w:r w:rsidR="00FC53D5">
        <w:rPr>
          <w:rFonts w:eastAsia="Times New Roman"/>
          <w:sz w:val="24"/>
          <w:szCs w:val="24"/>
        </w:rPr>
        <w:t>d as a sharing and study center</w:t>
      </w:r>
      <w:r w:rsidR="00DA5195" w:rsidRPr="003016F4">
        <w:rPr>
          <w:rFonts w:eastAsia="Times New Roman"/>
          <w:sz w:val="24"/>
          <w:szCs w:val="24"/>
        </w:rPr>
        <w:t xml:space="preserve"> comprising of the Origination’s offices</w:t>
      </w:r>
      <w:r w:rsidR="00FC53D5">
        <w:rPr>
          <w:rFonts w:eastAsia="Times New Roman"/>
          <w:sz w:val="24"/>
          <w:szCs w:val="24"/>
        </w:rPr>
        <w:t>, study rooms and gathering hall for workshops and any other community development program</w:t>
      </w:r>
      <w:r w:rsidR="00DA5195" w:rsidRPr="003016F4">
        <w:rPr>
          <w:rFonts w:eastAsia="Times New Roman"/>
          <w:sz w:val="24"/>
          <w:szCs w:val="24"/>
        </w:rPr>
        <w:t xml:space="preserve"> </w:t>
      </w:r>
      <w:r w:rsidR="008945C9" w:rsidRPr="003016F4">
        <w:rPr>
          <w:rFonts w:eastAsia="Times New Roman"/>
          <w:sz w:val="24"/>
          <w:szCs w:val="24"/>
        </w:rPr>
        <w:t>for the youths of Njeru Town Council and the surrounding areas in Buikwe District.</w:t>
      </w:r>
    </w:p>
    <w:p w:rsidR="00490A40" w:rsidRDefault="008945C9" w:rsidP="0066472D">
      <w:pPr>
        <w:spacing w:line="246" w:lineRule="auto"/>
        <w:ind w:right="380"/>
        <w:jc w:val="both"/>
        <w:rPr>
          <w:rFonts w:eastAsia="Times New Roman"/>
          <w:sz w:val="24"/>
          <w:szCs w:val="24"/>
        </w:rPr>
      </w:pPr>
      <w:r w:rsidRPr="003016F4">
        <w:rPr>
          <w:rFonts w:eastAsia="Times New Roman"/>
          <w:sz w:val="24"/>
          <w:szCs w:val="24"/>
        </w:rPr>
        <w:t xml:space="preserve">TATCO Uganda has over 300 youth registered </w:t>
      </w:r>
      <w:r w:rsidR="00DA5195" w:rsidRPr="003016F4">
        <w:rPr>
          <w:rFonts w:eastAsia="Times New Roman"/>
          <w:sz w:val="24"/>
          <w:szCs w:val="24"/>
        </w:rPr>
        <w:t xml:space="preserve">members who lack a center where to always meet for </w:t>
      </w:r>
      <w:r w:rsidR="00490A40">
        <w:rPr>
          <w:rFonts w:eastAsia="Times New Roman"/>
          <w:sz w:val="24"/>
          <w:szCs w:val="24"/>
        </w:rPr>
        <w:t>the common goals and</w:t>
      </w:r>
      <w:r w:rsidR="00DA5195" w:rsidRPr="003016F4">
        <w:rPr>
          <w:rFonts w:eastAsia="Times New Roman"/>
          <w:sz w:val="24"/>
          <w:szCs w:val="24"/>
        </w:rPr>
        <w:t xml:space="preserve"> </w:t>
      </w:r>
      <w:r w:rsidR="00E87A9A">
        <w:rPr>
          <w:rFonts w:eastAsia="Times New Roman"/>
          <w:sz w:val="24"/>
          <w:szCs w:val="24"/>
        </w:rPr>
        <w:t>aims.</w:t>
      </w:r>
    </w:p>
    <w:p w:rsidR="00F85F20" w:rsidRPr="003D13E6" w:rsidRDefault="00490A40" w:rsidP="00490A40">
      <w:pPr>
        <w:spacing w:after="120"/>
        <w:ind w:right="-180"/>
        <w:rPr>
          <w:rFonts w:ascii="Calibri" w:eastAsia="Calibri" w:hAnsi="Calibri" w:cs="Times New Roman"/>
          <w:bCs/>
          <w:iCs/>
          <w:sz w:val="24"/>
          <w:szCs w:val="24"/>
        </w:rPr>
      </w:pPr>
      <w:r w:rsidRPr="003D13E6">
        <w:rPr>
          <w:rFonts w:eastAsia="Times New Roman"/>
          <w:sz w:val="24"/>
          <w:szCs w:val="24"/>
        </w:rPr>
        <w:t xml:space="preserve">The objective of this project is </w:t>
      </w:r>
      <w:r w:rsidRPr="003D13E6">
        <w:rPr>
          <w:rFonts w:ascii="Calibri" w:eastAsia="Calibri" w:hAnsi="Calibri" w:cs="Times New Roman"/>
          <w:bCs/>
          <w:iCs/>
          <w:sz w:val="24"/>
          <w:szCs w:val="24"/>
        </w:rPr>
        <w:t xml:space="preserve">Enable </w:t>
      </w:r>
      <w:r w:rsidRPr="003D13E6">
        <w:rPr>
          <w:rFonts w:ascii="Calibri" w:eastAsia="Calibri" w:hAnsi="Calibri" w:cs="Times New Roman"/>
          <w:b/>
          <w:bCs/>
          <w:iCs/>
          <w:sz w:val="24"/>
          <w:szCs w:val="24"/>
        </w:rPr>
        <w:t>youth</w:t>
      </w:r>
      <w:r w:rsidRPr="003D13E6">
        <w:rPr>
          <w:rFonts w:ascii="Calibri" w:eastAsia="Calibri" w:hAnsi="Calibri" w:cs="Times New Roman"/>
          <w:bCs/>
          <w:iCs/>
          <w:sz w:val="24"/>
          <w:szCs w:val="24"/>
        </w:rPr>
        <w:t xml:space="preserve"> </w:t>
      </w:r>
      <w:r w:rsidR="00AC1D72" w:rsidRPr="003D13E6">
        <w:rPr>
          <w:rFonts w:ascii="Calibri" w:eastAsia="Calibri" w:hAnsi="Calibri" w:cs="Times New Roman"/>
          <w:bCs/>
          <w:iCs/>
          <w:sz w:val="24"/>
          <w:szCs w:val="24"/>
        </w:rPr>
        <w:t xml:space="preserve">and community members to have a mind and idea sharing place where </w:t>
      </w:r>
      <w:r w:rsidR="00F85F20" w:rsidRPr="003D13E6">
        <w:rPr>
          <w:rFonts w:ascii="Calibri" w:eastAsia="Calibri" w:hAnsi="Calibri" w:cs="Times New Roman"/>
          <w:bCs/>
          <w:iCs/>
          <w:sz w:val="24"/>
          <w:szCs w:val="24"/>
        </w:rPr>
        <w:t xml:space="preserve">community </w:t>
      </w:r>
      <w:r w:rsidR="004430C4">
        <w:rPr>
          <w:rFonts w:ascii="Calibri" w:eastAsia="Calibri" w:hAnsi="Calibri" w:cs="Times New Roman"/>
          <w:bCs/>
          <w:iCs/>
          <w:sz w:val="24"/>
          <w:szCs w:val="24"/>
        </w:rPr>
        <w:t xml:space="preserve">projects and </w:t>
      </w:r>
      <w:r w:rsidR="00F85F20" w:rsidRPr="003D13E6">
        <w:rPr>
          <w:rFonts w:ascii="Calibri" w:eastAsia="Calibri" w:hAnsi="Calibri" w:cs="Times New Roman"/>
          <w:bCs/>
          <w:iCs/>
          <w:sz w:val="24"/>
          <w:szCs w:val="24"/>
        </w:rPr>
        <w:t>skills development</w:t>
      </w:r>
      <w:r w:rsidR="004430C4">
        <w:rPr>
          <w:rFonts w:ascii="Calibri" w:eastAsia="Calibri" w:hAnsi="Calibri" w:cs="Times New Roman"/>
          <w:bCs/>
          <w:iCs/>
          <w:sz w:val="24"/>
          <w:szCs w:val="24"/>
        </w:rPr>
        <w:t xml:space="preserve"> are planned</w:t>
      </w:r>
      <w:r w:rsidR="00F85F20" w:rsidRPr="003D13E6">
        <w:rPr>
          <w:rFonts w:ascii="Calibri" w:eastAsia="Calibri" w:hAnsi="Calibri" w:cs="Times New Roman"/>
          <w:bCs/>
          <w:iCs/>
          <w:sz w:val="24"/>
          <w:szCs w:val="24"/>
        </w:rPr>
        <w:t>.</w:t>
      </w:r>
    </w:p>
    <w:p w:rsidR="00C9776B" w:rsidRDefault="0066472D" w:rsidP="0066472D">
      <w:pPr>
        <w:spacing w:line="248" w:lineRule="auto"/>
        <w:ind w:right="200"/>
        <w:jc w:val="both"/>
        <w:rPr>
          <w:rFonts w:eastAsia="Times New Roman"/>
          <w:sz w:val="24"/>
          <w:szCs w:val="24"/>
        </w:rPr>
      </w:pPr>
      <w:r w:rsidRPr="003016F4">
        <w:rPr>
          <w:rFonts w:eastAsia="Times New Roman"/>
          <w:sz w:val="24"/>
          <w:szCs w:val="24"/>
        </w:rPr>
        <w:t xml:space="preserve">During the last year, we have been piloting the </w:t>
      </w:r>
      <w:r w:rsidR="00653827">
        <w:rPr>
          <w:rFonts w:eastAsia="Times New Roman"/>
          <w:sz w:val="24"/>
          <w:szCs w:val="24"/>
        </w:rPr>
        <w:t xml:space="preserve">Youth Engagement </w:t>
      </w:r>
      <w:r w:rsidRPr="003016F4">
        <w:rPr>
          <w:rFonts w:eastAsia="Times New Roman"/>
          <w:sz w:val="24"/>
          <w:szCs w:val="24"/>
        </w:rPr>
        <w:t xml:space="preserve">program with a small group of </w:t>
      </w:r>
      <w:r w:rsidR="00653827">
        <w:rPr>
          <w:rFonts w:eastAsia="Times New Roman"/>
          <w:sz w:val="24"/>
          <w:szCs w:val="24"/>
        </w:rPr>
        <w:t>youths</w:t>
      </w:r>
      <w:r w:rsidRPr="003016F4">
        <w:rPr>
          <w:rFonts w:eastAsia="Times New Roman"/>
          <w:sz w:val="24"/>
          <w:szCs w:val="24"/>
        </w:rPr>
        <w:t xml:space="preserve"> with </w:t>
      </w:r>
      <w:r w:rsidR="00653827">
        <w:rPr>
          <w:rFonts w:eastAsia="Times New Roman"/>
          <w:sz w:val="24"/>
          <w:szCs w:val="24"/>
        </w:rPr>
        <w:t>talents but no</w:t>
      </w:r>
      <w:r w:rsidRPr="003016F4">
        <w:rPr>
          <w:rFonts w:eastAsia="Times New Roman"/>
          <w:sz w:val="24"/>
          <w:szCs w:val="24"/>
        </w:rPr>
        <w:t xml:space="preserve"> skills and have seen dramatic improvements with most </w:t>
      </w:r>
      <w:r w:rsidR="00BB21CC">
        <w:rPr>
          <w:rFonts w:eastAsia="Times New Roman"/>
          <w:sz w:val="24"/>
          <w:szCs w:val="24"/>
        </w:rPr>
        <w:t>of</w:t>
      </w:r>
      <w:r w:rsidR="00C9776B">
        <w:rPr>
          <w:rFonts w:eastAsia="Times New Roman"/>
          <w:sz w:val="24"/>
          <w:szCs w:val="24"/>
        </w:rPr>
        <w:t xml:space="preserve"> them </w:t>
      </w:r>
      <w:r w:rsidRPr="003016F4">
        <w:rPr>
          <w:rFonts w:eastAsia="Times New Roman"/>
          <w:sz w:val="24"/>
          <w:szCs w:val="24"/>
        </w:rPr>
        <w:t>increasing their ab</w:t>
      </w:r>
      <w:r w:rsidR="00C9776B">
        <w:rPr>
          <w:rFonts w:eastAsia="Times New Roman"/>
          <w:sz w:val="24"/>
          <w:szCs w:val="24"/>
        </w:rPr>
        <w:t xml:space="preserve">ility to showcase what is possible for them. </w:t>
      </w:r>
    </w:p>
    <w:p w:rsidR="003A4B3D" w:rsidRPr="003016F4" w:rsidRDefault="0066472D" w:rsidP="0066472D">
      <w:pPr>
        <w:spacing w:line="247" w:lineRule="auto"/>
        <w:jc w:val="both"/>
        <w:rPr>
          <w:rFonts w:eastAsia="Times New Roman"/>
          <w:sz w:val="24"/>
          <w:szCs w:val="24"/>
        </w:rPr>
      </w:pPr>
      <w:r w:rsidRPr="003016F4">
        <w:rPr>
          <w:rFonts w:eastAsia="Times New Roman"/>
          <w:sz w:val="24"/>
          <w:szCs w:val="24"/>
        </w:rPr>
        <w:t xml:space="preserve">We have seen measurable success and we are now seeking to expand our </w:t>
      </w:r>
      <w:r w:rsidR="00E769AE">
        <w:rPr>
          <w:rFonts w:eastAsia="Times New Roman"/>
          <w:sz w:val="24"/>
          <w:szCs w:val="24"/>
        </w:rPr>
        <w:t>program</w:t>
      </w:r>
      <w:r w:rsidRPr="003016F4">
        <w:rPr>
          <w:rFonts w:eastAsia="Times New Roman"/>
          <w:sz w:val="24"/>
          <w:szCs w:val="24"/>
        </w:rPr>
        <w:t xml:space="preserve"> to address the n</w:t>
      </w:r>
      <w:r w:rsidR="00632BC3">
        <w:rPr>
          <w:rFonts w:eastAsia="Times New Roman"/>
          <w:sz w:val="24"/>
          <w:szCs w:val="24"/>
        </w:rPr>
        <w:t xml:space="preserve">eeds of all the at risk youths in Njeru Town Council. Our proposal requests </w:t>
      </w:r>
      <w:r w:rsidR="00BB21CC">
        <w:rPr>
          <w:rFonts w:eastAsia="Times New Roman"/>
          <w:sz w:val="24"/>
          <w:szCs w:val="24"/>
        </w:rPr>
        <w:t xml:space="preserve">for </w:t>
      </w:r>
      <w:r w:rsidR="007B0463" w:rsidRPr="00BB21CC">
        <w:rPr>
          <w:rFonts w:eastAsia="Times New Roman"/>
          <w:b/>
        </w:rPr>
        <w:t>Usd</w:t>
      </w:r>
      <w:r w:rsidR="007B0463" w:rsidRPr="00BB21CC">
        <w:rPr>
          <w:rFonts w:ascii="Calibri" w:eastAsia="Times New Roman" w:hAnsi="Calibri" w:cs="Times New Roman"/>
          <w:b/>
          <w:bCs/>
          <w:color w:val="000000"/>
        </w:rPr>
        <w:t>$28,45</w:t>
      </w:r>
      <w:r w:rsidR="00BB21CC">
        <w:rPr>
          <w:rFonts w:ascii="Calibri" w:eastAsia="Times New Roman" w:hAnsi="Calibri" w:cs="Times New Roman"/>
          <w:b/>
          <w:bCs/>
          <w:color w:val="000000"/>
        </w:rPr>
        <w:t>0</w:t>
      </w:r>
      <w:r w:rsidR="00BB21CC">
        <w:rPr>
          <w:rFonts w:eastAsia="Times New Roman"/>
          <w:sz w:val="24"/>
          <w:szCs w:val="24"/>
        </w:rPr>
        <w:t xml:space="preserve"> </w:t>
      </w:r>
      <w:r w:rsidRPr="003016F4">
        <w:rPr>
          <w:rFonts w:eastAsia="Times New Roman"/>
          <w:sz w:val="24"/>
          <w:szCs w:val="24"/>
        </w:rPr>
        <w:t>i</w:t>
      </w:r>
      <w:r w:rsidR="00632BC3">
        <w:rPr>
          <w:rFonts w:eastAsia="Times New Roman"/>
          <w:sz w:val="24"/>
          <w:szCs w:val="24"/>
        </w:rPr>
        <w:t>n funding to build a multipurpose building</w:t>
      </w:r>
      <w:r w:rsidRPr="003016F4">
        <w:rPr>
          <w:rFonts w:eastAsia="Times New Roman"/>
          <w:sz w:val="24"/>
          <w:szCs w:val="24"/>
        </w:rPr>
        <w:t xml:space="preserve">, </w:t>
      </w:r>
      <w:r w:rsidR="00632BC3">
        <w:rPr>
          <w:rFonts w:eastAsia="Times New Roman"/>
          <w:sz w:val="24"/>
          <w:szCs w:val="24"/>
        </w:rPr>
        <w:t>furnish it</w:t>
      </w:r>
      <w:r w:rsidR="003A4B3D">
        <w:rPr>
          <w:rFonts w:eastAsia="Times New Roman"/>
          <w:sz w:val="24"/>
          <w:szCs w:val="24"/>
        </w:rPr>
        <w:t xml:space="preserve"> and manage.</w:t>
      </w:r>
      <w:r w:rsidRPr="003016F4">
        <w:rPr>
          <w:rFonts w:eastAsia="Times New Roman"/>
          <w:sz w:val="24"/>
          <w:szCs w:val="24"/>
        </w:rPr>
        <w:t xml:space="preserve"> </w:t>
      </w:r>
    </w:p>
    <w:p w:rsidR="0066472D" w:rsidRPr="003016F4" w:rsidRDefault="003A4B3D" w:rsidP="0066472D">
      <w:pPr>
        <w:spacing w:line="256" w:lineRule="auto"/>
        <w:ind w:right="40"/>
        <w:jc w:val="both"/>
        <w:rPr>
          <w:rFonts w:eastAsia="Times New Roman"/>
          <w:sz w:val="24"/>
          <w:szCs w:val="24"/>
        </w:rPr>
      </w:pPr>
      <w:r>
        <w:rPr>
          <w:rFonts w:eastAsia="Times New Roman"/>
          <w:sz w:val="24"/>
          <w:szCs w:val="24"/>
        </w:rPr>
        <w:t>We appreciate you in advance in</w:t>
      </w:r>
      <w:r w:rsidR="0066472D" w:rsidRPr="003016F4">
        <w:rPr>
          <w:rFonts w:eastAsia="Times New Roman"/>
          <w:sz w:val="24"/>
          <w:szCs w:val="24"/>
        </w:rPr>
        <w:t xml:space="preserve"> taking an interest in helping </w:t>
      </w:r>
      <w:r>
        <w:rPr>
          <w:rFonts w:eastAsia="Times New Roman"/>
          <w:sz w:val="24"/>
          <w:szCs w:val="24"/>
        </w:rPr>
        <w:t>us</w:t>
      </w:r>
      <w:r w:rsidR="0066472D" w:rsidRPr="003016F4">
        <w:rPr>
          <w:rFonts w:eastAsia="Times New Roman"/>
          <w:sz w:val="24"/>
          <w:szCs w:val="24"/>
        </w:rPr>
        <w:t xml:space="preserve"> develop </w:t>
      </w:r>
      <w:r>
        <w:rPr>
          <w:rFonts w:eastAsia="Times New Roman"/>
          <w:sz w:val="24"/>
          <w:szCs w:val="24"/>
        </w:rPr>
        <w:t>our community!</w:t>
      </w:r>
      <w:r w:rsidR="0066472D" w:rsidRPr="003016F4">
        <w:rPr>
          <w:rFonts w:eastAsia="Times New Roman"/>
          <w:sz w:val="24"/>
          <w:szCs w:val="24"/>
        </w:rPr>
        <w:t xml:space="preserve"> Please </w:t>
      </w:r>
      <w:r>
        <w:rPr>
          <w:rFonts w:eastAsia="Times New Roman"/>
          <w:sz w:val="24"/>
          <w:szCs w:val="24"/>
        </w:rPr>
        <w:t xml:space="preserve">send me a message or call on the address below </w:t>
      </w:r>
      <w:r w:rsidR="0066472D" w:rsidRPr="003016F4">
        <w:rPr>
          <w:rFonts w:eastAsia="Times New Roman"/>
          <w:sz w:val="24"/>
          <w:szCs w:val="24"/>
        </w:rPr>
        <w:t>if you require any further information or have any questions concerning this proposal.</w:t>
      </w:r>
    </w:p>
    <w:p w:rsidR="0066472D" w:rsidRPr="003016F4" w:rsidRDefault="00BB21CC" w:rsidP="0066472D">
      <w:pPr>
        <w:spacing w:line="0" w:lineRule="atLeast"/>
        <w:jc w:val="both"/>
        <w:rPr>
          <w:rFonts w:eastAsia="Times New Roman"/>
          <w:sz w:val="24"/>
          <w:szCs w:val="24"/>
        </w:rPr>
      </w:pPr>
      <w:r>
        <w:rPr>
          <w:rFonts w:eastAsia="Times New Roman"/>
          <w:sz w:val="24"/>
          <w:szCs w:val="24"/>
        </w:rPr>
        <w:t>Thank you</w:t>
      </w:r>
    </w:p>
    <w:p w:rsidR="000D7A04" w:rsidRPr="003016F4" w:rsidRDefault="000B7337" w:rsidP="000D7A04">
      <w:pPr>
        <w:spacing w:after="0" w:line="240" w:lineRule="auto"/>
        <w:jc w:val="both"/>
        <w:rPr>
          <w:sz w:val="24"/>
          <w:szCs w:val="24"/>
        </w:rPr>
      </w:pPr>
      <w:r w:rsidRPr="003016F4">
        <w:rPr>
          <w:sz w:val="24"/>
          <w:szCs w:val="24"/>
        </w:rPr>
        <w:t>………………………………</w:t>
      </w:r>
    </w:p>
    <w:p w:rsidR="002123AA" w:rsidRPr="003016F4" w:rsidRDefault="00833CC6" w:rsidP="000D7A04">
      <w:pPr>
        <w:spacing w:after="0" w:line="240" w:lineRule="auto"/>
        <w:jc w:val="both"/>
        <w:rPr>
          <w:b/>
          <w:sz w:val="24"/>
          <w:szCs w:val="24"/>
        </w:rPr>
      </w:pPr>
      <w:r w:rsidRPr="003016F4">
        <w:rPr>
          <w:b/>
          <w:sz w:val="24"/>
          <w:szCs w:val="24"/>
        </w:rPr>
        <w:t>Mr. Kato Andrew</w:t>
      </w:r>
    </w:p>
    <w:p w:rsidR="00833CC6" w:rsidRPr="003016F4" w:rsidRDefault="00833CC6" w:rsidP="000D7A04">
      <w:pPr>
        <w:spacing w:after="0" w:line="240" w:lineRule="auto"/>
        <w:jc w:val="both"/>
        <w:rPr>
          <w:b/>
          <w:sz w:val="24"/>
          <w:szCs w:val="24"/>
        </w:rPr>
      </w:pPr>
      <w:r w:rsidRPr="003016F4">
        <w:rPr>
          <w:b/>
          <w:sz w:val="24"/>
          <w:szCs w:val="24"/>
        </w:rPr>
        <w:t>Executive Director</w:t>
      </w:r>
    </w:p>
    <w:p w:rsidR="002123AA" w:rsidRPr="003016F4" w:rsidRDefault="00964541" w:rsidP="000D7A04">
      <w:pPr>
        <w:spacing w:after="0" w:line="240" w:lineRule="auto"/>
        <w:jc w:val="both"/>
        <w:rPr>
          <w:b/>
          <w:sz w:val="24"/>
          <w:szCs w:val="24"/>
        </w:rPr>
      </w:pPr>
      <w:r w:rsidRPr="003016F4">
        <w:rPr>
          <w:b/>
          <w:sz w:val="24"/>
          <w:szCs w:val="24"/>
        </w:rPr>
        <w:t>The Andtex Training and Care Organiza</w:t>
      </w:r>
      <w:r w:rsidR="002123AA" w:rsidRPr="003016F4">
        <w:rPr>
          <w:b/>
          <w:sz w:val="24"/>
          <w:szCs w:val="24"/>
        </w:rPr>
        <w:t>tion (TATCO-Uganda)</w:t>
      </w:r>
    </w:p>
    <w:p w:rsidR="002123AA" w:rsidRPr="003016F4" w:rsidRDefault="006860D6" w:rsidP="000D7A04">
      <w:pPr>
        <w:spacing w:after="0" w:line="240" w:lineRule="auto"/>
        <w:jc w:val="both"/>
        <w:rPr>
          <w:b/>
          <w:sz w:val="24"/>
          <w:szCs w:val="24"/>
        </w:rPr>
      </w:pPr>
      <w:r w:rsidRPr="003016F4">
        <w:rPr>
          <w:b/>
          <w:sz w:val="24"/>
          <w:szCs w:val="24"/>
        </w:rPr>
        <w:t>P.O.Box 26772 </w:t>
      </w:r>
      <w:r w:rsidR="002123AA" w:rsidRPr="003016F4">
        <w:rPr>
          <w:b/>
          <w:sz w:val="24"/>
          <w:szCs w:val="24"/>
        </w:rPr>
        <w:t>Kampala Uganda</w:t>
      </w:r>
    </w:p>
    <w:p w:rsidR="002123AA" w:rsidRPr="003016F4" w:rsidRDefault="00964541" w:rsidP="000D7A04">
      <w:pPr>
        <w:spacing w:after="0" w:line="240" w:lineRule="auto"/>
        <w:jc w:val="both"/>
        <w:rPr>
          <w:b/>
          <w:sz w:val="24"/>
          <w:szCs w:val="24"/>
        </w:rPr>
      </w:pPr>
      <w:r w:rsidRPr="003016F4">
        <w:rPr>
          <w:b/>
          <w:sz w:val="24"/>
          <w:szCs w:val="24"/>
        </w:rPr>
        <w:t>Tel: +256774997722</w:t>
      </w:r>
    </w:p>
    <w:p w:rsidR="00590994" w:rsidRPr="003016F4" w:rsidRDefault="00BB21CC" w:rsidP="002000F3">
      <w:pPr>
        <w:spacing w:after="0" w:line="240" w:lineRule="auto"/>
        <w:jc w:val="both"/>
        <w:rPr>
          <w:b/>
          <w:sz w:val="24"/>
          <w:szCs w:val="24"/>
        </w:rPr>
      </w:pPr>
      <w:hyperlink r:id="rId9" w:history="1">
        <w:r w:rsidRPr="00BB21CC">
          <w:rPr>
            <w:rStyle w:val="Hyperlink"/>
            <w:b/>
            <w:color w:val="auto"/>
            <w:sz w:val="24"/>
            <w:szCs w:val="24"/>
            <w:u w:val="none"/>
          </w:rPr>
          <w:t xml:space="preserve">E-mail: </w:t>
        </w:r>
        <w:r w:rsidRPr="009603F2">
          <w:rPr>
            <w:rStyle w:val="Hyperlink"/>
            <w:b/>
            <w:sz w:val="24"/>
            <w:szCs w:val="24"/>
          </w:rPr>
          <w:t>tatacoug@gmail.com</w:t>
        </w:r>
      </w:hyperlink>
    </w:p>
    <w:p w:rsidR="002000F3" w:rsidRDefault="002000F3" w:rsidP="002000F3">
      <w:pPr>
        <w:spacing w:after="0" w:line="240" w:lineRule="auto"/>
        <w:jc w:val="both"/>
        <w:rPr>
          <w:b/>
          <w:sz w:val="24"/>
          <w:szCs w:val="24"/>
        </w:rPr>
      </w:pPr>
    </w:p>
    <w:tbl>
      <w:tblPr>
        <w:tblW w:w="4691" w:type="pct"/>
        <w:tblInd w:w="3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767"/>
        <w:gridCol w:w="2038"/>
        <w:gridCol w:w="4517"/>
      </w:tblGrid>
      <w:tr w:rsidR="00C56DBF" w:rsidTr="00D46AA9">
        <w:trPr>
          <w:trHeight w:val="710"/>
        </w:trPr>
        <w:tc>
          <w:tcPr>
            <w:tcW w:w="1484" w:type="pct"/>
            <w:tcBorders>
              <w:top w:val="single" w:sz="12" w:space="0" w:color="auto"/>
              <w:left w:val="single" w:sz="12" w:space="0" w:color="auto"/>
              <w:bottom w:val="single" w:sz="12" w:space="0" w:color="auto"/>
              <w:right w:val="single" w:sz="12" w:space="0" w:color="auto"/>
            </w:tcBorders>
            <w:shd w:val="pct10" w:color="auto" w:fill="auto"/>
            <w:vAlign w:val="center"/>
            <w:hideMark/>
          </w:tcPr>
          <w:p w:rsidR="00C56DBF" w:rsidRDefault="00C56DBF" w:rsidP="00D46AA9">
            <w:pPr>
              <w:rPr>
                <w:b/>
              </w:rPr>
            </w:pPr>
            <w:r>
              <w:rPr>
                <w:b/>
              </w:rPr>
              <w:lastRenderedPageBreak/>
              <w:t>Project title:</w:t>
            </w:r>
          </w:p>
        </w:tc>
        <w:tc>
          <w:tcPr>
            <w:tcW w:w="3516" w:type="pct"/>
            <w:gridSpan w:val="2"/>
            <w:tcBorders>
              <w:top w:val="single" w:sz="12" w:space="0" w:color="auto"/>
              <w:left w:val="single" w:sz="12" w:space="0" w:color="auto"/>
              <w:bottom w:val="single" w:sz="12" w:space="0" w:color="auto"/>
              <w:right w:val="single" w:sz="12" w:space="0" w:color="auto"/>
            </w:tcBorders>
            <w:vAlign w:val="center"/>
            <w:hideMark/>
          </w:tcPr>
          <w:p w:rsidR="00C56DBF" w:rsidRPr="004E3B3E" w:rsidRDefault="00C56DBF" w:rsidP="00D46AA9">
            <w:pPr>
              <w:rPr>
                <w:b/>
                <w:sz w:val="24"/>
                <w:szCs w:val="24"/>
              </w:rPr>
            </w:pPr>
            <w:r>
              <w:rPr>
                <w:b/>
              </w:rPr>
              <w:t xml:space="preserve"> </w:t>
            </w:r>
            <w:r w:rsidR="00BC26D4" w:rsidRPr="004E3B3E">
              <w:rPr>
                <w:rFonts w:eastAsia="Times New Roman"/>
                <w:b/>
                <w:sz w:val="24"/>
                <w:szCs w:val="24"/>
              </w:rPr>
              <w:t>BUILDING A MULTIPURPOSE BLOCK YOUTH SHARING AND TRAINING CENTRE</w:t>
            </w:r>
          </w:p>
        </w:tc>
      </w:tr>
      <w:tr w:rsidR="00C56DBF" w:rsidTr="00D46AA9">
        <w:trPr>
          <w:trHeight w:val="710"/>
        </w:trPr>
        <w:tc>
          <w:tcPr>
            <w:tcW w:w="1484" w:type="pct"/>
            <w:tcBorders>
              <w:top w:val="single" w:sz="12" w:space="0" w:color="auto"/>
              <w:left w:val="single" w:sz="12" w:space="0" w:color="auto"/>
              <w:bottom w:val="single" w:sz="12" w:space="0" w:color="auto"/>
              <w:right w:val="single" w:sz="12" w:space="0" w:color="auto"/>
            </w:tcBorders>
            <w:shd w:val="pct10" w:color="auto" w:fill="auto"/>
            <w:vAlign w:val="center"/>
            <w:hideMark/>
          </w:tcPr>
          <w:p w:rsidR="00C56DBF" w:rsidRDefault="00C56DBF" w:rsidP="00D46AA9">
            <w:pPr>
              <w:rPr>
                <w:b/>
              </w:rPr>
            </w:pPr>
            <w:r>
              <w:rPr>
                <w:b/>
              </w:rPr>
              <w:t>Name of organization:</w:t>
            </w:r>
          </w:p>
        </w:tc>
        <w:tc>
          <w:tcPr>
            <w:tcW w:w="3516" w:type="pct"/>
            <w:gridSpan w:val="2"/>
            <w:tcBorders>
              <w:top w:val="single" w:sz="12" w:space="0" w:color="auto"/>
              <w:left w:val="single" w:sz="12" w:space="0" w:color="auto"/>
              <w:bottom w:val="single" w:sz="12" w:space="0" w:color="auto"/>
              <w:right w:val="single" w:sz="12" w:space="0" w:color="auto"/>
            </w:tcBorders>
            <w:vAlign w:val="center"/>
            <w:hideMark/>
          </w:tcPr>
          <w:p w:rsidR="00C56DBF" w:rsidRDefault="00C56DBF" w:rsidP="00D46AA9">
            <w:pPr>
              <w:rPr>
                <w:b/>
              </w:rPr>
            </w:pPr>
            <w:r>
              <w:rPr>
                <w:b/>
              </w:rPr>
              <w:t xml:space="preserve">THE ANDTEX TRAINING AND CARE ORGANISATION </w:t>
            </w:r>
          </w:p>
          <w:p w:rsidR="00C56DBF" w:rsidRDefault="00C56DBF" w:rsidP="00D46AA9">
            <w:pPr>
              <w:rPr>
                <w:b/>
              </w:rPr>
            </w:pPr>
            <w:r>
              <w:rPr>
                <w:b/>
              </w:rPr>
              <w:t>(TATCO Uganda)</w:t>
            </w:r>
          </w:p>
        </w:tc>
      </w:tr>
      <w:tr w:rsidR="00C56DBF" w:rsidTr="00D46AA9">
        <w:trPr>
          <w:trHeight w:val="710"/>
        </w:trPr>
        <w:tc>
          <w:tcPr>
            <w:tcW w:w="1484" w:type="pct"/>
            <w:tcBorders>
              <w:top w:val="single" w:sz="12" w:space="0" w:color="auto"/>
              <w:left w:val="single" w:sz="12" w:space="0" w:color="auto"/>
              <w:bottom w:val="single" w:sz="12" w:space="0" w:color="auto"/>
              <w:right w:val="single" w:sz="12" w:space="0" w:color="auto"/>
            </w:tcBorders>
            <w:shd w:val="pct10" w:color="auto" w:fill="auto"/>
            <w:vAlign w:val="center"/>
            <w:hideMark/>
          </w:tcPr>
          <w:p w:rsidR="00C56DBF" w:rsidRDefault="00C56DBF" w:rsidP="00D46AA9">
            <w:pPr>
              <w:rPr>
                <w:b/>
              </w:rPr>
            </w:pPr>
            <w:r>
              <w:rPr>
                <w:b/>
              </w:rPr>
              <w:t>Contact address:</w:t>
            </w:r>
          </w:p>
        </w:tc>
        <w:tc>
          <w:tcPr>
            <w:tcW w:w="3516" w:type="pct"/>
            <w:gridSpan w:val="2"/>
            <w:tcBorders>
              <w:top w:val="single" w:sz="12" w:space="0" w:color="auto"/>
              <w:left w:val="single" w:sz="12" w:space="0" w:color="auto"/>
              <w:bottom w:val="single" w:sz="12" w:space="0" w:color="auto"/>
              <w:right w:val="single" w:sz="12" w:space="0" w:color="auto"/>
            </w:tcBorders>
            <w:vAlign w:val="center"/>
            <w:hideMark/>
          </w:tcPr>
          <w:p w:rsidR="00C56DBF" w:rsidRDefault="00C56DBF" w:rsidP="00D46AA9">
            <w:pPr>
              <w:jc w:val="both"/>
              <w:rPr>
                <w:b/>
              </w:rPr>
            </w:pPr>
            <w:r>
              <w:rPr>
                <w:b/>
              </w:rPr>
              <w:t>Postal Address: P.O.BOX 26772 KAMPALA UGANDA</w:t>
            </w:r>
          </w:p>
          <w:p w:rsidR="00C56DBF" w:rsidRDefault="00C56DBF" w:rsidP="00D46AA9">
            <w:pPr>
              <w:jc w:val="both"/>
              <w:rPr>
                <w:b/>
                <w:lang w:val="de-AT"/>
              </w:rPr>
            </w:pPr>
            <w:r>
              <w:rPr>
                <w:b/>
                <w:lang w:val="de-AT"/>
              </w:rPr>
              <w:t xml:space="preserve">E-mail: tatacoug@gmail.com </w:t>
            </w:r>
          </w:p>
        </w:tc>
      </w:tr>
      <w:tr w:rsidR="00C56DBF" w:rsidTr="00D46AA9">
        <w:trPr>
          <w:trHeight w:val="710"/>
        </w:trPr>
        <w:tc>
          <w:tcPr>
            <w:tcW w:w="1484" w:type="pct"/>
            <w:tcBorders>
              <w:top w:val="single" w:sz="12" w:space="0" w:color="auto"/>
              <w:left w:val="single" w:sz="12" w:space="0" w:color="auto"/>
              <w:bottom w:val="single" w:sz="12" w:space="0" w:color="auto"/>
              <w:right w:val="single" w:sz="12" w:space="0" w:color="auto"/>
            </w:tcBorders>
            <w:shd w:val="pct10" w:color="auto" w:fill="auto"/>
            <w:vAlign w:val="center"/>
            <w:hideMark/>
          </w:tcPr>
          <w:p w:rsidR="00C56DBF" w:rsidRDefault="00C56DBF" w:rsidP="00D46AA9">
            <w:pPr>
              <w:rPr>
                <w:b/>
              </w:rPr>
            </w:pPr>
            <w:r>
              <w:rPr>
                <w:b/>
              </w:rPr>
              <w:t xml:space="preserve">Applicant/ </w:t>
            </w:r>
          </w:p>
          <w:p w:rsidR="00C56DBF" w:rsidRDefault="00C56DBF" w:rsidP="00D46AA9">
            <w:pPr>
              <w:rPr>
                <w:b/>
              </w:rPr>
            </w:pPr>
            <w:r>
              <w:rPr>
                <w:b/>
              </w:rPr>
              <w:t>Contact person:</w:t>
            </w:r>
          </w:p>
        </w:tc>
        <w:tc>
          <w:tcPr>
            <w:tcW w:w="3516" w:type="pct"/>
            <w:gridSpan w:val="2"/>
            <w:tcBorders>
              <w:top w:val="single" w:sz="12" w:space="0" w:color="auto"/>
              <w:left w:val="single" w:sz="12" w:space="0" w:color="auto"/>
              <w:bottom w:val="single" w:sz="12" w:space="0" w:color="auto"/>
              <w:right w:val="single" w:sz="12" w:space="0" w:color="auto"/>
            </w:tcBorders>
            <w:vAlign w:val="center"/>
            <w:hideMark/>
          </w:tcPr>
          <w:p w:rsidR="00C56DBF" w:rsidRDefault="00C56DBF" w:rsidP="00D46AA9">
            <w:pPr>
              <w:rPr>
                <w:b/>
                <w:lang w:val="de-AT"/>
              </w:rPr>
            </w:pPr>
            <w:r>
              <w:rPr>
                <w:b/>
                <w:lang w:val="de-AT"/>
              </w:rPr>
              <w:t>KATO ANDREW</w:t>
            </w:r>
          </w:p>
          <w:p w:rsidR="00C56DBF" w:rsidRDefault="00C56DBF" w:rsidP="00D46AA9">
            <w:pPr>
              <w:rPr>
                <w:b/>
                <w:lang w:val="de-AT"/>
              </w:rPr>
            </w:pPr>
            <w:r>
              <w:rPr>
                <w:b/>
                <w:lang w:val="de-AT"/>
              </w:rPr>
              <w:t>Tel: (Mob) +256774997722</w:t>
            </w:r>
          </w:p>
          <w:p w:rsidR="00C56DBF" w:rsidRDefault="00C56DBF" w:rsidP="00D46AA9">
            <w:pPr>
              <w:rPr>
                <w:b/>
                <w:lang w:val="de-AT"/>
              </w:rPr>
            </w:pPr>
          </w:p>
        </w:tc>
      </w:tr>
      <w:tr w:rsidR="00C56DBF" w:rsidTr="00D46AA9">
        <w:trPr>
          <w:trHeight w:val="2013"/>
        </w:trPr>
        <w:tc>
          <w:tcPr>
            <w:tcW w:w="1484" w:type="pct"/>
            <w:tcBorders>
              <w:top w:val="single" w:sz="12" w:space="0" w:color="auto"/>
              <w:left w:val="single" w:sz="12" w:space="0" w:color="auto"/>
              <w:bottom w:val="single" w:sz="12" w:space="0" w:color="auto"/>
              <w:right w:val="single" w:sz="12" w:space="0" w:color="auto"/>
            </w:tcBorders>
            <w:shd w:val="pct10" w:color="auto" w:fill="auto"/>
            <w:vAlign w:val="center"/>
            <w:hideMark/>
          </w:tcPr>
          <w:p w:rsidR="00C56DBF" w:rsidRDefault="00C56DBF" w:rsidP="00D46AA9">
            <w:pPr>
              <w:rPr>
                <w:b/>
              </w:rPr>
            </w:pPr>
            <w:r>
              <w:rPr>
                <w:b/>
              </w:rPr>
              <w:t>AREA OF OPERATION</w:t>
            </w:r>
          </w:p>
        </w:tc>
        <w:tc>
          <w:tcPr>
            <w:tcW w:w="3516" w:type="pct"/>
            <w:gridSpan w:val="2"/>
            <w:tcBorders>
              <w:top w:val="single" w:sz="12" w:space="0" w:color="auto"/>
              <w:left w:val="single" w:sz="12" w:space="0" w:color="auto"/>
              <w:bottom w:val="single" w:sz="12" w:space="0" w:color="auto"/>
              <w:right w:val="single" w:sz="12" w:space="0" w:color="auto"/>
            </w:tcBorders>
            <w:vAlign w:val="center"/>
            <w:hideMark/>
          </w:tcPr>
          <w:p w:rsidR="00C56DBF" w:rsidRDefault="00BC26D4" w:rsidP="00D46AA9">
            <w:pPr>
              <w:rPr>
                <w:b/>
              </w:rPr>
            </w:pPr>
            <w:r>
              <w:rPr>
                <w:b/>
              </w:rPr>
              <w:t xml:space="preserve">BUIKWE </w:t>
            </w:r>
            <w:r w:rsidR="00C56DBF">
              <w:rPr>
                <w:b/>
              </w:rPr>
              <w:t xml:space="preserve"> DISTRICT  </w:t>
            </w:r>
          </w:p>
        </w:tc>
      </w:tr>
      <w:tr w:rsidR="00C56DBF" w:rsidTr="00D46AA9">
        <w:trPr>
          <w:trHeight w:val="710"/>
        </w:trPr>
        <w:tc>
          <w:tcPr>
            <w:tcW w:w="1484" w:type="pct"/>
            <w:tcBorders>
              <w:top w:val="single" w:sz="12" w:space="0" w:color="auto"/>
              <w:left w:val="single" w:sz="12" w:space="0" w:color="auto"/>
              <w:bottom w:val="single" w:sz="12" w:space="0" w:color="auto"/>
              <w:right w:val="single" w:sz="12" w:space="0" w:color="auto"/>
            </w:tcBorders>
            <w:shd w:val="pct10" w:color="auto" w:fill="auto"/>
            <w:vAlign w:val="center"/>
            <w:hideMark/>
          </w:tcPr>
          <w:p w:rsidR="00C56DBF" w:rsidRDefault="00C56DBF" w:rsidP="00D46AA9">
            <w:pPr>
              <w:rPr>
                <w:b/>
              </w:rPr>
            </w:pPr>
            <w:r>
              <w:rPr>
                <w:b/>
              </w:rPr>
              <w:t>Legal status:</w:t>
            </w:r>
          </w:p>
        </w:tc>
        <w:tc>
          <w:tcPr>
            <w:tcW w:w="3516" w:type="pct"/>
            <w:gridSpan w:val="2"/>
            <w:tcBorders>
              <w:top w:val="single" w:sz="12" w:space="0" w:color="auto"/>
              <w:left w:val="single" w:sz="12" w:space="0" w:color="auto"/>
              <w:bottom w:val="single" w:sz="12" w:space="0" w:color="auto"/>
              <w:right w:val="single" w:sz="12" w:space="0" w:color="auto"/>
            </w:tcBorders>
            <w:vAlign w:val="center"/>
            <w:hideMark/>
          </w:tcPr>
          <w:p w:rsidR="00C56DBF" w:rsidRDefault="00C56DBF" w:rsidP="00D46AA9">
            <w:pPr>
              <w:rPr>
                <w:b/>
              </w:rPr>
            </w:pPr>
            <w:r>
              <w:rPr>
                <w:b/>
              </w:rPr>
              <w:t xml:space="preserve">COMMUNITY BASED ORGANISATION  </w:t>
            </w:r>
          </w:p>
        </w:tc>
      </w:tr>
      <w:tr w:rsidR="00C56DBF" w:rsidTr="00D46AA9">
        <w:trPr>
          <w:trHeight w:val="1118"/>
        </w:trPr>
        <w:tc>
          <w:tcPr>
            <w:tcW w:w="1484" w:type="pct"/>
            <w:tcBorders>
              <w:top w:val="single" w:sz="12" w:space="0" w:color="auto"/>
              <w:left w:val="single" w:sz="12" w:space="0" w:color="auto"/>
              <w:bottom w:val="single" w:sz="12" w:space="0" w:color="auto"/>
              <w:right w:val="single" w:sz="12" w:space="0" w:color="auto"/>
            </w:tcBorders>
            <w:vAlign w:val="center"/>
          </w:tcPr>
          <w:p w:rsidR="00C56DBF" w:rsidRDefault="00C56DBF" w:rsidP="00D46AA9">
            <w:pPr>
              <w:rPr>
                <w:b/>
              </w:rPr>
            </w:pPr>
            <w:r>
              <w:rPr>
                <w:b/>
              </w:rPr>
              <w:t>Project location:</w:t>
            </w:r>
          </w:p>
          <w:p w:rsidR="00C56DBF" w:rsidRDefault="00120AF5" w:rsidP="00D46AA9">
            <w:pPr>
              <w:rPr>
                <w:b/>
              </w:rPr>
            </w:pPr>
            <w:r>
              <w:rPr>
                <w:b/>
              </w:rPr>
              <w:t>NJERU TOWN COUNCIL</w:t>
            </w:r>
          </w:p>
          <w:p w:rsidR="00C56DBF" w:rsidRDefault="00C56DBF" w:rsidP="00D46AA9">
            <w:pPr>
              <w:rPr>
                <w:b/>
              </w:rPr>
            </w:pPr>
          </w:p>
        </w:tc>
        <w:tc>
          <w:tcPr>
            <w:tcW w:w="1093" w:type="pct"/>
            <w:tcBorders>
              <w:top w:val="single" w:sz="12" w:space="0" w:color="auto"/>
              <w:left w:val="single" w:sz="12" w:space="0" w:color="auto"/>
              <w:bottom w:val="single" w:sz="12" w:space="0" w:color="auto"/>
              <w:right w:val="single" w:sz="12" w:space="0" w:color="auto"/>
            </w:tcBorders>
            <w:vAlign w:val="center"/>
            <w:hideMark/>
          </w:tcPr>
          <w:p w:rsidR="00C56DBF" w:rsidRDefault="00C56DBF" w:rsidP="00D46AA9">
            <w:pPr>
              <w:rPr>
                <w:b/>
              </w:rPr>
            </w:pPr>
            <w:r>
              <w:rPr>
                <w:b/>
              </w:rPr>
              <w:t>Project time frame:</w:t>
            </w:r>
          </w:p>
        </w:tc>
        <w:tc>
          <w:tcPr>
            <w:tcW w:w="2423" w:type="pct"/>
            <w:tcBorders>
              <w:top w:val="single" w:sz="12" w:space="0" w:color="auto"/>
              <w:left w:val="single" w:sz="12" w:space="0" w:color="auto"/>
              <w:bottom w:val="single" w:sz="12" w:space="0" w:color="auto"/>
              <w:right w:val="single" w:sz="12" w:space="0" w:color="auto"/>
            </w:tcBorders>
            <w:vAlign w:val="center"/>
          </w:tcPr>
          <w:p w:rsidR="00C56DBF" w:rsidRPr="007B0463" w:rsidRDefault="00C56DBF" w:rsidP="007B0463">
            <w:pPr>
              <w:spacing w:after="0" w:line="240" w:lineRule="auto"/>
              <w:jc w:val="both"/>
              <w:rPr>
                <w:b/>
                <w:sz w:val="24"/>
                <w:szCs w:val="24"/>
              </w:rPr>
            </w:pPr>
            <w:r>
              <w:rPr>
                <w:b/>
              </w:rPr>
              <w:t xml:space="preserve">Amount requested: </w:t>
            </w:r>
            <w:r w:rsidR="007B0463">
              <w:rPr>
                <w:rFonts w:ascii="Calibri" w:eastAsia="Times New Roman" w:hAnsi="Calibri" w:cs="Times New Roman"/>
                <w:b/>
                <w:bCs/>
                <w:color w:val="000000"/>
                <w:sz w:val="24"/>
                <w:szCs w:val="24"/>
              </w:rPr>
              <w:t>$28,450</w:t>
            </w:r>
            <w:r>
              <w:rPr>
                <w:b/>
              </w:rPr>
              <w:t xml:space="preserve"> </w:t>
            </w:r>
          </w:p>
          <w:p w:rsidR="00C56DBF" w:rsidRDefault="00C56DBF" w:rsidP="00D46AA9">
            <w:pPr>
              <w:rPr>
                <w:b/>
              </w:rPr>
            </w:pPr>
          </w:p>
          <w:p w:rsidR="007B0463" w:rsidRDefault="00C56DBF" w:rsidP="007B0463">
            <w:pPr>
              <w:spacing w:after="0" w:line="240" w:lineRule="auto"/>
              <w:jc w:val="both"/>
              <w:rPr>
                <w:b/>
              </w:rPr>
            </w:pPr>
            <w:r>
              <w:rPr>
                <w:b/>
              </w:rPr>
              <w:t>Amount reque</w:t>
            </w:r>
            <w:r w:rsidR="00C741FB">
              <w:rPr>
                <w:b/>
              </w:rPr>
              <w:t xml:space="preserve">sted in Ugandan shillings: </w:t>
            </w:r>
            <w:r w:rsidR="007B0463">
              <w:rPr>
                <w:b/>
              </w:rPr>
              <w:t xml:space="preserve">102,423,400/=  </w:t>
            </w:r>
          </w:p>
          <w:p w:rsidR="00C56DBF" w:rsidRDefault="00C56DBF" w:rsidP="007B0463">
            <w:pPr>
              <w:spacing w:after="0" w:line="240" w:lineRule="auto"/>
              <w:rPr>
                <w:b/>
              </w:rPr>
            </w:pPr>
          </w:p>
          <w:p w:rsidR="00C56DBF" w:rsidRDefault="00C56DBF" w:rsidP="00D46AA9">
            <w:pPr>
              <w:rPr>
                <w:b/>
              </w:rPr>
            </w:pPr>
          </w:p>
        </w:tc>
      </w:tr>
    </w:tbl>
    <w:p w:rsidR="0011373B" w:rsidRDefault="0011373B" w:rsidP="002000F3">
      <w:pPr>
        <w:spacing w:after="0" w:line="240" w:lineRule="auto"/>
        <w:jc w:val="both"/>
        <w:rPr>
          <w:b/>
          <w:sz w:val="24"/>
          <w:szCs w:val="24"/>
        </w:rPr>
      </w:pPr>
    </w:p>
    <w:p w:rsidR="0011373B" w:rsidRDefault="0011373B" w:rsidP="002000F3">
      <w:pPr>
        <w:spacing w:after="0" w:line="240" w:lineRule="auto"/>
        <w:jc w:val="both"/>
        <w:rPr>
          <w:b/>
          <w:sz w:val="24"/>
          <w:szCs w:val="24"/>
        </w:rPr>
      </w:pPr>
    </w:p>
    <w:p w:rsidR="0011373B" w:rsidRDefault="0011373B" w:rsidP="002000F3">
      <w:pPr>
        <w:spacing w:after="0" w:line="240" w:lineRule="auto"/>
        <w:jc w:val="both"/>
        <w:rPr>
          <w:b/>
          <w:sz w:val="24"/>
          <w:szCs w:val="24"/>
        </w:rPr>
      </w:pPr>
    </w:p>
    <w:p w:rsidR="0011373B" w:rsidRDefault="0011373B" w:rsidP="002000F3">
      <w:pPr>
        <w:spacing w:after="0" w:line="240" w:lineRule="auto"/>
        <w:jc w:val="both"/>
        <w:rPr>
          <w:b/>
          <w:sz w:val="24"/>
          <w:szCs w:val="24"/>
        </w:rPr>
      </w:pPr>
    </w:p>
    <w:p w:rsidR="0011373B" w:rsidRDefault="0011373B" w:rsidP="002000F3">
      <w:pPr>
        <w:spacing w:after="0" w:line="240" w:lineRule="auto"/>
        <w:jc w:val="both"/>
        <w:rPr>
          <w:b/>
          <w:sz w:val="24"/>
          <w:szCs w:val="24"/>
        </w:rPr>
      </w:pPr>
    </w:p>
    <w:p w:rsidR="0011373B" w:rsidRDefault="0011373B" w:rsidP="002000F3">
      <w:pPr>
        <w:spacing w:after="0" w:line="240" w:lineRule="auto"/>
        <w:jc w:val="both"/>
        <w:rPr>
          <w:b/>
          <w:sz w:val="24"/>
          <w:szCs w:val="24"/>
        </w:rPr>
      </w:pPr>
    </w:p>
    <w:p w:rsidR="0011373B" w:rsidRDefault="0011373B" w:rsidP="002000F3">
      <w:pPr>
        <w:spacing w:after="0" w:line="240" w:lineRule="auto"/>
        <w:jc w:val="both"/>
        <w:rPr>
          <w:b/>
          <w:sz w:val="24"/>
          <w:szCs w:val="24"/>
        </w:rPr>
      </w:pPr>
    </w:p>
    <w:p w:rsidR="0011373B" w:rsidRDefault="0011373B" w:rsidP="002000F3">
      <w:pPr>
        <w:spacing w:after="0" w:line="240" w:lineRule="auto"/>
        <w:jc w:val="both"/>
        <w:rPr>
          <w:b/>
          <w:sz w:val="24"/>
          <w:szCs w:val="24"/>
        </w:rPr>
      </w:pPr>
    </w:p>
    <w:p w:rsidR="0011373B" w:rsidRDefault="0011373B" w:rsidP="002000F3">
      <w:pPr>
        <w:spacing w:after="0" w:line="240" w:lineRule="auto"/>
        <w:jc w:val="both"/>
        <w:rPr>
          <w:b/>
          <w:sz w:val="24"/>
          <w:szCs w:val="24"/>
        </w:rPr>
      </w:pPr>
    </w:p>
    <w:p w:rsidR="0011373B" w:rsidRDefault="0011373B" w:rsidP="002000F3">
      <w:pPr>
        <w:spacing w:after="0" w:line="240" w:lineRule="auto"/>
        <w:jc w:val="both"/>
        <w:rPr>
          <w:b/>
          <w:sz w:val="24"/>
          <w:szCs w:val="24"/>
        </w:rPr>
      </w:pPr>
    </w:p>
    <w:p w:rsidR="0011373B" w:rsidRDefault="0011373B" w:rsidP="002000F3">
      <w:pPr>
        <w:spacing w:after="0" w:line="240" w:lineRule="auto"/>
        <w:jc w:val="both"/>
        <w:rPr>
          <w:b/>
          <w:sz w:val="24"/>
          <w:szCs w:val="24"/>
        </w:rPr>
      </w:pPr>
    </w:p>
    <w:p w:rsidR="0011373B" w:rsidRDefault="0011373B" w:rsidP="002000F3">
      <w:pPr>
        <w:spacing w:after="0" w:line="240" w:lineRule="auto"/>
        <w:jc w:val="both"/>
        <w:rPr>
          <w:b/>
          <w:sz w:val="24"/>
          <w:szCs w:val="24"/>
        </w:rPr>
      </w:pPr>
    </w:p>
    <w:p w:rsidR="0011373B" w:rsidRDefault="0011373B" w:rsidP="002000F3">
      <w:pPr>
        <w:spacing w:after="0" w:line="240" w:lineRule="auto"/>
        <w:jc w:val="both"/>
        <w:rPr>
          <w:b/>
          <w:sz w:val="24"/>
          <w:szCs w:val="24"/>
        </w:rPr>
      </w:pPr>
    </w:p>
    <w:p w:rsidR="00196EBB" w:rsidRDefault="00196EBB" w:rsidP="002000F3">
      <w:pPr>
        <w:spacing w:after="0" w:line="240" w:lineRule="auto"/>
        <w:jc w:val="both"/>
        <w:rPr>
          <w:b/>
          <w:sz w:val="24"/>
          <w:szCs w:val="24"/>
        </w:rPr>
      </w:pPr>
    </w:p>
    <w:p w:rsidR="00196EBB" w:rsidRDefault="00196EBB" w:rsidP="002000F3">
      <w:pPr>
        <w:spacing w:after="0" w:line="240" w:lineRule="auto"/>
        <w:jc w:val="both"/>
        <w:rPr>
          <w:b/>
          <w:sz w:val="24"/>
          <w:szCs w:val="24"/>
        </w:rPr>
      </w:pPr>
    </w:p>
    <w:p w:rsidR="00196EBB" w:rsidRDefault="00196EBB" w:rsidP="002000F3">
      <w:pPr>
        <w:spacing w:after="0" w:line="240" w:lineRule="auto"/>
        <w:jc w:val="both"/>
        <w:rPr>
          <w:b/>
          <w:sz w:val="24"/>
          <w:szCs w:val="24"/>
        </w:rPr>
      </w:pPr>
    </w:p>
    <w:p w:rsidR="00196EBB" w:rsidRDefault="00196EBB" w:rsidP="002000F3">
      <w:pPr>
        <w:spacing w:after="0" w:line="240" w:lineRule="auto"/>
        <w:jc w:val="both"/>
        <w:rPr>
          <w:b/>
          <w:sz w:val="24"/>
          <w:szCs w:val="24"/>
        </w:rPr>
      </w:pPr>
    </w:p>
    <w:p w:rsidR="009F67C6" w:rsidRPr="00741271" w:rsidRDefault="00962704" w:rsidP="00741271">
      <w:pPr>
        <w:pStyle w:val="Heading1"/>
        <w:rPr>
          <w:color w:val="auto"/>
          <w:sz w:val="24"/>
          <w:szCs w:val="24"/>
        </w:rPr>
      </w:pPr>
      <w:r w:rsidRPr="00741271">
        <w:rPr>
          <w:color w:val="auto"/>
          <w:sz w:val="24"/>
          <w:szCs w:val="24"/>
        </w:rPr>
        <w:t>1.1. ORGANIZATION BACKGROUND</w:t>
      </w:r>
    </w:p>
    <w:p w:rsidR="008D267F" w:rsidRPr="00741271" w:rsidRDefault="009F67C6" w:rsidP="00741271">
      <w:pPr>
        <w:pStyle w:val="NormalWeb"/>
        <w:spacing w:line="276" w:lineRule="auto"/>
        <w:jc w:val="both"/>
        <w:rPr>
          <w:rFonts w:ascii="Arial" w:hAnsi="Arial" w:cs="Arial"/>
        </w:rPr>
      </w:pPr>
      <w:r w:rsidRPr="00741271">
        <w:rPr>
          <w:rFonts w:ascii="Arial" w:hAnsi="Arial" w:cs="Arial"/>
          <w:bCs/>
        </w:rPr>
        <w:t>The Andtex Training and Care organization</w:t>
      </w:r>
      <w:r w:rsidR="00785B10">
        <w:rPr>
          <w:rFonts w:ascii="Arial" w:hAnsi="Arial" w:cs="Arial"/>
          <w:bCs/>
        </w:rPr>
        <w:t xml:space="preserve"> (TATCO Uganda)</w:t>
      </w:r>
      <w:r w:rsidRPr="00741271">
        <w:rPr>
          <w:rFonts w:ascii="Arial" w:hAnsi="Arial" w:cs="Arial"/>
          <w:bCs/>
        </w:rPr>
        <w:t xml:space="preserve"> is a Community Based</w:t>
      </w:r>
      <w:r w:rsidRPr="00741271">
        <w:rPr>
          <w:rFonts w:ascii="Arial" w:hAnsi="Arial" w:cs="Arial"/>
        </w:rPr>
        <w:t xml:space="preserve"> Organization that was formed in 2010 and registered under the Civil Society Organizations guidelines in </w:t>
      </w:r>
      <w:r w:rsidR="007622F7" w:rsidRPr="00741271">
        <w:rPr>
          <w:rFonts w:ascii="Arial" w:hAnsi="Arial" w:cs="Arial"/>
        </w:rPr>
        <w:t>Buikwe and Wakiso</w:t>
      </w:r>
      <w:r w:rsidRPr="00741271">
        <w:rPr>
          <w:rFonts w:ascii="Arial" w:hAnsi="Arial" w:cs="Arial"/>
        </w:rPr>
        <w:t xml:space="preserve"> district</w:t>
      </w:r>
      <w:r w:rsidR="007622F7" w:rsidRPr="00741271">
        <w:rPr>
          <w:rFonts w:ascii="Arial" w:hAnsi="Arial" w:cs="Arial"/>
        </w:rPr>
        <w:t xml:space="preserve"> respectively. TATCO </w:t>
      </w:r>
      <w:r w:rsidRPr="00741271">
        <w:rPr>
          <w:rFonts w:ascii="Arial" w:hAnsi="Arial" w:cs="Arial"/>
        </w:rPr>
        <w:t>Uganda was registered with the mandate of providing practical skills training, set up developmental projects, get sponsorship for school going children and modernize the agricu</w:t>
      </w:r>
      <w:r w:rsidR="007622F7" w:rsidRPr="00741271">
        <w:rPr>
          <w:rFonts w:ascii="Arial" w:hAnsi="Arial" w:cs="Arial"/>
        </w:rPr>
        <w:t>ltural sector in Buikwe District</w:t>
      </w:r>
      <w:r w:rsidRPr="00741271">
        <w:rPr>
          <w:rFonts w:ascii="Arial" w:hAnsi="Arial" w:cs="Arial"/>
        </w:rPr>
        <w:t xml:space="preserve">. </w:t>
      </w:r>
    </w:p>
    <w:p w:rsidR="009F67C6" w:rsidRPr="00741271" w:rsidRDefault="008D267F" w:rsidP="00741271">
      <w:pPr>
        <w:pStyle w:val="NormalWeb"/>
        <w:spacing w:line="276" w:lineRule="auto"/>
        <w:jc w:val="both"/>
        <w:rPr>
          <w:rFonts w:ascii="Arial" w:hAnsi="Arial" w:cs="Arial"/>
          <w:b/>
          <w:bCs/>
        </w:rPr>
      </w:pPr>
      <w:r w:rsidRPr="00741271">
        <w:rPr>
          <w:rFonts w:ascii="Arial" w:hAnsi="Arial" w:cs="Arial"/>
        </w:rPr>
        <w:t xml:space="preserve">The headquarter of TATCO </w:t>
      </w:r>
      <w:r w:rsidR="009F67C6" w:rsidRPr="00741271">
        <w:rPr>
          <w:rFonts w:ascii="Arial" w:hAnsi="Arial" w:cs="Arial"/>
        </w:rPr>
        <w:t xml:space="preserve">Uganda is located in </w:t>
      </w:r>
      <w:r w:rsidRPr="00741271">
        <w:rPr>
          <w:rFonts w:ascii="Arial" w:hAnsi="Arial" w:cs="Arial"/>
        </w:rPr>
        <w:t>Lugazi II Njeru Town Council in Buikwe</w:t>
      </w:r>
      <w:r w:rsidR="009F67C6" w:rsidRPr="00741271">
        <w:rPr>
          <w:rFonts w:ascii="Arial" w:hAnsi="Arial" w:cs="Arial"/>
        </w:rPr>
        <w:t xml:space="preserve"> district </w:t>
      </w:r>
      <w:r w:rsidRPr="00741271">
        <w:rPr>
          <w:rFonts w:ascii="Arial" w:hAnsi="Arial" w:cs="Arial"/>
        </w:rPr>
        <w:t xml:space="preserve">of </w:t>
      </w:r>
      <w:r w:rsidR="009F67C6" w:rsidRPr="00741271">
        <w:rPr>
          <w:rFonts w:ascii="Arial" w:hAnsi="Arial" w:cs="Arial"/>
        </w:rPr>
        <w:t>Uganda</w:t>
      </w:r>
    </w:p>
    <w:p w:rsidR="00F362BA" w:rsidRPr="00741271" w:rsidRDefault="00F362BA" w:rsidP="00741271">
      <w:pPr>
        <w:pStyle w:val="NormalWeb"/>
        <w:spacing w:line="276" w:lineRule="auto"/>
        <w:jc w:val="both"/>
        <w:rPr>
          <w:rFonts w:ascii="Arial" w:hAnsi="Arial" w:cs="Arial"/>
        </w:rPr>
      </w:pPr>
      <w:r w:rsidRPr="00741271">
        <w:rPr>
          <w:rFonts w:ascii="Arial" w:hAnsi="Arial" w:cs="Arial"/>
        </w:rPr>
        <w:t>Any project targeting youth</w:t>
      </w:r>
      <w:r w:rsidR="000C21BB" w:rsidRPr="00741271">
        <w:rPr>
          <w:rFonts w:ascii="Arial" w:hAnsi="Arial" w:cs="Arial"/>
        </w:rPr>
        <w:t xml:space="preserve"> skills and life development is a key priority in our work </w:t>
      </w:r>
      <w:r w:rsidR="007A214C" w:rsidRPr="00741271">
        <w:rPr>
          <w:rFonts w:ascii="Arial" w:hAnsi="Arial" w:cs="Arial"/>
        </w:rPr>
        <w:t xml:space="preserve">and we employ all measures to see reality </w:t>
      </w:r>
      <w:r w:rsidRPr="00741271">
        <w:rPr>
          <w:rFonts w:ascii="Arial" w:hAnsi="Arial" w:cs="Arial"/>
        </w:rPr>
        <w:t>happening in the community.</w:t>
      </w:r>
    </w:p>
    <w:p w:rsidR="00364F1E" w:rsidRPr="00741271" w:rsidRDefault="00F362BA" w:rsidP="00741271">
      <w:pPr>
        <w:pStyle w:val="NormalWeb"/>
        <w:spacing w:line="276" w:lineRule="auto"/>
        <w:jc w:val="both"/>
        <w:rPr>
          <w:rFonts w:ascii="Arial" w:hAnsi="Arial" w:cs="Arial"/>
        </w:rPr>
      </w:pPr>
      <w:r w:rsidRPr="00741271">
        <w:rPr>
          <w:rFonts w:ascii="Arial" w:hAnsi="Arial" w:cs="Arial"/>
          <w:b/>
        </w:rPr>
        <w:t xml:space="preserve">Our </w:t>
      </w:r>
      <w:r w:rsidR="00460A26" w:rsidRPr="00741271">
        <w:rPr>
          <w:rFonts w:ascii="Arial" w:hAnsi="Arial" w:cs="Arial"/>
          <w:b/>
        </w:rPr>
        <w:t>Mission</w:t>
      </w:r>
      <w:r w:rsidRPr="00741271">
        <w:rPr>
          <w:rFonts w:ascii="Arial" w:hAnsi="Arial" w:cs="Arial"/>
          <w:b/>
        </w:rPr>
        <w:t xml:space="preserve">: </w:t>
      </w:r>
      <w:r w:rsidR="00460A26" w:rsidRPr="00741271">
        <w:rPr>
          <w:rFonts w:ascii="Arial" w:hAnsi="Arial" w:cs="Arial"/>
        </w:rPr>
        <w:t>To enable the community members have skills which can create for them employment, live a better life and have a spirit of togetherness.</w:t>
      </w:r>
    </w:p>
    <w:p w:rsidR="007D03CA" w:rsidRPr="00741271" w:rsidRDefault="00364F1E" w:rsidP="00741271">
      <w:pPr>
        <w:pStyle w:val="NormalWeb"/>
        <w:spacing w:line="276" w:lineRule="auto"/>
        <w:jc w:val="both"/>
        <w:rPr>
          <w:rFonts w:ascii="Arial" w:hAnsi="Arial" w:cs="Arial"/>
          <w:b/>
        </w:rPr>
      </w:pPr>
      <w:r w:rsidRPr="00741271">
        <w:rPr>
          <w:rFonts w:ascii="Arial" w:hAnsi="Arial" w:cs="Arial"/>
        </w:rPr>
        <w:t xml:space="preserve">The organization is managed by experienced, skilled and people with the zeal of seeing their community transformed into a skilled, </w:t>
      </w:r>
      <w:r w:rsidR="00E23737" w:rsidRPr="00741271">
        <w:rPr>
          <w:rFonts w:ascii="Arial" w:hAnsi="Arial" w:cs="Arial"/>
        </w:rPr>
        <w:t>co</w:t>
      </w:r>
      <w:r w:rsidR="00E23737">
        <w:rPr>
          <w:rFonts w:ascii="Arial" w:hAnsi="Arial" w:cs="Arial"/>
        </w:rPr>
        <w:t>o</w:t>
      </w:r>
      <w:r w:rsidR="00E23737" w:rsidRPr="00741271">
        <w:rPr>
          <w:rFonts w:ascii="Arial" w:hAnsi="Arial" w:cs="Arial"/>
        </w:rPr>
        <w:t>perative</w:t>
      </w:r>
      <w:r w:rsidRPr="00741271">
        <w:rPr>
          <w:rFonts w:ascii="Arial" w:hAnsi="Arial" w:cs="Arial"/>
        </w:rPr>
        <w:t xml:space="preserve"> and dedicated youths, women and children who understand the day to day life changing atmosphere. </w:t>
      </w:r>
    </w:p>
    <w:p w:rsidR="0062122F" w:rsidRPr="00741271" w:rsidRDefault="0062122F" w:rsidP="00741271">
      <w:pPr>
        <w:pStyle w:val="Heading1"/>
        <w:rPr>
          <w:color w:val="auto"/>
          <w:sz w:val="24"/>
          <w:szCs w:val="24"/>
        </w:rPr>
      </w:pPr>
      <w:r w:rsidRPr="00741271">
        <w:rPr>
          <w:color w:val="auto"/>
          <w:sz w:val="24"/>
          <w:szCs w:val="24"/>
        </w:rPr>
        <w:t>2.0 PROBLEM STATEMENT</w:t>
      </w:r>
    </w:p>
    <w:p w:rsidR="0062122F" w:rsidRPr="00741271" w:rsidRDefault="0062122F" w:rsidP="00741271">
      <w:pPr>
        <w:pStyle w:val="NormalWeb"/>
        <w:spacing w:line="276" w:lineRule="auto"/>
        <w:jc w:val="both"/>
        <w:rPr>
          <w:rFonts w:ascii="Arial" w:hAnsi="Arial" w:cs="Arial"/>
        </w:rPr>
      </w:pPr>
      <w:r w:rsidRPr="00741271">
        <w:rPr>
          <w:rFonts w:ascii="Arial" w:hAnsi="Arial" w:cs="Arial"/>
        </w:rPr>
        <w:t>L</w:t>
      </w:r>
      <w:r w:rsidR="00E3029C" w:rsidRPr="00741271">
        <w:rPr>
          <w:rFonts w:ascii="Arial" w:hAnsi="Arial" w:cs="Arial"/>
        </w:rPr>
        <w:t xml:space="preserve">ack of a youth sharing, meeting and training center </w:t>
      </w:r>
      <w:r w:rsidRPr="00741271">
        <w:rPr>
          <w:rFonts w:ascii="Arial" w:hAnsi="Arial" w:cs="Arial"/>
        </w:rPr>
        <w:t xml:space="preserve">has the devastating potential to create a severe </w:t>
      </w:r>
      <w:r w:rsidR="00C27950" w:rsidRPr="00741271">
        <w:rPr>
          <w:rFonts w:ascii="Arial" w:hAnsi="Arial" w:cs="Arial"/>
        </w:rPr>
        <w:t xml:space="preserve">increase in crime and economic </w:t>
      </w:r>
      <w:r w:rsidR="00546BFD" w:rsidRPr="00741271">
        <w:rPr>
          <w:rFonts w:ascii="Arial" w:hAnsi="Arial" w:cs="Arial"/>
        </w:rPr>
        <w:t xml:space="preserve">starvation. </w:t>
      </w:r>
      <w:r w:rsidRPr="00741271">
        <w:rPr>
          <w:rFonts w:ascii="Arial" w:hAnsi="Arial" w:cs="Arial"/>
        </w:rPr>
        <w:t>Young people have straggled with life and they need a hand that can support them t</w:t>
      </w:r>
      <w:r w:rsidR="00DD6981" w:rsidRPr="00741271">
        <w:rPr>
          <w:rFonts w:ascii="Arial" w:hAnsi="Arial" w:cs="Arial"/>
        </w:rPr>
        <w:t xml:space="preserve">hrough communal gathering </w:t>
      </w:r>
      <w:r w:rsidRPr="00741271">
        <w:rPr>
          <w:rFonts w:ascii="Arial" w:hAnsi="Arial" w:cs="Arial"/>
        </w:rPr>
        <w:t>that can equip them with constructive Knowledge and reliable Skills. It is noticed that 60% of youths in their productive years, lack direction which has contributed greatly in affecting the development and economic out-put of the country. In Uganda</w:t>
      </w:r>
      <w:r w:rsidR="00DD6981" w:rsidRPr="00741271">
        <w:rPr>
          <w:rFonts w:ascii="Arial" w:hAnsi="Arial" w:cs="Arial"/>
        </w:rPr>
        <w:t>, youths contribute 7</w:t>
      </w:r>
      <w:r w:rsidRPr="00741271">
        <w:rPr>
          <w:rFonts w:ascii="Arial" w:hAnsi="Arial" w:cs="Arial"/>
        </w:rPr>
        <w:t>0% to the economy of the country.</w:t>
      </w:r>
    </w:p>
    <w:p w:rsidR="00AD49E0" w:rsidRPr="00741271" w:rsidRDefault="00AD49E0" w:rsidP="00741271">
      <w:pPr>
        <w:pStyle w:val="NormalWeb"/>
        <w:spacing w:line="276" w:lineRule="auto"/>
        <w:jc w:val="both"/>
        <w:rPr>
          <w:rFonts w:ascii="Arial" w:hAnsi="Arial" w:cs="Arial"/>
        </w:rPr>
      </w:pPr>
      <w:r w:rsidRPr="00741271">
        <w:rPr>
          <w:rFonts w:ascii="Arial" w:hAnsi="Arial" w:cs="Arial"/>
        </w:rPr>
        <w:t>Njeru Town Council is one of the biggest and populated areas in Buikwe Districts where most of the bad acts like Prostitution, theft and drug abuse is high. This is attributed to the lack of direction by parents, leaders and elders where as a community little as been done to cater for the youths problems. These youths need a place where they can gather and be talked to on how to behave in the changing society and be referenced to some of the prosperous persons in other communities as a group and organize health, wealth and social workshops for them in a one stop center with magnificent environment that suites their need.</w:t>
      </w:r>
    </w:p>
    <w:p w:rsidR="00AD49E0" w:rsidRPr="00741271" w:rsidRDefault="00AD49E0" w:rsidP="00741271">
      <w:pPr>
        <w:pStyle w:val="NormalWeb"/>
        <w:spacing w:line="276" w:lineRule="auto"/>
        <w:jc w:val="both"/>
        <w:rPr>
          <w:rFonts w:ascii="Arial" w:hAnsi="Arial" w:cs="Arial"/>
        </w:rPr>
      </w:pPr>
      <w:r w:rsidRPr="00741271">
        <w:rPr>
          <w:rFonts w:ascii="Arial" w:hAnsi="Arial" w:cs="Arial"/>
        </w:rPr>
        <w:lastRenderedPageBreak/>
        <w:t xml:space="preserve">Because of this, TATCO </w:t>
      </w:r>
      <w:r w:rsidR="003A7A55">
        <w:rPr>
          <w:rFonts w:ascii="Arial" w:hAnsi="Arial" w:cs="Arial"/>
        </w:rPr>
        <w:t>Uganda</w:t>
      </w:r>
      <w:r w:rsidRPr="00741271">
        <w:rPr>
          <w:rFonts w:ascii="Arial" w:hAnsi="Arial" w:cs="Arial"/>
        </w:rPr>
        <w:t xml:space="preserve"> has come up with such a project hoping that it will be somehow a long lasting solution for today and for the future generation when it comes to youth problems.</w:t>
      </w:r>
    </w:p>
    <w:p w:rsidR="00376C2C" w:rsidRPr="00741271" w:rsidRDefault="001150CE" w:rsidP="00741271">
      <w:pPr>
        <w:pStyle w:val="Heading1"/>
        <w:rPr>
          <w:color w:val="auto"/>
          <w:sz w:val="24"/>
          <w:szCs w:val="24"/>
        </w:rPr>
      </w:pPr>
      <w:r w:rsidRPr="00741271">
        <w:rPr>
          <w:color w:val="auto"/>
          <w:sz w:val="24"/>
          <w:szCs w:val="24"/>
        </w:rPr>
        <w:t>3.0</w:t>
      </w:r>
      <w:r w:rsidR="00AD49E0" w:rsidRPr="00741271">
        <w:rPr>
          <w:color w:val="auto"/>
          <w:sz w:val="24"/>
          <w:szCs w:val="24"/>
        </w:rPr>
        <w:t xml:space="preserve"> </w:t>
      </w:r>
      <w:r w:rsidR="002778B9" w:rsidRPr="00741271">
        <w:rPr>
          <w:color w:val="auto"/>
          <w:sz w:val="24"/>
          <w:szCs w:val="24"/>
        </w:rPr>
        <w:t xml:space="preserve">PROJECT DESCRIPTION </w:t>
      </w:r>
    </w:p>
    <w:p w:rsidR="00AD49E0" w:rsidRPr="00741271" w:rsidRDefault="00AD49E0" w:rsidP="00741271">
      <w:pPr>
        <w:pStyle w:val="NormalWeb"/>
        <w:spacing w:line="276" w:lineRule="auto"/>
        <w:jc w:val="both"/>
        <w:rPr>
          <w:rFonts w:ascii="Arial" w:hAnsi="Arial" w:cs="Arial"/>
        </w:rPr>
      </w:pPr>
      <w:r w:rsidRPr="00741271">
        <w:rPr>
          <w:rFonts w:ascii="Arial" w:hAnsi="Arial" w:cs="Arial"/>
        </w:rPr>
        <w:t xml:space="preserve">Building a Youth sharing and training center project in Njeru Town Council will comprise of </w:t>
      </w:r>
      <w:r w:rsidR="001150CE" w:rsidRPr="00741271">
        <w:rPr>
          <w:rFonts w:ascii="Arial" w:hAnsi="Arial" w:cs="Arial"/>
        </w:rPr>
        <w:t xml:space="preserve">setting up </w:t>
      </w:r>
      <w:r w:rsidR="00F326FB" w:rsidRPr="00741271">
        <w:rPr>
          <w:rFonts w:ascii="Arial" w:hAnsi="Arial" w:cs="Arial"/>
        </w:rPr>
        <w:t>a multipurpose hall of about 20x40ft and 4 rooms to be used as study rooms and organisation’</w:t>
      </w:r>
      <w:r w:rsidR="003F2141" w:rsidRPr="00741271">
        <w:rPr>
          <w:rFonts w:ascii="Arial" w:hAnsi="Arial" w:cs="Arial"/>
        </w:rPr>
        <w:t>s office and a good washroom facility.</w:t>
      </w:r>
    </w:p>
    <w:p w:rsidR="00F326FB" w:rsidRPr="00741271" w:rsidRDefault="00F326FB" w:rsidP="00741271">
      <w:pPr>
        <w:pStyle w:val="NormalWeb"/>
        <w:spacing w:line="276" w:lineRule="auto"/>
        <w:jc w:val="both"/>
        <w:rPr>
          <w:rFonts w:ascii="Arial" w:hAnsi="Arial" w:cs="Arial"/>
        </w:rPr>
      </w:pPr>
      <w:r w:rsidRPr="00741271">
        <w:rPr>
          <w:rFonts w:ascii="Arial" w:hAnsi="Arial" w:cs="Arial"/>
        </w:rPr>
        <w:t>The hall will be furnished with a platform where talented youths will be showcasing their blessing for example staging plays, music shows and any other so that their talents are developed.</w:t>
      </w:r>
    </w:p>
    <w:p w:rsidR="00F326FB" w:rsidRDefault="00F326FB" w:rsidP="00741271">
      <w:pPr>
        <w:pStyle w:val="NormalWeb"/>
        <w:spacing w:line="276" w:lineRule="auto"/>
        <w:jc w:val="both"/>
        <w:rPr>
          <w:rFonts w:ascii="Arial" w:hAnsi="Arial" w:cs="Arial"/>
        </w:rPr>
      </w:pPr>
      <w:r w:rsidRPr="00741271">
        <w:rPr>
          <w:rFonts w:ascii="Arial" w:hAnsi="Arial" w:cs="Arial"/>
        </w:rPr>
        <w:t xml:space="preserve">The facility will be electric wired, fully installed with water </w:t>
      </w:r>
      <w:r w:rsidR="009B1105" w:rsidRPr="00741271">
        <w:rPr>
          <w:rFonts w:ascii="Arial" w:hAnsi="Arial" w:cs="Arial"/>
        </w:rPr>
        <w:t>and with a sound system</w:t>
      </w:r>
      <w:r w:rsidR="00D74CFF">
        <w:rPr>
          <w:rFonts w:ascii="Arial" w:hAnsi="Arial" w:cs="Arial"/>
        </w:rPr>
        <w:t xml:space="preserve"> and projector</w:t>
      </w:r>
      <w:r w:rsidR="009B1105" w:rsidRPr="00741271">
        <w:rPr>
          <w:rFonts w:ascii="Arial" w:hAnsi="Arial" w:cs="Arial"/>
        </w:rPr>
        <w:t xml:space="preserve"> which will occasionally be used in workshops, and trainings. This will be situated on a 2 acre piece of land that was donated by one of the members of the organization </w:t>
      </w:r>
      <w:r w:rsidR="0070077F" w:rsidRPr="00741271">
        <w:rPr>
          <w:rFonts w:ascii="Arial" w:hAnsi="Arial" w:cs="Arial"/>
        </w:rPr>
        <w:t>where</w:t>
      </w:r>
      <w:r w:rsidR="009B1105" w:rsidRPr="00741271">
        <w:rPr>
          <w:rFonts w:ascii="Arial" w:hAnsi="Arial" w:cs="Arial"/>
        </w:rPr>
        <w:t xml:space="preserve"> current projects are being done. </w:t>
      </w:r>
    </w:p>
    <w:p w:rsidR="00370FC6" w:rsidRPr="00741271" w:rsidRDefault="00370FC6" w:rsidP="00741271">
      <w:pPr>
        <w:pStyle w:val="NormalWeb"/>
        <w:spacing w:line="276" w:lineRule="auto"/>
        <w:jc w:val="both"/>
        <w:rPr>
          <w:rFonts w:ascii="Arial" w:hAnsi="Arial" w:cs="Arial"/>
        </w:rPr>
      </w:pPr>
      <w:r>
        <w:rPr>
          <w:rFonts w:ascii="Arial" w:hAnsi="Arial" w:cs="Arial"/>
        </w:rPr>
        <w:t xml:space="preserve">The project is to benefit over 500 youths directly in the first year and the number will spread as time goes because the projected activities are </w:t>
      </w:r>
      <w:r w:rsidR="00D74CFF">
        <w:rPr>
          <w:rFonts w:ascii="Arial" w:hAnsi="Arial" w:cs="Arial"/>
        </w:rPr>
        <w:t>in line with what the youths are</w:t>
      </w:r>
      <w:r>
        <w:rPr>
          <w:rFonts w:ascii="Arial" w:hAnsi="Arial" w:cs="Arial"/>
        </w:rPr>
        <w:t xml:space="preserve"> in need of and bringing them near to them will be a boost.</w:t>
      </w:r>
    </w:p>
    <w:p w:rsidR="009B1105" w:rsidRPr="00741271" w:rsidRDefault="001150CE" w:rsidP="00741271">
      <w:pPr>
        <w:pStyle w:val="Heading1"/>
        <w:rPr>
          <w:color w:val="auto"/>
          <w:sz w:val="24"/>
          <w:szCs w:val="24"/>
        </w:rPr>
      </w:pPr>
      <w:r w:rsidRPr="00741271">
        <w:rPr>
          <w:color w:val="auto"/>
          <w:sz w:val="24"/>
          <w:szCs w:val="24"/>
        </w:rPr>
        <w:t xml:space="preserve">4.0 </w:t>
      </w:r>
      <w:r w:rsidR="002778B9" w:rsidRPr="00741271">
        <w:rPr>
          <w:color w:val="auto"/>
          <w:sz w:val="24"/>
          <w:szCs w:val="24"/>
        </w:rPr>
        <w:t xml:space="preserve">PROJECT GOALS AND OBJECTIVES </w:t>
      </w:r>
    </w:p>
    <w:p w:rsidR="00C43B05" w:rsidRPr="00741271" w:rsidRDefault="00C43B05" w:rsidP="00741271">
      <w:pPr>
        <w:spacing w:after="120"/>
        <w:ind w:right="-180"/>
        <w:jc w:val="both"/>
        <w:rPr>
          <w:rFonts w:ascii="Arial" w:eastAsia="Calibri" w:hAnsi="Arial" w:cs="Arial"/>
          <w:b/>
          <w:sz w:val="24"/>
          <w:szCs w:val="24"/>
        </w:rPr>
      </w:pPr>
      <w:r w:rsidRPr="00741271">
        <w:rPr>
          <w:rFonts w:ascii="Arial" w:hAnsi="Arial" w:cs="Arial"/>
          <w:sz w:val="24"/>
          <w:szCs w:val="24"/>
        </w:rPr>
        <w:t>The Youth Sharing and Study center project</w:t>
      </w:r>
      <w:r w:rsidRPr="00741271">
        <w:rPr>
          <w:rFonts w:ascii="Arial" w:eastAsia="Calibri" w:hAnsi="Arial" w:cs="Arial"/>
          <w:sz w:val="24"/>
          <w:szCs w:val="24"/>
        </w:rPr>
        <w:t xml:space="preserve"> has two primary objectives:</w:t>
      </w:r>
    </w:p>
    <w:p w:rsidR="00C43B05" w:rsidRPr="00741271" w:rsidRDefault="00C43B05" w:rsidP="00741271">
      <w:pPr>
        <w:pStyle w:val="ListParagraph"/>
        <w:numPr>
          <w:ilvl w:val="0"/>
          <w:numId w:val="1"/>
        </w:numPr>
        <w:spacing w:after="120"/>
        <w:ind w:right="-180"/>
        <w:jc w:val="both"/>
        <w:rPr>
          <w:rFonts w:ascii="Arial" w:hAnsi="Arial" w:cs="Arial"/>
          <w:bCs/>
          <w:iCs/>
          <w:sz w:val="24"/>
          <w:szCs w:val="24"/>
        </w:rPr>
      </w:pPr>
      <w:r w:rsidRPr="00741271">
        <w:rPr>
          <w:rFonts w:ascii="Arial" w:eastAsia="Calibri" w:hAnsi="Arial" w:cs="Arial"/>
          <w:bCs/>
          <w:iCs/>
          <w:sz w:val="24"/>
          <w:szCs w:val="24"/>
        </w:rPr>
        <w:t xml:space="preserve">Enable </w:t>
      </w:r>
      <w:r w:rsidRPr="00D74CFF">
        <w:rPr>
          <w:rFonts w:ascii="Arial" w:eastAsia="Calibri" w:hAnsi="Arial" w:cs="Arial"/>
          <w:bCs/>
          <w:iCs/>
          <w:sz w:val="24"/>
          <w:szCs w:val="24"/>
        </w:rPr>
        <w:t>youth</w:t>
      </w:r>
      <w:r w:rsidRPr="00741271">
        <w:rPr>
          <w:rFonts w:ascii="Arial" w:eastAsia="Calibri" w:hAnsi="Arial" w:cs="Arial"/>
          <w:bCs/>
          <w:iCs/>
          <w:sz w:val="24"/>
          <w:szCs w:val="24"/>
        </w:rPr>
        <w:t xml:space="preserve"> to be more capable of earning a livelihood, through appropriate and relevant connections to life and work readiness training, opportuni</w:t>
      </w:r>
      <w:r w:rsidR="00F32F67" w:rsidRPr="00741271">
        <w:rPr>
          <w:rFonts w:ascii="Arial" w:eastAsia="Calibri" w:hAnsi="Arial" w:cs="Arial"/>
          <w:bCs/>
          <w:iCs/>
          <w:sz w:val="24"/>
          <w:szCs w:val="24"/>
        </w:rPr>
        <w:t>ties, market actors, and skills in an organized place and a group.</w:t>
      </w:r>
    </w:p>
    <w:p w:rsidR="00C43B05" w:rsidRPr="00741271" w:rsidRDefault="00F32F67" w:rsidP="00741271">
      <w:pPr>
        <w:pStyle w:val="ListParagraph"/>
        <w:numPr>
          <w:ilvl w:val="0"/>
          <w:numId w:val="1"/>
        </w:numPr>
        <w:spacing w:after="120"/>
        <w:ind w:right="-180"/>
        <w:jc w:val="both"/>
        <w:rPr>
          <w:rFonts w:ascii="Arial" w:eastAsia="Calibri" w:hAnsi="Arial" w:cs="Arial"/>
          <w:sz w:val="24"/>
          <w:szCs w:val="24"/>
        </w:rPr>
      </w:pPr>
      <w:r w:rsidRPr="00741271">
        <w:rPr>
          <w:rFonts w:ascii="Arial" w:eastAsia="Calibri" w:hAnsi="Arial" w:cs="Arial"/>
          <w:bCs/>
          <w:iCs/>
          <w:sz w:val="24"/>
          <w:szCs w:val="24"/>
        </w:rPr>
        <w:t>Develop the donated piece of land to the organization by putting on it a permanent structure which will benefit the community and the country at large for a long period of time.</w:t>
      </w:r>
    </w:p>
    <w:p w:rsidR="00F32F67" w:rsidRPr="00741271" w:rsidRDefault="00F32F67" w:rsidP="00741271">
      <w:pPr>
        <w:pStyle w:val="ListParagraph"/>
        <w:numPr>
          <w:ilvl w:val="0"/>
          <w:numId w:val="1"/>
        </w:numPr>
        <w:spacing w:after="120"/>
        <w:ind w:right="-180"/>
        <w:jc w:val="both"/>
        <w:rPr>
          <w:rFonts w:ascii="Arial" w:eastAsia="Calibri" w:hAnsi="Arial" w:cs="Arial"/>
          <w:sz w:val="24"/>
          <w:szCs w:val="24"/>
        </w:rPr>
      </w:pPr>
      <w:r w:rsidRPr="00741271">
        <w:rPr>
          <w:rFonts w:ascii="Arial" w:eastAsia="Calibri" w:hAnsi="Arial" w:cs="Arial"/>
          <w:bCs/>
          <w:iCs/>
          <w:sz w:val="24"/>
          <w:szCs w:val="24"/>
        </w:rPr>
        <w:t xml:space="preserve">To reduce on crime rate, drug abuse and unemployment among youths as they will be given chance to </w:t>
      </w:r>
      <w:r w:rsidR="0026791B" w:rsidRPr="00741271">
        <w:rPr>
          <w:rFonts w:ascii="Arial" w:eastAsia="Calibri" w:hAnsi="Arial" w:cs="Arial"/>
          <w:bCs/>
          <w:iCs/>
          <w:sz w:val="24"/>
          <w:szCs w:val="24"/>
        </w:rPr>
        <w:t>learn, explore and share ideas as grouped and organized members.</w:t>
      </w:r>
    </w:p>
    <w:p w:rsidR="00376C2C" w:rsidRPr="00741271" w:rsidRDefault="00814532" w:rsidP="00741271">
      <w:pPr>
        <w:pStyle w:val="Heading1"/>
        <w:rPr>
          <w:rFonts w:ascii="Arial" w:hAnsi="Arial" w:cs="Arial"/>
          <w:color w:val="auto"/>
          <w:sz w:val="24"/>
          <w:szCs w:val="24"/>
        </w:rPr>
      </w:pPr>
      <w:r w:rsidRPr="00741271">
        <w:rPr>
          <w:rFonts w:ascii="Arial" w:hAnsi="Arial" w:cs="Arial"/>
          <w:color w:val="auto"/>
          <w:sz w:val="24"/>
          <w:szCs w:val="24"/>
        </w:rPr>
        <w:t xml:space="preserve">5.0 </w:t>
      </w:r>
      <w:r w:rsidR="002778B9" w:rsidRPr="00741271">
        <w:rPr>
          <w:color w:val="auto"/>
          <w:sz w:val="24"/>
          <w:szCs w:val="24"/>
        </w:rPr>
        <w:t>MONITORING AND EVALUATION</w:t>
      </w:r>
    </w:p>
    <w:p w:rsidR="00376C2C" w:rsidRPr="00741271" w:rsidRDefault="00D74CFF" w:rsidP="00741271">
      <w:pPr>
        <w:pStyle w:val="NormalWeb"/>
        <w:spacing w:line="276" w:lineRule="auto"/>
        <w:jc w:val="both"/>
        <w:rPr>
          <w:rFonts w:ascii="Arial" w:hAnsi="Arial" w:cs="Arial"/>
        </w:rPr>
      </w:pPr>
      <w:r>
        <w:rPr>
          <w:rFonts w:ascii="Arial" w:hAnsi="Arial" w:cs="Arial"/>
        </w:rPr>
        <w:t>There</w:t>
      </w:r>
      <w:r w:rsidR="00376C2C" w:rsidRPr="00741271">
        <w:rPr>
          <w:rFonts w:ascii="Arial" w:hAnsi="Arial" w:cs="Arial"/>
        </w:rPr>
        <w:t xml:space="preserve"> will be a continuous process throughout the project life. Monitoring activities will be conducted to ensure harmonious coordination of the project, its operation and proper implementation. This will bring out important information upon which decisions are sought and made.</w:t>
      </w:r>
    </w:p>
    <w:p w:rsidR="00376C2C" w:rsidRPr="00741271" w:rsidRDefault="00376C2C" w:rsidP="00741271">
      <w:pPr>
        <w:pStyle w:val="NormalWeb"/>
        <w:spacing w:line="276" w:lineRule="auto"/>
        <w:jc w:val="both"/>
        <w:rPr>
          <w:rFonts w:ascii="Arial" w:hAnsi="Arial" w:cs="Arial"/>
        </w:rPr>
      </w:pPr>
      <w:r w:rsidRPr="00741271">
        <w:rPr>
          <w:rFonts w:ascii="Arial" w:hAnsi="Arial" w:cs="Arial"/>
        </w:rPr>
        <w:lastRenderedPageBreak/>
        <w:t>Evaluation will help the project to assess the extent to which implementation is meeting the set objectives. It helps the project team to review the implementation strategies in order to improve on the project performance and better resource utilization.</w:t>
      </w:r>
    </w:p>
    <w:p w:rsidR="00376C2C" w:rsidRPr="00741271" w:rsidRDefault="005C63BB" w:rsidP="00741271">
      <w:pPr>
        <w:pStyle w:val="Heading1"/>
        <w:tabs>
          <w:tab w:val="left" w:pos="3418"/>
        </w:tabs>
        <w:rPr>
          <w:color w:val="auto"/>
          <w:sz w:val="24"/>
          <w:szCs w:val="24"/>
        </w:rPr>
      </w:pPr>
      <w:r w:rsidRPr="00741271">
        <w:rPr>
          <w:color w:val="auto"/>
          <w:sz w:val="24"/>
          <w:szCs w:val="24"/>
        </w:rPr>
        <w:t xml:space="preserve">6.0 </w:t>
      </w:r>
      <w:r w:rsidR="002778B9" w:rsidRPr="00741271">
        <w:rPr>
          <w:color w:val="auto"/>
          <w:sz w:val="24"/>
          <w:szCs w:val="24"/>
        </w:rPr>
        <w:t>IMPACT INDICATORS</w:t>
      </w:r>
      <w:r w:rsidR="002778B9" w:rsidRPr="00741271">
        <w:rPr>
          <w:color w:val="auto"/>
          <w:sz w:val="24"/>
          <w:szCs w:val="24"/>
        </w:rPr>
        <w:tab/>
      </w:r>
    </w:p>
    <w:p w:rsidR="00376C2C" w:rsidRPr="00741271" w:rsidRDefault="00376C2C" w:rsidP="00741271">
      <w:pPr>
        <w:pStyle w:val="NormalWeb"/>
        <w:spacing w:line="276" w:lineRule="auto"/>
        <w:jc w:val="both"/>
        <w:rPr>
          <w:rFonts w:ascii="Arial" w:hAnsi="Arial" w:cs="Arial"/>
        </w:rPr>
      </w:pPr>
      <w:r w:rsidRPr="00741271">
        <w:rPr>
          <w:rFonts w:ascii="Arial" w:hAnsi="Arial" w:cs="Arial"/>
        </w:rPr>
        <w:t xml:space="preserve">The proposal is designed to improve youth’s way of life and create early awareness in our project areas. Our strategies for young people will enable them access sustainable skills and empowerment. Much focus will be put on those with in and out of schools as this brings more close all the young people categories into our sustainable skills web.  </w:t>
      </w:r>
    </w:p>
    <w:p w:rsidR="00376C2C" w:rsidRPr="00741271" w:rsidRDefault="00376C2C" w:rsidP="00741271">
      <w:pPr>
        <w:pStyle w:val="NormalWeb"/>
        <w:spacing w:line="276" w:lineRule="auto"/>
        <w:jc w:val="both"/>
        <w:rPr>
          <w:rFonts w:ascii="Arial" w:hAnsi="Arial" w:cs="Arial"/>
        </w:rPr>
      </w:pPr>
      <w:r w:rsidRPr="00741271">
        <w:rPr>
          <w:rFonts w:ascii="Arial" w:hAnsi="Arial" w:cs="Arial"/>
        </w:rPr>
        <w:t xml:space="preserve">Increased number of young people participating in different </w:t>
      </w:r>
      <w:r w:rsidR="0002231D" w:rsidRPr="00741271">
        <w:rPr>
          <w:rFonts w:ascii="Arial" w:hAnsi="Arial" w:cs="Arial"/>
        </w:rPr>
        <w:t xml:space="preserve">activities that will be always held at the center </w:t>
      </w:r>
      <w:r w:rsidRPr="00741271">
        <w:rPr>
          <w:rFonts w:ascii="Arial" w:hAnsi="Arial" w:cs="Arial"/>
        </w:rPr>
        <w:t xml:space="preserve">and improving on their capacity building through mainstreaming sustainable training skills in various programs. </w:t>
      </w:r>
    </w:p>
    <w:p w:rsidR="00376C2C" w:rsidRPr="00741271" w:rsidRDefault="00376C2C" w:rsidP="00741271">
      <w:pPr>
        <w:pStyle w:val="NormalWeb"/>
        <w:spacing w:line="276" w:lineRule="auto"/>
        <w:jc w:val="both"/>
        <w:rPr>
          <w:rFonts w:ascii="Arial" w:hAnsi="Arial" w:cs="Arial"/>
        </w:rPr>
      </w:pPr>
      <w:r w:rsidRPr="00741271">
        <w:rPr>
          <w:rFonts w:ascii="Arial" w:hAnsi="Arial" w:cs="Arial"/>
          <w:b/>
          <w:bCs/>
        </w:rPr>
        <w:t xml:space="preserve">Implementation Plan: </w:t>
      </w:r>
      <w:r w:rsidRPr="00741271">
        <w:rPr>
          <w:rFonts w:ascii="Arial" w:hAnsi="Arial" w:cs="Arial"/>
        </w:rPr>
        <w:t>The following activities will be implemented under project areas;</w:t>
      </w:r>
    </w:p>
    <w:p w:rsidR="00376C2C" w:rsidRPr="00741271" w:rsidRDefault="00C373C5" w:rsidP="00741271">
      <w:pPr>
        <w:pStyle w:val="NormalWeb"/>
        <w:spacing w:line="276" w:lineRule="auto"/>
        <w:jc w:val="both"/>
        <w:rPr>
          <w:rFonts w:ascii="Arial" w:hAnsi="Arial" w:cs="Arial"/>
        </w:rPr>
      </w:pPr>
      <w:r w:rsidRPr="00741271">
        <w:rPr>
          <w:rFonts w:ascii="Arial" w:hAnsi="Arial" w:cs="Arial"/>
        </w:rPr>
        <w:t xml:space="preserve">TATCO </w:t>
      </w:r>
      <w:r w:rsidR="00376C2C" w:rsidRPr="00741271">
        <w:rPr>
          <w:rFonts w:ascii="Arial" w:hAnsi="Arial" w:cs="Arial"/>
        </w:rPr>
        <w:t xml:space="preserve">Uganda will continue employing community friendly approaches to reach remote areas through static and mobile </w:t>
      </w:r>
      <w:r w:rsidRPr="00741271">
        <w:rPr>
          <w:rFonts w:ascii="Arial" w:hAnsi="Arial" w:cs="Arial"/>
        </w:rPr>
        <w:t xml:space="preserve">advertising and mobilization campaigns. </w:t>
      </w:r>
      <w:r w:rsidR="00376C2C" w:rsidRPr="00741271">
        <w:rPr>
          <w:rFonts w:ascii="Arial" w:hAnsi="Arial" w:cs="Arial"/>
        </w:rPr>
        <w:t>Also the approach will involve various levels of stakeholders. Each of the components of the project will be tackled technically by designing interventions that effectively and appropriately a</w:t>
      </w:r>
      <w:r w:rsidR="002E31B2" w:rsidRPr="00741271">
        <w:rPr>
          <w:rFonts w:ascii="Arial" w:hAnsi="Arial" w:cs="Arial"/>
        </w:rPr>
        <w:t>ddress the original youths and community problems</w:t>
      </w:r>
      <w:r w:rsidR="00376C2C" w:rsidRPr="00741271">
        <w:rPr>
          <w:rFonts w:ascii="Arial" w:hAnsi="Arial" w:cs="Arial"/>
        </w:rPr>
        <w:t xml:space="preserve"> and associated activities that can contribute to community development</w:t>
      </w:r>
      <w:r w:rsidR="00FC6A65" w:rsidRPr="00741271">
        <w:rPr>
          <w:rFonts w:ascii="Arial" w:hAnsi="Arial" w:cs="Arial"/>
        </w:rPr>
        <w:t xml:space="preserve">. It is anticipated that for the first year, </w:t>
      </w:r>
      <w:r w:rsidR="00376C2C" w:rsidRPr="00741271">
        <w:rPr>
          <w:rFonts w:ascii="Arial" w:hAnsi="Arial" w:cs="Arial"/>
        </w:rPr>
        <w:t xml:space="preserve">there will </w:t>
      </w:r>
      <w:r w:rsidR="00FC6A65" w:rsidRPr="00741271">
        <w:rPr>
          <w:rFonts w:ascii="Arial" w:hAnsi="Arial" w:cs="Arial"/>
        </w:rPr>
        <w:t xml:space="preserve">be realization of positive thinking of the youths, reduced crimes illiteracy, prostitution, unemployment </w:t>
      </w:r>
      <w:r w:rsidR="00376C2C" w:rsidRPr="00741271">
        <w:rPr>
          <w:rFonts w:ascii="Arial" w:hAnsi="Arial" w:cs="Arial"/>
        </w:rPr>
        <w:t>and reduced levels of dependency among young people in project district. </w:t>
      </w:r>
    </w:p>
    <w:p w:rsidR="00376C2C" w:rsidRPr="00741271" w:rsidRDefault="002778B9" w:rsidP="00741271">
      <w:pPr>
        <w:pStyle w:val="Heading1"/>
        <w:tabs>
          <w:tab w:val="left" w:pos="2342"/>
        </w:tabs>
        <w:rPr>
          <w:color w:val="auto"/>
          <w:sz w:val="24"/>
          <w:szCs w:val="24"/>
        </w:rPr>
      </w:pPr>
      <w:r w:rsidRPr="00741271">
        <w:rPr>
          <w:color w:val="auto"/>
          <w:sz w:val="24"/>
          <w:szCs w:val="24"/>
        </w:rPr>
        <w:t xml:space="preserve">7.0 ACTIVITIES: </w:t>
      </w:r>
      <w:r w:rsidRPr="00741271">
        <w:rPr>
          <w:color w:val="auto"/>
          <w:sz w:val="24"/>
          <w:szCs w:val="24"/>
        </w:rPr>
        <w:tab/>
      </w:r>
    </w:p>
    <w:p w:rsidR="00376C2C" w:rsidRPr="00741271" w:rsidRDefault="00376C2C" w:rsidP="00741271">
      <w:pPr>
        <w:pStyle w:val="NormalWeb"/>
        <w:spacing w:line="276" w:lineRule="auto"/>
        <w:jc w:val="both"/>
        <w:rPr>
          <w:rFonts w:ascii="Arial" w:hAnsi="Arial" w:cs="Arial"/>
        </w:rPr>
      </w:pPr>
      <w:r w:rsidRPr="00741271">
        <w:rPr>
          <w:rFonts w:ascii="Arial" w:hAnsi="Arial" w:cs="Arial"/>
        </w:rPr>
        <w:t xml:space="preserve">The following activities will be implemented under this project:- </w:t>
      </w:r>
    </w:p>
    <w:p w:rsidR="00477986" w:rsidRPr="00741271" w:rsidRDefault="00477986" w:rsidP="00741271">
      <w:pPr>
        <w:pStyle w:val="NormalWeb"/>
        <w:numPr>
          <w:ilvl w:val="0"/>
          <w:numId w:val="10"/>
        </w:numPr>
        <w:spacing w:line="276" w:lineRule="auto"/>
        <w:jc w:val="both"/>
        <w:rPr>
          <w:rFonts w:ascii="Arial" w:hAnsi="Arial" w:cs="Arial"/>
        </w:rPr>
      </w:pPr>
      <w:r w:rsidRPr="00741271">
        <w:rPr>
          <w:rFonts w:ascii="Arial" w:hAnsi="Arial" w:cs="Arial"/>
        </w:rPr>
        <w:t>Grading and leveling of the land where to build a multipurpose structure. This will be the first phase and we hope this will be done by the group members as communal work.</w:t>
      </w:r>
    </w:p>
    <w:p w:rsidR="00477986" w:rsidRPr="00741271" w:rsidRDefault="00477986" w:rsidP="00741271">
      <w:pPr>
        <w:pStyle w:val="NormalWeb"/>
        <w:numPr>
          <w:ilvl w:val="0"/>
          <w:numId w:val="10"/>
        </w:numPr>
        <w:spacing w:line="276" w:lineRule="auto"/>
        <w:jc w:val="both"/>
        <w:rPr>
          <w:rFonts w:ascii="Arial" w:hAnsi="Arial" w:cs="Arial"/>
        </w:rPr>
      </w:pPr>
      <w:r w:rsidRPr="00741271">
        <w:rPr>
          <w:rFonts w:ascii="Arial" w:hAnsi="Arial" w:cs="Arial"/>
        </w:rPr>
        <w:t xml:space="preserve">Laying the foundation and lifting the structure using bricks and sand following the architectural work done by professional architecture </w:t>
      </w:r>
      <w:r w:rsidR="00A138F7" w:rsidRPr="00741271">
        <w:rPr>
          <w:rFonts w:ascii="Arial" w:hAnsi="Arial" w:cs="Arial"/>
        </w:rPr>
        <w:t>and engineers to roofing stage.</w:t>
      </w:r>
    </w:p>
    <w:p w:rsidR="005C7171" w:rsidRPr="00741271" w:rsidRDefault="00A138F7" w:rsidP="00741271">
      <w:pPr>
        <w:pStyle w:val="NormalWeb"/>
        <w:numPr>
          <w:ilvl w:val="0"/>
          <w:numId w:val="10"/>
        </w:numPr>
        <w:spacing w:line="276" w:lineRule="auto"/>
        <w:jc w:val="both"/>
        <w:rPr>
          <w:rFonts w:ascii="Arial" w:hAnsi="Arial" w:cs="Arial"/>
        </w:rPr>
      </w:pPr>
      <w:r w:rsidRPr="00741271">
        <w:rPr>
          <w:rFonts w:ascii="Arial" w:hAnsi="Arial" w:cs="Arial"/>
        </w:rPr>
        <w:t>Furnishing of the exterior and interior by decoration and installing equipments to be used.</w:t>
      </w:r>
    </w:p>
    <w:p w:rsidR="0035248B" w:rsidRPr="00741271" w:rsidRDefault="00376C2C" w:rsidP="00741271">
      <w:pPr>
        <w:pStyle w:val="NormalWeb"/>
        <w:numPr>
          <w:ilvl w:val="0"/>
          <w:numId w:val="10"/>
        </w:numPr>
        <w:spacing w:line="276" w:lineRule="auto"/>
        <w:jc w:val="both"/>
        <w:rPr>
          <w:rFonts w:ascii="Arial" w:hAnsi="Arial" w:cs="Arial"/>
        </w:rPr>
      </w:pPr>
      <w:r w:rsidRPr="00741271">
        <w:rPr>
          <w:rFonts w:ascii="Arial" w:hAnsi="Arial" w:cs="Arial"/>
        </w:rPr>
        <w:t xml:space="preserve">Conducting community Mobilization on youth </w:t>
      </w:r>
      <w:r w:rsidR="0053119C" w:rsidRPr="00741271">
        <w:rPr>
          <w:rFonts w:ascii="Arial" w:hAnsi="Arial" w:cs="Arial"/>
        </w:rPr>
        <w:t xml:space="preserve">who are the direct beneficiary of the project </w:t>
      </w:r>
      <w:r w:rsidRPr="00741271">
        <w:rPr>
          <w:rFonts w:ascii="Arial" w:hAnsi="Arial" w:cs="Arial"/>
        </w:rPr>
        <w:t>skills</w:t>
      </w:r>
      <w:r w:rsidR="0035248B" w:rsidRPr="00741271">
        <w:rPr>
          <w:rFonts w:ascii="Arial" w:hAnsi="Arial" w:cs="Arial"/>
        </w:rPr>
        <w:t xml:space="preserve"> which will include.</w:t>
      </w:r>
    </w:p>
    <w:p w:rsidR="00376C2C" w:rsidRPr="00741271" w:rsidRDefault="00376C2C" w:rsidP="00741271">
      <w:pPr>
        <w:pStyle w:val="NormalWeb"/>
        <w:numPr>
          <w:ilvl w:val="0"/>
          <w:numId w:val="4"/>
        </w:numPr>
        <w:spacing w:line="276" w:lineRule="auto"/>
        <w:jc w:val="both"/>
        <w:rPr>
          <w:rFonts w:ascii="Arial" w:hAnsi="Arial" w:cs="Arial"/>
        </w:rPr>
      </w:pPr>
      <w:r w:rsidRPr="00741271">
        <w:rPr>
          <w:rFonts w:ascii="Arial" w:hAnsi="Arial" w:cs="Arial"/>
          <w:b/>
          <w:bCs/>
        </w:rPr>
        <w:t>Capacity Building:</w:t>
      </w:r>
      <w:r w:rsidRPr="00741271">
        <w:rPr>
          <w:rFonts w:ascii="Arial" w:hAnsi="Arial" w:cs="Arial"/>
        </w:rPr>
        <w:t xml:space="preserve"> Empowering youth and crea</w:t>
      </w:r>
      <w:r w:rsidR="00022C3E" w:rsidRPr="00741271">
        <w:rPr>
          <w:rFonts w:ascii="Arial" w:hAnsi="Arial" w:cs="Arial"/>
        </w:rPr>
        <w:t>ting a positive community</w:t>
      </w:r>
      <w:r w:rsidRPr="00741271">
        <w:rPr>
          <w:rFonts w:ascii="Arial" w:hAnsi="Arial" w:cs="Arial"/>
        </w:rPr>
        <w:t xml:space="preserve"> environment and consistent in their approach, hence development of an African Child career through practical training skills. Among the roles include the following:-</w:t>
      </w:r>
    </w:p>
    <w:p w:rsidR="00376C2C" w:rsidRPr="00741271" w:rsidRDefault="00022C3E" w:rsidP="00741271">
      <w:pPr>
        <w:numPr>
          <w:ilvl w:val="0"/>
          <w:numId w:val="4"/>
        </w:numPr>
        <w:spacing w:before="100" w:beforeAutospacing="1" w:after="100" w:afterAutospacing="1"/>
        <w:jc w:val="both"/>
        <w:rPr>
          <w:rFonts w:ascii="Arial" w:hAnsi="Arial" w:cs="Arial"/>
          <w:sz w:val="24"/>
          <w:szCs w:val="24"/>
        </w:rPr>
      </w:pPr>
      <w:r w:rsidRPr="00741271">
        <w:rPr>
          <w:rFonts w:ascii="Arial" w:hAnsi="Arial" w:cs="Arial"/>
          <w:sz w:val="24"/>
          <w:szCs w:val="24"/>
        </w:rPr>
        <w:t>100 participants will be training</w:t>
      </w:r>
      <w:r w:rsidR="00376C2C" w:rsidRPr="00741271">
        <w:rPr>
          <w:rFonts w:ascii="Arial" w:hAnsi="Arial" w:cs="Arial"/>
          <w:sz w:val="24"/>
          <w:szCs w:val="24"/>
        </w:rPr>
        <w:t xml:space="preserve"> in sustainable activities both in and out of schools.</w:t>
      </w:r>
    </w:p>
    <w:p w:rsidR="00022C3E" w:rsidRPr="00741271" w:rsidRDefault="00376C2C" w:rsidP="00741271">
      <w:pPr>
        <w:numPr>
          <w:ilvl w:val="0"/>
          <w:numId w:val="4"/>
        </w:numPr>
        <w:spacing w:before="100" w:beforeAutospacing="1" w:after="100" w:afterAutospacing="1"/>
        <w:jc w:val="both"/>
        <w:rPr>
          <w:rFonts w:ascii="Arial" w:hAnsi="Arial" w:cs="Arial"/>
          <w:sz w:val="24"/>
          <w:szCs w:val="24"/>
        </w:rPr>
      </w:pPr>
      <w:r w:rsidRPr="00741271">
        <w:rPr>
          <w:rFonts w:ascii="Arial" w:hAnsi="Arial" w:cs="Arial"/>
          <w:sz w:val="24"/>
          <w:szCs w:val="24"/>
        </w:rPr>
        <w:lastRenderedPageBreak/>
        <w:t>40% of Young people be empowered with life planning skills and knowledge of positive planning. </w:t>
      </w:r>
    </w:p>
    <w:p w:rsidR="00376C2C" w:rsidRPr="00741271" w:rsidRDefault="00376C2C" w:rsidP="00741271">
      <w:pPr>
        <w:pStyle w:val="ListParagraph"/>
        <w:numPr>
          <w:ilvl w:val="0"/>
          <w:numId w:val="6"/>
        </w:numPr>
        <w:spacing w:before="100" w:beforeAutospacing="1" w:after="100" w:afterAutospacing="1"/>
        <w:jc w:val="both"/>
        <w:rPr>
          <w:rFonts w:ascii="Arial" w:hAnsi="Arial" w:cs="Arial"/>
          <w:sz w:val="24"/>
          <w:szCs w:val="24"/>
        </w:rPr>
      </w:pPr>
      <w:r w:rsidRPr="00741271">
        <w:rPr>
          <w:rFonts w:ascii="Arial" w:hAnsi="Arial" w:cs="Arial"/>
          <w:b/>
          <w:bCs/>
          <w:sz w:val="24"/>
          <w:szCs w:val="24"/>
        </w:rPr>
        <w:t>Counseling:</w:t>
      </w:r>
      <w:r w:rsidRPr="00741271">
        <w:rPr>
          <w:rFonts w:ascii="Arial" w:hAnsi="Arial" w:cs="Arial"/>
          <w:sz w:val="24"/>
          <w:szCs w:val="24"/>
        </w:rPr>
        <w:t xml:space="preserve"> Counseling and guiding young people on various development aspects in such a way to recognize their potential skills relevant to their professional development. This will be successful through engaging and empowering parents in decision-making practices of adviso</w:t>
      </w:r>
      <w:r w:rsidR="00022C3E" w:rsidRPr="00741271">
        <w:rPr>
          <w:rFonts w:ascii="Arial" w:hAnsi="Arial" w:cs="Arial"/>
          <w:sz w:val="24"/>
          <w:szCs w:val="24"/>
        </w:rPr>
        <w:t xml:space="preserve">ry groups (such as local </w:t>
      </w:r>
      <w:r w:rsidRPr="00741271">
        <w:rPr>
          <w:rFonts w:ascii="Arial" w:hAnsi="Arial" w:cs="Arial"/>
          <w:sz w:val="24"/>
          <w:szCs w:val="24"/>
        </w:rPr>
        <w:t>community improvement councils</w:t>
      </w:r>
      <w:r w:rsidR="00022C3E" w:rsidRPr="00741271">
        <w:rPr>
          <w:rFonts w:ascii="Arial" w:hAnsi="Arial" w:cs="Arial"/>
          <w:sz w:val="24"/>
          <w:szCs w:val="24"/>
        </w:rPr>
        <w:t>).</w:t>
      </w:r>
    </w:p>
    <w:p w:rsidR="00022C3E" w:rsidRPr="00741271" w:rsidRDefault="00022C3E" w:rsidP="00741271">
      <w:pPr>
        <w:pStyle w:val="ListParagraph"/>
        <w:spacing w:before="100" w:beforeAutospacing="1" w:after="100" w:afterAutospacing="1"/>
        <w:jc w:val="both"/>
        <w:rPr>
          <w:rFonts w:ascii="Arial" w:hAnsi="Arial" w:cs="Arial"/>
          <w:sz w:val="24"/>
          <w:szCs w:val="24"/>
        </w:rPr>
      </w:pPr>
    </w:p>
    <w:p w:rsidR="00376C2C" w:rsidRPr="00741271" w:rsidRDefault="00376C2C" w:rsidP="00741271">
      <w:pPr>
        <w:numPr>
          <w:ilvl w:val="0"/>
          <w:numId w:val="6"/>
        </w:numPr>
        <w:spacing w:before="100" w:beforeAutospacing="1" w:after="100" w:afterAutospacing="1"/>
        <w:jc w:val="both"/>
        <w:rPr>
          <w:rFonts w:ascii="Arial" w:hAnsi="Arial" w:cs="Arial"/>
          <w:sz w:val="24"/>
          <w:szCs w:val="24"/>
        </w:rPr>
      </w:pPr>
      <w:r w:rsidRPr="00741271">
        <w:rPr>
          <w:rFonts w:ascii="Arial" w:hAnsi="Arial" w:cs="Arial"/>
          <w:b/>
          <w:bCs/>
          <w:sz w:val="24"/>
          <w:szCs w:val="24"/>
        </w:rPr>
        <w:t>Advocacy:</w:t>
      </w:r>
      <w:r w:rsidRPr="00741271">
        <w:rPr>
          <w:rFonts w:ascii="Arial" w:hAnsi="Arial" w:cs="Arial"/>
          <w:sz w:val="24"/>
          <w:szCs w:val="24"/>
        </w:rPr>
        <w:t xml:space="preserve"> Through Net-working services with other organizations like PEFO-Uganda, Creamland Education Services, St. America Vocational school, carrying out demonstration on simplicity of vocational skills sections .e.t.c </w:t>
      </w:r>
    </w:p>
    <w:p w:rsidR="00376C2C" w:rsidRPr="00741271" w:rsidRDefault="00376C2C" w:rsidP="00741271">
      <w:pPr>
        <w:numPr>
          <w:ilvl w:val="0"/>
          <w:numId w:val="7"/>
        </w:numPr>
        <w:spacing w:before="100" w:beforeAutospacing="1" w:after="240"/>
        <w:jc w:val="both"/>
        <w:rPr>
          <w:rFonts w:ascii="Arial" w:hAnsi="Arial" w:cs="Arial"/>
          <w:sz w:val="24"/>
          <w:szCs w:val="24"/>
        </w:rPr>
      </w:pPr>
      <w:r w:rsidRPr="00741271">
        <w:rPr>
          <w:rFonts w:ascii="Arial" w:hAnsi="Arial" w:cs="Arial"/>
          <w:b/>
          <w:bCs/>
          <w:sz w:val="24"/>
          <w:szCs w:val="24"/>
        </w:rPr>
        <w:t xml:space="preserve">Follow-up activities: </w:t>
      </w:r>
      <w:r w:rsidRPr="00741271">
        <w:rPr>
          <w:rFonts w:ascii="Arial" w:hAnsi="Arial" w:cs="Arial"/>
          <w:sz w:val="24"/>
          <w:szCs w:val="24"/>
        </w:rPr>
        <w:t>Staff members will</w:t>
      </w:r>
      <w:r w:rsidR="00BA3175" w:rsidRPr="00741271">
        <w:rPr>
          <w:rFonts w:ascii="Arial" w:hAnsi="Arial" w:cs="Arial"/>
          <w:sz w:val="24"/>
          <w:szCs w:val="24"/>
        </w:rPr>
        <w:t xml:space="preserve"> always interact with youth who </w:t>
      </w:r>
      <w:r w:rsidRPr="00741271">
        <w:rPr>
          <w:rFonts w:ascii="Arial" w:hAnsi="Arial" w:cs="Arial"/>
          <w:sz w:val="24"/>
          <w:szCs w:val="24"/>
        </w:rPr>
        <w:t>have carried out the activities to meet young people to assess the changes that have occurred, guide beneficiaries in their respective activities, share with them experiences that they have met and get measures on them accordingly.</w:t>
      </w:r>
    </w:p>
    <w:p w:rsidR="00376C2C" w:rsidRPr="00741271" w:rsidRDefault="00376C2C" w:rsidP="00741271">
      <w:pPr>
        <w:numPr>
          <w:ilvl w:val="0"/>
          <w:numId w:val="7"/>
        </w:numPr>
        <w:spacing w:before="100" w:beforeAutospacing="1" w:after="240"/>
        <w:jc w:val="both"/>
        <w:rPr>
          <w:rFonts w:ascii="Arial" w:hAnsi="Arial" w:cs="Arial"/>
          <w:sz w:val="24"/>
          <w:szCs w:val="24"/>
        </w:rPr>
      </w:pPr>
      <w:r w:rsidRPr="00741271">
        <w:rPr>
          <w:rFonts w:ascii="Arial" w:hAnsi="Arial" w:cs="Arial"/>
          <w:b/>
          <w:bCs/>
          <w:sz w:val="24"/>
          <w:szCs w:val="24"/>
        </w:rPr>
        <w:t>Monitoring and Evaluation:</w:t>
      </w:r>
      <w:r w:rsidRPr="00741271">
        <w:rPr>
          <w:rFonts w:ascii="Arial" w:hAnsi="Arial" w:cs="Arial"/>
          <w:sz w:val="24"/>
          <w:szCs w:val="24"/>
        </w:rPr>
        <w:t xml:space="preserve"> This will be an ongoing activity throughout the project </w:t>
      </w:r>
      <w:r w:rsidR="00891558" w:rsidRPr="00741271">
        <w:rPr>
          <w:rFonts w:ascii="Arial" w:hAnsi="Arial" w:cs="Arial"/>
          <w:sz w:val="24"/>
          <w:szCs w:val="24"/>
        </w:rPr>
        <w:t xml:space="preserve">life </w:t>
      </w:r>
      <w:r w:rsidRPr="00741271">
        <w:rPr>
          <w:rFonts w:ascii="Arial" w:hAnsi="Arial" w:cs="Arial"/>
          <w:sz w:val="24"/>
          <w:szCs w:val="24"/>
        </w:rPr>
        <w:t xml:space="preserve">and will be carried out on monthly basis. It will be carried out to access the project implementation and will help to supervise the youth community based workers. Assessed management processes will view objectives, concepts, designs and methodologies of the project; it is an international management responsibility. </w:t>
      </w:r>
    </w:p>
    <w:p w:rsidR="000D5F7C" w:rsidRPr="00741271" w:rsidRDefault="005A59F7" w:rsidP="00741271">
      <w:pPr>
        <w:pStyle w:val="Heading1"/>
        <w:rPr>
          <w:color w:val="auto"/>
          <w:sz w:val="24"/>
          <w:szCs w:val="24"/>
        </w:rPr>
      </w:pPr>
      <w:r w:rsidRPr="00741271">
        <w:rPr>
          <w:color w:val="auto"/>
          <w:sz w:val="24"/>
          <w:szCs w:val="24"/>
        </w:rPr>
        <w:t>8</w:t>
      </w:r>
      <w:r w:rsidR="000D5F7C" w:rsidRPr="00741271">
        <w:rPr>
          <w:color w:val="auto"/>
          <w:sz w:val="24"/>
          <w:szCs w:val="24"/>
        </w:rPr>
        <w:t>.0 SUSTAINABILITY:</w:t>
      </w:r>
    </w:p>
    <w:p w:rsidR="00A0130E" w:rsidRDefault="000D5F7C" w:rsidP="00741271">
      <w:pPr>
        <w:pStyle w:val="NormalWeb"/>
        <w:spacing w:line="276" w:lineRule="auto"/>
        <w:jc w:val="both"/>
        <w:rPr>
          <w:rFonts w:ascii="Arial" w:hAnsi="Arial" w:cs="Arial"/>
        </w:rPr>
      </w:pPr>
      <w:r w:rsidRPr="00741271">
        <w:rPr>
          <w:rFonts w:ascii="Arial" w:hAnsi="Arial" w:cs="Arial"/>
        </w:rPr>
        <w:t>For the effective susta</w:t>
      </w:r>
      <w:r w:rsidR="009C524D" w:rsidRPr="00741271">
        <w:rPr>
          <w:rFonts w:ascii="Arial" w:hAnsi="Arial" w:cs="Arial"/>
        </w:rPr>
        <w:t xml:space="preserve">inability of the project, TATCO </w:t>
      </w:r>
      <w:r w:rsidRPr="00741271">
        <w:rPr>
          <w:rFonts w:ascii="Arial" w:hAnsi="Arial" w:cs="Arial"/>
        </w:rPr>
        <w:t xml:space="preserve">Uganda </w:t>
      </w:r>
      <w:r w:rsidR="009C524D" w:rsidRPr="00741271">
        <w:rPr>
          <w:rFonts w:ascii="Arial" w:hAnsi="Arial" w:cs="Arial"/>
        </w:rPr>
        <w:t>and project management team will find always groups willing to pay some money to use the facility for their own programs on the days that will not sabotage the project’s activities. A small fee paid by these groups and continued lobbying from local government, corporate companies and members contribution will make this project continue as planned</w:t>
      </w:r>
      <w:bookmarkStart w:id="0" w:name="_Toc384704703"/>
      <w:r w:rsidR="0075196E" w:rsidRPr="00741271">
        <w:rPr>
          <w:rFonts w:ascii="Arial" w:hAnsi="Arial" w:cs="Arial"/>
        </w:rPr>
        <w:t>.</w:t>
      </w:r>
    </w:p>
    <w:p w:rsidR="00506CDB" w:rsidRPr="00E66EDE" w:rsidRDefault="00E66EDE" w:rsidP="00E66EDE">
      <w:pPr>
        <w:pStyle w:val="Heading1"/>
        <w:rPr>
          <w:color w:val="auto"/>
        </w:rPr>
      </w:pPr>
      <w:r w:rsidRPr="00E66EDE">
        <w:rPr>
          <w:color w:val="auto"/>
        </w:rPr>
        <w:t>9.0 PROPOSED BUDGET FRAME WORK</w:t>
      </w:r>
    </w:p>
    <w:p w:rsidR="00E66EDE" w:rsidRDefault="00E66EDE" w:rsidP="00741271">
      <w:pPr>
        <w:pStyle w:val="NormalWeb"/>
        <w:spacing w:line="276" w:lineRule="auto"/>
        <w:jc w:val="both"/>
        <w:rPr>
          <w:rFonts w:ascii="Arial" w:hAnsi="Arial" w:cs="Arial"/>
        </w:rPr>
      </w:pPr>
      <w:r>
        <w:rPr>
          <w:rFonts w:ascii="Arial" w:hAnsi="Arial" w:cs="Arial"/>
        </w:rPr>
        <w:t>Attached as Annex 1.</w:t>
      </w:r>
    </w:p>
    <w:p w:rsidR="003558C3" w:rsidRDefault="003558C3" w:rsidP="00741271">
      <w:pPr>
        <w:pStyle w:val="NormalWeb"/>
        <w:spacing w:line="276" w:lineRule="auto"/>
        <w:jc w:val="both"/>
        <w:rPr>
          <w:rFonts w:ascii="Arial" w:hAnsi="Arial" w:cs="Arial"/>
        </w:rPr>
      </w:pPr>
    </w:p>
    <w:p w:rsidR="003558C3" w:rsidRDefault="003558C3" w:rsidP="00741271">
      <w:pPr>
        <w:pStyle w:val="NormalWeb"/>
        <w:spacing w:line="276" w:lineRule="auto"/>
        <w:jc w:val="both"/>
        <w:rPr>
          <w:rFonts w:ascii="Arial" w:hAnsi="Arial" w:cs="Arial"/>
        </w:rPr>
      </w:pPr>
    </w:p>
    <w:p w:rsidR="003558C3" w:rsidRDefault="003558C3" w:rsidP="00741271">
      <w:pPr>
        <w:pStyle w:val="NormalWeb"/>
        <w:spacing w:line="276" w:lineRule="auto"/>
        <w:jc w:val="both"/>
        <w:rPr>
          <w:rFonts w:ascii="Arial" w:hAnsi="Arial" w:cs="Arial"/>
        </w:rPr>
      </w:pPr>
    </w:p>
    <w:p w:rsidR="003558C3" w:rsidRDefault="003558C3" w:rsidP="00741271">
      <w:pPr>
        <w:pStyle w:val="NormalWeb"/>
        <w:spacing w:line="276" w:lineRule="auto"/>
        <w:jc w:val="both"/>
        <w:rPr>
          <w:rFonts w:ascii="Arial" w:hAnsi="Arial" w:cs="Arial"/>
        </w:rPr>
      </w:pPr>
    </w:p>
    <w:tbl>
      <w:tblPr>
        <w:tblpPr w:leftFromText="180" w:rightFromText="180" w:horzAnchor="margin" w:tblpXSpec="center" w:tblpY="-225"/>
        <w:tblW w:w="10903" w:type="dxa"/>
        <w:tblLook w:val="04A0"/>
      </w:tblPr>
      <w:tblGrid>
        <w:gridCol w:w="846"/>
        <w:gridCol w:w="5487"/>
        <w:gridCol w:w="714"/>
        <w:gridCol w:w="625"/>
        <w:gridCol w:w="1324"/>
        <w:gridCol w:w="1907"/>
      </w:tblGrid>
      <w:tr w:rsidR="00AF751A" w:rsidRPr="009927BD" w:rsidTr="005C34AA">
        <w:trPr>
          <w:trHeight w:val="735"/>
        </w:trPr>
        <w:tc>
          <w:tcPr>
            <w:tcW w:w="10903" w:type="dxa"/>
            <w:gridSpan w:val="6"/>
            <w:tcBorders>
              <w:top w:val="nil"/>
              <w:left w:val="nil"/>
              <w:bottom w:val="nil"/>
              <w:right w:val="nil"/>
            </w:tcBorders>
            <w:shd w:val="clear" w:color="auto" w:fill="auto"/>
            <w:vAlign w:val="center"/>
            <w:hideMark/>
          </w:tcPr>
          <w:p w:rsidR="00AF751A" w:rsidRPr="009927BD" w:rsidRDefault="00AF751A" w:rsidP="005C34AA">
            <w:pPr>
              <w:spacing w:after="0" w:line="240" w:lineRule="auto"/>
              <w:jc w:val="center"/>
              <w:rPr>
                <w:rFonts w:ascii="Calibri" w:eastAsia="Times New Roman" w:hAnsi="Calibri" w:cs="Times New Roman"/>
                <w:b/>
                <w:bCs/>
                <w:color w:val="000000"/>
                <w:sz w:val="28"/>
                <w:szCs w:val="28"/>
              </w:rPr>
            </w:pPr>
            <w:r w:rsidRPr="009927BD">
              <w:rPr>
                <w:rFonts w:ascii="Calibri" w:eastAsia="Times New Roman" w:hAnsi="Calibri" w:cs="Times New Roman"/>
                <w:b/>
                <w:bCs/>
                <w:color w:val="000000"/>
                <w:sz w:val="28"/>
                <w:szCs w:val="28"/>
              </w:rPr>
              <w:lastRenderedPageBreak/>
              <w:t xml:space="preserve">PROPOSED </w:t>
            </w:r>
            <w:r>
              <w:rPr>
                <w:rFonts w:ascii="Calibri" w:eastAsia="Times New Roman" w:hAnsi="Calibri" w:cs="Times New Roman"/>
                <w:b/>
                <w:bCs/>
                <w:color w:val="000000"/>
                <w:sz w:val="28"/>
                <w:szCs w:val="28"/>
              </w:rPr>
              <w:t>BUDGET FOR CONSTRUCTING A MULTIPURPOSE HALL AND FOUR ROOMS FOR TATCO UGANDA IN NJERU TOWN COUNCIL BUIKWE DISTRICT.</w:t>
            </w:r>
          </w:p>
        </w:tc>
      </w:tr>
      <w:tr w:rsidR="00AF751A" w:rsidRPr="009927BD" w:rsidTr="005C34AA">
        <w:trPr>
          <w:trHeight w:val="210"/>
        </w:trPr>
        <w:tc>
          <w:tcPr>
            <w:tcW w:w="846" w:type="dxa"/>
            <w:tcBorders>
              <w:top w:val="nil"/>
              <w:left w:val="nil"/>
              <w:bottom w:val="nil"/>
              <w:right w:val="nil"/>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5487" w:type="dxa"/>
            <w:tcBorders>
              <w:top w:val="nil"/>
              <w:left w:val="nil"/>
              <w:bottom w:val="nil"/>
              <w:right w:val="nil"/>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714" w:type="dxa"/>
            <w:tcBorders>
              <w:top w:val="nil"/>
              <w:left w:val="nil"/>
              <w:bottom w:val="nil"/>
              <w:right w:val="nil"/>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625" w:type="dxa"/>
            <w:tcBorders>
              <w:top w:val="nil"/>
              <w:left w:val="nil"/>
              <w:bottom w:val="nil"/>
              <w:right w:val="nil"/>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1324" w:type="dxa"/>
            <w:tcBorders>
              <w:top w:val="nil"/>
              <w:left w:val="nil"/>
              <w:bottom w:val="nil"/>
              <w:right w:val="nil"/>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1907" w:type="dxa"/>
            <w:tcBorders>
              <w:top w:val="nil"/>
              <w:left w:val="nil"/>
              <w:bottom w:val="nil"/>
              <w:right w:val="nil"/>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r>
      <w:tr w:rsidR="00AF751A" w:rsidRPr="009927BD" w:rsidTr="005C34A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ITEM</w:t>
            </w:r>
          </w:p>
        </w:tc>
        <w:tc>
          <w:tcPr>
            <w:tcW w:w="5487" w:type="dxa"/>
            <w:tcBorders>
              <w:top w:val="single" w:sz="4" w:space="0" w:color="auto"/>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DESCRIPTION</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UNIT</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QTY</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RATE(UGX)</w:t>
            </w:r>
          </w:p>
        </w:tc>
        <w:tc>
          <w:tcPr>
            <w:tcW w:w="1907" w:type="dxa"/>
            <w:tcBorders>
              <w:top w:val="single" w:sz="4" w:space="0" w:color="auto"/>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AMOUNT</w:t>
            </w:r>
            <w:r>
              <w:rPr>
                <w:rFonts w:ascii="Calibri" w:eastAsia="Times New Roman" w:hAnsi="Calibri" w:cs="Times New Roman"/>
                <w:b/>
                <w:bCs/>
                <w:color w:val="000000"/>
                <w:sz w:val="24"/>
                <w:szCs w:val="24"/>
              </w:rPr>
              <w:t>{UGSH}</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SITE PREPARATION</w:t>
            </w:r>
          </w:p>
        </w:tc>
        <w:tc>
          <w:tcPr>
            <w:tcW w:w="714"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vAlign w:val="bottom"/>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w:t>
            </w:r>
          </w:p>
        </w:tc>
        <w:tc>
          <w:tcPr>
            <w:tcW w:w="5487"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Provision of general site mobilization</w:t>
            </w:r>
          </w:p>
        </w:tc>
        <w:tc>
          <w:tcPr>
            <w:tcW w:w="714"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w:t>
            </w:r>
          </w:p>
        </w:tc>
        <w:tc>
          <w:tcPr>
            <w:tcW w:w="1324"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300,000 </w:t>
            </w:r>
          </w:p>
        </w:tc>
        <w:tc>
          <w:tcPr>
            <w:tcW w:w="1907"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300,000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vAlign w:val="bottom"/>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p>
        </w:tc>
        <w:tc>
          <w:tcPr>
            <w:tcW w:w="5487"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714"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625"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p>
        </w:tc>
        <w:tc>
          <w:tcPr>
            <w:tcW w:w="1324"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1907"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Provide and spray ant-termite treatment after back filling over site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520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520,000 </w:t>
            </w:r>
          </w:p>
        </w:tc>
      </w:tr>
      <w:tr w:rsidR="00AF751A" w:rsidRPr="009927BD" w:rsidTr="005C34A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single" w:sz="4" w:space="0" w:color="auto"/>
              <w:left w:val="nil"/>
              <w:bottom w:val="single" w:sz="4" w:space="0" w:color="auto"/>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TOTAL ELEMENT NO. 1       SITE PREPARATION</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         820,000 </w:t>
            </w:r>
          </w:p>
        </w:tc>
      </w:tr>
      <w:tr w:rsidR="00AF751A" w:rsidRPr="009927BD" w:rsidTr="005C34AA">
        <w:trPr>
          <w:trHeight w:val="315"/>
        </w:trPr>
        <w:tc>
          <w:tcPr>
            <w:tcW w:w="109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SUB-STRUCTURE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Excavation and Earth work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3</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Compound leveling </w:t>
            </w:r>
            <w:r w:rsidRPr="009927BD">
              <w:rPr>
                <w:rFonts w:ascii="Calibri" w:eastAsia="Times New Roman" w:hAnsi="Calibri" w:cs="Times New Roman"/>
                <w:color w:val="000000"/>
                <w:sz w:val="24"/>
                <w:szCs w:val="24"/>
              </w:rPr>
              <w:t>for splash apron not exceeding 1.0m deep comencing from striped level.</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3</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99</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6,000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594,000 </w:t>
            </w:r>
          </w:p>
        </w:tc>
      </w:tr>
      <w:tr w:rsidR="00AF751A" w:rsidRPr="009927BD" w:rsidTr="005C34AA">
        <w:trPr>
          <w:trHeight w:val="94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4</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200mm layers compound</w:t>
            </w:r>
            <w:r w:rsidRPr="009927BD">
              <w:rPr>
                <w:rFonts w:ascii="Calibri" w:eastAsia="Times New Roman" w:hAnsi="Calibri" w:cs="Times New Roman"/>
                <w:color w:val="000000"/>
                <w:sz w:val="24"/>
                <w:szCs w:val="24"/>
              </w:rPr>
              <w:t xml:space="preserve"> compact to the standards.</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3</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522</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6,000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3,132,000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Load, cut, deposit, spread and level surplus excavated materials where directed on site.</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3</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200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5,000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1,000,000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Hard cores</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6</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200mm: deposit, spread, level and compact: 50mm selected quarry dust blinding </w:t>
            </w:r>
            <w:r>
              <w:rPr>
                <w:rFonts w:ascii="Calibri" w:eastAsia="Times New Roman" w:hAnsi="Calibri" w:cs="Times New Roman"/>
                <w:color w:val="000000"/>
                <w:sz w:val="24"/>
                <w:szCs w:val="24"/>
              </w:rPr>
              <w:t xml:space="preserve"> for verendor finishing</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420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15,000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6,300,000 </w:t>
            </w:r>
          </w:p>
        </w:tc>
      </w:tr>
      <w:tr w:rsidR="00AF751A" w:rsidRPr="009927BD" w:rsidTr="005C34AA">
        <w:trPr>
          <w:trHeight w:val="36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7</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Ditto sprash apron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62</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15,000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930,000 </w:t>
            </w:r>
          </w:p>
        </w:tc>
      </w:tr>
      <w:tr w:rsidR="00AF751A" w:rsidRPr="009927BD" w:rsidTr="005C34AA">
        <w:trPr>
          <w:trHeight w:val="36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r>
      <w:tr w:rsidR="00AF751A" w:rsidRPr="009927BD" w:rsidTr="005C34AA">
        <w:trPr>
          <w:trHeight w:val="57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Insitu sold concrete class 15/20mm aggregates (mix 1:3:6)</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6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8</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100mm floor bed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147</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4,410,000 </w:t>
            </w:r>
          </w:p>
        </w:tc>
      </w:tr>
      <w:tr w:rsidR="00AF751A" w:rsidRPr="009927BD" w:rsidTr="005C34AA">
        <w:trPr>
          <w:trHeight w:val="36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9</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Sprash apron 75mm bed</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75</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2,250,000 </w:t>
            </w:r>
          </w:p>
        </w:tc>
      </w:tr>
      <w:tr w:rsidR="00AF751A" w:rsidRPr="009927BD" w:rsidTr="005C34AA">
        <w:trPr>
          <w:trHeight w:val="36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10</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75 x 125mm concrete down stand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70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2,100,000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11</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Ramp size 5690 x 900 x 250 thick sawn form work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item</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200,000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200,000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Sawn Form Work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12</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Edge of Bed: 75-100mm width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Lm</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146</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438,000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13</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Vertical sides of ramp: average 250mm wide cut to profile of ramp.</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Lm</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8</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3,000 </w:t>
            </w:r>
          </w:p>
        </w:tc>
        <w:tc>
          <w:tcPr>
            <w:tcW w:w="1907" w:type="dxa"/>
            <w:tcBorders>
              <w:top w:val="nil"/>
              <w:left w:val="nil"/>
              <w:bottom w:val="nil"/>
              <w:right w:val="single" w:sz="4" w:space="0" w:color="auto"/>
            </w:tcBorders>
            <w:shd w:val="clear" w:color="auto" w:fill="auto"/>
            <w:noWrap/>
            <w:vAlign w:val="center"/>
            <w:hideMark/>
          </w:tcPr>
          <w:p w:rsidR="00AF751A"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24,000 </w:t>
            </w:r>
          </w:p>
          <w:p w:rsidR="00AF751A" w:rsidRPr="009927BD" w:rsidRDefault="00AF751A" w:rsidP="005C34AA">
            <w:pPr>
              <w:spacing w:after="0" w:line="240" w:lineRule="auto"/>
              <w:rPr>
                <w:rFonts w:ascii="Calibri" w:eastAsia="Times New Roman" w:hAnsi="Calibri" w:cs="Times New Roman"/>
                <w:color w:val="000000"/>
                <w:sz w:val="24"/>
                <w:szCs w:val="24"/>
              </w:rPr>
            </w:pP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Plinth finishes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58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14</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15mm cement and sand 1:3, render: steel toweled smooth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156</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1,560,000 </w:t>
            </w:r>
          </w:p>
        </w:tc>
      </w:tr>
      <w:tr w:rsidR="00AF751A" w:rsidRPr="009927BD" w:rsidTr="005C34AA">
        <w:trPr>
          <w:trHeight w:val="67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15</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Repair and apply three coats bituminous or other approved water resistant paint to: render plinth wells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156</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8,000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1,248,000 </w:t>
            </w:r>
          </w:p>
        </w:tc>
      </w:tr>
      <w:tr w:rsidR="00AF751A" w:rsidRPr="009927BD" w:rsidTr="005C34A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single" w:sz="4" w:space="0" w:color="auto"/>
              <w:left w:val="nil"/>
              <w:bottom w:val="single" w:sz="4" w:space="0" w:color="auto"/>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TOTAL ELEMENT NO. 2    SUB-STRUCTURE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    24,186,000 </w:t>
            </w:r>
          </w:p>
        </w:tc>
      </w:tr>
      <w:tr w:rsidR="00AF751A" w:rsidRPr="009927BD" w:rsidTr="005C34A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5487" w:type="dxa"/>
            <w:tcBorders>
              <w:top w:val="single" w:sz="4" w:space="0" w:color="auto"/>
              <w:left w:val="nil"/>
              <w:bottom w:val="single" w:sz="4" w:space="0" w:color="auto"/>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r>
      <w:tr w:rsidR="00AF751A" w:rsidRPr="009927BD" w:rsidTr="005C34AA">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rPr>
            </w:pPr>
            <w:r w:rsidRPr="009927BD">
              <w:rPr>
                <w:rFonts w:ascii="Calibri" w:eastAsia="Times New Roman" w:hAnsi="Calibri" w:cs="Times New Roman"/>
                <w:b/>
                <w:bCs/>
                <w:color w:val="000000"/>
              </w:rPr>
              <w:lastRenderedPageBreak/>
              <w:t>ITEM</w:t>
            </w:r>
          </w:p>
        </w:tc>
        <w:tc>
          <w:tcPr>
            <w:tcW w:w="5487"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DESCRIPTION</w:t>
            </w:r>
          </w:p>
        </w:tc>
        <w:tc>
          <w:tcPr>
            <w:tcW w:w="714"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UNIT</w:t>
            </w:r>
          </w:p>
        </w:tc>
        <w:tc>
          <w:tcPr>
            <w:tcW w:w="625"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QTY</w:t>
            </w:r>
          </w:p>
        </w:tc>
        <w:tc>
          <w:tcPr>
            <w:tcW w:w="1324"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RATE(UGX)</w:t>
            </w:r>
          </w:p>
        </w:tc>
        <w:tc>
          <w:tcPr>
            <w:tcW w:w="1907"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AMOUNT</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Ceilling Construction</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16</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50 x 100 ceilling battens at perimeter plagged</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Lm</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180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6,500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1,170,000 </w:t>
            </w:r>
          </w:p>
        </w:tc>
      </w:tr>
      <w:tr w:rsidR="00AF751A" w:rsidRPr="009927BD" w:rsidTr="005C34AA">
        <w:trPr>
          <w:trHeight w:val="94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17</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Ceilling brandering 75 x 50mm members one way set into timber truss and tie members and 50 x 50mm members at 600mm centers other way</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Lm</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426</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8,000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3,408,000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18</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Expanded metal lath ceilling comprising of cement-sand mortar - mix 1:4 in 2 coats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90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22,000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1,980,000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19</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Conice: cement sand mortar                                             Mix 1:4 in 2 coarts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Lm</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96</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20,000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1,920,000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20</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Knot prime stop and apply one coat undercoat and two finishing coats gloss oil paint on ceilling soffit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90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2,700,000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21</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Ditto but connices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Lm</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96</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12,000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1,152,000 </w:t>
            </w:r>
          </w:p>
        </w:tc>
      </w:tr>
      <w:tr w:rsidR="00AF751A" w:rsidRPr="009927BD" w:rsidTr="005C34A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5487" w:type="dxa"/>
            <w:tcBorders>
              <w:top w:val="single" w:sz="4" w:space="0" w:color="auto"/>
              <w:left w:val="nil"/>
              <w:bottom w:val="single" w:sz="4" w:space="0" w:color="auto"/>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ELEMENT NO. 5</w:t>
            </w:r>
            <w:r w:rsidRPr="009927BD">
              <w:rPr>
                <w:rFonts w:ascii="Calibri" w:eastAsia="Times New Roman" w:hAnsi="Calibri" w:cs="Times New Roman"/>
                <w:b/>
                <w:bCs/>
                <w:color w:val="000000"/>
                <w:sz w:val="24"/>
                <w:szCs w:val="24"/>
              </w:rPr>
              <w:t xml:space="preserve">   CEILLING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    12,330,000 </w:t>
            </w:r>
          </w:p>
        </w:tc>
      </w:tr>
      <w:tr w:rsidR="00AF751A" w:rsidRPr="009927BD" w:rsidTr="005C34AA">
        <w:trPr>
          <w:trHeight w:val="18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r>
      <w:tr w:rsidR="00AF751A" w:rsidRPr="009927BD" w:rsidTr="005C34AA">
        <w:trPr>
          <w:trHeight w:val="39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DOORS</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126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Purpose made steel door: H Section framing and clad faced/fabricated both sides with 3mm steel plates. Complete with hinges frame and fixing lugs built into wall</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94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22</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45mm door and frame: size 1200 x 2400mm high over all: comprising 300mm high steel levered vent for full width, door shuter size 1000 x 2100mm high.</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No.</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350,000 </w:t>
            </w:r>
          </w:p>
        </w:tc>
        <w:tc>
          <w:tcPr>
            <w:tcW w:w="1907" w:type="dxa"/>
            <w:tcBorders>
              <w:top w:val="nil"/>
              <w:left w:val="nil"/>
              <w:bottom w:val="nil"/>
              <w:right w:val="single" w:sz="4" w:space="0" w:color="auto"/>
            </w:tcBorders>
            <w:shd w:val="clear" w:color="auto" w:fill="auto"/>
            <w:noWrap/>
            <w:vAlign w:val="center"/>
            <w:hideMark/>
          </w:tcPr>
          <w:p w:rsidR="00AF751A" w:rsidRDefault="00AF751A" w:rsidP="005C34A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3,50</w:t>
            </w:r>
            <w:r w:rsidRPr="009927BD">
              <w:rPr>
                <w:rFonts w:ascii="Calibri" w:eastAsia="Times New Roman" w:hAnsi="Calibri" w:cs="Times New Roman"/>
                <w:color w:val="000000"/>
                <w:sz w:val="24"/>
                <w:szCs w:val="24"/>
              </w:rPr>
              <w:t xml:space="preserve">0,000 </w:t>
            </w:r>
          </w:p>
          <w:p w:rsidR="00AF751A" w:rsidRPr="009927BD" w:rsidRDefault="00AF751A" w:rsidP="005C34AA">
            <w:pPr>
              <w:spacing w:after="0" w:line="240" w:lineRule="auto"/>
              <w:rPr>
                <w:rFonts w:ascii="Calibri" w:eastAsia="Times New Roman" w:hAnsi="Calibri" w:cs="Times New Roman"/>
                <w:color w:val="000000"/>
                <w:sz w:val="24"/>
                <w:szCs w:val="24"/>
              </w:rPr>
            </w:pP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Painting:</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94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23</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Prepare touch up primer and apply one under coat and two finishing coats of gloss oil paint: grazed metal doors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32</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9,500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304,000 </w:t>
            </w:r>
          </w:p>
        </w:tc>
      </w:tr>
      <w:tr w:rsidR="00AF751A" w:rsidRPr="009927BD" w:rsidTr="005C34AA">
        <w:trPr>
          <w:trHeight w:val="126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Supply and fix: English "Union" or other equal approved iron mongery: maching screws locks to include a set of 3 keys (price of locks to be inclusive of handles)</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24</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38mm door hooks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No.</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4,500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45,000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25</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Steel casement locks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No.</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100,000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500,000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Cement and Sand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26</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15mm plaster to revels: average 200 -300mm wide steel toweled smooth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Lm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500,000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Prepare and apply three coats weather guard emulsion paint to;</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27</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Plaster surface of revels 200 -300 girth: external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Lm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8,500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425,000 </w:t>
            </w:r>
          </w:p>
        </w:tc>
      </w:tr>
      <w:tr w:rsidR="00AF751A" w:rsidRPr="009927BD" w:rsidTr="005C34A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5487" w:type="dxa"/>
            <w:tcBorders>
              <w:top w:val="single" w:sz="4" w:space="0" w:color="auto"/>
              <w:left w:val="nil"/>
              <w:bottom w:val="single" w:sz="4" w:space="0" w:color="auto"/>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TOTAL ELEMENT NO. </w:t>
            </w:r>
            <w:r>
              <w:rPr>
                <w:rFonts w:ascii="Calibri" w:eastAsia="Times New Roman" w:hAnsi="Calibri" w:cs="Times New Roman"/>
                <w:b/>
                <w:bCs/>
                <w:color w:val="000000"/>
                <w:sz w:val="24"/>
                <w:szCs w:val="24"/>
              </w:rPr>
              <w:t>6</w:t>
            </w:r>
            <w:r w:rsidRPr="009927BD">
              <w:rPr>
                <w:rFonts w:ascii="Calibri" w:eastAsia="Times New Roman" w:hAnsi="Calibri" w:cs="Times New Roman"/>
                <w:b/>
                <w:bCs/>
                <w:color w:val="000000"/>
                <w:sz w:val="24"/>
                <w:szCs w:val="24"/>
              </w:rPr>
              <w:t xml:space="preserve">  - DOORS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      3,524,000 </w:t>
            </w:r>
          </w:p>
        </w:tc>
      </w:tr>
      <w:tr w:rsidR="00AF751A" w:rsidRPr="009927BD" w:rsidTr="005C34A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c>
          <w:tcPr>
            <w:tcW w:w="5487" w:type="dxa"/>
            <w:tcBorders>
              <w:top w:val="single" w:sz="4" w:space="0" w:color="auto"/>
              <w:left w:val="nil"/>
              <w:bottom w:val="single" w:sz="4" w:space="0" w:color="auto"/>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r>
      <w:tr w:rsidR="00AF751A" w:rsidRPr="009927BD" w:rsidTr="005C34AA">
        <w:trPr>
          <w:trHeight w:val="31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rPr>
            </w:pPr>
            <w:r w:rsidRPr="009927BD">
              <w:rPr>
                <w:rFonts w:ascii="Calibri" w:eastAsia="Times New Roman" w:hAnsi="Calibri" w:cs="Times New Roman"/>
                <w:b/>
                <w:bCs/>
                <w:color w:val="000000"/>
              </w:rPr>
              <w:lastRenderedPageBreak/>
              <w:t>ITEM</w:t>
            </w:r>
          </w:p>
        </w:tc>
        <w:tc>
          <w:tcPr>
            <w:tcW w:w="5487"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DESCRIPTION</w:t>
            </w:r>
          </w:p>
        </w:tc>
        <w:tc>
          <w:tcPr>
            <w:tcW w:w="714"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UNIT</w:t>
            </w:r>
          </w:p>
        </w:tc>
        <w:tc>
          <w:tcPr>
            <w:tcW w:w="625"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QTY</w:t>
            </w:r>
          </w:p>
        </w:tc>
        <w:tc>
          <w:tcPr>
            <w:tcW w:w="1324"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RATE(UGX)</w:t>
            </w:r>
          </w:p>
        </w:tc>
        <w:tc>
          <w:tcPr>
            <w:tcW w:w="1907"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AMOUNT</w:t>
            </w:r>
          </w:p>
        </w:tc>
      </w:tr>
      <w:tr w:rsidR="00AF751A" w:rsidRPr="009927BD" w:rsidTr="005C34AA">
        <w:trPr>
          <w:trHeight w:val="255"/>
        </w:trPr>
        <w:tc>
          <w:tcPr>
            <w:tcW w:w="846" w:type="dxa"/>
            <w:tcBorders>
              <w:top w:val="nil"/>
              <w:left w:val="single" w:sz="4" w:space="0" w:color="auto"/>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rPr>
            </w:pPr>
            <w:r w:rsidRPr="009927BD">
              <w:rPr>
                <w:rFonts w:ascii="Calibri" w:eastAsia="Times New Roman" w:hAnsi="Calibri" w:cs="Times New Roman"/>
                <w:b/>
                <w:bCs/>
                <w:color w:val="000000"/>
              </w:rPr>
              <w:t> </w:t>
            </w:r>
          </w:p>
        </w:tc>
        <w:tc>
          <w:tcPr>
            <w:tcW w:w="5487"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WINDOWS</w:t>
            </w:r>
          </w:p>
        </w:tc>
        <w:tc>
          <w:tcPr>
            <w:tcW w:w="714"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625"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324"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907"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r>
      <w:tr w:rsidR="00AF751A" w:rsidRPr="009927BD" w:rsidTr="005C34AA">
        <w:trPr>
          <w:trHeight w:val="126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Concrete units class 25/12mm aggregates                      Mix 1:2:4 units: reinforced with 250mm wide weld mesh strip: finished fair on exposed surfaces: bedded and jointed in cement.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18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29</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325 X 75mm cill: sank, weathered and throted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Lm</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26</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5,000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130,000 </w:t>
            </w:r>
          </w:p>
        </w:tc>
      </w:tr>
      <w:tr w:rsidR="00AF751A" w:rsidRPr="009927BD" w:rsidTr="005C34AA">
        <w:trPr>
          <w:trHeight w:val="94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30</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Window size 1200 x 1500mm high overall: Comprising 300mm high steel louvered vent full width.</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No.</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25</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250,000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6,250,000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Iron Mongery and Matching Fixings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31</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Fasteners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No.</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500,000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32</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Stays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No.</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500,000 </w:t>
            </w:r>
          </w:p>
        </w:tc>
      </w:tr>
      <w:tr w:rsidR="00AF751A" w:rsidRPr="009927BD" w:rsidTr="005C34AA">
        <w:trPr>
          <w:trHeight w:val="39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Ordinary quality clear glass and glazing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67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33</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4mm glass: glazing to metal casement pannel 0.1 - 0.5mm</w:t>
            </w:r>
            <w:r w:rsidRPr="009927BD">
              <w:rPr>
                <w:rFonts w:ascii="Calibri" w:eastAsia="Times New Roman" w:hAnsi="Calibri" w:cs="Times New Roman"/>
                <w:color w:val="000000"/>
                <w:sz w:val="24"/>
                <w:szCs w:val="24"/>
                <w:vertAlign w:val="superscript"/>
              </w:rPr>
              <w:t>2</w:t>
            </w:r>
            <w:r w:rsidRPr="009927BD">
              <w:rPr>
                <w:rFonts w:ascii="Calibri" w:eastAsia="Times New Roman" w:hAnsi="Calibri" w:cs="Times New Roman"/>
                <w:color w:val="000000"/>
                <w:sz w:val="24"/>
                <w:szCs w:val="24"/>
              </w:rPr>
              <w:t xml:space="preserve"> with tropical glazing putty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30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25,000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750,000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Painting</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94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34</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Prepare touch up primer and apply one coat undercoat and two finishing coats of gloss oil paint: on metal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172</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8,000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1,376,000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35</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Glazed casement windows (measure flat both faces)</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128</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12,000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1,536,000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36</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Ditto but on concrete window                                          Cills: 325 x 75mm average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Lm</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26</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7,000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182,000 </w:t>
            </w:r>
          </w:p>
        </w:tc>
      </w:tr>
      <w:tr w:rsidR="00AF751A" w:rsidRPr="009927BD" w:rsidTr="005C34AA">
        <w:trPr>
          <w:trHeight w:val="30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Cement and Sand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37</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15mm plaster to revels: Average 200 -300mm wide: steel toweled smooth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Lm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195</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1,950,000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r>
      <w:tr w:rsidR="00AF751A" w:rsidRPr="009927BD" w:rsidTr="005C34AA">
        <w:trPr>
          <w:trHeight w:val="6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Prepare and apply three coats weather guard emulsion paint to;</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38</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Plaster surfaces of revels 200 -300mm wide: external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Lm</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120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8,000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960,000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39</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Ditto but weather guard: internal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Lm</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120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8,000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960,000 </w:t>
            </w:r>
          </w:p>
        </w:tc>
      </w:tr>
      <w:tr w:rsidR="00AF751A" w:rsidRPr="009927BD" w:rsidTr="005C34AA">
        <w:trPr>
          <w:trHeight w:val="16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5487" w:type="dxa"/>
            <w:tcBorders>
              <w:top w:val="single" w:sz="4" w:space="0" w:color="auto"/>
              <w:left w:val="nil"/>
              <w:bottom w:val="single" w:sz="4" w:space="0" w:color="auto"/>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ELEMENT NO. 14</w:t>
            </w:r>
            <w:r w:rsidRPr="009927BD">
              <w:rPr>
                <w:rFonts w:ascii="Calibri" w:eastAsia="Times New Roman" w:hAnsi="Calibri" w:cs="Times New Roman"/>
                <w:b/>
                <w:bCs/>
                <w:color w:val="000000"/>
                <w:sz w:val="24"/>
                <w:szCs w:val="24"/>
              </w:rPr>
              <w:t xml:space="preserve"> (WINDOWS)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    15,094,000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FLOOR FINISH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Cement and Sand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6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40</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30mm screed: steel toweled smooth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420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20,000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8,400,000 </w:t>
            </w:r>
          </w:p>
        </w:tc>
      </w:tr>
      <w:tr w:rsidR="00AF751A" w:rsidRPr="009927BD" w:rsidTr="005C34AA">
        <w:trPr>
          <w:trHeight w:val="13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41</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100 x 25mm skirt: square top and curved junction at bottom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Lm</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160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15,000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2,400,000 </w:t>
            </w:r>
          </w:p>
        </w:tc>
      </w:tr>
      <w:tr w:rsidR="00AF751A" w:rsidRPr="009927BD" w:rsidTr="005C34AA">
        <w:trPr>
          <w:trHeight w:val="315"/>
        </w:trPr>
        <w:tc>
          <w:tcPr>
            <w:tcW w:w="846" w:type="dxa"/>
            <w:tcBorders>
              <w:top w:val="nil"/>
              <w:left w:val="single" w:sz="4" w:space="0" w:color="auto"/>
              <w:bottom w:val="single" w:sz="4" w:space="0" w:color="auto"/>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single" w:sz="4" w:space="0" w:color="auto"/>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714" w:type="dxa"/>
            <w:tcBorders>
              <w:top w:val="nil"/>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9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rPr>
            </w:pPr>
            <w:r w:rsidRPr="009927BD">
              <w:rPr>
                <w:rFonts w:ascii="Calibri" w:eastAsia="Times New Roman" w:hAnsi="Calibri" w:cs="Times New Roman"/>
                <w:b/>
                <w:bCs/>
                <w:color w:val="000000"/>
              </w:rPr>
              <w:lastRenderedPageBreak/>
              <w:t>ITEM</w:t>
            </w:r>
          </w:p>
        </w:tc>
        <w:tc>
          <w:tcPr>
            <w:tcW w:w="5487"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DESCRIPTION</w:t>
            </w:r>
          </w:p>
        </w:tc>
        <w:tc>
          <w:tcPr>
            <w:tcW w:w="714"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UNIT</w:t>
            </w:r>
          </w:p>
        </w:tc>
        <w:tc>
          <w:tcPr>
            <w:tcW w:w="625"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QTY</w:t>
            </w:r>
          </w:p>
        </w:tc>
        <w:tc>
          <w:tcPr>
            <w:tcW w:w="1324"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RATE(UGX)</w:t>
            </w:r>
          </w:p>
        </w:tc>
        <w:tc>
          <w:tcPr>
            <w:tcW w:w="1907"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AMOUNT</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Prepare and apply three coats vinyl silk emulsion paint on;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42</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Plaster skirt: 75 -150mm girth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Lm</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160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15,000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2,400,000 </w:t>
            </w:r>
          </w:p>
        </w:tc>
      </w:tr>
      <w:tr w:rsidR="00AF751A" w:rsidRPr="009927BD" w:rsidTr="005C34AA">
        <w:trPr>
          <w:trHeight w:val="24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5487" w:type="dxa"/>
            <w:tcBorders>
              <w:top w:val="single" w:sz="4" w:space="0" w:color="auto"/>
              <w:left w:val="nil"/>
              <w:bottom w:val="single" w:sz="4" w:space="0" w:color="auto"/>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ELEMENT NO. 5</w:t>
            </w:r>
            <w:r w:rsidRPr="009927BD">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w:t>
            </w:r>
            <w:r w:rsidRPr="009927BD">
              <w:rPr>
                <w:rFonts w:ascii="Calibri" w:eastAsia="Times New Roman" w:hAnsi="Calibri" w:cs="Times New Roman"/>
                <w:b/>
                <w:bCs/>
                <w:color w:val="000000"/>
                <w:sz w:val="24"/>
                <w:szCs w:val="24"/>
              </w:rPr>
              <w:t xml:space="preserve"> FLOOR FINISH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    13,200,000 </w:t>
            </w:r>
          </w:p>
        </w:tc>
      </w:tr>
      <w:tr w:rsidR="00AF751A" w:rsidRPr="009927BD" w:rsidTr="005C34AA">
        <w:trPr>
          <w:trHeight w:val="37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8"/>
                <w:szCs w:val="28"/>
              </w:rPr>
            </w:pPr>
            <w:r w:rsidRPr="009927BD">
              <w:rPr>
                <w:rFonts w:ascii="Calibri" w:eastAsia="Times New Roman" w:hAnsi="Calibri" w:cs="Times New Roman"/>
                <w:b/>
                <w:bCs/>
                <w:color w:val="000000"/>
                <w:sz w:val="28"/>
                <w:szCs w:val="28"/>
              </w:rPr>
              <w:t xml:space="preserve">WALL FINISHES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External Walls</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94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43</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20mm thick 3 layer render to walls including Tyrolean cement and washed sand (1:2) sprayed into rendered surface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282</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18,000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5,076,000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44</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300 x 10mm Render skirt</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Lm</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110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1,100,000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Prepare surface and apply three coats weather guard emulsion paint </w:t>
            </w:r>
          </w:p>
        </w:tc>
        <w:tc>
          <w:tcPr>
            <w:tcW w:w="714" w:type="dxa"/>
            <w:tcBorders>
              <w:top w:val="nil"/>
              <w:left w:val="nil"/>
              <w:bottom w:val="nil"/>
              <w:right w:val="nil"/>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625" w:type="dxa"/>
            <w:tcBorders>
              <w:top w:val="nil"/>
              <w:left w:val="single" w:sz="4" w:space="0" w:color="auto"/>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6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45</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Render surface: walls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282</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12,000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3,384,000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46</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Apply three coats bituminous paint on skirting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Lm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110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10,000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Cement/lime putty/sand 4:2:9)</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47</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15mm plaster to: walls and concrete surfaces: steel toweled smooth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500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18,000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9,000,000 </w:t>
            </w:r>
          </w:p>
        </w:tc>
      </w:tr>
      <w:tr w:rsidR="00AF751A" w:rsidRPr="009927BD" w:rsidTr="005C34AA">
        <w:trPr>
          <w:trHeight w:val="36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48</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Walls and concrete surfaces internally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m</w:t>
            </w:r>
            <w:r w:rsidRPr="009927BD">
              <w:rPr>
                <w:rFonts w:ascii="Calibri" w:eastAsia="Times New Roman" w:hAnsi="Calibri" w:cs="Times New Roman"/>
                <w:color w:val="000000"/>
                <w:sz w:val="24"/>
                <w:szCs w:val="24"/>
                <w:vertAlign w:val="superscript"/>
              </w:rPr>
              <w:t>2</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500</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12,000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6,000,000 </w:t>
            </w:r>
          </w:p>
        </w:tc>
      </w:tr>
      <w:tr w:rsidR="00AF751A" w:rsidRPr="009927BD" w:rsidTr="005C34A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5487" w:type="dxa"/>
            <w:tcBorders>
              <w:top w:val="single" w:sz="4" w:space="0" w:color="auto"/>
              <w:left w:val="nil"/>
              <w:bottom w:val="single" w:sz="4" w:space="0" w:color="auto"/>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TOTAL ELEMENT NO. 7 </w:t>
            </w:r>
            <w:r>
              <w:rPr>
                <w:rFonts w:ascii="Calibri" w:eastAsia="Times New Roman" w:hAnsi="Calibri" w:cs="Times New Roman"/>
                <w:b/>
                <w:bCs/>
                <w:color w:val="000000"/>
                <w:sz w:val="24"/>
                <w:szCs w:val="24"/>
              </w:rPr>
              <w:t>–</w:t>
            </w:r>
            <w:r w:rsidRPr="009927BD">
              <w:rPr>
                <w:rFonts w:ascii="Calibri" w:eastAsia="Times New Roman" w:hAnsi="Calibri" w:cs="Times New Roman"/>
                <w:b/>
                <w:bCs/>
                <w:color w:val="000000"/>
                <w:sz w:val="24"/>
                <w:szCs w:val="24"/>
              </w:rPr>
              <w:t xml:space="preserve"> WALL FINISHES</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    24,570,000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7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8"/>
                <w:szCs w:val="28"/>
              </w:rPr>
            </w:pPr>
            <w:r w:rsidRPr="009927BD">
              <w:rPr>
                <w:rFonts w:ascii="Calibri" w:eastAsia="Times New Roman" w:hAnsi="Calibri" w:cs="Times New Roman"/>
                <w:b/>
                <w:bCs/>
                <w:color w:val="000000"/>
                <w:sz w:val="28"/>
                <w:szCs w:val="28"/>
              </w:rPr>
              <w:t>LIGHTENING PROTECTION</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Supply, install, connect and set to work the following all as described in the specification</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Earthling</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49</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Inspection chamber: size 300mm x 300mm internal dimension: complete with lid.</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No.</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150,000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300,000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Lightening protection</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50</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25mm x 3mm copper tape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Lm</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16</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38,000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608,000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51</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25mm x 3mm Aluminum tape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Lm</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14</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420,000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52</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1200mm x 20mm sold copper bond earth rod: complete with couplers and driving tips</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No.</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15,000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30,000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53</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Bi-metallic connector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No.</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38,000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76,000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54</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Type A rod to clamp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No.</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15,000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30,000 </w:t>
            </w:r>
          </w:p>
        </w:tc>
      </w:tr>
      <w:tr w:rsidR="00AF751A" w:rsidRPr="009927BD" w:rsidTr="005C34AA">
        <w:trPr>
          <w:trHeight w:val="300"/>
        </w:trPr>
        <w:tc>
          <w:tcPr>
            <w:tcW w:w="846" w:type="dxa"/>
            <w:tcBorders>
              <w:top w:val="nil"/>
              <w:left w:val="single" w:sz="4" w:space="0" w:color="auto"/>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rPr>
            </w:pPr>
            <w:r w:rsidRPr="009927BD">
              <w:rPr>
                <w:rFonts w:ascii="Calibri" w:eastAsia="Times New Roman" w:hAnsi="Calibri" w:cs="Times New Roman"/>
                <w:b/>
                <w:bCs/>
                <w:color w:val="000000"/>
              </w:rPr>
              <w:t> </w:t>
            </w:r>
          </w:p>
        </w:tc>
        <w:tc>
          <w:tcPr>
            <w:tcW w:w="5487"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714"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625"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324"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907" w:type="dxa"/>
            <w:tcBorders>
              <w:top w:val="nil"/>
              <w:left w:val="nil"/>
              <w:bottom w:val="nil"/>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r>
      <w:tr w:rsidR="00AF751A" w:rsidRPr="009927BD" w:rsidTr="005C34AA">
        <w:trPr>
          <w:trHeight w:val="63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55</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Air terminals complete with tape adapter and all accessories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No.</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50,000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100,000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56</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Supply and install MK boxes and conduits internally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item</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350,000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350,000 </w:t>
            </w:r>
          </w:p>
        </w:tc>
      </w:tr>
      <w:tr w:rsidR="00AF751A" w:rsidRPr="009927BD" w:rsidTr="005C34AA">
        <w:trPr>
          <w:trHeight w:val="210"/>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4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5487" w:type="dxa"/>
            <w:tcBorders>
              <w:top w:val="single" w:sz="4" w:space="0" w:color="auto"/>
              <w:left w:val="nil"/>
              <w:bottom w:val="single" w:sz="4" w:space="0" w:color="auto"/>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TOTAL ELEMENT NO. 8 -   LIGHTENING PROTECTION</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      1,914,000 </w:t>
            </w:r>
          </w:p>
        </w:tc>
      </w:tr>
      <w:tr w:rsidR="00AF751A" w:rsidRPr="009927BD" w:rsidTr="005C34AA">
        <w:trPr>
          <w:trHeight w:val="345"/>
        </w:trPr>
        <w:tc>
          <w:tcPr>
            <w:tcW w:w="109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r>
      <w:tr w:rsidR="00AF751A" w:rsidRPr="009927BD" w:rsidTr="005C34AA">
        <w:trPr>
          <w:trHeight w:val="33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rPr>
            </w:pPr>
            <w:r w:rsidRPr="009927BD">
              <w:rPr>
                <w:rFonts w:ascii="Calibri" w:eastAsia="Times New Roman" w:hAnsi="Calibri" w:cs="Times New Roman"/>
                <w:b/>
                <w:bCs/>
                <w:color w:val="000000"/>
              </w:rPr>
              <w:lastRenderedPageBreak/>
              <w:t>ITEM</w:t>
            </w:r>
          </w:p>
        </w:tc>
        <w:tc>
          <w:tcPr>
            <w:tcW w:w="5487"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DESCRIPTION</w:t>
            </w:r>
          </w:p>
        </w:tc>
        <w:tc>
          <w:tcPr>
            <w:tcW w:w="714"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UNIT</w:t>
            </w:r>
          </w:p>
        </w:tc>
        <w:tc>
          <w:tcPr>
            <w:tcW w:w="625"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QTY</w:t>
            </w:r>
          </w:p>
        </w:tc>
        <w:tc>
          <w:tcPr>
            <w:tcW w:w="1324"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RATE(UGX)</w:t>
            </w:r>
          </w:p>
        </w:tc>
        <w:tc>
          <w:tcPr>
            <w:tcW w:w="1907" w:type="dxa"/>
            <w:tcBorders>
              <w:top w:val="nil"/>
              <w:left w:val="nil"/>
              <w:bottom w:val="single" w:sz="4" w:space="0" w:color="auto"/>
              <w:right w:val="single" w:sz="4" w:space="0" w:color="auto"/>
            </w:tcBorders>
            <w:shd w:val="clear" w:color="auto" w:fill="auto"/>
            <w:noWrap/>
            <w:vAlign w:val="bottom"/>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AMOUNT</w:t>
            </w:r>
          </w:p>
        </w:tc>
      </w:tr>
      <w:tr w:rsidR="00AF751A" w:rsidRPr="00EC2D07" w:rsidTr="005C34AA">
        <w:trPr>
          <w:trHeight w:val="34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AF751A" w:rsidRPr="00EC2D07" w:rsidRDefault="00AF751A" w:rsidP="005C34AA">
            <w:pPr>
              <w:spacing w:after="0" w:line="240" w:lineRule="auto"/>
              <w:jc w:val="cente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57</w:t>
            </w:r>
          </w:p>
        </w:tc>
        <w:tc>
          <w:tcPr>
            <w:tcW w:w="5487" w:type="dxa"/>
            <w:tcBorders>
              <w:top w:val="single" w:sz="4" w:space="0" w:color="auto"/>
              <w:left w:val="nil"/>
              <w:bottom w:val="single" w:sz="4" w:space="0" w:color="auto"/>
              <w:right w:val="single" w:sz="4" w:space="0" w:color="auto"/>
            </w:tcBorders>
            <w:shd w:val="clear" w:color="auto" w:fill="auto"/>
            <w:vAlign w:val="center"/>
            <w:hideMark/>
          </w:tcPr>
          <w:p w:rsidR="00AF751A" w:rsidRPr="00EC2D07" w:rsidRDefault="00AF751A" w:rsidP="005C34AA">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Sound System Installation  and furniture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F751A" w:rsidRPr="00EC2D07" w:rsidRDefault="00AF751A" w:rsidP="005C34AA">
            <w:pPr>
              <w:spacing w:after="0" w:line="240" w:lineRule="auto"/>
              <w:rPr>
                <w:rFonts w:ascii="Calibri" w:eastAsia="Times New Roman" w:hAnsi="Calibri" w:cs="Times New Roman"/>
                <w:bCs/>
                <w:color w:val="000000"/>
                <w:sz w:val="24"/>
                <w:szCs w:val="24"/>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AF751A" w:rsidRPr="00EC2D07" w:rsidRDefault="00AF751A" w:rsidP="005C34AA">
            <w:pPr>
              <w:spacing w:after="0" w:line="240" w:lineRule="auto"/>
              <w:rPr>
                <w:rFonts w:ascii="Calibri" w:eastAsia="Times New Roman" w:hAnsi="Calibri" w:cs="Times New Roman"/>
                <w:bCs/>
                <w:color w:val="000000"/>
                <w:sz w:val="24"/>
                <w:szCs w:val="24"/>
              </w:rPr>
            </w:pP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AF751A" w:rsidRPr="00EC2D07" w:rsidRDefault="00AF751A" w:rsidP="005C34AA">
            <w:pPr>
              <w:spacing w:after="0" w:line="240" w:lineRule="auto"/>
              <w:rPr>
                <w:rFonts w:ascii="Calibri" w:eastAsia="Times New Roman" w:hAnsi="Calibri" w:cs="Times New Roman"/>
                <w:bCs/>
                <w:color w:val="000000"/>
                <w:sz w:val="24"/>
                <w:szCs w:val="24"/>
              </w:rPr>
            </w:pP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AF751A" w:rsidRPr="00756688" w:rsidRDefault="00AF751A" w:rsidP="005C34A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27</w:t>
            </w:r>
            <w:r w:rsidRPr="00756688">
              <w:rPr>
                <w:rFonts w:ascii="Calibri" w:eastAsia="Times New Roman" w:hAnsi="Calibri" w:cs="Times New Roman"/>
                <w:b/>
                <w:bCs/>
                <w:color w:val="000000"/>
                <w:sz w:val="24"/>
                <w:szCs w:val="24"/>
              </w:rPr>
              <w:t>,000,000</w:t>
            </w:r>
          </w:p>
        </w:tc>
      </w:tr>
      <w:tr w:rsidR="00AF751A" w:rsidRPr="00EC2D07" w:rsidTr="005C34AA">
        <w:trPr>
          <w:trHeight w:val="34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AF751A" w:rsidRPr="00EC2D07" w:rsidRDefault="00AF751A" w:rsidP="005C34AA">
            <w:pPr>
              <w:spacing w:after="0" w:line="240" w:lineRule="auto"/>
              <w:jc w:val="center"/>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58</w:t>
            </w:r>
          </w:p>
        </w:tc>
        <w:tc>
          <w:tcPr>
            <w:tcW w:w="5487" w:type="dxa"/>
            <w:tcBorders>
              <w:top w:val="single" w:sz="4" w:space="0" w:color="auto"/>
              <w:left w:val="nil"/>
              <w:bottom w:val="single" w:sz="4" w:space="0" w:color="auto"/>
              <w:right w:val="single" w:sz="4" w:space="0" w:color="auto"/>
            </w:tcBorders>
            <w:shd w:val="clear" w:color="auto" w:fill="auto"/>
            <w:vAlign w:val="center"/>
            <w:hideMark/>
          </w:tcPr>
          <w:p w:rsidR="00AF751A" w:rsidRDefault="00AF751A" w:rsidP="005C34AA">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Others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F751A" w:rsidRPr="00EC2D07" w:rsidRDefault="00AF751A" w:rsidP="005C34AA">
            <w:pPr>
              <w:spacing w:after="0" w:line="240" w:lineRule="auto"/>
              <w:rPr>
                <w:rFonts w:ascii="Calibri" w:eastAsia="Times New Roman" w:hAnsi="Calibri" w:cs="Times New Roman"/>
                <w:bCs/>
                <w:color w:val="000000"/>
                <w:sz w:val="24"/>
                <w:szCs w:val="24"/>
              </w:rPr>
            </w:pP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AF751A" w:rsidRPr="00EC2D07" w:rsidRDefault="00AF751A" w:rsidP="005C34AA">
            <w:pPr>
              <w:spacing w:after="0" w:line="240" w:lineRule="auto"/>
              <w:rPr>
                <w:rFonts w:ascii="Calibri" w:eastAsia="Times New Roman" w:hAnsi="Calibri" w:cs="Times New Roman"/>
                <w:bCs/>
                <w:color w:val="000000"/>
                <w:sz w:val="24"/>
                <w:szCs w:val="24"/>
              </w:rPr>
            </w:pP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AF751A" w:rsidRPr="00EC2D07" w:rsidRDefault="00AF751A" w:rsidP="005C34AA">
            <w:pPr>
              <w:spacing w:after="0" w:line="240" w:lineRule="auto"/>
              <w:rPr>
                <w:rFonts w:ascii="Calibri" w:eastAsia="Times New Roman" w:hAnsi="Calibri" w:cs="Times New Roman"/>
                <w:bCs/>
                <w:color w:val="000000"/>
                <w:sz w:val="24"/>
                <w:szCs w:val="24"/>
              </w:rPr>
            </w:pP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AF751A" w:rsidRPr="00756688" w:rsidRDefault="00AF751A" w:rsidP="005C34AA">
            <w:pPr>
              <w:spacing w:after="0" w:line="240" w:lineRule="auto"/>
              <w:jc w:val="center"/>
              <w:rPr>
                <w:rFonts w:ascii="Calibri" w:eastAsia="Times New Roman" w:hAnsi="Calibri" w:cs="Times New Roman"/>
                <w:b/>
                <w:bCs/>
                <w:color w:val="000000"/>
                <w:sz w:val="24"/>
                <w:szCs w:val="24"/>
              </w:rPr>
            </w:pPr>
            <w:r w:rsidRPr="00756688">
              <w:rPr>
                <w:rFonts w:ascii="Calibri" w:eastAsia="Times New Roman" w:hAnsi="Calibri" w:cs="Times New Roman"/>
                <w:b/>
                <w:bCs/>
                <w:color w:val="000000"/>
                <w:sz w:val="24"/>
                <w:szCs w:val="24"/>
              </w:rPr>
              <w:t>5,700,000</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SUMMARY TOTAL OF THE BILL</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SITE PREPARATION</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center"/>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820,000</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SUB-STRUCTURE</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center"/>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24,186,000</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3</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DOORS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center"/>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3,524,000</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4</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WINDOWS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center"/>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15,094,000</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5</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xml:space="preserve"> FLOOR FINISH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center"/>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13,200,000</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7</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WALL FINISHES</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center"/>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24,570,000</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8</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LIGHTENING PROTECTION</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 </w:t>
            </w: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center"/>
              <w:rPr>
                <w:rFonts w:ascii="Calibri" w:eastAsia="Times New Roman" w:hAnsi="Calibri" w:cs="Times New Roman"/>
                <w:color w:val="000000"/>
                <w:sz w:val="24"/>
                <w:szCs w:val="24"/>
              </w:rPr>
            </w:pPr>
            <w:r w:rsidRPr="009927BD">
              <w:rPr>
                <w:rFonts w:ascii="Calibri" w:eastAsia="Times New Roman" w:hAnsi="Calibri" w:cs="Times New Roman"/>
                <w:color w:val="000000"/>
                <w:sz w:val="24"/>
                <w:szCs w:val="24"/>
              </w:rPr>
              <w:t>1,914,000</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SOUND SYSTEM AND FURNISHING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27,000,000</w:t>
            </w:r>
          </w:p>
        </w:tc>
      </w:tr>
      <w:tr w:rsidR="00AF751A" w:rsidRPr="009927BD" w:rsidTr="005C34AA">
        <w:trPr>
          <w:trHeight w:val="315"/>
        </w:trPr>
        <w:tc>
          <w:tcPr>
            <w:tcW w:w="846" w:type="dxa"/>
            <w:tcBorders>
              <w:top w:val="nil"/>
              <w:left w:val="single" w:sz="4" w:space="0" w:color="auto"/>
              <w:bottom w:val="nil"/>
              <w:right w:val="single" w:sz="4" w:space="0" w:color="auto"/>
            </w:tcBorders>
            <w:shd w:val="clear" w:color="auto" w:fill="auto"/>
            <w:noWrap/>
            <w:hideMark/>
          </w:tcPr>
          <w:p w:rsidR="00AF751A" w:rsidRPr="009927BD" w:rsidRDefault="00AF751A" w:rsidP="005C34A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w:t>
            </w:r>
          </w:p>
        </w:tc>
        <w:tc>
          <w:tcPr>
            <w:tcW w:w="5487" w:type="dxa"/>
            <w:tcBorders>
              <w:top w:val="nil"/>
              <w:left w:val="nil"/>
              <w:bottom w:val="nil"/>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OTHERS </w:t>
            </w:r>
          </w:p>
        </w:tc>
        <w:tc>
          <w:tcPr>
            <w:tcW w:w="71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625"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1324"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color w:val="000000"/>
                <w:sz w:val="24"/>
                <w:szCs w:val="24"/>
              </w:rPr>
            </w:pPr>
          </w:p>
        </w:tc>
        <w:tc>
          <w:tcPr>
            <w:tcW w:w="1907" w:type="dxa"/>
            <w:tcBorders>
              <w:top w:val="nil"/>
              <w:left w:val="nil"/>
              <w:bottom w:val="nil"/>
              <w:right w:val="single" w:sz="4" w:space="0" w:color="auto"/>
            </w:tcBorders>
            <w:shd w:val="clear" w:color="auto" w:fill="auto"/>
            <w:noWrap/>
            <w:vAlign w:val="center"/>
            <w:hideMark/>
          </w:tcPr>
          <w:p w:rsidR="00AF751A" w:rsidRPr="009927BD" w:rsidRDefault="00AF751A" w:rsidP="005C34A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5,700,000</w:t>
            </w:r>
          </w:p>
        </w:tc>
      </w:tr>
      <w:tr w:rsidR="00AF751A" w:rsidRPr="009927BD" w:rsidTr="00FA59CF">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5487" w:type="dxa"/>
            <w:tcBorders>
              <w:top w:val="single" w:sz="4" w:space="0" w:color="auto"/>
              <w:left w:val="nil"/>
              <w:bottom w:val="single" w:sz="4" w:space="0" w:color="auto"/>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xml:space="preserve">GRAND TOTAL </w:t>
            </w:r>
            <w:r>
              <w:rPr>
                <w:rFonts w:ascii="Calibri" w:eastAsia="Times New Roman" w:hAnsi="Calibri" w:cs="Times New Roman"/>
                <w:b/>
                <w:bCs/>
                <w:color w:val="000000"/>
                <w:sz w:val="24"/>
                <w:szCs w:val="24"/>
              </w:rPr>
              <w:t>IN UGX</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324" w:type="dxa"/>
            <w:tcBorders>
              <w:top w:val="single" w:sz="4" w:space="0" w:color="auto"/>
              <w:left w:val="nil"/>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sidRPr="009927BD">
              <w:rPr>
                <w:rFonts w:ascii="Calibri" w:eastAsia="Times New Roman" w:hAnsi="Calibri" w:cs="Times New Roman"/>
                <w:b/>
                <w:bCs/>
                <w:color w:val="000000"/>
                <w:sz w:val="24"/>
                <w:szCs w:val="24"/>
              </w:rPr>
              <w:t> </w:t>
            </w:r>
          </w:p>
        </w:tc>
        <w:tc>
          <w:tcPr>
            <w:tcW w:w="1907" w:type="dxa"/>
            <w:tcBorders>
              <w:top w:val="single" w:sz="4" w:space="0" w:color="auto"/>
              <w:left w:val="nil"/>
              <w:bottom w:val="single" w:sz="4" w:space="0" w:color="auto"/>
              <w:right w:val="single" w:sz="4" w:space="0" w:color="auto"/>
            </w:tcBorders>
            <w:shd w:val="clear" w:color="auto" w:fill="auto"/>
            <w:noWrap/>
            <w:vAlign w:val="center"/>
            <w:hideMark/>
          </w:tcPr>
          <w:p w:rsidR="00AF751A" w:rsidRPr="00265BCB" w:rsidRDefault="00AF751A" w:rsidP="005C34AA">
            <w:pPr>
              <w:spacing w:after="0" w:line="240" w:lineRule="auto"/>
              <w:jc w:val="center"/>
              <w:rPr>
                <w:rFonts w:ascii="Calibri" w:eastAsia="Times New Roman" w:hAnsi="Calibri" w:cs="Times New Roman"/>
                <w:b/>
                <w:bCs/>
                <w:color w:val="000000"/>
                <w:sz w:val="24"/>
                <w:szCs w:val="24"/>
              </w:rPr>
            </w:pPr>
            <w:r>
              <w:rPr>
                <w:b/>
              </w:rPr>
              <w:t>102,423,400/=</w:t>
            </w:r>
          </w:p>
        </w:tc>
      </w:tr>
      <w:tr w:rsidR="00AF751A" w:rsidRPr="009927BD" w:rsidTr="00FA59CF">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c>
          <w:tcPr>
            <w:tcW w:w="5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GRAND TOTAL IN US$</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51A" w:rsidRPr="009927BD" w:rsidRDefault="00AF751A" w:rsidP="005C34AA">
            <w:pPr>
              <w:spacing w:after="0" w:line="240" w:lineRule="auto"/>
              <w:rPr>
                <w:rFonts w:ascii="Calibri" w:eastAsia="Times New Roman" w:hAnsi="Calibri" w:cs="Times New Roman"/>
                <w:b/>
                <w:bCs/>
                <w:color w:val="000000"/>
                <w:sz w:val="24"/>
                <w:szCs w:val="24"/>
              </w:rPr>
            </w:pPr>
          </w:p>
        </w:tc>
        <w:tc>
          <w:tcPr>
            <w:tcW w:w="1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51A" w:rsidRPr="00265BCB" w:rsidRDefault="00AF751A" w:rsidP="005C34A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$28,450</w:t>
            </w:r>
          </w:p>
        </w:tc>
      </w:tr>
    </w:tbl>
    <w:p w:rsidR="00FA59CF" w:rsidRDefault="00FA59CF" w:rsidP="00AF751A">
      <w:pPr>
        <w:spacing w:line="240" w:lineRule="auto"/>
        <w:rPr>
          <w:b/>
          <w:u w:val="single"/>
        </w:rPr>
      </w:pPr>
    </w:p>
    <w:p w:rsidR="00AF751A" w:rsidRPr="00BB28BB" w:rsidRDefault="00AF751A" w:rsidP="00AF751A">
      <w:pPr>
        <w:spacing w:line="240" w:lineRule="auto"/>
        <w:rPr>
          <w:b/>
          <w:u w:val="single"/>
        </w:rPr>
      </w:pPr>
      <w:r w:rsidRPr="00BB28BB">
        <w:rPr>
          <w:b/>
          <w:u w:val="single"/>
        </w:rPr>
        <w:t>Exchange Rate:</w:t>
      </w:r>
    </w:p>
    <w:p w:rsidR="00AF751A" w:rsidRPr="00BB28BB" w:rsidRDefault="00AF751A" w:rsidP="00AF751A">
      <w:pPr>
        <w:spacing w:line="240" w:lineRule="auto"/>
      </w:pPr>
      <w:r>
        <w:t>1USD is equivalent to 3.6</w:t>
      </w:r>
      <w:r w:rsidRPr="00BB28BB">
        <w:t>00/= Ugandan shillings.</w:t>
      </w:r>
    </w:p>
    <w:p w:rsidR="00AF751A" w:rsidRPr="00800D9E" w:rsidRDefault="00AF751A" w:rsidP="00AF751A">
      <w:pPr>
        <w:spacing w:line="240" w:lineRule="auto"/>
      </w:pPr>
    </w:p>
    <w:p w:rsidR="003558C3" w:rsidRDefault="003558C3" w:rsidP="00741271">
      <w:pPr>
        <w:pStyle w:val="NormalWeb"/>
        <w:spacing w:line="276" w:lineRule="auto"/>
        <w:jc w:val="both"/>
        <w:rPr>
          <w:rFonts w:ascii="Arial" w:hAnsi="Arial" w:cs="Arial"/>
        </w:rPr>
      </w:pPr>
    </w:p>
    <w:p w:rsidR="00E66EDE" w:rsidRDefault="00E66EDE" w:rsidP="00741271">
      <w:pPr>
        <w:pStyle w:val="NormalWeb"/>
        <w:spacing w:line="276" w:lineRule="auto"/>
        <w:jc w:val="both"/>
        <w:rPr>
          <w:rFonts w:ascii="Arial" w:hAnsi="Arial" w:cs="Arial"/>
        </w:rPr>
      </w:pPr>
    </w:p>
    <w:bookmarkEnd w:id="0"/>
    <w:p w:rsidR="00E66EDE" w:rsidRPr="00741271" w:rsidRDefault="00E66EDE" w:rsidP="00741271">
      <w:pPr>
        <w:pStyle w:val="NormalWeb"/>
        <w:spacing w:line="276" w:lineRule="auto"/>
        <w:jc w:val="both"/>
        <w:rPr>
          <w:rFonts w:ascii="Arial" w:hAnsi="Arial" w:cs="Arial"/>
        </w:rPr>
      </w:pPr>
    </w:p>
    <w:sectPr w:rsidR="00E66EDE" w:rsidRPr="00741271" w:rsidSect="005C64A8">
      <w:footerReference w:type="default" r:id="rId10"/>
      <w:pgSz w:w="12240" w:h="15840"/>
      <w:pgMar w:top="630" w:right="108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1FF" w:rsidRDefault="001471FF" w:rsidP="00916B71">
      <w:pPr>
        <w:spacing w:after="0" w:line="240" w:lineRule="auto"/>
      </w:pPr>
      <w:r>
        <w:separator/>
      </w:r>
    </w:p>
  </w:endnote>
  <w:endnote w:type="continuationSeparator" w:id="1">
    <w:p w:rsidR="001471FF" w:rsidRDefault="001471FF" w:rsidP="00916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097"/>
      <w:gridCol w:w="3742"/>
      <w:gridCol w:w="3097"/>
    </w:tblGrid>
    <w:tr w:rsidR="00916B71">
      <w:trPr>
        <w:trHeight w:val="151"/>
      </w:trPr>
      <w:tc>
        <w:tcPr>
          <w:tcW w:w="2250" w:type="pct"/>
          <w:tcBorders>
            <w:bottom w:val="single" w:sz="4" w:space="0" w:color="4F81BD" w:themeColor="accent1"/>
          </w:tcBorders>
        </w:tcPr>
        <w:p w:rsidR="00916B71" w:rsidRDefault="00916B71">
          <w:pPr>
            <w:pStyle w:val="Header"/>
            <w:rPr>
              <w:rFonts w:asciiTheme="majorHAnsi" w:eastAsiaTheme="majorEastAsia" w:hAnsiTheme="majorHAnsi" w:cstheme="majorBidi"/>
              <w:b/>
              <w:bCs/>
            </w:rPr>
          </w:pPr>
        </w:p>
      </w:tc>
      <w:tc>
        <w:tcPr>
          <w:tcW w:w="500" w:type="pct"/>
          <w:vMerge w:val="restart"/>
          <w:noWrap/>
          <w:vAlign w:val="center"/>
        </w:tcPr>
        <w:p w:rsidR="00916B71" w:rsidRPr="00916B71" w:rsidRDefault="00916B71" w:rsidP="00916B71">
          <w:pPr>
            <w:spacing w:after="0"/>
            <w:jc w:val="center"/>
            <w:rPr>
              <w:rFonts w:ascii="Comic Sans MS" w:hAnsi="Comic Sans MS" w:cs="Arial"/>
              <w:color w:val="C00000"/>
              <w:sz w:val="20"/>
              <w:szCs w:val="20"/>
            </w:rPr>
          </w:pPr>
          <w:r w:rsidRPr="00916B71">
            <w:rPr>
              <w:rFonts w:ascii="Comic Sans MS" w:hAnsi="Comic Sans MS" w:cs="Arial"/>
              <w:color w:val="C00000"/>
              <w:sz w:val="20"/>
              <w:szCs w:val="20"/>
            </w:rPr>
            <w:t>Skills Development and Care we reach</w:t>
          </w:r>
        </w:p>
        <w:p w:rsidR="00916B71" w:rsidRDefault="00916B71" w:rsidP="00916B71">
          <w:pPr>
            <w:pStyle w:val="NoSpacing"/>
            <w:rPr>
              <w:rFonts w:asciiTheme="majorHAnsi" w:hAnsiTheme="majorHAnsi"/>
            </w:rPr>
          </w:pPr>
        </w:p>
      </w:tc>
      <w:tc>
        <w:tcPr>
          <w:tcW w:w="2250" w:type="pct"/>
          <w:tcBorders>
            <w:bottom w:val="single" w:sz="4" w:space="0" w:color="4F81BD" w:themeColor="accent1"/>
          </w:tcBorders>
        </w:tcPr>
        <w:p w:rsidR="00916B71" w:rsidRDefault="00916B71">
          <w:pPr>
            <w:pStyle w:val="Header"/>
            <w:rPr>
              <w:rFonts w:asciiTheme="majorHAnsi" w:eastAsiaTheme="majorEastAsia" w:hAnsiTheme="majorHAnsi" w:cstheme="majorBidi"/>
              <w:b/>
              <w:bCs/>
            </w:rPr>
          </w:pPr>
        </w:p>
      </w:tc>
    </w:tr>
    <w:tr w:rsidR="00916B71">
      <w:trPr>
        <w:trHeight w:val="150"/>
      </w:trPr>
      <w:tc>
        <w:tcPr>
          <w:tcW w:w="2250" w:type="pct"/>
          <w:tcBorders>
            <w:top w:val="single" w:sz="4" w:space="0" w:color="4F81BD" w:themeColor="accent1"/>
          </w:tcBorders>
        </w:tcPr>
        <w:p w:rsidR="00916B71" w:rsidRDefault="00916B71">
          <w:pPr>
            <w:pStyle w:val="Header"/>
            <w:rPr>
              <w:rFonts w:asciiTheme="majorHAnsi" w:eastAsiaTheme="majorEastAsia" w:hAnsiTheme="majorHAnsi" w:cstheme="majorBidi"/>
              <w:b/>
              <w:bCs/>
            </w:rPr>
          </w:pPr>
        </w:p>
      </w:tc>
      <w:tc>
        <w:tcPr>
          <w:tcW w:w="500" w:type="pct"/>
          <w:vMerge/>
        </w:tcPr>
        <w:p w:rsidR="00916B71" w:rsidRDefault="00916B7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16B71" w:rsidRDefault="00916B71">
          <w:pPr>
            <w:pStyle w:val="Header"/>
            <w:rPr>
              <w:rFonts w:asciiTheme="majorHAnsi" w:eastAsiaTheme="majorEastAsia" w:hAnsiTheme="majorHAnsi" w:cstheme="majorBidi"/>
              <w:b/>
              <w:bCs/>
            </w:rPr>
          </w:pPr>
        </w:p>
      </w:tc>
    </w:tr>
  </w:tbl>
  <w:p w:rsidR="00916B71" w:rsidRDefault="00916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1FF" w:rsidRDefault="001471FF" w:rsidP="00916B71">
      <w:pPr>
        <w:spacing w:after="0" w:line="240" w:lineRule="auto"/>
      </w:pPr>
      <w:r>
        <w:separator/>
      </w:r>
    </w:p>
  </w:footnote>
  <w:footnote w:type="continuationSeparator" w:id="1">
    <w:p w:rsidR="001471FF" w:rsidRDefault="001471FF" w:rsidP="00916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9EB"/>
    <w:multiLevelType w:val="multilevel"/>
    <w:tmpl w:val="BAAAC2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A4FF0"/>
    <w:multiLevelType w:val="hybridMultilevel"/>
    <w:tmpl w:val="DF402F18"/>
    <w:lvl w:ilvl="0" w:tplc="74AC6A92">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8934F2"/>
    <w:multiLevelType w:val="multilevel"/>
    <w:tmpl w:val="D6B2E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B07373"/>
    <w:multiLevelType w:val="multilevel"/>
    <w:tmpl w:val="CB10D9F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nsid w:val="653F66E6"/>
    <w:multiLevelType w:val="hybridMultilevel"/>
    <w:tmpl w:val="63A6758C"/>
    <w:lvl w:ilvl="0" w:tplc="2C48484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B38C9"/>
    <w:multiLevelType w:val="multilevel"/>
    <w:tmpl w:val="E43ECA4C"/>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2F411D"/>
    <w:multiLevelType w:val="multilevel"/>
    <w:tmpl w:val="50227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D43571"/>
    <w:multiLevelType w:val="hybridMultilevel"/>
    <w:tmpl w:val="8226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73A7A"/>
    <w:multiLevelType w:val="hybridMultilevel"/>
    <w:tmpl w:val="694012E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3C77C8"/>
    <w:multiLevelType w:val="multilevel"/>
    <w:tmpl w:val="E6C2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2"/>
  </w:num>
  <w:num w:numId="6">
    <w:abstractNumId w:val="6"/>
  </w:num>
  <w:num w:numId="7">
    <w:abstractNumId w:val="0"/>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79073C"/>
    <w:rsid w:val="00003D7B"/>
    <w:rsid w:val="0002231D"/>
    <w:rsid w:val="00022C3E"/>
    <w:rsid w:val="000340AE"/>
    <w:rsid w:val="00070DAB"/>
    <w:rsid w:val="00096561"/>
    <w:rsid w:val="000A6F02"/>
    <w:rsid w:val="000B7337"/>
    <w:rsid w:val="000C21BB"/>
    <w:rsid w:val="000D2734"/>
    <w:rsid w:val="000D5F7C"/>
    <w:rsid w:val="000D7A04"/>
    <w:rsid w:val="0010393F"/>
    <w:rsid w:val="00111223"/>
    <w:rsid w:val="0011373B"/>
    <w:rsid w:val="001150CE"/>
    <w:rsid w:val="00120AF5"/>
    <w:rsid w:val="001471FF"/>
    <w:rsid w:val="0016311B"/>
    <w:rsid w:val="0017082A"/>
    <w:rsid w:val="0017500B"/>
    <w:rsid w:val="00196EBB"/>
    <w:rsid w:val="001D511F"/>
    <w:rsid w:val="002000F3"/>
    <w:rsid w:val="002123AA"/>
    <w:rsid w:val="00222B6E"/>
    <w:rsid w:val="002511A6"/>
    <w:rsid w:val="0026791B"/>
    <w:rsid w:val="002778B9"/>
    <w:rsid w:val="00285E5B"/>
    <w:rsid w:val="002A05AE"/>
    <w:rsid w:val="002A7469"/>
    <w:rsid w:val="002E0BB2"/>
    <w:rsid w:val="002E31B2"/>
    <w:rsid w:val="002E5742"/>
    <w:rsid w:val="003016F4"/>
    <w:rsid w:val="003046C8"/>
    <w:rsid w:val="0035248B"/>
    <w:rsid w:val="003558C3"/>
    <w:rsid w:val="00364F1E"/>
    <w:rsid w:val="00370FC6"/>
    <w:rsid w:val="00373C9F"/>
    <w:rsid w:val="0037697D"/>
    <w:rsid w:val="00376C2C"/>
    <w:rsid w:val="003A4B3D"/>
    <w:rsid w:val="003A7021"/>
    <w:rsid w:val="003A7A55"/>
    <w:rsid w:val="003C46A1"/>
    <w:rsid w:val="003D097E"/>
    <w:rsid w:val="003D13E6"/>
    <w:rsid w:val="003D456E"/>
    <w:rsid w:val="003F2141"/>
    <w:rsid w:val="003F6AB7"/>
    <w:rsid w:val="0040234F"/>
    <w:rsid w:val="00414876"/>
    <w:rsid w:val="004430C4"/>
    <w:rsid w:val="00460A26"/>
    <w:rsid w:val="00477986"/>
    <w:rsid w:val="00490A40"/>
    <w:rsid w:val="004A26CB"/>
    <w:rsid w:val="004A3915"/>
    <w:rsid w:val="004E3B3E"/>
    <w:rsid w:val="004E3F96"/>
    <w:rsid w:val="00506CDB"/>
    <w:rsid w:val="0053119C"/>
    <w:rsid w:val="00535733"/>
    <w:rsid w:val="00536C93"/>
    <w:rsid w:val="00546BFD"/>
    <w:rsid w:val="00567F7B"/>
    <w:rsid w:val="00590994"/>
    <w:rsid w:val="005A59F7"/>
    <w:rsid w:val="005A6910"/>
    <w:rsid w:val="005C63BB"/>
    <w:rsid w:val="005C64A8"/>
    <w:rsid w:val="005C7171"/>
    <w:rsid w:val="0062122F"/>
    <w:rsid w:val="00632BC3"/>
    <w:rsid w:val="00653827"/>
    <w:rsid w:val="0066472D"/>
    <w:rsid w:val="006860D6"/>
    <w:rsid w:val="006B2DB8"/>
    <w:rsid w:val="0070077F"/>
    <w:rsid w:val="007213E7"/>
    <w:rsid w:val="00741271"/>
    <w:rsid w:val="0075196E"/>
    <w:rsid w:val="00760967"/>
    <w:rsid w:val="007622F7"/>
    <w:rsid w:val="007700E8"/>
    <w:rsid w:val="00777571"/>
    <w:rsid w:val="00785B10"/>
    <w:rsid w:val="0079073C"/>
    <w:rsid w:val="007A214C"/>
    <w:rsid w:val="007B0463"/>
    <w:rsid w:val="007D03CA"/>
    <w:rsid w:val="007E6D8B"/>
    <w:rsid w:val="007E7BD4"/>
    <w:rsid w:val="00804A97"/>
    <w:rsid w:val="00814532"/>
    <w:rsid w:val="00820541"/>
    <w:rsid w:val="00833CC6"/>
    <w:rsid w:val="00866958"/>
    <w:rsid w:val="00891558"/>
    <w:rsid w:val="0089176B"/>
    <w:rsid w:val="008938EF"/>
    <w:rsid w:val="008945C9"/>
    <w:rsid w:val="008D267F"/>
    <w:rsid w:val="008E5801"/>
    <w:rsid w:val="00916B71"/>
    <w:rsid w:val="009413D7"/>
    <w:rsid w:val="00962704"/>
    <w:rsid w:val="00964541"/>
    <w:rsid w:val="009926EB"/>
    <w:rsid w:val="009B1105"/>
    <w:rsid w:val="009C524D"/>
    <w:rsid w:val="009F67C6"/>
    <w:rsid w:val="00A0130E"/>
    <w:rsid w:val="00A138F7"/>
    <w:rsid w:val="00A15B96"/>
    <w:rsid w:val="00A20231"/>
    <w:rsid w:val="00A45FA7"/>
    <w:rsid w:val="00A77DF5"/>
    <w:rsid w:val="00A93C7A"/>
    <w:rsid w:val="00AA7BCC"/>
    <w:rsid w:val="00AB5BF6"/>
    <w:rsid w:val="00AC1D72"/>
    <w:rsid w:val="00AD0A09"/>
    <w:rsid w:val="00AD49E0"/>
    <w:rsid w:val="00AF751A"/>
    <w:rsid w:val="00B10EA8"/>
    <w:rsid w:val="00B62BEE"/>
    <w:rsid w:val="00B75EEB"/>
    <w:rsid w:val="00B77BF6"/>
    <w:rsid w:val="00BA3175"/>
    <w:rsid w:val="00BB21CC"/>
    <w:rsid w:val="00BC26D4"/>
    <w:rsid w:val="00BE0058"/>
    <w:rsid w:val="00BE7AFA"/>
    <w:rsid w:val="00C14339"/>
    <w:rsid w:val="00C27950"/>
    <w:rsid w:val="00C373C5"/>
    <w:rsid w:val="00C43B05"/>
    <w:rsid w:val="00C51762"/>
    <w:rsid w:val="00C56DBF"/>
    <w:rsid w:val="00C741FB"/>
    <w:rsid w:val="00C81503"/>
    <w:rsid w:val="00C9776B"/>
    <w:rsid w:val="00CB2434"/>
    <w:rsid w:val="00D1627B"/>
    <w:rsid w:val="00D37903"/>
    <w:rsid w:val="00D51F13"/>
    <w:rsid w:val="00D74CFF"/>
    <w:rsid w:val="00D81B8B"/>
    <w:rsid w:val="00D83ABE"/>
    <w:rsid w:val="00DA5195"/>
    <w:rsid w:val="00DB2498"/>
    <w:rsid w:val="00DC37D0"/>
    <w:rsid w:val="00DD650E"/>
    <w:rsid w:val="00DD68C6"/>
    <w:rsid w:val="00DD6981"/>
    <w:rsid w:val="00DE242E"/>
    <w:rsid w:val="00E23737"/>
    <w:rsid w:val="00E3029C"/>
    <w:rsid w:val="00E652DC"/>
    <w:rsid w:val="00E66EDE"/>
    <w:rsid w:val="00E71D79"/>
    <w:rsid w:val="00E769AE"/>
    <w:rsid w:val="00E87A9A"/>
    <w:rsid w:val="00F178E1"/>
    <w:rsid w:val="00F326FB"/>
    <w:rsid w:val="00F32F67"/>
    <w:rsid w:val="00F362BA"/>
    <w:rsid w:val="00F85F20"/>
    <w:rsid w:val="00FA59CF"/>
    <w:rsid w:val="00FC53D5"/>
    <w:rsid w:val="00FC6A65"/>
    <w:rsid w:val="00FD0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7E"/>
  </w:style>
  <w:style w:type="paragraph" w:styleId="Heading1">
    <w:name w:val="heading 1"/>
    <w:basedOn w:val="Normal"/>
    <w:next w:val="Normal"/>
    <w:link w:val="Heading1Char"/>
    <w:uiPriority w:val="9"/>
    <w:qFormat/>
    <w:rsid w:val="009F6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775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3C"/>
    <w:rPr>
      <w:rFonts w:ascii="Tahoma" w:hAnsi="Tahoma" w:cs="Tahoma"/>
      <w:sz w:val="16"/>
      <w:szCs w:val="16"/>
    </w:rPr>
  </w:style>
  <w:style w:type="character" w:styleId="Hyperlink">
    <w:name w:val="Hyperlink"/>
    <w:basedOn w:val="DefaultParagraphFont"/>
    <w:uiPriority w:val="99"/>
    <w:unhideWhenUsed/>
    <w:rsid w:val="00916B71"/>
    <w:rPr>
      <w:color w:val="0000FF" w:themeColor="hyperlink"/>
      <w:u w:val="single"/>
    </w:rPr>
  </w:style>
  <w:style w:type="paragraph" w:styleId="Header">
    <w:name w:val="header"/>
    <w:basedOn w:val="Normal"/>
    <w:link w:val="HeaderChar"/>
    <w:uiPriority w:val="99"/>
    <w:unhideWhenUsed/>
    <w:rsid w:val="00916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B71"/>
  </w:style>
  <w:style w:type="paragraph" w:styleId="Footer">
    <w:name w:val="footer"/>
    <w:basedOn w:val="Normal"/>
    <w:link w:val="FooterChar"/>
    <w:uiPriority w:val="99"/>
    <w:semiHidden/>
    <w:unhideWhenUsed/>
    <w:rsid w:val="00916B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6B71"/>
  </w:style>
  <w:style w:type="paragraph" w:styleId="NoSpacing">
    <w:name w:val="No Spacing"/>
    <w:link w:val="NoSpacingChar"/>
    <w:uiPriority w:val="1"/>
    <w:qFormat/>
    <w:rsid w:val="00916B71"/>
    <w:pPr>
      <w:spacing w:after="0" w:line="240" w:lineRule="auto"/>
    </w:pPr>
    <w:rPr>
      <w:rFonts w:eastAsiaTheme="minorEastAsia"/>
    </w:rPr>
  </w:style>
  <w:style w:type="character" w:customStyle="1" w:styleId="NoSpacingChar">
    <w:name w:val="No Spacing Char"/>
    <w:basedOn w:val="DefaultParagraphFont"/>
    <w:link w:val="NoSpacing"/>
    <w:uiPriority w:val="1"/>
    <w:rsid w:val="00916B71"/>
    <w:rPr>
      <w:rFonts w:eastAsiaTheme="minorEastAsia"/>
    </w:rPr>
  </w:style>
  <w:style w:type="character" w:customStyle="1" w:styleId="Heading2Char">
    <w:name w:val="Heading 2 Char"/>
    <w:basedOn w:val="DefaultParagraphFont"/>
    <w:link w:val="Heading2"/>
    <w:uiPriority w:val="9"/>
    <w:rsid w:val="00777571"/>
    <w:rPr>
      <w:rFonts w:ascii="Times New Roman" w:eastAsia="Times New Roman" w:hAnsi="Times New Roman" w:cs="Times New Roman"/>
      <w:b/>
      <w:bCs/>
      <w:sz w:val="36"/>
      <w:szCs w:val="36"/>
    </w:rPr>
  </w:style>
  <w:style w:type="paragraph" w:styleId="NormalWeb">
    <w:name w:val="Normal (Web)"/>
    <w:basedOn w:val="Normal"/>
    <w:unhideWhenUsed/>
    <w:rsid w:val="007775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0EA8"/>
    <w:rPr>
      <w:b/>
      <w:bCs/>
    </w:rPr>
  </w:style>
  <w:style w:type="paragraph" w:styleId="ListParagraph">
    <w:name w:val="List Paragraph"/>
    <w:basedOn w:val="Normal"/>
    <w:uiPriority w:val="34"/>
    <w:qFormat/>
    <w:rsid w:val="000A6F02"/>
    <w:pPr>
      <w:ind w:left="720"/>
      <w:contextualSpacing/>
    </w:pPr>
  </w:style>
  <w:style w:type="character" w:customStyle="1" w:styleId="Heading1Char">
    <w:name w:val="Heading 1 Char"/>
    <w:basedOn w:val="DefaultParagraphFont"/>
    <w:link w:val="Heading1"/>
    <w:uiPriority w:val="9"/>
    <w:rsid w:val="009F67C6"/>
    <w:rPr>
      <w:rFonts w:asciiTheme="majorHAnsi" w:eastAsiaTheme="majorEastAsia" w:hAnsiTheme="majorHAnsi" w:cstheme="majorBidi"/>
      <w:b/>
      <w:bCs/>
      <w:color w:val="365F91" w:themeColor="accent1" w:themeShade="BF"/>
      <w:sz w:val="28"/>
      <w:szCs w:val="28"/>
    </w:rPr>
  </w:style>
  <w:style w:type="paragraph" w:customStyle="1" w:styleId="font8">
    <w:name w:val="font_8"/>
    <w:basedOn w:val="Normal"/>
    <w:rsid w:val="00364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2701028">
      <w:bodyDiv w:val="1"/>
      <w:marLeft w:val="0"/>
      <w:marRight w:val="0"/>
      <w:marTop w:val="0"/>
      <w:marBottom w:val="0"/>
      <w:divBdr>
        <w:top w:val="none" w:sz="0" w:space="0" w:color="auto"/>
        <w:left w:val="none" w:sz="0" w:space="0" w:color="auto"/>
        <w:bottom w:val="none" w:sz="0" w:space="0" w:color="auto"/>
        <w:right w:val="none" w:sz="0" w:space="0" w:color="auto"/>
      </w:divBdr>
    </w:div>
    <w:div w:id="1521165781">
      <w:bodyDiv w:val="1"/>
      <w:marLeft w:val="0"/>
      <w:marRight w:val="0"/>
      <w:marTop w:val="0"/>
      <w:marBottom w:val="0"/>
      <w:divBdr>
        <w:top w:val="none" w:sz="0" w:space="0" w:color="auto"/>
        <w:left w:val="none" w:sz="0" w:space="0" w:color="auto"/>
        <w:bottom w:val="none" w:sz="0" w:space="0" w:color="auto"/>
        <w:right w:val="none" w:sz="0" w:space="0" w:color="auto"/>
      </w:divBdr>
    </w:div>
    <w:div w:id="1648776798">
      <w:bodyDiv w:val="1"/>
      <w:marLeft w:val="0"/>
      <w:marRight w:val="0"/>
      <w:marTop w:val="0"/>
      <w:marBottom w:val="0"/>
      <w:divBdr>
        <w:top w:val="none" w:sz="0" w:space="0" w:color="auto"/>
        <w:left w:val="none" w:sz="0" w:space="0" w:color="auto"/>
        <w:bottom w:val="none" w:sz="0" w:space="0" w:color="auto"/>
        <w:right w:val="none" w:sz="0" w:space="0" w:color="auto"/>
      </w:divBdr>
      <w:divsChild>
        <w:div w:id="1102724219">
          <w:marLeft w:val="0"/>
          <w:marRight w:val="0"/>
          <w:marTop w:val="0"/>
          <w:marBottom w:val="0"/>
          <w:divBdr>
            <w:top w:val="none" w:sz="0" w:space="0" w:color="auto"/>
            <w:left w:val="none" w:sz="0" w:space="0" w:color="auto"/>
            <w:bottom w:val="none" w:sz="0" w:space="0" w:color="auto"/>
            <w:right w:val="none" w:sz="0" w:space="0" w:color="auto"/>
          </w:divBdr>
        </w:div>
        <w:div w:id="1454447585">
          <w:marLeft w:val="0"/>
          <w:marRight w:val="0"/>
          <w:marTop w:val="0"/>
          <w:marBottom w:val="0"/>
          <w:divBdr>
            <w:top w:val="none" w:sz="0" w:space="0" w:color="auto"/>
            <w:left w:val="none" w:sz="0" w:space="0" w:color="auto"/>
            <w:bottom w:val="none" w:sz="0" w:space="0" w:color="auto"/>
            <w:right w:val="none" w:sz="0" w:space="0" w:color="auto"/>
          </w:divBdr>
        </w:div>
        <w:div w:id="660734385">
          <w:marLeft w:val="0"/>
          <w:marRight w:val="0"/>
          <w:marTop w:val="0"/>
          <w:marBottom w:val="0"/>
          <w:divBdr>
            <w:top w:val="none" w:sz="0" w:space="0" w:color="auto"/>
            <w:left w:val="none" w:sz="0" w:space="0" w:color="auto"/>
            <w:bottom w:val="none" w:sz="0" w:space="0" w:color="auto"/>
            <w:right w:val="none" w:sz="0" w:space="0" w:color="auto"/>
          </w:divBdr>
        </w:div>
        <w:div w:id="1682778531">
          <w:marLeft w:val="0"/>
          <w:marRight w:val="0"/>
          <w:marTop w:val="0"/>
          <w:marBottom w:val="0"/>
          <w:divBdr>
            <w:top w:val="none" w:sz="0" w:space="0" w:color="auto"/>
            <w:left w:val="none" w:sz="0" w:space="0" w:color="auto"/>
            <w:bottom w:val="none" w:sz="0" w:space="0" w:color="auto"/>
            <w:right w:val="none" w:sz="0" w:space="0" w:color="auto"/>
          </w:divBdr>
        </w:div>
      </w:divsChild>
    </w:div>
    <w:div w:id="17354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acoug@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ail:%20tatacou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11</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Justuspc</dc:creator>
  <cp:keywords/>
  <dc:description/>
  <cp:lastModifiedBy>KATO</cp:lastModifiedBy>
  <cp:revision>101</cp:revision>
  <cp:lastPrinted>2017-06-11T12:51:00Z</cp:lastPrinted>
  <dcterms:created xsi:type="dcterms:W3CDTF">2017-06-11T09:23:00Z</dcterms:created>
  <dcterms:modified xsi:type="dcterms:W3CDTF">2017-06-11T18:16:00Z</dcterms:modified>
</cp:coreProperties>
</file>