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D52" w:rsidRPr="00237D52" w:rsidRDefault="00237D52" w:rsidP="00237D52">
      <w:pPr>
        <w:spacing w:line="360" w:lineRule="auto"/>
        <w:rPr>
          <w:rFonts w:ascii="Arial" w:hAnsi="Arial" w:cs="Arial"/>
          <w:color w:val="212121"/>
          <w:shd w:val="clear" w:color="auto" w:fill="FFFFFF"/>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lang w:val="en" w:eastAsia="es-NI"/>
        </w:rPr>
      </w:pPr>
      <w:r w:rsidRPr="00237D52">
        <w:rPr>
          <w:rFonts w:ascii="Arial" w:eastAsia="Times New Roman" w:hAnsi="Arial" w:cs="Arial"/>
          <w:b/>
          <w:color w:val="212121"/>
          <w:lang w:val="en" w:eastAsia="es-NI"/>
        </w:rPr>
        <w:t>III. Market analysis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Active Patients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July 2017: 647</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Demand</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Marketing in 6 Departments of Nicaragua</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Offer</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 xml:space="preserve">Of </w:t>
      </w:r>
      <w:proofErr w:type="gramStart"/>
      <w:r w:rsidRPr="00237D52">
        <w:rPr>
          <w:rFonts w:ascii="Arial" w:eastAsia="Times New Roman" w:hAnsi="Arial" w:cs="Arial"/>
          <w:color w:val="212121"/>
          <w:lang w:val="en" w:eastAsia="es-NI"/>
        </w:rPr>
        <w:t>Colors</w:t>
      </w:r>
      <w:proofErr w:type="gramEnd"/>
      <w:r w:rsidRPr="00237D52">
        <w:rPr>
          <w:rFonts w:ascii="Arial" w:eastAsia="Times New Roman" w:hAnsi="Arial" w:cs="Arial"/>
          <w:color w:val="212121"/>
          <w:lang w:val="en" w:eastAsia="es-NI"/>
        </w:rPr>
        <w:t xml:space="preserve"> we paint the Life.</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Silkscreen Workshop</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noProof/>
          <w:lang w:eastAsia="es-NI"/>
        </w:rPr>
        <w:drawing>
          <wp:inline distT="0" distB="0" distL="0" distR="0" wp14:anchorId="3F06A5AB" wp14:editId="7D0E6197">
            <wp:extent cx="5095875" cy="11620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5875" cy="1162050"/>
                    </a:xfrm>
                    <a:prstGeom prst="rect">
                      <a:avLst/>
                    </a:prstGeom>
                    <a:noFill/>
                    <a:ln>
                      <a:noFill/>
                    </a:ln>
                  </pic:spPr>
                </pic:pic>
              </a:graphicData>
            </a:graphic>
          </wp:inline>
        </w:drawing>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lang w:eastAsia="es-NI"/>
        </w:rPr>
      </w:pPr>
      <w:r w:rsidRPr="00237D52">
        <w:rPr>
          <w:rFonts w:ascii="Arial" w:eastAsia="Times New Roman" w:hAnsi="Arial" w:cs="Arial"/>
          <w:b/>
          <w:color w:val="212121"/>
          <w:lang w:val="en" w:eastAsia="es-NI"/>
        </w:rPr>
        <w:t>Marketing of Tosca Slippers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US" w:eastAsia="es-NI"/>
        </w:rPr>
      </w:pPr>
    </w:p>
    <w:p w:rsidR="00237D52" w:rsidRPr="00237D52" w:rsidRDefault="00237D52" w:rsidP="00237D52">
      <w:pPr>
        <w:spacing w:line="360" w:lineRule="auto"/>
        <w:rPr>
          <w:rFonts w:ascii="Arial" w:hAnsi="Arial" w:cs="Arial"/>
          <w:color w:val="212121"/>
          <w:shd w:val="clear" w:color="auto" w:fill="FFFFFF"/>
          <w:lang w:val="en-US"/>
        </w:rPr>
      </w:pPr>
      <w:r w:rsidRPr="00237D52">
        <w:rPr>
          <w:rFonts w:ascii="Arial" w:hAnsi="Arial" w:cs="Arial"/>
          <w:noProof/>
          <w:lang w:eastAsia="es-NI"/>
        </w:rPr>
        <w:drawing>
          <wp:inline distT="0" distB="0" distL="0" distR="0" wp14:anchorId="2BC2E135" wp14:editId="6E4671C3">
            <wp:extent cx="5095875" cy="4000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5875" cy="400050"/>
                    </a:xfrm>
                    <a:prstGeom prst="rect">
                      <a:avLst/>
                    </a:prstGeom>
                    <a:noFill/>
                    <a:ln>
                      <a:noFill/>
                    </a:ln>
                  </pic:spPr>
                </pic:pic>
              </a:graphicData>
            </a:graphic>
          </wp:inline>
        </w:drawing>
      </w:r>
    </w:p>
    <w:p w:rsidR="00237D52" w:rsidRPr="00237D52" w:rsidRDefault="00237D52" w:rsidP="00237D52">
      <w:pPr>
        <w:spacing w:line="360" w:lineRule="auto"/>
        <w:rPr>
          <w:rFonts w:ascii="Arial" w:hAnsi="Arial" w:cs="Arial"/>
          <w:b/>
          <w:color w:val="212121"/>
          <w:shd w:val="clear" w:color="auto" w:fill="FFFFFF"/>
          <w:lang w:val="en-US"/>
        </w:rPr>
      </w:pPr>
      <w:r w:rsidRPr="00237D52">
        <w:rPr>
          <w:rFonts w:ascii="Arial" w:hAnsi="Arial" w:cs="Arial"/>
          <w:lang w:val="en-US"/>
        </w:rPr>
        <w:br/>
      </w:r>
      <w:r w:rsidRPr="00237D52">
        <w:rPr>
          <w:rFonts w:ascii="Arial" w:hAnsi="Arial" w:cs="Arial"/>
          <w:b/>
          <w:color w:val="212121"/>
          <w:shd w:val="clear" w:color="auto" w:fill="FFFFFF"/>
          <w:lang w:val="en-US"/>
        </w:rPr>
        <w:t>Competition Companies that provide Screen Printing services in the Departments adjacent to the Department of León where the Project is located</w:t>
      </w:r>
    </w:p>
    <w:p w:rsidR="00237D52" w:rsidRPr="00237D52" w:rsidRDefault="00237D52" w:rsidP="00237D52">
      <w:pPr>
        <w:spacing w:line="360" w:lineRule="auto"/>
        <w:rPr>
          <w:rFonts w:ascii="Arial" w:hAnsi="Arial" w:cs="Arial"/>
          <w:color w:val="212121"/>
          <w:shd w:val="clear" w:color="auto" w:fill="FFFFFF"/>
          <w:lang w:val="en-US"/>
        </w:rPr>
      </w:pPr>
      <w:r w:rsidRPr="00237D52">
        <w:rPr>
          <w:rFonts w:ascii="Arial" w:hAnsi="Arial" w:cs="Arial"/>
          <w:noProof/>
          <w:lang w:eastAsia="es-NI"/>
        </w:rPr>
        <w:lastRenderedPageBreak/>
        <w:drawing>
          <wp:inline distT="0" distB="0" distL="0" distR="0" wp14:anchorId="1F8738EF" wp14:editId="219FDC4D">
            <wp:extent cx="5238750" cy="36480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3648075"/>
                    </a:xfrm>
                    <a:prstGeom prst="rect">
                      <a:avLst/>
                    </a:prstGeom>
                    <a:noFill/>
                    <a:ln>
                      <a:noFill/>
                    </a:ln>
                  </pic:spPr>
                </pic:pic>
              </a:graphicData>
            </a:graphic>
          </wp:inline>
        </w:drawing>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lang w:val="en" w:eastAsia="es-NI"/>
        </w:rPr>
      </w:pPr>
      <w:r w:rsidRPr="00237D52">
        <w:rPr>
          <w:rFonts w:ascii="Arial" w:eastAsia="Times New Roman" w:hAnsi="Arial" w:cs="Arial"/>
          <w:b/>
          <w:color w:val="212121"/>
          <w:lang w:val="en" w:eastAsia="es-NI"/>
        </w:rPr>
        <w:t>Marketing companies of Slippers in Nicaragua</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US" w:eastAsia="es-NI"/>
        </w:rPr>
      </w:pPr>
    </w:p>
    <w:p w:rsidR="00237D52" w:rsidRPr="00237D52" w:rsidRDefault="00237D52" w:rsidP="00237D52">
      <w:pPr>
        <w:spacing w:line="360" w:lineRule="auto"/>
        <w:rPr>
          <w:rFonts w:ascii="Arial" w:hAnsi="Arial" w:cs="Arial"/>
          <w:color w:val="212121"/>
          <w:shd w:val="clear" w:color="auto" w:fill="FFFFFF"/>
          <w:lang w:val="en-US"/>
        </w:rPr>
      </w:pPr>
      <w:r w:rsidRPr="00237D52">
        <w:rPr>
          <w:rFonts w:ascii="Arial" w:hAnsi="Arial" w:cs="Arial"/>
          <w:noProof/>
          <w:lang w:eastAsia="es-NI"/>
        </w:rPr>
        <w:drawing>
          <wp:inline distT="0" distB="0" distL="0" distR="0" wp14:anchorId="0CD347A6" wp14:editId="20705E55">
            <wp:extent cx="3981450" cy="15525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1450" cy="1552575"/>
                    </a:xfrm>
                    <a:prstGeom prst="rect">
                      <a:avLst/>
                    </a:prstGeom>
                    <a:noFill/>
                    <a:ln>
                      <a:noFill/>
                    </a:ln>
                  </pic:spPr>
                </pic:pic>
              </a:graphicData>
            </a:graphic>
          </wp:inline>
        </w:drawing>
      </w:r>
    </w:p>
    <w:p w:rsidR="00237D52" w:rsidRPr="00237D52" w:rsidRDefault="00237D52" w:rsidP="00237D52">
      <w:pPr>
        <w:spacing w:line="360" w:lineRule="auto"/>
        <w:rPr>
          <w:rFonts w:ascii="Arial" w:hAnsi="Arial" w:cs="Arial"/>
          <w:color w:val="212121"/>
          <w:shd w:val="clear" w:color="auto" w:fill="FFFFFF"/>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lang w:val="en" w:eastAsia="es-NI"/>
        </w:rPr>
      </w:pPr>
      <w:r w:rsidRPr="00237D52">
        <w:rPr>
          <w:rFonts w:ascii="Arial" w:eastAsia="Times New Roman" w:hAnsi="Arial" w:cs="Arial"/>
          <w:b/>
          <w:color w:val="212121"/>
          <w:lang w:val="en" w:eastAsia="es-NI"/>
        </w:rPr>
        <w:t>Marketing Channel</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eastAsia="es-NI"/>
        </w:rPr>
      </w:pPr>
      <w:r w:rsidRPr="00237D52">
        <w:rPr>
          <w:rFonts w:ascii="Arial" w:eastAsia="Times New Roman" w:hAnsi="Arial" w:cs="Arial"/>
          <w:noProof/>
          <w:lang w:eastAsia="es-NI"/>
        </w:rPr>
        <w:drawing>
          <wp:inline distT="0" distB="0" distL="0" distR="0" wp14:anchorId="11DFB11B" wp14:editId="4D9A2490">
            <wp:extent cx="5612130" cy="3997575"/>
            <wp:effectExtent l="0" t="0" r="762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997575"/>
                    </a:xfrm>
                    <a:prstGeom prst="rect">
                      <a:avLst/>
                    </a:prstGeom>
                    <a:noFill/>
                    <a:ln>
                      <a:noFill/>
                    </a:ln>
                  </pic:spPr>
                </pic:pic>
              </a:graphicData>
            </a:graphic>
          </wp:inline>
        </w:drawing>
      </w:r>
    </w:p>
    <w:p w:rsidR="00237D52" w:rsidRPr="00237D52" w:rsidRDefault="00237D52" w:rsidP="00237D52"/>
    <w:p w:rsidR="00237D52" w:rsidRPr="00237D52" w:rsidRDefault="00237D52" w:rsidP="00237D52"/>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color w:val="212121"/>
          <w:lang w:val="en" w:eastAsia="es-NI"/>
        </w:rPr>
      </w:pPr>
      <w:r w:rsidRPr="00237D52">
        <w:rPr>
          <w:rFonts w:ascii="Arial" w:eastAsia="Times New Roman" w:hAnsi="Arial" w:cs="Arial"/>
          <w:b/>
          <w:color w:val="212121"/>
          <w:lang w:val="en" w:eastAsia="es-NI"/>
        </w:rPr>
        <w:t>IV. Project Objectives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color w:val="212121"/>
          <w:lang w:val="en" w:eastAsia="es-NI"/>
        </w:rPr>
      </w:pPr>
      <w:r w:rsidRPr="00237D52">
        <w:rPr>
          <w:rFonts w:ascii="Arial" w:eastAsia="Times New Roman" w:hAnsi="Arial" w:cs="Arial"/>
          <w:b/>
          <w:color w:val="212121"/>
          <w:lang w:val="en" w:eastAsia="es-NI"/>
        </w:rPr>
        <w:t>Development Objectives:</w:t>
      </w:r>
    </w:p>
    <w:p w:rsidR="00237D52" w:rsidRPr="00237D52" w:rsidRDefault="00237D52" w:rsidP="00237D5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lang w:val="en" w:eastAsia="es-NI"/>
        </w:rPr>
      </w:pPr>
      <w:proofErr w:type="gramStart"/>
      <w:r w:rsidRPr="00237D52">
        <w:rPr>
          <w:rFonts w:ascii="Arial" w:eastAsia="Times New Roman" w:hAnsi="Arial" w:cs="Arial"/>
          <w:color w:val="212121"/>
          <w:lang w:val="en" w:eastAsia="es-NI"/>
        </w:rPr>
        <w:t>Create an income alternative that strengthens the work of FLESNIC, directly supporting our patients with the creation of a workshop of screen printing of promotional items for the various companies and public in general as well as an exclusive collection, ready for marketing, which aims to Help improve the quality of socioeconomic life of patients by actively integrating into the marketing process and benefits this initiative generate through FLESNIC.</w:t>
      </w:r>
      <w:proofErr w:type="gramEnd"/>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color w:val="212121"/>
          <w:lang w:val="en" w:eastAsia="es-NI"/>
        </w:rPr>
      </w:pPr>
      <w:r w:rsidRPr="00237D52">
        <w:rPr>
          <w:rFonts w:ascii="Arial" w:eastAsia="Times New Roman" w:hAnsi="Arial" w:cs="Arial"/>
          <w:b/>
          <w:color w:val="212121"/>
          <w:lang w:val="en" w:eastAsia="es-NI"/>
        </w:rPr>
        <w:t>Specific objectives:</w:t>
      </w:r>
    </w:p>
    <w:p w:rsidR="00237D52" w:rsidRPr="00237D52" w:rsidRDefault="00237D52" w:rsidP="00237D52">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lang w:val="en" w:eastAsia="es-NI"/>
        </w:rPr>
      </w:pPr>
      <w:r w:rsidRPr="00237D52">
        <w:rPr>
          <w:rFonts w:ascii="Arial" w:eastAsia="Times New Roman" w:hAnsi="Arial" w:cs="Arial"/>
          <w:color w:val="212121"/>
          <w:lang w:val="en" w:eastAsia="es-NI"/>
        </w:rPr>
        <w:t>Installation of Screen-Printing Workshop at the FLESNIC facilities.</w:t>
      </w:r>
    </w:p>
    <w:p w:rsidR="00237D52" w:rsidRPr="00237D52" w:rsidRDefault="00237D52" w:rsidP="00237D52">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lang w:val="en" w:eastAsia="es-NI"/>
        </w:rPr>
      </w:pPr>
      <w:r w:rsidRPr="00237D52">
        <w:rPr>
          <w:rFonts w:ascii="Arial" w:eastAsia="Times New Roman" w:hAnsi="Arial" w:cs="Arial"/>
          <w:color w:val="212121"/>
          <w:lang w:val="en" w:eastAsia="es-NI"/>
        </w:rPr>
        <w:t>Production of promotional articles aimed at causing greater visibility of the applicant company.</w:t>
      </w:r>
    </w:p>
    <w:p w:rsidR="00237D52" w:rsidRPr="00237D52" w:rsidRDefault="00237D52" w:rsidP="00237D52">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lang w:val="en" w:eastAsia="es-NI"/>
        </w:rPr>
      </w:pPr>
      <w:r w:rsidRPr="00237D52">
        <w:rPr>
          <w:rFonts w:ascii="Arial" w:eastAsia="Times New Roman" w:hAnsi="Arial" w:cs="Arial"/>
          <w:color w:val="212121"/>
          <w:lang w:val="en" w:eastAsia="es-NI"/>
        </w:rPr>
        <w:t>Include this project in the Strategies that strengthen the progress of FLESNIC in order to operationalize the articles in a more agile and secure.</w:t>
      </w:r>
    </w:p>
    <w:p w:rsidR="00237D52" w:rsidRPr="00237D52" w:rsidRDefault="00237D52" w:rsidP="00237D52">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lang w:val="en" w:eastAsia="es-NI"/>
        </w:rPr>
      </w:pPr>
      <w:r w:rsidRPr="00237D52">
        <w:rPr>
          <w:rFonts w:ascii="Arial" w:eastAsia="Times New Roman" w:hAnsi="Arial" w:cs="Arial"/>
          <w:color w:val="212121"/>
          <w:lang w:val="en" w:eastAsia="es-NI"/>
        </w:rPr>
        <w:t>Motivate and carry out training to the patients for the commercialization of the elaborated articles.</w:t>
      </w:r>
    </w:p>
    <w:p w:rsidR="00237D52" w:rsidRPr="00237D52" w:rsidRDefault="00237D52" w:rsidP="00237D52">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lang w:val="en" w:eastAsia="es-NI"/>
        </w:rPr>
      </w:pPr>
      <w:r w:rsidRPr="00237D52">
        <w:rPr>
          <w:rFonts w:ascii="Arial" w:eastAsia="Times New Roman" w:hAnsi="Arial" w:cs="Arial"/>
          <w:color w:val="212121"/>
          <w:lang w:val="en" w:eastAsia="es-NI"/>
        </w:rPr>
        <w:t>Promote and disseminate the different types of promotional items offered by FLESNIC. Emphasizing its social background by acquisition of these. It contributes to improve the quality of life of patients diagnosed with this pathology.</w:t>
      </w:r>
    </w:p>
    <w:p w:rsidR="00237D52" w:rsidRPr="00237D52" w:rsidRDefault="00237D52" w:rsidP="00237D52">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lang w:val="en" w:eastAsia="es-NI"/>
        </w:rPr>
      </w:pPr>
      <w:r w:rsidRPr="00237D52">
        <w:rPr>
          <w:rFonts w:ascii="Arial" w:eastAsia="Times New Roman" w:hAnsi="Arial" w:cs="Arial"/>
          <w:color w:val="212121"/>
          <w:lang w:val="en" w:eastAsia="es-NI"/>
        </w:rPr>
        <w:t>Create a source of income for patients, not only as an economic benefit also as an Occupational therapy for their emotional well-being.</w:t>
      </w:r>
    </w:p>
    <w:p w:rsidR="00237D52" w:rsidRPr="00237D52" w:rsidRDefault="00237D52" w:rsidP="00237D52">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lang w:val="en" w:eastAsia="es-NI"/>
        </w:rPr>
      </w:pPr>
      <w:r w:rsidRPr="00237D52">
        <w:rPr>
          <w:rFonts w:ascii="Arial" w:eastAsia="Times New Roman" w:hAnsi="Arial" w:cs="Arial"/>
          <w:color w:val="212121"/>
          <w:lang w:val="en" w:eastAsia="es-NI"/>
        </w:rPr>
        <w:t>Create an exclusive collection of FLESNIC for the general trade</w:t>
      </w:r>
    </w:p>
    <w:p w:rsidR="00237D52" w:rsidRPr="00237D52" w:rsidRDefault="00237D52" w:rsidP="00237D52">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lang w:val="en" w:eastAsia="es-NI"/>
        </w:rPr>
      </w:pPr>
      <w:r w:rsidRPr="00237D52">
        <w:rPr>
          <w:rFonts w:ascii="Arial" w:eastAsia="Times New Roman" w:hAnsi="Arial" w:cs="Arial"/>
          <w:color w:val="212121"/>
          <w:lang w:val="en" w:eastAsia="es-NI"/>
        </w:rPr>
        <w:t>Create alliances with commercial establishments that promote the articles at no cost, as part of their social responsibility.</w:t>
      </w:r>
    </w:p>
    <w:p w:rsidR="00237D52" w:rsidRPr="00237D52" w:rsidRDefault="00237D52" w:rsidP="00237D52">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lang w:val="en" w:eastAsia="es-NI"/>
        </w:rPr>
      </w:pPr>
      <w:r w:rsidRPr="00237D52">
        <w:rPr>
          <w:rFonts w:ascii="Arial" w:eastAsia="Times New Roman" w:hAnsi="Arial" w:cs="Arial"/>
          <w:color w:val="212121"/>
          <w:lang w:val="en" w:eastAsia="es-NI"/>
        </w:rPr>
        <w:t>Benefits directed to the patient with resources generated by the project to FLESNIC.</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color w:val="212121"/>
          <w:lang w:val="en" w:eastAsia="es-NI"/>
        </w:rPr>
      </w:pPr>
      <w:r w:rsidRPr="00237D52">
        <w:rPr>
          <w:rFonts w:ascii="Arial" w:eastAsia="Times New Roman" w:hAnsi="Arial" w:cs="Arial"/>
          <w:b/>
          <w:color w:val="212121"/>
          <w:lang w:val="en" w:eastAsia="es-NI"/>
        </w:rPr>
        <w:t>V. Project Description</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color w:val="212121"/>
          <w:lang w:val="en" w:eastAsia="es-NI"/>
        </w:rPr>
      </w:pPr>
      <w:r w:rsidRPr="00237D52">
        <w:rPr>
          <w:rFonts w:ascii="Arial" w:eastAsia="Times New Roman" w:hAnsi="Arial" w:cs="Arial"/>
          <w:b/>
          <w:color w:val="212121"/>
          <w:lang w:val="en" w:eastAsia="es-NI"/>
        </w:rPr>
        <w:t>Project description</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hd w:val="clear" w:color="auto" w:fill="FFFFFF"/>
          <w:lang w:val="en-US" w:eastAsia="es-NI"/>
        </w:rPr>
      </w:pPr>
      <w:r w:rsidRPr="00237D52">
        <w:rPr>
          <w:rFonts w:ascii="Arial" w:eastAsia="Times New Roman" w:hAnsi="Arial" w:cs="Arial"/>
          <w:lang w:val="en-US" w:eastAsia="es-NI"/>
        </w:rPr>
        <w:br/>
      </w:r>
      <w:proofErr w:type="gramStart"/>
      <w:r w:rsidRPr="00237D52">
        <w:rPr>
          <w:rFonts w:ascii="Arial" w:eastAsia="Times New Roman" w:hAnsi="Arial" w:cs="Arial"/>
          <w:color w:val="212121"/>
          <w:shd w:val="clear" w:color="auto" w:fill="FFFFFF"/>
          <w:lang w:val="en-US" w:eastAsia="es-NI"/>
        </w:rPr>
        <w:t>FLESNIC through the creation of a Screen Printing Workshop and TOSCA flip-flops exhibition room with the logo of the foundation printed on them, is intended to provide a source of income for patients, giving them the opportunity to work to support themselves, they often do not allow them to perform their functions on a regular basis, many have had to abandon their jobs because they do not meet 100% demand with them.</w:t>
      </w:r>
      <w:proofErr w:type="gramEnd"/>
      <w:r w:rsidRPr="00237D52">
        <w:rPr>
          <w:rFonts w:ascii="Arial" w:eastAsia="Times New Roman" w:hAnsi="Arial" w:cs="Arial"/>
          <w:color w:val="212121"/>
          <w:shd w:val="clear" w:color="auto" w:fill="FFFFFF"/>
          <w:lang w:val="en-US" w:eastAsia="es-NI"/>
        </w:rPr>
        <w:t xml:space="preserve"> In the great </w:t>
      </w:r>
      <w:proofErr w:type="gramStart"/>
      <w:r w:rsidRPr="00237D52">
        <w:rPr>
          <w:rFonts w:ascii="Arial" w:eastAsia="Times New Roman" w:hAnsi="Arial" w:cs="Arial"/>
          <w:color w:val="212121"/>
          <w:shd w:val="clear" w:color="auto" w:fill="FFFFFF"/>
          <w:lang w:val="en-US" w:eastAsia="es-NI"/>
        </w:rPr>
        <w:t>majority</w:t>
      </w:r>
      <w:proofErr w:type="gramEnd"/>
      <w:r w:rsidRPr="00237D52">
        <w:rPr>
          <w:rFonts w:ascii="Arial" w:eastAsia="Times New Roman" w:hAnsi="Arial" w:cs="Arial"/>
          <w:color w:val="212121"/>
          <w:shd w:val="clear" w:color="auto" w:fill="FFFFFF"/>
          <w:lang w:val="en-US" w:eastAsia="es-NI"/>
        </w:rPr>
        <w:t xml:space="preserve"> they are of scarce resources or they live in extreme poverty. This will give us the opportunity to open a new income channel that will not only directly benefit the foundation to provide support to patients in their treatments but also to patients and families by creating a form of income, thus benefiting 150 patients directly and 497 indirectly.</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color w:val="212121"/>
          <w:lang w:val="en" w:eastAsia="es-NI"/>
        </w:rPr>
      </w:pPr>
      <w:r w:rsidRPr="00237D52">
        <w:rPr>
          <w:rFonts w:ascii="Arial" w:eastAsia="Times New Roman" w:hAnsi="Arial" w:cs="Arial"/>
          <w:b/>
          <w:color w:val="212121"/>
          <w:lang w:val="en" w:eastAsia="es-NI"/>
        </w:rPr>
        <w:t>VI. BENEFICIARIES, AMOUNT AND LOCATION</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color w:val="212121"/>
          <w:u w:val="single"/>
          <w:lang w:val="en" w:eastAsia="es-NI"/>
        </w:rPr>
      </w:pPr>
      <w:r w:rsidRPr="00237D52">
        <w:rPr>
          <w:rFonts w:ascii="Arial" w:eastAsia="Times New Roman" w:hAnsi="Arial" w:cs="Arial"/>
          <w:b/>
          <w:color w:val="212121"/>
          <w:u w:val="single"/>
          <w:lang w:val="en" w:eastAsia="es-NI"/>
        </w:rPr>
        <w:t>Direct:</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12121"/>
          <w:shd w:val="clear" w:color="auto" w:fill="FFFFFF"/>
          <w:lang w:val="en-US" w:eastAsia="es-NI"/>
        </w:rPr>
      </w:pPr>
      <w:r w:rsidRPr="00237D52">
        <w:rPr>
          <w:rFonts w:ascii="Arial" w:eastAsia="Times New Roman" w:hAnsi="Arial" w:cs="Arial"/>
          <w:color w:val="212121"/>
          <w:shd w:val="clear" w:color="auto" w:fill="FFFFFF"/>
          <w:lang w:val="en-US" w:eastAsia="es-NI"/>
        </w:rPr>
        <w:t>Will be the 647 patients of FLESNIC, which in 90 percent correspond to women</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color w:val="212121"/>
          <w:u w:val="single"/>
          <w:shd w:val="clear" w:color="auto" w:fill="FFFFFF"/>
          <w:lang w:val="en-US" w:eastAsia="es-NI"/>
        </w:rPr>
      </w:pPr>
      <w:r w:rsidRPr="00237D52">
        <w:rPr>
          <w:rFonts w:ascii="Arial" w:eastAsia="Times New Roman" w:hAnsi="Arial" w:cs="Arial"/>
          <w:b/>
          <w:color w:val="212121"/>
          <w:u w:val="single"/>
          <w:shd w:val="clear" w:color="auto" w:fill="FFFFFF"/>
          <w:lang w:val="en-US" w:eastAsia="es-NI"/>
        </w:rPr>
        <w:t>Indirect:</w:t>
      </w:r>
    </w:p>
    <w:p w:rsidR="00237D52" w:rsidRPr="00237D52" w:rsidRDefault="00237D52" w:rsidP="00237D52">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hd w:val="clear" w:color="auto" w:fill="FFFFFF"/>
          <w:lang w:val="en-US" w:eastAsia="es-NI"/>
        </w:rPr>
      </w:pPr>
      <w:r w:rsidRPr="00237D52">
        <w:rPr>
          <w:rFonts w:ascii="Arial" w:eastAsia="Times New Roman" w:hAnsi="Arial" w:cs="Arial"/>
          <w:color w:val="212121"/>
          <w:shd w:val="clear" w:color="auto" w:fill="FFFFFF"/>
          <w:lang w:val="en-US" w:eastAsia="es-NI"/>
        </w:rPr>
        <w:t>Family of patients.</w:t>
      </w:r>
    </w:p>
    <w:p w:rsidR="00237D52" w:rsidRPr="00237D52" w:rsidRDefault="00237D52" w:rsidP="00237D52">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hd w:val="clear" w:color="auto" w:fill="FFFFFF"/>
          <w:lang w:val="en-US" w:eastAsia="es-NI"/>
        </w:rPr>
      </w:pPr>
      <w:r w:rsidRPr="00237D52">
        <w:rPr>
          <w:rFonts w:ascii="Arial" w:eastAsia="Times New Roman" w:hAnsi="Arial" w:cs="Arial"/>
          <w:color w:val="212121"/>
          <w:shd w:val="clear" w:color="auto" w:fill="FFFFFF"/>
          <w:lang w:val="en-US" w:eastAsia="es-NI"/>
        </w:rPr>
        <w:t>Guild or another group in poverty and extreme poverty that FLESNIC supports.</w:t>
      </w:r>
    </w:p>
    <w:p w:rsidR="00237D52" w:rsidRPr="00237D52" w:rsidRDefault="00237D52" w:rsidP="00237D52">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hd w:val="clear" w:color="auto" w:fill="FFFFFF"/>
          <w:lang w:val="en-US" w:eastAsia="es-NI"/>
        </w:rPr>
      </w:pPr>
      <w:r w:rsidRPr="00237D52">
        <w:rPr>
          <w:rFonts w:ascii="Arial" w:eastAsia="Times New Roman" w:hAnsi="Arial" w:cs="Arial"/>
          <w:color w:val="212121"/>
          <w:shd w:val="clear" w:color="auto" w:fill="FFFFFF"/>
          <w:lang w:val="en-US" w:eastAsia="es-NI"/>
        </w:rPr>
        <w:t>FLESNIC employees.</w:t>
      </w:r>
    </w:p>
    <w:p w:rsidR="00237D52" w:rsidRPr="00237D52" w:rsidRDefault="00237D52" w:rsidP="00237D52">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hd w:val="clear" w:color="auto" w:fill="FFFFFF"/>
          <w:lang w:val="en-US" w:eastAsia="es-NI"/>
        </w:rPr>
      </w:pPr>
      <w:r w:rsidRPr="00237D52">
        <w:rPr>
          <w:rFonts w:ascii="Arial" w:eastAsia="Times New Roman" w:hAnsi="Arial" w:cs="Arial"/>
          <w:color w:val="212121"/>
          <w:shd w:val="clear" w:color="auto" w:fill="FFFFFF"/>
          <w:lang w:val="en-US" w:eastAsia="es-NI"/>
        </w:rPr>
        <w:t>Total Beneficiaries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12121"/>
          <w:shd w:val="clear" w:color="auto" w:fill="FFFFFF"/>
          <w:lang w:val="en-US"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lang w:val="en" w:eastAsia="es-NI"/>
        </w:rPr>
      </w:pPr>
      <w:r w:rsidRPr="00237D52">
        <w:rPr>
          <w:rFonts w:ascii="Arial" w:eastAsia="Times New Roman" w:hAnsi="Arial" w:cs="Arial"/>
          <w:b/>
          <w:color w:val="212121"/>
          <w:lang w:val="en" w:eastAsia="es-NI"/>
        </w:rPr>
        <w:t>Location</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Located in the city of León, Nicaragua</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Cast Brisas de ACOSASCO 1st street.</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lang w:val="en" w:eastAsia="es-NI"/>
        </w:rPr>
      </w:pPr>
      <w:r w:rsidRPr="00237D52">
        <w:rPr>
          <w:rFonts w:ascii="Arial" w:eastAsia="Times New Roman" w:hAnsi="Arial" w:cs="Arial"/>
          <w:b/>
          <w:color w:val="212121"/>
          <w:lang w:val="en" w:eastAsia="es-NI"/>
        </w:rPr>
        <w:t>Period of Execution</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US" w:eastAsia="es-NI"/>
        </w:rPr>
      </w:pPr>
      <w:r w:rsidRPr="00237D52">
        <w:rPr>
          <w:rFonts w:ascii="Arial" w:eastAsia="Times New Roman" w:hAnsi="Arial" w:cs="Arial"/>
          <w:color w:val="212121"/>
          <w:lang w:val="en" w:eastAsia="es-NI"/>
        </w:rPr>
        <w:t>December 2017 to December 2019</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12121"/>
          <w:lang w:val="en-US"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lang w:val="en" w:eastAsia="es-NI"/>
        </w:rPr>
      </w:pPr>
      <w:r w:rsidRPr="00237D52">
        <w:rPr>
          <w:rFonts w:ascii="Arial" w:eastAsia="Times New Roman" w:hAnsi="Arial" w:cs="Arial"/>
          <w:b/>
          <w:color w:val="212121"/>
          <w:lang w:val="en" w:eastAsia="es-NI"/>
        </w:rPr>
        <w:t>Location:</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US" w:eastAsia="es-NI"/>
        </w:rPr>
      </w:pPr>
      <w:r w:rsidRPr="00237D52">
        <w:rPr>
          <w:rFonts w:ascii="Arial" w:eastAsia="Times New Roman" w:hAnsi="Arial" w:cs="Arial"/>
          <w:color w:val="212121"/>
          <w:lang w:val="en" w:eastAsia="es-NI"/>
        </w:rPr>
        <w:t>In 16 cities in Nicaragua where FLESNIC patients originate</w:t>
      </w:r>
    </w:p>
    <w:tbl>
      <w:tblPr>
        <w:tblStyle w:val="Tablaconcuadrcula"/>
        <w:tblpPr w:leftFromText="141" w:rightFromText="141" w:vertAnchor="text" w:horzAnchor="margin" w:tblpXSpec="center" w:tblpY="145"/>
        <w:tblW w:w="0" w:type="auto"/>
        <w:tblLook w:val="04A0" w:firstRow="1" w:lastRow="0" w:firstColumn="1" w:lastColumn="0" w:noHBand="0" w:noVBand="1"/>
      </w:tblPr>
      <w:tblGrid>
        <w:gridCol w:w="3349"/>
        <w:gridCol w:w="4194"/>
      </w:tblGrid>
      <w:tr w:rsidR="00237D52" w:rsidRPr="00237D52" w:rsidTr="008B32E3">
        <w:trPr>
          <w:trHeight w:val="234"/>
        </w:trPr>
        <w:tc>
          <w:tcPr>
            <w:tcW w:w="3349" w:type="dxa"/>
            <w:shd w:val="clear" w:color="auto" w:fill="92D050"/>
          </w:tcPr>
          <w:p w:rsidR="00237D52" w:rsidRPr="00237D52" w:rsidRDefault="00237D52" w:rsidP="00237D52">
            <w:pPr>
              <w:shd w:val="clear" w:color="auto" w:fill="C5E0B3" w:themeFill="accent6" w:themeFillTint="66"/>
              <w:rPr>
                <w:rFonts w:ascii="Arial" w:hAnsi="Arial" w:cs="Arial"/>
                <w:b/>
              </w:rPr>
            </w:pPr>
            <w:r w:rsidRPr="00237D52">
              <w:rPr>
                <w:rFonts w:ascii="Arial" w:hAnsi="Arial" w:cs="Arial"/>
                <w:b/>
              </w:rPr>
              <w:t>CITY</w:t>
            </w:r>
          </w:p>
        </w:tc>
        <w:tc>
          <w:tcPr>
            <w:tcW w:w="4194" w:type="dxa"/>
            <w:shd w:val="clear" w:color="auto" w:fill="92D050"/>
          </w:tcPr>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121"/>
                <w:lang w:eastAsia="es-NI"/>
              </w:rPr>
            </w:pPr>
            <w:r w:rsidRPr="00237D52">
              <w:rPr>
                <w:rFonts w:ascii="Arial" w:eastAsia="Times New Roman" w:hAnsi="Arial" w:cs="Arial"/>
                <w:color w:val="212121"/>
                <w:lang w:val="en" w:eastAsia="es-NI"/>
              </w:rPr>
              <w:t>TOTAL OF REGISTERED PATIENTS</w:t>
            </w:r>
          </w:p>
        </w:tc>
      </w:tr>
      <w:tr w:rsidR="00237D52" w:rsidRPr="00237D52" w:rsidTr="008B32E3">
        <w:trPr>
          <w:trHeight w:val="215"/>
        </w:trPr>
        <w:tc>
          <w:tcPr>
            <w:tcW w:w="3349" w:type="dxa"/>
          </w:tcPr>
          <w:p w:rsidR="00237D52" w:rsidRPr="00237D52" w:rsidRDefault="00237D52" w:rsidP="00237D52">
            <w:pPr>
              <w:shd w:val="clear" w:color="auto" w:fill="C5E0B3" w:themeFill="accent6" w:themeFillTint="66"/>
              <w:rPr>
                <w:rFonts w:ascii="Arial" w:hAnsi="Arial" w:cs="Arial"/>
              </w:rPr>
            </w:pPr>
            <w:r w:rsidRPr="00237D52">
              <w:rPr>
                <w:rFonts w:ascii="Arial" w:hAnsi="Arial" w:cs="Arial"/>
              </w:rPr>
              <w:t>Chinandega</w:t>
            </w:r>
          </w:p>
        </w:tc>
        <w:tc>
          <w:tcPr>
            <w:tcW w:w="4194" w:type="dxa"/>
          </w:tcPr>
          <w:p w:rsidR="00237D52" w:rsidRPr="00237D52" w:rsidRDefault="00237D52" w:rsidP="00237D52">
            <w:pPr>
              <w:shd w:val="clear" w:color="auto" w:fill="C5E0B3" w:themeFill="accent6" w:themeFillTint="66"/>
              <w:jc w:val="center"/>
              <w:rPr>
                <w:rFonts w:ascii="Arial" w:hAnsi="Arial" w:cs="Arial"/>
              </w:rPr>
            </w:pPr>
            <w:r w:rsidRPr="00237D52">
              <w:rPr>
                <w:rFonts w:ascii="Arial" w:hAnsi="Arial" w:cs="Arial"/>
              </w:rPr>
              <w:t>98</w:t>
            </w:r>
          </w:p>
        </w:tc>
      </w:tr>
      <w:tr w:rsidR="00237D52" w:rsidRPr="00237D52" w:rsidTr="008B32E3">
        <w:trPr>
          <w:trHeight w:val="203"/>
        </w:trPr>
        <w:tc>
          <w:tcPr>
            <w:tcW w:w="3349" w:type="dxa"/>
          </w:tcPr>
          <w:p w:rsidR="00237D52" w:rsidRPr="00237D52" w:rsidRDefault="00237D52" w:rsidP="00237D52">
            <w:pPr>
              <w:shd w:val="clear" w:color="auto" w:fill="C5E0B3" w:themeFill="accent6" w:themeFillTint="66"/>
              <w:rPr>
                <w:rFonts w:ascii="Arial" w:hAnsi="Arial" w:cs="Arial"/>
              </w:rPr>
            </w:pPr>
            <w:r w:rsidRPr="00237D52">
              <w:rPr>
                <w:rFonts w:ascii="Arial" w:hAnsi="Arial" w:cs="Arial"/>
              </w:rPr>
              <w:t>León</w:t>
            </w:r>
          </w:p>
        </w:tc>
        <w:tc>
          <w:tcPr>
            <w:tcW w:w="4194" w:type="dxa"/>
          </w:tcPr>
          <w:p w:rsidR="00237D52" w:rsidRPr="00237D52" w:rsidRDefault="00237D52" w:rsidP="00237D52">
            <w:pPr>
              <w:shd w:val="clear" w:color="auto" w:fill="C5E0B3" w:themeFill="accent6" w:themeFillTint="66"/>
              <w:jc w:val="center"/>
              <w:rPr>
                <w:rFonts w:ascii="Arial" w:hAnsi="Arial" w:cs="Arial"/>
              </w:rPr>
            </w:pPr>
            <w:r w:rsidRPr="00237D52">
              <w:rPr>
                <w:rFonts w:ascii="Arial" w:hAnsi="Arial" w:cs="Arial"/>
              </w:rPr>
              <w:t>139</w:t>
            </w:r>
          </w:p>
        </w:tc>
      </w:tr>
      <w:tr w:rsidR="00237D52" w:rsidRPr="00237D52" w:rsidTr="008B32E3">
        <w:trPr>
          <w:trHeight w:val="215"/>
        </w:trPr>
        <w:tc>
          <w:tcPr>
            <w:tcW w:w="3349" w:type="dxa"/>
          </w:tcPr>
          <w:p w:rsidR="00237D52" w:rsidRPr="00237D52" w:rsidRDefault="00237D52" w:rsidP="00237D52">
            <w:pPr>
              <w:shd w:val="clear" w:color="auto" w:fill="C5E0B3" w:themeFill="accent6" w:themeFillTint="66"/>
              <w:rPr>
                <w:rFonts w:ascii="Arial" w:hAnsi="Arial" w:cs="Arial"/>
              </w:rPr>
            </w:pPr>
            <w:r w:rsidRPr="00237D52">
              <w:rPr>
                <w:rFonts w:ascii="Arial" w:hAnsi="Arial" w:cs="Arial"/>
              </w:rPr>
              <w:t>Managua</w:t>
            </w:r>
          </w:p>
        </w:tc>
        <w:tc>
          <w:tcPr>
            <w:tcW w:w="4194" w:type="dxa"/>
          </w:tcPr>
          <w:p w:rsidR="00237D52" w:rsidRPr="00237D52" w:rsidRDefault="00237D52" w:rsidP="00237D52">
            <w:pPr>
              <w:shd w:val="clear" w:color="auto" w:fill="C5E0B3" w:themeFill="accent6" w:themeFillTint="66"/>
              <w:jc w:val="center"/>
              <w:rPr>
                <w:rFonts w:ascii="Arial" w:hAnsi="Arial" w:cs="Arial"/>
              </w:rPr>
            </w:pPr>
            <w:r w:rsidRPr="00237D52">
              <w:rPr>
                <w:rFonts w:ascii="Arial" w:hAnsi="Arial" w:cs="Arial"/>
              </w:rPr>
              <w:t>221</w:t>
            </w:r>
          </w:p>
        </w:tc>
      </w:tr>
      <w:tr w:rsidR="00237D52" w:rsidRPr="00237D52" w:rsidTr="008B32E3">
        <w:trPr>
          <w:trHeight w:val="203"/>
        </w:trPr>
        <w:tc>
          <w:tcPr>
            <w:tcW w:w="3349" w:type="dxa"/>
          </w:tcPr>
          <w:p w:rsidR="00237D52" w:rsidRPr="00237D52" w:rsidRDefault="00237D52" w:rsidP="00237D52">
            <w:pPr>
              <w:shd w:val="clear" w:color="auto" w:fill="C5E0B3" w:themeFill="accent6" w:themeFillTint="66"/>
              <w:rPr>
                <w:rFonts w:ascii="Arial" w:hAnsi="Arial" w:cs="Arial"/>
              </w:rPr>
            </w:pPr>
            <w:r w:rsidRPr="00237D52">
              <w:rPr>
                <w:rFonts w:ascii="Arial" w:hAnsi="Arial" w:cs="Arial"/>
              </w:rPr>
              <w:t>Masaya</w:t>
            </w:r>
          </w:p>
        </w:tc>
        <w:tc>
          <w:tcPr>
            <w:tcW w:w="4194" w:type="dxa"/>
          </w:tcPr>
          <w:p w:rsidR="00237D52" w:rsidRPr="00237D52" w:rsidRDefault="00237D52" w:rsidP="00237D52">
            <w:pPr>
              <w:shd w:val="clear" w:color="auto" w:fill="C5E0B3" w:themeFill="accent6" w:themeFillTint="66"/>
              <w:jc w:val="center"/>
              <w:rPr>
                <w:rFonts w:ascii="Arial" w:hAnsi="Arial" w:cs="Arial"/>
              </w:rPr>
            </w:pPr>
            <w:r w:rsidRPr="00237D52">
              <w:rPr>
                <w:rFonts w:ascii="Arial" w:hAnsi="Arial" w:cs="Arial"/>
              </w:rPr>
              <w:t>20</w:t>
            </w:r>
          </w:p>
        </w:tc>
      </w:tr>
      <w:tr w:rsidR="00237D52" w:rsidRPr="00237D52" w:rsidTr="008B32E3">
        <w:trPr>
          <w:trHeight w:val="215"/>
        </w:trPr>
        <w:tc>
          <w:tcPr>
            <w:tcW w:w="3349" w:type="dxa"/>
          </w:tcPr>
          <w:p w:rsidR="00237D52" w:rsidRPr="00237D52" w:rsidRDefault="00237D52" w:rsidP="00237D52">
            <w:pPr>
              <w:shd w:val="clear" w:color="auto" w:fill="C5E0B3" w:themeFill="accent6" w:themeFillTint="66"/>
              <w:rPr>
                <w:rFonts w:ascii="Arial" w:hAnsi="Arial" w:cs="Arial"/>
              </w:rPr>
            </w:pPr>
            <w:r w:rsidRPr="00237D52">
              <w:rPr>
                <w:rFonts w:ascii="Arial" w:hAnsi="Arial" w:cs="Arial"/>
              </w:rPr>
              <w:t>Matagalpa</w:t>
            </w:r>
          </w:p>
        </w:tc>
        <w:tc>
          <w:tcPr>
            <w:tcW w:w="4194" w:type="dxa"/>
          </w:tcPr>
          <w:p w:rsidR="00237D52" w:rsidRPr="00237D52" w:rsidRDefault="00237D52" w:rsidP="00237D52">
            <w:pPr>
              <w:shd w:val="clear" w:color="auto" w:fill="C5E0B3" w:themeFill="accent6" w:themeFillTint="66"/>
              <w:jc w:val="center"/>
              <w:rPr>
                <w:rFonts w:ascii="Arial" w:hAnsi="Arial" w:cs="Arial"/>
              </w:rPr>
            </w:pPr>
            <w:r w:rsidRPr="00237D52">
              <w:rPr>
                <w:rFonts w:ascii="Arial" w:hAnsi="Arial" w:cs="Arial"/>
              </w:rPr>
              <w:t>18</w:t>
            </w:r>
          </w:p>
        </w:tc>
      </w:tr>
      <w:tr w:rsidR="00237D52" w:rsidRPr="00237D52" w:rsidTr="008B32E3">
        <w:trPr>
          <w:trHeight w:val="203"/>
        </w:trPr>
        <w:tc>
          <w:tcPr>
            <w:tcW w:w="3349" w:type="dxa"/>
          </w:tcPr>
          <w:p w:rsidR="00237D52" w:rsidRPr="00237D52" w:rsidRDefault="00237D52" w:rsidP="00237D52">
            <w:pPr>
              <w:shd w:val="clear" w:color="auto" w:fill="C5E0B3" w:themeFill="accent6" w:themeFillTint="66"/>
              <w:rPr>
                <w:rFonts w:ascii="Arial" w:hAnsi="Arial" w:cs="Arial"/>
              </w:rPr>
            </w:pPr>
            <w:r w:rsidRPr="00237D52">
              <w:rPr>
                <w:rFonts w:ascii="Arial" w:hAnsi="Arial" w:cs="Arial"/>
              </w:rPr>
              <w:t>Chontales</w:t>
            </w:r>
          </w:p>
        </w:tc>
        <w:tc>
          <w:tcPr>
            <w:tcW w:w="4194" w:type="dxa"/>
          </w:tcPr>
          <w:p w:rsidR="00237D52" w:rsidRPr="00237D52" w:rsidRDefault="00237D52" w:rsidP="00237D52">
            <w:pPr>
              <w:shd w:val="clear" w:color="auto" w:fill="C5E0B3" w:themeFill="accent6" w:themeFillTint="66"/>
              <w:jc w:val="center"/>
              <w:rPr>
                <w:rFonts w:ascii="Arial" w:hAnsi="Arial" w:cs="Arial"/>
              </w:rPr>
            </w:pPr>
            <w:r w:rsidRPr="00237D52">
              <w:rPr>
                <w:rFonts w:ascii="Arial" w:hAnsi="Arial" w:cs="Arial"/>
              </w:rPr>
              <w:t>4</w:t>
            </w:r>
          </w:p>
        </w:tc>
      </w:tr>
      <w:tr w:rsidR="00237D52" w:rsidRPr="00237D52" w:rsidTr="008B32E3">
        <w:trPr>
          <w:trHeight w:val="215"/>
        </w:trPr>
        <w:tc>
          <w:tcPr>
            <w:tcW w:w="3349" w:type="dxa"/>
          </w:tcPr>
          <w:p w:rsidR="00237D52" w:rsidRPr="00237D52" w:rsidRDefault="00237D52" w:rsidP="00237D52">
            <w:pPr>
              <w:shd w:val="clear" w:color="auto" w:fill="C5E0B3" w:themeFill="accent6" w:themeFillTint="66"/>
              <w:rPr>
                <w:rFonts w:ascii="Arial" w:hAnsi="Arial" w:cs="Arial"/>
              </w:rPr>
            </w:pPr>
            <w:r w:rsidRPr="00237D52">
              <w:rPr>
                <w:rFonts w:ascii="Arial" w:hAnsi="Arial" w:cs="Arial"/>
              </w:rPr>
              <w:t>Rivas</w:t>
            </w:r>
          </w:p>
        </w:tc>
        <w:tc>
          <w:tcPr>
            <w:tcW w:w="4194" w:type="dxa"/>
          </w:tcPr>
          <w:p w:rsidR="00237D52" w:rsidRPr="00237D52" w:rsidRDefault="00237D52" w:rsidP="00237D52">
            <w:pPr>
              <w:shd w:val="clear" w:color="auto" w:fill="C5E0B3" w:themeFill="accent6" w:themeFillTint="66"/>
              <w:jc w:val="center"/>
              <w:rPr>
                <w:rFonts w:ascii="Arial" w:hAnsi="Arial" w:cs="Arial"/>
              </w:rPr>
            </w:pPr>
            <w:r w:rsidRPr="00237D52">
              <w:rPr>
                <w:rFonts w:ascii="Arial" w:hAnsi="Arial" w:cs="Arial"/>
              </w:rPr>
              <w:t>6</w:t>
            </w:r>
          </w:p>
        </w:tc>
      </w:tr>
      <w:tr w:rsidR="00237D52" w:rsidRPr="00237D52" w:rsidTr="008B32E3">
        <w:trPr>
          <w:trHeight w:val="203"/>
        </w:trPr>
        <w:tc>
          <w:tcPr>
            <w:tcW w:w="3349" w:type="dxa"/>
          </w:tcPr>
          <w:p w:rsidR="00237D52" w:rsidRPr="00237D52" w:rsidRDefault="00237D52" w:rsidP="00237D52">
            <w:pPr>
              <w:shd w:val="clear" w:color="auto" w:fill="C5E0B3" w:themeFill="accent6" w:themeFillTint="66"/>
              <w:rPr>
                <w:rFonts w:ascii="Arial" w:hAnsi="Arial" w:cs="Arial"/>
              </w:rPr>
            </w:pPr>
            <w:r w:rsidRPr="00237D52">
              <w:rPr>
                <w:rFonts w:ascii="Arial" w:hAnsi="Arial" w:cs="Arial"/>
              </w:rPr>
              <w:t>Carazo</w:t>
            </w:r>
          </w:p>
        </w:tc>
        <w:tc>
          <w:tcPr>
            <w:tcW w:w="4194" w:type="dxa"/>
          </w:tcPr>
          <w:p w:rsidR="00237D52" w:rsidRPr="00237D52" w:rsidRDefault="00237D52" w:rsidP="00237D52">
            <w:pPr>
              <w:shd w:val="clear" w:color="auto" w:fill="C5E0B3" w:themeFill="accent6" w:themeFillTint="66"/>
              <w:jc w:val="center"/>
              <w:rPr>
                <w:rFonts w:ascii="Arial" w:hAnsi="Arial" w:cs="Arial"/>
              </w:rPr>
            </w:pPr>
            <w:r w:rsidRPr="00237D52">
              <w:rPr>
                <w:rFonts w:ascii="Arial" w:hAnsi="Arial" w:cs="Arial"/>
              </w:rPr>
              <w:t>14</w:t>
            </w:r>
          </w:p>
        </w:tc>
      </w:tr>
      <w:tr w:rsidR="00237D52" w:rsidRPr="00237D52" w:rsidTr="008B32E3">
        <w:trPr>
          <w:trHeight w:val="215"/>
        </w:trPr>
        <w:tc>
          <w:tcPr>
            <w:tcW w:w="3349" w:type="dxa"/>
          </w:tcPr>
          <w:p w:rsidR="00237D52" w:rsidRPr="00237D52" w:rsidRDefault="00237D52" w:rsidP="00237D52">
            <w:pPr>
              <w:shd w:val="clear" w:color="auto" w:fill="C5E0B3" w:themeFill="accent6" w:themeFillTint="66"/>
              <w:rPr>
                <w:rFonts w:ascii="Arial" w:hAnsi="Arial" w:cs="Arial"/>
              </w:rPr>
            </w:pPr>
            <w:r w:rsidRPr="00237D52">
              <w:rPr>
                <w:rFonts w:ascii="Arial" w:hAnsi="Arial" w:cs="Arial"/>
              </w:rPr>
              <w:t>Nueva Segovia</w:t>
            </w:r>
          </w:p>
        </w:tc>
        <w:tc>
          <w:tcPr>
            <w:tcW w:w="4194" w:type="dxa"/>
          </w:tcPr>
          <w:p w:rsidR="00237D52" w:rsidRPr="00237D52" w:rsidRDefault="00237D52" w:rsidP="00237D52">
            <w:pPr>
              <w:shd w:val="clear" w:color="auto" w:fill="C5E0B3" w:themeFill="accent6" w:themeFillTint="66"/>
              <w:jc w:val="center"/>
              <w:rPr>
                <w:rFonts w:ascii="Arial" w:hAnsi="Arial" w:cs="Arial"/>
              </w:rPr>
            </w:pPr>
            <w:r w:rsidRPr="00237D52">
              <w:rPr>
                <w:rFonts w:ascii="Arial" w:hAnsi="Arial" w:cs="Arial"/>
              </w:rPr>
              <w:t>19</w:t>
            </w:r>
          </w:p>
        </w:tc>
      </w:tr>
      <w:tr w:rsidR="00237D52" w:rsidRPr="00237D52" w:rsidTr="008B32E3">
        <w:trPr>
          <w:trHeight w:val="203"/>
        </w:trPr>
        <w:tc>
          <w:tcPr>
            <w:tcW w:w="3349" w:type="dxa"/>
          </w:tcPr>
          <w:p w:rsidR="00237D52" w:rsidRPr="00237D52" w:rsidRDefault="00237D52" w:rsidP="00237D52">
            <w:pPr>
              <w:shd w:val="clear" w:color="auto" w:fill="C5E0B3" w:themeFill="accent6" w:themeFillTint="66"/>
              <w:rPr>
                <w:rFonts w:ascii="Arial" w:hAnsi="Arial" w:cs="Arial"/>
              </w:rPr>
            </w:pPr>
            <w:r w:rsidRPr="00237D52">
              <w:rPr>
                <w:rFonts w:ascii="Arial" w:hAnsi="Arial" w:cs="Arial"/>
              </w:rPr>
              <w:t>Estelí</w:t>
            </w:r>
          </w:p>
        </w:tc>
        <w:tc>
          <w:tcPr>
            <w:tcW w:w="4194" w:type="dxa"/>
          </w:tcPr>
          <w:p w:rsidR="00237D52" w:rsidRPr="00237D52" w:rsidRDefault="00237D52" w:rsidP="00237D52">
            <w:pPr>
              <w:shd w:val="clear" w:color="auto" w:fill="C5E0B3" w:themeFill="accent6" w:themeFillTint="66"/>
              <w:jc w:val="center"/>
              <w:rPr>
                <w:rFonts w:ascii="Arial" w:hAnsi="Arial" w:cs="Arial"/>
              </w:rPr>
            </w:pPr>
            <w:r w:rsidRPr="00237D52">
              <w:rPr>
                <w:rFonts w:ascii="Arial" w:hAnsi="Arial" w:cs="Arial"/>
              </w:rPr>
              <w:t>57</w:t>
            </w:r>
          </w:p>
        </w:tc>
      </w:tr>
      <w:tr w:rsidR="00237D52" w:rsidRPr="00237D52" w:rsidTr="008B32E3">
        <w:trPr>
          <w:trHeight w:val="215"/>
        </w:trPr>
        <w:tc>
          <w:tcPr>
            <w:tcW w:w="3349" w:type="dxa"/>
          </w:tcPr>
          <w:p w:rsidR="00237D52" w:rsidRPr="00237D52" w:rsidRDefault="00237D52" w:rsidP="00237D52">
            <w:pPr>
              <w:shd w:val="clear" w:color="auto" w:fill="C5E0B3" w:themeFill="accent6" w:themeFillTint="66"/>
              <w:rPr>
                <w:rFonts w:ascii="Arial" w:hAnsi="Arial" w:cs="Arial"/>
              </w:rPr>
            </w:pPr>
            <w:r w:rsidRPr="00237D52">
              <w:rPr>
                <w:rFonts w:ascii="Arial" w:hAnsi="Arial" w:cs="Arial"/>
              </w:rPr>
              <w:t>Granada</w:t>
            </w:r>
          </w:p>
        </w:tc>
        <w:tc>
          <w:tcPr>
            <w:tcW w:w="4194" w:type="dxa"/>
          </w:tcPr>
          <w:p w:rsidR="00237D52" w:rsidRPr="00237D52" w:rsidRDefault="00237D52" w:rsidP="00237D52">
            <w:pPr>
              <w:shd w:val="clear" w:color="auto" w:fill="C5E0B3" w:themeFill="accent6" w:themeFillTint="66"/>
              <w:jc w:val="center"/>
              <w:rPr>
                <w:rFonts w:ascii="Arial" w:hAnsi="Arial" w:cs="Arial"/>
              </w:rPr>
            </w:pPr>
            <w:r w:rsidRPr="00237D52">
              <w:rPr>
                <w:rFonts w:ascii="Arial" w:hAnsi="Arial" w:cs="Arial"/>
              </w:rPr>
              <w:t>18</w:t>
            </w:r>
          </w:p>
        </w:tc>
      </w:tr>
      <w:tr w:rsidR="00237D52" w:rsidRPr="00237D52" w:rsidTr="008B32E3">
        <w:trPr>
          <w:trHeight w:val="215"/>
        </w:trPr>
        <w:tc>
          <w:tcPr>
            <w:tcW w:w="3349" w:type="dxa"/>
          </w:tcPr>
          <w:p w:rsidR="00237D52" w:rsidRPr="00237D52" w:rsidRDefault="00237D52" w:rsidP="00237D52">
            <w:pPr>
              <w:shd w:val="clear" w:color="auto" w:fill="C5E0B3" w:themeFill="accent6" w:themeFillTint="66"/>
              <w:rPr>
                <w:rFonts w:ascii="Arial" w:hAnsi="Arial" w:cs="Arial"/>
              </w:rPr>
            </w:pPr>
            <w:r w:rsidRPr="00237D52">
              <w:rPr>
                <w:rFonts w:ascii="Arial" w:hAnsi="Arial" w:cs="Arial"/>
              </w:rPr>
              <w:t>Boaco</w:t>
            </w:r>
          </w:p>
        </w:tc>
        <w:tc>
          <w:tcPr>
            <w:tcW w:w="4194" w:type="dxa"/>
          </w:tcPr>
          <w:p w:rsidR="00237D52" w:rsidRPr="00237D52" w:rsidRDefault="00237D52" w:rsidP="00237D52">
            <w:pPr>
              <w:shd w:val="clear" w:color="auto" w:fill="C5E0B3" w:themeFill="accent6" w:themeFillTint="66"/>
              <w:jc w:val="center"/>
              <w:rPr>
                <w:rFonts w:ascii="Arial" w:hAnsi="Arial" w:cs="Arial"/>
              </w:rPr>
            </w:pPr>
            <w:r w:rsidRPr="00237D52">
              <w:rPr>
                <w:rFonts w:ascii="Arial" w:hAnsi="Arial" w:cs="Arial"/>
              </w:rPr>
              <w:t>5</w:t>
            </w:r>
          </w:p>
        </w:tc>
      </w:tr>
      <w:tr w:rsidR="00237D52" w:rsidRPr="00237D52" w:rsidTr="008B32E3">
        <w:trPr>
          <w:trHeight w:val="203"/>
        </w:trPr>
        <w:tc>
          <w:tcPr>
            <w:tcW w:w="3349" w:type="dxa"/>
          </w:tcPr>
          <w:p w:rsidR="00237D52" w:rsidRPr="00237D52" w:rsidRDefault="00237D52" w:rsidP="00237D52">
            <w:pPr>
              <w:shd w:val="clear" w:color="auto" w:fill="C5E0B3" w:themeFill="accent6" w:themeFillTint="66"/>
              <w:rPr>
                <w:rFonts w:ascii="Arial" w:hAnsi="Arial" w:cs="Arial"/>
              </w:rPr>
            </w:pPr>
            <w:r w:rsidRPr="00237D52">
              <w:rPr>
                <w:rFonts w:ascii="Arial" w:hAnsi="Arial" w:cs="Arial"/>
              </w:rPr>
              <w:t>Jinotega</w:t>
            </w:r>
          </w:p>
        </w:tc>
        <w:tc>
          <w:tcPr>
            <w:tcW w:w="4194" w:type="dxa"/>
          </w:tcPr>
          <w:p w:rsidR="00237D52" w:rsidRPr="00237D52" w:rsidRDefault="00237D52" w:rsidP="00237D52">
            <w:pPr>
              <w:shd w:val="clear" w:color="auto" w:fill="C5E0B3" w:themeFill="accent6" w:themeFillTint="66"/>
              <w:jc w:val="center"/>
              <w:rPr>
                <w:rFonts w:ascii="Arial" w:hAnsi="Arial" w:cs="Arial"/>
              </w:rPr>
            </w:pPr>
            <w:r w:rsidRPr="00237D52">
              <w:rPr>
                <w:rFonts w:ascii="Arial" w:hAnsi="Arial" w:cs="Arial"/>
              </w:rPr>
              <w:t>13</w:t>
            </w:r>
          </w:p>
        </w:tc>
      </w:tr>
      <w:tr w:rsidR="00237D52" w:rsidRPr="00237D52" w:rsidTr="008B32E3">
        <w:trPr>
          <w:trHeight w:val="215"/>
        </w:trPr>
        <w:tc>
          <w:tcPr>
            <w:tcW w:w="3349" w:type="dxa"/>
          </w:tcPr>
          <w:p w:rsidR="00237D52" w:rsidRPr="00237D52" w:rsidRDefault="00237D52" w:rsidP="00237D52">
            <w:pPr>
              <w:shd w:val="clear" w:color="auto" w:fill="C5E0B3" w:themeFill="accent6" w:themeFillTint="66"/>
              <w:rPr>
                <w:rFonts w:ascii="Arial" w:hAnsi="Arial" w:cs="Arial"/>
              </w:rPr>
            </w:pPr>
            <w:r w:rsidRPr="00237D52">
              <w:rPr>
                <w:rFonts w:ascii="Arial" w:hAnsi="Arial" w:cs="Arial"/>
              </w:rPr>
              <w:t>Madriz</w:t>
            </w:r>
          </w:p>
        </w:tc>
        <w:tc>
          <w:tcPr>
            <w:tcW w:w="4194" w:type="dxa"/>
          </w:tcPr>
          <w:p w:rsidR="00237D52" w:rsidRPr="00237D52" w:rsidRDefault="00237D52" w:rsidP="00237D52">
            <w:pPr>
              <w:shd w:val="clear" w:color="auto" w:fill="C5E0B3" w:themeFill="accent6" w:themeFillTint="66"/>
              <w:jc w:val="center"/>
              <w:rPr>
                <w:rFonts w:ascii="Arial" w:hAnsi="Arial" w:cs="Arial"/>
              </w:rPr>
            </w:pPr>
            <w:r w:rsidRPr="00237D52">
              <w:rPr>
                <w:rFonts w:ascii="Arial" w:hAnsi="Arial" w:cs="Arial"/>
              </w:rPr>
              <w:t>5</w:t>
            </w:r>
          </w:p>
        </w:tc>
      </w:tr>
      <w:tr w:rsidR="00237D52" w:rsidRPr="00237D52" w:rsidTr="008B32E3">
        <w:trPr>
          <w:trHeight w:val="203"/>
        </w:trPr>
        <w:tc>
          <w:tcPr>
            <w:tcW w:w="3349" w:type="dxa"/>
          </w:tcPr>
          <w:p w:rsidR="00237D52" w:rsidRPr="00237D52" w:rsidRDefault="00237D52" w:rsidP="00237D52">
            <w:pPr>
              <w:shd w:val="clear" w:color="auto" w:fill="C5E0B3" w:themeFill="accent6" w:themeFillTint="66"/>
              <w:rPr>
                <w:rFonts w:ascii="Arial" w:hAnsi="Arial" w:cs="Arial"/>
              </w:rPr>
            </w:pPr>
            <w:r w:rsidRPr="00237D52">
              <w:rPr>
                <w:rFonts w:ascii="Arial" w:hAnsi="Arial" w:cs="Arial"/>
              </w:rPr>
              <w:t>Rio San Juan</w:t>
            </w:r>
          </w:p>
        </w:tc>
        <w:tc>
          <w:tcPr>
            <w:tcW w:w="4194" w:type="dxa"/>
          </w:tcPr>
          <w:p w:rsidR="00237D52" w:rsidRPr="00237D52" w:rsidRDefault="00237D52" w:rsidP="00237D52">
            <w:pPr>
              <w:shd w:val="clear" w:color="auto" w:fill="C5E0B3" w:themeFill="accent6" w:themeFillTint="66"/>
              <w:jc w:val="center"/>
              <w:rPr>
                <w:rFonts w:ascii="Arial" w:hAnsi="Arial" w:cs="Arial"/>
              </w:rPr>
            </w:pPr>
            <w:r w:rsidRPr="00237D52">
              <w:rPr>
                <w:rFonts w:ascii="Arial" w:hAnsi="Arial" w:cs="Arial"/>
              </w:rPr>
              <w:t>2</w:t>
            </w:r>
          </w:p>
        </w:tc>
      </w:tr>
      <w:tr w:rsidR="00237D52" w:rsidRPr="00237D52" w:rsidTr="008B32E3">
        <w:trPr>
          <w:trHeight w:val="215"/>
        </w:trPr>
        <w:tc>
          <w:tcPr>
            <w:tcW w:w="3349" w:type="dxa"/>
          </w:tcPr>
          <w:p w:rsidR="00237D52" w:rsidRPr="00237D52" w:rsidRDefault="00237D52" w:rsidP="00237D52">
            <w:pPr>
              <w:shd w:val="clear" w:color="auto" w:fill="C5E0B3" w:themeFill="accent6" w:themeFillTint="66"/>
              <w:rPr>
                <w:rFonts w:ascii="Arial" w:hAnsi="Arial" w:cs="Arial"/>
              </w:rPr>
            </w:pPr>
            <w:r w:rsidRPr="00237D52">
              <w:rPr>
                <w:rFonts w:ascii="Arial" w:hAnsi="Arial" w:cs="Arial"/>
              </w:rPr>
              <w:t>Costa Atlántica</w:t>
            </w:r>
          </w:p>
        </w:tc>
        <w:tc>
          <w:tcPr>
            <w:tcW w:w="4194" w:type="dxa"/>
          </w:tcPr>
          <w:p w:rsidR="00237D52" w:rsidRPr="00237D52" w:rsidRDefault="00237D52" w:rsidP="00237D52">
            <w:pPr>
              <w:shd w:val="clear" w:color="auto" w:fill="C5E0B3" w:themeFill="accent6" w:themeFillTint="66"/>
              <w:jc w:val="center"/>
              <w:rPr>
                <w:rFonts w:ascii="Arial" w:hAnsi="Arial" w:cs="Arial"/>
              </w:rPr>
            </w:pPr>
            <w:r w:rsidRPr="00237D52">
              <w:rPr>
                <w:rFonts w:ascii="Arial" w:hAnsi="Arial" w:cs="Arial"/>
              </w:rPr>
              <w:t>8</w:t>
            </w:r>
          </w:p>
        </w:tc>
      </w:tr>
      <w:tr w:rsidR="00237D52" w:rsidRPr="00237D52" w:rsidTr="008B32E3">
        <w:trPr>
          <w:trHeight w:val="203"/>
        </w:trPr>
        <w:tc>
          <w:tcPr>
            <w:tcW w:w="3349" w:type="dxa"/>
            <w:shd w:val="clear" w:color="auto" w:fill="92D050"/>
          </w:tcPr>
          <w:p w:rsidR="00237D52" w:rsidRPr="00237D52" w:rsidRDefault="00237D52" w:rsidP="00237D52">
            <w:pPr>
              <w:shd w:val="clear" w:color="auto" w:fill="C5E0B3" w:themeFill="accent6" w:themeFillTint="66"/>
              <w:jc w:val="right"/>
              <w:rPr>
                <w:rFonts w:ascii="Arial" w:hAnsi="Arial" w:cs="Arial"/>
                <w:b/>
              </w:rPr>
            </w:pPr>
            <w:r w:rsidRPr="00237D52">
              <w:rPr>
                <w:rFonts w:ascii="Arial" w:hAnsi="Arial" w:cs="Arial"/>
                <w:b/>
              </w:rPr>
              <w:t>TOTAL</w:t>
            </w:r>
          </w:p>
        </w:tc>
        <w:tc>
          <w:tcPr>
            <w:tcW w:w="4194" w:type="dxa"/>
            <w:shd w:val="clear" w:color="auto" w:fill="92D050"/>
          </w:tcPr>
          <w:p w:rsidR="00237D52" w:rsidRPr="00237D52" w:rsidRDefault="00237D52" w:rsidP="00237D52">
            <w:pPr>
              <w:shd w:val="clear" w:color="auto" w:fill="C5E0B3" w:themeFill="accent6" w:themeFillTint="66"/>
              <w:jc w:val="center"/>
              <w:rPr>
                <w:rFonts w:ascii="Arial" w:hAnsi="Arial" w:cs="Arial"/>
                <w:b/>
              </w:rPr>
            </w:pPr>
            <w:r w:rsidRPr="00237D52">
              <w:rPr>
                <w:rFonts w:ascii="Arial" w:hAnsi="Arial" w:cs="Arial"/>
                <w:b/>
              </w:rPr>
              <w:t>647</w:t>
            </w:r>
          </w:p>
        </w:tc>
      </w:tr>
    </w:tbl>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12121"/>
          <w:lang w:val="en-US" w:eastAsia="es-NI"/>
        </w:rPr>
      </w:pPr>
    </w:p>
    <w:p w:rsidR="00237D52" w:rsidRPr="00237D52" w:rsidRDefault="00237D52" w:rsidP="00237D52">
      <w:pPr>
        <w:spacing w:line="360" w:lineRule="auto"/>
        <w:rPr>
          <w:rFonts w:ascii="Arial" w:hAnsi="Arial" w:cs="Arial"/>
          <w:lang w:val="en-US"/>
        </w:rPr>
      </w:pPr>
    </w:p>
    <w:p w:rsidR="00237D52" w:rsidRPr="00237D52" w:rsidRDefault="00237D52" w:rsidP="00237D52">
      <w:pPr>
        <w:spacing w:line="360" w:lineRule="auto"/>
        <w:rPr>
          <w:rFonts w:ascii="Arial" w:hAnsi="Arial" w:cs="Arial"/>
          <w:lang w:val="en-US"/>
        </w:rPr>
      </w:pPr>
    </w:p>
    <w:p w:rsidR="00237D52" w:rsidRPr="00237D52" w:rsidRDefault="00237D52" w:rsidP="00237D52">
      <w:pPr>
        <w:spacing w:line="360" w:lineRule="auto"/>
        <w:rPr>
          <w:rFonts w:ascii="Arial" w:hAnsi="Arial" w:cs="Arial"/>
          <w:lang w:val="en-US"/>
        </w:rPr>
      </w:pPr>
    </w:p>
    <w:p w:rsidR="00237D52" w:rsidRPr="00237D52" w:rsidRDefault="00237D52" w:rsidP="00237D52">
      <w:pPr>
        <w:spacing w:line="360" w:lineRule="auto"/>
        <w:rPr>
          <w:rFonts w:ascii="Arial" w:hAnsi="Arial" w:cs="Arial"/>
          <w:lang w:val="en-US"/>
        </w:rPr>
      </w:pPr>
    </w:p>
    <w:p w:rsidR="00237D52" w:rsidRPr="00237D52" w:rsidRDefault="00237D52" w:rsidP="00237D52">
      <w:pPr>
        <w:spacing w:line="360" w:lineRule="auto"/>
        <w:rPr>
          <w:rFonts w:ascii="Arial" w:hAnsi="Arial" w:cs="Arial"/>
          <w:lang w:val="en-US"/>
        </w:rPr>
      </w:pPr>
    </w:p>
    <w:p w:rsidR="00237D52" w:rsidRPr="00237D52" w:rsidRDefault="00237D52" w:rsidP="00237D52">
      <w:pPr>
        <w:spacing w:line="360" w:lineRule="auto"/>
        <w:rPr>
          <w:rFonts w:ascii="Arial" w:hAnsi="Arial" w:cs="Arial"/>
          <w:lang w:val="en-US"/>
        </w:rPr>
      </w:pPr>
    </w:p>
    <w:p w:rsidR="00237D52" w:rsidRPr="00237D52" w:rsidRDefault="00237D52" w:rsidP="00237D52">
      <w:pPr>
        <w:spacing w:line="360" w:lineRule="auto"/>
        <w:rPr>
          <w:rFonts w:ascii="Arial" w:hAnsi="Arial" w:cs="Arial"/>
          <w:lang w:val="en-US"/>
        </w:rPr>
      </w:pPr>
    </w:p>
    <w:p w:rsidR="00237D52" w:rsidRPr="00237D52" w:rsidRDefault="00237D52" w:rsidP="00237D52">
      <w:pPr>
        <w:spacing w:line="360" w:lineRule="auto"/>
        <w:rPr>
          <w:rFonts w:ascii="Arial" w:hAnsi="Arial" w:cs="Arial"/>
          <w:lang w:val="en-US"/>
        </w:rPr>
      </w:pPr>
    </w:p>
    <w:p w:rsidR="00237D52" w:rsidRPr="00237D52" w:rsidRDefault="00237D52" w:rsidP="00237D52">
      <w:pPr>
        <w:spacing w:line="360" w:lineRule="auto"/>
        <w:rPr>
          <w:rFonts w:ascii="Arial" w:hAnsi="Arial" w:cs="Arial"/>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lang w:val="en"/>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lang w:val="en"/>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lang w:val="en"/>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lang w:val="en"/>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lang w:val="en"/>
        </w:rPr>
      </w:pPr>
      <w:r w:rsidRPr="00237D52">
        <w:rPr>
          <w:rFonts w:ascii="Arial" w:hAnsi="Arial" w:cs="Arial"/>
          <w:b/>
          <w:lang w:val="en"/>
        </w:rPr>
        <w:t>VII. Goals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r w:rsidRPr="00237D52">
        <w:rPr>
          <w:noProof/>
          <w:lang w:eastAsia="es-NI"/>
        </w:rPr>
        <w:drawing>
          <wp:inline distT="0" distB="0" distL="0" distR="0" wp14:anchorId="2D79744B" wp14:editId="276F1BC4">
            <wp:extent cx="2962275" cy="31146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275" cy="3114675"/>
                    </a:xfrm>
                    <a:prstGeom prst="rect">
                      <a:avLst/>
                    </a:prstGeom>
                    <a:noFill/>
                    <a:ln>
                      <a:noFill/>
                    </a:ln>
                  </pic:spPr>
                </pic:pic>
              </a:graphicData>
            </a:graphic>
          </wp:inline>
        </w:drawing>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lang w:val="en-US"/>
        </w:rPr>
      </w:pPr>
      <w:r w:rsidRPr="00237D52">
        <w:rPr>
          <w:rFonts w:ascii="Arial" w:hAnsi="Arial" w:cs="Arial"/>
          <w:b/>
          <w:lang w:val="en-US"/>
        </w:rPr>
        <w:t>VIII. Financing</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lang w:val="en-US"/>
        </w:rPr>
      </w:pPr>
      <w:r w:rsidRPr="00237D52">
        <w:rPr>
          <w:noProof/>
          <w:lang w:eastAsia="es-NI"/>
        </w:rPr>
        <w:drawing>
          <wp:inline distT="0" distB="0" distL="0" distR="0" wp14:anchorId="6C8902B8" wp14:editId="5F3A48D9">
            <wp:extent cx="5172075" cy="1000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2075" cy="1000125"/>
                    </a:xfrm>
                    <a:prstGeom prst="rect">
                      <a:avLst/>
                    </a:prstGeom>
                    <a:noFill/>
                    <a:ln>
                      <a:noFill/>
                    </a:ln>
                  </pic:spPr>
                </pic:pic>
              </a:graphicData>
            </a:graphic>
          </wp:inline>
        </w:drawing>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rPr>
      </w:pPr>
      <w:r w:rsidRPr="00237D52">
        <w:rPr>
          <w:rFonts w:ascii="Arial" w:hAnsi="Arial" w:cs="Arial"/>
          <w:b/>
        </w:rPr>
        <w:t xml:space="preserve">IX. </w:t>
      </w:r>
      <w:proofErr w:type="spellStart"/>
      <w:r w:rsidRPr="00237D52">
        <w:rPr>
          <w:rFonts w:ascii="Arial" w:hAnsi="Arial" w:cs="Arial"/>
          <w:b/>
        </w:rPr>
        <w:t>Investment</w:t>
      </w:r>
      <w:proofErr w:type="spellEnd"/>
      <w:r w:rsidRPr="00237D52">
        <w:rPr>
          <w:rFonts w:ascii="Arial" w:hAnsi="Arial" w:cs="Arial"/>
          <w:b/>
        </w:rPr>
        <w:t xml:space="preserve"> plan</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r w:rsidRPr="00237D52">
        <w:rPr>
          <w:noProof/>
          <w:lang w:eastAsia="es-NI"/>
        </w:rPr>
        <w:drawing>
          <wp:inline distT="0" distB="0" distL="0" distR="0" wp14:anchorId="5A099E59" wp14:editId="3E0C9D4A">
            <wp:extent cx="3019425" cy="68770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9425" cy="6877050"/>
                    </a:xfrm>
                    <a:prstGeom prst="rect">
                      <a:avLst/>
                    </a:prstGeom>
                    <a:noFill/>
                    <a:ln>
                      <a:noFill/>
                    </a:ln>
                  </pic:spPr>
                </pic:pic>
              </a:graphicData>
            </a:graphic>
          </wp:inline>
        </w:drawing>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lang w:val="en-US"/>
        </w:rPr>
      </w:pPr>
      <w:r w:rsidRPr="00237D52">
        <w:rPr>
          <w:rFonts w:ascii="Arial" w:hAnsi="Arial" w:cs="Arial"/>
          <w:b/>
          <w:lang w:val="en-US"/>
        </w:rPr>
        <w:br/>
        <w:t>X. Financial Analysis Cash flow Quarterly to projection of one year.</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lang w:val="en-US"/>
        </w:rPr>
      </w:pPr>
      <w:r w:rsidRPr="00237D52">
        <w:rPr>
          <w:noProof/>
          <w:lang w:eastAsia="es-NI"/>
        </w:rPr>
        <w:drawing>
          <wp:inline distT="0" distB="0" distL="0" distR="0" wp14:anchorId="04FAFB60" wp14:editId="2B8A3D09">
            <wp:extent cx="5612130" cy="5137635"/>
            <wp:effectExtent l="0" t="0" r="762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5137635"/>
                    </a:xfrm>
                    <a:prstGeom prst="rect">
                      <a:avLst/>
                    </a:prstGeom>
                    <a:noFill/>
                    <a:ln>
                      <a:noFill/>
                    </a:ln>
                  </pic:spPr>
                </pic:pic>
              </a:graphicData>
            </a:graphic>
          </wp:inline>
        </w:drawing>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lang w:val="en-US"/>
        </w:rPr>
      </w:pPr>
      <w:r w:rsidRPr="00237D52">
        <w:rPr>
          <w:noProof/>
          <w:lang w:eastAsia="es-NI"/>
        </w:rPr>
        <w:drawing>
          <wp:inline distT="0" distB="0" distL="0" distR="0" wp14:anchorId="71544DB8" wp14:editId="4A3688AD">
            <wp:extent cx="5612130" cy="3926855"/>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3926855"/>
                    </a:xfrm>
                    <a:prstGeom prst="rect">
                      <a:avLst/>
                    </a:prstGeom>
                    <a:noFill/>
                    <a:ln>
                      <a:noFill/>
                    </a:ln>
                  </pic:spPr>
                </pic:pic>
              </a:graphicData>
            </a:graphic>
          </wp:inline>
        </w:drawing>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lang w:val="en-US"/>
        </w:rPr>
      </w:pPr>
      <w:r w:rsidRPr="00237D52">
        <w:rPr>
          <w:noProof/>
          <w:lang w:eastAsia="es-NI"/>
        </w:rPr>
        <w:drawing>
          <wp:inline distT="0" distB="0" distL="0" distR="0" wp14:anchorId="29262001" wp14:editId="36A680F5">
            <wp:extent cx="3228975" cy="60960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28975" cy="609600"/>
                    </a:xfrm>
                    <a:prstGeom prst="rect">
                      <a:avLst/>
                    </a:prstGeom>
                    <a:noFill/>
                    <a:ln>
                      <a:noFill/>
                    </a:ln>
                  </pic:spPr>
                </pic:pic>
              </a:graphicData>
            </a:graphic>
          </wp:inline>
        </w:drawing>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lang w:val="en-US"/>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lang w:val="en-US"/>
        </w:rPr>
      </w:pPr>
    </w:p>
    <w:p w:rsidR="00237D52" w:rsidRPr="00237D52" w:rsidRDefault="00237D52" w:rsidP="00237D52"/>
    <w:p w:rsidR="00237D52" w:rsidRPr="00237D52" w:rsidRDefault="00237D52" w:rsidP="00237D52">
      <w:r w:rsidRPr="00237D52">
        <w:rPr>
          <w:noProof/>
          <w:lang w:eastAsia="es-NI"/>
        </w:rPr>
        <w:drawing>
          <wp:inline distT="0" distB="0" distL="0" distR="0" wp14:anchorId="2CAE127E" wp14:editId="2D083D4C">
            <wp:extent cx="5612130" cy="8829675"/>
            <wp:effectExtent l="0" t="0" r="762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8829675"/>
                    </a:xfrm>
                    <a:prstGeom prst="rect">
                      <a:avLst/>
                    </a:prstGeom>
                    <a:noFill/>
                    <a:ln>
                      <a:noFill/>
                    </a:ln>
                  </pic:spPr>
                </pic:pic>
              </a:graphicData>
            </a:graphic>
          </wp:inline>
        </w:drawing>
      </w:r>
    </w:p>
    <w:p w:rsidR="00237D52" w:rsidRPr="00237D52" w:rsidRDefault="00237D52" w:rsidP="00237D52">
      <w:pPr>
        <w:spacing w:line="360" w:lineRule="auto"/>
        <w:rPr>
          <w:rFonts w:ascii="Arial" w:hAnsi="Arial" w:cs="Arial"/>
          <w:b/>
          <w:color w:val="212121"/>
          <w:shd w:val="clear" w:color="auto" w:fill="FFFFFF"/>
          <w:lang w:val="en-US"/>
        </w:rPr>
      </w:pPr>
      <w:r w:rsidRPr="00237D52">
        <w:rPr>
          <w:rFonts w:ascii="Arial" w:hAnsi="Arial" w:cs="Arial"/>
          <w:lang w:val="en-US"/>
        </w:rPr>
        <w:br/>
      </w:r>
      <w:r w:rsidRPr="00237D52">
        <w:rPr>
          <w:rFonts w:ascii="Arial" w:hAnsi="Arial" w:cs="Arial"/>
          <w:b/>
          <w:color w:val="212121"/>
          <w:shd w:val="clear" w:color="auto" w:fill="FFFFFF"/>
          <w:lang w:val="en-US"/>
        </w:rPr>
        <w:t>XI. ACTIVITIES AND TASKS</w:t>
      </w:r>
    </w:p>
    <w:p w:rsidR="00237D52" w:rsidRPr="00237D52" w:rsidRDefault="00237D52" w:rsidP="00237D52">
      <w:pPr>
        <w:spacing w:after="0" w:line="240" w:lineRule="auto"/>
        <w:rPr>
          <w:rFonts w:ascii="Arial" w:hAnsi="Arial" w:cs="Arial"/>
          <w:color w:val="212121"/>
          <w:shd w:val="clear" w:color="auto" w:fill="FFFFFF"/>
          <w:lang w:val="en-US"/>
        </w:rPr>
      </w:pPr>
      <w:r w:rsidRPr="00237D52">
        <w:rPr>
          <w:rFonts w:ascii="Arial" w:hAnsi="Arial" w:cs="Arial"/>
          <w:b/>
          <w:color w:val="212121"/>
          <w:shd w:val="clear" w:color="auto" w:fill="FFFFFF"/>
          <w:lang w:val="en-US"/>
        </w:rPr>
        <w:t>1. Recruitment of Workshop staff</w:t>
      </w:r>
      <w:r w:rsidRPr="00237D52">
        <w:rPr>
          <w:rFonts w:ascii="Arial" w:hAnsi="Arial" w:cs="Arial"/>
          <w:color w:val="212121"/>
          <w:shd w:val="clear" w:color="auto" w:fill="FFFFFF"/>
          <w:lang w:val="en-US"/>
        </w:rPr>
        <w:t xml:space="preserve"> (September 2017) Head and graphic director. Graphic designer. Operators Promoter.</w:t>
      </w:r>
    </w:p>
    <w:p w:rsidR="00237D52" w:rsidRPr="00237D52" w:rsidRDefault="00237D52" w:rsidP="00237D52">
      <w:pPr>
        <w:spacing w:after="0" w:line="240" w:lineRule="auto"/>
        <w:rPr>
          <w:rFonts w:ascii="Arial" w:hAnsi="Arial" w:cs="Arial"/>
          <w:b/>
          <w:color w:val="212121"/>
          <w:u w:val="single"/>
          <w:shd w:val="clear" w:color="auto" w:fill="FFFFFF"/>
          <w:lang w:val="en-US"/>
        </w:rPr>
      </w:pPr>
      <w:r w:rsidRPr="00237D52">
        <w:rPr>
          <w:rFonts w:ascii="Arial" w:hAnsi="Arial" w:cs="Arial"/>
          <w:color w:val="212121"/>
          <w:shd w:val="clear" w:color="auto" w:fill="FFFFFF"/>
          <w:lang w:val="en-US"/>
        </w:rPr>
        <w:t xml:space="preserve"> </w:t>
      </w:r>
      <w:r w:rsidRPr="00237D52">
        <w:rPr>
          <w:rFonts w:ascii="Arial" w:hAnsi="Arial" w:cs="Arial"/>
          <w:b/>
          <w:color w:val="212121"/>
          <w:u w:val="single"/>
          <w:shd w:val="clear" w:color="auto" w:fill="FFFFFF"/>
          <w:lang w:val="en-US"/>
        </w:rPr>
        <w:t xml:space="preserve">Chores: </w:t>
      </w:r>
    </w:p>
    <w:p w:rsidR="00237D52" w:rsidRPr="00237D52" w:rsidRDefault="00237D52" w:rsidP="00237D52">
      <w:pPr>
        <w:spacing w:after="0" w:line="240" w:lineRule="auto"/>
        <w:rPr>
          <w:rFonts w:ascii="Arial" w:hAnsi="Arial" w:cs="Arial"/>
          <w:color w:val="212121"/>
          <w:shd w:val="clear" w:color="auto" w:fill="FFFFFF"/>
          <w:lang w:val="en-US"/>
        </w:rPr>
      </w:pPr>
      <w:r w:rsidRPr="00237D52">
        <w:rPr>
          <w:rFonts w:ascii="Arial" w:hAnsi="Arial" w:cs="Arial"/>
          <w:color w:val="212121"/>
          <w:shd w:val="clear" w:color="auto" w:fill="FFFFFF"/>
          <w:lang w:val="en-US"/>
        </w:rPr>
        <w:t xml:space="preserve">A) Stipulate salary according to the functions. </w:t>
      </w:r>
    </w:p>
    <w:p w:rsidR="00237D52" w:rsidRPr="00237D52" w:rsidRDefault="00237D52" w:rsidP="00237D52">
      <w:pPr>
        <w:spacing w:after="0" w:line="240" w:lineRule="auto"/>
        <w:rPr>
          <w:rFonts w:ascii="Arial" w:hAnsi="Arial" w:cs="Arial"/>
          <w:color w:val="212121"/>
          <w:shd w:val="clear" w:color="auto" w:fill="FFFFFF"/>
          <w:lang w:val="en-US"/>
        </w:rPr>
      </w:pPr>
      <w:r w:rsidRPr="00237D52">
        <w:rPr>
          <w:rFonts w:ascii="Arial" w:hAnsi="Arial" w:cs="Arial"/>
          <w:color w:val="212121"/>
          <w:shd w:val="clear" w:color="auto" w:fill="FFFFFF"/>
          <w:lang w:val="en-US"/>
        </w:rPr>
        <w:t xml:space="preserve">B) Post an advertisement and receive a resume. </w:t>
      </w:r>
    </w:p>
    <w:p w:rsidR="00237D52" w:rsidRPr="00237D52" w:rsidRDefault="00237D52" w:rsidP="00237D52">
      <w:pPr>
        <w:spacing w:after="0" w:line="240" w:lineRule="auto"/>
        <w:rPr>
          <w:rFonts w:ascii="Arial" w:hAnsi="Arial" w:cs="Arial"/>
          <w:color w:val="212121"/>
          <w:shd w:val="clear" w:color="auto" w:fill="FFFFFF"/>
          <w:lang w:val="en-US"/>
        </w:rPr>
      </w:pPr>
      <w:r w:rsidRPr="00237D52">
        <w:rPr>
          <w:rFonts w:ascii="Arial" w:hAnsi="Arial" w:cs="Arial"/>
          <w:color w:val="212121"/>
          <w:shd w:val="clear" w:color="auto" w:fill="FFFFFF"/>
          <w:lang w:val="en-US"/>
        </w:rPr>
        <w:t xml:space="preserve">C) Select curriculum and conduct interviews. </w:t>
      </w:r>
    </w:p>
    <w:p w:rsidR="00237D52" w:rsidRPr="00237D52" w:rsidRDefault="00237D52" w:rsidP="00237D52">
      <w:pPr>
        <w:spacing w:after="0" w:line="240" w:lineRule="auto"/>
        <w:rPr>
          <w:rFonts w:ascii="Arial" w:hAnsi="Arial" w:cs="Arial"/>
          <w:color w:val="212121"/>
          <w:shd w:val="clear" w:color="auto" w:fill="FFFFFF"/>
          <w:lang w:val="en-US"/>
        </w:rPr>
      </w:pPr>
      <w:r w:rsidRPr="00237D52">
        <w:rPr>
          <w:rFonts w:ascii="Arial" w:hAnsi="Arial" w:cs="Arial"/>
          <w:color w:val="212121"/>
          <w:shd w:val="clear" w:color="auto" w:fill="FFFFFF"/>
          <w:lang w:val="en-US"/>
        </w:rPr>
        <w:t xml:space="preserve">D) Contracting </w:t>
      </w:r>
    </w:p>
    <w:p w:rsidR="00237D52" w:rsidRPr="00237D52" w:rsidRDefault="00237D52" w:rsidP="00237D52">
      <w:pPr>
        <w:spacing w:after="0" w:line="240" w:lineRule="auto"/>
        <w:rPr>
          <w:rFonts w:ascii="Arial" w:hAnsi="Arial" w:cs="Arial"/>
          <w:color w:val="212121"/>
          <w:shd w:val="clear" w:color="auto" w:fill="FFFFFF"/>
          <w:lang w:val="en-US"/>
        </w:rPr>
      </w:pPr>
      <w:r w:rsidRPr="00237D52">
        <w:rPr>
          <w:rFonts w:ascii="Arial" w:hAnsi="Arial" w:cs="Arial"/>
          <w:color w:val="212121"/>
          <w:shd w:val="clear" w:color="auto" w:fill="FFFFFF"/>
          <w:lang w:val="en-US"/>
        </w:rPr>
        <w:t xml:space="preserve">E) Training. </w:t>
      </w:r>
    </w:p>
    <w:p w:rsidR="00237D52" w:rsidRPr="00237D52" w:rsidRDefault="00237D52" w:rsidP="00237D52">
      <w:pPr>
        <w:spacing w:after="0" w:line="240" w:lineRule="auto"/>
        <w:rPr>
          <w:rFonts w:ascii="Arial" w:hAnsi="Arial" w:cs="Arial"/>
          <w:color w:val="212121"/>
          <w:shd w:val="clear" w:color="auto" w:fill="FFFFFF"/>
          <w:lang w:val="en-US"/>
        </w:rPr>
      </w:pPr>
    </w:p>
    <w:p w:rsidR="00237D52" w:rsidRPr="00237D52" w:rsidRDefault="00237D52" w:rsidP="00237D52">
      <w:pPr>
        <w:spacing w:after="0" w:line="240" w:lineRule="auto"/>
        <w:rPr>
          <w:rFonts w:ascii="Arial" w:hAnsi="Arial" w:cs="Arial"/>
          <w:color w:val="212121"/>
          <w:shd w:val="clear" w:color="auto" w:fill="FFFFFF"/>
          <w:lang w:val="en-US"/>
        </w:rPr>
      </w:pPr>
      <w:r w:rsidRPr="00237D52">
        <w:rPr>
          <w:rFonts w:ascii="Arial" w:hAnsi="Arial" w:cs="Arial"/>
          <w:b/>
          <w:color w:val="212121"/>
          <w:shd w:val="clear" w:color="auto" w:fill="FFFFFF"/>
          <w:lang w:val="en-US"/>
        </w:rPr>
        <w:t>2. Conditioning of workshop area</w:t>
      </w:r>
      <w:r w:rsidRPr="00237D52">
        <w:rPr>
          <w:rFonts w:ascii="Arial" w:hAnsi="Arial" w:cs="Arial"/>
          <w:color w:val="212121"/>
          <w:shd w:val="clear" w:color="auto" w:fill="FFFFFF"/>
          <w:lang w:val="en-US"/>
        </w:rPr>
        <w:t xml:space="preserve">. (October 2017) </w:t>
      </w:r>
    </w:p>
    <w:p w:rsidR="00237D52" w:rsidRPr="00237D52" w:rsidRDefault="00237D52" w:rsidP="00237D52">
      <w:pPr>
        <w:spacing w:after="0" w:line="240" w:lineRule="auto"/>
        <w:rPr>
          <w:rFonts w:ascii="Arial" w:hAnsi="Arial" w:cs="Arial"/>
          <w:b/>
          <w:color w:val="212121"/>
          <w:u w:val="single"/>
          <w:shd w:val="clear" w:color="auto" w:fill="FFFFFF"/>
          <w:lang w:val="en-US"/>
        </w:rPr>
      </w:pPr>
      <w:r w:rsidRPr="00237D52">
        <w:rPr>
          <w:rFonts w:ascii="Arial" w:hAnsi="Arial" w:cs="Arial"/>
          <w:b/>
          <w:color w:val="212121"/>
          <w:u w:val="single"/>
          <w:shd w:val="clear" w:color="auto" w:fill="FFFFFF"/>
          <w:lang w:val="en-US"/>
        </w:rPr>
        <w:t xml:space="preserve">Chores: </w:t>
      </w:r>
    </w:p>
    <w:p w:rsidR="00237D52" w:rsidRPr="00237D52" w:rsidRDefault="00237D52" w:rsidP="00237D52">
      <w:pPr>
        <w:spacing w:after="0" w:line="240" w:lineRule="auto"/>
        <w:rPr>
          <w:rFonts w:ascii="Arial" w:hAnsi="Arial" w:cs="Arial"/>
          <w:color w:val="212121"/>
          <w:shd w:val="clear" w:color="auto" w:fill="FFFFFF"/>
          <w:lang w:val="en-US"/>
        </w:rPr>
      </w:pPr>
      <w:r w:rsidRPr="00237D52">
        <w:rPr>
          <w:rFonts w:ascii="Arial" w:hAnsi="Arial" w:cs="Arial"/>
          <w:color w:val="212121"/>
          <w:shd w:val="clear" w:color="auto" w:fill="FFFFFF"/>
          <w:lang w:val="en-US"/>
        </w:rPr>
        <w:t>A) Purchase of 8-station Serigraphy Equipment, developing table and drying oven</w:t>
      </w:r>
    </w:p>
    <w:p w:rsidR="00237D52" w:rsidRPr="00237D52" w:rsidRDefault="00237D52" w:rsidP="00237D52">
      <w:pPr>
        <w:spacing w:after="0" w:line="240" w:lineRule="auto"/>
        <w:rPr>
          <w:rFonts w:ascii="Arial" w:hAnsi="Arial" w:cs="Arial"/>
          <w:color w:val="212121"/>
          <w:shd w:val="clear" w:color="auto" w:fill="FFFFFF"/>
          <w:lang w:val="en-US"/>
        </w:rPr>
      </w:pPr>
      <w:r w:rsidRPr="00237D52">
        <w:rPr>
          <w:rFonts w:ascii="Arial" w:hAnsi="Arial" w:cs="Arial"/>
          <w:color w:val="212121"/>
          <w:shd w:val="clear" w:color="auto" w:fill="FFFFFF"/>
          <w:lang w:val="en-US"/>
        </w:rPr>
        <w:t xml:space="preserve">B) Description of work areas for conditioning: Graphic or plan </w:t>
      </w:r>
    </w:p>
    <w:p w:rsidR="00237D52" w:rsidRPr="00237D52" w:rsidRDefault="00237D52" w:rsidP="00237D52">
      <w:pPr>
        <w:spacing w:after="0" w:line="240" w:lineRule="auto"/>
        <w:rPr>
          <w:rFonts w:ascii="Arial" w:hAnsi="Arial" w:cs="Arial"/>
          <w:color w:val="212121"/>
          <w:shd w:val="clear" w:color="auto" w:fill="FFFFFF"/>
          <w:lang w:val="en-US"/>
        </w:rPr>
      </w:pPr>
      <w:r w:rsidRPr="00237D52">
        <w:rPr>
          <w:rFonts w:ascii="Arial" w:hAnsi="Arial" w:cs="Arial"/>
          <w:color w:val="212121"/>
          <w:shd w:val="clear" w:color="auto" w:fill="FFFFFF"/>
          <w:lang w:val="en-US"/>
        </w:rPr>
        <w:t xml:space="preserve">C) Recruitment staffing </w:t>
      </w:r>
      <w:proofErr w:type="gramStart"/>
      <w:r w:rsidRPr="00237D52">
        <w:rPr>
          <w:rFonts w:ascii="Arial" w:hAnsi="Arial" w:cs="Arial"/>
          <w:color w:val="212121"/>
          <w:shd w:val="clear" w:color="auto" w:fill="FFFFFF"/>
          <w:lang w:val="en-US"/>
        </w:rPr>
        <w:t>includes:</w:t>
      </w:r>
      <w:proofErr w:type="gramEnd"/>
      <w:r w:rsidRPr="00237D52">
        <w:rPr>
          <w:rFonts w:ascii="Arial" w:hAnsi="Arial" w:cs="Arial"/>
          <w:color w:val="212121"/>
          <w:shd w:val="clear" w:color="auto" w:fill="FFFFFF"/>
          <w:lang w:val="en-US"/>
        </w:rPr>
        <w:t xml:space="preserve"> labor and materials.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 xml:space="preserve">D) Local Painting: purchase of paint, sandpaper, paintbrushes, thinner, squeegee, </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 xml:space="preserve">     </w:t>
      </w:r>
      <w:proofErr w:type="gramStart"/>
      <w:r w:rsidRPr="00237D52">
        <w:rPr>
          <w:rFonts w:ascii="Arial" w:eastAsia="Times New Roman" w:hAnsi="Arial" w:cs="Arial"/>
          <w:color w:val="212121"/>
          <w:lang w:val="en" w:eastAsia="es-NI"/>
        </w:rPr>
        <w:t>squeegee</w:t>
      </w:r>
      <w:proofErr w:type="gramEnd"/>
      <w:r w:rsidRPr="00237D52">
        <w:rPr>
          <w:rFonts w:ascii="Arial" w:eastAsia="Times New Roman" w:hAnsi="Arial" w:cs="Arial"/>
          <w:color w:val="212121"/>
          <w:lang w:val="en" w:eastAsia="es-NI"/>
        </w:rPr>
        <w:t xml:space="preserve"> and labor.</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E) Electric Power Installation Contract with the description of location of lamps and outlets.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 xml:space="preserve">F) Purchase of electrical inputs: electrical wire # in three colors, type, curves, connectors,  </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 xml:space="preserve">     </w:t>
      </w:r>
      <w:proofErr w:type="gramStart"/>
      <w:r w:rsidRPr="00237D52">
        <w:rPr>
          <w:rFonts w:ascii="Arial" w:eastAsia="Times New Roman" w:hAnsi="Arial" w:cs="Arial"/>
          <w:color w:val="212121"/>
          <w:lang w:val="en" w:eastAsia="es-NI"/>
        </w:rPr>
        <w:t>unions</w:t>
      </w:r>
      <w:proofErr w:type="gramEnd"/>
      <w:r w:rsidRPr="00237D52">
        <w:rPr>
          <w:rFonts w:ascii="Arial" w:eastAsia="Times New Roman" w:hAnsi="Arial" w:cs="Arial"/>
          <w:color w:val="212121"/>
          <w:lang w:val="en" w:eastAsia="es-NI"/>
        </w:rPr>
        <w:t>, conduit tube, 4 x 4 box, 4 x 2 boxes, spark plugs, dampers, outlets.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G) Computer and printer purchase.</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lang w:val="en" w:eastAsia="es-NI"/>
        </w:rPr>
      </w:pPr>
      <w:r w:rsidRPr="00237D52">
        <w:rPr>
          <w:rFonts w:ascii="Arial" w:eastAsia="Times New Roman" w:hAnsi="Arial" w:cs="Arial"/>
          <w:b/>
          <w:color w:val="212121"/>
          <w:lang w:val="en" w:eastAsia="es-NI"/>
        </w:rPr>
        <w:t>3. Installation and Workshop Equipment</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A) Accommodation in each module.</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B) Printing room (8 stations)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C) Developer</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D) Drying Furnace</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E) Occupational Health and Safety (labeling)</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u w:val="single"/>
          <w:lang w:val="en" w:eastAsia="es-NI"/>
        </w:rPr>
      </w:pPr>
      <w:r w:rsidRPr="00237D52">
        <w:rPr>
          <w:rFonts w:ascii="Arial" w:eastAsia="Times New Roman" w:hAnsi="Arial" w:cs="Arial"/>
          <w:b/>
          <w:color w:val="212121"/>
          <w:u w:val="single"/>
          <w:lang w:val="en" w:eastAsia="es-NI"/>
        </w:rPr>
        <w:t>Chores: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A) Integrate in each area of ​​the furniture, tables and corresponding accessories.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B) Training of Workshop Workers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C) Deliver the materials used and keep a log of their use according to production.</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D) Use of personal protection (aprons, guides, etc.)</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E) Labeling of Occupational Safety Area.</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lang w:val="en" w:eastAsia="es-NI"/>
        </w:rPr>
      </w:pPr>
      <w:r w:rsidRPr="00237D52">
        <w:rPr>
          <w:rFonts w:ascii="Arial" w:eastAsia="Times New Roman" w:hAnsi="Arial" w:cs="Arial"/>
          <w:b/>
          <w:color w:val="212121"/>
          <w:lang w:val="en" w:eastAsia="es-NI"/>
        </w:rPr>
        <w:t>4. Exhibition and Sale Room.</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u w:val="single"/>
          <w:lang w:val="en" w:eastAsia="es-NI"/>
        </w:rPr>
      </w:pPr>
      <w:r w:rsidRPr="00237D52">
        <w:rPr>
          <w:rFonts w:ascii="Arial" w:eastAsia="Times New Roman" w:hAnsi="Arial" w:cs="Arial"/>
          <w:b/>
          <w:color w:val="212121"/>
          <w:u w:val="single"/>
          <w:lang w:val="en" w:eastAsia="es-NI"/>
        </w:rPr>
        <w:t>Chores: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A) Display area, display case, shelf or other.</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US" w:eastAsia="es-NI"/>
        </w:rPr>
      </w:pPr>
      <w:r w:rsidRPr="00237D52">
        <w:rPr>
          <w:rFonts w:ascii="Arial" w:eastAsia="Times New Roman" w:hAnsi="Arial" w:cs="Arial"/>
          <w:color w:val="212121"/>
          <w:lang w:val="en" w:eastAsia="es-NI"/>
        </w:rPr>
        <w:t>B) List of Prices according to design and quantities.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US" w:eastAsia="es-NI"/>
        </w:rPr>
      </w:pPr>
      <w:r w:rsidRPr="00237D52">
        <w:rPr>
          <w:rFonts w:ascii="Arial" w:eastAsia="Times New Roman" w:hAnsi="Arial" w:cs="Arial"/>
          <w:color w:val="212121"/>
          <w:lang w:val="en" w:eastAsia="es-NI"/>
        </w:rPr>
        <w:t>C) Strategic Alliance with Serfosa for the training in the preparation and preparation of paper bags.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D) Reception of orders.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E) Receipt sheet of objects delivered by the customer (</w:t>
      </w:r>
      <w:proofErr w:type="spellStart"/>
      <w:r w:rsidRPr="00237D52">
        <w:rPr>
          <w:rFonts w:ascii="Arial" w:eastAsia="Times New Roman" w:hAnsi="Arial" w:cs="Arial"/>
          <w:color w:val="212121"/>
          <w:lang w:val="en" w:eastAsia="es-NI"/>
        </w:rPr>
        <w:t>eg</w:t>
      </w:r>
      <w:proofErr w:type="spellEnd"/>
      <w:r w:rsidRPr="00237D52">
        <w:rPr>
          <w:rFonts w:ascii="Arial" w:eastAsia="Times New Roman" w:hAnsi="Arial" w:cs="Arial"/>
          <w:color w:val="212121"/>
          <w:lang w:val="en" w:eastAsia="es-NI"/>
        </w:rPr>
        <w:t>, if he brings the shirt) reception of objects.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 xml:space="preserve">F) Sampler. </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G) Newsletter.</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US" w:eastAsia="es-NI"/>
        </w:rPr>
      </w:pPr>
      <w:r w:rsidRPr="00237D52">
        <w:rPr>
          <w:rFonts w:ascii="Arial" w:eastAsia="Times New Roman" w:hAnsi="Arial" w:cs="Arial"/>
          <w:color w:val="212121"/>
          <w:lang w:val="en" w:eastAsia="es-NI"/>
        </w:rPr>
        <w:t>H) FLESNIC banner.</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US"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b/>
          <w:color w:val="212121"/>
          <w:lang w:val="en" w:eastAsia="es-NI"/>
        </w:rPr>
        <w:t>5. Promotion of Screen Printing Services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u w:val="single"/>
          <w:lang w:val="en" w:eastAsia="es-NI"/>
        </w:rPr>
      </w:pPr>
      <w:r w:rsidRPr="00237D52">
        <w:rPr>
          <w:rFonts w:ascii="Arial" w:eastAsia="Times New Roman" w:hAnsi="Arial" w:cs="Arial"/>
          <w:b/>
          <w:color w:val="212121"/>
          <w:u w:val="single"/>
          <w:lang w:val="en" w:eastAsia="es-NI"/>
        </w:rPr>
        <w:t>Chores: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A) Train a Sales Promoter.</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B) Prepare a Flipchart: with elaborate products and creative ideas, including the presentation of FLESNIC, whose purpose is to collect funds to help the patient.</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C) Price List established according to quantities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D) Planning of visits to companies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 xml:space="preserve">E) Visits to Members, FLESNIC </w:t>
      </w:r>
      <w:proofErr w:type="spellStart"/>
      <w:r w:rsidRPr="00237D52">
        <w:rPr>
          <w:rFonts w:ascii="Arial" w:eastAsia="Times New Roman" w:hAnsi="Arial" w:cs="Arial"/>
          <w:color w:val="212121"/>
          <w:lang w:val="en" w:eastAsia="es-NI"/>
        </w:rPr>
        <w:t>magnosponsor</w:t>
      </w:r>
      <w:proofErr w:type="spellEnd"/>
      <w:r w:rsidRPr="00237D52">
        <w:rPr>
          <w:rFonts w:ascii="Arial" w:eastAsia="Times New Roman" w:hAnsi="Arial" w:cs="Arial"/>
          <w:color w:val="212121"/>
          <w:lang w:val="en" w:eastAsia="es-NI"/>
        </w:rPr>
        <w:t xml:space="preserve"> and companies studied.</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F) Present as part of the strategic alliances by highlighting the social part of the company.</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G) Promotion in social networks to attract more companies that require this service.</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H) Promote it at the government level as a possible buyer of services.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lang w:val="en" w:eastAsia="es-NI"/>
        </w:rPr>
      </w:pPr>
      <w:r w:rsidRPr="00237D52">
        <w:rPr>
          <w:rFonts w:ascii="Arial" w:eastAsia="Times New Roman" w:hAnsi="Arial" w:cs="Arial"/>
          <w:b/>
          <w:color w:val="212121"/>
          <w:lang w:val="en" w:eastAsia="es-NI"/>
        </w:rPr>
        <w:t>6. Marketing of FLESNIC collection line, rough slippers and Packing Bags as a source of diffusion, recognition and entrepreneurship</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lang w:val="en" w:eastAsia="es-NI"/>
        </w:rPr>
      </w:pPr>
      <w:r w:rsidRPr="00237D52">
        <w:rPr>
          <w:rFonts w:ascii="Arial" w:eastAsia="Times New Roman" w:hAnsi="Arial" w:cs="Arial"/>
          <w:b/>
          <w:color w:val="212121"/>
          <w:lang w:val="en" w:eastAsia="es-NI"/>
        </w:rPr>
        <w:t>Chores: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A) Search sponsors for this collection.</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 xml:space="preserve">B) Strategic Alliance with Tosca to raise funds by marketing different styles of sandals that </w:t>
      </w:r>
      <w:proofErr w:type="gramStart"/>
      <w:r w:rsidRPr="00237D52">
        <w:rPr>
          <w:rFonts w:ascii="Arial" w:eastAsia="Times New Roman" w:hAnsi="Arial" w:cs="Arial"/>
          <w:color w:val="212121"/>
          <w:lang w:val="en" w:eastAsia="es-NI"/>
        </w:rPr>
        <w:t>will be personalized</w:t>
      </w:r>
      <w:proofErr w:type="gramEnd"/>
      <w:r w:rsidRPr="00237D52">
        <w:rPr>
          <w:rFonts w:ascii="Arial" w:eastAsia="Times New Roman" w:hAnsi="Arial" w:cs="Arial"/>
          <w:color w:val="212121"/>
          <w:lang w:val="en" w:eastAsia="es-NI"/>
        </w:rPr>
        <w:t xml:space="preserve"> with the Flesnic logo. (Define Preferred Styles and Prices).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C) Strategic Alliance with Serfosa for the training in the preparation and preparation of paper bags.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D) Visiting companies that represent chains of stores to present the paper bags as an alternative to implement their Corporate Social Responsibility when buying our bags will disseminate the FLESNIC logo, thus joining a Diffusion campaign.</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E) Press Conference.</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F) Launching of the line at television, radio and national newspapers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G) Promotion in Social Networks.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lang w:val="en" w:eastAsia="es-NI"/>
        </w:rPr>
      </w:pPr>
      <w:r w:rsidRPr="00237D52">
        <w:rPr>
          <w:rFonts w:ascii="Arial" w:eastAsia="Times New Roman" w:hAnsi="Arial" w:cs="Arial"/>
          <w:b/>
          <w:color w:val="212121"/>
          <w:lang w:val="en" w:eastAsia="es-NI"/>
        </w:rPr>
        <w:t>7. Dissemination and Awareness Campaign</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 </w:t>
      </w:r>
      <w:r w:rsidRPr="00237D52">
        <w:rPr>
          <w:rFonts w:ascii="Arial" w:eastAsia="Times New Roman" w:hAnsi="Arial" w:cs="Arial"/>
          <w:b/>
          <w:color w:val="212121"/>
          <w:u w:val="single"/>
          <w:lang w:val="en" w:eastAsia="es-NI"/>
        </w:rPr>
        <w:t>Chores</w:t>
      </w:r>
      <w:r w:rsidRPr="00237D52">
        <w:rPr>
          <w:rFonts w:ascii="Arial" w:eastAsia="Times New Roman" w:hAnsi="Arial" w:cs="Arial"/>
          <w:color w:val="212121"/>
          <w:lang w:val="en" w:eastAsia="es-NI"/>
        </w:rPr>
        <w:t>:</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 xml:space="preserve">A) Flyer allusive to </w:t>
      </w:r>
      <w:proofErr w:type="gramStart"/>
      <w:r w:rsidRPr="00237D52">
        <w:rPr>
          <w:rFonts w:ascii="Arial" w:eastAsia="Times New Roman" w:hAnsi="Arial" w:cs="Arial"/>
          <w:color w:val="212121"/>
          <w:lang w:val="en" w:eastAsia="es-NI"/>
        </w:rPr>
        <w:t>FLESNIC,</w:t>
      </w:r>
      <w:proofErr w:type="gramEnd"/>
      <w:r w:rsidRPr="00237D52">
        <w:rPr>
          <w:rFonts w:ascii="Arial" w:eastAsia="Times New Roman" w:hAnsi="Arial" w:cs="Arial"/>
          <w:color w:val="212121"/>
          <w:lang w:val="en" w:eastAsia="es-NI"/>
        </w:rPr>
        <w:t xml:space="preserve"> is delivered by the retail purchases and poster for companies that are provided the wholesale service.</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B) FLESNIC logo and general data printed on the lateral or inferior part of the bags.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r w:rsidRPr="00237D52">
        <w:rPr>
          <w:rFonts w:ascii="Arial" w:eastAsia="Times New Roman" w:hAnsi="Arial" w:cs="Arial"/>
          <w:color w:val="212121"/>
          <w:lang w:val="en" w:eastAsia="es-NI"/>
        </w:rPr>
        <w:t>C) Funding of donors in money and in product.</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D) Recruitment of Volunteers.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E) Capturing Human Resources Professionals in the field of health and others.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lang w:val="en" w:eastAsia="es-NI"/>
        </w:rPr>
      </w:pPr>
      <w:r w:rsidRPr="00237D52">
        <w:rPr>
          <w:rFonts w:ascii="Arial" w:eastAsia="Times New Roman" w:hAnsi="Arial" w:cs="Arial"/>
          <w:b/>
          <w:color w:val="212121"/>
          <w:lang w:val="en" w:eastAsia="es-NI"/>
        </w:rPr>
        <w:t>8. Promote the inclusion of patients in the project</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u w:val="single"/>
          <w:lang w:val="en" w:eastAsia="es-NI"/>
        </w:rPr>
      </w:pPr>
      <w:r w:rsidRPr="00237D52">
        <w:rPr>
          <w:rFonts w:ascii="Arial" w:eastAsia="Times New Roman" w:hAnsi="Arial" w:cs="Arial"/>
          <w:b/>
          <w:color w:val="212121"/>
          <w:u w:val="single"/>
          <w:lang w:val="en" w:eastAsia="es-NI"/>
        </w:rPr>
        <w:t>Chores: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 xml:space="preserve">A) Encourage them with motives to </w:t>
      </w:r>
      <w:proofErr w:type="gramStart"/>
      <w:r w:rsidRPr="00237D52">
        <w:rPr>
          <w:rFonts w:ascii="Arial" w:eastAsia="Times New Roman" w:hAnsi="Arial" w:cs="Arial"/>
          <w:color w:val="212121"/>
          <w:lang w:val="en" w:eastAsia="es-NI"/>
        </w:rPr>
        <w:t>be integrated</w:t>
      </w:r>
      <w:proofErr w:type="gramEnd"/>
      <w:r w:rsidRPr="00237D52">
        <w:rPr>
          <w:rFonts w:ascii="Arial" w:eastAsia="Times New Roman" w:hAnsi="Arial" w:cs="Arial"/>
          <w:color w:val="212121"/>
          <w:lang w:val="en" w:eastAsia="es-NI"/>
        </w:rPr>
        <w:t xml:space="preserve"> into the project,</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B) Make a list of patients with their strengths to place them in the proper position.</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C) Promote ambulatory sales among patients.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 xml:space="preserve">D) Train them according to the area of ​​work: operator, </w:t>
      </w:r>
      <w:proofErr w:type="gramStart"/>
      <w:r w:rsidRPr="00237D52">
        <w:rPr>
          <w:rFonts w:ascii="Arial" w:eastAsia="Times New Roman" w:hAnsi="Arial" w:cs="Arial"/>
          <w:color w:val="212121"/>
          <w:lang w:val="en" w:eastAsia="es-NI"/>
        </w:rPr>
        <w:t>salesman</w:t>
      </w:r>
      <w:proofErr w:type="gramEnd"/>
      <w:r w:rsidRPr="00237D52">
        <w:rPr>
          <w:rFonts w:ascii="Arial" w:eastAsia="Times New Roman" w:hAnsi="Arial" w:cs="Arial"/>
          <w:color w:val="212121"/>
          <w:lang w:val="en" w:eastAsia="es-NI"/>
        </w:rPr>
        <w:t>, promoter etc.</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 xml:space="preserve">E) Strategic Alliance with Pro </w:t>
      </w:r>
      <w:proofErr w:type="spellStart"/>
      <w:r w:rsidRPr="00237D52">
        <w:rPr>
          <w:rFonts w:ascii="Arial" w:eastAsia="Times New Roman" w:hAnsi="Arial" w:cs="Arial"/>
          <w:color w:val="212121"/>
          <w:lang w:val="en" w:eastAsia="es-NI"/>
        </w:rPr>
        <w:t>Mujer</w:t>
      </w:r>
      <w:proofErr w:type="spellEnd"/>
      <w:r w:rsidRPr="00237D52">
        <w:rPr>
          <w:rFonts w:ascii="Arial" w:eastAsia="Times New Roman" w:hAnsi="Arial" w:cs="Arial"/>
          <w:color w:val="212121"/>
          <w:lang w:val="en" w:eastAsia="es-NI"/>
        </w:rPr>
        <w:t xml:space="preserve"> to give training seminars on finance and personal business.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lang w:val="en" w:eastAsia="es-NI"/>
        </w:rPr>
      </w:pPr>
      <w:r w:rsidRPr="00237D52">
        <w:rPr>
          <w:rFonts w:ascii="Arial" w:eastAsia="Times New Roman" w:hAnsi="Arial" w:cs="Arial"/>
          <w:b/>
          <w:color w:val="212121"/>
          <w:lang w:val="en" w:eastAsia="es-NI"/>
        </w:rPr>
        <w:t>9. Purchase of inputs and other materials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u w:val="single"/>
          <w:lang w:val="en" w:eastAsia="es-NI"/>
        </w:rPr>
      </w:pPr>
      <w:r w:rsidRPr="00237D52">
        <w:rPr>
          <w:rFonts w:ascii="Arial" w:eastAsia="Times New Roman" w:hAnsi="Arial" w:cs="Arial"/>
          <w:b/>
          <w:color w:val="212121"/>
          <w:u w:val="single"/>
          <w:lang w:val="en" w:eastAsia="es-NI"/>
        </w:rPr>
        <w:t>Chores: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A) Silkscreen Inks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B) Development liquid</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C) Mayan polyester fabric</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D) Wooden frames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E) Acetate sheets.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(F) Recovery liquid</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G) Spark plugs,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H) Coat rack and hangers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I) Other Materials:</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es-NI"/>
        </w:rPr>
      </w:pPr>
      <w:r w:rsidRPr="00237D52">
        <w:rPr>
          <w:rFonts w:ascii="Arial" w:eastAsia="Times New Roman" w:hAnsi="Arial" w:cs="Arial"/>
          <w:color w:val="212121"/>
          <w:lang w:val="en" w:eastAsia="es-NI"/>
        </w:rPr>
        <w:t xml:space="preserve">• Cleaning products. (Detergent, mop, broom, disinfectant, pails, buckets, hose, towels to clean, wick of mop, chlorine, hand towel, toilet paper, </w:t>
      </w:r>
      <w:proofErr w:type="gramStart"/>
      <w:r w:rsidRPr="00237D52">
        <w:rPr>
          <w:rFonts w:ascii="Arial" w:eastAsia="Times New Roman" w:hAnsi="Arial" w:cs="Arial"/>
          <w:color w:val="212121"/>
          <w:lang w:val="en" w:eastAsia="es-NI"/>
        </w:rPr>
        <w:t>alcohol</w:t>
      </w:r>
      <w:proofErr w:type="gramEnd"/>
      <w:r w:rsidRPr="00237D52">
        <w:rPr>
          <w:rFonts w:ascii="Arial" w:eastAsia="Times New Roman" w:hAnsi="Arial" w:cs="Arial"/>
          <w:color w:val="212121"/>
          <w:lang w:val="en" w:eastAsia="es-NI"/>
        </w:rPr>
        <w:t>.</w:t>
      </w:r>
    </w:p>
    <w:p w:rsidR="00237D52" w:rsidRPr="00237D52" w:rsidRDefault="00237D52" w:rsidP="00237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US" w:eastAsia="es-NI"/>
        </w:rPr>
      </w:pPr>
      <w:r w:rsidRPr="00237D52">
        <w:rPr>
          <w:rFonts w:ascii="Arial" w:eastAsia="Times New Roman" w:hAnsi="Arial" w:cs="Arial"/>
          <w:color w:val="212121"/>
          <w:lang w:val="en" w:eastAsia="es-NI"/>
        </w:rPr>
        <w:t xml:space="preserve">• Miscellaneous products: stapler, ruler, pens, blank sheets, calculator, notebooks, </w:t>
      </w:r>
      <w:proofErr w:type="spellStart"/>
      <w:r w:rsidRPr="00237D52">
        <w:rPr>
          <w:rFonts w:ascii="Arial" w:eastAsia="Times New Roman" w:hAnsi="Arial" w:cs="Arial"/>
          <w:color w:val="212121"/>
          <w:lang w:val="en" w:eastAsia="es-NI"/>
        </w:rPr>
        <w:t>flesyearbook</w:t>
      </w:r>
      <w:proofErr w:type="spellEnd"/>
      <w:r w:rsidRPr="00237D52">
        <w:rPr>
          <w:rFonts w:ascii="Arial" w:eastAsia="Times New Roman" w:hAnsi="Arial" w:cs="Arial"/>
          <w:color w:val="212121"/>
          <w:lang w:val="en" w:eastAsia="es-NI"/>
        </w:rPr>
        <w:t xml:space="preserve"> 2018.</w:t>
      </w:r>
    </w:p>
    <w:p w:rsidR="00237D52" w:rsidRPr="00237D52" w:rsidRDefault="00237D52" w:rsidP="00237D52"/>
    <w:tbl>
      <w:tblPr>
        <w:tblStyle w:val="Tablaconcuadrcula"/>
        <w:tblW w:w="10065" w:type="dxa"/>
        <w:tblInd w:w="-998" w:type="dxa"/>
        <w:tblLook w:val="04A0" w:firstRow="1" w:lastRow="0" w:firstColumn="1" w:lastColumn="0" w:noHBand="0" w:noVBand="1"/>
      </w:tblPr>
      <w:tblGrid>
        <w:gridCol w:w="803"/>
        <w:gridCol w:w="2561"/>
        <w:gridCol w:w="1315"/>
        <w:gridCol w:w="2126"/>
        <w:gridCol w:w="1455"/>
        <w:gridCol w:w="1805"/>
      </w:tblGrid>
      <w:tr w:rsidR="00237D52" w:rsidRPr="00237D52" w:rsidTr="008B32E3">
        <w:trPr>
          <w:trHeight w:val="38"/>
        </w:trPr>
        <w:tc>
          <w:tcPr>
            <w:tcW w:w="803" w:type="dxa"/>
            <w:shd w:val="clear" w:color="auto" w:fill="A8D08D" w:themeFill="accent6" w:themeFillTint="99"/>
          </w:tcPr>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r w:rsidRPr="00237D52">
              <w:rPr>
                <w:rFonts w:ascii="Times New Roman" w:eastAsia="Times New Roman" w:hAnsi="Times New Roman" w:cs="Times New Roman"/>
                <w:sz w:val="24"/>
                <w:szCs w:val="24"/>
                <w:lang w:val="es-ES_tradnl" w:eastAsia="es-ES_tradnl"/>
              </w:rPr>
              <w:t>ITEM</w:t>
            </w:r>
          </w:p>
        </w:tc>
        <w:tc>
          <w:tcPr>
            <w:tcW w:w="2561" w:type="dxa"/>
            <w:shd w:val="clear" w:color="auto" w:fill="A8D08D" w:themeFill="accent6" w:themeFillTint="99"/>
          </w:tcPr>
          <w:p w:rsidR="00237D52" w:rsidRPr="00237D52" w:rsidRDefault="00237D52" w:rsidP="00237D52">
            <w:pPr>
              <w:tabs>
                <w:tab w:val="left" w:pos="1350"/>
              </w:tabs>
              <w:contextualSpacing/>
              <w:jc w:val="center"/>
              <w:rPr>
                <w:rFonts w:ascii="Times New Roman" w:eastAsia="Times New Roman" w:hAnsi="Times New Roman" w:cs="Times New Roman"/>
                <w:sz w:val="24"/>
                <w:szCs w:val="24"/>
                <w:lang w:val="es-ES_tradnl" w:eastAsia="es-ES_tradnl"/>
              </w:rPr>
            </w:pPr>
            <w:r w:rsidRPr="00237D52">
              <w:rPr>
                <w:rFonts w:ascii="Times New Roman" w:eastAsia="Times New Roman" w:hAnsi="Times New Roman" w:cs="Times New Roman"/>
                <w:sz w:val="24"/>
                <w:szCs w:val="24"/>
                <w:lang w:val="es-ES_tradnl" w:eastAsia="es-ES_tradnl"/>
              </w:rPr>
              <w:t>ACTIVITIES CALENDAR</w:t>
            </w:r>
          </w:p>
        </w:tc>
        <w:tc>
          <w:tcPr>
            <w:tcW w:w="1315" w:type="dxa"/>
            <w:shd w:val="clear" w:color="auto" w:fill="A8D08D" w:themeFill="accent6" w:themeFillTint="99"/>
          </w:tcPr>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r w:rsidRPr="00237D52">
              <w:rPr>
                <w:rFonts w:ascii="Times New Roman" w:eastAsia="Times New Roman" w:hAnsi="Times New Roman" w:cs="Times New Roman"/>
                <w:sz w:val="24"/>
                <w:szCs w:val="24"/>
                <w:lang w:val="es-ES_tradnl" w:eastAsia="es-ES_tradnl"/>
              </w:rPr>
              <w:t>COSTO</w:t>
            </w:r>
          </w:p>
        </w:tc>
        <w:tc>
          <w:tcPr>
            <w:tcW w:w="2126" w:type="dxa"/>
            <w:shd w:val="clear" w:color="auto" w:fill="A8D08D" w:themeFill="accent6" w:themeFillTint="99"/>
          </w:tcPr>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r w:rsidRPr="00237D52">
              <w:rPr>
                <w:rFonts w:ascii="Times New Roman" w:eastAsia="Times New Roman" w:hAnsi="Times New Roman" w:cs="Times New Roman"/>
                <w:sz w:val="24"/>
                <w:szCs w:val="24"/>
                <w:lang w:val="es-ES_tradnl" w:eastAsia="es-ES_tradnl"/>
              </w:rPr>
              <w:t>INICIA</w:t>
            </w:r>
          </w:p>
        </w:tc>
        <w:tc>
          <w:tcPr>
            <w:tcW w:w="1455" w:type="dxa"/>
            <w:shd w:val="clear" w:color="auto" w:fill="A8D08D" w:themeFill="accent6" w:themeFillTint="99"/>
          </w:tcPr>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r w:rsidRPr="00237D52">
              <w:rPr>
                <w:rFonts w:ascii="Times New Roman" w:eastAsia="Times New Roman" w:hAnsi="Times New Roman" w:cs="Times New Roman"/>
                <w:sz w:val="24"/>
                <w:szCs w:val="24"/>
                <w:lang w:val="es-ES_tradnl" w:eastAsia="es-ES_tradnl"/>
              </w:rPr>
              <w:t>FINALIZA</w:t>
            </w:r>
          </w:p>
        </w:tc>
        <w:tc>
          <w:tcPr>
            <w:tcW w:w="1805" w:type="dxa"/>
            <w:shd w:val="clear" w:color="auto" w:fill="A8D08D" w:themeFill="accent6" w:themeFillTint="99"/>
          </w:tcPr>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r w:rsidRPr="00237D52">
              <w:rPr>
                <w:rFonts w:ascii="Times New Roman" w:eastAsia="Times New Roman" w:hAnsi="Times New Roman" w:cs="Times New Roman"/>
                <w:sz w:val="24"/>
                <w:szCs w:val="24"/>
                <w:lang w:val="es-ES_tradnl" w:eastAsia="es-ES_tradnl"/>
              </w:rPr>
              <w:t xml:space="preserve">REALIZADO </w:t>
            </w:r>
          </w:p>
        </w:tc>
      </w:tr>
      <w:tr w:rsidR="00237D52" w:rsidRPr="00237D52" w:rsidTr="008B32E3">
        <w:trPr>
          <w:trHeight w:val="36"/>
        </w:trPr>
        <w:tc>
          <w:tcPr>
            <w:tcW w:w="803" w:type="dxa"/>
          </w:tcPr>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r w:rsidRPr="00237D52">
              <w:rPr>
                <w:rFonts w:ascii="Times New Roman" w:eastAsia="Times New Roman" w:hAnsi="Times New Roman" w:cs="Times New Roman"/>
                <w:sz w:val="24"/>
                <w:szCs w:val="24"/>
                <w:lang w:val="es-ES_tradnl" w:eastAsia="es-ES_tradnl"/>
              </w:rPr>
              <w:t>1</w:t>
            </w:r>
          </w:p>
        </w:tc>
        <w:tc>
          <w:tcPr>
            <w:tcW w:w="2561" w:type="dxa"/>
          </w:tcPr>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proofErr w:type="spellStart"/>
            <w:r w:rsidRPr="00237D52">
              <w:rPr>
                <w:rFonts w:ascii="Times New Roman" w:eastAsia="Times New Roman" w:hAnsi="Times New Roman" w:cs="Times New Roman"/>
                <w:sz w:val="24"/>
                <w:szCs w:val="24"/>
                <w:lang w:val="es-ES_tradnl" w:eastAsia="es-ES_tradnl"/>
              </w:rPr>
              <w:t>Recruitment</w:t>
            </w:r>
            <w:proofErr w:type="spellEnd"/>
            <w:r w:rsidRPr="00237D52">
              <w:rPr>
                <w:rFonts w:ascii="Times New Roman" w:eastAsia="Times New Roman" w:hAnsi="Times New Roman" w:cs="Times New Roman"/>
                <w:sz w:val="24"/>
                <w:szCs w:val="24"/>
                <w:lang w:val="es-ES_tradnl" w:eastAsia="es-ES_tradnl"/>
              </w:rPr>
              <w:t xml:space="preserve"> of </w:t>
            </w:r>
          </w:p>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r w:rsidRPr="00237D52">
              <w:rPr>
                <w:rFonts w:ascii="Times New Roman" w:eastAsia="Times New Roman" w:hAnsi="Times New Roman" w:cs="Times New Roman"/>
                <w:sz w:val="24"/>
                <w:szCs w:val="24"/>
                <w:lang w:val="es-ES_tradnl" w:eastAsia="es-ES_tradnl"/>
              </w:rPr>
              <w:t>Workshop staff</w:t>
            </w:r>
          </w:p>
        </w:tc>
        <w:tc>
          <w:tcPr>
            <w:tcW w:w="1315" w:type="dxa"/>
          </w:tcPr>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U$ 0.00</w:t>
            </w:r>
          </w:p>
        </w:tc>
        <w:tc>
          <w:tcPr>
            <w:tcW w:w="2126" w:type="dxa"/>
          </w:tcPr>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08 September</w:t>
            </w:r>
          </w:p>
        </w:tc>
        <w:tc>
          <w:tcPr>
            <w:tcW w:w="1455" w:type="dxa"/>
          </w:tcPr>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02 de October</w:t>
            </w:r>
          </w:p>
        </w:tc>
        <w:tc>
          <w:tcPr>
            <w:tcW w:w="1805" w:type="dxa"/>
          </w:tcPr>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r w:rsidRPr="00237D52">
              <w:rPr>
                <w:rFonts w:ascii="Times New Roman" w:eastAsia="Times New Roman" w:hAnsi="Times New Roman" w:cs="Times New Roman"/>
                <w:sz w:val="24"/>
                <w:szCs w:val="24"/>
                <w:lang w:val="es-ES_tradnl" w:eastAsia="es-ES_tradnl"/>
              </w:rPr>
              <w:t>Elena Díaz</w:t>
            </w:r>
          </w:p>
        </w:tc>
      </w:tr>
      <w:tr w:rsidR="00237D52" w:rsidRPr="00237D52" w:rsidTr="008B32E3">
        <w:trPr>
          <w:trHeight w:val="38"/>
        </w:trPr>
        <w:tc>
          <w:tcPr>
            <w:tcW w:w="803" w:type="dxa"/>
          </w:tcPr>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r w:rsidRPr="00237D52">
              <w:rPr>
                <w:rFonts w:ascii="Times New Roman" w:eastAsia="Times New Roman" w:hAnsi="Times New Roman" w:cs="Times New Roman"/>
                <w:sz w:val="24"/>
                <w:szCs w:val="24"/>
                <w:lang w:val="es-ES_tradnl" w:eastAsia="es-ES_tradnl"/>
              </w:rPr>
              <w:t>2</w:t>
            </w:r>
          </w:p>
        </w:tc>
        <w:tc>
          <w:tcPr>
            <w:tcW w:w="2561" w:type="dxa"/>
          </w:tcPr>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r w:rsidRPr="00237D52">
              <w:rPr>
                <w:rFonts w:ascii="Times New Roman" w:eastAsia="Times New Roman" w:hAnsi="Times New Roman" w:cs="Times New Roman"/>
                <w:sz w:val="24"/>
                <w:szCs w:val="24"/>
                <w:lang w:val="es-ES_tradnl" w:eastAsia="es-ES_tradnl"/>
              </w:rPr>
              <w:t xml:space="preserve">Workshop </w:t>
            </w:r>
            <w:proofErr w:type="spellStart"/>
            <w:r w:rsidRPr="00237D52">
              <w:rPr>
                <w:rFonts w:ascii="Times New Roman" w:eastAsia="Times New Roman" w:hAnsi="Times New Roman" w:cs="Times New Roman"/>
                <w:sz w:val="24"/>
                <w:szCs w:val="24"/>
                <w:lang w:val="es-ES_tradnl" w:eastAsia="es-ES_tradnl"/>
              </w:rPr>
              <w:t>Area</w:t>
            </w:r>
            <w:proofErr w:type="spellEnd"/>
            <w:r w:rsidRPr="00237D52">
              <w:rPr>
                <w:rFonts w:ascii="Times New Roman" w:eastAsia="Times New Roman" w:hAnsi="Times New Roman" w:cs="Times New Roman"/>
                <w:sz w:val="24"/>
                <w:szCs w:val="24"/>
                <w:lang w:val="es-ES_tradnl" w:eastAsia="es-ES_tradnl"/>
              </w:rPr>
              <w:t xml:space="preserve">  </w:t>
            </w:r>
            <w:proofErr w:type="spellStart"/>
            <w:r w:rsidRPr="00237D52">
              <w:rPr>
                <w:rFonts w:ascii="Times New Roman" w:eastAsia="Times New Roman" w:hAnsi="Times New Roman" w:cs="Times New Roman"/>
                <w:sz w:val="24"/>
                <w:szCs w:val="24"/>
                <w:lang w:val="es-ES_tradnl" w:eastAsia="es-ES_tradnl"/>
              </w:rPr>
              <w:t>Conditioning</w:t>
            </w:r>
            <w:proofErr w:type="spellEnd"/>
            <w:r w:rsidRPr="00237D52">
              <w:rPr>
                <w:rFonts w:ascii="Times New Roman" w:eastAsia="Times New Roman" w:hAnsi="Times New Roman" w:cs="Times New Roman"/>
                <w:sz w:val="24"/>
                <w:szCs w:val="24"/>
                <w:lang w:val="es-ES_tradnl" w:eastAsia="es-ES_tradnl"/>
              </w:rPr>
              <w:t xml:space="preserve"> </w:t>
            </w:r>
          </w:p>
        </w:tc>
        <w:tc>
          <w:tcPr>
            <w:tcW w:w="1315" w:type="dxa"/>
          </w:tcPr>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U$ 2750.00</w:t>
            </w:r>
          </w:p>
          <w:p w:rsidR="00237D52" w:rsidRPr="00237D52" w:rsidRDefault="00237D52" w:rsidP="00237D52">
            <w:pPr>
              <w:pBdr>
                <w:bottom w:val="single" w:sz="12" w:space="1" w:color="auto"/>
              </w:pBd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U$   755.00</w:t>
            </w:r>
          </w:p>
          <w:p w:rsidR="00237D52" w:rsidRPr="00237D52" w:rsidRDefault="00237D52" w:rsidP="00237D52">
            <w:pPr>
              <w:pBdr>
                <w:bottom w:val="single" w:sz="12" w:space="1" w:color="auto"/>
              </w:pBd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U$ 531.81</w:t>
            </w:r>
          </w:p>
          <w:p w:rsidR="00237D52" w:rsidRPr="00237D52" w:rsidRDefault="00237D52" w:rsidP="00237D52">
            <w:pPr>
              <w:pBdr>
                <w:bottom w:val="single" w:sz="12" w:space="1" w:color="auto"/>
              </w:pBdr>
              <w:tabs>
                <w:tab w:val="left" w:pos="1350"/>
              </w:tabs>
              <w:contextualSpacing/>
              <w:rPr>
                <w:rFonts w:ascii="Times New Roman" w:eastAsia="Times New Roman" w:hAnsi="Times New Roman" w:cs="Times New Roman"/>
                <w:sz w:val="18"/>
                <w:szCs w:val="18"/>
                <w:lang w:val="es-ES_tradnl" w:eastAsia="es-ES_tradnl"/>
              </w:rPr>
            </w:pPr>
          </w:p>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U$ 4,036.81</w:t>
            </w:r>
          </w:p>
        </w:tc>
        <w:tc>
          <w:tcPr>
            <w:tcW w:w="2126" w:type="dxa"/>
          </w:tcPr>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 xml:space="preserve">02 de October </w:t>
            </w:r>
          </w:p>
        </w:tc>
        <w:tc>
          <w:tcPr>
            <w:tcW w:w="1455" w:type="dxa"/>
          </w:tcPr>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20 de October</w:t>
            </w:r>
          </w:p>
        </w:tc>
        <w:tc>
          <w:tcPr>
            <w:tcW w:w="1805" w:type="dxa"/>
          </w:tcPr>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r w:rsidRPr="00237D52">
              <w:rPr>
                <w:rFonts w:ascii="Times New Roman" w:eastAsia="Times New Roman" w:hAnsi="Times New Roman" w:cs="Times New Roman"/>
                <w:sz w:val="24"/>
                <w:szCs w:val="24"/>
                <w:lang w:val="es-ES_tradnl" w:eastAsia="es-ES_tradnl"/>
              </w:rPr>
              <w:t xml:space="preserve">Johana Blandón </w:t>
            </w:r>
          </w:p>
        </w:tc>
      </w:tr>
      <w:tr w:rsidR="00237D52" w:rsidRPr="00237D52" w:rsidTr="008B32E3">
        <w:trPr>
          <w:trHeight w:val="36"/>
        </w:trPr>
        <w:tc>
          <w:tcPr>
            <w:tcW w:w="803" w:type="dxa"/>
          </w:tcPr>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r w:rsidRPr="00237D52">
              <w:rPr>
                <w:rFonts w:ascii="Times New Roman" w:eastAsia="Times New Roman" w:hAnsi="Times New Roman" w:cs="Times New Roman"/>
                <w:sz w:val="24"/>
                <w:szCs w:val="24"/>
                <w:lang w:val="es-ES_tradnl" w:eastAsia="es-ES_tradnl"/>
              </w:rPr>
              <w:t>3</w:t>
            </w:r>
          </w:p>
        </w:tc>
        <w:tc>
          <w:tcPr>
            <w:tcW w:w="2561" w:type="dxa"/>
          </w:tcPr>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proofErr w:type="spellStart"/>
            <w:r w:rsidRPr="00237D52">
              <w:rPr>
                <w:rFonts w:ascii="Times New Roman" w:eastAsia="Times New Roman" w:hAnsi="Times New Roman" w:cs="Times New Roman"/>
                <w:sz w:val="24"/>
                <w:szCs w:val="24"/>
                <w:lang w:val="es-ES_tradnl" w:eastAsia="es-ES_tradnl"/>
              </w:rPr>
              <w:t>Installation</w:t>
            </w:r>
            <w:proofErr w:type="spellEnd"/>
            <w:r w:rsidRPr="00237D52">
              <w:rPr>
                <w:rFonts w:ascii="Times New Roman" w:eastAsia="Times New Roman" w:hAnsi="Times New Roman" w:cs="Times New Roman"/>
                <w:sz w:val="24"/>
                <w:szCs w:val="24"/>
                <w:lang w:val="es-ES_tradnl" w:eastAsia="es-ES_tradnl"/>
              </w:rPr>
              <w:t xml:space="preserve"> and Workshop </w:t>
            </w:r>
            <w:proofErr w:type="spellStart"/>
            <w:r w:rsidRPr="00237D52">
              <w:rPr>
                <w:rFonts w:ascii="Times New Roman" w:eastAsia="Times New Roman" w:hAnsi="Times New Roman" w:cs="Times New Roman"/>
                <w:sz w:val="24"/>
                <w:szCs w:val="24"/>
                <w:lang w:val="es-ES_tradnl" w:eastAsia="es-ES_tradnl"/>
              </w:rPr>
              <w:t>Equipment</w:t>
            </w:r>
            <w:proofErr w:type="spellEnd"/>
          </w:p>
        </w:tc>
        <w:tc>
          <w:tcPr>
            <w:tcW w:w="1315" w:type="dxa"/>
          </w:tcPr>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U$ 150.00</w:t>
            </w:r>
          </w:p>
        </w:tc>
        <w:tc>
          <w:tcPr>
            <w:tcW w:w="2126" w:type="dxa"/>
          </w:tcPr>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13 de November</w:t>
            </w:r>
          </w:p>
        </w:tc>
        <w:tc>
          <w:tcPr>
            <w:tcW w:w="1455" w:type="dxa"/>
          </w:tcPr>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17 de  November</w:t>
            </w:r>
          </w:p>
        </w:tc>
        <w:tc>
          <w:tcPr>
            <w:tcW w:w="1805" w:type="dxa"/>
          </w:tcPr>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r w:rsidRPr="00237D52">
              <w:rPr>
                <w:rFonts w:ascii="Times New Roman" w:eastAsia="Times New Roman" w:hAnsi="Times New Roman" w:cs="Times New Roman"/>
                <w:sz w:val="24"/>
                <w:szCs w:val="24"/>
                <w:lang w:val="es-ES_tradnl" w:eastAsia="es-ES_tradnl"/>
              </w:rPr>
              <w:t>Johana Blandón</w:t>
            </w:r>
          </w:p>
        </w:tc>
      </w:tr>
      <w:tr w:rsidR="00237D52" w:rsidRPr="00237D52" w:rsidTr="008B32E3">
        <w:trPr>
          <w:trHeight w:val="38"/>
        </w:trPr>
        <w:tc>
          <w:tcPr>
            <w:tcW w:w="803" w:type="dxa"/>
          </w:tcPr>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r w:rsidRPr="00237D52">
              <w:rPr>
                <w:rFonts w:ascii="Times New Roman" w:eastAsia="Times New Roman" w:hAnsi="Times New Roman" w:cs="Times New Roman"/>
                <w:sz w:val="24"/>
                <w:szCs w:val="24"/>
                <w:lang w:val="es-ES_tradnl" w:eastAsia="es-ES_tradnl"/>
              </w:rPr>
              <w:t>4</w:t>
            </w:r>
          </w:p>
        </w:tc>
        <w:tc>
          <w:tcPr>
            <w:tcW w:w="2561" w:type="dxa"/>
          </w:tcPr>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proofErr w:type="spellStart"/>
            <w:r w:rsidRPr="00237D52">
              <w:rPr>
                <w:rFonts w:ascii="Times New Roman" w:eastAsia="Times New Roman" w:hAnsi="Times New Roman" w:cs="Times New Roman"/>
                <w:sz w:val="24"/>
                <w:szCs w:val="24"/>
                <w:lang w:val="es-ES_tradnl" w:eastAsia="es-ES_tradnl"/>
              </w:rPr>
              <w:t>Exhibition</w:t>
            </w:r>
            <w:proofErr w:type="spellEnd"/>
            <w:r w:rsidRPr="00237D52">
              <w:rPr>
                <w:rFonts w:ascii="Times New Roman" w:eastAsia="Times New Roman" w:hAnsi="Times New Roman" w:cs="Times New Roman"/>
                <w:sz w:val="24"/>
                <w:szCs w:val="24"/>
                <w:lang w:val="es-ES_tradnl" w:eastAsia="es-ES_tradnl"/>
              </w:rPr>
              <w:t xml:space="preserve"> and Sale </w:t>
            </w:r>
            <w:proofErr w:type="spellStart"/>
            <w:r w:rsidRPr="00237D52">
              <w:rPr>
                <w:rFonts w:ascii="Times New Roman" w:eastAsia="Times New Roman" w:hAnsi="Times New Roman" w:cs="Times New Roman"/>
                <w:sz w:val="24"/>
                <w:szCs w:val="24"/>
                <w:lang w:val="es-ES_tradnl" w:eastAsia="es-ES_tradnl"/>
              </w:rPr>
              <w:t>Room</w:t>
            </w:r>
            <w:proofErr w:type="spellEnd"/>
          </w:p>
        </w:tc>
        <w:tc>
          <w:tcPr>
            <w:tcW w:w="1315" w:type="dxa"/>
          </w:tcPr>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U$ 200.00</w:t>
            </w:r>
          </w:p>
        </w:tc>
        <w:tc>
          <w:tcPr>
            <w:tcW w:w="2126" w:type="dxa"/>
          </w:tcPr>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18 de September 2017</w:t>
            </w:r>
          </w:p>
        </w:tc>
        <w:tc>
          <w:tcPr>
            <w:tcW w:w="1455" w:type="dxa"/>
          </w:tcPr>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 xml:space="preserve">20 de </w:t>
            </w:r>
            <w:proofErr w:type="spellStart"/>
            <w:r w:rsidRPr="00237D52">
              <w:rPr>
                <w:rFonts w:ascii="Times New Roman" w:eastAsia="Times New Roman" w:hAnsi="Times New Roman" w:cs="Times New Roman"/>
                <w:sz w:val="18"/>
                <w:szCs w:val="18"/>
                <w:lang w:val="es-ES_tradnl" w:eastAsia="es-ES_tradnl"/>
              </w:rPr>
              <w:t>December</w:t>
            </w:r>
            <w:proofErr w:type="spellEnd"/>
            <w:r w:rsidRPr="00237D52">
              <w:rPr>
                <w:rFonts w:ascii="Times New Roman" w:eastAsia="Times New Roman" w:hAnsi="Times New Roman" w:cs="Times New Roman"/>
                <w:sz w:val="18"/>
                <w:szCs w:val="18"/>
                <w:lang w:val="es-ES_tradnl" w:eastAsia="es-ES_tradnl"/>
              </w:rPr>
              <w:t xml:space="preserve"> del 2018</w:t>
            </w:r>
          </w:p>
        </w:tc>
        <w:tc>
          <w:tcPr>
            <w:tcW w:w="1805" w:type="dxa"/>
          </w:tcPr>
          <w:p w:rsidR="00237D52" w:rsidRPr="00237D52" w:rsidRDefault="00237D52" w:rsidP="00237D52">
            <w:pPr>
              <w:tabs>
                <w:tab w:val="left" w:pos="1350"/>
              </w:tabs>
              <w:contextualSpacing/>
              <w:rPr>
                <w:rFonts w:ascii="Times New Roman" w:eastAsia="Times New Roman" w:hAnsi="Times New Roman" w:cs="Times New Roman"/>
                <w:sz w:val="20"/>
                <w:szCs w:val="20"/>
                <w:lang w:val="es-ES_tradnl" w:eastAsia="es-ES_tradnl"/>
              </w:rPr>
            </w:pPr>
            <w:r w:rsidRPr="00237D52">
              <w:rPr>
                <w:rFonts w:ascii="Times New Roman" w:eastAsia="Times New Roman" w:hAnsi="Times New Roman" w:cs="Times New Roman"/>
                <w:sz w:val="20"/>
                <w:szCs w:val="20"/>
                <w:lang w:val="es-ES_tradnl" w:eastAsia="es-ES_tradnl"/>
              </w:rPr>
              <w:t>Cecil Morales</w:t>
            </w:r>
          </w:p>
        </w:tc>
      </w:tr>
      <w:tr w:rsidR="00237D52" w:rsidRPr="00237D52" w:rsidTr="008B32E3">
        <w:trPr>
          <w:trHeight w:val="62"/>
        </w:trPr>
        <w:tc>
          <w:tcPr>
            <w:tcW w:w="803" w:type="dxa"/>
          </w:tcPr>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r w:rsidRPr="00237D52">
              <w:rPr>
                <w:rFonts w:ascii="Times New Roman" w:eastAsia="Times New Roman" w:hAnsi="Times New Roman" w:cs="Times New Roman"/>
                <w:sz w:val="24"/>
                <w:szCs w:val="24"/>
                <w:lang w:val="es-ES_tradnl" w:eastAsia="es-ES_tradnl"/>
              </w:rPr>
              <w:t>5</w:t>
            </w:r>
          </w:p>
        </w:tc>
        <w:tc>
          <w:tcPr>
            <w:tcW w:w="2561" w:type="dxa"/>
          </w:tcPr>
          <w:p w:rsidR="00237D52" w:rsidRPr="00237D52" w:rsidRDefault="00237D52" w:rsidP="00237D52">
            <w:pPr>
              <w:tabs>
                <w:tab w:val="left" w:pos="1350"/>
              </w:tabs>
              <w:contextualSpacing/>
              <w:rPr>
                <w:rFonts w:ascii="Times New Roman" w:eastAsia="Times New Roman" w:hAnsi="Times New Roman" w:cs="Times New Roman"/>
                <w:sz w:val="24"/>
                <w:szCs w:val="24"/>
                <w:highlight w:val="yellow"/>
                <w:lang w:val="es-ES_tradnl" w:eastAsia="es-ES_tradnl"/>
              </w:rPr>
            </w:pPr>
            <w:proofErr w:type="spellStart"/>
            <w:r w:rsidRPr="00237D52">
              <w:rPr>
                <w:rFonts w:ascii="Times New Roman" w:eastAsia="Times New Roman" w:hAnsi="Times New Roman" w:cs="Times New Roman"/>
                <w:sz w:val="24"/>
                <w:szCs w:val="24"/>
                <w:lang w:val="es-ES_tradnl" w:eastAsia="es-ES_tradnl"/>
              </w:rPr>
              <w:t>Promotion</w:t>
            </w:r>
            <w:proofErr w:type="spellEnd"/>
            <w:r w:rsidRPr="00237D52">
              <w:rPr>
                <w:rFonts w:ascii="Times New Roman" w:eastAsia="Times New Roman" w:hAnsi="Times New Roman" w:cs="Times New Roman"/>
                <w:sz w:val="24"/>
                <w:szCs w:val="24"/>
                <w:lang w:val="es-ES_tradnl" w:eastAsia="es-ES_tradnl"/>
              </w:rPr>
              <w:t xml:space="preserve"> of </w:t>
            </w:r>
            <w:proofErr w:type="spellStart"/>
            <w:r w:rsidRPr="00237D52">
              <w:rPr>
                <w:rFonts w:ascii="Times New Roman" w:eastAsia="Times New Roman" w:hAnsi="Times New Roman" w:cs="Times New Roman"/>
                <w:sz w:val="24"/>
                <w:szCs w:val="24"/>
                <w:lang w:val="es-ES_tradnl" w:eastAsia="es-ES_tradnl"/>
              </w:rPr>
              <w:t>Screen</w:t>
            </w:r>
            <w:proofErr w:type="spellEnd"/>
            <w:r w:rsidRPr="00237D52">
              <w:rPr>
                <w:rFonts w:ascii="Times New Roman" w:eastAsia="Times New Roman" w:hAnsi="Times New Roman" w:cs="Times New Roman"/>
                <w:sz w:val="24"/>
                <w:szCs w:val="24"/>
                <w:lang w:val="es-ES_tradnl" w:eastAsia="es-ES_tradnl"/>
              </w:rPr>
              <w:t xml:space="preserve"> </w:t>
            </w:r>
            <w:proofErr w:type="spellStart"/>
            <w:r w:rsidRPr="00237D52">
              <w:rPr>
                <w:rFonts w:ascii="Times New Roman" w:eastAsia="Times New Roman" w:hAnsi="Times New Roman" w:cs="Times New Roman"/>
                <w:sz w:val="24"/>
                <w:szCs w:val="24"/>
                <w:lang w:val="es-ES_tradnl" w:eastAsia="es-ES_tradnl"/>
              </w:rPr>
              <w:t>Printing</w:t>
            </w:r>
            <w:proofErr w:type="spellEnd"/>
            <w:r w:rsidRPr="00237D52">
              <w:rPr>
                <w:rFonts w:ascii="Times New Roman" w:eastAsia="Times New Roman" w:hAnsi="Times New Roman" w:cs="Times New Roman"/>
                <w:sz w:val="24"/>
                <w:szCs w:val="24"/>
                <w:lang w:val="es-ES_tradnl" w:eastAsia="es-ES_tradnl"/>
              </w:rPr>
              <w:t xml:space="preserve"> </w:t>
            </w:r>
            <w:proofErr w:type="spellStart"/>
            <w:r w:rsidRPr="00237D52">
              <w:rPr>
                <w:rFonts w:ascii="Times New Roman" w:eastAsia="Times New Roman" w:hAnsi="Times New Roman" w:cs="Times New Roman"/>
                <w:sz w:val="24"/>
                <w:szCs w:val="24"/>
                <w:lang w:val="es-ES_tradnl" w:eastAsia="es-ES_tradnl"/>
              </w:rPr>
              <w:t>Services</w:t>
            </w:r>
            <w:proofErr w:type="spellEnd"/>
          </w:p>
        </w:tc>
        <w:tc>
          <w:tcPr>
            <w:tcW w:w="1315" w:type="dxa"/>
          </w:tcPr>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U$ 600.00</w:t>
            </w:r>
          </w:p>
        </w:tc>
        <w:tc>
          <w:tcPr>
            <w:tcW w:w="2126" w:type="dxa"/>
          </w:tcPr>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 xml:space="preserve"> 18 September del 2017</w:t>
            </w:r>
          </w:p>
        </w:tc>
        <w:tc>
          <w:tcPr>
            <w:tcW w:w="1455" w:type="dxa"/>
          </w:tcPr>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 xml:space="preserve">20 de </w:t>
            </w:r>
            <w:proofErr w:type="spellStart"/>
            <w:r w:rsidRPr="00237D52">
              <w:rPr>
                <w:rFonts w:ascii="Times New Roman" w:eastAsia="Times New Roman" w:hAnsi="Times New Roman" w:cs="Times New Roman"/>
                <w:sz w:val="18"/>
                <w:szCs w:val="18"/>
                <w:lang w:val="es-ES_tradnl" w:eastAsia="es-ES_tradnl"/>
              </w:rPr>
              <w:t>December</w:t>
            </w:r>
            <w:proofErr w:type="spellEnd"/>
            <w:r w:rsidRPr="00237D52">
              <w:rPr>
                <w:rFonts w:ascii="Times New Roman" w:eastAsia="Times New Roman" w:hAnsi="Times New Roman" w:cs="Times New Roman"/>
                <w:sz w:val="18"/>
                <w:szCs w:val="18"/>
                <w:lang w:val="es-ES_tradnl" w:eastAsia="es-ES_tradnl"/>
              </w:rPr>
              <w:t xml:space="preserve"> 2018</w:t>
            </w:r>
          </w:p>
        </w:tc>
        <w:tc>
          <w:tcPr>
            <w:tcW w:w="1805" w:type="dxa"/>
          </w:tcPr>
          <w:p w:rsidR="00237D52" w:rsidRPr="00237D52" w:rsidRDefault="00237D52" w:rsidP="00237D52">
            <w:pPr>
              <w:tabs>
                <w:tab w:val="left" w:pos="1350"/>
              </w:tabs>
              <w:contextualSpacing/>
              <w:rPr>
                <w:rFonts w:ascii="Times New Roman" w:eastAsia="Times New Roman" w:hAnsi="Times New Roman" w:cs="Times New Roman"/>
                <w:sz w:val="20"/>
                <w:szCs w:val="20"/>
                <w:lang w:val="es-ES_tradnl" w:eastAsia="es-ES_tradnl"/>
              </w:rPr>
            </w:pPr>
            <w:r w:rsidRPr="00237D52">
              <w:rPr>
                <w:rFonts w:ascii="Times New Roman" w:eastAsia="Times New Roman" w:hAnsi="Times New Roman" w:cs="Times New Roman"/>
                <w:sz w:val="20"/>
                <w:szCs w:val="20"/>
                <w:lang w:val="es-ES_tradnl" w:eastAsia="es-ES_tradnl"/>
              </w:rPr>
              <w:t>Cecil Morales</w:t>
            </w:r>
          </w:p>
          <w:p w:rsidR="00237D52" w:rsidRPr="00237D52" w:rsidRDefault="00237D52" w:rsidP="00237D52">
            <w:pPr>
              <w:tabs>
                <w:tab w:val="left" w:pos="1350"/>
              </w:tabs>
              <w:contextualSpacing/>
              <w:rPr>
                <w:rFonts w:ascii="Times New Roman" w:eastAsia="Times New Roman" w:hAnsi="Times New Roman" w:cs="Times New Roman"/>
                <w:sz w:val="20"/>
                <w:szCs w:val="20"/>
                <w:lang w:val="es-ES_tradnl" w:eastAsia="es-ES_tradnl"/>
              </w:rPr>
            </w:pPr>
            <w:r w:rsidRPr="00237D52">
              <w:rPr>
                <w:rFonts w:ascii="Times New Roman" w:eastAsia="Times New Roman" w:hAnsi="Times New Roman" w:cs="Times New Roman"/>
                <w:sz w:val="20"/>
                <w:szCs w:val="20"/>
                <w:lang w:val="es-ES_tradnl" w:eastAsia="es-ES_tradnl"/>
              </w:rPr>
              <w:t>David Fletes</w:t>
            </w:r>
          </w:p>
          <w:p w:rsidR="00237D52" w:rsidRPr="00237D52" w:rsidRDefault="00237D52" w:rsidP="00237D52">
            <w:pPr>
              <w:tabs>
                <w:tab w:val="left" w:pos="1350"/>
              </w:tabs>
              <w:contextualSpacing/>
              <w:rPr>
                <w:rFonts w:ascii="Times New Roman" w:eastAsia="Times New Roman" w:hAnsi="Times New Roman" w:cs="Times New Roman"/>
                <w:sz w:val="20"/>
                <w:szCs w:val="20"/>
                <w:lang w:val="es-ES_tradnl" w:eastAsia="es-ES_tradnl"/>
              </w:rPr>
            </w:pPr>
            <w:r w:rsidRPr="00237D52">
              <w:rPr>
                <w:rFonts w:ascii="Times New Roman" w:eastAsia="Times New Roman" w:hAnsi="Times New Roman" w:cs="Times New Roman"/>
                <w:sz w:val="20"/>
                <w:szCs w:val="20"/>
                <w:lang w:val="es-ES_tradnl" w:eastAsia="es-ES_tradnl"/>
              </w:rPr>
              <w:t>Belén Balladares</w:t>
            </w:r>
          </w:p>
          <w:p w:rsidR="00237D52" w:rsidRPr="00237D52" w:rsidRDefault="00237D52" w:rsidP="00237D52">
            <w:pPr>
              <w:tabs>
                <w:tab w:val="left" w:pos="1350"/>
              </w:tabs>
              <w:contextualSpacing/>
              <w:rPr>
                <w:rFonts w:ascii="Times New Roman" w:eastAsia="Times New Roman" w:hAnsi="Times New Roman" w:cs="Times New Roman"/>
                <w:sz w:val="20"/>
                <w:szCs w:val="20"/>
                <w:lang w:val="es-ES_tradnl" w:eastAsia="es-ES_tradnl"/>
              </w:rPr>
            </w:pPr>
          </w:p>
        </w:tc>
      </w:tr>
      <w:tr w:rsidR="00237D52" w:rsidRPr="00237D52" w:rsidTr="008B32E3">
        <w:trPr>
          <w:trHeight w:val="74"/>
        </w:trPr>
        <w:tc>
          <w:tcPr>
            <w:tcW w:w="803" w:type="dxa"/>
          </w:tcPr>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r w:rsidRPr="00237D52">
              <w:rPr>
                <w:rFonts w:ascii="Times New Roman" w:eastAsia="Times New Roman" w:hAnsi="Times New Roman" w:cs="Times New Roman"/>
                <w:sz w:val="24"/>
                <w:szCs w:val="24"/>
                <w:lang w:val="es-ES_tradnl" w:eastAsia="es-ES_tradnl"/>
              </w:rPr>
              <w:t>6</w:t>
            </w:r>
          </w:p>
        </w:tc>
        <w:tc>
          <w:tcPr>
            <w:tcW w:w="2561" w:type="dxa"/>
          </w:tcPr>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r w:rsidRPr="00237D52">
              <w:rPr>
                <w:rFonts w:ascii="Times New Roman" w:eastAsia="Times New Roman" w:hAnsi="Times New Roman" w:cs="Times New Roman"/>
                <w:sz w:val="24"/>
                <w:szCs w:val="24"/>
                <w:lang w:val="es-ES_tradnl" w:eastAsia="es-ES_tradnl"/>
              </w:rPr>
              <w:t xml:space="preserve">Marketing of </w:t>
            </w:r>
            <w:proofErr w:type="spellStart"/>
            <w:r w:rsidRPr="00237D52">
              <w:rPr>
                <w:rFonts w:ascii="Times New Roman" w:eastAsia="Times New Roman" w:hAnsi="Times New Roman" w:cs="Times New Roman"/>
                <w:sz w:val="24"/>
                <w:szCs w:val="24"/>
                <w:lang w:val="es-ES_tradnl" w:eastAsia="es-ES_tradnl"/>
              </w:rPr>
              <w:t>collection</w:t>
            </w:r>
            <w:proofErr w:type="spellEnd"/>
            <w:r w:rsidRPr="00237D52">
              <w:rPr>
                <w:rFonts w:ascii="Times New Roman" w:eastAsia="Times New Roman" w:hAnsi="Times New Roman" w:cs="Times New Roman"/>
                <w:sz w:val="24"/>
                <w:szCs w:val="24"/>
                <w:lang w:val="es-ES_tradnl" w:eastAsia="es-ES_tradnl"/>
              </w:rPr>
              <w:t xml:space="preserve"> line of FLESNIC T-</w:t>
            </w:r>
            <w:proofErr w:type="spellStart"/>
            <w:r w:rsidRPr="00237D52">
              <w:rPr>
                <w:rFonts w:ascii="Times New Roman" w:eastAsia="Times New Roman" w:hAnsi="Times New Roman" w:cs="Times New Roman"/>
                <w:sz w:val="24"/>
                <w:szCs w:val="24"/>
                <w:lang w:val="es-ES_tradnl" w:eastAsia="es-ES_tradnl"/>
              </w:rPr>
              <w:t>shirts</w:t>
            </w:r>
            <w:proofErr w:type="spellEnd"/>
            <w:r w:rsidRPr="00237D52">
              <w:rPr>
                <w:rFonts w:ascii="Times New Roman" w:eastAsia="Times New Roman" w:hAnsi="Times New Roman" w:cs="Times New Roman"/>
                <w:sz w:val="24"/>
                <w:szCs w:val="24"/>
                <w:lang w:val="es-ES_tradnl" w:eastAsia="es-ES_tradnl"/>
              </w:rPr>
              <w:t xml:space="preserve">, Tosca </w:t>
            </w:r>
            <w:proofErr w:type="spellStart"/>
            <w:r w:rsidRPr="00237D52">
              <w:rPr>
                <w:rFonts w:ascii="Times New Roman" w:eastAsia="Times New Roman" w:hAnsi="Times New Roman" w:cs="Times New Roman"/>
                <w:sz w:val="24"/>
                <w:szCs w:val="24"/>
                <w:lang w:val="es-ES_tradnl" w:eastAsia="es-ES_tradnl"/>
              </w:rPr>
              <w:t>Slippers</w:t>
            </w:r>
            <w:proofErr w:type="spellEnd"/>
            <w:r w:rsidRPr="00237D52">
              <w:rPr>
                <w:rFonts w:ascii="Times New Roman" w:eastAsia="Times New Roman" w:hAnsi="Times New Roman" w:cs="Times New Roman"/>
                <w:sz w:val="24"/>
                <w:szCs w:val="24"/>
                <w:lang w:val="es-ES_tradnl" w:eastAsia="es-ES_tradnl"/>
              </w:rPr>
              <w:t xml:space="preserve"> and </w:t>
            </w:r>
            <w:proofErr w:type="spellStart"/>
            <w:r w:rsidRPr="00237D52">
              <w:rPr>
                <w:rFonts w:ascii="Times New Roman" w:eastAsia="Times New Roman" w:hAnsi="Times New Roman" w:cs="Times New Roman"/>
                <w:sz w:val="24"/>
                <w:szCs w:val="24"/>
                <w:lang w:val="es-ES_tradnl" w:eastAsia="es-ES_tradnl"/>
              </w:rPr>
              <w:t>Packing</w:t>
            </w:r>
            <w:proofErr w:type="spellEnd"/>
            <w:r w:rsidRPr="00237D52">
              <w:rPr>
                <w:rFonts w:ascii="Times New Roman" w:eastAsia="Times New Roman" w:hAnsi="Times New Roman" w:cs="Times New Roman"/>
                <w:sz w:val="24"/>
                <w:szCs w:val="24"/>
                <w:lang w:val="es-ES_tradnl" w:eastAsia="es-ES_tradnl"/>
              </w:rPr>
              <w:t xml:space="preserve"> Bags as a </w:t>
            </w:r>
            <w:proofErr w:type="spellStart"/>
            <w:r w:rsidRPr="00237D52">
              <w:rPr>
                <w:rFonts w:ascii="Times New Roman" w:eastAsia="Times New Roman" w:hAnsi="Times New Roman" w:cs="Times New Roman"/>
                <w:sz w:val="24"/>
                <w:szCs w:val="24"/>
                <w:lang w:val="es-ES_tradnl" w:eastAsia="es-ES_tradnl"/>
              </w:rPr>
              <w:t>Source</w:t>
            </w:r>
            <w:proofErr w:type="spellEnd"/>
            <w:r w:rsidRPr="00237D52">
              <w:rPr>
                <w:rFonts w:ascii="Times New Roman" w:eastAsia="Times New Roman" w:hAnsi="Times New Roman" w:cs="Times New Roman"/>
                <w:sz w:val="24"/>
                <w:szCs w:val="24"/>
                <w:lang w:val="es-ES_tradnl" w:eastAsia="es-ES_tradnl"/>
              </w:rPr>
              <w:t xml:space="preserve"> of </w:t>
            </w:r>
            <w:proofErr w:type="spellStart"/>
            <w:r w:rsidRPr="00237D52">
              <w:rPr>
                <w:rFonts w:ascii="Times New Roman" w:eastAsia="Times New Roman" w:hAnsi="Times New Roman" w:cs="Times New Roman"/>
                <w:sz w:val="24"/>
                <w:szCs w:val="24"/>
                <w:lang w:val="es-ES_tradnl" w:eastAsia="es-ES_tradnl"/>
              </w:rPr>
              <w:t>diffusion</w:t>
            </w:r>
            <w:proofErr w:type="spellEnd"/>
            <w:r w:rsidRPr="00237D52">
              <w:rPr>
                <w:rFonts w:ascii="Times New Roman" w:eastAsia="Times New Roman" w:hAnsi="Times New Roman" w:cs="Times New Roman"/>
                <w:sz w:val="24"/>
                <w:szCs w:val="24"/>
                <w:lang w:val="es-ES_tradnl" w:eastAsia="es-ES_tradnl"/>
              </w:rPr>
              <w:t xml:space="preserve">, </w:t>
            </w:r>
            <w:proofErr w:type="spellStart"/>
            <w:r w:rsidRPr="00237D52">
              <w:rPr>
                <w:rFonts w:ascii="Times New Roman" w:eastAsia="Times New Roman" w:hAnsi="Times New Roman" w:cs="Times New Roman"/>
                <w:sz w:val="24"/>
                <w:szCs w:val="24"/>
                <w:lang w:val="es-ES_tradnl" w:eastAsia="es-ES_tradnl"/>
              </w:rPr>
              <w:t>recognition</w:t>
            </w:r>
            <w:proofErr w:type="spellEnd"/>
            <w:r w:rsidRPr="00237D52">
              <w:rPr>
                <w:rFonts w:ascii="Times New Roman" w:eastAsia="Times New Roman" w:hAnsi="Times New Roman" w:cs="Times New Roman"/>
                <w:sz w:val="24"/>
                <w:szCs w:val="24"/>
                <w:lang w:val="es-ES_tradnl" w:eastAsia="es-ES_tradnl"/>
              </w:rPr>
              <w:t xml:space="preserve"> and </w:t>
            </w:r>
            <w:proofErr w:type="spellStart"/>
            <w:r w:rsidRPr="00237D52">
              <w:rPr>
                <w:rFonts w:ascii="Times New Roman" w:eastAsia="Times New Roman" w:hAnsi="Times New Roman" w:cs="Times New Roman"/>
                <w:sz w:val="24"/>
                <w:szCs w:val="24"/>
                <w:lang w:val="es-ES_tradnl" w:eastAsia="es-ES_tradnl"/>
              </w:rPr>
              <w:t>entrepreneurship</w:t>
            </w:r>
            <w:proofErr w:type="spellEnd"/>
            <w:r w:rsidRPr="00237D52">
              <w:rPr>
                <w:rFonts w:ascii="Times New Roman" w:eastAsia="Times New Roman" w:hAnsi="Times New Roman" w:cs="Times New Roman"/>
                <w:sz w:val="24"/>
                <w:szCs w:val="24"/>
                <w:lang w:val="es-ES_tradnl" w:eastAsia="es-ES_tradnl"/>
              </w:rPr>
              <w:t>.</w:t>
            </w:r>
          </w:p>
        </w:tc>
        <w:tc>
          <w:tcPr>
            <w:tcW w:w="1315" w:type="dxa"/>
          </w:tcPr>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U$ 3,211.68</w:t>
            </w:r>
          </w:p>
        </w:tc>
        <w:tc>
          <w:tcPr>
            <w:tcW w:w="2126" w:type="dxa"/>
          </w:tcPr>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18 de September 2017</w:t>
            </w:r>
          </w:p>
        </w:tc>
        <w:tc>
          <w:tcPr>
            <w:tcW w:w="1455" w:type="dxa"/>
          </w:tcPr>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 xml:space="preserve">20 de </w:t>
            </w:r>
            <w:proofErr w:type="spellStart"/>
            <w:r w:rsidRPr="00237D52">
              <w:rPr>
                <w:rFonts w:ascii="Times New Roman" w:eastAsia="Times New Roman" w:hAnsi="Times New Roman" w:cs="Times New Roman"/>
                <w:sz w:val="18"/>
                <w:szCs w:val="18"/>
                <w:lang w:val="es-ES_tradnl" w:eastAsia="es-ES_tradnl"/>
              </w:rPr>
              <w:t>December</w:t>
            </w:r>
            <w:proofErr w:type="spellEnd"/>
            <w:r w:rsidRPr="00237D52">
              <w:rPr>
                <w:rFonts w:ascii="Times New Roman" w:eastAsia="Times New Roman" w:hAnsi="Times New Roman" w:cs="Times New Roman"/>
                <w:sz w:val="18"/>
                <w:szCs w:val="18"/>
                <w:lang w:val="es-ES_tradnl" w:eastAsia="es-ES_tradnl"/>
              </w:rPr>
              <w:t xml:space="preserve"> of  2018</w:t>
            </w:r>
          </w:p>
        </w:tc>
        <w:tc>
          <w:tcPr>
            <w:tcW w:w="1805" w:type="dxa"/>
          </w:tcPr>
          <w:p w:rsidR="00237D52" w:rsidRPr="00237D52" w:rsidRDefault="00237D52" w:rsidP="00237D52">
            <w:pPr>
              <w:tabs>
                <w:tab w:val="left" w:pos="1350"/>
              </w:tabs>
              <w:contextualSpacing/>
              <w:rPr>
                <w:rFonts w:ascii="Times New Roman" w:eastAsia="Times New Roman" w:hAnsi="Times New Roman" w:cs="Times New Roman"/>
                <w:sz w:val="20"/>
                <w:szCs w:val="20"/>
                <w:lang w:val="es-ES_tradnl" w:eastAsia="es-ES_tradnl"/>
              </w:rPr>
            </w:pPr>
          </w:p>
          <w:p w:rsidR="00237D52" w:rsidRPr="00237D52" w:rsidRDefault="00237D52" w:rsidP="00237D52">
            <w:pPr>
              <w:tabs>
                <w:tab w:val="left" w:pos="1350"/>
              </w:tabs>
              <w:contextualSpacing/>
              <w:rPr>
                <w:rFonts w:ascii="Times New Roman" w:eastAsia="Times New Roman" w:hAnsi="Times New Roman" w:cs="Times New Roman"/>
                <w:sz w:val="20"/>
                <w:szCs w:val="20"/>
                <w:lang w:val="es-ES_tradnl" w:eastAsia="es-ES_tradnl"/>
              </w:rPr>
            </w:pPr>
            <w:r w:rsidRPr="00237D52">
              <w:rPr>
                <w:rFonts w:ascii="Times New Roman" w:eastAsia="Times New Roman" w:hAnsi="Times New Roman" w:cs="Times New Roman"/>
                <w:sz w:val="20"/>
                <w:szCs w:val="20"/>
                <w:lang w:val="es-ES_tradnl" w:eastAsia="es-ES_tradnl"/>
              </w:rPr>
              <w:t>Cecil Morales</w:t>
            </w:r>
          </w:p>
          <w:p w:rsidR="00237D52" w:rsidRPr="00237D52" w:rsidRDefault="00237D52" w:rsidP="00237D52">
            <w:pPr>
              <w:tabs>
                <w:tab w:val="left" w:pos="1350"/>
              </w:tabs>
              <w:contextualSpacing/>
              <w:rPr>
                <w:rFonts w:ascii="Times New Roman" w:eastAsia="Times New Roman" w:hAnsi="Times New Roman" w:cs="Times New Roman"/>
                <w:sz w:val="20"/>
                <w:szCs w:val="20"/>
                <w:lang w:val="es-ES_tradnl" w:eastAsia="es-ES_tradnl"/>
              </w:rPr>
            </w:pPr>
            <w:r w:rsidRPr="00237D52">
              <w:rPr>
                <w:rFonts w:ascii="Times New Roman" w:eastAsia="Times New Roman" w:hAnsi="Times New Roman" w:cs="Times New Roman"/>
                <w:sz w:val="20"/>
                <w:szCs w:val="20"/>
                <w:lang w:val="es-ES_tradnl" w:eastAsia="es-ES_tradnl"/>
              </w:rPr>
              <w:t>David Fletes</w:t>
            </w:r>
          </w:p>
          <w:p w:rsidR="00237D52" w:rsidRPr="00237D52" w:rsidRDefault="00237D52" w:rsidP="00237D52">
            <w:pPr>
              <w:tabs>
                <w:tab w:val="left" w:pos="1350"/>
              </w:tabs>
              <w:contextualSpacing/>
              <w:rPr>
                <w:rFonts w:ascii="Times New Roman" w:eastAsia="Times New Roman" w:hAnsi="Times New Roman" w:cs="Times New Roman"/>
                <w:sz w:val="20"/>
                <w:szCs w:val="20"/>
                <w:lang w:val="es-ES_tradnl" w:eastAsia="es-ES_tradnl"/>
              </w:rPr>
            </w:pPr>
            <w:r w:rsidRPr="00237D52">
              <w:rPr>
                <w:rFonts w:ascii="Times New Roman" w:eastAsia="Times New Roman" w:hAnsi="Times New Roman" w:cs="Times New Roman"/>
                <w:sz w:val="20"/>
                <w:szCs w:val="20"/>
                <w:lang w:val="es-ES_tradnl" w:eastAsia="es-ES_tradnl"/>
              </w:rPr>
              <w:t>Belén Balladares</w:t>
            </w:r>
          </w:p>
        </w:tc>
      </w:tr>
      <w:tr w:rsidR="00237D52" w:rsidRPr="00237D52" w:rsidTr="008B32E3">
        <w:trPr>
          <w:trHeight w:val="9"/>
        </w:trPr>
        <w:tc>
          <w:tcPr>
            <w:tcW w:w="803" w:type="dxa"/>
          </w:tcPr>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r w:rsidRPr="00237D52">
              <w:rPr>
                <w:rFonts w:ascii="Times New Roman" w:eastAsia="Times New Roman" w:hAnsi="Times New Roman" w:cs="Times New Roman"/>
                <w:sz w:val="24"/>
                <w:szCs w:val="24"/>
                <w:lang w:val="es-ES_tradnl" w:eastAsia="es-ES_tradnl"/>
              </w:rPr>
              <w:t>7</w:t>
            </w:r>
          </w:p>
        </w:tc>
        <w:tc>
          <w:tcPr>
            <w:tcW w:w="2561" w:type="dxa"/>
          </w:tcPr>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proofErr w:type="spellStart"/>
            <w:r w:rsidRPr="00237D52">
              <w:rPr>
                <w:rFonts w:ascii="Times New Roman" w:eastAsia="Times New Roman" w:hAnsi="Times New Roman" w:cs="Times New Roman"/>
                <w:sz w:val="24"/>
                <w:szCs w:val="24"/>
                <w:lang w:val="es-ES_tradnl" w:eastAsia="es-ES_tradnl"/>
              </w:rPr>
              <w:t>Campaing</w:t>
            </w:r>
            <w:proofErr w:type="spellEnd"/>
            <w:r w:rsidRPr="00237D52">
              <w:rPr>
                <w:rFonts w:ascii="Times New Roman" w:eastAsia="Times New Roman" w:hAnsi="Times New Roman" w:cs="Times New Roman"/>
                <w:sz w:val="24"/>
                <w:szCs w:val="24"/>
                <w:lang w:val="es-ES_tradnl" w:eastAsia="es-ES_tradnl"/>
              </w:rPr>
              <w:t xml:space="preserve"> of </w:t>
            </w:r>
            <w:proofErr w:type="spellStart"/>
            <w:r w:rsidRPr="00237D52">
              <w:rPr>
                <w:rFonts w:ascii="Times New Roman" w:eastAsia="Times New Roman" w:hAnsi="Times New Roman" w:cs="Times New Roman"/>
                <w:sz w:val="24"/>
                <w:szCs w:val="24"/>
                <w:lang w:val="es-ES_tradnl" w:eastAsia="es-ES_tradnl"/>
              </w:rPr>
              <w:t>Diffusion</w:t>
            </w:r>
            <w:proofErr w:type="spellEnd"/>
            <w:r w:rsidRPr="00237D52">
              <w:rPr>
                <w:rFonts w:ascii="Times New Roman" w:eastAsia="Times New Roman" w:hAnsi="Times New Roman" w:cs="Times New Roman"/>
                <w:sz w:val="24"/>
                <w:szCs w:val="24"/>
                <w:lang w:val="es-ES_tradnl" w:eastAsia="es-ES_tradnl"/>
              </w:rPr>
              <w:t xml:space="preserve"> and </w:t>
            </w:r>
            <w:proofErr w:type="spellStart"/>
            <w:r w:rsidRPr="00237D52">
              <w:rPr>
                <w:rFonts w:ascii="Times New Roman" w:eastAsia="Times New Roman" w:hAnsi="Times New Roman" w:cs="Times New Roman"/>
                <w:sz w:val="24"/>
                <w:szCs w:val="24"/>
                <w:lang w:val="es-ES_tradnl" w:eastAsia="es-ES_tradnl"/>
              </w:rPr>
              <w:t>Sensitization</w:t>
            </w:r>
            <w:proofErr w:type="spellEnd"/>
            <w:r w:rsidRPr="00237D52">
              <w:rPr>
                <w:rFonts w:ascii="Times New Roman" w:eastAsia="Times New Roman" w:hAnsi="Times New Roman" w:cs="Times New Roman"/>
                <w:sz w:val="24"/>
                <w:szCs w:val="24"/>
                <w:lang w:val="es-ES_tradnl" w:eastAsia="es-ES_tradnl"/>
              </w:rPr>
              <w:t>.</w:t>
            </w:r>
          </w:p>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p>
        </w:tc>
        <w:tc>
          <w:tcPr>
            <w:tcW w:w="1315" w:type="dxa"/>
          </w:tcPr>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U$ 1,200.00</w:t>
            </w:r>
          </w:p>
        </w:tc>
        <w:tc>
          <w:tcPr>
            <w:tcW w:w="2126" w:type="dxa"/>
          </w:tcPr>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20 de November</w:t>
            </w:r>
          </w:p>
        </w:tc>
        <w:tc>
          <w:tcPr>
            <w:tcW w:w="1455" w:type="dxa"/>
          </w:tcPr>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31 Diciembre of 2018</w:t>
            </w:r>
          </w:p>
        </w:tc>
        <w:tc>
          <w:tcPr>
            <w:tcW w:w="1805" w:type="dxa"/>
          </w:tcPr>
          <w:p w:rsidR="00237D52" w:rsidRPr="00237D52" w:rsidRDefault="00237D52" w:rsidP="00237D52">
            <w:pPr>
              <w:tabs>
                <w:tab w:val="left" w:pos="1350"/>
              </w:tabs>
              <w:contextualSpacing/>
              <w:rPr>
                <w:rFonts w:ascii="Times New Roman" w:eastAsia="Times New Roman" w:hAnsi="Times New Roman" w:cs="Times New Roman"/>
                <w:sz w:val="20"/>
                <w:szCs w:val="20"/>
                <w:lang w:val="es-ES_tradnl" w:eastAsia="es-ES_tradnl"/>
              </w:rPr>
            </w:pPr>
            <w:r w:rsidRPr="00237D52">
              <w:rPr>
                <w:rFonts w:ascii="Times New Roman" w:eastAsia="Times New Roman" w:hAnsi="Times New Roman" w:cs="Times New Roman"/>
                <w:sz w:val="20"/>
                <w:szCs w:val="20"/>
                <w:lang w:val="es-ES_tradnl" w:eastAsia="es-ES_tradnl"/>
              </w:rPr>
              <w:t>Johana Blandón</w:t>
            </w:r>
          </w:p>
        </w:tc>
      </w:tr>
      <w:tr w:rsidR="00237D52" w:rsidRPr="00237D52" w:rsidTr="008B32E3">
        <w:trPr>
          <w:trHeight w:val="9"/>
        </w:trPr>
        <w:tc>
          <w:tcPr>
            <w:tcW w:w="803" w:type="dxa"/>
          </w:tcPr>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r w:rsidRPr="00237D52">
              <w:rPr>
                <w:rFonts w:ascii="Times New Roman" w:eastAsia="Times New Roman" w:hAnsi="Times New Roman" w:cs="Times New Roman"/>
                <w:sz w:val="24"/>
                <w:szCs w:val="24"/>
                <w:lang w:val="es-ES_tradnl" w:eastAsia="es-ES_tradnl"/>
              </w:rPr>
              <w:t>8</w:t>
            </w:r>
          </w:p>
        </w:tc>
        <w:tc>
          <w:tcPr>
            <w:tcW w:w="2561" w:type="dxa"/>
          </w:tcPr>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proofErr w:type="spellStart"/>
            <w:r w:rsidRPr="00237D52">
              <w:rPr>
                <w:rFonts w:ascii="Times New Roman" w:eastAsia="Times New Roman" w:hAnsi="Times New Roman" w:cs="Times New Roman"/>
                <w:sz w:val="24"/>
                <w:szCs w:val="24"/>
                <w:lang w:val="es-ES_tradnl" w:eastAsia="es-ES_tradnl"/>
              </w:rPr>
              <w:t>Promote</w:t>
            </w:r>
            <w:proofErr w:type="spellEnd"/>
            <w:r w:rsidRPr="00237D52">
              <w:rPr>
                <w:rFonts w:ascii="Times New Roman" w:eastAsia="Times New Roman" w:hAnsi="Times New Roman" w:cs="Times New Roman"/>
                <w:sz w:val="24"/>
                <w:szCs w:val="24"/>
                <w:lang w:val="es-ES_tradnl" w:eastAsia="es-ES_tradnl"/>
              </w:rPr>
              <w:t xml:space="preserve"> </w:t>
            </w:r>
            <w:proofErr w:type="spellStart"/>
            <w:r w:rsidRPr="00237D52">
              <w:rPr>
                <w:rFonts w:ascii="Times New Roman" w:eastAsia="Times New Roman" w:hAnsi="Times New Roman" w:cs="Times New Roman"/>
                <w:sz w:val="24"/>
                <w:szCs w:val="24"/>
                <w:lang w:val="es-ES_tradnl" w:eastAsia="es-ES_tradnl"/>
              </w:rPr>
              <w:t>the</w:t>
            </w:r>
            <w:proofErr w:type="spellEnd"/>
            <w:r w:rsidRPr="00237D52">
              <w:rPr>
                <w:rFonts w:ascii="Times New Roman" w:eastAsia="Times New Roman" w:hAnsi="Times New Roman" w:cs="Times New Roman"/>
                <w:sz w:val="24"/>
                <w:szCs w:val="24"/>
                <w:lang w:val="es-ES_tradnl" w:eastAsia="es-ES_tradnl"/>
              </w:rPr>
              <w:t xml:space="preserve"> inclusión of </w:t>
            </w:r>
            <w:proofErr w:type="spellStart"/>
            <w:r w:rsidRPr="00237D52">
              <w:rPr>
                <w:rFonts w:ascii="Times New Roman" w:eastAsia="Times New Roman" w:hAnsi="Times New Roman" w:cs="Times New Roman"/>
                <w:sz w:val="24"/>
                <w:szCs w:val="24"/>
                <w:lang w:val="es-ES_tradnl" w:eastAsia="es-ES_tradnl"/>
              </w:rPr>
              <w:t>patients</w:t>
            </w:r>
            <w:proofErr w:type="spellEnd"/>
            <w:r w:rsidRPr="00237D52">
              <w:rPr>
                <w:rFonts w:ascii="Times New Roman" w:eastAsia="Times New Roman" w:hAnsi="Times New Roman" w:cs="Times New Roman"/>
                <w:sz w:val="24"/>
                <w:szCs w:val="24"/>
                <w:lang w:val="es-ES_tradnl" w:eastAsia="es-ES_tradnl"/>
              </w:rPr>
              <w:t xml:space="preserve"> in </w:t>
            </w:r>
            <w:proofErr w:type="spellStart"/>
            <w:r w:rsidRPr="00237D52">
              <w:rPr>
                <w:rFonts w:ascii="Times New Roman" w:eastAsia="Times New Roman" w:hAnsi="Times New Roman" w:cs="Times New Roman"/>
                <w:sz w:val="24"/>
                <w:szCs w:val="24"/>
                <w:lang w:val="es-ES_tradnl" w:eastAsia="es-ES_tradnl"/>
              </w:rPr>
              <w:t>the</w:t>
            </w:r>
            <w:proofErr w:type="spellEnd"/>
            <w:r w:rsidRPr="00237D52">
              <w:rPr>
                <w:rFonts w:ascii="Times New Roman" w:eastAsia="Times New Roman" w:hAnsi="Times New Roman" w:cs="Times New Roman"/>
                <w:sz w:val="24"/>
                <w:szCs w:val="24"/>
                <w:lang w:val="es-ES_tradnl" w:eastAsia="es-ES_tradnl"/>
              </w:rPr>
              <w:t xml:space="preserve"> Project.</w:t>
            </w:r>
          </w:p>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p>
        </w:tc>
        <w:tc>
          <w:tcPr>
            <w:tcW w:w="1315" w:type="dxa"/>
          </w:tcPr>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U$  0.00</w:t>
            </w:r>
          </w:p>
        </w:tc>
        <w:tc>
          <w:tcPr>
            <w:tcW w:w="2126" w:type="dxa"/>
          </w:tcPr>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 xml:space="preserve">05 de September del 2017 </w:t>
            </w:r>
          </w:p>
        </w:tc>
        <w:tc>
          <w:tcPr>
            <w:tcW w:w="1455" w:type="dxa"/>
          </w:tcPr>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 xml:space="preserve">1 de </w:t>
            </w:r>
            <w:proofErr w:type="spellStart"/>
            <w:r w:rsidRPr="00237D52">
              <w:rPr>
                <w:rFonts w:ascii="Times New Roman" w:eastAsia="Times New Roman" w:hAnsi="Times New Roman" w:cs="Times New Roman"/>
                <w:sz w:val="18"/>
                <w:szCs w:val="18"/>
                <w:lang w:val="es-ES_tradnl" w:eastAsia="es-ES_tradnl"/>
              </w:rPr>
              <w:t>December</w:t>
            </w:r>
            <w:proofErr w:type="spellEnd"/>
            <w:r w:rsidRPr="00237D52">
              <w:rPr>
                <w:rFonts w:ascii="Times New Roman" w:eastAsia="Times New Roman" w:hAnsi="Times New Roman" w:cs="Times New Roman"/>
                <w:sz w:val="18"/>
                <w:szCs w:val="18"/>
                <w:lang w:val="es-ES_tradnl" w:eastAsia="es-ES_tradnl"/>
              </w:rPr>
              <w:t xml:space="preserve"> of 2017</w:t>
            </w:r>
          </w:p>
        </w:tc>
        <w:tc>
          <w:tcPr>
            <w:tcW w:w="1805" w:type="dxa"/>
          </w:tcPr>
          <w:p w:rsidR="00237D52" w:rsidRPr="00237D52" w:rsidRDefault="00237D52" w:rsidP="00237D52">
            <w:pPr>
              <w:tabs>
                <w:tab w:val="left" w:pos="1350"/>
              </w:tabs>
              <w:contextualSpacing/>
              <w:rPr>
                <w:rFonts w:ascii="Times New Roman" w:eastAsia="Times New Roman" w:hAnsi="Times New Roman" w:cs="Times New Roman"/>
                <w:sz w:val="20"/>
                <w:szCs w:val="20"/>
                <w:lang w:val="es-ES_tradnl" w:eastAsia="es-ES_tradnl"/>
              </w:rPr>
            </w:pPr>
          </w:p>
          <w:p w:rsidR="00237D52" w:rsidRPr="00237D52" w:rsidRDefault="00237D52" w:rsidP="00237D52">
            <w:pPr>
              <w:tabs>
                <w:tab w:val="left" w:pos="1350"/>
              </w:tabs>
              <w:contextualSpacing/>
              <w:rPr>
                <w:rFonts w:ascii="Times New Roman" w:eastAsia="Times New Roman" w:hAnsi="Times New Roman" w:cs="Times New Roman"/>
                <w:sz w:val="20"/>
                <w:szCs w:val="20"/>
                <w:lang w:val="es-ES_tradnl" w:eastAsia="es-ES_tradnl"/>
              </w:rPr>
            </w:pPr>
            <w:r w:rsidRPr="00237D52">
              <w:rPr>
                <w:rFonts w:ascii="Times New Roman" w:eastAsia="Times New Roman" w:hAnsi="Times New Roman" w:cs="Times New Roman"/>
                <w:sz w:val="20"/>
                <w:szCs w:val="20"/>
                <w:lang w:val="es-ES_tradnl" w:eastAsia="es-ES_tradnl"/>
              </w:rPr>
              <w:t>Cecil Morales</w:t>
            </w:r>
          </w:p>
        </w:tc>
      </w:tr>
      <w:tr w:rsidR="00237D52" w:rsidRPr="00237D52" w:rsidTr="008B32E3">
        <w:trPr>
          <w:trHeight w:val="56"/>
        </w:trPr>
        <w:tc>
          <w:tcPr>
            <w:tcW w:w="803" w:type="dxa"/>
          </w:tcPr>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r w:rsidRPr="00237D52">
              <w:rPr>
                <w:rFonts w:ascii="Times New Roman" w:eastAsia="Times New Roman" w:hAnsi="Times New Roman" w:cs="Times New Roman"/>
                <w:sz w:val="24"/>
                <w:szCs w:val="24"/>
                <w:lang w:val="es-ES_tradnl" w:eastAsia="es-ES_tradnl"/>
              </w:rPr>
              <w:t>9</w:t>
            </w:r>
          </w:p>
        </w:tc>
        <w:tc>
          <w:tcPr>
            <w:tcW w:w="2561" w:type="dxa"/>
          </w:tcPr>
          <w:p w:rsidR="00237D52" w:rsidRPr="00237D52" w:rsidRDefault="00237D52" w:rsidP="00237D52">
            <w:pPr>
              <w:tabs>
                <w:tab w:val="left" w:pos="1350"/>
              </w:tabs>
              <w:contextualSpacing/>
              <w:rPr>
                <w:rFonts w:ascii="Times New Roman" w:eastAsia="Times New Roman" w:hAnsi="Times New Roman" w:cs="Times New Roman"/>
                <w:sz w:val="24"/>
                <w:szCs w:val="24"/>
                <w:lang w:val="es-ES_tradnl" w:eastAsia="es-ES_tradnl"/>
              </w:rPr>
            </w:pPr>
            <w:proofErr w:type="spellStart"/>
            <w:r w:rsidRPr="00237D52">
              <w:rPr>
                <w:rFonts w:ascii="Times New Roman" w:eastAsia="Times New Roman" w:hAnsi="Times New Roman" w:cs="Times New Roman"/>
                <w:sz w:val="24"/>
                <w:szCs w:val="24"/>
                <w:lang w:val="es-ES_tradnl" w:eastAsia="es-ES_tradnl"/>
              </w:rPr>
              <w:t>Purchase</w:t>
            </w:r>
            <w:proofErr w:type="spellEnd"/>
            <w:r w:rsidRPr="00237D52">
              <w:rPr>
                <w:rFonts w:ascii="Times New Roman" w:eastAsia="Times New Roman" w:hAnsi="Times New Roman" w:cs="Times New Roman"/>
                <w:sz w:val="24"/>
                <w:szCs w:val="24"/>
                <w:lang w:val="es-ES_tradnl" w:eastAsia="es-ES_tradnl"/>
              </w:rPr>
              <w:t xml:space="preserve"> of Inputs and </w:t>
            </w:r>
            <w:proofErr w:type="spellStart"/>
            <w:r w:rsidRPr="00237D52">
              <w:rPr>
                <w:rFonts w:ascii="Times New Roman" w:eastAsia="Times New Roman" w:hAnsi="Times New Roman" w:cs="Times New Roman"/>
                <w:sz w:val="24"/>
                <w:szCs w:val="24"/>
                <w:lang w:val="es-ES_tradnl" w:eastAsia="es-ES_tradnl"/>
              </w:rPr>
              <w:t>other</w:t>
            </w:r>
            <w:proofErr w:type="spellEnd"/>
            <w:r w:rsidRPr="00237D52">
              <w:rPr>
                <w:rFonts w:ascii="Times New Roman" w:eastAsia="Times New Roman" w:hAnsi="Times New Roman" w:cs="Times New Roman"/>
                <w:sz w:val="24"/>
                <w:szCs w:val="24"/>
                <w:lang w:val="es-ES_tradnl" w:eastAsia="es-ES_tradnl"/>
              </w:rPr>
              <w:t xml:space="preserve"> </w:t>
            </w:r>
            <w:proofErr w:type="spellStart"/>
            <w:r w:rsidRPr="00237D52">
              <w:rPr>
                <w:rFonts w:ascii="Times New Roman" w:eastAsia="Times New Roman" w:hAnsi="Times New Roman" w:cs="Times New Roman"/>
                <w:sz w:val="24"/>
                <w:szCs w:val="24"/>
                <w:lang w:val="es-ES_tradnl" w:eastAsia="es-ES_tradnl"/>
              </w:rPr>
              <w:t>products</w:t>
            </w:r>
            <w:proofErr w:type="spellEnd"/>
            <w:r w:rsidRPr="00237D52">
              <w:rPr>
                <w:rFonts w:ascii="Times New Roman" w:eastAsia="Times New Roman" w:hAnsi="Times New Roman" w:cs="Times New Roman"/>
                <w:sz w:val="24"/>
                <w:szCs w:val="24"/>
                <w:lang w:val="es-ES_tradnl" w:eastAsia="es-ES_tradnl"/>
              </w:rPr>
              <w:t xml:space="preserve">  </w:t>
            </w:r>
          </w:p>
        </w:tc>
        <w:tc>
          <w:tcPr>
            <w:tcW w:w="1315" w:type="dxa"/>
          </w:tcPr>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 xml:space="preserve">U$ </w:t>
            </w:r>
          </w:p>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p>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U$ 1736.82</w:t>
            </w:r>
          </w:p>
        </w:tc>
        <w:tc>
          <w:tcPr>
            <w:tcW w:w="2126" w:type="dxa"/>
          </w:tcPr>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 xml:space="preserve">05 de October </w:t>
            </w:r>
          </w:p>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16 de October</w:t>
            </w:r>
          </w:p>
        </w:tc>
        <w:tc>
          <w:tcPr>
            <w:tcW w:w="1455" w:type="dxa"/>
          </w:tcPr>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 xml:space="preserve">10 de October </w:t>
            </w:r>
          </w:p>
          <w:p w:rsidR="00237D52" w:rsidRPr="00237D52" w:rsidRDefault="00237D52" w:rsidP="00237D52">
            <w:pPr>
              <w:tabs>
                <w:tab w:val="left" w:pos="1350"/>
              </w:tabs>
              <w:contextualSpacing/>
              <w:rPr>
                <w:rFonts w:ascii="Times New Roman" w:eastAsia="Times New Roman" w:hAnsi="Times New Roman" w:cs="Times New Roman"/>
                <w:sz w:val="18"/>
                <w:szCs w:val="18"/>
                <w:lang w:val="es-ES_tradnl" w:eastAsia="es-ES_tradnl"/>
              </w:rPr>
            </w:pPr>
            <w:r w:rsidRPr="00237D52">
              <w:rPr>
                <w:rFonts w:ascii="Times New Roman" w:eastAsia="Times New Roman" w:hAnsi="Times New Roman" w:cs="Times New Roman"/>
                <w:sz w:val="18"/>
                <w:szCs w:val="18"/>
                <w:lang w:val="es-ES_tradnl" w:eastAsia="es-ES_tradnl"/>
              </w:rPr>
              <w:t>20 de October</w:t>
            </w:r>
          </w:p>
        </w:tc>
        <w:tc>
          <w:tcPr>
            <w:tcW w:w="1805" w:type="dxa"/>
          </w:tcPr>
          <w:p w:rsidR="00237D52" w:rsidRPr="00237D52" w:rsidRDefault="00237D52" w:rsidP="00237D52">
            <w:pPr>
              <w:tabs>
                <w:tab w:val="left" w:pos="1350"/>
              </w:tabs>
              <w:contextualSpacing/>
              <w:rPr>
                <w:rFonts w:ascii="Times New Roman" w:eastAsia="Times New Roman" w:hAnsi="Times New Roman" w:cs="Times New Roman"/>
                <w:sz w:val="20"/>
                <w:szCs w:val="20"/>
                <w:lang w:val="es-ES_tradnl" w:eastAsia="es-ES_tradnl"/>
              </w:rPr>
            </w:pPr>
          </w:p>
          <w:p w:rsidR="00237D52" w:rsidRPr="00237D52" w:rsidRDefault="00237D52" w:rsidP="00237D52">
            <w:pPr>
              <w:tabs>
                <w:tab w:val="left" w:pos="1350"/>
              </w:tabs>
              <w:contextualSpacing/>
              <w:rPr>
                <w:rFonts w:ascii="Times New Roman" w:eastAsia="Times New Roman" w:hAnsi="Times New Roman" w:cs="Times New Roman"/>
                <w:sz w:val="20"/>
                <w:szCs w:val="20"/>
                <w:lang w:val="es-ES_tradnl" w:eastAsia="es-ES_tradnl"/>
              </w:rPr>
            </w:pPr>
            <w:r w:rsidRPr="00237D52">
              <w:rPr>
                <w:rFonts w:ascii="Times New Roman" w:eastAsia="Times New Roman" w:hAnsi="Times New Roman" w:cs="Times New Roman"/>
                <w:sz w:val="20"/>
                <w:szCs w:val="20"/>
                <w:lang w:val="es-ES_tradnl" w:eastAsia="es-ES_tradnl"/>
              </w:rPr>
              <w:t xml:space="preserve">Elena Díaz </w:t>
            </w:r>
          </w:p>
        </w:tc>
      </w:tr>
    </w:tbl>
    <w:p w:rsidR="00237D52" w:rsidRPr="00237D52" w:rsidRDefault="00237D52" w:rsidP="00237D52"/>
    <w:p w:rsidR="00237D52" w:rsidRPr="00237D52" w:rsidRDefault="00237D52" w:rsidP="00237D52">
      <w:pPr>
        <w:tabs>
          <w:tab w:val="left" w:pos="1350"/>
        </w:tabs>
      </w:pPr>
    </w:p>
    <w:p w:rsidR="007853C5" w:rsidRDefault="007853C5">
      <w:bookmarkStart w:id="0" w:name="_GoBack"/>
      <w:bookmarkEnd w:id="0"/>
    </w:p>
    <w:sectPr w:rsidR="007853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17AFD"/>
    <w:multiLevelType w:val="hybridMultilevel"/>
    <w:tmpl w:val="26668132"/>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62ED78C3"/>
    <w:multiLevelType w:val="hybridMultilevel"/>
    <w:tmpl w:val="22E61818"/>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 w15:restartNumberingAfterBreak="0">
    <w:nsid w:val="6B9F7673"/>
    <w:multiLevelType w:val="hybridMultilevel"/>
    <w:tmpl w:val="F0F46CE6"/>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52"/>
    <w:rsid w:val="00237D52"/>
    <w:rsid w:val="007853C5"/>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F051B-8BB9-4AE8-96B4-D8C6363B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37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1488</Words>
  <Characters>8190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 General Flesnic</dc:creator>
  <cp:keywords/>
  <dc:description/>
  <cp:lastModifiedBy>Coordinacion General Flesnic</cp:lastModifiedBy>
  <cp:revision>1</cp:revision>
  <dcterms:created xsi:type="dcterms:W3CDTF">2017-08-31T22:32:00Z</dcterms:created>
  <dcterms:modified xsi:type="dcterms:W3CDTF">2017-08-31T22:33:00Z</dcterms:modified>
</cp:coreProperties>
</file>