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109" w:rsidRPr="0055457E" w:rsidRDefault="00B56109" w:rsidP="00B56109">
      <w:pPr>
        <w:spacing w:line="360" w:lineRule="auto"/>
        <w:jc w:val="both"/>
      </w:pPr>
      <w:proofErr w:type="gramStart"/>
      <w:r w:rsidRPr="0055457E">
        <w:rPr>
          <w:b/>
        </w:rPr>
        <w:t>BUGDET</w:t>
      </w:r>
      <w:r>
        <w:rPr>
          <w:b/>
        </w:rPr>
        <w:t>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8"/>
        <w:gridCol w:w="1567"/>
        <w:gridCol w:w="1206"/>
        <w:gridCol w:w="1500"/>
      </w:tblGrid>
      <w:tr w:rsidR="00B56109" w:rsidTr="00746251">
        <w:trPr>
          <w:trHeight w:val="854"/>
        </w:trPr>
        <w:tc>
          <w:tcPr>
            <w:tcW w:w="0" w:type="auto"/>
          </w:tcPr>
          <w:p w:rsidR="00B56109" w:rsidRPr="0048246C" w:rsidRDefault="00B56109" w:rsidP="00746251">
            <w:pPr>
              <w:spacing w:line="360" w:lineRule="auto"/>
              <w:jc w:val="both"/>
              <w:rPr>
                <w:b/>
              </w:rPr>
            </w:pPr>
            <w:r w:rsidRPr="0048246C">
              <w:rPr>
                <w:b/>
              </w:rPr>
              <w:t>ITEM</w:t>
            </w:r>
          </w:p>
        </w:tc>
        <w:tc>
          <w:tcPr>
            <w:tcW w:w="0" w:type="auto"/>
          </w:tcPr>
          <w:p w:rsidR="00B56109" w:rsidRPr="0048246C" w:rsidRDefault="00B56109" w:rsidP="00746251">
            <w:pPr>
              <w:spacing w:line="360" w:lineRule="auto"/>
              <w:jc w:val="both"/>
              <w:rPr>
                <w:b/>
              </w:rPr>
            </w:pPr>
            <w:r w:rsidRPr="0048246C">
              <w:rPr>
                <w:b/>
              </w:rPr>
              <w:t>PRICE PER</w:t>
            </w:r>
          </w:p>
          <w:p w:rsidR="00B56109" w:rsidRPr="0048246C" w:rsidRDefault="00B56109" w:rsidP="00746251">
            <w:pPr>
              <w:spacing w:line="360" w:lineRule="auto"/>
              <w:jc w:val="both"/>
              <w:rPr>
                <w:b/>
              </w:rPr>
            </w:pPr>
            <w:r w:rsidRPr="0048246C">
              <w:rPr>
                <w:b/>
              </w:rPr>
              <w:t>UNIT (KSH.)</w:t>
            </w:r>
          </w:p>
        </w:tc>
        <w:tc>
          <w:tcPr>
            <w:tcW w:w="0" w:type="auto"/>
          </w:tcPr>
          <w:p w:rsidR="00B56109" w:rsidRPr="0048246C" w:rsidRDefault="00B56109" w:rsidP="00746251">
            <w:pPr>
              <w:spacing w:line="360" w:lineRule="auto"/>
              <w:jc w:val="both"/>
              <w:rPr>
                <w:b/>
              </w:rPr>
            </w:pPr>
            <w:r w:rsidRPr="0048246C">
              <w:rPr>
                <w:b/>
              </w:rPr>
              <w:t>TOTAL</w:t>
            </w:r>
          </w:p>
          <w:p w:rsidR="00B56109" w:rsidRPr="0048246C" w:rsidRDefault="00B56109" w:rsidP="00746251">
            <w:pPr>
              <w:spacing w:line="360" w:lineRule="auto"/>
              <w:jc w:val="both"/>
              <w:rPr>
                <w:b/>
              </w:rPr>
            </w:pPr>
            <w:r w:rsidRPr="0048246C">
              <w:rPr>
                <w:b/>
              </w:rPr>
              <w:t>(KSH)</w:t>
            </w:r>
          </w:p>
        </w:tc>
        <w:tc>
          <w:tcPr>
            <w:tcW w:w="1500" w:type="dxa"/>
            <w:shd w:val="clear" w:color="auto" w:fill="auto"/>
          </w:tcPr>
          <w:p w:rsidR="00B56109" w:rsidRPr="002E25C7" w:rsidRDefault="00B56109" w:rsidP="00746251">
            <w:pPr>
              <w:rPr>
                <w:b/>
              </w:rPr>
            </w:pPr>
            <w:r w:rsidRPr="002E25C7">
              <w:rPr>
                <w:b/>
              </w:rPr>
              <w:t>BUDGET NOTE</w:t>
            </w:r>
          </w:p>
        </w:tc>
      </w:tr>
      <w:tr w:rsidR="00B56109" w:rsidTr="00746251">
        <w:tc>
          <w:tcPr>
            <w:tcW w:w="0" w:type="auto"/>
          </w:tcPr>
          <w:p w:rsidR="00B56109" w:rsidRDefault="00B56109" w:rsidP="00746251">
            <w:pPr>
              <w:spacing w:line="360" w:lineRule="auto"/>
              <w:jc w:val="both"/>
            </w:pPr>
            <w:r>
              <w:t>3FIELDS 30ftx60ft Each</w:t>
            </w:r>
          </w:p>
        </w:tc>
        <w:tc>
          <w:tcPr>
            <w:tcW w:w="0" w:type="auto"/>
          </w:tcPr>
          <w:p w:rsidR="00B56109" w:rsidRDefault="00B56109" w:rsidP="00746251">
            <w:pPr>
              <w:spacing w:line="360" w:lineRule="auto"/>
              <w:jc w:val="both"/>
            </w:pPr>
            <w:r>
              <w:t>3,000,000</w:t>
            </w:r>
          </w:p>
        </w:tc>
        <w:tc>
          <w:tcPr>
            <w:tcW w:w="0" w:type="auto"/>
          </w:tcPr>
          <w:p w:rsidR="00B56109" w:rsidRDefault="00B56109" w:rsidP="00746251">
            <w:pPr>
              <w:spacing w:line="360" w:lineRule="auto"/>
              <w:jc w:val="both"/>
            </w:pPr>
            <w:r>
              <w:t>9,000,000</w:t>
            </w:r>
          </w:p>
        </w:tc>
        <w:tc>
          <w:tcPr>
            <w:tcW w:w="1500" w:type="dxa"/>
            <w:shd w:val="clear" w:color="auto" w:fill="auto"/>
          </w:tcPr>
          <w:p w:rsidR="00B56109" w:rsidRDefault="00B56109" w:rsidP="00746251">
            <w:r>
              <w:t>The cost include: land search, purchase and planning.</w:t>
            </w:r>
          </w:p>
        </w:tc>
      </w:tr>
      <w:tr w:rsidR="00B56109" w:rsidTr="00746251">
        <w:tc>
          <w:tcPr>
            <w:tcW w:w="0" w:type="auto"/>
          </w:tcPr>
          <w:p w:rsidR="00B56109" w:rsidRDefault="00B56109" w:rsidP="00746251">
            <w:pPr>
              <w:spacing w:line="360" w:lineRule="auto"/>
              <w:jc w:val="both"/>
            </w:pPr>
            <w:r>
              <w:t>9classroom(8metresx6metres)</w:t>
            </w:r>
          </w:p>
        </w:tc>
        <w:tc>
          <w:tcPr>
            <w:tcW w:w="0" w:type="auto"/>
          </w:tcPr>
          <w:p w:rsidR="00B56109" w:rsidRDefault="00B56109" w:rsidP="00746251">
            <w:pPr>
              <w:spacing w:line="360" w:lineRule="auto"/>
              <w:jc w:val="both"/>
            </w:pPr>
            <w:r>
              <w:t xml:space="preserve"> 300,000</w:t>
            </w:r>
          </w:p>
        </w:tc>
        <w:tc>
          <w:tcPr>
            <w:tcW w:w="0" w:type="auto"/>
          </w:tcPr>
          <w:p w:rsidR="00B56109" w:rsidRDefault="00B56109" w:rsidP="00746251">
            <w:pPr>
              <w:spacing w:line="360" w:lineRule="auto"/>
              <w:jc w:val="both"/>
            </w:pPr>
            <w:r>
              <w:t>2,700,000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</w:tcPr>
          <w:p w:rsidR="00B56109" w:rsidRDefault="00B56109" w:rsidP="00746251">
            <w:r>
              <w:t xml:space="preserve">Purchase of materials, </w:t>
            </w:r>
            <w:proofErr w:type="spellStart"/>
            <w:r>
              <w:t>labour</w:t>
            </w:r>
            <w:proofErr w:type="spellEnd"/>
            <w:r>
              <w:t xml:space="preserve"> and transport.</w:t>
            </w:r>
          </w:p>
        </w:tc>
      </w:tr>
      <w:tr w:rsidR="00B56109" w:rsidTr="00746251">
        <w:tc>
          <w:tcPr>
            <w:tcW w:w="0" w:type="auto"/>
          </w:tcPr>
          <w:p w:rsidR="00B56109" w:rsidRDefault="00B56109" w:rsidP="00746251">
            <w:pPr>
              <w:spacing w:line="360" w:lineRule="auto"/>
              <w:jc w:val="both"/>
            </w:pPr>
            <w:r>
              <w:t>Administration block</w:t>
            </w:r>
          </w:p>
        </w:tc>
        <w:tc>
          <w:tcPr>
            <w:tcW w:w="0" w:type="auto"/>
          </w:tcPr>
          <w:p w:rsidR="00B56109" w:rsidRDefault="00B56109" w:rsidP="00746251">
            <w:pPr>
              <w:spacing w:line="360" w:lineRule="auto"/>
              <w:jc w:val="both"/>
            </w:pPr>
            <w:r>
              <w:t xml:space="preserve">  500,000</w:t>
            </w:r>
          </w:p>
        </w:tc>
        <w:tc>
          <w:tcPr>
            <w:tcW w:w="0" w:type="auto"/>
          </w:tcPr>
          <w:p w:rsidR="00B56109" w:rsidRDefault="00B56109" w:rsidP="00746251">
            <w:pPr>
              <w:spacing w:line="360" w:lineRule="auto"/>
              <w:jc w:val="both"/>
            </w:pPr>
            <w:r>
              <w:t>500,000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</w:tcPr>
          <w:p w:rsidR="00B56109" w:rsidRDefault="00B56109" w:rsidP="00746251">
            <w:r>
              <w:t xml:space="preserve">Purchase of materials and </w:t>
            </w:r>
            <w:proofErr w:type="spellStart"/>
            <w:r>
              <w:t>labour</w:t>
            </w:r>
            <w:proofErr w:type="spellEnd"/>
            <w:r>
              <w:t>.</w:t>
            </w:r>
          </w:p>
        </w:tc>
      </w:tr>
      <w:tr w:rsidR="00B56109" w:rsidTr="00746251">
        <w:tc>
          <w:tcPr>
            <w:tcW w:w="0" w:type="auto"/>
          </w:tcPr>
          <w:p w:rsidR="00B56109" w:rsidRDefault="00B56109" w:rsidP="00746251">
            <w:pPr>
              <w:spacing w:line="360" w:lineRule="auto"/>
              <w:jc w:val="both"/>
            </w:pPr>
            <w:r>
              <w:t xml:space="preserve">Kitchen </w:t>
            </w:r>
          </w:p>
        </w:tc>
        <w:tc>
          <w:tcPr>
            <w:tcW w:w="0" w:type="auto"/>
          </w:tcPr>
          <w:p w:rsidR="00B56109" w:rsidRDefault="00B56109" w:rsidP="00746251">
            <w:pPr>
              <w:spacing w:line="360" w:lineRule="auto"/>
              <w:jc w:val="both"/>
            </w:pPr>
            <w:r>
              <w:t xml:space="preserve"> 150,000</w:t>
            </w:r>
          </w:p>
        </w:tc>
        <w:tc>
          <w:tcPr>
            <w:tcW w:w="0" w:type="auto"/>
          </w:tcPr>
          <w:p w:rsidR="00B56109" w:rsidRDefault="00B56109" w:rsidP="00746251">
            <w:pPr>
              <w:spacing w:line="360" w:lineRule="auto"/>
              <w:jc w:val="both"/>
            </w:pPr>
            <w:r>
              <w:t>150,000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</w:tcPr>
          <w:p w:rsidR="00B56109" w:rsidRDefault="00B56109" w:rsidP="00746251">
            <w:r>
              <w:t xml:space="preserve">Purchase of materials and </w:t>
            </w:r>
            <w:proofErr w:type="spellStart"/>
            <w:r>
              <w:t>labour</w:t>
            </w:r>
            <w:proofErr w:type="spellEnd"/>
            <w:r>
              <w:t>.</w:t>
            </w:r>
          </w:p>
        </w:tc>
      </w:tr>
      <w:tr w:rsidR="00B56109" w:rsidTr="00746251">
        <w:tc>
          <w:tcPr>
            <w:tcW w:w="0" w:type="auto"/>
          </w:tcPr>
          <w:p w:rsidR="00B56109" w:rsidRDefault="00B56109" w:rsidP="00746251">
            <w:pPr>
              <w:spacing w:line="360" w:lineRule="auto"/>
              <w:jc w:val="both"/>
            </w:pPr>
            <w:r>
              <w:t>Staffroom</w:t>
            </w:r>
          </w:p>
        </w:tc>
        <w:tc>
          <w:tcPr>
            <w:tcW w:w="0" w:type="auto"/>
          </w:tcPr>
          <w:p w:rsidR="00B56109" w:rsidRDefault="00B56109" w:rsidP="00746251">
            <w:pPr>
              <w:spacing w:line="360" w:lineRule="auto"/>
              <w:jc w:val="both"/>
            </w:pPr>
            <w:r>
              <w:t>150,000</w:t>
            </w:r>
          </w:p>
        </w:tc>
        <w:tc>
          <w:tcPr>
            <w:tcW w:w="0" w:type="auto"/>
          </w:tcPr>
          <w:p w:rsidR="00B56109" w:rsidRDefault="00B56109" w:rsidP="00746251">
            <w:pPr>
              <w:spacing w:line="360" w:lineRule="auto"/>
              <w:jc w:val="both"/>
            </w:pPr>
            <w:r>
              <w:t>150,000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</w:tcPr>
          <w:p w:rsidR="00B56109" w:rsidRDefault="00B56109" w:rsidP="00746251">
            <w:r>
              <w:t xml:space="preserve">Purchase of materials and </w:t>
            </w:r>
            <w:proofErr w:type="spellStart"/>
            <w:r>
              <w:t>labour</w:t>
            </w:r>
            <w:proofErr w:type="spellEnd"/>
            <w:r>
              <w:t>.</w:t>
            </w:r>
          </w:p>
        </w:tc>
      </w:tr>
      <w:tr w:rsidR="00B56109" w:rsidTr="00746251">
        <w:tc>
          <w:tcPr>
            <w:tcW w:w="0" w:type="auto"/>
          </w:tcPr>
          <w:p w:rsidR="00B56109" w:rsidRDefault="00B56109" w:rsidP="00746251">
            <w:pPr>
              <w:spacing w:line="360" w:lineRule="auto"/>
              <w:jc w:val="both"/>
            </w:pPr>
            <w:r>
              <w:t>Laboratory and library</w:t>
            </w:r>
          </w:p>
        </w:tc>
        <w:tc>
          <w:tcPr>
            <w:tcW w:w="0" w:type="auto"/>
          </w:tcPr>
          <w:p w:rsidR="00B56109" w:rsidRDefault="00B56109" w:rsidP="00746251">
            <w:pPr>
              <w:spacing w:line="360" w:lineRule="auto"/>
              <w:jc w:val="both"/>
            </w:pPr>
            <w:r>
              <w:t>500,000</w:t>
            </w:r>
          </w:p>
        </w:tc>
        <w:tc>
          <w:tcPr>
            <w:tcW w:w="0" w:type="auto"/>
          </w:tcPr>
          <w:p w:rsidR="00B56109" w:rsidRDefault="00B56109" w:rsidP="00746251">
            <w:pPr>
              <w:spacing w:line="360" w:lineRule="auto"/>
              <w:jc w:val="both"/>
            </w:pPr>
            <w:r>
              <w:t>500,000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</w:tcPr>
          <w:p w:rsidR="00B56109" w:rsidRDefault="00B56109" w:rsidP="00746251">
            <w:r>
              <w:t xml:space="preserve">Purchase of materials and </w:t>
            </w:r>
            <w:proofErr w:type="spellStart"/>
            <w:r>
              <w:t>labour</w:t>
            </w:r>
            <w:proofErr w:type="spellEnd"/>
            <w:r>
              <w:t>.</w:t>
            </w:r>
          </w:p>
        </w:tc>
      </w:tr>
      <w:tr w:rsidR="00B56109" w:rsidTr="00746251">
        <w:tc>
          <w:tcPr>
            <w:tcW w:w="0" w:type="auto"/>
          </w:tcPr>
          <w:p w:rsidR="00B56109" w:rsidRDefault="00B56109" w:rsidP="00746251">
            <w:pPr>
              <w:spacing w:line="360" w:lineRule="auto"/>
              <w:jc w:val="both"/>
            </w:pPr>
            <w:r>
              <w:t>Sanitation block</w:t>
            </w:r>
          </w:p>
        </w:tc>
        <w:tc>
          <w:tcPr>
            <w:tcW w:w="0" w:type="auto"/>
          </w:tcPr>
          <w:p w:rsidR="00B56109" w:rsidRDefault="00B56109" w:rsidP="00746251">
            <w:pPr>
              <w:spacing w:line="360" w:lineRule="auto"/>
              <w:jc w:val="both"/>
            </w:pPr>
            <w:r>
              <w:t>1,000,000</w:t>
            </w:r>
          </w:p>
        </w:tc>
        <w:tc>
          <w:tcPr>
            <w:tcW w:w="0" w:type="auto"/>
          </w:tcPr>
          <w:p w:rsidR="00B56109" w:rsidRDefault="00B56109" w:rsidP="00746251">
            <w:pPr>
              <w:spacing w:line="360" w:lineRule="auto"/>
              <w:jc w:val="both"/>
            </w:pPr>
            <w:r>
              <w:t>1,000,000.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</w:tcPr>
          <w:p w:rsidR="00B56109" w:rsidRDefault="00B56109" w:rsidP="00746251">
            <w:r>
              <w:t xml:space="preserve">Purchase of materials and </w:t>
            </w:r>
            <w:proofErr w:type="spellStart"/>
            <w:r>
              <w:t>labour</w:t>
            </w:r>
            <w:proofErr w:type="spellEnd"/>
            <w:r>
              <w:t>.</w:t>
            </w:r>
          </w:p>
        </w:tc>
      </w:tr>
      <w:tr w:rsidR="00B56109" w:rsidTr="00746251">
        <w:tc>
          <w:tcPr>
            <w:tcW w:w="0" w:type="auto"/>
          </w:tcPr>
          <w:p w:rsidR="00B56109" w:rsidRPr="0048246C" w:rsidRDefault="00B56109" w:rsidP="00746251">
            <w:pPr>
              <w:spacing w:line="360" w:lineRule="auto"/>
              <w:jc w:val="both"/>
              <w:rPr>
                <w:b/>
              </w:rPr>
            </w:pPr>
            <w:r>
              <w:t xml:space="preserve"> </w:t>
            </w:r>
            <w:r w:rsidRPr="0048246C">
              <w:rPr>
                <w:b/>
              </w:rPr>
              <w:t>TOTAL</w:t>
            </w:r>
          </w:p>
        </w:tc>
        <w:tc>
          <w:tcPr>
            <w:tcW w:w="0" w:type="auto"/>
          </w:tcPr>
          <w:p w:rsidR="00B56109" w:rsidRDefault="00B56109" w:rsidP="00746251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B56109" w:rsidRPr="0048246C" w:rsidRDefault="00B56109" w:rsidP="00746251">
            <w:pPr>
              <w:spacing w:line="360" w:lineRule="auto"/>
              <w:jc w:val="both"/>
              <w:rPr>
                <w:b/>
              </w:rPr>
            </w:pPr>
            <w:r w:rsidRPr="0048246C">
              <w:rPr>
                <w:b/>
              </w:rPr>
              <w:t>14,000,000</w:t>
            </w:r>
          </w:p>
        </w:tc>
        <w:tc>
          <w:tcPr>
            <w:tcW w:w="1500" w:type="dxa"/>
            <w:vMerge w:val="restart"/>
            <w:tcBorders>
              <w:bottom w:val="nil"/>
              <w:right w:val="nil"/>
            </w:tcBorders>
            <w:shd w:val="clear" w:color="auto" w:fill="auto"/>
          </w:tcPr>
          <w:p w:rsidR="00B56109" w:rsidRDefault="00B56109" w:rsidP="00746251"/>
        </w:tc>
      </w:tr>
      <w:tr w:rsidR="00B56109" w:rsidTr="00746251">
        <w:tc>
          <w:tcPr>
            <w:tcW w:w="0" w:type="auto"/>
          </w:tcPr>
          <w:p w:rsidR="00B56109" w:rsidRDefault="00B56109" w:rsidP="00746251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B56109" w:rsidRDefault="00B56109" w:rsidP="00746251">
            <w:pPr>
              <w:spacing w:line="360" w:lineRule="auto"/>
              <w:jc w:val="both"/>
            </w:pPr>
            <w:r>
              <w:t>US DOLLARS</w:t>
            </w:r>
          </w:p>
        </w:tc>
        <w:tc>
          <w:tcPr>
            <w:tcW w:w="0" w:type="auto"/>
          </w:tcPr>
          <w:p w:rsidR="00B56109" w:rsidRPr="0048246C" w:rsidRDefault="00B56109" w:rsidP="00746251">
            <w:pPr>
              <w:spacing w:line="360" w:lineRule="auto"/>
              <w:jc w:val="both"/>
              <w:rPr>
                <w:b/>
              </w:rPr>
            </w:pPr>
            <w:r w:rsidRPr="0048246C">
              <w:rPr>
                <w:b/>
              </w:rPr>
              <w:t>175,000</w:t>
            </w:r>
          </w:p>
        </w:tc>
        <w:tc>
          <w:tcPr>
            <w:tcW w:w="1500" w:type="dxa"/>
            <w:vMerge/>
            <w:tcBorders>
              <w:bottom w:val="nil"/>
              <w:right w:val="nil"/>
            </w:tcBorders>
            <w:shd w:val="clear" w:color="auto" w:fill="auto"/>
          </w:tcPr>
          <w:p w:rsidR="00B56109" w:rsidRDefault="00B56109" w:rsidP="00746251"/>
        </w:tc>
      </w:tr>
    </w:tbl>
    <w:p w:rsidR="00B56109" w:rsidRDefault="00B56109" w:rsidP="00B56109">
      <w:pPr>
        <w:spacing w:line="360" w:lineRule="auto"/>
        <w:jc w:val="both"/>
      </w:pPr>
    </w:p>
    <w:p w:rsidR="00B56109" w:rsidRDefault="00B56109" w:rsidP="00B56109">
      <w:pPr>
        <w:spacing w:line="360" w:lineRule="auto"/>
        <w:jc w:val="both"/>
      </w:pPr>
    </w:p>
    <w:p w:rsidR="007F3D0A" w:rsidRDefault="007F3D0A">
      <w:bookmarkStart w:id="0" w:name="_GoBack"/>
      <w:bookmarkEnd w:id="0"/>
    </w:p>
    <w:sectPr w:rsidR="007F3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109"/>
    <w:rsid w:val="007F3D0A"/>
    <w:rsid w:val="00B5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kern w:val="28"/>
        <w:sz w:val="24"/>
        <w:lang w:val="en-US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109"/>
    <w:rPr>
      <w:rFonts w:cstheme="minorBidi"/>
      <w:color w:val="auto"/>
      <w:kern w:val="0"/>
      <w:sz w:val="22"/>
      <w:szCs w:val="2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6109"/>
    <w:pPr>
      <w:spacing w:after="0" w:line="240" w:lineRule="auto"/>
    </w:pPr>
    <w:rPr>
      <w:rFonts w:cstheme="minorBidi"/>
      <w:color w:val="auto"/>
      <w:kern w:val="0"/>
      <w:sz w:val="22"/>
      <w:szCs w:val="22"/>
      <w14:ligatures w14:val="none"/>
      <w14:cntxtAlts w14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kern w:val="28"/>
        <w:sz w:val="24"/>
        <w:lang w:val="en-US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109"/>
    <w:rPr>
      <w:rFonts w:cstheme="minorBidi"/>
      <w:color w:val="auto"/>
      <w:kern w:val="0"/>
      <w:sz w:val="22"/>
      <w:szCs w:val="2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6109"/>
    <w:pPr>
      <w:spacing w:after="0" w:line="240" w:lineRule="auto"/>
    </w:pPr>
    <w:rPr>
      <w:rFonts w:cstheme="minorBidi"/>
      <w:color w:val="auto"/>
      <w:kern w:val="0"/>
      <w:sz w:val="22"/>
      <w:szCs w:val="22"/>
      <w14:ligatures w14:val="none"/>
      <w14:cntxtAlts w14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MWEMA</dc:creator>
  <cp:lastModifiedBy>MWEMA</cp:lastModifiedBy>
  <cp:revision>1</cp:revision>
  <dcterms:created xsi:type="dcterms:W3CDTF">2017-09-02T09:21:00Z</dcterms:created>
  <dcterms:modified xsi:type="dcterms:W3CDTF">2017-09-02T09:21:00Z</dcterms:modified>
</cp:coreProperties>
</file>