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D55C1" w14:textId="77777777" w:rsidR="0050229A" w:rsidRDefault="0050229A" w:rsidP="0050229A">
      <w:pPr>
        <w:pStyle w:val="BodyText"/>
        <w:spacing w:line="240" w:lineRule="auto"/>
        <w:rPr>
          <w:rFonts w:asciiTheme="minorHAnsi" w:hAnsiTheme="minorHAnsi" w:cstheme="minorHAnsi"/>
          <w:b/>
          <w:bCs/>
          <w:color w:val="000000"/>
        </w:rPr>
      </w:pPr>
    </w:p>
    <w:p w14:paraId="0A9FA2DE" w14:textId="0C06A456" w:rsidR="0050229A" w:rsidRDefault="0050229A" w:rsidP="0050229A">
      <w:pPr>
        <w:pStyle w:val="BodyText"/>
        <w:spacing w:line="240" w:lineRule="auto"/>
        <w:jc w:val="center"/>
        <w:rPr>
          <w:rFonts w:asciiTheme="minorHAnsi" w:hAnsiTheme="minorHAnsi" w:cstheme="minorHAnsi"/>
          <w:b/>
          <w:bCs/>
          <w:color w:val="000000"/>
        </w:rPr>
      </w:pPr>
      <w:r>
        <w:rPr>
          <w:rFonts w:asciiTheme="minorHAnsi" w:hAnsiTheme="minorHAnsi" w:cstheme="minorHAnsi"/>
          <w:b/>
          <w:bCs/>
          <w:color w:val="000000"/>
        </w:rPr>
        <w:t>Quarterly Report</w:t>
      </w:r>
    </w:p>
    <w:p w14:paraId="75DB3102" w14:textId="71D3BAD8" w:rsidR="0050229A" w:rsidRPr="0050229A" w:rsidRDefault="0050229A" w:rsidP="0050229A">
      <w:pPr>
        <w:pStyle w:val="BodyText"/>
        <w:spacing w:line="240" w:lineRule="auto"/>
        <w:jc w:val="center"/>
        <w:rPr>
          <w:rFonts w:asciiTheme="minorHAnsi" w:hAnsiTheme="minorHAnsi" w:cstheme="minorHAnsi"/>
          <w:b/>
          <w:bCs/>
          <w:color w:val="000000"/>
        </w:rPr>
      </w:pPr>
      <w:r w:rsidRPr="0050229A">
        <w:rPr>
          <w:rFonts w:asciiTheme="minorHAnsi" w:hAnsiTheme="minorHAnsi" w:cstheme="minorHAnsi"/>
          <w:b/>
          <w:bCs/>
          <w:color w:val="000000"/>
        </w:rPr>
        <w:t xml:space="preserve">Uplift </w:t>
      </w:r>
      <w:r w:rsidR="00B67912">
        <w:rPr>
          <w:rFonts w:asciiTheme="minorHAnsi" w:hAnsiTheme="minorHAnsi" w:cstheme="minorHAnsi"/>
          <w:b/>
          <w:bCs/>
          <w:color w:val="000000"/>
        </w:rPr>
        <w:t>C</w:t>
      </w:r>
      <w:r w:rsidRPr="0050229A">
        <w:rPr>
          <w:rFonts w:asciiTheme="minorHAnsi" w:hAnsiTheme="minorHAnsi" w:cstheme="minorHAnsi"/>
          <w:b/>
          <w:bCs/>
          <w:color w:val="000000"/>
        </w:rPr>
        <w:t>ommunity through Football</w:t>
      </w:r>
    </w:p>
    <w:p w14:paraId="159ACB43" w14:textId="77777777" w:rsidR="0050229A" w:rsidRDefault="0050229A" w:rsidP="0050229A">
      <w:pPr>
        <w:pStyle w:val="BodyText"/>
        <w:spacing w:line="240" w:lineRule="auto"/>
        <w:rPr>
          <w:rFonts w:asciiTheme="minorHAnsi" w:hAnsiTheme="minorHAnsi" w:cstheme="minorHAnsi"/>
          <w:b/>
          <w:bCs/>
          <w:color w:val="000000"/>
        </w:rPr>
      </w:pPr>
    </w:p>
    <w:p w14:paraId="07CDD99E" w14:textId="77777777" w:rsidR="0050229A" w:rsidRDefault="0050229A" w:rsidP="0050229A">
      <w:pPr>
        <w:pStyle w:val="BodyText"/>
        <w:spacing w:line="240" w:lineRule="auto"/>
        <w:rPr>
          <w:rFonts w:asciiTheme="minorHAnsi" w:hAnsiTheme="minorHAnsi" w:cstheme="minorHAnsi"/>
          <w:b/>
          <w:bCs/>
          <w:color w:val="000000"/>
        </w:rPr>
      </w:pPr>
    </w:p>
    <w:p w14:paraId="3C784500" w14:textId="16724A8A" w:rsidR="0075672A" w:rsidRDefault="00B67912" w:rsidP="0075672A">
      <w:pPr>
        <w:rPr>
          <w:b/>
          <w:bCs/>
          <w:sz w:val="24"/>
          <w:szCs w:val="24"/>
        </w:rPr>
      </w:pPr>
      <w:r>
        <w:rPr>
          <w:b/>
          <w:bCs/>
          <w:sz w:val="24"/>
          <w:szCs w:val="24"/>
        </w:rPr>
        <w:t>Standard Chartered Karachi United Youth League</w:t>
      </w:r>
      <w:r w:rsidR="0075672A" w:rsidRPr="00AD094B">
        <w:rPr>
          <w:b/>
          <w:bCs/>
          <w:sz w:val="24"/>
          <w:szCs w:val="24"/>
        </w:rPr>
        <w:t>:</w:t>
      </w:r>
    </w:p>
    <w:p w14:paraId="39A25CA3" w14:textId="7CDE72BB" w:rsidR="00B67912" w:rsidRPr="00B67912" w:rsidRDefault="00B67912" w:rsidP="00B67912">
      <w:pPr>
        <w:jc w:val="both"/>
        <w:rPr>
          <w:sz w:val="24"/>
          <w:szCs w:val="24"/>
        </w:rPr>
      </w:pPr>
      <w:r w:rsidRPr="00B67912">
        <w:rPr>
          <w:sz w:val="24"/>
          <w:szCs w:val="24"/>
        </w:rPr>
        <w:t>Karachi United and Standard Chartered Bank run a youth league every year to promote football.  The main objective of this league is to pull out the children from destructive activities and positively utilize their talents. Players in the SC KU league, come from the less privil</w:t>
      </w:r>
      <w:r>
        <w:rPr>
          <w:sz w:val="24"/>
          <w:szCs w:val="24"/>
        </w:rPr>
        <w:t>ege</w:t>
      </w:r>
      <w:r w:rsidR="00CB1C2D">
        <w:rPr>
          <w:sz w:val="24"/>
          <w:szCs w:val="24"/>
        </w:rPr>
        <w:t>d</w:t>
      </w:r>
      <w:r w:rsidRPr="00B67912">
        <w:rPr>
          <w:sz w:val="24"/>
          <w:szCs w:val="24"/>
        </w:rPr>
        <w:t xml:space="preserve"> segment of society where they get the least chance to participate in sports activities. This three-month-long and structured league provides a professional experience to young lads</w:t>
      </w:r>
      <w:r>
        <w:rPr>
          <w:sz w:val="24"/>
          <w:szCs w:val="24"/>
        </w:rPr>
        <w:t xml:space="preserve"> and polish</w:t>
      </w:r>
      <w:r w:rsidR="00CB1C2D">
        <w:rPr>
          <w:sz w:val="24"/>
          <w:szCs w:val="24"/>
        </w:rPr>
        <w:t>es</w:t>
      </w:r>
      <w:r>
        <w:rPr>
          <w:sz w:val="24"/>
          <w:szCs w:val="24"/>
        </w:rPr>
        <w:t xml:space="preserve"> their skills. The 5</w:t>
      </w:r>
      <w:r w:rsidRPr="00B67912">
        <w:rPr>
          <w:sz w:val="24"/>
          <w:szCs w:val="24"/>
          <w:vertAlign w:val="superscript"/>
        </w:rPr>
        <w:t>th</w:t>
      </w:r>
      <w:r>
        <w:rPr>
          <w:sz w:val="24"/>
          <w:szCs w:val="24"/>
        </w:rPr>
        <w:t xml:space="preserve"> SC KU league will commence in the end of  September 2022 and matches will be held in Karachi United Stadium as well as other nearby grounds. Teams are excited and are preparing hard to give tough competition to each other. </w:t>
      </w:r>
    </w:p>
    <w:p w14:paraId="7E7AE9DB" w14:textId="77777777" w:rsidR="00B67912" w:rsidRDefault="00B67912" w:rsidP="00B67912">
      <w:pPr>
        <w:keepNext/>
        <w:jc w:val="center"/>
      </w:pPr>
      <w:r>
        <w:rPr>
          <w:noProof/>
        </w:rPr>
        <w:drawing>
          <wp:inline distT="0" distB="0" distL="0" distR="0" wp14:anchorId="0D8C520C" wp14:editId="1E2361AB">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E841F82" w14:textId="3B2F49D9" w:rsidR="00B67912" w:rsidRDefault="00B67912" w:rsidP="00B67912">
      <w:pPr>
        <w:pStyle w:val="Caption"/>
        <w:jc w:val="center"/>
        <w:rPr>
          <w:b/>
          <w:bCs/>
          <w:sz w:val="24"/>
          <w:szCs w:val="24"/>
        </w:rPr>
      </w:pPr>
      <w:r>
        <w:t xml:space="preserve">Figure </w:t>
      </w:r>
      <w:fldSimple w:instr=" SEQ Figure \* ARABIC ">
        <w:r w:rsidR="00CB1C2D">
          <w:rPr>
            <w:noProof/>
          </w:rPr>
          <w:t>1</w:t>
        </w:r>
      </w:fldSimple>
      <w:r>
        <w:t xml:space="preserve"> Coach is giving tips for the upcoming SC KU youth league</w:t>
      </w:r>
    </w:p>
    <w:p w14:paraId="44D3D53D" w14:textId="4C50503F" w:rsidR="0075672A" w:rsidRDefault="0075672A" w:rsidP="00B67912"/>
    <w:p w14:paraId="25288FC1" w14:textId="355585BE" w:rsidR="00B67912" w:rsidRPr="00B67912" w:rsidRDefault="00B67912" w:rsidP="00B67912">
      <w:pPr>
        <w:rPr>
          <w:b/>
          <w:bCs/>
          <w:sz w:val="24"/>
          <w:szCs w:val="24"/>
        </w:rPr>
      </w:pPr>
      <w:r w:rsidRPr="00B67912">
        <w:rPr>
          <w:b/>
          <w:bCs/>
          <w:sz w:val="24"/>
          <w:szCs w:val="24"/>
        </w:rPr>
        <w:lastRenderedPageBreak/>
        <w:t>Football Tournament with Juveniles:</w:t>
      </w:r>
    </w:p>
    <w:p w14:paraId="40235987" w14:textId="510BC0F8" w:rsidR="00B67912" w:rsidRDefault="00B67912" w:rsidP="00B67912">
      <w:pPr>
        <w:jc w:val="both"/>
        <w:rPr>
          <w:sz w:val="24"/>
          <w:szCs w:val="24"/>
        </w:rPr>
      </w:pPr>
      <w:r>
        <w:rPr>
          <w:sz w:val="24"/>
          <w:szCs w:val="24"/>
        </w:rPr>
        <w:t xml:space="preserve">Karachi United </w:t>
      </w:r>
      <w:r w:rsidRPr="00B67912">
        <w:rPr>
          <w:sz w:val="24"/>
          <w:szCs w:val="24"/>
        </w:rPr>
        <w:t>engaged juveniles from Central Jail in Football matches with its Old Golimar center and Moin Star Football Academy</w:t>
      </w:r>
      <w:r>
        <w:rPr>
          <w:sz w:val="24"/>
          <w:szCs w:val="24"/>
        </w:rPr>
        <w:t xml:space="preserve"> during this period</w:t>
      </w:r>
      <w:r w:rsidRPr="00B67912">
        <w:rPr>
          <w:sz w:val="24"/>
          <w:szCs w:val="24"/>
        </w:rPr>
        <w:t>.</w:t>
      </w:r>
      <w:r>
        <w:rPr>
          <w:sz w:val="24"/>
          <w:szCs w:val="24"/>
        </w:rPr>
        <w:t xml:space="preserve"> </w:t>
      </w:r>
      <w:r w:rsidRPr="00B67912">
        <w:rPr>
          <w:sz w:val="24"/>
          <w:szCs w:val="24"/>
        </w:rPr>
        <w:t xml:space="preserve">After five-month coaching sessions, these matches allowed juveniles to participate in healthy competitions and reflect their hard work, dedication, and merit irrespective of their background. </w:t>
      </w:r>
      <w:r>
        <w:rPr>
          <w:sz w:val="24"/>
          <w:szCs w:val="24"/>
        </w:rPr>
        <w:t>The main objective of this one-day tournament was to</w:t>
      </w:r>
      <w:r w:rsidRPr="00B67912">
        <w:rPr>
          <w:sz w:val="24"/>
          <w:szCs w:val="24"/>
        </w:rPr>
        <w:t xml:space="preserve"> encourage them </w:t>
      </w:r>
      <w:r>
        <w:rPr>
          <w:sz w:val="24"/>
          <w:szCs w:val="24"/>
        </w:rPr>
        <w:t>and</w:t>
      </w:r>
      <w:r w:rsidRPr="00B67912">
        <w:rPr>
          <w:sz w:val="24"/>
          <w:szCs w:val="24"/>
        </w:rPr>
        <w:t xml:space="preserve"> keep them engaged in positive activities.  </w:t>
      </w:r>
    </w:p>
    <w:p w14:paraId="4AF6D790" w14:textId="7AB8979C" w:rsidR="00B67912" w:rsidRDefault="00B67912" w:rsidP="00B67912">
      <w:pPr>
        <w:jc w:val="both"/>
        <w:rPr>
          <w:sz w:val="24"/>
          <w:szCs w:val="24"/>
        </w:rPr>
      </w:pPr>
    </w:p>
    <w:p w14:paraId="169D35E2" w14:textId="77777777" w:rsidR="00B67912" w:rsidRDefault="00B67912" w:rsidP="00B67912">
      <w:pPr>
        <w:jc w:val="both"/>
        <w:rPr>
          <w:sz w:val="24"/>
          <w:szCs w:val="24"/>
        </w:rPr>
      </w:pPr>
    </w:p>
    <w:p w14:paraId="79704443" w14:textId="77777777" w:rsidR="00B67912" w:rsidRDefault="00B67912" w:rsidP="00B67912">
      <w:pPr>
        <w:keepNext/>
      </w:pPr>
      <w:r>
        <w:rPr>
          <w:noProof/>
        </w:rPr>
        <w:drawing>
          <wp:inline distT="0" distB="0" distL="0" distR="0" wp14:anchorId="62301A59" wp14:editId="1E861CE8">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2400"/>
                    </a:xfrm>
                    <a:prstGeom prst="rect">
                      <a:avLst/>
                    </a:prstGeom>
                  </pic:spPr>
                </pic:pic>
              </a:graphicData>
            </a:graphic>
          </wp:inline>
        </w:drawing>
      </w:r>
    </w:p>
    <w:p w14:paraId="5B4A9D4D" w14:textId="655DDE0A" w:rsidR="00B67912" w:rsidRDefault="00B67912" w:rsidP="00B67912">
      <w:pPr>
        <w:pStyle w:val="Caption"/>
        <w:jc w:val="center"/>
      </w:pPr>
      <w:r>
        <w:t>Figure 1 Teams are in action during the match</w:t>
      </w:r>
    </w:p>
    <w:p w14:paraId="5D1C1B92" w14:textId="1A5A8622" w:rsidR="00B67912" w:rsidRPr="00B67912" w:rsidRDefault="00B67912" w:rsidP="00B67912"/>
    <w:p w14:paraId="1DD894E1" w14:textId="18D43D01" w:rsidR="00B67912" w:rsidRDefault="00B67912" w:rsidP="00B67912">
      <w:pPr>
        <w:rPr>
          <w:i/>
          <w:iCs/>
          <w:color w:val="44546A" w:themeColor="text2"/>
          <w:sz w:val="18"/>
          <w:szCs w:val="18"/>
        </w:rPr>
      </w:pPr>
    </w:p>
    <w:p w14:paraId="0552B0C5" w14:textId="77777777" w:rsidR="00B67912" w:rsidRDefault="00B67912" w:rsidP="00B67912">
      <w:pPr>
        <w:keepNext/>
        <w:tabs>
          <w:tab w:val="left" w:pos="5415"/>
        </w:tabs>
      </w:pPr>
      <w:r>
        <w:lastRenderedPageBreak/>
        <w:tab/>
      </w:r>
      <w:r>
        <w:rPr>
          <w:noProof/>
        </w:rPr>
        <w:drawing>
          <wp:inline distT="0" distB="0" distL="0" distR="0" wp14:anchorId="0B467DD6" wp14:editId="3F5C6A3C">
            <wp:extent cx="594360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62400"/>
                    </a:xfrm>
                    <a:prstGeom prst="rect">
                      <a:avLst/>
                    </a:prstGeom>
                  </pic:spPr>
                </pic:pic>
              </a:graphicData>
            </a:graphic>
          </wp:inline>
        </w:drawing>
      </w:r>
    </w:p>
    <w:p w14:paraId="21350ADC" w14:textId="1A56410A" w:rsidR="00B67912" w:rsidRDefault="00B67912" w:rsidP="00B67912">
      <w:pPr>
        <w:pStyle w:val="Caption"/>
        <w:jc w:val="center"/>
      </w:pPr>
      <w:r>
        <w:t xml:space="preserve">Figure </w:t>
      </w:r>
      <w:fldSimple w:instr=" SEQ Figure \* ARABIC ">
        <w:r w:rsidR="00CB1C2D">
          <w:rPr>
            <w:noProof/>
          </w:rPr>
          <w:t>2</w:t>
        </w:r>
      </w:fldSimple>
      <w:r>
        <w:t xml:space="preserve"> Teams and other officials pose for a group photo after the prize distribution ceremony</w:t>
      </w:r>
    </w:p>
    <w:p w14:paraId="429EB85E" w14:textId="5E13C0A5" w:rsidR="00B67912" w:rsidRPr="00B67912" w:rsidRDefault="00B67912" w:rsidP="00B67912"/>
    <w:p w14:paraId="36D25342" w14:textId="3DD0D23C" w:rsidR="00B67912" w:rsidRPr="00B67912" w:rsidRDefault="00B67912" w:rsidP="00B67912"/>
    <w:p w14:paraId="4B3ED19D" w14:textId="77777777" w:rsidR="00CB1C2D" w:rsidRPr="00CB1C2D" w:rsidRDefault="00CB1C2D" w:rsidP="00CB1C2D">
      <w:pPr>
        <w:spacing w:after="0" w:line="240" w:lineRule="auto"/>
        <w:jc w:val="both"/>
        <w:rPr>
          <w:rFonts w:eastAsia="Times New Roman" w:cstheme="minorHAnsi"/>
          <w:b/>
          <w:bCs/>
          <w:sz w:val="24"/>
          <w:szCs w:val="24"/>
        </w:rPr>
      </w:pPr>
      <w:r w:rsidRPr="00CB1C2D">
        <w:rPr>
          <w:rFonts w:eastAsia="Times New Roman" w:cstheme="minorHAnsi"/>
          <w:b/>
          <w:bCs/>
          <w:sz w:val="24"/>
          <w:szCs w:val="24"/>
        </w:rPr>
        <w:t>Football and life Skill Training Session:</w:t>
      </w:r>
    </w:p>
    <w:p w14:paraId="43FC5943" w14:textId="10EE7162" w:rsidR="00CB1C2D" w:rsidRPr="005206DD" w:rsidRDefault="00CB1C2D" w:rsidP="00CB1C2D">
      <w:pPr>
        <w:spacing w:after="0" w:line="240" w:lineRule="auto"/>
        <w:jc w:val="both"/>
        <w:rPr>
          <w:rFonts w:eastAsia="Times New Roman" w:cstheme="minorHAnsi"/>
          <w:sz w:val="24"/>
          <w:szCs w:val="24"/>
        </w:rPr>
      </w:pPr>
      <w:r w:rsidRPr="00CB1C2D">
        <w:rPr>
          <w:rFonts w:eastAsia="Times New Roman" w:cstheme="minorHAnsi"/>
          <w:sz w:val="24"/>
          <w:szCs w:val="24"/>
        </w:rPr>
        <w:t xml:space="preserve">Football is one of the most effective tools of community empowerment and Karachi United is humbled to contribute to this mission. </w:t>
      </w:r>
      <w:r w:rsidRPr="005206DD">
        <w:rPr>
          <w:rFonts w:eastAsia="Times New Roman" w:cstheme="minorHAnsi"/>
          <w:sz w:val="24"/>
          <w:szCs w:val="24"/>
        </w:rPr>
        <w:t xml:space="preserve">Karachi United </w:t>
      </w:r>
      <w:r>
        <w:rPr>
          <w:rFonts w:eastAsia="Times New Roman" w:cstheme="minorHAnsi"/>
          <w:sz w:val="24"/>
          <w:szCs w:val="24"/>
        </w:rPr>
        <w:t xml:space="preserve">offers weekly football and life skill sessions </w:t>
      </w:r>
      <w:r>
        <w:rPr>
          <w:rFonts w:eastAsia="Times New Roman" w:cstheme="minorHAnsi"/>
          <w:sz w:val="24"/>
          <w:szCs w:val="24"/>
        </w:rPr>
        <w:t>at community centers</w:t>
      </w:r>
      <w:r>
        <w:rPr>
          <w:rFonts w:eastAsia="Times New Roman" w:cstheme="minorHAnsi"/>
          <w:sz w:val="24"/>
          <w:szCs w:val="24"/>
        </w:rPr>
        <w:t>. Football training aims to build confidence in the players and polish their untapped talent. Football training sessions prepare the players to perform well in various football tournaments arranged by local clubs, domestic and international tournaments. Whereas, life skill sessions inculcate values in the players and motivated them to be good human beings. The life skill sessions also encourage them to face the difficulties of life with confidence.</w:t>
      </w:r>
    </w:p>
    <w:p w14:paraId="705A4965" w14:textId="26806E35" w:rsidR="00B67912" w:rsidRDefault="00B67912" w:rsidP="00B67912">
      <w:pPr>
        <w:tabs>
          <w:tab w:val="left" w:pos="990"/>
        </w:tabs>
      </w:pPr>
    </w:p>
    <w:p w14:paraId="670E0E5A" w14:textId="77777777" w:rsidR="00CB1C2D" w:rsidRDefault="00CB1C2D" w:rsidP="00CB1C2D">
      <w:pPr>
        <w:keepNext/>
        <w:tabs>
          <w:tab w:val="left" w:pos="990"/>
        </w:tabs>
        <w:jc w:val="center"/>
      </w:pPr>
      <w:r>
        <w:rPr>
          <w:noProof/>
        </w:rPr>
        <w:lastRenderedPageBreak/>
        <w:drawing>
          <wp:inline distT="0" distB="0" distL="0" distR="0" wp14:anchorId="7DAD03DD" wp14:editId="3C7648DE">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7700"/>
                    </a:xfrm>
                    <a:prstGeom prst="rect">
                      <a:avLst/>
                    </a:prstGeom>
                  </pic:spPr>
                </pic:pic>
              </a:graphicData>
            </a:graphic>
          </wp:inline>
        </w:drawing>
      </w:r>
    </w:p>
    <w:p w14:paraId="2810A42C" w14:textId="65173623" w:rsidR="00CB1C2D" w:rsidRPr="00B67912" w:rsidRDefault="00CB1C2D" w:rsidP="00CB1C2D">
      <w:pPr>
        <w:pStyle w:val="Caption"/>
        <w:jc w:val="center"/>
      </w:pPr>
      <w:r>
        <w:t xml:space="preserve">Figure </w:t>
      </w:r>
      <w:fldSimple w:instr=" SEQ Figure \* ARABIC ">
        <w:r>
          <w:rPr>
            <w:noProof/>
          </w:rPr>
          <w:t>3</w:t>
        </w:r>
      </w:fldSimple>
      <w:r>
        <w:t xml:space="preserve"> Players are engaged in a football training session at Golimar Center</w:t>
      </w:r>
    </w:p>
    <w:sectPr w:rsidR="00CB1C2D" w:rsidRPr="00B679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29BF7" w14:textId="77777777" w:rsidR="00B1606B" w:rsidRDefault="00B1606B" w:rsidP="00B8335D">
      <w:pPr>
        <w:spacing w:after="0" w:line="240" w:lineRule="auto"/>
      </w:pPr>
      <w:r>
        <w:separator/>
      </w:r>
    </w:p>
  </w:endnote>
  <w:endnote w:type="continuationSeparator" w:id="0">
    <w:p w14:paraId="2134538E" w14:textId="77777777" w:rsidR="00B1606B" w:rsidRDefault="00B1606B" w:rsidP="00B8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35D27" w14:textId="77777777" w:rsidR="00B1606B" w:rsidRDefault="00B1606B" w:rsidP="00B8335D">
      <w:pPr>
        <w:spacing w:after="0" w:line="240" w:lineRule="auto"/>
      </w:pPr>
      <w:r>
        <w:separator/>
      </w:r>
    </w:p>
  </w:footnote>
  <w:footnote w:type="continuationSeparator" w:id="0">
    <w:p w14:paraId="1C450774" w14:textId="77777777" w:rsidR="00B1606B" w:rsidRDefault="00B1606B" w:rsidP="00B83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BB0823"/>
    <w:multiLevelType w:val="hybridMultilevel"/>
    <w:tmpl w:val="55700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2406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1MjC0MDExMDaxMDJT0lEKTi0uzszPAykwrwUAuUX3OSwAAAA="/>
  </w:docVars>
  <w:rsids>
    <w:rsidRoot w:val="00842C2D"/>
    <w:rsid w:val="00010125"/>
    <w:rsid w:val="00012572"/>
    <w:rsid w:val="00016320"/>
    <w:rsid w:val="00031383"/>
    <w:rsid w:val="0003159D"/>
    <w:rsid w:val="00041072"/>
    <w:rsid w:val="0005167A"/>
    <w:rsid w:val="0006308D"/>
    <w:rsid w:val="000B4286"/>
    <w:rsid w:val="000C2247"/>
    <w:rsid w:val="00133243"/>
    <w:rsid w:val="00174AE1"/>
    <w:rsid w:val="0018029A"/>
    <w:rsid w:val="001940B1"/>
    <w:rsid w:val="001A6A4F"/>
    <w:rsid w:val="001B7849"/>
    <w:rsid w:val="001C2937"/>
    <w:rsid w:val="002655B0"/>
    <w:rsid w:val="00290285"/>
    <w:rsid w:val="002958BE"/>
    <w:rsid w:val="0033695C"/>
    <w:rsid w:val="0035030C"/>
    <w:rsid w:val="003619F6"/>
    <w:rsid w:val="00374D53"/>
    <w:rsid w:val="003A45CB"/>
    <w:rsid w:val="003B3F0B"/>
    <w:rsid w:val="003E2A00"/>
    <w:rsid w:val="0041298E"/>
    <w:rsid w:val="004267DC"/>
    <w:rsid w:val="00432243"/>
    <w:rsid w:val="004544F2"/>
    <w:rsid w:val="00497BD2"/>
    <w:rsid w:val="004A6B3F"/>
    <w:rsid w:val="004A7D75"/>
    <w:rsid w:val="004D1409"/>
    <w:rsid w:val="004E6820"/>
    <w:rsid w:val="004E6A06"/>
    <w:rsid w:val="004E73BD"/>
    <w:rsid w:val="004F3BC6"/>
    <w:rsid w:val="0050229A"/>
    <w:rsid w:val="00527922"/>
    <w:rsid w:val="00531C77"/>
    <w:rsid w:val="00555D64"/>
    <w:rsid w:val="0059036F"/>
    <w:rsid w:val="005A2B03"/>
    <w:rsid w:val="005A2F0C"/>
    <w:rsid w:val="005B40EE"/>
    <w:rsid w:val="005B5FB7"/>
    <w:rsid w:val="005C2A29"/>
    <w:rsid w:val="005C610C"/>
    <w:rsid w:val="005C735E"/>
    <w:rsid w:val="005C7717"/>
    <w:rsid w:val="005D45FE"/>
    <w:rsid w:val="005D73B6"/>
    <w:rsid w:val="00613E52"/>
    <w:rsid w:val="006312A8"/>
    <w:rsid w:val="0063198A"/>
    <w:rsid w:val="0064096E"/>
    <w:rsid w:val="006669D8"/>
    <w:rsid w:val="00675526"/>
    <w:rsid w:val="006A7B62"/>
    <w:rsid w:val="006B0FF6"/>
    <w:rsid w:val="00700EDD"/>
    <w:rsid w:val="007224DC"/>
    <w:rsid w:val="00726E67"/>
    <w:rsid w:val="0075672A"/>
    <w:rsid w:val="007653CC"/>
    <w:rsid w:val="00774A4A"/>
    <w:rsid w:val="0078776D"/>
    <w:rsid w:val="00791F0C"/>
    <w:rsid w:val="007B0424"/>
    <w:rsid w:val="007C7423"/>
    <w:rsid w:val="007D1A42"/>
    <w:rsid w:val="007D2627"/>
    <w:rsid w:val="007F5C9E"/>
    <w:rsid w:val="008027E9"/>
    <w:rsid w:val="00805334"/>
    <w:rsid w:val="00816BF6"/>
    <w:rsid w:val="00842C2D"/>
    <w:rsid w:val="008643A9"/>
    <w:rsid w:val="00882405"/>
    <w:rsid w:val="00885F32"/>
    <w:rsid w:val="0088704C"/>
    <w:rsid w:val="008A0057"/>
    <w:rsid w:val="008B04F9"/>
    <w:rsid w:val="008C2D80"/>
    <w:rsid w:val="008D5E82"/>
    <w:rsid w:val="008D78F9"/>
    <w:rsid w:val="0090045C"/>
    <w:rsid w:val="00911BF6"/>
    <w:rsid w:val="00925260"/>
    <w:rsid w:val="00933727"/>
    <w:rsid w:val="00934C42"/>
    <w:rsid w:val="009674C1"/>
    <w:rsid w:val="009B2958"/>
    <w:rsid w:val="009C0968"/>
    <w:rsid w:val="009E0335"/>
    <w:rsid w:val="009F0D69"/>
    <w:rsid w:val="00A440EF"/>
    <w:rsid w:val="00A60DD4"/>
    <w:rsid w:val="00A74116"/>
    <w:rsid w:val="00A77A1F"/>
    <w:rsid w:val="00A90D20"/>
    <w:rsid w:val="00AB66D2"/>
    <w:rsid w:val="00AF28E7"/>
    <w:rsid w:val="00B10951"/>
    <w:rsid w:val="00B114A5"/>
    <w:rsid w:val="00B1606B"/>
    <w:rsid w:val="00B36711"/>
    <w:rsid w:val="00B37F65"/>
    <w:rsid w:val="00B443F4"/>
    <w:rsid w:val="00B6737E"/>
    <w:rsid w:val="00B67912"/>
    <w:rsid w:val="00B70E8D"/>
    <w:rsid w:val="00B74492"/>
    <w:rsid w:val="00B8335D"/>
    <w:rsid w:val="00BB1B53"/>
    <w:rsid w:val="00BD5DE0"/>
    <w:rsid w:val="00BE299C"/>
    <w:rsid w:val="00C047A9"/>
    <w:rsid w:val="00C33F76"/>
    <w:rsid w:val="00C5245D"/>
    <w:rsid w:val="00C543AC"/>
    <w:rsid w:val="00C70799"/>
    <w:rsid w:val="00C72650"/>
    <w:rsid w:val="00CB1C2D"/>
    <w:rsid w:val="00CC5643"/>
    <w:rsid w:val="00CD749C"/>
    <w:rsid w:val="00CE5D71"/>
    <w:rsid w:val="00D12F24"/>
    <w:rsid w:val="00D40E8B"/>
    <w:rsid w:val="00D47405"/>
    <w:rsid w:val="00D51D80"/>
    <w:rsid w:val="00DB0C27"/>
    <w:rsid w:val="00DC57AC"/>
    <w:rsid w:val="00DD10A9"/>
    <w:rsid w:val="00DD49E3"/>
    <w:rsid w:val="00DD7BC8"/>
    <w:rsid w:val="00DE6B50"/>
    <w:rsid w:val="00E047E7"/>
    <w:rsid w:val="00E05067"/>
    <w:rsid w:val="00E07674"/>
    <w:rsid w:val="00E10238"/>
    <w:rsid w:val="00E12326"/>
    <w:rsid w:val="00E17691"/>
    <w:rsid w:val="00E34586"/>
    <w:rsid w:val="00E42B05"/>
    <w:rsid w:val="00E57FF0"/>
    <w:rsid w:val="00E814FF"/>
    <w:rsid w:val="00EC2547"/>
    <w:rsid w:val="00EE1AB3"/>
    <w:rsid w:val="00EE22C8"/>
    <w:rsid w:val="00EE550F"/>
    <w:rsid w:val="00F07650"/>
    <w:rsid w:val="00F12838"/>
    <w:rsid w:val="00F33AC4"/>
    <w:rsid w:val="00F45E4B"/>
    <w:rsid w:val="00F5073A"/>
    <w:rsid w:val="00F64122"/>
    <w:rsid w:val="00F70D70"/>
    <w:rsid w:val="00F7200F"/>
    <w:rsid w:val="00FA4422"/>
    <w:rsid w:val="00FA6441"/>
    <w:rsid w:val="00FC1E23"/>
    <w:rsid w:val="00FD43D7"/>
    <w:rsid w:val="00FE198E"/>
    <w:rsid w:val="00FF4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F57A1"/>
  <w15:chartTrackingRefBased/>
  <w15:docId w15:val="{1709C2DE-FBDC-4C9C-AD17-05CC390E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2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428789949msoplaintext">
    <w:name w:val="yiv6428789949msoplaintext"/>
    <w:basedOn w:val="Normal"/>
    <w:rsid w:val="00842C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2C2D"/>
    <w:pPr>
      <w:spacing w:after="200" w:line="276" w:lineRule="auto"/>
      <w:ind w:left="720"/>
      <w:contextualSpacing/>
    </w:pPr>
  </w:style>
  <w:style w:type="paragraph" w:styleId="Caption">
    <w:name w:val="caption"/>
    <w:basedOn w:val="Normal"/>
    <w:next w:val="Normal"/>
    <w:uiPriority w:val="35"/>
    <w:unhideWhenUsed/>
    <w:qFormat/>
    <w:rsid w:val="0029028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8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35D"/>
  </w:style>
  <w:style w:type="paragraph" w:styleId="Footer">
    <w:name w:val="footer"/>
    <w:basedOn w:val="Normal"/>
    <w:link w:val="FooterChar"/>
    <w:uiPriority w:val="99"/>
    <w:unhideWhenUsed/>
    <w:rsid w:val="00B8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35D"/>
  </w:style>
  <w:style w:type="paragraph" w:styleId="NormalWeb">
    <w:name w:val="Normal (Web)"/>
    <w:basedOn w:val="Normal"/>
    <w:uiPriority w:val="99"/>
    <w:unhideWhenUsed/>
    <w:rsid w:val="005B5F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B5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60DD4"/>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60DD4"/>
    <w:rPr>
      <w:rFonts w:ascii="Times New Roman" w:eastAsia="Times New Roman" w:hAnsi="Times New Roman" w:cs="Times New Roman"/>
      <w:sz w:val="24"/>
      <w:szCs w:val="24"/>
      <w:lang w:val="en-GB"/>
    </w:rPr>
  </w:style>
  <w:style w:type="paragraph" w:styleId="NoSpacing">
    <w:name w:val="No Spacing"/>
    <w:uiPriority w:val="1"/>
    <w:qFormat/>
    <w:rsid w:val="00E17691"/>
    <w:pPr>
      <w:spacing w:after="0" w:line="240" w:lineRule="auto"/>
    </w:pPr>
    <w:rPr>
      <w:rFonts w:ascii="Calibri" w:eastAsia="Times New Roman" w:hAnsi="Calibri" w:cs="Times New Roman"/>
    </w:rPr>
  </w:style>
  <w:style w:type="table" w:customStyle="1" w:styleId="GridTable41">
    <w:name w:val="Grid Table 41"/>
    <w:basedOn w:val="TableNormal"/>
    <w:uiPriority w:val="49"/>
    <w:rsid w:val="00EE1A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B67912"/>
    <w:rPr>
      <w:sz w:val="16"/>
      <w:szCs w:val="16"/>
    </w:rPr>
  </w:style>
  <w:style w:type="paragraph" w:styleId="CommentText">
    <w:name w:val="annotation text"/>
    <w:basedOn w:val="Normal"/>
    <w:link w:val="CommentTextChar"/>
    <w:uiPriority w:val="99"/>
    <w:semiHidden/>
    <w:unhideWhenUsed/>
    <w:rsid w:val="00B67912"/>
    <w:pPr>
      <w:spacing w:line="240" w:lineRule="auto"/>
    </w:pPr>
    <w:rPr>
      <w:sz w:val="20"/>
      <w:szCs w:val="20"/>
    </w:rPr>
  </w:style>
  <w:style w:type="character" w:customStyle="1" w:styleId="CommentTextChar">
    <w:name w:val="Comment Text Char"/>
    <w:basedOn w:val="DefaultParagraphFont"/>
    <w:link w:val="CommentText"/>
    <w:uiPriority w:val="99"/>
    <w:semiHidden/>
    <w:rsid w:val="00B67912"/>
    <w:rPr>
      <w:sz w:val="20"/>
      <w:szCs w:val="20"/>
    </w:rPr>
  </w:style>
  <w:style w:type="paragraph" w:styleId="CommentSubject">
    <w:name w:val="annotation subject"/>
    <w:basedOn w:val="CommentText"/>
    <w:next w:val="CommentText"/>
    <w:link w:val="CommentSubjectChar"/>
    <w:uiPriority w:val="99"/>
    <w:semiHidden/>
    <w:unhideWhenUsed/>
    <w:rsid w:val="00B67912"/>
    <w:rPr>
      <w:b/>
      <w:bCs/>
    </w:rPr>
  </w:style>
  <w:style w:type="character" w:customStyle="1" w:styleId="CommentSubjectChar">
    <w:name w:val="Comment Subject Char"/>
    <w:basedOn w:val="CommentTextChar"/>
    <w:link w:val="CommentSubject"/>
    <w:uiPriority w:val="99"/>
    <w:semiHidden/>
    <w:rsid w:val="00B679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80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254C6-9106-492C-B8BF-33491BF41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2022-09-15T17:56:00Z</dcterms:created>
  <dcterms:modified xsi:type="dcterms:W3CDTF">2022-09-15T18:02:00Z</dcterms:modified>
</cp:coreProperties>
</file>