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3B6" w:rsidRDefault="00B74492" w:rsidP="005D73B6">
      <w:pPr>
        <w:jc w:val="center"/>
        <w:rPr>
          <w:b/>
          <w:sz w:val="24"/>
          <w:szCs w:val="24"/>
        </w:rPr>
      </w:pPr>
      <w:r>
        <w:rPr>
          <w:b/>
          <w:sz w:val="24"/>
          <w:szCs w:val="24"/>
        </w:rPr>
        <w:t>Quarterly Report: May to July</w:t>
      </w:r>
      <w:r w:rsidR="00A77A1F">
        <w:rPr>
          <w:b/>
          <w:sz w:val="24"/>
          <w:szCs w:val="24"/>
        </w:rPr>
        <w:t xml:space="preserve"> 2019</w:t>
      </w:r>
    </w:p>
    <w:p w:rsidR="00DD10A9" w:rsidRDefault="005D73B6" w:rsidP="005D73B6">
      <w:pPr>
        <w:jc w:val="center"/>
        <w:rPr>
          <w:b/>
          <w:sz w:val="24"/>
          <w:szCs w:val="24"/>
        </w:rPr>
      </w:pPr>
      <w:r>
        <w:rPr>
          <w:b/>
          <w:sz w:val="24"/>
          <w:szCs w:val="24"/>
        </w:rPr>
        <w:t>Uplift the Community through Football</w:t>
      </w:r>
    </w:p>
    <w:p w:rsidR="00DD10A9" w:rsidRPr="00791F0C" w:rsidRDefault="00DD10A9" w:rsidP="00842C2D">
      <w:pPr>
        <w:rPr>
          <w:b/>
        </w:rPr>
      </w:pPr>
    </w:p>
    <w:p w:rsidR="00805334" w:rsidRDefault="00B74492" w:rsidP="00805334">
      <w:pPr>
        <w:rPr>
          <w:b/>
        </w:rPr>
      </w:pPr>
      <w:r>
        <w:rPr>
          <w:b/>
        </w:rPr>
        <w:t>Life Skill Sessions</w:t>
      </w:r>
      <w:r w:rsidR="00805334" w:rsidRPr="00791F0C">
        <w:rPr>
          <w:b/>
        </w:rPr>
        <w:t>:</w:t>
      </w:r>
    </w:p>
    <w:p w:rsidR="00B74492" w:rsidRPr="00B74492" w:rsidRDefault="00B74492" w:rsidP="00B74492">
      <w:pPr>
        <w:pStyle w:val="BodyText"/>
        <w:spacing w:line="240" w:lineRule="auto"/>
        <w:rPr>
          <w:rFonts w:asciiTheme="minorHAnsi" w:hAnsiTheme="minorHAnsi" w:cstheme="minorHAnsi"/>
          <w:bCs/>
          <w:color w:val="000000"/>
          <w:sz w:val="22"/>
          <w:szCs w:val="22"/>
        </w:rPr>
      </w:pPr>
      <w:r w:rsidRPr="00B74492">
        <w:rPr>
          <w:rFonts w:asciiTheme="minorHAnsi" w:hAnsiTheme="minorHAnsi" w:cstheme="minorHAnsi"/>
          <w:bCs/>
          <w:color w:val="000000"/>
          <w:sz w:val="22"/>
          <w:szCs w:val="22"/>
        </w:rPr>
        <w:t>Karachi United conducted a total of 16</w:t>
      </w:r>
      <w:r w:rsidR="0033695C">
        <w:rPr>
          <w:rFonts w:asciiTheme="minorHAnsi" w:hAnsiTheme="minorHAnsi" w:cstheme="minorHAnsi"/>
          <w:bCs/>
          <w:color w:val="000000"/>
          <w:sz w:val="22"/>
          <w:szCs w:val="22"/>
        </w:rPr>
        <w:t xml:space="preserve"> life skill</w:t>
      </w:r>
      <w:r w:rsidRPr="00B74492">
        <w:rPr>
          <w:rFonts w:asciiTheme="minorHAnsi" w:hAnsiTheme="minorHAnsi" w:cstheme="minorHAnsi"/>
          <w:bCs/>
          <w:color w:val="000000"/>
          <w:sz w:val="22"/>
          <w:szCs w:val="22"/>
        </w:rPr>
        <w:t xml:space="preserve"> sessions conducted in each community </w:t>
      </w:r>
      <w:r w:rsidR="00CE5D71" w:rsidRPr="00B74492">
        <w:rPr>
          <w:rFonts w:asciiTheme="minorHAnsi" w:hAnsiTheme="minorHAnsi" w:cstheme="minorHAnsi"/>
          <w:bCs/>
          <w:color w:val="000000"/>
          <w:sz w:val="22"/>
          <w:szCs w:val="22"/>
        </w:rPr>
        <w:t>centre</w:t>
      </w:r>
      <w:r w:rsidRPr="00B74492">
        <w:rPr>
          <w:rFonts w:asciiTheme="minorHAnsi" w:hAnsiTheme="minorHAnsi" w:cstheme="minorHAnsi"/>
          <w:bCs/>
          <w:color w:val="000000"/>
          <w:sz w:val="22"/>
          <w:szCs w:val="22"/>
        </w:rPr>
        <w:t xml:space="preserve"> during this period. The main purpose of these sessions was to encourage the players to resist any negative influence and equip them with positive role models. These sessions taught them like in football, there is no room for prejudice – everyone involved has to anticipate the </w:t>
      </w:r>
      <w:r w:rsidR="00CE5D71" w:rsidRPr="00B74492">
        <w:rPr>
          <w:rFonts w:asciiTheme="minorHAnsi" w:hAnsiTheme="minorHAnsi" w:cstheme="minorHAnsi"/>
          <w:bCs/>
          <w:color w:val="000000"/>
          <w:sz w:val="22"/>
          <w:szCs w:val="22"/>
        </w:rPr>
        <w:t>behaviour</w:t>
      </w:r>
      <w:r w:rsidRPr="00B74492">
        <w:rPr>
          <w:rFonts w:asciiTheme="minorHAnsi" w:hAnsiTheme="minorHAnsi" w:cstheme="minorHAnsi"/>
          <w:bCs/>
          <w:color w:val="000000"/>
          <w:sz w:val="22"/>
          <w:szCs w:val="22"/>
        </w:rPr>
        <w:t xml:space="preserve"> of teammates purely on the basis of their abilities regardless of their cultural background. Similarly we should apply this learning in our daily life and should not form negative perception about any community. </w:t>
      </w:r>
    </w:p>
    <w:p w:rsidR="0033695C" w:rsidRDefault="0033695C" w:rsidP="00B74492">
      <w:pPr>
        <w:pStyle w:val="BodyText"/>
        <w:spacing w:line="240" w:lineRule="auto"/>
        <w:rPr>
          <w:rFonts w:asciiTheme="minorHAnsi" w:hAnsiTheme="minorHAnsi" w:cstheme="minorHAnsi"/>
          <w:bCs/>
          <w:color w:val="000000"/>
          <w:sz w:val="22"/>
          <w:szCs w:val="22"/>
        </w:rPr>
      </w:pPr>
    </w:p>
    <w:p w:rsidR="00B74492" w:rsidRPr="00B74492" w:rsidRDefault="00B74492" w:rsidP="00B74492">
      <w:pPr>
        <w:pStyle w:val="BodyText"/>
        <w:spacing w:line="240" w:lineRule="auto"/>
        <w:rPr>
          <w:rFonts w:asciiTheme="minorHAnsi" w:hAnsiTheme="minorHAnsi" w:cstheme="minorHAnsi"/>
          <w:bCs/>
          <w:color w:val="000000"/>
          <w:sz w:val="22"/>
          <w:szCs w:val="22"/>
        </w:rPr>
      </w:pPr>
      <w:r w:rsidRPr="00B74492">
        <w:rPr>
          <w:rFonts w:asciiTheme="minorHAnsi" w:hAnsiTheme="minorHAnsi" w:cstheme="minorHAnsi"/>
          <w:bCs/>
          <w:color w:val="000000"/>
          <w:sz w:val="22"/>
          <w:szCs w:val="22"/>
        </w:rPr>
        <w:t>Youth workers discussed the consequences of passing ju</w:t>
      </w:r>
      <w:bookmarkStart w:id="0" w:name="_GoBack"/>
      <w:bookmarkEnd w:id="0"/>
      <w:r w:rsidRPr="00B74492">
        <w:rPr>
          <w:rFonts w:asciiTheme="minorHAnsi" w:hAnsiTheme="minorHAnsi" w:cstheme="minorHAnsi"/>
          <w:bCs/>
          <w:color w:val="000000"/>
          <w:sz w:val="22"/>
          <w:szCs w:val="22"/>
        </w:rPr>
        <w:t>dgments without</w:t>
      </w:r>
      <w:r w:rsidR="0033695C">
        <w:rPr>
          <w:rFonts w:asciiTheme="minorHAnsi" w:hAnsiTheme="minorHAnsi" w:cstheme="minorHAnsi"/>
          <w:bCs/>
          <w:color w:val="000000"/>
          <w:sz w:val="22"/>
          <w:szCs w:val="22"/>
        </w:rPr>
        <w:t xml:space="preserve"> knowing actual facts during</w:t>
      </w:r>
      <w:r w:rsidRPr="00B74492">
        <w:rPr>
          <w:rFonts w:asciiTheme="minorHAnsi" w:hAnsiTheme="minorHAnsi" w:cstheme="minorHAnsi"/>
          <w:bCs/>
          <w:color w:val="000000"/>
          <w:sz w:val="22"/>
          <w:szCs w:val="22"/>
        </w:rPr>
        <w:t xml:space="preserve"> session. Youth worker shared the story of a lady who were angry at man who ate her cookies but later she found her bag of cookies in her purse which means she was eating that man’s cookies. After sharing the story, youth worker discussed the key learnings and explained that most of us rush to pass judgment without knowing the whole situation. The main objective of sharing this story was to encourage players to be rational and </w:t>
      </w:r>
      <w:r w:rsidR="00CE5D71" w:rsidRPr="00B74492">
        <w:rPr>
          <w:rFonts w:asciiTheme="minorHAnsi" w:hAnsiTheme="minorHAnsi" w:cstheme="minorHAnsi"/>
          <w:bCs/>
          <w:color w:val="000000"/>
          <w:sz w:val="22"/>
          <w:szCs w:val="22"/>
        </w:rPr>
        <w:t>analyse</w:t>
      </w:r>
      <w:r w:rsidRPr="00B74492">
        <w:rPr>
          <w:rFonts w:asciiTheme="minorHAnsi" w:hAnsiTheme="minorHAnsi" w:cstheme="minorHAnsi"/>
          <w:bCs/>
          <w:color w:val="000000"/>
          <w:sz w:val="22"/>
          <w:szCs w:val="22"/>
        </w:rPr>
        <w:t xml:space="preserve"> the situation thoroughly before making any decision.</w:t>
      </w:r>
    </w:p>
    <w:p w:rsidR="0033695C" w:rsidRDefault="0033695C" w:rsidP="00B74492">
      <w:pPr>
        <w:pStyle w:val="BodyText"/>
        <w:spacing w:line="240" w:lineRule="auto"/>
        <w:rPr>
          <w:rFonts w:asciiTheme="minorHAnsi" w:hAnsiTheme="minorHAnsi" w:cstheme="minorHAnsi"/>
          <w:bCs/>
          <w:color w:val="000000"/>
          <w:sz w:val="22"/>
          <w:szCs w:val="22"/>
        </w:rPr>
      </w:pPr>
    </w:p>
    <w:p w:rsidR="00B74492" w:rsidRPr="00B74492" w:rsidRDefault="00B74492" w:rsidP="00B74492">
      <w:pPr>
        <w:pStyle w:val="BodyText"/>
        <w:spacing w:line="240" w:lineRule="auto"/>
        <w:rPr>
          <w:rFonts w:asciiTheme="minorHAnsi" w:hAnsiTheme="minorHAnsi" w:cstheme="minorHAnsi"/>
          <w:bCs/>
          <w:color w:val="000000"/>
          <w:sz w:val="22"/>
          <w:szCs w:val="22"/>
        </w:rPr>
      </w:pPr>
      <w:r w:rsidRPr="00B74492">
        <w:rPr>
          <w:rFonts w:asciiTheme="minorHAnsi" w:hAnsiTheme="minorHAnsi" w:cstheme="minorHAnsi"/>
          <w:bCs/>
          <w:color w:val="000000"/>
          <w:sz w:val="22"/>
          <w:szCs w:val="22"/>
        </w:rPr>
        <w:t>In order to develop civic sense in players, youth worker shared the success story of Ronaldo. Youth worker showed some video clips of this renowned footballer during the session and also shared the charitable work of Ronaldo. Youth worker explained that Ronaldo has contributed for different causes and he is helping the less fortunate people all around the world. It indicates that when you are blessed with something you should share it with others. Youth worker further added that it is our prime responsibility to make this world a better place to live, so we should serve the society in our own capacity.</w:t>
      </w:r>
    </w:p>
    <w:p w:rsidR="0033695C" w:rsidRDefault="0033695C" w:rsidP="00B74492">
      <w:pPr>
        <w:pStyle w:val="BodyText"/>
        <w:spacing w:line="240" w:lineRule="auto"/>
        <w:rPr>
          <w:rFonts w:asciiTheme="minorHAnsi" w:hAnsiTheme="minorHAnsi" w:cstheme="minorHAnsi"/>
          <w:bCs/>
          <w:color w:val="000000"/>
          <w:sz w:val="22"/>
          <w:szCs w:val="22"/>
        </w:rPr>
      </w:pPr>
    </w:p>
    <w:p w:rsidR="00B74492" w:rsidRPr="00B74492" w:rsidRDefault="0033695C" w:rsidP="00B74492">
      <w:pPr>
        <w:pStyle w:val="BodyText"/>
        <w:spacing w:line="240" w:lineRule="auto"/>
        <w:rPr>
          <w:rFonts w:asciiTheme="minorHAnsi" w:hAnsiTheme="minorHAnsi" w:cstheme="minorHAnsi"/>
          <w:bCs/>
          <w:color w:val="000000"/>
          <w:sz w:val="22"/>
          <w:szCs w:val="22"/>
        </w:rPr>
      </w:pPr>
      <w:r>
        <w:rPr>
          <w:rFonts w:asciiTheme="minorHAnsi" w:hAnsiTheme="minorHAnsi" w:cstheme="minorHAnsi"/>
          <w:bCs/>
          <w:color w:val="000000"/>
          <w:sz w:val="22"/>
          <w:szCs w:val="22"/>
        </w:rPr>
        <w:t>During life skill</w:t>
      </w:r>
      <w:r w:rsidR="00B74492" w:rsidRPr="00B74492">
        <w:rPr>
          <w:rFonts w:asciiTheme="minorHAnsi" w:hAnsiTheme="minorHAnsi" w:cstheme="minorHAnsi"/>
          <w:bCs/>
          <w:color w:val="000000"/>
          <w:sz w:val="22"/>
          <w:szCs w:val="22"/>
        </w:rPr>
        <w:t xml:space="preserve"> session</w:t>
      </w:r>
      <w:r>
        <w:rPr>
          <w:rFonts w:asciiTheme="minorHAnsi" w:hAnsiTheme="minorHAnsi" w:cstheme="minorHAnsi"/>
          <w:bCs/>
          <w:color w:val="000000"/>
          <w:sz w:val="22"/>
          <w:szCs w:val="22"/>
        </w:rPr>
        <w:t>s</w:t>
      </w:r>
      <w:r w:rsidR="00B74492" w:rsidRPr="00B74492">
        <w:rPr>
          <w:rFonts w:asciiTheme="minorHAnsi" w:hAnsiTheme="minorHAnsi" w:cstheme="minorHAnsi"/>
          <w:bCs/>
          <w:color w:val="000000"/>
          <w:sz w:val="22"/>
          <w:szCs w:val="22"/>
        </w:rPr>
        <w:t>, youth worker</w:t>
      </w:r>
      <w:r>
        <w:rPr>
          <w:rFonts w:asciiTheme="minorHAnsi" w:hAnsiTheme="minorHAnsi" w:cstheme="minorHAnsi"/>
          <w:bCs/>
          <w:color w:val="000000"/>
          <w:sz w:val="22"/>
          <w:szCs w:val="22"/>
        </w:rPr>
        <w:t>s</w:t>
      </w:r>
      <w:r w:rsidR="00B74492" w:rsidRPr="00B74492">
        <w:rPr>
          <w:rFonts w:asciiTheme="minorHAnsi" w:hAnsiTheme="minorHAnsi" w:cstheme="minorHAnsi"/>
          <w:bCs/>
          <w:color w:val="000000"/>
          <w:sz w:val="22"/>
          <w:szCs w:val="22"/>
        </w:rPr>
        <w:t xml:space="preserve"> explained that football is a game that smash the ethnic difference and promote inclusion in teams. He gave the example of renowned footballers Kylian Mbappe and Lukaku and explained that these players have set the examples that if you have talent and skills then nothing can come in your way of success. He shared the struggles these players faced in the beginning of their career as people used to make fun of Lukaku’s accent. Youth worker further added that in order to get success, we all have to face some challenges but we have to stay positive and determinant.</w:t>
      </w:r>
    </w:p>
    <w:p w:rsidR="006B0FF6" w:rsidRDefault="0005167A" w:rsidP="00805334">
      <w:pPr>
        <w:rPr>
          <w:b/>
        </w:rPr>
      </w:pPr>
      <w:r>
        <w:rPr>
          <w:rFonts w:cstheme="minorHAnsi"/>
          <w:noProof/>
          <w:sz w:val="24"/>
          <w:szCs w:val="24"/>
        </w:rPr>
        <w:lastRenderedPageBreak/>
        <w:drawing>
          <wp:anchor distT="0" distB="0" distL="114300" distR="114300" simplePos="0" relativeHeight="251710464" behindDoc="1" locked="0" layoutInCell="1" allowOverlap="1" wp14:anchorId="760CDFB8" wp14:editId="66EF9572">
            <wp:simplePos x="0" y="0"/>
            <wp:positionH relativeFrom="margin">
              <wp:align>center</wp:align>
            </wp:positionH>
            <wp:positionV relativeFrom="paragraph">
              <wp:posOffset>247650</wp:posOffset>
            </wp:positionV>
            <wp:extent cx="5244465" cy="3257550"/>
            <wp:effectExtent l="0" t="0" r="0" b="0"/>
            <wp:wrapTight wrapText="bothSides">
              <wp:wrapPolygon edited="0">
                <wp:start x="0" y="0"/>
                <wp:lineTo x="0" y="21474"/>
                <wp:lineTo x="21498" y="21474"/>
                <wp:lineTo x="21498" y="0"/>
                <wp:lineTo x="0" y="0"/>
              </wp:wrapPolygon>
            </wp:wrapTight>
            <wp:docPr id="2" name="Picture 2" descr="H:\20190128_17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90128_1725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446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0FF6" w:rsidRDefault="006B0FF6" w:rsidP="00805334">
      <w:pPr>
        <w:rPr>
          <w:b/>
        </w:rPr>
      </w:pPr>
    </w:p>
    <w:p w:rsidR="006B0FF6" w:rsidRDefault="006B0FF6" w:rsidP="00805334">
      <w:pPr>
        <w:rPr>
          <w:b/>
        </w:rPr>
      </w:pPr>
    </w:p>
    <w:p w:rsidR="006B0FF6" w:rsidRDefault="006B0FF6" w:rsidP="00805334">
      <w:pPr>
        <w:rPr>
          <w:b/>
        </w:rPr>
      </w:pPr>
    </w:p>
    <w:p w:rsidR="006B0FF6" w:rsidRDefault="006B0FF6" w:rsidP="00805334">
      <w:pPr>
        <w:rPr>
          <w:b/>
        </w:rPr>
      </w:pPr>
    </w:p>
    <w:p w:rsidR="006B0FF6" w:rsidRDefault="006B0FF6" w:rsidP="00805334">
      <w:pPr>
        <w:rPr>
          <w:b/>
        </w:rPr>
      </w:pPr>
    </w:p>
    <w:p w:rsidR="006B0FF6" w:rsidRDefault="006B0FF6" w:rsidP="00805334">
      <w:pPr>
        <w:rPr>
          <w:b/>
        </w:rPr>
      </w:pPr>
    </w:p>
    <w:p w:rsidR="006B0FF6" w:rsidRDefault="006B0FF6" w:rsidP="00805334">
      <w:pPr>
        <w:rPr>
          <w:b/>
        </w:rPr>
      </w:pPr>
    </w:p>
    <w:p w:rsidR="006B0FF6" w:rsidRDefault="006B0FF6" w:rsidP="00805334">
      <w:pPr>
        <w:rPr>
          <w:b/>
        </w:rPr>
      </w:pPr>
    </w:p>
    <w:p w:rsidR="006B0FF6" w:rsidRDefault="006B0FF6" w:rsidP="00805334">
      <w:pPr>
        <w:rPr>
          <w:b/>
        </w:rPr>
      </w:pPr>
    </w:p>
    <w:p w:rsidR="006B0FF6" w:rsidRDefault="006B0FF6" w:rsidP="00805334">
      <w:pPr>
        <w:rPr>
          <w:b/>
        </w:rPr>
      </w:pPr>
    </w:p>
    <w:p w:rsidR="006B0FF6" w:rsidRDefault="006B0FF6" w:rsidP="00805334">
      <w:pPr>
        <w:rPr>
          <w:b/>
        </w:rPr>
      </w:pPr>
    </w:p>
    <w:p w:rsidR="0005167A" w:rsidRPr="008D0A01" w:rsidRDefault="0005167A" w:rsidP="0005167A">
      <w:pPr>
        <w:pStyle w:val="Caption"/>
        <w:jc w:val="center"/>
      </w:pPr>
      <w:r w:rsidRPr="008D0A01">
        <w:t>Figure 1 Youth worker is conducting CVE session at Baldia Town (Saeedabad)</w:t>
      </w:r>
    </w:p>
    <w:p w:rsidR="006B0FF6" w:rsidRDefault="0005167A" w:rsidP="00805334">
      <w:pPr>
        <w:rPr>
          <w:b/>
        </w:rPr>
      </w:pPr>
      <w:r w:rsidRPr="008D0A01">
        <w:rPr>
          <w:noProof/>
        </w:rPr>
        <w:drawing>
          <wp:anchor distT="0" distB="0" distL="114300" distR="114300" simplePos="0" relativeHeight="251712512" behindDoc="1" locked="0" layoutInCell="1" allowOverlap="1" wp14:anchorId="6349E3DB" wp14:editId="24B72938">
            <wp:simplePos x="0" y="0"/>
            <wp:positionH relativeFrom="margin">
              <wp:align>center</wp:align>
            </wp:positionH>
            <wp:positionV relativeFrom="paragraph">
              <wp:posOffset>276225</wp:posOffset>
            </wp:positionV>
            <wp:extent cx="5391150" cy="3031490"/>
            <wp:effectExtent l="0" t="0" r="0" b="0"/>
            <wp:wrapTight wrapText="bothSides">
              <wp:wrapPolygon edited="0">
                <wp:start x="0" y="0"/>
                <wp:lineTo x="0" y="21446"/>
                <wp:lineTo x="21524" y="21446"/>
                <wp:lineTo x="21524" y="0"/>
                <wp:lineTo x="0" y="0"/>
              </wp:wrapPolygon>
            </wp:wrapTight>
            <wp:docPr id="4" name="Picture 4" descr="C:\Users\HP\Downloads\20190125_16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20190125_1615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03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67A" w:rsidRPr="009A65DF" w:rsidRDefault="0005167A" w:rsidP="0005167A">
      <w:pPr>
        <w:pStyle w:val="Caption"/>
        <w:jc w:val="center"/>
        <w:rPr>
          <w:rFonts w:cstheme="minorHAnsi"/>
          <w:sz w:val="24"/>
          <w:szCs w:val="24"/>
        </w:rPr>
      </w:pPr>
      <w:r>
        <w:t>Figure 2</w:t>
      </w:r>
      <w:r w:rsidRPr="008D0A01">
        <w:t xml:space="preserve"> Youth worker is explaining g</w:t>
      </w:r>
      <w:r>
        <w:t xml:space="preserve">roup activity to boys during life skill </w:t>
      </w:r>
      <w:r w:rsidRPr="008D0A01">
        <w:t>session</w:t>
      </w:r>
    </w:p>
    <w:p w:rsidR="006B0FF6" w:rsidRDefault="0005167A" w:rsidP="00805334">
      <w:pPr>
        <w:rPr>
          <w:b/>
        </w:rPr>
      </w:pPr>
      <w:r>
        <w:rPr>
          <w:rFonts w:cstheme="minorHAnsi"/>
          <w:noProof/>
          <w:sz w:val="24"/>
          <w:szCs w:val="24"/>
        </w:rPr>
        <w:drawing>
          <wp:anchor distT="0" distB="0" distL="114300" distR="114300" simplePos="0" relativeHeight="251714560" behindDoc="1" locked="0" layoutInCell="1" allowOverlap="1" wp14:anchorId="42A5FC56" wp14:editId="74CE52F8">
            <wp:simplePos x="0" y="0"/>
            <wp:positionH relativeFrom="margin">
              <wp:posOffset>209550</wp:posOffset>
            </wp:positionH>
            <wp:positionV relativeFrom="paragraph">
              <wp:posOffset>362585</wp:posOffset>
            </wp:positionV>
            <wp:extent cx="5448300" cy="3064510"/>
            <wp:effectExtent l="0" t="0" r="0" b="2540"/>
            <wp:wrapTight wrapText="bothSides">
              <wp:wrapPolygon edited="0">
                <wp:start x="0" y="0"/>
                <wp:lineTo x="0" y="21484"/>
                <wp:lineTo x="21524" y="21484"/>
                <wp:lineTo x="21524" y="0"/>
                <wp:lineTo x="0" y="0"/>
              </wp:wrapPolygon>
            </wp:wrapTight>
            <wp:docPr id="3" name="Picture 3" descr="C:\Users\HP\Downloads\IMG-201902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190214-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67A" w:rsidRPr="008D0A01" w:rsidRDefault="0005167A" w:rsidP="0005167A">
      <w:pPr>
        <w:pStyle w:val="Caption"/>
        <w:jc w:val="center"/>
      </w:pPr>
      <w:r>
        <w:t>Figure 3 Boys are engaged in group activity during life skill session</w:t>
      </w:r>
    </w:p>
    <w:p w:rsidR="00805334" w:rsidRPr="007F5C9E" w:rsidRDefault="00805334" w:rsidP="00805334">
      <w:pPr>
        <w:rPr>
          <w:b/>
        </w:rPr>
      </w:pPr>
      <w:r w:rsidRPr="007F5C9E">
        <w:rPr>
          <w:b/>
        </w:rPr>
        <w:t>Parental Engagement Session:</w:t>
      </w:r>
    </w:p>
    <w:p w:rsidR="006B0FF6" w:rsidRPr="006B0FF6" w:rsidRDefault="006B0FF6" w:rsidP="006B0FF6">
      <w:pPr>
        <w:spacing w:after="0"/>
        <w:jc w:val="both"/>
        <w:rPr>
          <w:rFonts w:eastAsia="Times New Roman" w:cstheme="minorHAnsi"/>
          <w:bCs/>
          <w:color w:val="000000"/>
          <w:lang w:val="en-GB"/>
        </w:rPr>
      </w:pPr>
      <w:r w:rsidRPr="006B0FF6">
        <w:rPr>
          <w:rFonts w:eastAsia="Times New Roman" w:cstheme="minorHAnsi"/>
          <w:bCs/>
          <w:color w:val="000000"/>
          <w:lang w:val="en-GB"/>
        </w:rPr>
        <w:t>The parental engagement session was conducted during this period at Karachi United Football Stadium. It was interactive and activity based session in which 65 parents participated. Mr. Sufiyan, Teacher &amp; Trainer, was invited as a guest speaker who shed the light on diversity and role of parents in shaping up the character of their children. Speaker explained that it is prime responsibility of parents to educate their child and their role is not limited to home but involvement in school and other activities too. Speaker also encouraged parents to teacher their child to see the diversity as a beauty and make them realize that diversity is not a pretext for conflict but is a treasure that enriches us all.</w:t>
      </w:r>
    </w:p>
    <w:p w:rsidR="0033695C" w:rsidRDefault="0033695C" w:rsidP="006B0FF6">
      <w:pPr>
        <w:spacing w:after="0"/>
        <w:jc w:val="both"/>
        <w:rPr>
          <w:rFonts w:eastAsia="Times New Roman" w:cstheme="minorHAnsi"/>
          <w:bCs/>
          <w:color w:val="000000"/>
          <w:lang w:val="en-GB"/>
        </w:rPr>
      </w:pPr>
    </w:p>
    <w:p w:rsidR="006B0FF6" w:rsidRPr="006B0FF6" w:rsidRDefault="006B0FF6" w:rsidP="006B0FF6">
      <w:pPr>
        <w:spacing w:after="0"/>
        <w:jc w:val="both"/>
        <w:rPr>
          <w:rFonts w:eastAsia="Times New Roman" w:cstheme="minorHAnsi"/>
          <w:bCs/>
          <w:color w:val="000000"/>
          <w:lang w:val="en-GB"/>
        </w:rPr>
      </w:pPr>
      <w:r w:rsidRPr="006B0FF6">
        <w:rPr>
          <w:rFonts w:eastAsia="Times New Roman" w:cstheme="minorHAnsi"/>
          <w:bCs/>
          <w:color w:val="000000"/>
          <w:lang w:val="en-GB"/>
        </w:rPr>
        <w:t>Mr. Talib, Program Manager, thanked the parents for their active participation. Mr. Talib also thanked the guest speaker and presented</w:t>
      </w:r>
      <w:r w:rsidR="00D51D80">
        <w:rPr>
          <w:rFonts w:eastAsia="Times New Roman" w:cstheme="minorHAnsi"/>
          <w:bCs/>
          <w:color w:val="000000"/>
          <w:lang w:val="en-GB"/>
        </w:rPr>
        <w:t xml:space="preserve"> souvenir. After the session</w:t>
      </w:r>
      <w:r w:rsidRPr="006B0FF6">
        <w:rPr>
          <w:rFonts w:eastAsia="Times New Roman" w:cstheme="minorHAnsi"/>
          <w:bCs/>
          <w:color w:val="000000"/>
          <w:lang w:val="en-GB"/>
        </w:rPr>
        <w:t xml:space="preserve">, parents were requested to celebrate Pakistan Day by showing unity through friendly matches. Parents were divided into team and they played friendly matches. The purpose of this activity was to create strong bond among parents and encourage them to stay active and participate in physical activities. After friendly matches, lunch was also served to the parents.   </w:t>
      </w:r>
    </w:p>
    <w:p w:rsidR="00805334" w:rsidRPr="006B0FF6" w:rsidRDefault="00805334" w:rsidP="00842C2D">
      <w:pPr>
        <w:rPr>
          <w:rFonts w:eastAsia="Times New Roman" w:cstheme="minorHAnsi"/>
          <w:bCs/>
          <w:color w:val="000000"/>
          <w:lang w:val="en-GB"/>
        </w:rPr>
      </w:pPr>
    </w:p>
    <w:p w:rsidR="00805334" w:rsidRDefault="00805334"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r w:rsidRPr="00271FB4">
        <w:rPr>
          <w:i/>
          <w:noProof/>
          <w:sz w:val="24"/>
          <w:szCs w:val="24"/>
        </w:rPr>
        <w:drawing>
          <wp:anchor distT="0" distB="0" distL="114300" distR="114300" simplePos="0" relativeHeight="251716608" behindDoc="1" locked="0" layoutInCell="1" allowOverlap="1" wp14:anchorId="064DABCF" wp14:editId="6CC4E05D">
            <wp:simplePos x="0" y="0"/>
            <wp:positionH relativeFrom="margin">
              <wp:align>right</wp:align>
            </wp:positionH>
            <wp:positionV relativeFrom="paragraph">
              <wp:posOffset>209550</wp:posOffset>
            </wp:positionV>
            <wp:extent cx="5772150" cy="3850640"/>
            <wp:effectExtent l="0" t="0" r="0" b="0"/>
            <wp:wrapSquare wrapText="bothSides"/>
            <wp:docPr id="5" name="Picture 5" descr="D:\20190323-IMG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90323-IMG_12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2150" cy="385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951" w:rsidRPr="00B17759" w:rsidRDefault="00B10951" w:rsidP="00B10951">
      <w:pPr>
        <w:pStyle w:val="Caption"/>
        <w:jc w:val="center"/>
        <w:rPr>
          <w:noProof/>
          <w:sz w:val="24"/>
          <w:szCs w:val="24"/>
        </w:rPr>
      </w:pPr>
      <w:r w:rsidRPr="001C3C59">
        <w:rPr>
          <w:i w:val="0"/>
          <w:iCs w:val="0"/>
          <w:noProof/>
        </w:rPr>
        <w:drawing>
          <wp:anchor distT="0" distB="0" distL="114300" distR="114300" simplePos="0" relativeHeight="251718656" behindDoc="0" locked="0" layoutInCell="1" allowOverlap="1" wp14:anchorId="213E516D" wp14:editId="6EC68116">
            <wp:simplePos x="0" y="0"/>
            <wp:positionH relativeFrom="margin">
              <wp:posOffset>190500</wp:posOffset>
            </wp:positionH>
            <wp:positionV relativeFrom="paragraph">
              <wp:posOffset>3992880</wp:posOffset>
            </wp:positionV>
            <wp:extent cx="5943600" cy="3343275"/>
            <wp:effectExtent l="0" t="0" r="0" b="9525"/>
            <wp:wrapSquare wrapText="bothSides"/>
            <wp:docPr id="7" name="Picture 7" descr="C:\Users\HP\Downloads\WhatsApp Image 2019-03-23 at 3.2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03-23 at 3.27.00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t>Figure 1 Guest speaker is a</w:t>
      </w:r>
      <w:r w:rsidR="00D51D80">
        <w:t xml:space="preserve">ddressing to parents on </w:t>
      </w:r>
      <w:r>
        <w:t>at Karachi United Stadium</w:t>
      </w:r>
    </w:p>
    <w:p w:rsidR="00B10951" w:rsidRDefault="00B10951" w:rsidP="00B10951">
      <w:pPr>
        <w:jc w:val="center"/>
        <w:rPr>
          <w:b/>
        </w:rPr>
      </w:pPr>
      <w:r w:rsidRPr="001C3C59">
        <w:rPr>
          <w:i/>
          <w:iCs/>
          <w:color w:val="44546A" w:themeColor="text2"/>
          <w:sz w:val="18"/>
          <w:szCs w:val="18"/>
        </w:rPr>
        <w:t>Figure 2 Paren</w:t>
      </w:r>
      <w:r w:rsidR="00D51D80">
        <w:rPr>
          <w:i/>
          <w:iCs/>
          <w:color w:val="44546A" w:themeColor="text2"/>
          <w:sz w:val="18"/>
          <w:szCs w:val="18"/>
        </w:rPr>
        <w:t>ts are</w:t>
      </w:r>
      <w:r w:rsidRPr="001C3C59">
        <w:rPr>
          <w:i/>
          <w:iCs/>
          <w:color w:val="44546A" w:themeColor="text2"/>
          <w:sz w:val="18"/>
          <w:szCs w:val="18"/>
        </w:rPr>
        <w:t xml:space="preserve"> playing friendly</w:t>
      </w:r>
      <w:r>
        <w:t xml:space="preserve"> </w:t>
      </w:r>
      <w:r w:rsidRPr="008C1734">
        <w:rPr>
          <w:i/>
          <w:iCs/>
          <w:color w:val="44546A" w:themeColor="text2"/>
          <w:sz w:val="18"/>
          <w:szCs w:val="18"/>
        </w:rPr>
        <w:t>match</w:t>
      </w:r>
      <w:r w:rsidR="00D51D80">
        <w:rPr>
          <w:i/>
          <w:iCs/>
          <w:color w:val="44546A" w:themeColor="text2"/>
          <w:sz w:val="18"/>
          <w:szCs w:val="18"/>
        </w:rPr>
        <w:t xml:space="preserve"> after the session</w:t>
      </w:r>
    </w:p>
    <w:p w:rsidR="00B10951" w:rsidRDefault="00B10951" w:rsidP="00842C2D">
      <w:pPr>
        <w:rPr>
          <w:b/>
        </w:rPr>
      </w:pPr>
    </w:p>
    <w:p w:rsidR="008D5E82" w:rsidRDefault="008D5E82" w:rsidP="008D5E82">
      <w:pPr>
        <w:rPr>
          <w:b/>
        </w:rPr>
      </w:pPr>
      <w:r>
        <w:rPr>
          <w:b/>
        </w:rPr>
        <w:t>Second</w:t>
      </w:r>
      <w:r w:rsidRPr="00065957">
        <w:rPr>
          <w:b/>
        </w:rPr>
        <w:t xml:space="preserve"> Quarterly Tournament</w:t>
      </w:r>
      <w:r>
        <w:rPr>
          <w:b/>
        </w:rPr>
        <w:t>:</w:t>
      </w:r>
    </w:p>
    <w:p w:rsidR="008D5E82" w:rsidRDefault="008D5E82" w:rsidP="008D5E82">
      <w:pPr>
        <w:rPr>
          <w:b/>
        </w:rPr>
      </w:pPr>
    </w:p>
    <w:p w:rsidR="008D5E82" w:rsidRPr="00397506" w:rsidRDefault="008D5E82" w:rsidP="008D5E82">
      <w:pPr>
        <w:jc w:val="both"/>
        <w:rPr>
          <w:rFonts w:cstheme="minorHAnsi"/>
        </w:rPr>
      </w:pPr>
      <w:r>
        <w:t>2</w:t>
      </w:r>
      <w:r w:rsidR="007C7423">
        <w:rPr>
          <w:vertAlign w:val="superscript"/>
        </w:rPr>
        <w:t xml:space="preserve">nd </w:t>
      </w:r>
      <w:r w:rsidR="007C7423">
        <w:t>quarterly tournament took place during this period</w:t>
      </w:r>
      <w:r>
        <w:t xml:space="preserve">. </w:t>
      </w:r>
      <w:r w:rsidRPr="00823F42">
        <w:rPr>
          <w:rFonts w:cstheme="minorHAnsi"/>
          <w:shd w:val="clear" w:color="auto" w:fill="FFFFFF"/>
        </w:rPr>
        <w:t>A total of 8 teams having 160 participants competed in 2</w:t>
      </w:r>
      <w:r w:rsidRPr="00823F42">
        <w:rPr>
          <w:rFonts w:cstheme="minorHAnsi"/>
          <w:shd w:val="clear" w:color="auto" w:fill="FFFFFF"/>
          <w:vertAlign w:val="superscript"/>
        </w:rPr>
        <w:t>nd</w:t>
      </w:r>
      <w:r w:rsidRPr="00823F42">
        <w:rPr>
          <w:rFonts w:cstheme="minorHAnsi"/>
          <w:shd w:val="clear" w:color="auto" w:fill="FFFFFF"/>
        </w:rPr>
        <w:t xml:space="preserve"> quarterly tournament. The teams were divided into two groups; each group consists of four teams with 20 players. The round matches were played at Rehaman Baba football ground while semi-final and final took place at Baloch star football ground.</w:t>
      </w:r>
      <w:r>
        <w:rPr>
          <w:rFonts w:cstheme="minorHAnsi"/>
          <w:shd w:val="clear" w:color="auto" w:fill="FFFFFF"/>
        </w:rPr>
        <w:t xml:space="preserve"> Teams who participated in the tournament are as follows:</w:t>
      </w:r>
      <w:r w:rsidRPr="00823F42">
        <w:rPr>
          <w:rFonts w:cstheme="minorHAnsi"/>
          <w:shd w:val="clear" w:color="auto" w:fill="FFFFFF"/>
        </w:rPr>
        <w:t xml:space="preserve"> </w:t>
      </w:r>
    </w:p>
    <w:p w:rsidR="008D5E82" w:rsidRPr="008D5955" w:rsidRDefault="008D5E82" w:rsidP="008D5E82">
      <w:pPr>
        <w:ind w:firstLine="720"/>
        <w:rPr>
          <w:b/>
        </w:rPr>
      </w:pPr>
      <w:r w:rsidRPr="008D5955">
        <w:rPr>
          <w:b/>
          <w:u w:val="single"/>
        </w:rPr>
        <w:t>Group ‘A’</w:t>
      </w:r>
      <w:r w:rsidRPr="008D5955">
        <w:rPr>
          <w:b/>
        </w:rPr>
        <w:tab/>
      </w:r>
      <w:r w:rsidRPr="008D5955">
        <w:rPr>
          <w:b/>
        </w:rPr>
        <w:tab/>
      </w:r>
      <w:r w:rsidRPr="008D5955">
        <w:rPr>
          <w:b/>
        </w:rPr>
        <w:tab/>
      </w:r>
      <w:r w:rsidRPr="008D5955">
        <w:rPr>
          <w:b/>
        </w:rPr>
        <w:tab/>
      </w:r>
      <w:r w:rsidRPr="008D5955">
        <w:rPr>
          <w:b/>
        </w:rPr>
        <w:tab/>
      </w:r>
      <w:r w:rsidRPr="008D5955">
        <w:rPr>
          <w:b/>
        </w:rPr>
        <w:tab/>
      </w:r>
      <w:r w:rsidRPr="008D5955">
        <w:rPr>
          <w:b/>
          <w:u w:val="single"/>
        </w:rPr>
        <w:t>Group ‘B’</w:t>
      </w:r>
      <w:r w:rsidRPr="008D5955">
        <w:rPr>
          <w:b/>
        </w:rPr>
        <w:tab/>
      </w:r>
      <w:r w:rsidRPr="008D5955">
        <w:rPr>
          <w:b/>
        </w:rPr>
        <w:tab/>
      </w:r>
      <w:r w:rsidRPr="008D5955">
        <w:rPr>
          <w:b/>
        </w:rPr>
        <w:tab/>
      </w:r>
      <w:r w:rsidRPr="008D5955">
        <w:rPr>
          <w:b/>
        </w:rPr>
        <w:tab/>
      </w:r>
    </w:p>
    <w:p w:rsidR="008D5E82" w:rsidRDefault="008D5E82" w:rsidP="008D5E82">
      <w:pPr>
        <w:pStyle w:val="ListParagraph"/>
        <w:numPr>
          <w:ilvl w:val="0"/>
          <w:numId w:val="1"/>
        </w:numPr>
        <w:spacing w:after="160" w:line="259" w:lineRule="auto"/>
      </w:pPr>
      <w:r>
        <w:t>Ibrahim Hyderi</w:t>
      </w:r>
      <w:r>
        <w:tab/>
      </w:r>
      <w:r>
        <w:tab/>
      </w:r>
      <w:r>
        <w:tab/>
      </w:r>
      <w:r>
        <w:tab/>
      </w:r>
      <w:r>
        <w:tab/>
      </w:r>
      <w:r>
        <w:tab/>
        <w:t>1. Muaripur</w:t>
      </w:r>
    </w:p>
    <w:p w:rsidR="008D5E82" w:rsidRDefault="008D5E82" w:rsidP="008D5E82">
      <w:pPr>
        <w:pStyle w:val="ListParagraph"/>
        <w:numPr>
          <w:ilvl w:val="0"/>
          <w:numId w:val="1"/>
        </w:numPr>
        <w:spacing w:after="160" w:line="259" w:lineRule="auto"/>
      </w:pPr>
      <w:r>
        <w:t>Chakra Goht</w:t>
      </w:r>
      <w:r>
        <w:tab/>
      </w:r>
      <w:r>
        <w:tab/>
      </w:r>
      <w:r>
        <w:tab/>
      </w:r>
      <w:r>
        <w:tab/>
      </w:r>
      <w:r>
        <w:tab/>
      </w:r>
      <w:r>
        <w:tab/>
        <w:t>2. Saeedabad</w:t>
      </w:r>
    </w:p>
    <w:p w:rsidR="008D5E82" w:rsidRDefault="008D5E82" w:rsidP="008D5E82">
      <w:pPr>
        <w:pStyle w:val="ListParagraph"/>
        <w:numPr>
          <w:ilvl w:val="0"/>
          <w:numId w:val="1"/>
        </w:numPr>
        <w:spacing w:after="160" w:line="259" w:lineRule="auto"/>
      </w:pPr>
      <w:r>
        <w:t>KUFF Academy</w:t>
      </w:r>
      <w:r>
        <w:tab/>
      </w:r>
      <w:r>
        <w:tab/>
      </w:r>
      <w:r>
        <w:tab/>
      </w:r>
      <w:r>
        <w:tab/>
      </w:r>
      <w:r>
        <w:tab/>
      </w:r>
      <w:r>
        <w:tab/>
        <w:t>3. Lyari Khadda Memon (Kakari)</w:t>
      </w:r>
    </w:p>
    <w:p w:rsidR="008D5E82" w:rsidRDefault="008D5E82" w:rsidP="008D5E82">
      <w:pPr>
        <w:pStyle w:val="ListParagraph"/>
        <w:numPr>
          <w:ilvl w:val="0"/>
          <w:numId w:val="1"/>
        </w:numPr>
        <w:spacing w:after="160" w:line="259" w:lineRule="auto"/>
      </w:pPr>
      <w:r>
        <w:t>Shireen Jinnah</w:t>
      </w:r>
      <w:r>
        <w:tab/>
      </w:r>
      <w:r>
        <w:tab/>
      </w:r>
      <w:r>
        <w:tab/>
      </w:r>
      <w:r>
        <w:tab/>
      </w:r>
      <w:r>
        <w:tab/>
      </w:r>
      <w:r>
        <w:tab/>
        <w:t>4. Lyari Chakiwara (Gen)</w:t>
      </w:r>
    </w:p>
    <w:p w:rsidR="008D5E82" w:rsidRPr="00EB26C5" w:rsidRDefault="008D5E82" w:rsidP="008D5E82">
      <w:pPr>
        <w:jc w:val="both"/>
        <w:rPr>
          <w:rFonts w:cstheme="minorHAnsi"/>
          <w:color w:val="000000"/>
          <w:shd w:val="clear" w:color="auto" w:fill="FFFFFF"/>
        </w:rPr>
      </w:pPr>
      <w:r>
        <w:rPr>
          <w:rFonts w:cstheme="minorHAnsi"/>
          <w:color w:val="000000"/>
          <w:shd w:val="clear" w:color="auto" w:fill="FFFFFF"/>
        </w:rPr>
        <w:t xml:space="preserve">This tournament played a vital role in bringing communities together as players get the chance to play outside their community where they interacted with the players of other teams who they do not meet normally. The tournament also provided the opportunity to the players get the feel of international professional events as </w:t>
      </w:r>
      <w:r>
        <w:t>football standards were followed during the tournament e.g. scrutiny before match, match reports, yellow cards, red cards, first aid medical facilities and light refreshment at the end of each match. Karachi United also appointed</w:t>
      </w:r>
      <w:r w:rsidRPr="001441EA">
        <w:rPr>
          <w:rFonts w:cstheme="minorHAnsi"/>
          <w:color w:val="000000"/>
          <w:shd w:val="clear" w:color="auto" w:fill="FFFFFF"/>
        </w:rPr>
        <w:t>, official referees an</w:t>
      </w:r>
      <w:r>
        <w:rPr>
          <w:rFonts w:cstheme="minorHAnsi"/>
          <w:color w:val="000000"/>
          <w:shd w:val="clear" w:color="auto" w:fill="FFFFFF"/>
        </w:rPr>
        <w:t>d match commissioners</w:t>
      </w:r>
      <w:r w:rsidRPr="001441EA">
        <w:rPr>
          <w:rFonts w:cstheme="minorHAnsi"/>
          <w:color w:val="000000"/>
          <w:shd w:val="clear" w:color="auto" w:fill="FFFFFF"/>
        </w:rPr>
        <w:t xml:space="preserve"> for every match that helped the players in polishing their skills</w:t>
      </w:r>
      <w:r>
        <w:rPr>
          <w:rFonts w:cstheme="minorHAnsi"/>
          <w:color w:val="000000"/>
          <w:shd w:val="clear" w:color="auto" w:fill="FFFFFF"/>
        </w:rPr>
        <w:t xml:space="preserve">. </w:t>
      </w:r>
      <w:r>
        <w:t xml:space="preserve">A total of 16 matches were played throughout the tournament and each match was 45 minutes long. </w:t>
      </w:r>
      <w:r w:rsidRPr="00744FF9">
        <w:rPr>
          <w:rFonts w:cstheme="minorHAnsi"/>
          <w:color w:val="000000"/>
          <w:shd w:val="clear" w:color="auto" w:fill="FFFFFF"/>
        </w:rPr>
        <w:t>The tournament proved to be a roller coaster ride as 8 teams went neck-to-neck from April 26 to May 4, 2019, to decide who the champion of 2</w:t>
      </w:r>
      <w:r w:rsidRPr="00744FF9">
        <w:rPr>
          <w:rFonts w:cstheme="minorHAnsi"/>
          <w:color w:val="000000"/>
          <w:shd w:val="clear" w:color="auto" w:fill="FFFFFF"/>
          <w:vertAlign w:val="superscript"/>
        </w:rPr>
        <w:t>nd</w:t>
      </w:r>
      <w:r w:rsidRPr="00744FF9">
        <w:rPr>
          <w:rFonts w:cstheme="minorHAnsi"/>
          <w:color w:val="000000"/>
          <w:shd w:val="clear" w:color="auto" w:fill="FFFFFF"/>
        </w:rPr>
        <w:t xml:space="preserve"> quarterly tournament was.</w:t>
      </w:r>
      <w:r w:rsidRPr="00EB26C5">
        <w:t xml:space="preserve"> </w:t>
      </w:r>
      <w:r>
        <w:t>Following table summarizes the result of the tournament:</w:t>
      </w:r>
      <w:r w:rsidR="003A45CB">
        <w:t xml:space="preserve"> </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867"/>
        <w:gridCol w:w="1260"/>
        <w:gridCol w:w="1710"/>
        <w:gridCol w:w="540"/>
        <w:gridCol w:w="360"/>
        <w:gridCol w:w="2160"/>
      </w:tblGrid>
      <w:tr w:rsidR="008D5E82" w:rsidRPr="001D257A" w:rsidTr="00873B37">
        <w:trPr>
          <w:trHeight w:val="395"/>
          <w:jc w:val="center"/>
        </w:trPr>
        <w:tc>
          <w:tcPr>
            <w:tcW w:w="918" w:type="dxa"/>
            <w:shd w:val="clear" w:color="auto" w:fill="auto"/>
            <w:noWrap/>
            <w:hideMark/>
          </w:tcPr>
          <w:p w:rsidR="008D5E82" w:rsidRPr="001D257A" w:rsidRDefault="008D5E82" w:rsidP="00873B37">
            <w:pPr>
              <w:spacing w:after="0" w:line="240" w:lineRule="auto"/>
              <w:jc w:val="center"/>
              <w:rPr>
                <w:rFonts w:cs="Calibri"/>
                <w:b/>
                <w:bCs/>
              </w:rPr>
            </w:pPr>
            <w:r w:rsidRPr="001D257A">
              <w:rPr>
                <w:rFonts w:cs="Calibri"/>
                <w:b/>
                <w:bCs/>
              </w:rPr>
              <w:t>Match</w:t>
            </w:r>
          </w:p>
        </w:tc>
        <w:tc>
          <w:tcPr>
            <w:tcW w:w="1867" w:type="dxa"/>
            <w:shd w:val="clear" w:color="auto" w:fill="auto"/>
            <w:noWrap/>
            <w:hideMark/>
          </w:tcPr>
          <w:p w:rsidR="008D5E82" w:rsidRPr="001D257A" w:rsidRDefault="008D5E82" w:rsidP="00873B37">
            <w:pPr>
              <w:spacing w:after="0" w:line="240" w:lineRule="auto"/>
              <w:jc w:val="center"/>
              <w:rPr>
                <w:rFonts w:cs="Calibri"/>
                <w:b/>
                <w:bCs/>
              </w:rPr>
            </w:pPr>
            <w:r w:rsidRPr="001D257A">
              <w:rPr>
                <w:rFonts w:cs="Calibri"/>
                <w:b/>
                <w:bCs/>
              </w:rPr>
              <w:t>Venue</w:t>
            </w:r>
          </w:p>
        </w:tc>
        <w:tc>
          <w:tcPr>
            <w:tcW w:w="1260" w:type="dxa"/>
            <w:shd w:val="clear" w:color="auto" w:fill="auto"/>
            <w:noWrap/>
            <w:hideMark/>
          </w:tcPr>
          <w:p w:rsidR="008D5E82" w:rsidRPr="001D257A" w:rsidRDefault="008D5E82" w:rsidP="00873B37">
            <w:pPr>
              <w:spacing w:after="0" w:line="240" w:lineRule="auto"/>
              <w:jc w:val="center"/>
              <w:rPr>
                <w:rFonts w:cs="Calibri"/>
                <w:b/>
                <w:bCs/>
              </w:rPr>
            </w:pPr>
            <w:r w:rsidRPr="001D257A">
              <w:rPr>
                <w:rFonts w:cs="Calibri"/>
                <w:b/>
                <w:bCs/>
              </w:rPr>
              <w:t>Date</w:t>
            </w:r>
          </w:p>
        </w:tc>
        <w:tc>
          <w:tcPr>
            <w:tcW w:w="1710" w:type="dxa"/>
            <w:shd w:val="clear" w:color="auto" w:fill="auto"/>
            <w:noWrap/>
            <w:hideMark/>
          </w:tcPr>
          <w:p w:rsidR="008D5E82" w:rsidRPr="001D257A" w:rsidRDefault="008D5E82" w:rsidP="00873B37">
            <w:pPr>
              <w:spacing w:after="0" w:line="240" w:lineRule="auto"/>
              <w:jc w:val="center"/>
              <w:rPr>
                <w:rFonts w:cs="Calibri"/>
                <w:b/>
                <w:bCs/>
              </w:rPr>
            </w:pPr>
            <w:r w:rsidRPr="001D257A">
              <w:rPr>
                <w:rFonts w:cs="Calibri"/>
                <w:b/>
                <w:bCs/>
              </w:rPr>
              <w:t>Team</w:t>
            </w:r>
          </w:p>
        </w:tc>
        <w:tc>
          <w:tcPr>
            <w:tcW w:w="900" w:type="dxa"/>
            <w:gridSpan w:val="2"/>
            <w:shd w:val="clear" w:color="auto" w:fill="auto"/>
            <w:noWrap/>
            <w:hideMark/>
          </w:tcPr>
          <w:p w:rsidR="008D5E82" w:rsidRPr="001D257A" w:rsidRDefault="008D5E82" w:rsidP="00873B37">
            <w:pPr>
              <w:spacing w:after="0" w:line="240" w:lineRule="auto"/>
              <w:jc w:val="center"/>
              <w:rPr>
                <w:rFonts w:cs="Calibri"/>
                <w:b/>
                <w:bCs/>
              </w:rPr>
            </w:pPr>
            <w:r w:rsidRPr="001D257A">
              <w:rPr>
                <w:rFonts w:cs="Calibri"/>
                <w:b/>
                <w:bCs/>
              </w:rPr>
              <w:t>Results</w:t>
            </w:r>
          </w:p>
        </w:tc>
        <w:tc>
          <w:tcPr>
            <w:tcW w:w="2160" w:type="dxa"/>
            <w:shd w:val="clear" w:color="auto" w:fill="auto"/>
            <w:noWrap/>
            <w:hideMark/>
          </w:tcPr>
          <w:p w:rsidR="008D5E82" w:rsidRPr="001D257A" w:rsidRDefault="008D5E82" w:rsidP="00873B37">
            <w:pPr>
              <w:spacing w:after="0" w:line="240" w:lineRule="auto"/>
              <w:jc w:val="center"/>
              <w:rPr>
                <w:rFonts w:cs="Calibri"/>
                <w:b/>
                <w:bCs/>
              </w:rPr>
            </w:pPr>
            <w:r w:rsidRPr="001D257A">
              <w:rPr>
                <w:rFonts w:cs="Calibri"/>
                <w:b/>
                <w:bCs/>
              </w:rPr>
              <w:t>Team</w:t>
            </w:r>
          </w:p>
        </w:tc>
      </w:tr>
      <w:tr w:rsidR="008D5E82" w:rsidRPr="001D257A" w:rsidTr="00873B37">
        <w:trPr>
          <w:trHeight w:val="336"/>
          <w:jc w:val="center"/>
        </w:trPr>
        <w:tc>
          <w:tcPr>
            <w:tcW w:w="918" w:type="dxa"/>
            <w:shd w:val="clear" w:color="auto" w:fill="auto"/>
            <w:noWrap/>
            <w:hideMark/>
          </w:tcPr>
          <w:p w:rsidR="008D5E82" w:rsidRPr="001D257A" w:rsidRDefault="008D5E82" w:rsidP="00873B37">
            <w:pPr>
              <w:spacing w:after="0" w:line="240" w:lineRule="auto"/>
              <w:jc w:val="center"/>
              <w:rPr>
                <w:rFonts w:cs="Calibri"/>
                <w:color w:val="000000"/>
              </w:rPr>
            </w:pPr>
            <w:r w:rsidRPr="001D257A">
              <w:rPr>
                <w:rFonts w:cs="Calibri"/>
                <w:color w:val="000000"/>
              </w:rPr>
              <w:t>1</w:t>
            </w:r>
          </w:p>
        </w:tc>
        <w:tc>
          <w:tcPr>
            <w:tcW w:w="1867"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26-April</w:t>
            </w:r>
            <w:r w:rsidRPr="001D257A">
              <w:rPr>
                <w:rFonts w:cs="Calibri"/>
                <w:color w:val="000000"/>
              </w:rPr>
              <w:t>-19</w:t>
            </w:r>
          </w:p>
        </w:tc>
        <w:tc>
          <w:tcPr>
            <w:tcW w:w="171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Saeedabad</w:t>
            </w:r>
          </w:p>
        </w:tc>
        <w:tc>
          <w:tcPr>
            <w:tcW w:w="540" w:type="dxa"/>
            <w:shd w:val="clear" w:color="auto" w:fill="auto"/>
            <w:noWrap/>
            <w:hideMark/>
          </w:tcPr>
          <w:p w:rsidR="008D5E82" w:rsidRPr="001D257A" w:rsidRDefault="008D5E82" w:rsidP="00873B37">
            <w:pPr>
              <w:spacing w:after="0" w:line="240" w:lineRule="auto"/>
              <w:jc w:val="center"/>
              <w:rPr>
                <w:rFonts w:cs="Calibri"/>
                <w:color w:val="000000"/>
              </w:rPr>
            </w:pPr>
            <w:r>
              <w:rPr>
                <w:rFonts w:cs="Calibri"/>
                <w:color w:val="000000"/>
              </w:rPr>
              <w:t>1</w:t>
            </w:r>
          </w:p>
        </w:tc>
        <w:tc>
          <w:tcPr>
            <w:tcW w:w="360" w:type="dxa"/>
            <w:shd w:val="clear" w:color="auto" w:fill="auto"/>
            <w:noWrap/>
            <w:hideMark/>
          </w:tcPr>
          <w:p w:rsidR="008D5E82" w:rsidRPr="001D257A" w:rsidRDefault="008D5E82" w:rsidP="00873B37">
            <w:pPr>
              <w:spacing w:after="0" w:line="240" w:lineRule="auto"/>
              <w:jc w:val="center"/>
              <w:rPr>
                <w:rFonts w:cs="Calibri"/>
                <w:color w:val="000000"/>
              </w:rPr>
            </w:pPr>
            <w:r>
              <w:rPr>
                <w:rFonts w:cs="Calibri"/>
                <w:color w:val="000000"/>
              </w:rPr>
              <w:t>0</w:t>
            </w:r>
          </w:p>
        </w:tc>
        <w:tc>
          <w:tcPr>
            <w:tcW w:w="216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Khadda Memon</w:t>
            </w:r>
          </w:p>
        </w:tc>
      </w:tr>
      <w:tr w:rsidR="008D5E82" w:rsidRPr="001D257A" w:rsidTr="00873B37">
        <w:trPr>
          <w:trHeight w:val="336"/>
          <w:jc w:val="center"/>
        </w:trPr>
        <w:tc>
          <w:tcPr>
            <w:tcW w:w="918" w:type="dxa"/>
            <w:shd w:val="clear" w:color="auto" w:fill="auto"/>
            <w:noWrap/>
            <w:hideMark/>
          </w:tcPr>
          <w:p w:rsidR="008D5E82" w:rsidRPr="001D257A" w:rsidRDefault="008D5E82" w:rsidP="00873B37">
            <w:pPr>
              <w:spacing w:after="0" w:line="240" w:lineRule="auto"/>
              <w:jc w:val="center"/>
              <w:rPr>
                <w:rFonts w:cs="Calibri"/>
                <w:color w:val="000000"/>
              </w:rPr>
            </w:pPr>
            <w:r w:rsidRPr="001D257A">
              <w:rPr>
                <w:rFonts w:cs="Calibri"/>
                <w:color w:val="000000"/>
              </w:rPr>
              <w:t>2</w:t>
            </w:r>
          </w:p>
        </w:tc>
        <w:tc>
          <w:tcPr>
            <w:tcW w:w="1867"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26-April</w:t>
            </w:r>
            <w:r w:rsidRPr="001D257A">
              <w:rPr>
                <w:rFonts w:cs="Calibri"/>
                <w:color w:val="000000"/>
              </w:rPr>
              <w:t>-19</w:t>
            </w:r>
          </w:p>
        </w:tc>
        <w:tc>
          <w:tcPr>
            <w:tcW w:w="171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Chakiwara</w:t>
            </w:r>
          </w:p>
        </w:tc>
        <w:tc>
          <w:tcPr>
            <w:tcW w:w="540" w:type="dxa"/>
            <w:shd w:val="clear" w:color="auto" w:fill="auto"/>
            <w:noWrap/>
            <w:hideMark/>
          </w:tcPr>
          <w:p w:rsidR="008D5E82" w:rsidRPr="001D257A" w:rsidRDefault="008D5E82" w:rsidP="00873B37">
            <w:pPr>
              <w:spacing w:after="0" w:line="240" w:lineRule="auto"/>
              <w:jc w:val="center"/>
              <w:rPr>
                <w:rFonts w:cs="Calibri"/>
                <w:color w:val="000000"/>
              </w:rPr>
            </w:pPr>
            <w:r>
              <w:rPr>
                <w:rFonts w:cs="Calibri"/>
                <w:color w:val="000000"/>
              </w:rPr>
              <w:t>2</w:t>
            </w:r>
          </w:p>
        </w:tc>
        <w:tc>
          <w:tcPr>
            <w:tcW w:w="360" w:type="dxa"/>
            <w:shd w:val="clear" w:color="auto" w:fill="auto"/>
            <w:noWrap/>
            <w:hideMark/>
          </w:tcPr>
          <w:p w:rsidR="008D5E82" w:rsidRPr="001D257A" w:rsidRDefault="008D5E82" w:rsidP="00873B37">
            <w:pPr>
              <w:spacing w:after="0" w:line="240" w:lineRule="auto"/>
              <w:jc w:val="center"/>
              <w:rPr>
                <w:rFonts w:cs="Calibri"/>
                <w:color w:val="000000"/>
              </w:rPr>
            </w:pPr>
            <w:r>
              <w:rPr>
                <w:rFonts w:cs="Calibri"/>
                <w:color w:val="000000"/>
              </w:rPr>
              <w:t>1</w:t>
            </w:r>
          </w:p>
        </w:tc>
        <w:tc>
          <w:tcPr>
            <w:tcW w:w="2160" w:type="dxa"/>
            <w:shd w:val="clear" w:color="auto" w:fill="auto"/>
            <w:noWrap/>
            <w:hideMark/>
          </w:tcPr>
          <w:p w:rsidR="008D5E82" w:rsidRPr="001D257A" w:rsidRDefault="008D5E82" w:rsidP="00873B37">
            <w:pPr>
              <w:tabs>
                <w:tab w:val="left" w:pos="480"/>
                <w:tab w:val="center" w:pos="1094"/>
              </w:tabs>
              <w:spacing w:after="0" w:line="240" w:lineRule="auto"/>
              <w:rPr>
                <w:rFonts w:cs="Calibri"/>
                <w:color w:val="000000"/>
              </w:rPr>
            </w:pPr>
            <w:r>
              <w:rPr>
                <w:rFonts w:cs="Calibri"/>
                <w:color w:val="000000"/>
              </w:rPr>
              <w:t>Maripur</w:t>
            </w:r>
          </w:p>
        </w:tc>
      </w:tr>
      <w:tr w:rsidR="008D5E82" w:rsidRPr="001D257A" w:rsidTr="00873B37">
        <w:trPr>
          <w:trHeight w:val="336"/>
          <w:jc w:val="center"/>
        </w:trPr>
        <w:tc>
          <w:tcPr>
            <w:tcW w:w="918" w:type="dxa"/>
            <w:shd w:val="clear" w:color="auto" w:fill="auto"/>
            <w:noWrap/>
            <w:hideMark/>
          </w:tcPr>
          <w:p w:rsidR="008D5E82" w:rsidRPr="001D257A" w:rsidRDefault="008D5E82" w:rsidP="00873B37">
            <w:pPr>
              <w:spacing w:after="0" w:line="240" w:lineRule="auto"/>
              <w:jc w:val="center"/>
              <w:rPr>
                <w:rFonts w:cs="Calibri"/>
                <w:color w:val="000000"/>
              </w:rPr>
            </w:pPr>
            <w:r w:rsidRPr="001D257A">
              <w:rPr>
                <w:rFonts w:cs="Calibri"/>
                <w:color w:val="000000"/>
              </w:rPr>
              <w:t>3</w:t>
            </w:r>
          </w:p>
        </w:tc>
        <w:tc>
          <w:tcPr>
            <w:tcW w:w="1867"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26-April</w:t>
            </w:r>
            <w:r w:rsidRPr="001D257A">
              <w:rPr>
                <w:rFonts w:cs="Calibri"/>
                <w:color w:val="000000"/>
              </w:rPr>
              <w:t>-19</w:t>
            </w:r>
          </w:p>
        </w:tc>
        <w:tc>
          <w:tcPr>
            <w:tcW w:w="171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Ibrahim Hyderi</w:t>
            </w:r>
          </w:p>
        </w:tc>
        <w:tc>
          <w:tcPr>
            <w:tcW w:w="540" w:type="dxa"/>
            <w:shd w:val="clear" w:color="auto" w:fill="auto"/>
            <w:noWrap/>
            <w:hideMark/>
          </w:tcPr>
          <w:p w:rsidR="008D5E82" w:rsidRPr="001D257A" w:rsidRDefault="008D5E82" w:rsidP="00873B37">
            <w:pPr>
              <w:spacing w:after="0" w:line="240" w:lineRule="auto"/>
              <w:jc w:val="center"/>
              <w:rPr>
                <w:rFonts w:cs="Calibri"/>
                <w:color w:val="000000"/>
              </w:rPr>
            </w:pPr>
            <w:r>
              <w:rPr>
                <w:rFonts w:cs="Calibri"/>
                <w:color w:val="000000"/>
              </w:rPr>
              <w:t>0</w:t>
            </w:r>
          </w:p>
        </w:tc>
        <w:tc>
          <w:tcPr>
            <w:tcW w:w="360" w:type="dxa"/>
            <w:shd w:val="clear" w:color="auto" w:fill="auto"/>
            <w:noWrap/>
            <w:hideMark/>
          </w:tcPr>
          <w:p w:rsidR="008D5E82" w:rsidRPr="001D257A" w:rsidRDefault="008D5E82" w:rsidP="00873B37">
            <w:pPr>
              <w:spacing w:after="0" w:line="240" w:lineRule="auto"/>
              <w:jc w:val="center"/>
              <w:rPr>
                <w:rFonts w:cs="Calibri"/>
                <w:color w:val="000000"/>
              </w:rPr>
            </w:pPr>
            <w:r>
              <w:rPr>
                <w:rFonts w:cs="Calibri"/>
                <w:color w:val="000000"/>
              </w:rPr>
              <w:t>0</w:t>
            </w:r>
          </w:p>
        </w:tc>
        <w:tc>
          <w:tcPr>
            <w:tcW w:w="216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Shireen Jinnah</w:t>
            </w:r>
          </w:p>
        </w:tc>
      </w:tr>
      <w:tr w:rsidR="008D5E82" w:rsidRPr="001D257A" w:rsidTr="00873B37">
        <w:trPr>
          <w:trHeight w:val="336"/>
          <w:jc w:val="center"/>
        </w:trPr>
        <w:tc>
          <w:tcPr>
            <w:tcW w:w="918" w:type="dxa"/>
            <w:shd w:val="clear" w:color="auto" w:fill="auto"/>
            <w:noWrap/>
            <w:hideMark/>
          </w:tcPr>
          <w:p w:rsidR="008D5E82" w:rsidRPr="001D257A" w:rsidRDefault="008D5E82" w:rsidP="00873B37">
            <w:pPr>
              <w:spacing w:after="0" w:line="240" w:lineRule="auto"/>
              <w:jc w:val="center"/>
              <w:rPr>
                <w:rFonts w:cs="Calibri"/>
                <w:color w:val="000000"/>
              </w:rPr>
            </w:pPr>
            <w:r w:rsidRPr="001D257A">
              <w:rPr>
                <w:rFonts w:cs="Calibri"/>
                <w:color w:val="000000"/>
              </w:rPr>
              <w:t>4</w:t>
            </w:r>
          </w:p>
        </w:tc>
        <w:tc>
          <w:tcPr>
            <w:tcW w:w="1867"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27-April</w:t>
            </w:r>
            <w:r w:rsidRPr="001D257A">
              <w:rPr>
                <w:rFonts w:cs="Calibri"/>
                <w:color w:val="000000"/>
              </w:rPr>
              <w:t>-19</w:t>
            </w:r>
          </w:p>
        </w:tc>
        <w:tc>
          <w:tcPr>
            <w:tcW w:w="171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Saeedabad</w:t>
            </w:r>
          </w:p>
        </w:tc>
        <w:tc>
          <w:tcPr>
            <w:tcW w:w="540" w:type="dxa"/>
            <w:shd w:val="clear" w:color="auto" w:fill="auto"/>
            <w:noWrap/>
            <w:hideMark/>
          </w:tcPr>
          <w:p w:rsidR="008D5E82" w:rsidRPr="001D257A" w:rsidRDefault="008D5E82" w:rsidP="00873B37">
            <w:pPr>
              <w:spacing w:after="0" w:line="240" w:lineRule="auto"/>
              <w:jc w:val="center"/>
              <w:rPr>
                <w:rFonts w:cs="Calibri"/>
                <w:color w:val="000000"/>
              </w:rPr>
            </w:pPr>
            <w:r>
              <w:rPr>
                <w:rFonts w:cs="Calibri"/>
                <w:color w:val="000000"/>
              </w:rPr>
              <w:t>1</w:t>
            </w:r>
          </w:p>
        </w:tc>
        <w:tc>
          <w:tcPr>
            <w:tcW w:w="360" w:type="dxa"/>
            <w:shd w:val="clear" w:color="auto" w:fill="auto"/>
            <w:noWrap/>
            <w:hideMark/>
          </w:tcPr>
          <w:p w:rsidR="008D5E82" w:rsidRPr="001D257A" w:rsidRDefault="008D5E82" w:rsidP="00873B37">
            <w:pPr>
              <w:spacing w:after="0" w:line="240" w:lineRule="auto"/>
              <w:jc w:val="center"/>
              <w:rPr>
                <w:rFonts w:cs="Calibri"/>
                <w:color w:val="000000"/>
              </w:rPr>
            </w:pPr>
            <w:r>
              <w:rPr>
                <w:rFonts w:cs="Calibri"/>
                <w:color w:val="000000"/>
              </w:rPr>
              <w:t>0</w:t>
            </w:r>
          </w:p>
        </w:tc>
        <w:tc>
          <w:tcPr>
            <w:tcW w:w="216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Maripur</w:t>
            </w:r>
          </w:p>
        </w:tc>
      </w:tr>
      <w:tr w:rsidR="008D5E82" w:rsidRPr="001D257A" w:rsidTr="00873B37">
        <w:trPr>
          <w:trHeight w:val="336"/>
          <w:jc w:val="center"/>
        </w:trPr>
        <w:tc>
          <w:tcPr>
            <w:tcW w:w="918" w:type="dxa"/>
            <w:shd w:val="clear" w:color="auto" w:fill="auto"/>
            <w:noWrap/>
            <w:hideMark/>
          </w:tcPr>
          <w:p w:rsidR="008D5E82" w:rsidRPr="001D257A" w:rsidRDefault="008D5E82" w:rsidP="00873B37">
            <w:pPr>
              <w:spacing w:after="0" w:line="240" w:lineRule="auto"/>
              <w:jc w:val="center"/>
              <w:rPr>
                <w:rFonts w:cs="Calibri"/>
                <w:color w:val="000000"/>
              </w:rPr>
            </w:pPr>
            <w:r w:rsidRPr="001D257A">
              <w:rPr>
                <w:rFonts w:cs="Calibri"/>
                <w:color w:val="000000"/>
              </w:rPr>
              <w:t>5</w:t>
            </w:r>
          </w:p>
        </w:tc>
        <w:tc>
          <w:tcPr>
            <w:tcW w:w="1867"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27-April</w:t>
            </w:r>
            <w:r w:rsidRPr="001D257A">
              <w:rPr>
                <w:rFonts w:cs="Calibri"/>
                <w:color w:val="000000"/>
              </w:rPr>
              <w:t>-19</w:t>
            </w:r>
          </w:p>
        </w:tc>
        <w:tc>
          <w:tcPr>
            <w:tcW w:w="171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Khadda Memon</w:t>
            </w:r>
          </w:p>
        </w:tc>
        <w:tc>
          <w:tcPr>
            <w:tcW w:w="540" w:type="dxa"/>
            <w:shd w:val="clear" w:color="auto" w:fill="auto"/>
            <w:noWrap/>
            <w:hideMark/>
          </w:tcPr>
          <w:p w:rsidR="008D5E82" w:rsidRPr="001D257A" w:rsidRDefault="008D5E82" w:rsidP="00873B37">
            <w:pPr>
              <w:spacing w:after="0" w:line="240" w:lineRule="auto"/>
              <w:jc w:val="center"/>
              <w:rPr>
                <w:rFonts w:cs="Calibri"/>
                <w:color w:val="000000"/>
              </w:rPr>
            </w:pPr>
            <w:r>
              <w:rPr>
                <w:rFonts w:cs="Calibri"/>
                <w:color w:val="000000"/>
              </w:rPr>
              <w:t>0</w:t>
            </w:r>
          </w:p>
        </w:tc>
        <w:tc>
          <w:tcPr>
            <w:tcW w:w="360" w:type="dxa"/>
            <w:shd w:val="clear" w:color="auto" w:fill="auto"/>
            <w:noWrap/>
            <w:hideMark/>
          </w:tcPr>
          <w:p w:rsidR="008D5E82" w:rsidRPr="001D257A" w:rsidRDefault="008D5E82" w:rsidP="00873B37">
            <w:pPr>
              <w:spacing w:after="0" w:line="240" w:lineRule="auto"/>
              <w:jc w:val="center"/>
              <w:rPr>
                <w:rFonts w:cs="Calibri"/>
                <w:color w:val="000000"/>
              </w:rPr>
            </w:pPr>
            <w:r>
              <w:rPr>
                <w:rFonts w:cs="Calibri"/>
                <w:color w:val="000000"/>
              </w:rPr>
              <w:t>0</w:t>
            </w:r>
          </w:p>
        </w:tc>
        <w:tc>
          <w:tcPr>
            <w:tcW w:w="2160" w:type="dxa"/>
            <w:shd w:val="clear" w:color="auto" w:fill="auto"/>
            <w:noWrap/>
            <w:hideMark/>
          </w:tcPr>
          <w:p w:rsidR="008D5E82" w:rsidRPr="001D257A" w:rsidRDefault="008D5E82" w:rsidP="00873B37">
            <w:pPr>
              <w:spacing w:after="0" w:line="240" w:lineRule="auto"/>
              <w:rPr>
                <w:rFonts w:cs="Calibri"/>
                <w:color w:val="000000"/>
              </w:rPr>
            </w:pPr>
            <w:r>
              <w:rPr>
                <w:rFonts w:cs="Calibri"/>
                <w:color w:val="000000"/>
              </w:rPr>
              <w:t>Chakiwara</w:t>
            </w:r>
          </w:p>
        </w:tc>
      </w:tr>
      <w:tr w:rsidR="008D5E82" w:rsidRPr="001D257A" w:rsidTr="00873B37">
        <w:trPr>
          <w:trHeight w:val="336"/>
          <w:jc w:val="center"/>
        </w:trPr>
        <w:tc>
          <w:tcPr>
            <w:tcW w:w="918" w:type="dxa"/>
            <w:shd w:val="clear" w:color="auto" w:fill="auto"/>
            <w:noWrap/>
          </w:tcPr>
          <w:p w:rsidR="008D5E82" w:rsidRPr="001D257A" w:rsidRDefault="008D5E82" w:rsidP="00873B37">
            <w:pPr>
              <w:spacing w:after="0" w:line="240" w:lineRule="auto"/>
              <w:jc w:val="center"/>
              <w:rPr>
                <w:rFonts w:cs="Calibri"/>
                <w:color w:val="000000"/>
              </w:rPr>
            </w:pPr>
            <w:r w:rsidRPr="001D257A">
              <w:rPr>
                <w:rFonts w:cs="Calibri"/>
                <w:color w:val="000000"/>
              </w:rPr>
              <w:t>6</w:t>
            </w:r>
          </w:p>
        </w:tc>
        <w:tc>
          <w:tcPr>
            <w:tcW w:w="1867"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27-April</w:t>
            </w:r>
            <w:r w:rsidRPr="001D257A">
              <w:rPr>
                <w:rFonts w:cs="Calibri"/>
                <w:color w:val="000000"/>
              </w:rPr>
              <w:t>-19</w:t>
            </w:r>
          </w:p>
        </w:tc>
        <w:tc>
          <w:tcPr>
            <w:tcW w:w="1710" w:type="dxa"/>
            <w:shd w:val="clear" w:color="auto" w:fill="auto"/>
            <w:noWrap/>
          </w:tcPr>
          <w:p w:rsidR="008D5E82" w:rsidRPr="001D257A" w:rsidRDefault="008D5E82" w:rsidP="00873B37">
            <w:pPr>
              <w:spacing w:after="0" w:line="240" w:lineRule="auto"/>
              <w:rPr>
                <w:rFonts w:cs="Calibri"/>
                <w:color w:val="000000"/>
              </w:rPr>
            </w:pPr>
            <w:r w:rsidRPr="001D257A">
              <w:rPr>
                <w:rFonts w:cs="Calibri"/>
                <w:color w:val="000000"/>
              </w:rPr>
              <w:t xml:space="preserve">KU Academy </w:t>
            </w:r>
          </w:p>
        </w:tc>
        <w:tc>
          <w:tcPr>
            <w:tcW w:w="54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4</w:t>
            </w:r>
          </w:p>
        </w:tc>
        <w:tc>
          <w:tcPr>
            <w:tcW w:w="36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1</w:t>
            </w:r>
          </w:p>
        </w:tc>
        <w:tc>
          <w:tcPr>
            <w:tcW w:w="2160" w:type="dxa"/>
            <w:shd w:val="clear" w:color="auto" w:fill="auto"/>
            <w:noWrap/>
          </w:tcPr>
          <w:p w:rsidR="008D5E82" w:rsidRPr="001D257A" w:rsidRDefault="008D5E82" w:rsidP="00873B37">
            <w:pPr>
              <w:spacing w:after="0" w:line="240" w:lineRule="auto"/>
              <w:rPr>
                <w:rFonts w:cs="Calibri"/>
                <w:color w:val="000000"/>
              </w:rPr>
            </w:pPr>
            <w:r w:rsidRPr="001D257A">
              <w:rPr>
                <w:rFonts w:cs="Calibri"/>
                <w:color w:val="000000"/>
              </w:rPr>
              <w:t>Ibrahim Hyderi</w:t>
            </w:r>
          </w:p>
        </w:tc>
      </w:tr>
      <w:tr w:rsidR="008D5E82" w:rsidRPr="001D257A" w:rsidTr="00873B37">
        <w:trPr>
          <w:trHeight w:val="336"/>
          <w:jc w:val="center"/>
        </w:trPr>
        <w:tc>
          <w:tcPr>
            <w:tcW w:w="918" w:type="dxa"/>
            <w:shd w:val="clear" w:color="auto" w:fill="auto"/>
            <w:noWrap/>
          </w:tcPr>
          <w:p w:rsidR="008D5E82" w:rsidRPr="001D257A" w:rsidRDefault="008D5E82" w:rsidP="00873B37">
            <w:pPr>
              <w:spacing w:after="0" w:line="240" w:lineRule="auto"/>
              <w:jc w:val="center"/>
              <w:rPr>
                <w:rFonts w:cs="Calibri"/>
                <w:color w:val="000000"/>
              </w:rPr>
            </w:pPr>
            <w:r w:rsidRPr="001D257A">
              <w:rPr>
                <w:rFonts w:cs="Calibri"/>
                <w:color w:val="000000"/>
              </w:rPr>
              <w:t>7</w:t>
            </w:r>
          </w:p>
        </w:tc>
        <w:tc>
          <w:tcPr>
            <w:tcW w:w="1867"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28-April</w:t>
            </w:r>
            <w:r w:rsidRPr="001D257A">
              <w:rPr>
                <w:rFonts w:cs="Calibri"/>
                <w:color w:val="000000"/>
              </w:rPr>
              <w:t>-19</w:t>
            </w:r>
          </w:p>
        </w:tc>
        <w:tc>
          <w:tcPr>
            <w:tcW w:w="171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Chakra Goth</w:t>
            </w:r>
          </w:p>
        </w:tc>
        <w:tc>
          <w:tcPr>
            <w:tcW w:w="54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0</w:t>
            </w:r>
          </w:p>
        </w:tc>
        <w:tc>
          <w:tcPr>
            <w:tcW w:w="36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2</w:t>
            </w:r>
          </w:p>
        </w:tc>
        <w:tc>
          <w:tcPr>
            <w:tcW w:w="216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Shireen Jinnah</w:t>
            </w:r>
          </w:p>
        </w:tc>
      </w:tr>
      <w:tr w:rsidR="008D5E82" w:rsidRPr="001D257A" w:rsidTr="00873B37">
        <w:trPr>
          <w:trHeight w:val="336"/>
          <w:jc w:val="center"/>
        </w:trPr>
        <w:tc>
          <w:tcPr>
            <w:tcW w:w="918" w:type="dxa"/>
            <w:shd w:val="clear" w:color="auto" w:fill="auto"/>
            <w:noWrap/>
          </w:tcPr>
          <w:p w:rsidR="008D5E82" w:rsidRPr="001D257A" w:rsidRDefault="008D5E82" w:rsidP="00873B37">
            <w:pPr>
              <w:spacing w:after="0" w:line="240" w:lineRule="auto"/>
              <w:jc w:val="center"/>
              <w:rPr>
                <w:rFonts w:cs="Calibri"/>
                <w:color w:val="000000"/>
              </w:rPr>
            </w:pPr>
            <w:r w:rsidRPr="001D257A">
              <w:rPr>
                <w:rFonts w:cs="Calibri"/>
                <w:color w:val="000000"/>
              </w:rPr>
              <w:t>8</w:t>
            </w:r>
          </w:p>
        </w:tc>
        <w:tc>
          <w:tcPr>
            <w:tcW w:w="1867"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28-April</w:t>
            </w:r>
            <w:r w:rsidRPr="001D257A">
              <w:rPr>
                <w:rFonts w:cs="Calibri"/>
                <w:color w:val="000000"/>
              </w:rPr>
              <w:t>-19</w:t>
            </w:r>
          </w:p>
        </w:tc>
        <w:tc>
          <w:tcPr>
            <w:tcW w:w="1710" w:type="dxa"/>
            <w:shd w:val="clear" w:color="auto" w:fill="auto"/>
            <w:noWrap/>
          </w:tcPr>
          <w:p w:rsidR="008D5E82" w:rsidRPr="001D257A" w:rsidRDefault="008D5E82" w:rsidP="00873B37">
            <w:pPr>
              <w:spacing w:after="0" w:line="240" w:lineRule="auto"/>
              <w:rPr>
                <w:rFonts w:cs="Calibri"/>
                <w:color w:val="000000"/>
              </w:rPr>
            </w:pPr>
            <w:r w:rsidRPr="001D257A">
              <w:rPr>
                <w:rFonts w:cs="Calibri"/>
                <w:color w:val="000000"/>
              </w:rPr>
              <w:t>Saeedabad</w:t>
            </w:r>
          </w:p>
        </w:tc>
        <w:tc>
          <w:tcPr>
            <w:tcW w:w="54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2</w:t>
            </w:r>
          </w:p>
        </w:tc>
        <w:tc>
          <w:tcPr>
            <w:tcW w:w="36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1</w:t>
            </w:r>
          </w:p>
        </w:tc>
        <w:tc>
          <w:tcPr>
            <w:tcW w:w="2160" w:type="dxa"/>
            <w:shd w:val="clear" w:color="auto" w:fill="auto"/>
            <w:noWrap/>
          </w:tcPr>
          <w:p w:rsidR="008D5E82" w:rsidRPr="001D257A" w:rsidRDefault="008D5E82" w:rsidP="00873B37">
            <w:pPr>
              <w:spacing w:after="0" w:line="240" w:lineRule="auto"/>
              <w:rPr>
                <w:rFonts w:cs="Calibri"/>
                <w:color w:val="000000"/>
              </w:rPr>
            </w:pPr>
            <w:r w:rsidRPr="001D257A">
              <w:rPr>
                <w:rFonts w:cs="Calibri"/>
                <w:color w:val="000000"/>
              </w:rPr>
              <w:t>Maripur</w:t>
            </w:r>
          </w:p>
        </w:tc>
      </w:tr>
      <w:tr w:rsidR="008D5E82" w:rsidRPr="001D257A" w:rsidTr="00873B37">
        <w:trPr>
          <w:trHeight w:val="336"/>
          <w:jc w:val="center"/>
        </w:trPr>
        <w:tc>
          <w:tcPr>
            <w:tcW w:w="918" w:type="dxa"/>
            <w:shd w:val="clear" w:color="auto" w:fill="auto"/>
            <w:noWrap/>
          </w:tcPr>
          <w:p w:rsidR="008D5E82" w:rsidRPr="001D257A" w:rsidRDefault="008D5E82" w:rsidP="00873B37">
            <w:pPr>
              <w:spacing w:after="0" w:line="240" w:lineRule="auto"/>
              <w:jc w:val="center"/>
              <w:rPr>
                <w:rFonts w:cs="Calibri"/>
                <w:color w:val="000000"/>
              </w:rPr>
            </w:pPr>
            <w:r w:rsidRPr="001D257A">
              <w:rPr>
                <w:rFonts w:cs="Calibri"/>
                <w:color w:val="000000"/>
              </w:rPr>
              <w:t>9</w:t>
            </w:r>
          </w:p>
        </w:tc>
        <w:tc>
          <w:tcPr>
            <w:tcW w:w="1867"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1-May</w:t>
            </w:r>
            <w:r w:rsidRPr="001D257A">
              <w:rPr>
                <w:rFonts w:cs="Calibri"/>
                <w:color w:val="000000"/>
              </w:rPr>
              <w:t>-19</w:t>
            </w:r>
          </w:p>
        </w:tc>
        <w:tc>
          <w:tcPr>
            <w:tcW w:w="1710" w:type="dxa"/>
            <w:shd w:val="clear" w:color="auto" w:fill="auto"/>
            <w:noWrap/>
          </w:tcPr>
          <w:p w:rsidR="008D5E82" w:rsidRPr="001D257A" w:rsidRDefault="008D5E82" w:rsidP="00873B37">
            <w:pPr>
              <w:spacing w:after="0" w:line="240" w:lineRule="auto"/>
              <w:rPr>
                <w:rFonts w:cs="Calibri"/>
                <w:color w:val="000000"/>
              </w:rPr>
            </w:pPr>
            <w:r w:rsidRPr="001D257A">
              <w:rPr>
                <w:rFonts w:cs="Calibri"/>
                <w:color w:val="000000"/>
              </w:rPr>
              <w:t>Shireen Jinnah</w:t>
            </w:r>
          </w:p>
        </w:tc>
        <w:tc>
          <w:tcPr>
            <w:tcW w:w="54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1</w:t>
            </w:r>
          </w:p>
        </w:tc>
        <w:tc>
          <w:tcPr>
            <w:tcW w:w="36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0</w:t>
            </w:r>
          </w:p>
        </w:tc>
        <w:tc>
          <w:tcPr>
            <w:tcW w:w="216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 xml:space="preserve">KU Academy </w:t>
            </w:r>
          </w:p>
        </w:tc>
      </w:tr>
      <w:tr w:rsidR="008D5E82" w:rsidRPr="001D257A" w:rsidTr="00873B37">
        <w:trPr>
          <w:trHeight w:val="336"/>
          <w:jc w:val="center"/>
        </w:trPr>
        <w:tc>
          <w:tcPr>
            <w:tcW w:w="918" w:type="dxa"/>
            <w:shd w:val="clear" w:color="auto" w:fill="auto"/>
            <w:noWrap/>
          </w:tcPr>
          <w:p w:rsidR="008D5E82" w:rsidRPr="001D257A" w:rsidRDefault="008D5E82" w:rsidP="00873B37">
            <w:pPr>
              <w:spacing w:after="0" w:line="240" w:lineRule="auto"/>
              <w:jc w:val="center"/>
              <w:rPr>
                <w:rFonts w:cs="Calibri"/>
                <w:color w:val="000000"/>
              </w:rPr>
            </w:pPr>
            <w:r w:rsidRPr="001D257A">
              <w:rPr>
                <w:rFonts w:cs="Calibri"/>
                <w:color w:val="000000"/>
              </w:rPr>
              <w:t>10</w:t>
            </w:r>
          </w:p>
        </w:tc>
        <w:tc>
          <w:tcPr>
            <w:tcW w:w="1867"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1-May</w:t>
            </w:r>
            <w:r w:rsidRPr="001D257A">
              <w:rPr>
                <w:rFonts w:cs="Calibri"/>
                <w:color w:val="000000"/>
              </w:rPr>
              <w:t>-19</w:t>
            </w:r>
          </w:p>
        </w:tc>
        <w:tc>
          <w:tcPr>
            <w:tcW w:w="171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Chakra Goth</w:t>
            </w:r>
          </w:p>
        </w:tc>
        <w:tc>
          <w:tcPr>
            <w:tcW w:w="54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0</w:t>
            </w:r>
          </w:p>
        </w:tc>
        <w:tc>
          <w:tcPr>
            <w:tcW w:w="36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0</w:t>
            </w:r>
          </w:p>
        </w:tc>
        <w:tc>
          <w:tcPr>
            <w:tcW w:w="216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Ibrahim Hyderi</w:t>
            </w:r>
          </w:p>
        </w:tc>
      </w:tr>
      <w:tr w:rsidR="008D5E82" w:rsidRPr="001D257A" w:rsidTr="00873B37">
        <w:trPr>
          <w:trHeight w:val="336"/>
          <w:jc w:val="center"/>
        </w:trPr>
        <w:tc>
          <w:tcPr>
            <w:tcW w:w="918" w:type="dxa"/>
            <w:shd w:val="clear" w:color="auto" w:fill="auto"/>
            <w:noWrap/>
          </w:tcPr>
          <w:p w:rsidR="008D5E82" w:rsidRPr="001D257A" w:rsidRDefault="008D5E82" w:rsidP="00873B37">
            <w:pPr>
              <w:spacing w:after="0" w:line="240" w:lineRule="auto"/>
              <w:jc w:val="center"/>
              <w:rPr>
                <w:rFonts w:cs="Calibri"/>
                <w:color w:val="000000"/>
              </w:rPr>
            </w:pPr>
            <w:r w:rsidRPr="001D257A">
              <w:rPr>
                <w:rFonts w:cs="Calibri"/>
                <w:color w:val="000000"/>
              </w:rPr>
              <w:t>11</w:t>
            </w:r>
          </w:p>
        </w:tc>
        <w:tc>
          <w:tcPr>
            <w:tcW w:w="1867"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1-May</w:t>
            </w:r>
            <w:r w:rsidRPr="001D257A">
              <w:rPr>
                <w:rFonts w:cs="Calibri"/>
                <w:color w:val="000000"/>
              </w:rPr>
              <w:t>-19</w:t>
            </w:r>
          </w:p>
        </w:tc>
        <w:tc>
          <w:tcPr>
            <w:tcW w:w="1710" w:type="dxa"/>
            <w:shd w:val="clear" w:color="auto" w:fill="auto"/>
            <w:noWrap/>
          </w:tcPr>
          <w:p w:rsidR="008D5E82" w:rsidRPr="001D257A" w:rsidRDefault="008D5E82" w:rsidP="00873B37">
            <w:pPr>
              <w:spacing w:after="0" w:line="240" w:lineRule="auto"/>
              <w:rPr>
                <w:rFonts w:cs="Calibri"/>
                <w:color w:val="000000"/>
              </w:rPr>
            </w:pPr>
            <w:r w:rsidRPr="001D257A">
              <w:rPr>
                <w:rFonts w:cs="Calibri"/>
                <w:color w:val="000000"/>
              </w:rPr>
              <w:t>Khadda Memon</w:t>
            </w:r>
          </w:p>
        </w:tc>
        <w:tc>
          <w:tcPr>
            <w:tcW w:w="54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3</w:t>
            </w:r>
          </w:p>
        </w:tc>
        <w:tc>
          <w:tcPr>
            <w:tcW w:w="36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0</w:t>
            </w:r>
          </w:p>
        </w:tc>
        <w:tc>
          <w:tcPr>
            <w:tcW w:w="2160" w:type="dxa"/>
            <w:shd w:val="clear" w:color="auto" w:fill="auto"/>
            <w:noWrap/>
          </w:tcPr>
          <w:p w:rsidR="008D5E82" w:rsidRPr="001D257A" w:rsidRDefault="008D5E82" w:rsidP="00873B37">
            <w:pPr>
              <w:spacing w:after="0" w:line="240" w:lineRule="auto"/>
              <w:rPr>
                <w:rFonts w:cs="Calibri"/>
                <w:color w:val="000000"/>
              </w:rPr>
            </w:pPr>
            <w:r w:rsidRPr="001D257A">
              <w:rPr>
                <w:rFonts w:cs="Calibri"/>
                <w:color w:val="000000"/>
              </w:rPr>
              <w:t>Maripur</w:t>
            </w:r>
          </w:p>
        </w:tc>
      </w:tr>
      <w:tr w:rsidR="008D5E82" w:rsidRPr="001D257A" w:rsidTr="00873B37">
        <w:trPr>
          <w:trHeight w:val="336"/>
          <w:jc w:val="center"/>
        </w:trPr>
        <w:tc>
          <w:tcPr>
            <w:tcW w:w="918" w:type="dxa"/>
            <w:shd w:val="clear" w:color="auto" w:fill="auto"/>
            <w:noWrap/>
          </w:tcPr>
          <w:p w:rsidR="008D5E82" w:rsidRPr="001D257A" w:rsidRDefault="008D5E82" w:rsidP="00873B37">
            <w:pPr>
              <w:spacing w:after="0" w:line="240" w:lineRule="auto"/>
              <w:jc w:val="center"/>
              <w:rPr>
                <w:rFonts w:cs="Calibri"/>
                <w:color w:val="000000"/>
              </w:rPr>
            </w:pPr>
            <w:r w:rsidRPr="001D257A">
              <w:rPr>
                <w:rFonts w:cs="Calibri"/>
                <w:color w:val="000000"/>
              </w:rPr>
              <w:t>12</w:t>
            </w:r>
          </w:p>
        </w:tc>
        <w:tc>
          <w:tcPr>
            <w:tcW w:w="1867"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Rehman Baba Football Ground</w:t>
            </w:r>
          </w:p>
        </w:tc>
        <w:tc>
          <w:tcPr>
            <w:tcW w:w="126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1-May</w:t>
            </w:r>
            <w:r w:rsidRPr="001D257A">
              <w:rPr>
                <w:rFonts w:cs="Calibri"/>
                <w:color w:val="000000"/>
              </w:rPr>
              <w:t>-19</w:t>
            </w:r>
          </w:p>
        </w:tc>
        <w:tc>
          <w:tcPr>
            <w:tcW w:w="1710" w:type="dxa"/>
            <w:shd w:val="clear" w:color="auto" w:fill="auto"/>
            <w:noWrap/>
          </w:tcPr>
          <w:p w:rsidR="008D5E82" w:rsidRPr="001D257A" w:rsidRDefault="008D5E82" w:rsidP="00873B37">
            <w:pPr>
              <w:spacing w:after="0" w:line="240" w:lineRule="auto"/>
              <w:rPr>
                <w:rFonts w:cs="Calibri"/>
                <w:color w:val="000000"/>
              </w:rPr>
            </w:pPr>
            <w:r w:rsidRPr="001D257A">
              <w:rPr>
                <w:rFonts w:cs="Calibri"/>
                <w:color w:val="000000"/>
              </w:rPr>
              <w:t>Saeedabad</w:t>
            </w:r>
          </w:p>
        </w:tc>
        <w:tc>
          <w:tcPr>
            <w:tcW w:w="54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0</w:t>
            </w:r>
          </w:p>
        </w:tc>
        <w:tc>
          <w:tcPr>
            <w:tcW w:w="360"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1</w:t>
            </w:r>
          </w:p>
        </w:tc>
        <w:tc>
          <w:tcPr>
            <w:tcW w:w="2160" w:type="dxa"/>
            <w:shd w:val="clear" w:color="auto" w:fill="auto"/>
            <w:noWrap/>
          </w:tcPr>
          <w:p w:rsidR="008D5E82" w:rsidRPr="001D257A" w:rsidRDefault="008D5E82" w:rsidP="00873B37">
            <w:pPr>
              <w:spacing w:after="0" w:line="240" w:lineRule="auto"/>
              <w:rPr>
                <w:rFonts w:cs="Calibri"/>
                <w:color w:val="000000"/>
              </w:rPr>
            </w:pPr>
            <w:r w:rsidRPr="001D257A">
              <w:rPr>
                <w:rFonts w:cs="Calibri"/>
                <w:color w:val="000000"/>
              </w:rPr>
              <w:t xml:space="preserve">Chakiwara </w:t>
            </w:r>
          </w:p>
        </w:tc>
      </w:tr>
      <w:tr w:rsidR="008D5E82" w:rsidRPr="001D257A" w:rsidTr="00873B37">
        <w:trPr>
          <w:trHeight w:val="336"/>
          <w:jc w:val="center"/>
        </w:trPr>
        <w:tc>
          <w:tcPr>
            <w:tcW w:w="918" w:type="dxa"/>
            <w:shd w:val="clear" w:color="auto" w:fill="auto"/>
            <w:noWrap/>
          </w:tcPr>
          <w:p w:rsidR="008D5E82" w:rsidRPr="001D257A" w:rsidRDefault="008D5E82" w:rsidP="00873B37">
            <w:pPr>
              <w:spacing w:after="0" w:line="240" w:lineRule="auto"/>
              <w:jc w:val="center"/>
              <w:rPr>
                <w:rFonts w:cs="Calibri"/>
                <w:color w:val="000000"/>
              </w:rPr>
            </w:pPr>
            <w:r>
              <w:rPr>
                <w:rFonts w:cs="Calibri"/>
                <w:color w:val="000000"/>
              </w:rPr>
              <w:t>13</w:t>
            </w:r>
          </w:p>
        </w:tc>
        <w:tc>
          <w:tcPr>
            <w:tcW w:w="1867" w:type="dxa"/>
            <w:shd w:val="clear" w:color="auto" w:fill="auto"/>
            <w:noWrap/>
          </w:tcPr>
          <w:p w:rsidR="008D5E82" w:rsidRDefault="008D5E82" w:rsidP="00873B37">
            <w:pPr>
              <w:spacing w:after="0" w:line="240" w:lineRule="auto"/>
              <w:rPr>
                <w:rFonts w:cs="Calibri"/>
                <w:color w:val="000000"/>
              </w:rPr>
            </w:pPr>
            <w:r>
              <w:rPr>
                <w:rFonts w:cs="Calibri"/>
                <w:color w:val="000000"/>
              </w:rPr>
              <w:t>Star Baloch</w:t>
            </w:r>
          </w:p>
        </w:tc>
        <w:tc>
          <w:tcPr>
            <w:tcW w:w="1260" w:type="dxa"/>
            <w:shd w:val="clear" w:color="auto" w:fill="auto"/>
            <w:noWrap/>
          </w:tcPr>
          <w:p w:rsidR="008D5E82" w:rsidRDefault="008D5E82" w:rsidP="00873B37">
            <w:pPr>
              <w:spacing w:after="0" w:line="240" w:lineRule="auto"/>
              <w:rPr>
                <w:rFonts w:cs="Calibri"/>
                <w:color w:val="000000"/>
              </w:rPr>
            </w:pPr>
            <w:r>
              <w:rPr>
                <w:rFonts w:cs="Calibri"/>
                <w:color w:val="000000"/>
              </w:rPr>
              <w:t>3-May-19</w:t>
            </w:r>
          </w:p>
        </w:tc>
        <w:tc>
          <w:tcPr>
            <w:tcW w:w="171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KU Academy</w:t>
            </w:r>
          </w:p>
        </w:tc>
        <w:tc>
          <w:tcPr>
            <w:tcW w:w="540" w:type="dxa"/>
            <w:shd w:val="clear" w:color="auto" w:fill="auto"/>
            <w:noWrap/>
          </w:tcPr>
          <w:p w:rsidR="008D5E82" w:rsidRDefault="008D5E82" w:rsidP="00873B37">
            <w:pPr>
              <w:spacing w:after="0" w:line="240" w:lineRule="auto"/>
              <w:jc w:val="center"/>
              <w:rPr>
                <w:rFonts w:cs="Calibri"/>
                <w:color w:val="000000"/>
              </w:rPr>
            </w:pPr>
            <w:r>
              <w:rPr>
                <w:rFonts w:cs="Calibri"/>
                <w:color w:val="000000"/>
              </w:rPr>
              <w:t>2</w:t>
            </w:r>
          </w:p>
        </w:tc>
        <w:tc>
          <w:tcPr>
            <w:tcW w:w="360" w:type="dxa"/>
            <w:shd w:val="clear" w:color="auto" w:fill="auto"/>
            <w:noWrap/>
          </w:tcPr>
          <w:p w:rsidR="008D5E82" w:rsidRDefault="008D5E82" w:rsidP="00873B37">
            <w:pPr>
              <w:spacing w:after="0" w:line="240" w:lineRule="auto"/>
              <w:jc w:val="center"/>
              <w:rPr>
                <w:rFonts w:cs="Calibri"/>
                <w:color w:val="000000"/>
              </w:rPr>
            </w:pPr>
            <w:r>
              <w:rPr>
                <w:rFonts w:cs="Calibri"/>
                <w:color w:val="000000"/>
              </w:rPr>
              <w:t>0</w:t>
            </w:r>
          </w:p>
        </w:tc>
        <w:tc>
          <w:tcPr>
            <w:tcW w:w="2160" w:type="dxa"/>
            <w:shd w:val="clear" w:color="auto" w:fill="auto"/>
            <w:noWrap/>
          </w:tcPr>
          <w:p w:rsidR="008D5E82" w:rsidRPr="001D257A" w:rsidRDefault="008D5E82" w:rsidP="00873B37">
            <w:pPr>
              <w:spacing w:after="0" w:line="240" w:lineRule="auto"/>
              <w:rPr>
                <w:rFonts w:cs="Calibri"/>
                <w:color w:val="000000"/>
              </w:rPr>
            </w:pPr>
            <w:r>
              <w:rPr>
                <w:rFonts w:cs="Calibri"/>
                <w:color w:val="000000"/>
              </w:rPr>
              <w:t>Chakiwara</w:t>
            </w:r>
          </w:p>
        </w:tc>
      </w:tr>
      <w:tr w:rsidR="008D5E82" w:rsidRPr="001D257A" w:rsidTr="00873B37">
        <w:trPr>
          <w:trHeight w:val="336"/>
          <w:jc w:val="center"/>
        </w:trPr>
        <w:tc>
          <w:tcPr>
            <w:tcW w:w="918" w:type="dxa"/>
            <w:shd w:val="clear" w:color="auto" w:fill="auto"/>
            <w:noWrap/>
          </w:tcPr>
          <w:p w:rsidR="008D5E82" w:rsidRDefault="008D5E82" w:rsidP="00873B37">
            <w:pPr>
              <w:spacing w:after="0" w:line="240" w:lineRule="auto"/>
              <w:jc w:val="center"/>
              <w:rPr>
                <w:rFonts w:cs="Calibri"/>
                <w:color w:val="000000"/>
              </w:rPr>
            </w:pPr>
            <w:r>
              <w:rPr>
                <w:rFonts w:cs="Calibri"/>
                <w:color w:val="000000"/>
              </w:rPr>
              <w:t>14</w:t>
            </w:r>
          </w:p>
        </w:tc>
        <w:tc>
          <w:tcPr>
            <w:tcW w:w="1867" w:type="dxa"/>
            <w:shd w:val="clear" w:color="auto" w:fill="auto"/>
            <w:noWrap/>
          </w:tcPr>
          <w:p w:rsidR="008D5E82" w:rsidRDefault="008D5E82" w:rsidP="00873B37">
            <w:pPr>
              <w:spacing w:after="0" w:line="240" w:lineRule="auto"/>
              <w:rPr>
                <w:rFonts w:cs="Calibri"/>
                <w:color w:val="000000"/>
              </w:rPr>
            </w:pPr>
            <w:r>
              <w:rPr>
                <w:rFonts w:cs="Calibri"/>
                <w:color w:val="000000"/>
              </w:rPr>
              <w:t>Start Baloch</w:t>
            </w:r>
          </w:p>
        </w:tc>
        <w:tc>
          <w:tcPr>
            <w:tcW w:w="1260" w:type="dxa"/>
            <w:shd w:val="clear" w:color="auto" w:fill="auto"/>
            <w:noWrap/>
          </w:tcPr>
          <w:p w:rsidR="008D5E82" w:rsidRDefault="008D5E82" w:rsidP="00873B37">
            <w:pPr>
              <w:spacing w:after="0" w:line="240" w:lineRule="auto"/>
              <w:rPr>
                <w:rFonts w:cs="Calibri"/>
                <w:color w:val="000000"/>
              </w:rPr>
            </w:pPr>
            <w:r>
              <w:rPr>
                <w:rFonts w:cs="Calibri"/>
                <w:color w:val="000000"/>
              </w:rPr>
              <w:t>3-May-19</w:t>
            </w:r>
          </w:p>
        </w:tc>
        <w:tc>
          <w:tcPr>
            <w:tcW w:w="1710" w:type="dxa"/>
            <w:shd w:val="clear" w:color="auto" w:fill="auto"/>
            <w:noWrap/>
          </w:tcPr>
          <w:p w:rsidR="008D5E82" w:rsidRDefault="008D5E82" w:rsidP="00873B37">
            <w:pPr>
              <w:spacing w:after="0" w:line="240" w:lineRule="auto"/>
              <w:rPr>
                <w:rFonts w:cs="Calibri"/>
                <w:color w:val="000000"/>
              </w:rPr>
            </w:pPr>
            <w:r>
              <w:rPr>
                <w:rFonts w:cs="Calibri"/>
                <w:color w:val="000000"/>
              </w:rPr>
              <w:t>Saeedabad</w:t>
            </w:r>
          </w:p>
        </w:tc>
        <w:tc>
          <w:tcPr>
            <w:tcW w:w="540" w:type="dxa"/>
            <w:shd w:val="clear" w:color="auto" w:fill="auto"/>
            <w:noWrap/>
          </w:tcPr>
          <w:p w:rsidR="008D5E82" w:rsidRDefault="008D5E82" w:rsidP="00873B37">
            <w:pPr>
              <w:spacing w:after="0" w:line="240" w:lineRule="auto"/>
              <w:jc w:val="center"/>
              <w:rPr>
                <w:rFonts w:cs="Calibri"/>
                <w:color w:val="000000"/>
              </w:rPr>
            </w:pPr>
            <w:r>
              <w:rPr>
                <w:rFonts w:cs="Calibri"/>
                <w:color w:val="000000"/>
              </w:rPr>
              <w:t>4</w:t>
            </w:r>
          </w:p>
        </w:tc>
        <w:tc>
          <w:tcPr>
            <w:tcW w:w="360" w:type="dxa"/>
            <w:shd w:val="clear" w:color="auto" w:fill="auto"/>
            <w:noWrap/>
          </w:tcPr>
          <w:p w:rsidR="008D5E82" w:rsidRDefault="008D5E82" w:rsidP="00873B37">
            <w:pPr>
              <w:spacing w:after="0" w:line="240" w:lineRule="auto"/>
              <w:jc w:val="center"/>
              <w:rPr>
                <w:rFonts w:cs="Calibri"/>
                <w:color w:val="000000"/>
              </w:rPr>
            </w:pPr>
            <w:r>
              <w:rPr>
                <w:rFonts w:cs="Calibri"/>
                <w:color w:val="000000"/>
              </w:rPr>
              <w:t>0</w:t>
            </w:r>
          </w:p>
        </w:tc>
        <w:tc>
          <w:tcPr>
            <w:tcW w:w="2160" w:type="dxa"/>
            <w:shd w:val="clear" w:color="auto" w:fill="auto"/>
            <w:noWrap/>
          </w:tcPr>
          <w:p w:rsidR="008D5E82" w:rsidRDefault="008D5E82" w:rsidP="00873B37">
            <w:pPr>
              <w:spacing w:after="0" w:line="240" w:lineRule="auto"/>
              <w:rPr>
                <w:rFonts w:cs="Calibri"/>
                <w:color w:val="000000"/>
              </w:rPr>
            </w:pPr>
            <w:r>
              <w:rPr>
                <w:rFonts w:cs="Calibri"/>
                <w:color w:val="000000"/>
              </w:rPr>
              <w:t>Shireen Jinnah</w:t>
            </w:r>
          </w:p>
        </w:tc>
      </w:tr>
      <w:tr w:rsidR="008D5E82" w:rsidRPr="001D257A" w:rsidTr="00873B37">
        <w:trPr>
          <w:trHeight w:val="336"/>
          <w:jc w:val="center"/>
        </w:trPr>
        <w:tc>
          <w:tcPr>
            <w:tcW w:w="918" w:type="dxa"/>
            <w:shd w:val="clear" w:color="auto" w:fill="auto"/>
            <w:noWrap/>
          </w:tcPr>
          <w:p w:rsidR="008D5E82" w:rsidRDefault="008D5E82" w:rsidP="00873B37">
            <w:pPr>
              <w:spacing w:after="0" w:line="240" w:lineRule="auto"/>
              <w:jc w:val="center"/>
              <w:rPr>
                <w:rFonts w:cs="Calibri"/>
                <w:color w:val="000000"/>
              </w:rPr>
            </w:pPr>
            <w:r>
              <w:rPr>
                <w:rFonts w:cs="Calibri"/>
                <w:color w:val="000000"/>
              </w:rPr>
              <w:t>15</w:t>
            </w:r>
          </w:p>
        </w:tc>
        <w:tc>
          <w:tcPr>
            <w:tcW w:w="1867" w:type="dxa"/>
            <w:shd w:val="clear" w:color="auto" w:fill="auto"/>
            <w:noWrap/>
          </w:tcPr>
          <w:p w:rsidR="008D5E82" w:rsidRDefault="008D5E82" w:rsidP="00873B37">
            <w:pPr>
              <w:spacing w:after="0" w:line="240" w:lineRule="auto"/>
              <w:rPr>
                <w:rFonts w:cs="Calibri"/>
                <w:color w:val="000000"/>
              </w:rPr>
            </w:pPr>
            <w:r>
              <w:rPr>
                <w:rFonts w:cs="Calibri"/>
                <w:color w:val="000000"/>
              </w:rPr>
              <w:t>Start Baloch</w:t>
            </w:r>
          </w:p>
        </w:tc>
        <w:tc>
          <w:tcPr>
            <w:tcW w:w="1260" w:type="dxa"/>
            <w:shd w:val="clear" w:color="auto" w:fill="auto"/>
            <w:noWrap/>
          </w:tcPr>
          <w:p w:rsidR="008D5E82" w:rsidRDefault="008D5E82" w:rsidP="00873B37">
            <w:pPr>
              <w:spacing w:after="0" w:line="240" w:lineRule="auto"/>
              <w:rPr>
                <w:rFonts w:cs="Calibri"/>
                <w:color w:val="000000"/>
              </w:rPr>
            </w:pPr>
            <w:r>
              <w:rPr>
                <w:rFonts w:cs="Calibri"/>
                <w:color w:val="000000"/>
              </w:rPr>
              <w:t>4-May-19</w:t>
            </w:r>
          </w:p>
        </w:tc>
        <w:tc>
          <w:tcPr>
            <w:tcW w:w="1710" w:type="dxa"/>
            <w:shd w:val="clear" w:color="auto" w:fill="auto"/>
            <w:noWrap/>
          </w:tcPr>
          <w:p w:rsidR="008D5E82" w:rsidRDefault="008D5E82" w:rsidP="00873B37">
            <w:pPr>
              <w:spacing w:after="0" w:line="240" w:lineRule="auto"/>
              <w:rPr>
                <w:rFonts w:cs="Calibri"/>
                <w:color w:val="000000"/>
              </w:rPr>
            </w:pPr>
            <w:r>
              <w:rPr>
                <w:rFonts w:cs="Calibri"/>
                <w:color w:val="000000"/>
              </w:rPr>
              <w:t xml:space="preserve">Shireen Jinnah </w:t>
            </w:r>
          </w:p>
        </w:tc>
        <w:tc>
          <w:tcPr>
            <w:tcW w:w="540" w:type="dxa"/>
            <w:shd w:val="clear" w:color="auto" w:fill="auto"/>
            <w:noWrap/>
          </w:tcPr>
          <w:p w:rsidR="008D5E82" w:rsidRDefault="008D5E82" w:rsidP="00873B37">
            <w:pPr>
              <w:spacing w:after="0" w:line="240" w:lineRule="auto"/>
              <w:jc w:val="center"/>
              <w:rPr>
                <w:rFonts w:cs="Calibri"/>
                <w:color w:val="000000"/>
              </w:rPr>
            </w:pPr>
            <w:r>
              <w:rPr>
                <w:rFonts w:cs="Calibri"/>
                <w:color w:val="000000"/>
              </w:rPr>
              <w:t>3</w:t>
            </w:r>
          </w:p>
        </w:tc>
        <w:tc>
          <w:tcPr>
            <w:tcW w:w="360" w:type="dxa"/>
            <w:shd w:val="clear" w:color="auto" w:fill="auto"/>
            <w:noWrap/>
          </w:tcPr>
          <w:p w:rsidR="008D5E82" w:rsidRDefault="008D5E82" w:rsidP="00873B37">
            <w:pPr>
              <w:spacing w:after="0" w:line="240" w:lineRule="auto"/>
              <w:jc w:val="center"/>
              <w:rPr>
                <w:rFonts w:cs="Calibri"/>
                <w:color w:val="000000"/>
              </w:rPr>
            </w:pPr>
            <w:r>
              <w:rPr>
                <w:rFonts w:cs="Calibri"/>
                <w:color w:val="000000"/>
              </w:rPr>
              <w:t>0</w:t>
            </w:r>
          </w:p>
        </w:tc>
        <w:tc>
          <w:tcPr>
            <w:tcW w:w="2160" w:type="dxa"/>
            <w:shd w:val="clear" w:color="auto" w:fill="auto"/>
            <w:noWrap/>
          </w:tcPr>
          <w:p w:rsidR="008D5E82" w:rsidRDefault="008D5E82" w:rsidP="00873B37">
            <w:pPr>
              <w:spacing w:after="0" w:line="240" w:lineRule="auto"/>
              <w:rPr>
                <w:rFonts w:cs="Calibri"/>
                <w:color w:val="000000"/>
              </w:rPr>
            </w:pPr>
            <w:r>
              <w:rPr>
                <w:rFonts w:cs="Calibri"/>
                <w:color w:val="000000"/>
              </w:rPr>
              <w:t xml:space="preserve">KU Academy </w:t>
            </w:r>
          </w:p>
        </w:tc>
      </w:tr>
    </w:tbl>
    <w:p w:rsidR="008D5E82" w:rsidRDefault="008D5E82" w:rsidP="008D5E82"/>
    <w:p w:rsidR="008D5E82" w:rsidRDefault="008D5E82" w:rsidP="008D5E82">
      <w:pPr>
        <w:jc w:val="both"/>
        <w:rPr>
          <w:rFonts w:cs="Calibri"/>
        </w:rPr>
      </w:pPr>
      <w:r>
        <w:rPr>
          <w:rFonts w:cs="Calibri"/>
        </w:rPr>
        <w:t xml:space="preserve"> The final took place between Saeedabad and Chakiwara on 4th March, 2019 at Star Baloch football ground. It was an intense match in which both teams gave their best in 45 minutes. Both teams were unable to produce any goal within given time so result was decided through penalty shoot-out in which Saeedabad team scored 3 goals while Chakiwara team managed to produce 4 goals and regained their tile.  Both teams performed very well and went neck to neck to win the tournament. The prize distribution ceremony was held after the final. </w:t>
      </w:r>
      <w:r w:rsidRPr="00A75603">
        <w:rPr>
          <w:rFonts w:cs="Calibri"/>
        </w:rPr>
        <w:t>Chief</w:t>
      </w:r>
      <w:r>
        <w:rPr>
          <w:rFonts w:cs="Calibri"/>
        </w:rPr>
        <w:t xml:space="preserve"> guests were invited who distributed trophies and medal amongst the players. The winners of 2nd quarterly tournament are as follows: </w:t>
      </w:r>
    </w:p>
    <w:tbl>
      <w:tblPr>
        <w:tblStyle w:val="TableGrid"/>
        <w:tblW w:w="0" w:type="auto"/>
        <w:jc w:val="center"/>
        <w:tblLook w:val="04A0" w:firstRow="1" w:lastRow="0" w:firstColumn="1" w:lastColumn="0" w:noHBand="0" w:noVBand="1"/>
      </w:tblPr>
      <w:tblGrid>
        <w:gridCol w:w="2155"/>
        <w:gridCol w:w="4050"/>
      </w:tblGrid>
      <w:tr w:rsidR="008D5E82" w:rsidTr="00873B37">
        <w:trPr>
          <w:jc w:val="center"/>
        </w:trPr>
        <w:tc>
          <w:tcPr>
            <w:tcW w:w="2155" w:type="dxa"/>
          </w:tcPr>
          <w:p w:rsidR="008D5E82" w:rsidRPr="004E653D" w:rsidRDefault="008D5E82" w:rsidP="00873B37">
            <w:pPr>
              <w:jc w:val="both"/>
              <w:rPr>
                <w:rFonts w:cs="Calibri"/>
                <w:b/>
              </w:rPr>
            </w:pPr>
            <w:r w:rsidRPr="004E653D">
              <w:rPr>
                <w:rFonts w:cs="Calibri"/>
                <w:b/>
              </w:rPr>
              <w:t xml:space="preserve">Category </w:t>
            </w:r>
          </w:p>
        </w:tc>
        <w:tc>
          <w:tcPr>
            <w:tcW w:w="4050" w:type="dxa"/>
          </w:tcPr>
          <w:p w:rsidR="008D5E82" w:rsidRPr="004E653D" w:rsidRDefault="008D5E82" w:rsidP="00873B37">
            <w:pPr>
              <w:jc w:val="both"/>
              <w:rPr>
                <w:rFonts w:cs="Calibri"/>
                <w:b/>
              </w:rPr>
            </w:pPr>
            <w:r w:rsidRPr="004E653D">
              <w:rPr>
                <w:rFonts w:cs="Calibri"/>
                <w:b/>
              </w:rPr>
              <w:t>Name</w:t>
            </w:r>
          </w:p>
        </w:tc>
      </w:tr>
      <w:tr w:rsidR="008D5E82" w:rsidTr="00873B37">
        <w:trPr>
          <w:jc w:val="center"/>
        </w:trPr>
        <w:tc>
          <w:tcPr>
            <w:tcW w:w="2155" w:type="dxa"/>
          </w:tcPr>
          <w:p w:rsidR="008D5E82" w:rsidRDefault="008D5E82" w:rsidP="00873B37">
            <w:pPr>
              <w:jc w:val="both"/>
              <w:rPr>
                <w:rFonts w:cs="Calibri"/>
              </w:rPr>
            </w:pPr>
            <w:r>
              <w:rPr>
                <w:rFonts w:cs="Calibri"/>
              </w:rPr>
              <w:t>Winner</w:t>
            </w:r>
          </w:p>
        </w:tc>
        <w:tc>
          <w:tcPr>
            <w:tcW w:w="4050" w:type="dxa"/>
          </w:tcPr>
          <w:p w:rsidR="008D5E82" w:rsidRDefault="008D5E82" w:rsidP="00873B37">
            <w:pPr>
              <w:jc w:val="both"/>
              <w:rPr>
                <w:rFonts w:cs="Calibri"/>
              </w:rPr>
            </w:pPr>
            <w:r>
              <w:rPr>
                <w:rFonts w:cs="Calibri"/>
              </w:rPr>
              <w:t>Chakiwara</w:t>
            </w:r>
          </w:p>
        </w:tc>
      </w:tr>
      <w:tr w:rsidR="008D5E82" w:rsidTr="00873B37">
        <w:trPr>
          <w:jc w:val="center"/>
        </w:trPr>
        <w:tc>
          <w:tcPr>
            <w:tcW w:w="2155" w:type="dxa"/>
          </w:tcPr>
          <w:p w:rsidR="008D5E82" w:rsidRDefault="008D5E82" w:rsidP="00873B37">
            <w:pPr>
              <w:jc w:val="both"/>
              <w:rPr>
                <w:rFonts w:cs="Calibri"/>
              </w:rPr>
            </w:pPr>
            <w:r>
              <w:rPr>
                <w:rFonts w:cs="Calibri"/>
              </w:rPr>
              <w:t>Runners Up</w:t>
            </w:r>
          </w:p>
        </w:tc>
        <w:tc>
          <w:tcPr>
            <w:tcW w:w="4050" w:type="dxa"/>
          </w:tcPr>
          <w:p w:rsidR="008D5E82" w:rsidRDefault="008D5E82" w:rsidP="00873B37">
            <w:pPr>
              <w:jc w:val="both"/>
              <w:rPr>
                <w:rFonts w:cs="Calibri"/>
              </w:rPr>
            </w:pPr>
            <w:r>
              <w:rPr>
                <w:rFonts w:cs="Calibri"/>
              </w:rPr>
              <w:t>Saeedabad</w:t>
            </w:r>
          </w:p>
        </w:tc>
      </w:tr>
      <w:tr w:rsidR="008D5E82" w:rsidTr="00873B37">
        <w:trPr>
          <w:jc w:val="center"/>
        </w:trPr>
        <w:tc>
          <w:tcPr>
            <w:tcW w:w="2155" w:type="dxa"/>
          </w:tcPr>
          <w:p w:rsidR="008D5E82" w:rsidRDefault="008D5E82" w:rsidP="00873B37">
            <w:pPr>
              <w:jc w:val="both"/>
              <w:rPr>
                <w:rFonts w:cs="Calibri"/>
              </w:rPr>
            </w:pPr>
            <w:r>
              <w:rPr>
                <w:rFonts w:cs="Calibri"/>
              </w:rPr>
              <w:t>3</w:t>
            </w:r>
            <w:r w:rsidRPr="004E653D">
              <w:rPr>
                <w:rFonts w:cs="Calibri"/>
                <w:vertAlign w:val="superscript"/>
              </w:rPr>
              <w:t>rd</w:t>
            </w:r>
            <w:r>
              <w:rPr>
                <w:rFonts w:cs="Calibri"/>
              </w:rPr>
              <w:t xml:space="preserve"> Position</w:t>
            </w:r>
          </w:p>
        </w:tc>
        <w:tc>
          <w:tcPr>
            <w:tcW w:w="4050" w:type="dxa"/>
          </w:tcPr>
          <w:p w:rsidR="008D5E82" w:rsidRDefault="008D5E82" w:rsidP="00873B37">
            <w:pPr>
              <w:jc w:val="both"/>
              <w:rPr>
                <w:rFonts w:cs="Calibri"/>
              </w:rPr>
            </w:pPr>
            <w:r>
              <w:rPr>
                <w:rFonts w:cs="Calibri"/>
              </w:rPr>
              <w:t xml:space="preserve">Shireen Jinnah </w:t>
            </w:r>
          </w:p>
        </w:tc>
      </w:tr>
      <w:tr w:rsidR="008D5E82" w:rsidTr="00873B37">
        <w:trPr>
          <w:jc w:val="center"/>
        </w:trPr>
        <w:tc>
          <w:tcPr>
            <w:tcW w:w="2155" w:type="dxa"/>
          </w:tcPr>
          <w:p w:rsidR="008D5E82" w:rsidRDefault="008D5E82" w:rsidP="00873B37">
            <w:pPr>
              <w:jc w:val="both"/>
              <w:rPr>
                <w:rFonts w:cs="Calibri"/>
              </w:rPr>
            </w:pPr>
            <w:r>
              <w:rPr>
                <w:rFonts w:cs="Calibri"/>
              </w:rPr>
              <w:t xml:space="preserve">Best Coach </w:t>
            </w:r>
          </w:p>
        </w:tc>
        <w:tc>
          <w:tcPr>
            <w:tcW w:w="4050" w:type="dxa"/>
          </w:tcPr>
          <w:p w:rsidR="008D5E82" w:rsidRDefault="008D5E82" w:rsidP="00873B37">
            <w:pPr>
              <w:jc w:val="both"/>
              <w:rPr>
                <w:rFonts w:cs="Calibri"/>
              </w:rPr>
            </w:pPr>
            <w:r>
              <w:rPr>
                <w:rFonts w:cs="Calibri"/>
              </w:rPr>
              <w:t>Mr. Farooq from Maripur Center</w:t>
            </w:r>
          </w:p>
        </w:tc>
      </w:tr>
      <w:tr w:rsidR="008D5E82" w:rsidTr="00873B37">
        <w:trPr>
          <w:jc w:val="center"/>
        </w:trPr>
        <w:tc>
          <w:tcPr>
            <w:tcW w:w="2155" w:type="dxa"/>
          </w:tcPr>
          <w:p w:rsidR="008D5E82" w:rsidRDefault="008D5E82" w:rsidP="00873B37">
            <w:pPr>
              <w:jc w:val="both"/>
              <w:rPr>
                <w:rFonts w:cs="Calibri"/>
              </w:rPr>
            </w:pPr>
            <w:r>
              <w:rPr>
                <w:rFonts w:cs="Calibri"/>
              </w:rPr>
              <w:t>Best Player</w:t>
            </w:r>
          </w:p>
        </w:tc>
        <w:tc>
          <w:tcPr>
            <w:tcW w:w="4050" w:type="dxa"/>
          </w:tcPr>
          <w:p w:rsidR="008D5E82" w:rsidRDefault="008D5E82" w:rsidP="00873B37">
            <w:pPr>
              <w:jc w:val="both"/>
              <w:rPr>
                <w:rFonts w:cs="Calibri"/>
              </w:rPr>
            </w:pPr>
            <w:r>
              <w:rPr>
                <w:rFonts w:cs="Calibri"/>
              </w:rPr>
              <w:t>Azaan from KU Academy</w:t>
            </w:r>
          </w:p>
        </w:tc>
      </w:tr>
      <w:tr w:rsidR="008D5E82" w:rsidTr="00873B37">
        <w:trPr>
          <w:jc w:val="center"/>
        </w:trPr>
        <w:tc>
          <w:tcPr>
            <w:tcW w:w="2155" w:type="dxa"/>
          </w:tcPr>
          <w:p w:rsidR="008D5E82" w:rsidRDefault="008D5E82" w:rsidP="00873B37">
            <w:pPr>
              <w:jc w:val="both"/>
              <w:rPr>
                <w:rFonts w:cs="Calibri"/>
              </w:rPr>
            </w:pPr>
            <w:r>
              <w:rPr>
                <w:rFonts w:cs="Calibri"/>
              </w:rPr>
              <w:t xml:space="preserve">Best Goalkeeper </w:t>
            </w:r>
          </w:p>
        </w:tc>
        <w:tc>
          <w:tcPr>
            <w:tcW w:w="4050" w:type="dxa"/>
          </w:tcPr>
          <w:p w:rsidR="008D5E82" w:rsidRDefault="008D5E82" w:rsidP="00873B37">
            <w:pPr>
              <w:jc w:val="both"/>
              <w:rPr>
                <w:rFonts w:cs="Calibri"/>
              </w:rPr>
            </w:pPr>
            <w:r>
              <w:rPr>
                <w:rFonts w:cs="Calibri"/>
              </w:rPr>
              <w:t xml:space="preserve">Kashif from KU Academy </w:t>
            </w:r>
          </w:p>
        </w:tc>
      </w:tr>
      <w:tr w:rsidR="008D5E82" w:rsidTr="00873B37">
        <w:trPr>
          <w:jc w:val="center"/>
        </w:trPr>
        <w:tc>
          <w:tcPr>
            <w:tcW w:w="2155" w:type="dxa"/>
          </w:tcPr>
          <w:p w:rsidR="008D5E82" w:rsidRDefault="008D5E82" w:rsidP="00873B37">
            <w:pPr>
              <w:jc w:val="both"/>
              <w:rPr>
                <w:rFonts w:cs="Calibri"/>
              </w:rPr>
            </w:pPr>
            <w:r>
              <w:rPr>
                <w:rFonts w:cs="Calibri"/>
              </w:rPr>
              <w:t>Fair Play Award</w:t>
            </w:r>
          </w:p>
        </w:tc>
        <w:tc>
          <w:tcPr>
            <w:tcW w:w="4050" w:type="dxa"/>
          </w:tcPr>
          <w:p w:rsidR="008D5E82" w:rsidRDefault="008D5E82" w:rsidP="00873B37">
            <w:pPr>
              <w:jc w:val="both"/>
              <w:rPr>
                <w:rFonts w:cs="Calibri"/>
              </w:rPr>
            </w:pPr>
            <w:r>
              <w:rPr>
                <w:rFonts w:cs="Calibri"/>
              </w:rPr>
              <w:t>Ali from Chakra Goth</w:t>
            </w:r>
          </w:p>
        </w:tc>
      </w:tr>
    </w:tbl>
    <w:p w:rsidR="00B10951" w:rsidRDefault="00B10951" w:rsidP="00842C2D">
      <w:pPr>
        <w:rPr>
          <w:b/>
        </w:rPr>
      </w:pPr>
    </w:p>
    <w:p w:rsidR="00B10951" w:rsidRDefault="00B10951" w:rsidP="00842C2D">
      <w:pPr>
        <w:rPr>
          <w:b/>
        </w:rPr>
      </w:pPr>
    </w:p>
    <w:p w:rsidR="00B10951" w:rsidRDefault="00B10951" w:rsidP="00842C2D">
      <w:pPr>
        <w:rPr>
          <w:b/>
        </w:rPr>
      </w:pPr>
    </w:p>
    <w:p w:rsidR="00B10951" w:rsidRDefault="008D5E82" w:rsidP="00842C2D">
      <w:pPr>
        <w:rPr>
          <w:b/>
        </w:rPr>
      </w:pPr>
      <w:r>
        <w:rPr>
          <w:rFonts w:cs="Calibri"/>
          <w:b/>
          <w:noProof/>
        </w:rPr>
        <w:drawing>
          <wp:anchor distT="0" distB="0" distL="114300" distR="114300" simplePos="0" relativeHeight="251720704" behindDoc="1" locked="0" layoutInCell="1" allowOverlap="1" wp14:anchorId="061DC915" wp14:editId="3FB7E9A5">
            <wp:simplePos x="0" y="0"/>
            <wp:positionH relativeFrom="margin">
              <wp:align>center</wp:align>
            </wp:positionH>
            <wp:positionV relativeFrom="paragraph">
              <wp:posOffset>9525</wp:posOffset>
            </wp:positionV>
            <wp:extent cx="4943475" cy="3813175"/>
            <wp:effectExtent l="0" t="0" r="9525" b="0"/>
            <wp:wrapTight wrapText="bothSides">
              <wp:wrapPolygon edited="0">
                <wp:start x="0" y="0"/>
                <wp:lineTo x="0" y="21474"/>
                <wp:lineTo x="21558" y="21474"/>
                <wp:lineTo x="21558" y="0"/>
                <wp:lineTo x="0" y="0"/>
              </wp:wrapPolygon>
            </wp:wrapTight>
            <wp:docPr id="1" name="Picture 1" descr="C:\Users\HP\Downloads\WhatsApp Image 2019-05-02 at 11.49.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19-05-02 at 11.49.02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381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8D5E82" w:rsidRPr="00E04314" w:rsidRDefault="008D5E82" w:rsidP="008D5E82">
      <w:pPr>
        <w:pStyle w:val="Caption"/>
        <w:jc w:val="center"/>
        <w:rPr>
          <w:noProof/>
        </w:rPr>
      </w:pPr>
      <w:r w:rsidRPr="00EB7DC7">
        <w:rPr>
          <w:i w:val="0"/>
          <w:iCs w:val="0"/>
          <w:noProof/>
        </w:rPr>
        <w:drawing>
          <wp:anchor distT="0" distB="0" distL="114300" distR="114300" simplePos="0" relativeHeight="251722752" behindDoc="1" locked="0" layoutInCell="1" allowOverlap="1" wp14:anchorId="648FF7D0" wp14:editId="0222C0EE">
            <wp:simplePos x="0" y="0"/>
            <wp:positionH relativeFrom="margin">
              <wp:align>center</wp:align>
            </wp:positionH>
            <wp:positionV relativeFrom="paragraph">
              <wp:posOffset>266700</wp:posOffset>
            </wp:positionV>
            <wp:extent cx="5543550" cy="3439795"/>
            <wp:effectExtent l="0" t="0" r="0" b="8255"/>
            <wp:wrapTight wrapText="bothSides">
              <wp:wrapPolygon edited="0">
                <wp:start x="0" y="0"/>
                <wp:lineTo x="0" y="21532"/>
                <wp:lineTo x="21526" y="21532"/>
                <wp:lineTo x="21526" y="0"/>
                <wp:lineTo x="0" y="0"/>
              </wp:wrapPolygon>
            </wp:wrapTight>
            <wp:docPr id="8" name="Picture 8" descr="C:\Users\HP\Downloads\WhatsApp Image 2019-05-02 at 11.49.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5-02 at 11.49.05 AM.jpeg"/>
                    <pic:cNvPicPr>
                      <a:picLocks noChangeAspect="1" noChangeArrowheads="1"/>
                    </pic:cNvPicPr>
                  </pic:nvPicPr>
                  <pic:blipFill>
                    <a:blip r:embed="rId13">
                      <a:extLst>
                        <a:ext uri="{28A0092B-C50C-407E-A947-70E740481C1C}">
                          <a14:useLocalDpi xmlns:a14="http://schemas.microsoft.com/office/drawing/2010/main" val="0"/>
                        </a:ext>
                      </a:extLst>
                    </a:blip>
                    <a:srcRect l="-320" t="35417" r="320" b="2724"/>
                    <a:stretch>
                      <a:fillRect/>
                    </a:stretch>
                  </pic:blipFill>
                  <pic:spPr bwMode="auto">
                    <a:xfrm>
                      <a:off x="0" y="0"/>
                      <a:ext cx="5543550" cy="3439795"/>
                    </a:xfrm>
                    <a:prstGeom prst="rect">
                      <a:avLst/>
                    </a:prstGeom>
                    <a:noFill/>
                    <a:ln>
                      <a:noFill/>
                    </a:ln>
                  </pic:spPr>
                </pic:pic>
              </a:graphicData>
            </a:graphic>
            <wp14:sizeRelH relativeFrom="page">
              <wp14:pctWidth>0</wp14:pctWidth>
            </wp14:sizeRelH>
            <wp14:sizeRelV relativeFrom="page">
              <wp14:pctHeight>0</wp14:pctHeight>
            </wp14:sizeRelV>
          </wp:anchor>
        </w:drawing>
      </w:r>
      <w:r>
        <w:t>Figure 1 Players of Shireen Jinnah pose for group photo before match</w:t>
      </w:r>
    </w:p>
    <w:p w:rsidR="00B10951" w:rsidRDefault="008D5E82" w:rsidP="008D5E82">
      <w:pPr>
        <w:jc w:val="center"/>
        <w:rPr>
          <w:b/>
        </w:rPr>
      </w:pPr>
      <w:r w:rsidRPr="00EB7DC7">
        <w:rPr>
          <w:i/>
          <w:iCs/>
          <w:color w:val="44546A" w:themeColor="text2"/>
          <w:sz w:val="18"/>
          <w:szCs w:val="18"/>
        </w:rPr>
        <w:t>Figure 2 Saeedabad Team pose for group photo along with coaches before matche</w:t>
      </w:r>
      <w:r>
        <w:rPr>
          <w:i/>
          <w:iCs/>
          <w:color w:val="44546A" w:themeColor="text2"/>
          <w:sz w:val="18"/>
          <w:szCs w:val="18"/>
        </w:rPr>
        <w:t>s</w:t>
      </w:r>
    </w:p>
    <w:p w:rsidR="00B10951" w:rsidRDefault="00B10951" w:rsidP="00842C2D">
      <w:pPr>
        <w:rPr>
          <w:b/>
        </w:rPr>
      </w:pPr>
    </w:p>
    <w:p w:rsidR="00B114A5" w:rsidRDefault="00B114A5" w:rsidP="00842C2D">
      <w:pPr>
        <w:rPr>
          <w:b/>
        </w:rPr>
      </w:pPr>
      <w:r>
        <w:rPr>
          <w:rFonts w:cs="Calibri"/>
          <w:noProof/>
        </w:rPr>
        <w:drawing>
          <wp:anchor distT="0" distB="0" distL="114300" distR="114300" simplePos="0" relativeHeight="251724800" behindDoc="1" locked="0" layoutInCell="1" allowOverlap="1" wp14:anchorId="3FB29705" wp14:editId="41588284">
            <wp:simplePos x="0" y="0"/>
            <wp:positionH relativeFrom="margin">
              <wp:posOffset>552450</wp:posOffset>
            </wp:positionH>
            <wp:positionV relativeFrom="paragraph">
              <wp:posOffset>0</wp:posOffset>
            </wp:positionV>
            <wp:extent cx="4972050" cy="3728720"/>
            <wp:effectExtent l="0" t="0" r="0" b="5080"/>
            <wp:wrapTight wrapText="bothSides">
              <wp:wrapPolygon edited="0">
                <wp:start x="0" y="0"/>
                <wp:lineTo x="0" y="21519"/>
                <wp:lineTo x="21517" y="21519"/>
                <wp:lineTo x="21517" y="0"/>
                <wp:lineTo x="0" y="0"/>
              </wp:wrapPolygon>
            </wp:wrapTight>
            <wp:docPr id="6" name="Picture 6" descr="C:\Users\HP\Downloads\WhatsApp Image 2019-05-09 at 12.4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19-05-09 at 12.46.17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372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A5" w:rsidRDefault="00B114A5"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0951" w:rsidRDefault="00B10951" w:rsidP="00842C2D">
      <w:pPr>
        <w:rPr>
          <w:b/>
        </w:rPr>
      </w:pPr>
    </w:p>
    <w:p w:rsidR="00B114A5" w:rsidRDefault="00B114A5" w:rsidP="00842C2D">
      <w:pPr>
        <w:rPr>
          <w:b/>
        </w:rPr>
      </w:pPr>
    </w:p>
    <w:p w:rsidR="00B114A5" w:rsidRPr="00B114A5" w:rsidRDefault="00B114A5" w:rsidP="00B114A5"/>
    <w:p w:rsidR="00B114A5" w:rsidRPr="00B114A5" w:rsidRDefault="00B114A5" w:rsidP="00B114A5"/>
    <w:p w:rsidR="00B114A5" w:rsidRPr="00B114A5" w:rsidRDefault="00B114A5" w:rsidP="00B114A5"/>
    <w:p w:rsidR="00B114A5" w:rsidRPr="00B114A5" w:rsidRDefault="00B114A5" w:rsidP="00B114A5"/>
    <w:p w:rsidR="00B114A5" w:rsidRDefault="00B114A5" w:rsidP="00B114A5">
      <w:pPr>
        <w:pStyle w:val="Caption"/>
        <w:rPr>
          <w:i w:val="0"/>
          <w:iCs w:val="0"/>
          <w:color w:val="auto"/>
          <w:sz w:val="22"/>
          <w:szCs w:val="22"/>
        </w:rPr>
      </w:pPr>
    </w:p>
    <w:p w:rsidR="00B114A5" w:rsidRDefault="00B114A5" w:rsidP="00B114A5">
      <w:pPr>
        <w:pStyle w:val="Caption"/>
        <w:jc w:val="center"/>
      </w:pPr>
      <w:r>
        <w:t>Figure 3 Shireen Jinnah team pose for group photo with trophy after scoring 3rd position</w:t>
      </w:r>
    </w:p>
    <w:p w:rsidR="00B114A5" w:rsidRDefault="00B114A5" w:rsidP="00B114A5">
      <w:pPr>
        <w:tabs>
          <w:tab w:val="left" w:pos="3150"/>
        </w:tabs>
        <w:rPr>
          <w:rFonts w:cs="Calibri"/>
        </w:rPr>
      </w:pPr>
    </w:p>
    <w:p w:rsidR="00B10951" w:rsidRPr="00B114A5" w:rsidRDefault="00B10951" w:rsidP="00B114A5">
      <w:pPr>
        <w:tabs>
          <w:tab w:val="left" w:pos="2985"/>
        </w:tabs>
      </w:pPr>
    </w:p>
    <w:sectPr w:rsidR="00B10951" w:rsidRPr="00B114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968" w:rsidRDefault="009C0968" w:rsidP="00B8335D">
      <w:pPr>
        <w:spacing w:after="0" w:line="240" w:lineRule="auto"/>
      </w:pPr>
      <w:r>
        <w:separator/>
      </w:r>
    </w:p>
  </w:endnote>
  <w:endnote w:type="continuationSeparator" w:id="0">
    <w:p w:rsidR="009C0968" w:rsidRDefault="009C0968" w:rsidP="00B8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968" w:rsidRDefault="009C0968" w:rsidP="00B8335D">
      <w:pPr>
        <w:spacing w:after="0" w:line="240" w:lineRule="auto"/>
      </w:pPr>
      <w:r>
        <w:separator/>
      </w:r>
    </w:p>
  </w:footnote>
  <w:footnote w:type="continuationSeparator" w:id="0">
    <w:p w:rsidR="009C0968" w:rsidRDefault="009C0968" w:rsidP="00B833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BB0823"/>
    <w:multiLevelType w:val="hybridMultilevel"/>
    <w:tmpl w:val="55700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C2D"/>
    <w:rsid w:val="00031383"/>
    <w:rsid w:val="0005167A"/>
    <w:rsid w:val="000B4286"/>
    <w:rsid w:val="001940B1"/>
    <w:rsid w:val="001C2937"/>
    <w:rsid w:val="00290285"/>
    <w:rsid w:val="002958BE"/>
    <w:rsid w:val="0033695C"/>
    <w:rsid w:val="003619F6"/>
    <w:rsid w:val="003A45CB"/>
    <w:rsid w:val="003B3F0B"/>
    <w:rsid w:val="00497BD2"/>
    <w:rsid w:val="004E73BD"/>
    <w:rsid w:val="00531C77"/>
    <w:rsid w:val="005B40EE"/>
    <w:rsid w:val="005B5FB7"/>
    <w:rsid w:val="005C735E"/>
    <w:rsid w:val="005D73B6"/>
    <w:rsid w:val="0063198A"/>
    <w:rsid w:val="0064096E"/>
    <w:rsid w:val="006669D8"/>
    <w:rsid w:val="006B0FF6"/>
    <w:rsid w:val="00726E67"/>
    <w:rsid w:val="00791F0C"/>
    <w:rsid w:val="007B0424"/>
    <w:rsid w:val="007C7423"/>
    <w:rsid w:val="007D1A42"/>
    <w:rsid w:val="007D2627"/>
    <w:rsid w:val="007F5C9E"/>
    <w:rsid w:val="00805334"/>
    <w:rsid w:val="00842C2D"/>
    <w:rsid w:val="00885F32"/>
    <w:rsid w:val="008A0057"/>
    <w:rsid w:val="008B04F9"/>
    <w:rsid w:val="008D5E82"/>
    <w:rsid w:val="009C0968"/>
    <w:rsid w:val="009E0335"/>
    <w:rsid w:val="009F0D69"/>
    <w:rsid w:val="00A60DD4"/>
    <w:rsid w:val="00A77A1F"/>
    <w:rsid w:val="00B10951"/>
    <w:rsid w:val="00B114A5"/>
    <w:rsid w:val="00B37F65"/>
    <w:rsid w:val="00B74492"/>
    <w:rsid w:val="00B8335D"/>
    <w:rsid w:val="00BE299C"/>
    <w:rsid w:val="00C047A9"/>
    <w:rsid w:val="00C33F76"/>
    <w:rsid w:val="00C70799"/>
    <w:rsid w:val="00CE5D71"/>
    <w:rsid w:val="00D12F24"/>
    <w:rsid w:val="00D51D80"/>
    <w:rsid w:val="00DD10A9"/>
    <w:rsid w:val="00DD49E3"/>
    <w:rsid w:val="00DD7BC8"/>
    <w:rsid w:val="00DE6B50"/>
    <w:rsid w:val="00E047E7"/>
    <w:rsid w:val="00E12326"/>
    <w:rsid w:val="00E57FF0"/>
    <w:rsid w:val="00EE22C8"/>
    <w:rsid w:val="00F12838"/>
    <w:rsid w:val="00F7200F"/>
    <w:rsid w:val="00FD43D7"/>
    <w:rsid w:val="00FF4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09C2DE-FBDC-4C9C-AD17-05CC390E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428789949msoplaintext">
    <w:name w:val="yiv6428789949msoplaintext"/>
    <w:basedOn w:val="Normal"/>
    <w:rsid w:val="00842C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2C2D"/>
    <w:pPr>
      <w:spacing w:after="200" w:line="276" w:lineRule="auto"/>
      <w:ind w:left="720"/>
      <w:contextualSpacing/>
    </w:pPr>
  </w:style>
  <w:style w:type="paragraph" w:styleId="Caption">
    <w:name w:val="caption"/>
    <w:basedOn w:val="Normal"/>
    <w:next w:val="Normal"/>
    <w:uiPriority w:val="35"/>
    <w:unhideWhenUsed/>
    <w:qFormat/>
    <w:rsid w:val="0029028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8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35D"/>
  </w:style>
  <w:style w:type="paragraph" w:styleId="Footer">
    <w:name w:val="footer"/>
    <w:basedOn w:val="Normal"/>
    <w:link w:val="FooterChar"/>
    <w:uiPriority w:val="99"/>
    <w:unhideWhenUsed/>
    <w:rsid w:val="00B8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35D"/>
  </w:style>
  <w:style w:type="paragraph" w:styleId="NormalWeb">
    <w:name w:val="Normal (Web)"/>
    <w:basedOn w:val="Normal"/>
    <w:uiPriority w:val="99"/>
    <w:unhideWhenUsed/>
    <w:rsid w:val="005B5F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B5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60DD4"/>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60DD4"/>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dcterms:created xsi:type="dcterms:W3CDTF">2019-04-05T05:08:00Z</dcterms:created>
  <dcterms:modified xsi:type="dcterms:W3CDTF">2019-07-09T06:19:00Z</dcterms:modified>
</cp:coreProperties>
</file>