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D73B6" w:rsidRDefault="005D73B6" w:rsidP="005D73B6">
      <w:pPr>
        <w:jc w:val="center"/>
        <w:rPr>
          <w:b/>
          <w:sz w:val="24"/>
          <w:szCs w:val="24"/>
        </w:rPr>
      </w:pPr>
      <w:r>
        <w:rPr>
          <w:b/>
          <w:sz w:val="24"/>
          <w:szCs w:val="24"/>
        </w:rPr>
        <w:t>Quarterly Report: November to January</w:t>
      </w:r>
      <w:r w:rsidR="00A77A1F">
        <w:rPr>
          <w:b/>
          <w:sz w:val="24"/>
          <w:szCs w:val="24"/>
        </w:rPr>
        <w:t xml:space="preserve"> 2019</w:t>
      </w:r>
    </w:p>
    <w:p w:rsidR="00DD10A9" w:rsidRDefault="005D73B6" w:rsidP="005D73B6">
      <w:pPr>
        <w:jc w:val="center"/>
        <w:rPr>
          <w:b/>
          <w:sz w:val="24"/>
          <w:szCs w:val="24"/>
        </w:rPr>
      </w:pPr>
      <w:r>
        <w:rPr>
          <w:b/>
          <w:sz w:val="24"/>
          <w:szCs w:val="24"/>
        </w:rPr>
        <w:t>Uplift the Community through Football</w:t>
      </w:r>
    </w:p>
    <w:p w:rsidR="00DD10A9" w:rsidRDefault="00DD10A9" w:rsidP="00842C2D">
      <w:pPr>
        <w:rPr>
          <w:b/>
          <w:sz w:val="24"/>
          <w:szCs w:val="24"/>
        </w:rPr>
      </w:pPr>
    </w:p>
    <w:p w:rsidR="00E57FF0" w:rsidRPr="00842C2D" w:rsidRDefault="005D73B6" w:rsidP="00842C2D">
      <w:pPr>
        <w:rPr>
          <w:b/>
          <w:sz w:val="24"/>
          <w:szCs w:val="24"/>
        </w:rPr>
      </w:pPr>
      <w:r>
        <w:rPr>
          <w:b/>
          <w:sz w:val="24"/>
          <w:szCs w:val="24"/>
        </w:rPr>
        <w:t>Health Camp</w:t>
      </w:r>
      <w:r w:rsidR="00842C2D" w:rsidRPr="00842C2D">
        <w:rPr>
          <w:b/>
          <w:sz w:val="24"/>
          <w:szCs w:val="24"/>
        </w:rPr>
        <w:t xml:space="preserve"> &amp; CPR Training:</w:t>
      </w:r>
    </w:p>
    <w:p w:rsidR="00842C2D" w:rsidRPr="00842C2D" w:rsidRDefault="00842C2D" w:rsidP="00842C2D">
      <w:pPr>
        <w:pStyle w:val="yiv6428789949msoplaintext"/>
        <w:shd w:val="clear" w:color="auto" w:fill="FFFFFF"/>
        <w:spacing w:before="0" w:beforeAutospacing="0" w:after="0" w:afterAutospacing="0"/>
        <w:jc w:val="both"/>
        <w:rPr>
          <w:rFonts w:ascii="Calibri" w:hAnsi="Calibri" w:cs="Calibri"/>
          <w:color w:val="26282A"/>
        </w:rPr>
      </w:pPr>
      <w:r w:rsidRPr="00842C2D">
        <w:rPr>
          <w:rFonts w:ascii="Calibri" w:hAnsi="Calibri" w:cs="Calibri"/>
          <w:color w:val="26282A"/>
        </w:rPr>
        <w:t>To be efficient, competitive, result oriented and to kee</w:t>
      </w:r>
      <w:r w:rsidR="005D73B6">
        <w:rPr>
          <w:rFonts w:ascii="Calibri" w:hAnsi="Calibri" w:cs="Calibri"/>
          <w:color w:val="26282A"/>
        </w:rPr>
        <w:t>p the momentum remains; football players</w:t>
      </w:r>
      <w:r w:rsidRPr="00842C2D">
        <w:rPr>
          <w:rFonts w:ascii="Calibri" w:hAnsi="Calibri" w:cs="Calibri"/>
          <w:color w:val="26282A"/>
        </w:rPr>
        <w:t xml:space="preserve"> have to be mentally and physically fit. Thus along with training and practice they need proper diet and medical check-ups in due time. Karachi United considers all these factors specially the health of players, therefore a medical camp was </w:t>
      </w:r>
      <w:r w:rsidR="00C33F76">
        <w:rPr>
          <w:rFonts w:ascii="Calibri" w:hAnsi="Calibri" w:cs="Calibri"/>
          <w:color w:val="26282A"/>
        </w:rPr>
        <w:t xml:space="preserve">organized in month of November at Karachi United Stadium, </w:t>
      </w:r>
      <w:r w:rsidR="00C70799">
        <w:rPr>
          <w:rFonts w:ascii="Calibri" w:hAnsi="Calibri" w:cs="Calibri"/>
          <w:color w:val="26282A"/>
        </w:rPr>
        <w:t xml:space="preserve">Old Golimar, Malir, </w:t>
      </w:r>
      <w:r w:rsidR="005D73B6" w:rsidRPr="00842C2D">
        <w:rPr>
          <w:rFonts w:ascii="Calibri" w:hAnsi="Calibri" w:cs="Calibri"/>
          <w:color w:val="26282A"/>
        </w:rPr>
        <w:t>Maripur Centers</w:t>
      </w:r>
      <w:r w:rsidR="00C70799">
        <w:rPr>
          <w:rFonts w:ascii="Calibri" w:hAnsi="Calibri" w:cs="Calibri"/>
          <w:color w:val="26282A"/>
        </w:rPr>
        <w:t xml:space="preserve"> and Al-Qadir Girls School</w:t>
      </w:r>
      <w:r w:rsidR="005D73B6" w:rsidRPr="00842C2D">
        <w:rPr>
          <w:rFonts w:ascii="Calibri" w:hAnsi="Calibri" w:cs="Calibri"/>
          <w:color w:val="26282A"/>
        </w:rPr>
        <w:t>.</w:t>
      </w:r>
      <w:r w:rsidRPr="00842C2D">
        <w:rPr>
          <w:rFonts w:ascii="Calibri" w:hAnsi="Calibri" w:cs="Calibri"/>
          <w:color w:val="26282A"/>
        </w:rPr>
        <w:t xml:space="preserve"> Karachi United Team organized health screening and medical training sessions in collaboration with Agha Khan Hospital. It was 3 hours long camp consist of health screening, ECG (Electrocardiogram) and training on CPR (Cardiopulmo</w:t>
      </w:r>
      <w:r w:rsidR="005D73B6">
        <w:rPr>
          <w:rFonts w:ascii="Calibri" w:hAnsi="Calibri" w:cs="Calibri"/>
          <w:color w:val="26282A"/>
        </w:rPr>
        <w:t xml:space="preserve">nary resuscitation). More than </w:t>
      </w:r>
      <w:r w:rsidR="00C70799" w:rsidRPr="00C70799">
        <w:rPr>
          <w:rFonts w:ascii="Calibri" w:hAnsi="Calibri" w:cs="Calibri"/>
          <w:color w:val="26282A"/>
        </w:rPr>
        <w:t>200</w:t>
      </w:r>
      <w:r w:rsidRPr="00842C2D">
        <w:rPr>
          <w:rFonts w:ascii="Calibri" w:hAnsi="Calibri" w:cs="Calibri"/>
          <w:color w:val="26282A"/>
        </w:rPr>
        <w:t xml:space="preserve"> </w:t>
      </w:r>
      <w:r w:rsidR="005D73B6">
        <w:rPr>
          <w:rFonts w:ascii="Calibri" w:hAnsi="Calibri" w:cs="Calibri"/>
          <w:color w:val="26282A"/>
        </w:rPr>
        <w:t>players attended the Camp</w:t>
      </w:r>
      <w:r w:rsidRPr="00842C2D">
        <w:rPr>
          <w:rFonts w:ascii="Calibri" w:hAnsi="Calibri" w:cs="Calibri"/>
          <w:color w:val="26282A"/>
        </w:rPr>
        <w:t>. For health screening, the doctors developed the questionnaire based on American Heart Association format to collect</w:t>
      </w:r>
      <w:r w:rsidR="00C33F76">
        <w:rPr>
          <w:rFonts w:ascii="Calibri" w:hAnsi="Calibri" w:cs="Calibri"/>
          <w:color w:val="26282A"/>
        </w:rPr>
        <w:t xml:space="preserve"> the medical history of the players</w:t>
      </w:r>
      <w:r w:rsidRPr="00842C2D">
        <w:rPr>
          <w:rFonts w:ascii="Calibri" w:hAnsi="Calibri" w:cs="Calibri"/>
          <w:color w:val="26282A"/>
        </w:rPr>
        <w:t xml:space="preserve"> and their family. After collecting the medical history, they were taken to have an ECS to detect the cardiac problem in them. During the session, doctors shared certain sports injuries and to overcome with that by also demonstrating and giving some life saving tips.</w:t>
      </w:r>
    </w:p>
    <w:p w:rsidR="00842C2D" w:rsidRPr="00842C2D" w:rsidRDefault="00842C2D" w:rsidP="00842C2D">
      <w:pPr>
        <w:pStyle w:val="yiv6428789949msoplaintext"/>
        <w:shd w:val="clear" w:color="auto" w:fill="FFFFFF"/>
        <w:spacing w:before="0" w:beforeAutospacing="0" w:after="0" w:afterAutospacing="0"/>
        <w:jc w:val="both"/>
        <w:rPr>
          <w:rFonts w:ascii="Calibri" w:hAnsi="Calibri" w:cs="Calibri"/>
          <w:color w:val="26282A"/>
        </w:rPr>
      </w:pPr>
      <w:r w:rsidRPr="00842C2D">
        <w:rPr>
          <w:rFonts w:ascii="Calibri" w:hAnsi="Calibri" w:cs="Calibri"/>
          <w:color w:val="26282A"/>
        </w:rPr>
        <w:t xml:space="preserve">  </w:t>
      </w:r>
    </w:p>
    <w:p w:rsidR="00842C2D" w:rsidRDefault="00842C2D" w:rsidP="00842C2D">
      <w:pPr>
        <w:jc w:val="both"/>
        <w:rPr>
          <w:rFonts w:ascii="Calibri" w:hAnsi="Calibri" w:cs="Calibri"/>
          <w:color w:val="26282A"/>
          <w:sz w:val="24"/>
          <w:szCs w:val="24"/>
        </w:rPr>
      </w:pPr>
      <w:r w:rsidRPr="00842C2D">
        <w:rPr>
          <w:rFonts w:ascii="Calibri" w:hAnsi="Calibri" w:cs="Calibri"/>
          <w:color w:val="26282A"/>
          <w:sz w:val="24"/>
          <w:szCs w:val="24"/>
        </w:rPr>
        <w:t>Usually Sudden Cardiac Arrest (SCA) is the leading cause of sudden death in athletes during sport. Sometimes rigorous playing on the fields may sustain severe traumatic injuries causing sudden cardiac attacks among players and waiting for arrival of medical professional can be malignant. By the time medical personnel reaches the spot it would be too late for the player to survive. During such medical emergencies knowledge of CPR can save the life of the victim so that train</w:t>
      </w:r>
      <w:r w:rsidR="00C33F76">
        <w:rPr>
          <w:rFonts w:ascii="Calibri" w:hAnsi="Calibri" w:cs="Calibri"/>
          <w:color w:val="26282A"/>
          <w:sz w:val="24"/>
          <w:szCs w:val="24"/>
        </w:rPr>
        <w:t xml:space="preserve">ing on CPR was given </w:t>
      </w:r>
      <w:r w:rsidRPr="00842C2D">
        <w:rPr>
          <w:rFonts w:ascii="Calibri" w:hAnsi="Calibri" w:cs="Calibri"/>
          <w:color w:val="26282A"/>
          <w:sz w:val="24"/>
          <w:szCs w:val="24"/>
        </w:rPr>
        <w:t>in which step to perform CPR such as verifying breathing and heart rate, calling ambulance, position of hands, and chest com</w:t>
      </w:r>
      <w:r w:rsidR="00C33F76">
        <w:rPr>
          <w:rFonts w:ascii="Calibri" w:hAnsi="Calibri" w:cs="Calibri"/>
          <w:color w:val="26282A"/>
          <w:sz w:val="24"/>
          <w:szCs w:val="24"/>
        </w:rPr>
        <w:t>pressions were shown to players</w:t>
      </w:r>
      <w:r w:rsidRPr="00842C2D">
        <w:rPr>
          <w:rFonts w:ascii="Calibri" w:hAnsi="Calibri" w:cs="Calibri"/>
          <w:color w:val="26282A"/>
          <w:sz w:val="24"/>
          <w:szCs w:val="24"/>
        </w:rPr>
        <w:t xml:space="preserve">. </w:t>
      </w:r>
    </w:p>
    <w:p w:rsidR="00C70799" w:rsidRDefault="00C70799" w:rsidP="00842C2D">
      <w:pPr>
        <w:jc w:val="both"/>
        <w:rPr>
          <w:rFonts w:ascii="Calibri" w:hAnsi="Calibri" w:cs="Calibri"/>
          <w:b/>
          <w:color w:val="26282A"/>
          <w:sz w:val="24"/>
          <w:szCs w:val="24"/>
        </w:rPr>
      </w:pPr>
      <w:r>
        <w:rPr>
          <w:rFonts w:ascii="Calibri" w:hAnsi="Calibri" w:cs="Calibri"/>
          <w:b/>
          <w:color w:val="26282A"/>
          <w:sz w:val="24"/>
          <w:szCs w:val="24"/>
        </w:rPr>
        <w:t>Health Camp for the Parents of the Players of Community Centers</w:t>
      </w:r>
      <w:r w:rsidRPr="00C70799">
        <w:rPr>
          <w:rFonts w:ascii="Calibri" w:hAnsi="Calibri" w:cs="Calibri"/>
          <w:b/>
          <w:color w:val="26282A"/>
          <w:sz w:val="24"/>
          <w:szCs w:val="24"/>
        </w:rPr>
        <w:t>:</w:t>
      </w:r>
    </w:p>
    <w:p w:rsidR="00C70799" w:rsidRPr="00C70799" w:rsidRDefault="00C70799" w:rsidP="00842C2D">
      <w:pPr>
        <w:jc w:val="both"/>
        <w:rPr>
          <w:rFonts w:ascii="Calibri" w:hAnsi="Calibri" w:cs="Calibri"/>
          <w:color w:val="26282A"/>
          <w:sz w:val="24"/>
          <w:szCs w:val="24"/>
        </w:rPr>
      </w:pPr>
      <w:r>
        <w:rPr>
          <w:rFonts w:ascii="Calibri" w:hAnsi="Calibri" w:cs="Calibri"/>
          <w:color w:val="26282A"/>
          <w:sz w:val="24"/>
          <w:szCs w:val="24"/>
        </w:rPr>
        <w:t xml:space="preserve">Karachi United organized health camp for the parents in the month of December. Parents from Shireen Jinnah, Malir and Maripur showed up and shared their health issues with doctors. Doctors </w:t>
      </w:r>
      <w:r w:rsidR="00031383">
        <w:rPr>
          <w:rFonts w:ascii="Calibri" w:hAnsi="Calibri" w:cs="Calibri"/>
          <w:color w:val="26282A"/>
          <w:sz w:val="24"/>
          <w:szCs w:val="24"/>
        </w:rPr>
        <w:t xml:space="preserve">also talked about causes of common health problems like blood pressure, diabetes, stress and acne and what healthy changes they should make in their daily life to avoid such health issues. The main objective of this activity was to educate parents about healthy practices and </w:t>
      </w:r>
      <w:r w:rsidR="003B3F0B">
        <w:rPr>
          <w:rFonts w:ascii="Calibri" w:hAnsi="Calibri" w:cs="Calibri"/>
          <w:color w:val="26282A"/>
          <w:sz w:val="24"/>
          <w:szCs w:val="24"/>
        </w:rPr>
        <w:t xml:space="preserve">motivate parents to make healthy choices to stay active. </w:t>
      </w:r>
      <w:r w:rsidR="00031383">
        <w:rPr>
          <w:rFonts w:ascii="Calibri" w:hAnsi="Calibri" w:cs="Calibri"/>
          <w:color w:val="26282A"/>
          <w:sz w:val="24"/>
          <w:szCs w:val="24"/>
        </w:rPr>
        <w:t xml:space="preserve">  </w:t>
      </w:r>
    </w:p>
    <w:p w:rsidR="00290285" w:rsidRPr="00842C2D" w:rsidRDefault="00290285" w:rsidP="00842C2D">
      <w:pPr>
        <w:jc w:val="both"/>
        <w:rPr>
          <w:rFonts w:ascii="Calibri" w:hAnsi="Calibri" w:cs="Calibri"/>
          <w:color w:val="26282A"/>
          <w:sz w:val="24"/>
          <w:szCs w:val="24"/>
        </w:rPr>
      </w:pPr>
      <w:r>
        <w:rPr>
          <w:noProof/>
        </w:rPr>
        <w:lastRenderedPageBreak/>
        <mc:AlternateContent>
          <mc:Choice Requires="wps">
            <w:drawing>
              <wp:anchor distT="0" distB="0" distL="114300" distR="114300" simplePos="0" relativeHeight="251661312" behindDoc="0" locked="0" layoutInCell="1" allowOverlap="1" wp14:anchorId="409CDAB3" wp14:editId="5C7ED0B4">
                <wp:simplePos x="0" y="0"/>
                <wp:positionH relativeFrom="column">
                  <wp:posOffset>238125</wp:posOffset>
                </wp:positionH>
                <wp:positionV relativeFrom="paragraph">
                  <wp:posOffset>3251835</wp:posOffset>
                </wp:positionV>
                <wp:extent cx="4991100" cy="635"/>
                <wp:effectExtent l="0" t="0" r="0" b="0"/>
                <wp:wrapSquare wrapText="bothSides"/>
                <wp:docPr id="2" name="Text Box 2"/>
                <wp:cNvGraphicFramePr/>
                <a:graphic xmlns:a="http://schemas.openxmlformats.org/drawingml/2006/main">
                  <a:graphicData uri="http://schemas.microsoft.com/office/word/2010/wordprocessingShape">
                    <wps:wsp>
                      <wps:cNvSpPr txBox="1"/>
                      <wps:spPr>
                        <a:xfrm>
                          <a:off x="0" y="0"/>
                          <a:ext cx="4991100" cy="635"/>
                        </a:xfrm>
                        <a:prstGeom prst="rect">
                          <a:avLst/>
                        </a:prstGeom>
                        <a:solidFill>
                          <a:prstClr val="white"/>
                        </a:solidFill>
                        <a:ln>
                          <a:noFill/>
                        </a:ln>
                        <a:effectLst/>
                      </wps:spPr>
                      <wps:txbx>
                        <w:txbxContent>
                          <w:p w:rsidR="00290285" w:rsidRPr="009C4F9F" w:rsidRDefault="00290285" w:rsidP="00290285">
                            <w:pPr>
                              <w:pStyle w:val="Caption"/>
                              <w:jc w:val="center"/>
                              <w:rPr>
                                <w:noProof/>
                              </w:rPr>
                            </w:pPr>
                            <w:r w:rsidRPr="001C07A4">
                              <w:t>Figure 1 Medical Camp Session being conducted at Karachi United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409CDAB3" id="_x0000_t202" coordsize="21600,21600" o:spt="202" path="m,l,21600r21600,l21600,xe">
                <v:stroke joinstyle="miter"/>
                <v:path gradientshapeok="t" o:connecttype="rect"/>
              </v:shapetype>
              <v:shape id="Text Box 2" o:spid="_x0000_s1026" type="#_x0000_t202" style="position:absolute;left:0;text-align:left;margin-left:18.75pt;margin-top:256.05pt;width:393pt;height:.0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" stroked="f">
                <v:textbox style="mso-fit-shape-to-text:t" inset="0,0,0,0">
                  <w:txbxContent>
                    <w:p w:rsidR="00290285" w:rsidRPr="009C4F9F" w:rsidRDefault="00290285" w:rsidP="00290285">
                      <w:pPr>
                        <w:pStyle w:val="Caption"/>
                        <w:jc w:val="center"/>
                        <w:rPr>
                          <w:noProof/>
                        </w:rPr>
                      </w:pPr>
                      <w:r w:rsidRPr="001C07A4">
                        <w:t>Figure 1 Medical Camp Session being conducted at Karachi United</w:t>
                      </w:r>
                    </w:p>
                  </w:txbxContent>
                </v:textbox>
                <w10:wrap type="square"/>
              </v:shape>
            </w:pict>
          </mc:Fallback>
        </mc:AlternateContent>
      </w:r>
      <w:r w:rsidRPr="005314C8">
        <w:rPr>
          <w:noProof/>
        </w:rPr>
        <w:drawing>
          <wp:anchor distT="0" distB="0" distL="114300" distR="114300" simplePos="0" relativeHeight="251659264" behindDoc="1" locked="0" layoutInCell="1" allowOverlap="1" wp14:anchorId="150ED63D" wp14:editId="753D9A47">
            <wp:simplePos x="0" y="0"/>
            <wp:positionH relativeFrom="margin">
              <wp:posOffset>238125</wp:posOffset>
            </wp:positionH>
            <wp:positionV relativeFrom="paragraph">
              <wp:posOffset>9525</wp:posOffset>
            </wp:positionV>
            <wp:extent cx="4991100" cy="3185160"/>
            <wp:effectExtent l="0" t="0" r="0" b="0"/>
            <wp:wrapSquare wrapText="bothSides"/>
            <wp:docPr id="1" name="Picture 1" descr="C:\Users\HP\Downloads\IMG-20181117-WA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ownloads\IMG-20181117-WA0020.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991100" cy="31851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90285" w:rsidRDefault="00290285" w:rsidP="00842C2D">
      <w:pPr>
        <w:rPr>
          <w:b/>
          <w:sz w:val="24"/>
          <w:szCs w:val="24"/>
        </w:rPr>
      </w:pPr>
    </w:p>
    <w:p w:rsidR="00290285" w:rsidRDefault="00290285" w:rsidP="00842C2D">
      <w:pPr>
        <w:rPr>
          <w:b/>
          <w:sz w:val="24"/>
          <w:szCs w:val="24"/>
        </w:rPr>
      </w:pPr>
    </w:p>
    <w:p w:rsidR="00290285" w:rsidRDefault="00290285" w:rsidP="00842C2D">
      <w:pPr>
        <w:rPr>
          <w:b/>
          <w:sz w:val="24"/>
          <w:szCs w:val="24"/>
        </w:rPr>
      </w:pPr>
    </w:p>
    <w:p w:rsidR="00290285" w:rsidRDefault="00290285" w:rsidP="00842C2D">
      <w:pPr>
        <w:rPr>
          <w:b/>
          <w:sz w:val="24"/>
          <w:szCs w:val="24"/>
        </w:rPr>
      </w:pPr>
    </w:p>
    <w:p w:rsidR="00290285" w:rsidRDefault="00290285" w:rsidP="00842C2D">
      <w:pPr>
        <w:rPr>
          <w:b/>
          <w:sz w:val="24"/>
          <w:szCs w:val="24"/>
        </w:rPr>
      </w:pPr>
    </w:p>
    <w:p w:rsidR="00290285" w:rsidRDefault="00290285" w:rsidP="00842C2D">
      <w:pPr>
        <w:rPr>
          <w:b/>
          <w:sz w:val="24"/>
          <w:szCs w:val="24"/>
        </w:rPr>
      </w:pPr>
    </w:p>
    <w:p w:rsidR="00290285" w:rsidRDefault="00290285" w:rsidP="00842C2D">
      <w:pPr>
        <w:rPr>
          <w:b/>
          <w:sz w:val="24"/>
          <w:szCs w:val="24"/>
        </w:rPr>
      </w:pPr>
    </w:p>
    <w:p w:rsidR="00290285" w:rsidRDefault="00290285" w:rsidP="00842C2D">
      <w:pPr>
        <w:rPr>
          <w:b/>
          <w:sz w:val="24"/>
          <w:szCs w:val="24"/>
        </w:rPr>
      </w:pPr>
    </w:p>
    <w:p w:rsidR="00290285" w:rsidRDefault="00290285" w:rsidP="00842C2D">
      <w:pPr>
        <w:rPr>
          <w:b/>
          <w:sz w:val="24"/>
          <w:szCs w:val="24"/>
        </w:rPr>
      </w:pPr>
    </w:p>
    <w:p w:rsidR="00290285" w:rsidRDefault="00290285" w:rsidP="00842C2D">
      <w:pPr>
        <w:rPr>
          <w:b/>
          <w:sz w:val="24"/>
          <w:szCs w:val="24"/>
        </w:rPr>
      </w:pPr>
    </w:p>
    <w:p w:rsidR="00290285" w:rsidRDefault="00290285" w:rsidP="00842C2D">
      <w:pPr>
        <w:rPr>
          <w:b/>
          <w:sz w:val="24"/>
          <w:szCs w:val="24"/>
        </w:rPr>
      </w:pPr>
    </w:p>
    <w:p w:rsidR="00290285" w:rsidRDefault="00290285" w:rsidP="00842C2D">
      <w:pPr>
        <w:rPr>
          <w:b/>
          <w:sz w:val="24"/>
          <w:szCs w:val="24"/>
        </w:rPr>
      </w:pPr>
      <w:r>
        <w:rPr>
          <w:noProof/>
        </w:rPr>
        <mc:AlternateContent>
          <mc:Choice Requires="wps">
            <w:drawing>
              <wp:anchor distT="0" distB="0" distL="114300" distR="114300" simplePos="0" relativeHeight="251665408" behindDoc="0" locked="0" layoutInCell="1" allowOverlap="1" wp14:anchorId="22D791B5" wp14:editId="42FD961C">
                <wp:simplePos x="0" y="0"/>
                <wp:positionH relativeFrom="column">
                  <wp:posOffset>247650</wp:posOffset>
                </wp:positionH>
                <wp:positionV relativeFrom="paragraph">
                  <wp:posOffset>3248025</wp:posOffset>
                </wp:positionV>
                <wp:extent cx="5248275" cy="635"/>
                <wp:effectExtent l="0" t="0" r="0" b="0"/>
                <wp:wrapSquare wrapText="bothSides"/>
                <wp:docPr id="3" name="Text Box 3"/>
                <wp:cNvGraphicFramePr/>
                <a:graphic xmlns:a="http://schemas.openxmlformats.org/drawingml/2006/main">
                  <a:graphicData uri="http://schemas.microsoft.com/office/word/2010/wordprocessingShape">
                    <wps:wsp>
                      <wps:cNvSpPr txBox="1"/>
                      <wps:spPr>
                        <a:xfrm>
                          <a:off x="0" y="0"/>
                          <a:ext cx="5248275" cy="635"/>
                        </a:xfrm>
                        <a:prstGeom prst="rect">
                          <a:avLst/>
                        </a:prstGeom>
                        <a:solidFill>
                          <a:prstClr val="white"/>
                        </a:solidFill>
                        <a:ln>
                          <a:noFill/>
                        </a:ln>
                        <a:effectLst/>
                      </wps:spPr>
                      <wps:txbx>
                        <w:txbxContent>
                          <w:p w:rsidR="00290285" w:rsidRPr="003F0E3C" w:rsidRDefault="00290285" w:rsidP="00290285">
                            <w:pPr>
                              <w:pStyle w:val="Caption"/>
                              <w:jc w:val="center"/>
                              <w:rPr>
                                <w:noProof/>
                              </w:rPr>
                            </w:pPr>
                            <w:r>
                              <w:t>Figure 2</w:t>
                            </w:r>
                            <w:r w:rsidRPr="00EC2B5E">
                              <w:t xml:space="preserve"> Doctor is performing chest compression technique on dummy during CPR training</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2D791B5" id="Text Box 3" o:spid="_x0000_s1027" type="#_x0000_t202" style="position:absolute;margin-left:19.5pt;margin-top:255.75pt;width:413.25pt;height:.0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" stroked="f">
                <v:textbox style="mso-fit-shape-to-text:t" inset="0,0,0,0">
                  <w:txbxContent>
                    <w:p w:rsidR="00290285" w:rsidRPr="003F0E3C" w:rsidRDefault="00290285" w:rsidP="00290285">
                      <w:pPr>
                        <w:pStyle w:val="Caption"/>
                        <w:jc w:val="center"/>
                        <w:rPr>
                          <w:noProof/>
                        </w:rPr>
                      </w:pPr>
                      <w:r>
                        <w:t>Figure 2</w:t>
                      </w:r>
                      <w:r w:rsidRPr="00EC2B5E">
                        <w:t xml:space="preserve"> Doctor is performing chest compression technique on dummy during CPR training</w:t>
                      </w:r>
                    </w:p>
                  </w:txbxContent>
                </v:textbox>
                <w10:wrap type="square"/>
              </v:shape>
            </w:pict>
          </mc:Fallback>
        </mc:AlternateContent>
      </w:r>
      <w:r w:rsidRPr="005314C8">
        <w:rPr>
          <w:noProof/>
        </w:rPr>
        <w:drawing>
          <wp:anchor distT="0" distB="0" distL="114300" distR="114300" simplePos="0" relativeHeight="251663360" behindDoc="1" locked="0" layoutInCell="1" allowOverlap="1" wp14:anchorId="1C550E7A" wp14:editId="061920EF">
            <wp:simplePos x="0" y="0"/>
            <wp:positionH relativeFrom="margin">
              <wp:posOffset>247650</wp:posOffset>
            </wp:positionH>
            <wp:positionV relativeFrom="paragraph">
              <wp:posOffset>9525</wp:posOffset>
            </wp:positionV>
            <wp:extent cx="5248275" cy="3181350"/>
            <wp:effectExtent l="0" t="0" r="9525" b="0"/>
            <wp:wrapSquare wrapText="bothSides"/>
            <wp:docPr id="4" name="Picture 4" descr="C:\Users\HP\Downloads\IMG-20181117-WA0022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Downloads\IMG-20181117-WA0022 (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48275" cy="3181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90285" w:rsidRDefault="00290285" w:rsidP="00842C2D">
      <w:pPr>
        <w:rPr>
          <w:b/>
          <w:sz w:val="24"/>
          <w:szCs w:val="24"/>
        </w:rPr>
      </w:pPr>
    </w:p>
    <w:p w:rsidR="00290285" w:rsidRDefault="00290285" w:rsidP="00842C2D">
      <w:pPr>
        <w:rPr>
          <w:b/>
          <w:sz w:val="24"/>
          <w:szCs w:val="24"/>
        </w:rPr>
      </w:pPr>
    </w:p>
    <w:p w:rsidR="00290285" w:rsidRDefault="00290285" w:rsidP="00842C2D">
      <w:pPr>
        <w:rPr>
          <w:b/>
          <w:sz w:val="24"/>
          <w:szCs w:val="24"/>
        </w:rPr>
      </w:pPr>
    </w:p>
    <w:p w:rsidR="00290285" w:rsidRDefault="00290285" w:rsidP="00842C2D">
      <w:pPr>
        <w:rPr>
          <w:b/>
          <w:sz w:val="24"/>
          <w:szCs w:val="24"/>
        </w:rPr>
      </w:pPr>
    </w:p>
    <w:p w:rsidR="00290285" w:rsidRDefault="00290285" w:rsidP="00842C2D">
      <w:pPr>
        <w:rPr>
          <w:b/>
          <w:sz w:val="24"/>
          <w:szCs w:val="24"/>
        </w:rPr>
      </w:pPr>
    </w:p>
    <w:p w:rsidR="00290285" w:rsidRDefault="00290285" w:rsidP="00842C2D">
      <w:pPr>
        <w:rPr>
          <w:b/>
          <w:sz w:val="24"/>
          <w:szCs w:val="24"/>
        </w:rPr>
      </w:pPr>
    </w:p>
    <w:p w:rsidR="00290285" w:rsidRDefault="00290285" w:rsidP="00842C2D">
      <w:pPr>
        <w:rPr>
          <w:b/>
          <w:sz w:val="24"/>
          <w:szCs w:val="24"/>
        </w:rPr>
      </w:pPr>
    </w:p>
    <w:p w:rsidR="00290285" w:rsidRDefault="00290285" w:rsidP="00842C2D">
      <w:pPr>
        <w:rPr>
          <w:b/>
          <w:sz w:val="24"/>
          <w:szCs w:val="24"/>
        </w:rPr>
      </w:pPr>
    </w:p>
    <w:p w:rsidR="00290285" w:rsidRDefault="00290285" w:rsidP="00842C2D">
      <w:pPr>
        <w:rPr>
          <w:b/>
          <w:sz w:val="24"/>
          <w:szCs w:val="24"/>
        </w:rPr>
      </w:pPr>
    </w:p>
    <w:p w:rsidR="00290285" w:rsidRDefault="00290285" w:rsidP="00842C2D">
      <w:pPr>
        <w:rPr>
          <w:b/>
          <w:sz w:val="24"/>
          <w:szCs w:val="24"/>
        </w:rPr>
      </w:pPr>
    </w:p>
    <w:p w:rsidR="00290285" w:rsidRDefault="00290285" w:rsidP="00842C2D">
      <w:pPr>
        <w:rPr>
          <w:b/>
          <w:sz w:val="24"/>
          <w:szCs w:val="24"/>
        </w:rPr>
      </w:pPr>
    </w:p>
    <w:p w:rsidR="00C33F76" w:rsidRDefault="00C33F76" w:rsidP="00842C2D">
      <w:pPr>
        <w:rPr>
          <w:b/>
          <w:sz w:val="24"/>
          <w:szCs w:val="24"/>
        </w:rPr>
      </w:pPr>
    </w:p>
    <w:p w:rsidR="00C33F76" w:rsidRDefault="00C33F76" w:rsidP="00842C2D">
      <w:pPr>
        <w:rPr>
          <w:b/>
          <w:sz w:val="24"/>
          <w:szCs w:val="24"/>
        </w:rPr>
      </w:pPr>
    </w:p>
    <w:p w:rsidR="00C33F76" w:rsidRDefault="00C33F76" w:rsidP="00842C2D">
      <w:pPr>
        <w:rPr>
          <w:b/>
          <w:sz w:val="24"/>
          <w:szCs w:val="24"/>
        </w:rPr>
      </w:pPr>
    </w:p>
    <w:p w:rsidR="000B4286" w:rsidRDefault="000B4286" w:rsidP="00C33F76">
      <w:pPr>
        <w:pStyle w:val="Caption"/>
        <w:jc w:val="center"/>
      </w:pPr>
    </w:p>
    <w:p w:rsidR="000B4286" w:rsidRDefault="000B4286" w:rsidP="00C33F76">
      <w:pPr>
        <w:pStyle w:val="Caption"/>
        <w:jc w:val="center"/>
      </w:pPr>
      <w:r w:rsidRPr="005314C8">
        <w:rPr>
          <w:noProof/>
        </w:rPr>
        <w:drawing>
          <wp:anchor distT="0" distB="0" distL="114300" distR="114300" simplePos="0" relativeHeight="251685888" behindDoc="1" locked="0" layoutInCell="1" allowOverlap="1" wp14:anchorId="2640FDA0" wp14:editId="264EB732">
            <wp:simplePos x="0" y="0"/>
            <wp:positionH relativeFrom="margin">
              <wp:align>center</wp:align>
            </wp:positionH>
            <wp:positionV relativeFrom="paragraph">
              <wp:posOffset>0</wp:posOffset>
            </wp:positionV>
            <wp:extent cx="5200650" cy="3190875"/>
            <wp:effectExtent l="0" t="0" r="0" b="9525"/>
            <wp:wrapSquare wrapText="bothSides"/>
            <wp:docPr id="28" name="Picture 28" descr="C:\Users\HP\Downloads\IMG-20181117-WA0023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ownloads\IMG-20181117-WA0023 (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00650" cy="31908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B4286" w:rsidRDefault="000B4286" w:rsidP="00C33F76">
      <w:pPr>
        <w:pStyle w:val="Caption"/>
        <w:jc w:val="center"/>
      </w:pPr>
    </w:p>
    <w:p w:rsidR="000B4286" w:rsidRDefault="000B4286" w:rsidP="00C33F76">
      <w:pPr>
        <w:pStyle w:val="Caption"/>
        <w:jc w:val="center"/>
      </w:pPr>
    </w:p>
    <w:p w:rsidR="000B4286" w:rsidRDefault="000B4286" w:rsidP="00C33F76">
      <w:pPr>
        <w:pStyle w:val="Caption"/>
        <w:jc w:val="center"/>
      </w:pPr>
    </w:p>
    <w:p w:rsidR="000B4286" w:rsidRDefault="000B4286" w:rsidP="00C33F76">
      <w:pPr>
        <w:pStyle w:val="Caption"/>
        <w:jc w:val="center"/>
      </w:pPr>
    </w:p>
    <w:p w:rsidR="000B4286" w:rsidRDefault="000B4286" w:rsidP="00C33F76">
      <w:pPr>
        <w:pStyle w:val="Caption"/>
        <w:jc w:val="center"/>
      </w:pPr>
    </w:p>
    <w:p w:rsidR="000B4286" w:rsidRDefault="000B4286" w:rsidP="00C33F76">
      <w:pPr>
        <w:pStyle w:val="Caption"/>
        <w:jc w:val="center"/>
      </w:pPr>
    </w:p>
    <w:p w:rsidR="000B4286" w:rsidRDefault="000B4286" w:rsidP="00C33F76">
      <w:pPr>
        <w:pStyle w:val="Caption"/>
        <w:jc w:val="center"/>
      </w:pPr>
    </w:p>
    <w:p w:rsidR="000B4286" w:rsidRDefault="000B4286" w:rsidP="00C33F76">
      <w:pPr>
        <w:pStyle w:val="Caption"/>
        <w:jc w:val="center"/>
      </w:pPr>
    </w:p>
    <w:p w:rsidR="000B4286" w:rsidRDefault="000B4286" w:rsidP="00C33F76">
      <w:pPr>
        <w:pStyle w:val="Caption"/>
        <w:jc w:val="center"/>
      </w:pPr>
    </w:p>
    <w:p w:rsidR="000B4286" w:rsidRDefault="000B4286" w:rsidP="00C33F76">
      <w:pPr>
        <w:pStyle w:val="Caption"/>
        <w:jc w:val="center"/>
      </w:pPr>
    </w:p>
    <w:p w:rsidR="000B4286" w:rsidRDefault="000B4286" w:rsidP="000B4286"/>
    <w:p w:rsidR="000B4286" w:rsidRPr="000058DB" w:rsidRDefault="000B4286" w:rsidP="000B4286">
      <w:pPr>
        <w:pStyle w:val="Caption"/>
        <w:jc w:val="center"/>
        <w:rPr>
          <w:noProof/>
        </w:rPr>
      </w:pPr>
      <w:r>
        <w:t>Figure 3</w:t>
      </w:r>
      <w:r>
        <w:t xml:space="preserve"> Doctor performing ECG test of the athlete on 17/11/18</w:t>
      </w:r>
    </w:p>
    <w:p w:rsidR="000B4286" w:rsidRDefault="000B4286" w:rsidP="000B4286"/>
    <w:p w:rsidR="000B4286" w:rsidRDefault="000B4286" w:rsidP="000B4286">
      <w:r w:rsidRPr="008D5DAB">
        <w:rPr>
          <w:noProof/>
        </w:rPr>
        <w:drawing>
          <wp:anchor distT="0" distB="0" distL="114300" distR="114300" simplePos="0" relativeHeight="251675648" behindDoc="1" locked="0" layoutInCell="1" allowOverlap="1" wp14:anchorId="26124899" wp14:editId="2677E8AE">
            <wp:simplePos x="0" y="0"/>
            <wp:positionH relativeFrom="margin">
              <wp:posOffset>285750</wp:posOffset>
            </wp:positionH>
            <wp:positionV relativeFrom="paragraph">
              <wp:posOffset>218440</wp:posOffset>
            </wp:positionV>
            <wp:extent cx="5448300" cy="3067050"/>
            <wp:effectExtent l="0" t="0" r="0" b="0"/>
            <wp:wrapTight wrapText="bothSides">
              <wp:wrapPolygon edited="0">
                <wp:start x="0" y="0"/>
                <wp:lineTo x="0" y="21466"/>
                <wp:lineTo x="21524" y="21466"/>
                <wp:lineTo x="21524" y="0"/>
                <wp:lineTo x="0" y="0"/>
              </wp:wrapPolygon>
            </wp:wrapTight>
            <wp:docPr id="9" name="Picture 9" descr="C:\Users\HP\Downloads\IMG-20181210-WA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ownloads\IMG-20181210-WA001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48300" cy="3067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B4286" w:rsidRPr="000B4286" w:rsidRDefault="000B4286" w:rsidP="000B4286">
      <w:pPr>
        <w:pStyle w:val="Caption"/>
        <w:jc w:val="center"/>
        <w:rPr>
          <w:noProof/>
        </w:rPr>
      </w:pPr>
      <w:r>
        <w:t xml:space="preserve">Figure 4 </w:t>
      </w:r>
      <w:r w:rsidR="00C33F76">
        <w:t>Boys are attending CPR training at Malir Center</w:t>
      </w:r>
    </w:p>
    <w:p w:rsidR="000B4286" w:rsidRDefault="000B4286" w:rsidP="00842C2D">
      <w:pPr>
        <w:rPr>
          <w:b/>
          <w:sz w:val="24"/>
          <w:szCs w:val="24"/>
        </w:rPr>
      </w:pPr>
    </w:p>
    <w:p w:rsidR="000B4286" w:rsidRDefault="000B4286" w:rsidP="00842C2D">
      <w:pPr>
        <w:rPr>
          <w:b/>
          <w:sz w:val="24"/>
          <w:szCs w:val="24"/>
        </w:rPr>
      </w:pPr>
    </w:p>
    <w:p w:rsidR="00842C2D" w:rsidRPr="00842C2D" w:rsidRDefault="00842C2D" w:rsidP="00842C2D">
      <w:pPr>
        <w:rPr>
          <w:b/>
          <w:sz w:val="24"/>
          <w:szCs w:val="24"/>
        </w:rPr>
      </w:pPr>
      <w:r w:rsidRPr="00842C2D">
        <w:rPr>
          <w:b/>
          <w:sz w:val="24"/>
          <w:szCs w:val="24"/>
        </w:rPr>
        <w:t>Parental Engagement Session:</w:t>
      </w:r>
    </w:p>
    <w:p w:rsidR="00842C2D" w:rsidRPr="00842C2D" w:rsidRDefault="00842C2D" w:rsidP="00842C2D">
      <w:pPr>
        <w:jc w:val="both"/>
        <w:rPr>
          <w:sz w:val="24"/>
          <w:szCs w:val="24"/>
        </w:rPr>
      </w:pPr>
      <w:r w:rsidRPr="00842C2D">
        <w:rPr>
          <w:sz w:val="24"/>
          <w:szCs w:val="24"/>
        </w:rPr>
        <w:t>The Role of the parents in developing the positive attribute in a child is inevitable as their</w:t>
      </w:r>
      <w:r w:rsidRPr="00842C2D">
        <w:rPr>
          <w:color w:val="000000"/>
          <w:sz w:val="24"/>
          <w:szCs w:val="24"/>
          <w:shd w:val="clear" w:color="auto" w:fill="FFFFFF"/>
        </w:rPr>
        <w:t xml:space="preserve"> actions, beliefs, and attitudes become integrated into the children’s way of being; therefore, it is very important that they should be very intentional about what behaviors they model for their children. Keeping this in view, Karachi United </w:t>
      </w:r>
      <w:r w:rsidRPr="00842C2D">
        <w:rPr>
          <w:sz w:val="24"/>
          <w:szCs w:val="24"/>
        </w:rPr>
        <w:t>held the parental engagement session on 15</w:t>
      </w:r>
      <w:r w:rsidRPr="00842C2D">
        <w:rPr>
          <w:sz w:val="24"/>
          <w:szCs w:val="24"/>
          <w:vertAlign w:val="superscript"/>
        </w:rPr>
        <w:t>th</w:t>
      </w:r>
      <w:r w:rsidRPr="00842C2D">
        <w:rPr>
          <w:sz w:val="24"/>
          <w:szCs w:val="24"/>
        </w:rPr>
        <w:t xml:space="preserve"> December at Karachi United Academy. It was 2 hours long session in which 40 parents were present</w:t>
      </w:r>
      <w:r w:rsidRPr="00842C2D">
        <w:rPr>
          <w:color w:val="000000"/>
          <w:sz w:val="24"/>
          <w:szCs w:val="24"/>
          <w:shd w:val="clear" w:color="auto" w:fill="FFFFFF"/>
        </w:rPr>
        <w:t xml:space="preserve">. The main objective of this session was to brief the parents about the football and life skill training session and role of the parents in promoting the positive emotional health of their kids. Mr. Talib, Program Manager, </w:t>
      </w:r>
      <w:r w:rsidRPr="00842C2D">
        <w:rPr>
          <w:sz w:val="24"/>
          <w:szCs w:val="24"/>
        </w:rPr>
        <w:t xml:space="preserve">explained that the main objective of the program is to develop the tolerance &amp; acceptance in youth because this youth face formidable challenges like unemployment, corruption, political influence which increase the risk of internal conflict and violent extremism. He further added that today the youth is surrounded with negativity and despondency so they are in dire need of a path that can assist them to embrace diversity and become pessimistic towards the hardships of the life. </w:t>
      </w:r>
    </w:p>
    <w:p w:rsidR="00842C2D" w:rsidRPr="00842C2D" w:rsidRDefault="00842C2D" w:rsidP="00842C2D">
      <w:pPr>
        <w:pStyle w:val="ListParagraph"/>
        <w:ind w:left="0"/>
        <w:jc w:val="both"/>
        <w:rPr>
          <w:sz w:val="24"/>
          <w:szCs w:val="24"/>
        </w:rPr>
      </w:pPr>
      <w:r w:rsidRPr="00842C2D">
        <w:rPr>
          <w:sz w:val="24"/>
          <w:szCs w:val="24"/>
        </w:rPr>
        <w:t xml:space="preserve">Karachi United has taken a step to provide the youth a platform where Karachi United is not only polishing football skills of youth but also inculcating positive attributes in them through life skill sessions. He explained that the life skill sessions are conducted once in a week at each Center in which youth worker shares the success stories of the world renowned footballers like Ronaldo and Lukaku. The purpose of sharing the inspirational stories is to provide the youth the positive role models and demonstrate boys that passion, determination, and hard work are key factors to success irrespective of financial status, language, ethnical, religious, and racial differences. </w:t>
      </w:r>
      <w:r w:rsidRPr="00842C2D">
        <w:rPr>
          <w:color w:val="000000"/>
          <w:sz w:val="24"/>
          <w:szCs w:val="24"/>
          <w:shd w:val="clear" w:color="auto" w:fill="FFFFFF"/>
        </w:rPr>
        <w:t xml:space="preserve"> </w:t>
      </w:r>
    </w:p>
    <w:p w:rsidR="00842C2D" w:rsidRDefault="00842C2D" w:rsidP="00842C2D">
      <w:pPr>
        <w:jc w:val="both"/>
        <w:rPr>
          <w:sz w:val="24"/>
          <w:szCs w:val="24"/>
        </w:rPr>
      </w:pPr>
      <w:r w:rsidRPr="00842C2D">
        <w:rPr>
          <w:sz w:val="24"/>
          <w:szCs w:val="24"/>
        </w:rPr>
        <w:t xml:space="preserve">Youth workers also spoke on the occasion and encouraged parents to have positive interaction with their children as it contributes to the longevity of their social and emotional development. Youth workers also highlighted that parents should provide friendly environment in which </w:t>
      </w:r>
      <w:r w:rsidR="00E12326" w:rsidRPr="00842C2D">
        <w:rPr>
          <w:sz w:val="24"/>
          <w:szCs w:val="24"/>
        </w:rPr>
        <w:t>children should be encouraged to share their problems he/she is facing outside. This will boost up their confidence and will sharpen their cognitive skills that are essential to perform well in academia as well as other sport activities. Youth workers requested parents to be supportive with Karachi United in eradicating the negativity and brining positive change in youth because without the parental support the long lasting positive change cannot be brought in the society.</w:t>
      </w:r>
    </w:p>
    <w:p w:rsidR="00E12326" w:rsidRDefault="00E12326" w:rsidP="00842C2D">
      <w:pPr>
        <w:jc w:val="both"/>
        <w:rPr>
          <w:sz w:val="24"/>
          <w:szCs w:val="24"/>
        </w:rPr>
      </w:pPr>
    </w:p>
    <w:p w:rsidR="00E12326" w:rsidRDefault="00E12326" w:rsidP="00842C2D">
      <w:pPr>
        <w:jc w:val="both"/>
        <w:rPr>
          <w:sz w:val="24"/>
          <w:szCs w:val="24"/>
        </w:rPr>
      </w:pPr>
    </w:p>
    <w:p w:rsidR="00E12326" w:rsidRDefault="00E12326" w:rsidP="00842C2D">
      <w:pPr>
        <w:jc w:val="both"/>
        <w:rPr>
          <w:sz w:val="24"/>
          <w:szCs w:val="24"/>
        </w:rPr>
      </w:pPr>
    </w:p>
    <w:p w:rsidR="00E12326" w:rsidRDefault="00E12326" w:rsidP="00842C2D">
      <w:pPr>
        <w:jc w:val="both"/>
        <w:rPr>
          <w:sz w:val="24"/>
          <w:szCs w:val="24"/>
        </w:rPr>
      </w:pPr>
      <w:r w:rsidRPr="00232048">
        <w:rPr>
          <w:noProof/>
        </w:rPr>
        <w:drawing>
          <wp:anchor distT="0" distB="0" distL="114300" distR="114300" simplePos="0" relativeHeight="251667456" behindDoc="1" locked="0" layoutInCell="1" allowOverlap="1" wp14:anchorId="423C117C" wp14:editId="15778C27">
            <wp:simplePos x="0" y="0"/>
            <wp:positionH relativeFrom="margin">
              <wp:align>center</wp:align>
            </wp:positionH>
            <wp:positionV relativeFrom="paragraph">
              <wp:posOffset>12065</wp:posOffset>
            </wp:positionV>
            <wp:extent cx="5086350" cy="2858135"/>
            <wp:effectExtent l="0" t="0" r="0" b="0"/>
            <wp:wrapTight wrapText="bothSides">
              <wp:wrapPolygon edited="0">
                <wp:start x="0" y="0"/>
                <wp:lineTo x="0" y="21451"/>
                <wp:lineTo x="21519" y="21451"/>
                <wp:lineTo x="21519" y="0"/>
                <wp:lineTo x="0" y="0"/>
              </wp:wrapPolygon>
            </wp:wrapTight>
            <wp:docPr id="5" name="Picture 5" descr="C:\Users\HP\Desktop\Pictures for Report\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esktop\Pictures for Report\3.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86350" cy="28581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12326" w:rsidRDefault="00E12326" w:rsidP="00842C2D">
      <w:pPr>
        <w:jc w:val="both"/>
        <w:rPr>
          <w:sz w:val="24"/>
          <w:szCs w:val="24"/>
        </w:rPr>
      </w:pPr>
    </w:p>
    <w:p w:rsidR="00E12326" w:rsidRDefault="00E12326" w:rsidP="00842C2D">
      <w:pPr>
        <w:jc w:val="both"/>
        <w:rPr>
          <w:sz w:val="24"/>
          <w:szCs w:val="24"/>
        </w:rPr>
      </w:pPr>
    </w:p>
    <w:p w:rsidR="00E12326" w:rsidRDefault="00E12326" w:rsidP="00842C2D">
      <w:pPr>
        <w:jc w:val="both"/>
        <w:rPr>
          <w:sz w:val="24"/>
          <w:szCs w:val="24"/>
        </w:rPr>
      </w:pPr>
    </w:p>
    <w:p w:rsidR="00E12326" w:rsidRDefault="00E12326" w:rsidP="00842C2D">
      <w:pPr>
        <w:jc w:val="both"/>
        <w:rPr>
          <w:sz w:val="24"/>
          <w:szCs w:val="24"/>
        </w:rPr>
      </w:pPr>
    </w:p>
    <w:p w:rsidR="00E12326" w:rsidRDefault="00E12326" w:rsidP="00842C2D">
      <w:pPr>
        <w:jc w:val="both"/>
        <w:rPr>
          <w:sz w:val="24"/>
          <w:szCs w:val="24"/>
        </w:rPr>
      </w:pPr>
    </w:p>
    <w:p w:rsidR="00E12326" w:rsidRDefault="00E12326" w:rsidP="00842C2D">
      <w:pPr>
        <w:jc w:val="both"/>
        <w:rPr>
          <w:sz w:val="24"/>
          <w:szCs w:val="24"/>
        </w:rPr>
      </w:pPr>
    </w:p>
    <w:p w:rsidR="00E12326" w:rsidRPr="00842C2D" w:rsidRDefault="00E12326" w:rsidP="00842C2D">
      <w:pPr>
        <w:jc w:val="both"/>
        <w:rPr>
          <w:sz w:val="24"/>
          <w:szCs w:val="24"/>
        </w:rPr>
      </w:pPr>
    </w:p>
    <w:p w:rsidR="005B5FB7" w:rsidRDefault="005B5FB7" w:rsidP="00842C2D">
      <w:pPr>
        <w:rPr>
          <w:b/>
          <w:sz w:val="24"/>
          <w:szCs w:val="24"/>
        </w:rPr>
      </w:pPr>
    </w:p>
    <w:p w:rsidR="005B5FB7" w:rsidRPr="005B5FB7" w:rsidRDefault="005B5FB7" w:rsidP="005B5FB7">
      <w:pPr>
        <w:rPr>
          <w:sz w:val="24"/>
          <w:szCs w:val="24"/>
        </w:rPr>
      </w:pPr>
    </w:p>
    <w:p w:rsidR="005B5FB7" w:rsidRPr="005B5FB7" w:rsidRDefault="00E12326" w:rsidP="005B5FB7">
      <w:pPr>
        <w:rPr>
          <w:sz w:val="24"/>
          <w:szCs w:val="24"/>
        </w:rPr>
      </w:pPr>
      <w:r>
        <w:rPr>
          <w:noProof/>
        </w:rPr>
        <mc:AlternateContent>
          <mc:Choice Requires="wps">
            <w:drawing>
              <wp:anchor distT="0" distB="0" distL="114300" distR="114300" simplePos="0" relativeHeight="251669504" behindDoc="1" locked="0" layoutInCell="1" allowOverlap="1" wp14:anchorId="252114B9" wp14:editId="0124C37E">
                <wp:simplePos x="0" y="0"/>
                <wp:positionH relativeFrom="margin">
                  <wp:align>right</wp:align>
                </wp:positionH>
                <wp:positionV relativeFrom="paragraph">
                  <wp:posOffset>4445</wp:posOffset>
                </wp:positionV>
                <wp:extent cx="5467350" cy="180975"/>
                <wp:effectExtent l="0" t="0" r="0" b="9525"/>
                <wp:wrapTight wrapText="bothSides">
                  <wp:wrapPolygon edited="0">
                    <wp:start x="0" y="0"/>
                    <wp:lineTo x="0" y="20463"/>
                    <wp:lineTo x="21525" y="20463"/>
                    <wp:lineTo x="21525" y="0"/>
                    <wp:lineTo x="0" y="0"/>
                  </wp:wrapPolygon>
                </wp:wrapTight>
                <wp:docPr id="6" name="Text Box 6"/>
                <wp:cNvGraphicFramePr/>
                <a:graphic xmlns:a="http://schemas.openxmlformats.org/drawingml/2006/main">
                  <a:graphicData uri="http://schemas.microsoft.com/office/word/2010/wordprocessingShape">
                    <wps:wsp>
                      <wps:cNvSpPr txBox="1"/>
                      <wps:spPr>
                        <a:xfrm>
                          <a:off x="0" y="0"/>
                          <a:ext cx="5467350" cy="180975"/>
                        </a:xfrm>
                        <a:prstGeom prst="rect">
                          <a:avLst/>
                        </a:prstGeom>
                        <a:solidFill>
                          <a:prstClr val="white"/>
                        </a:solidFill>
                        <a:ln>
                          <a:noFill/>
                        </a:ln>
                        <a:effectLst/>
                      </wps:spPr>
                      <wps:txbx>
                        <w:txbxContent>
                          <w:p w:rsidR="00B8335D" w:rsidRPr="00812408" w:rsidRDefault="00B8335D" w:rsidP="00B8335D">
                            <w:pPr>
                              <w:pStyle w:val="Caption"/>
                              <w:jc w:val="center"/>
                              <w:rPr>
                                <w:noProof/>
                              </w:rPr>
                            </w:pPr>
                            <w:r w:rsidRPr="004B2382">
                              <w:t>Figure 1 Mr. Talib, Program Manager, is explaining the objective of the project to the parents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52114B9" id="_x0000_t202" coordsize="21600,21600" o:spt="202" path="m,l,21600r21600,l21600,xe">
                <v:stroke joinstyle="miter"/>
                <v:path gradientshapeok="t" o:connecttype="rect"/>
              </v:shapetype>
              <v:shape id="Text Box 6" o:spid="_x0000_s1028" type="#_x0000_t202" style="position:absolute;margin-left:379.3pt;margin-top:.35pt;width:430.5pt;height:14.25pt;z-index:-251646976;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" stroked="f">
                <v:textbox inset="0,0,0,0">
                  <w:txbxContent>
                    <w:p w:rsidR="00B8335D" w:rsidRPr="00812408" w:rsidRDefault="00B8335D" w:rsidP="00B8335D">
                      <w:pPr>
                        <w:pStyle w:val="Caption"/>
                        <w:jc w:val="center"/>
                        <w:rPr>
                          <w:noProof/>
                        </w:rPr>
                      </w:pPr>
                      <w:r w:rsidRPr="004B2382">
                        <w:t>Figure 1 Mr. Talib, Program Manager, is explaining the objective of the project to the parents</w:t>
                      </w:r>
                    </w:p>
                  </w:txbxContent>
                </v:textbox>
                <w10:wrap type="tight" anchorx="margin"/>
              </v:shape>
            </w:pict>
          </mc:Fallback>
        </mc:AlternateContent>
      </w:r>
    </w:p>
    <w:p w:rsidR="005B5FB7" w:rsidRPr="005B5FB7" w:rsidRDefault="005B5FB7" w:rsidP="005B5FB7">
      <w:pPr>
        <w:rPr>
          <w:sz w:val="24"/>
          <w:szCs w:val="24"/>
        </w:rPr>
      </w:pPr>
    </w:p>
    <w:p w:rsidR="005B5FB7" w:rsidRPr="005B5FB7" w:rsidRDefault="00E12326" w:rsidP="005B5FB7">
      <w:pPr>
        <w:rPr>
          <w:sz w:val="24"/>
          <w:szCs w:val="24"/>
        </w:rPr>
      </w:pPr>
      <w:r w:rsidRPr="007F281D">
        <w:rPr>
          <w:noProof/>
        </w:rPr>
        <w:drawing>
          <wp:anchor distT="0" distB="0" distL="114300" distR="114300" simplePos="0" relativeHeight="251671552" behindDoc="1" locked="0" layoutInCell="1" allowOverlap="1" wp14:anchorId="34283B3A" wp14:editId="0674EA1A">
            <wp:simplePos x="0" y="0"/>
            <wp:positionH relativeFrom="margin">
              <wp:posOffset>371475</wp:posOffset>
            </wp:positionH>
            <wp:positionV relativeFrom="paragraph">
              <wp:posOffset>10160</wp:posOffset>
            </wp:positionV>
            <wp:extent cx="5143500" cy="3013075"/>
            <wp:effectExtent l="0" t="0" r="0" b="0"/>
            <wp:wrapTight wrapText="bothSides">
              <wp:wrapPolygon edited="0">
                <wp:start x="0" y="0"/>
                <wp:lineTo x="0" y="21441"/>
                <wp:lineTo x="21520" y="21441"/>
                <wp:lineTo x="21520" y="0"/>
                <wp:lineTo x="0" y="0"/>
              </wp:wrapPolygon>
            </wp:wrapTight>
            <wp:docPr id="7" name="Picture 7" descr="C:\Users\HP\Desktop\Pictures for Report\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Desktop\Pictures for Report\2.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143500" cy="30130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B5FB7" w:rsidRPr="005B5FB7" w:rsidRDefault="005B5FB7" w:rsidP="005B5FB7">
      <w:pPr>
        <w:rPr>
          <w:sz w:val="24"/>
          <w:szCs w:val="24"/>
        </w:rPr>
      </w:pPr>
    </w:p>
    <w:p w:rsidR="005B5FB7" w:rsidRPr="005B5FB7" w:rsidRDefault="005B5FB7" w:rsidP="005B5FB7">
      <w:pPr>
        <w:rPr>
          <w:sz w:val="24"/>
          <w:szCs w:val="24"/>
        </w:rPr>
      </w:pPr>
    </w:p>
    <w:p w:rsidR="005B5FB7" w:rsidRPr="005B5FB7" w:rsidRDefault="005B5FB7" w:rsidP="005B5FB7">
      <w:pPr>
        <w:rPr>
          <w:sz w:val="24"/>
          <w:szCs w:val="24"/>
        </w:rPr>
      </w:pPr>
    </w:p>
    <w:p w:rsidR="005B5FB7" w:rsidRPr="005B5FB7" w:rsidRDefault="005B5FB7" w:rsidP="005B5FB7">
      <w:pPr>
        <w:rPr>
          <w:sz w:val="24"/>
          <w:szCs w:val="24"/>
        </w:rPr>
      </w:pPr>
    </w:p>
    <w:p w:rsidR="005B5FB7" w:rsidRPr="005B5FB7" w:rsidRDefault="005B5FB7" w:rsidP="005B5FB7">
      <w:pPr>
        <w:rPr>
          <w:sz w:val="24"/>
          <w:szCs w:val="24"/>
        </w:rPr>
      </w:pPr>
    </w:p>
    <w:p w:rsidR="00842C2D" w:rsidRDefault="00842C2D" w:rsidP="005B5FB7">
      <w:pPr>
        <w:rPr>
          <w:sz w:val="24"/>
          <w:szCs w:val="24"/>
        </w:rPr>
      </w:pPr>
    </w:p>
    <w:p w:rsidR="000B4286" w:rsidRDefault="000B4286" w:rsidP="005B5FB7">
      <w:pPr>
        <w:rPr>
          <w:sz w:val="24"/>
          <w:szCs w:val="24"/>
        </w:rPr>
      </w:pPr>
    </w:p>
    <w:p w:rsidR="00E12326" w:rsidRDefault="00E12326" w:rsidP="005B5FB7">
      <w:pPr>
        <w:pStyle w:val="NormalWeb"/>
        <w:shd w:val="clear" w:color="auto" w:fill="FFFFFF"/>
        <w:spacing w:before="0" w:beforeAutospacing="0" w:after="240" w:afterAutospacing="0"/>
        <w:jc w:val="both"/>
        <w:rPr>
          <w:rFonts w:asciiTheme="minorHAnsi" w:eastAsiaTheme="minorHAnsi" w:hAnsiTheme="minorHAnsi" w:cstheme="minorBidi"/>
          <w:b/>
        </w:rPr>
      </w:pPr>
    </w:p>
    <w:p w:rsidR="00E12326" w:rsidRDefault="00E12326" w:rsidP="005B5FB7">
      <w:pPr>
        <w:pStyle w:val="NormalWeb"/>
        <w:shd w:val="clear" w:color="auto" w:fill="FFFFFF"/>
        <w:spacing w:before="0" w:beforeAutospacing="0" w:after="240" w:afterAutospacing="0"/>
        <w:jc w:val="both"/>
        <w:rPr>
          <w:rFonts w:asciiTheme="minorHAnsi" w:eastAsiaTheme="minorHAnsi" w:hAnsiTheme="minorHAnsi" w:cstheme="minorBidi"/>
          <w:b/>
        </w:rPr>
      </w:pPr>
    </w:p>
    <w:p w:rsidR="00E12326" w:rsidRDefault="00E12326" w:rsidP="005B5FB7">
      <w:pPr>
        <w:pStyle w:val="NormalWeb"/>
        <w:shd w:val="clear" w:color="auto" w:fill="FFFFFF"/>
        <w:spacing w:before="0" w:beforeAutospacing="0" w:after="240" w:afterAutospacing="0"/>
        <w:jc w:val="both"/>
        <w:rPr>
          <w:rFonts w:asciiTheme="minorHAnsi" w:eastAsiaTheme="minorHAnsi" w:hAnsiTheme="minorHAnsi" w:cstheme="minorBidi"/>
          <w:b/>
        </w:rPr>
      </w:pPr>
      <w:r>
        <w:rPr>
          <w:noProof/>
        </w:rPr>
        <mc:AlternateContent>
          <mc:Choice Requires="wps">
            <w:drawing>
              <wp:anchor distT="0" distB="0" distL="114300" distR="114300" simplePos="0" relativeHeight="251673600" behindDoc="1" locked="0" layoutInCell="1" allowOverlap="1" wp14:anchorId="4409528E" wp14:editId="34B0E2F6">
                <wp:simplePos x="0" y="0"/>
                <wp:positionH relativeFrom="column">
                  <wp:posOffset>476250</wp:posOffset>
                </wp:positionH>
                <wp:positionV relativeFrom="paragraph">
                  <wp:posOffset>118110</wp:posOffset>
                </wp:positionV>
                <wp:extent cx="5143500" cy="635"/>
                <wp:effectExtent l="0" t="0" r="0" b="0"/>
                <wp:wrapTight wrapText="bothSides">
                  <wp:wrapPolygon edited="0">
                    <wp:start x="0" y="0"/>
                    <wp:lineTo x="0" y="21600"/>
                    <wp:lineTo x="21600" y="21600"/>
                    <wp:lineTo x="21600" y="0"/>
                  </wp:wrapPolygon>
                </wp:wrapTight>
                <wp:docPr id="8" name="Text Box 8"/>
                <wp:cNvGraphicFramePr/>
                <a:graphic xmlns:a="http://schemas.openxmlformats.org/drawingml/2006/main">
                  <a:graphicData uri="http://schemas.microsoft.com/office/word/2010/wordprocessingShape">
                    <wps:wsp>
                      <wps:cNvSpPr txBox="1"/>
                      <wps:spPr>
                        <a:xfrm>
                          <a:off x="0" y="0"/>
                          <a:ext cx="5143500" cy="635"/>
                        </a:xfrm>
                        <a:prstGeom prst="rect">
                          <a:avLst/>
                        </a:prstGeom>
                        <a:solidFill>
                          <a:prstClr val="white"/>
                        </a:solidFill>
                        <a:ln>
                          <a:noFill/>
                        </a:ln>
                        <a:effectLst/>
                      </wps:spPr>
                      <wps:txbx>
                        <w:txbxContent>
                          <w:p w:rsidR="00B8335D" w:rsidRPr="00D01BA9" w:rsidRDefault="00B8335D" w:rsidP="00B8335D">
                            <w:pPr>
                              <w:pStyle w:val="Caption"/>
                              <w:jc w:val="center"/>
                              <w:rPr>
                                <w:noProof/>
                              </w:rPr>
                            </w:pPr>
                            <w:r w:rsidRPr="00F76A2E">
                              <w:t>Figure 2 Youth Worker is explaining the objective of life skill sessions to the parents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409528E" id="Text Box 8" o:spid="_x0000_s1029" type="#_x0000_t202" style="position:absolute;left:0;text-align:left;margin-left:37.5pt;margin-top:9.3pt;width:405pt;height:.05pt;z-index:-251642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" stroked="f">
                <v:textbox style="mso-fit-shape-to-text:t" inset="0,0,0,0">
                  <w:txbxContent>
                    <w:p w:rsidR="00B8335D" w:rsidRPr="00D01BA9" w:rsidRDefault="00B8335D" w:rsidP="00B8335D">
                      <w:pPr>
                        <w:pStyle w:val="Caption"/>
                        <w:jc w:val="center"/>
                        <w:rPr>
                          <w:noProof/>
                        </w:rPr>
                      </w:pPr>
                      <w:r w:rsidRPr="00F76A2E">
                        <w:t>Figure 2 Youth Worker is explaining the objective of life skill sessions to the parents</w:t>
                      </w:r>
                    </w:p>
                  </w:txbxContent>
                </v:textbox>
                <w10:wrap type="tight"/>
              </v:shape>
            </w:pict>
          </mc:Fallback>
        </mc:AlternateContent>
      </w:r>
    </w:p>
    <w:p w:rsidR="00E12326" w:rsidRDefault="00E12326" w:rsidP="005B5FB7">
      <w:pPr>
        <w:pStyle w:val="NormalWeb"/>
        <w:shd w:val="clear" w:color="auto" w:fill="FFFFFF"/>
        <w:spacing w:before="0" w:beforeAutospacing="0" w:after="240" w:afterAutospacing="0"/>
        <w:jc w:val="both"/>
        <w:rPr>
          <w:rFonts w:asciiTheme="minorHAnsi" w:eastAsiaTheme="minorHAnsi" w:hAnsiTheme="minorHAnsi" w:cstheme="minorBidi"/>
          <w:b/>
        </w:rPr>
      </w:pPr>
    </w:p>
    <w:p w:rsidR="00E12326" w:rsidRDefault="00E12326" w:rsidP="005B5FB7">
      <w:pPr>
        <w:pStyle w:val="NormalWeb"/>
        <w:shd w:val="clear" w:color="auto" w:fill="FFFFFF"/>
        <w:spacing w:before="0" w:beforeAutospacing="0" w:after="240" w:afterAutospacing="0"/>
        <w:jc w:val="both"/>
        <w:rPr>
          <w:rFonts w:asciiTheme="minorHAnsi" w:eastAsiaTheme="minorHAnsi" w:hAnsiTheme="minorHAnsi" w:cstheme="minorBidi"/>
          <w:b/>
        </w:rPr>
      </w:pPr>
    </w:p>
    <w:p w:rsidR="00E12326" w:rsidRDefault="00E12326" w:rsidP="005B5FB7">
      <w:pPr>
        <w:pStyle w:val="NormalWeb"/>
        <w:shd w:val="clear" w:color="auto" w:fill="FFFFFF"/>
        <w:spacing w:before="0" w:beforeAutospacing="0" w:after="240" w:afterAutospacing="0"/>
        <w:jc w:val="both"/>
        <w:rPr>
          <w:rFonts w:asciiTheme="minorHAnsi" w:eastAsiaTheme="minorHAnsi" w:hAnsiTheme="minorHAnsi" w:cstheme="minorBidi"/>
          <w:b/>
        </w:rPr>
      </w:pPr>
    </w:p>
    <w:p w:rsidR="005B5FB7" w:rsidRPr="005B5FB7" w:rsidRDefault="005B5FB7" w:rsidP="005B5FB7">
      <w:pPr>
        <w:pStyle w:val="NormalWeb"/>
        <w:shd w:val="clear" w:color="auto" w:fill="FFFFFF"/>
        <w:spacing w:before="0" w:beforeAutospacing="0" w:after="240" w:afterAutospacing="0"/>
        <w:jc w:val="both"/>
        <w:rPr>
          <w:rFonts w:asciiTheme="minorHAnsi" w:eastAsiaTheme="minorHAnsi" w:hAnsiTheme="minorHAnsi" w:cstheme="minorBidi"/>
          <w:b/>
        </w:rPr>
      </w:pPr>
      <w:r w:rsidRPr="005B5FB7">
        <w:rPr>
          <w:rFonts w:asciiTheme="minorHAnsi" w:eastAsiaTheme="minorHAnsi" w:hAnsiTheme="minorHAnsi" w:cstheme="minorBidi"/>
          <w:b/>
        </w:rPr>
        <w:t>SCB-KU Youth League 2018:</w:t>
      </w:r>
    </w:p>
    <w:p w:rsidR="005B5FB7" w:rsidRPr="005B5FB7" w:rsidRDefault="005B5FB7" w:rsidP="005B5FB7">
      <w:pPr>
        <w:pStyle w:val="NormalWeb"/>
        <w:shd w:val="clear" w:color="auto" w:fill="FFFFFF"/>
        <w:spacing w:before="0" w:beforeAutospacing="0" w:after="240" w:afterAutospacing="0"/>
        <w:jc w:val="both"/>
        <w:rPr>
          <w:rFonts w:asciiTheme="minorHAnsi" w:eastAsiaTheme="minorHAnsi" w:hAnsiTheme="minorHAnsi" w:cstheme="minorBidi"/>
        </w:rPr>
      </w:pPr>
      <w:r w:rsidRPr="005B5FB7">
        <w:rPr>
          <w:rFonts w:asciiTheme="minorHAnsi" w:eastAsiaTheme="minorHAnsi" w:hAnsiTheme="minorHAnsi" w:cstheme="minorBidi"/>
        </w:rPr>
        <w:t>The SCB KU Youth League, which was aimed at promoting sports amongst children, and pulled them out of destructive activities such as kite flying, marbles, card, drug abuse which are very common in under developing areas of Karachi, ended during the month of December. Baldia U-10, KU Academy U-12, Lyari Kakri U-14 and Agha Khan Girls School lifted the champion trophy of this league. The real motive of this league was to give these players who don’t get the chance to play high level competitions, a chance to get the feel of international professional events. In order to increase the standard of the league, official referees and match commissioners were appointed for every match. A total number of 720 boys and 80 girls participated in the three-month long football league that involved 44 teams – 36 boys and eight girls. The boys were from the age category of U-10, U-12 and U-14, each category having 12 teams each. The girls had eight teams and over a three months period these team played 128 matches but were also involved in building the players’ character and improving their skills that helped them in making their life better.</w:t>
      </w:r>
    </w:p>
    <w:p w:rsidR="005B5FB7" w:rsidRPr="005B5FB7" w:rsidRDefault="005B5FB7" w:rsidP="005B5FB7">
      <w:pPr>
        <w:pStyle w:val="NormalWeb"/>
        <w:shd w:val="clear" w:color="auto" w:fill="FFFFFF"/>
        <w:spacing w:before="0" w:beforeAutospacing="0" w:after="240" w:afterAutospacing="0"/>
        <w:jc w:val="both"/>
        <w:rPr>
          <w:rFonts w:asciiTheme="minorHAnsi" w:eastAsiaTheme="minorHAnsi" w:hAnsiTheme="minorHAnsi" w:cstheme="minorBidi"/>
        </w:rPr>
      </w:pPr>
      <w:r w:rsidRPr="005B5FB7">
        <w:rPr>
          <w:rFonts w:asciiTheme="minorHAnsi" w:eastAsiaTheme="minorHAnsi" w:hAnsiTheme="minorHAnsi" w:cstheme="minorBidi"/>
        </w:rPr>
        <w:t>The prize distribution ceremony was held on 17</w:t>
      </w:r>
      <w:r w:rsidRPr="005B5FB7">
        <w:rPr>
          <w:rFonts w:asciiTheme="minorHAnsi" w:eastAsiaTheme="minorHAnsi" w:hAnsiTheme="minorHAnsi" w:cstheme="minorBidi"/>
          <w:vertAlign w:val="superscript"/>
        </w:rPr>
        <w:t>th</w:t>
      </w:r>
      <w:r w:rsidRPr="005B5FB7">
        <w:rPr>
          <w:rFonts w:asciiTheme="minorHAnsi" w:eastAsiaTheme="minorHAnsi" w:hAnsiTheme="minorHAnsi" w:cstheme="minorBidi"/>
        </w:rPr>
        <w:t xml:space="preserve"> December at Karachi United stadium. Mr. Imran Ali, CEO of Karachi United and Shazad Dada, CEO of Standard Chartered were also preset on the occasion and distributed the prizes amongst the team and players. The winners of the SCB KU Youth League are as follows:</w:t>
      </w:r>
    </w:p>
    <w:tbl>
      <w:tblPr>
        <w:tblStyle w:val="TableGrid"/>
        <w:tblW w:w="0" w:type="auto"/>
        <w:tblLook w:val="04A0" w:firstRow="1" w:lastRow="0" w:firstColumn="1" w:lastColumn="0" w:noHBand="0" w:noVBand="1"/>
      </w:tblPr>
      <w:tblGrid>
        <w:gridCol w:w="1437"/>
        <w:gridCol w:w="2199"/>
        <w:gridCol w:w="2076"/>
        <w:gridCol w:w="1923"/>
        <w:gridCol w:w="1715"/>
      </w:tblGrid>
      <w:tr w:rsidR="005B5FB7" w:rsidRPr="005B5FB7" w:rsidTr="0003494E">
        <w:tc>
          <w:tcPr>
            <w:tcW w:w="1496" w:type="dxa"/>
          </w:tcPr>
          <w:p w:rsidR="005B5FB7" w:rsidRPr="005B5FB7" w:rsidRDefault="005B5FB7" w:rsidP="0003494E">
            <w:pPr>
              <w:pStyle w:val="NormalWeb"/>
              <w:spacing w:before="0" w:beforeAutospacing="0" w:after="240" w:afterAutospacing="0"/>
              <w:jc w:val="both"/>
              <w:rPr>
                <w:rFonts w:asciiTheme="minorHAnsi" w:eastAsiaTheme="minorHAnsi" w:hAnsiTheme="minorHAnsi" w:cstheme="minorBidi"/>
                <w:b/>
              </w:rPr>
            </w:pPr>
            <w:r w:rsidRPr="005B5FB7">
              <w:rPr>
                <w:rFonts w:asciiTheme="minorHAnsi" w:eastAsiaTheme="minorHAnsi" w:hAnsiTheme="minorHAnsi" w:cstheme="minorBidi"/>
                <w:b/>
              </w:rPr>
              <w:t>Category</w:t>
            </w:r>
          </w:p>
        </w:tc>
        <w:tc>
          <w:tcPr>
            <w:tcW w:w="2351" w:type="dxa"/>
          </w:tcPr>
          <w:p w:rsidR="005B5FB7" w:rsidRPr="005B5FB7" w:rsidRDefault="005B5FB7" w:rsidP="0003494E">
            <w:pPr>
              <w:pStyle w:val="NormalWeb"/>
              <w:spacing w:before="0" w:beforeAutospacing="0" w:after="240" w:afterAutospacing="0"/>
              <w:jc w:val="both"/>
              <w:rPr>
                <w:rFonts w:asciiTheme="minorHAnsi" w:eastAsiaTheme="minorHAnsi" w:hAnsiTheme="minorHAnsi" w:cstheme="minorBidi"/>
                <w:b/>
              </w:rPr>
            </w:pPr>
            <w:r w:rsidRPr="005B5FB7">
              <w:rPr>
                <w:rFonts w:asciiTheme="minorHAnsi" w:eastAsiaTheme="minorHAnsi" w:hAnsiTheme="minorHAnsi" w:cstheme="minorBidi"/>
                <w:b/>
              </w:rPr>
              <w:t>Boys Under-10</w:t>
            </w:r>
          </w:p>
        </w:tc>
        <w:tc>
          <w:tcPr>
            <w:tcW w:w="2250" w:type="dxa"/>
          </w:tcPr>
          <w:p w:rsidR="005B5FB7" w:rsidRPr="005B5FB7" w:rsidRDefault="005B5FB7" w:rsidP="0003494E">
            <w:pPr>
              <w:pStyle w:val="NormalWeb"/>
              <w:spacing w:before="0" w:beforeAutospacing="0" w:after="240" w:afterAutospacing="0"/>
              <w:jc w:val="both"/>
              <w:rPr>
                <w:rFonts w:asciiTheme="minorHAnsi" w:eastAsiaTheme="minorHAnsi" w:hAnsiTheme="minorHAnsi" w:cstheme="minorBidi"/>
                <w:b/>
              </w:rPr>
            </w:pPr>
            <w:r w:rsidRPr="005B5FB7">
              <w:rPr>
                <w:rFonts w:asciiTheme="minorHAnsi" w:eastAsiaTheme="minorHAnsi" w:hAnsiTheme="minorHAnsi" w:cstheme="minorBidi"/>
                <w:b/>
              </w:rPr>
              <w:t>Boys Under-12</w:t>
            </w:r>
          </w:p>
        </w:tc>
        <w:tc>
          <w:tcPr>
            <w:tcW w:w="2070" w:type="dxa"/>
          </w:tcPr>
          <w:p w:rsidR="005B5FB7" w:rsidRPr="005B5FB7" w:rsidRDefault="005B5FB7" w:rsidP="0003494E">
            <w:pPr>
              <w:pStyle w:val="NormalWeb"/>
              <w:spacing w:before="0" w:beforeAutospacing="0" w:after="240" w:afterAutospacing="0"/>
              <w:jc w:val="both"/>
              <w:rPr>
                <w:rFonts w:asciiTheme="minorHAnsi" w:eastAsiaTheme="minorHAnsi" w:hAnsiTheme="minorHAnsi" w:cstheme="minorBidi"/>
                <w:b/>
              </w:rPr>
            </w:pPr>
            <w:r w:rsidRPr="005B5FB7">
              <w:rPr>
                <w:rFonts w:asciiTheme="minorHAnsi" w:eastAsiaTheme="minorHAnsi" w:hAnsiTheme="minorHAnsi" w:cstheme="minorBidi"/>
                <w:b/>
              </w:rPr>
              <w:t>Boys Under-14</w:t>
            </w:r>
          </w:p>
        </w:tc>
        <w:tc>
          <w:tcPr>
            <w:tcW w:w="1800" w:type="dxa"/>
          </w:tcPr>
          <w:p w:rsidR="005B5FB7" w:rsidRPr="005B5FB7" w:rsidRDefault="005B5FB7" w:rsidP="0003494E">
            <w:pPr>
              <w:pStyle w:val="NormalWeb"/>
              <w:spacing w:before="0" w:beforeAutospacing="0" w:after="240" w:afterAutospacing="0"/>
              <w:jc w:val="both"/>
              <w:rPr>
                <w:rFonts w:asciiTheme="minorHAnsi" w:eastAsiaTheme="minorHAnsi" w:hAnsiTheme="minorHAnsi" w:cstheme="minorBidi"/>
                <w:b/>
              </w:rPr>
            </w:pPr>
            <w:r w:rsidRPr="005B5FB7">
              <w:rPr>
                <w:rFonts w:asciiTheme="minorHAnsi" w:eastAsiaTheme="minorHAnsi" w:hAnsiTheme="minorHAnsi" w:cstheme="minorBidi"/>
                <w:b/>
              </w:rPr>
              <w:t>Girls</w:t>
            </w:r>
          </w:p>
        </w:tc>
      </w:tr>
      <w:tr w:rsidR="005B5FB7" w:rsidRPr="005B5FB7" w:rsidTr="0003494E">
        <w:tc>
          <w:tcPr>
            <w:tcW w:w="1496" w:type="dxa"/>
          </w:tcPr>
          <w:p w:rsidR="005B5FB7" w:rsidRPr="005B5FB7" w:rsidRDefault="005B5FB7" w:rsidP="0003494E">
            <w:pPr>
              <w:pStyle w:val="NormalWeb"/>
              <w:spacing w:before="0" w:beforeAutospacing="0" w:after="240" w:afterAutospacing="0"/>
              <w:jc w:val="both"/>
              <w:rPr>
                <w:rFonts w:asciiTheme="minorHAnsi" w:eastAsiaTheme="minorHAnsi" w:hAnsiTheme="minorHAnsi" w:cstheme="minorBidi"/>
              </w:rPr>
            </w:pPr>
            <w:r w:rsidRPr="005B5FB7">
              <w:rPr>
                <w:rFonts w:asciiTheme="minorHAnsi" w:eastAsiaTheme="minorHAnsi" w:hAnsiTheme="minorHAnsi" w:cstheme="minorBidi"/>
              </w:rPr>
              <w:t>Winner</w:t>
            </w:r>
          </w:p>
        </w:tc>
        <w:tc>
          <w:tcPr>
            <w:tcW w:w="2351" w:type="dxa"/>
          </w:tcPr>
          <w:p w:rsidR="005B5FB7" w:rsidRPr="005B5FB7" w:rsidRDefault="005B5FB7" w:rsidP="0003494E">
            <w:pPr>
              <w:pStyle w:val="NormalWeb"/>
              <w:spacing w:before="0" w:beforeAutospacing="0" w:after="240" w:afterAutospacing="0"/>
              <w:jc w:val="both"/>
              <w:rPr>
                <w:rFonts w:asciiTheme="minorHAnsi" w:eastAsiaTheme="minorHAnsi" w:hAnsiTheme="minorHAnsi" w:cstheme="minorBidi"/>
              </w:rPr>
            </w:pPr>
            <w:r w:rsidRPr="005B5FB7">
              <w:rPr>
                <w:rFonts w:asciiTheme="minorHAnsi" w:eastAsiaTheme="minorHAnsi" w:hAnsiTheme="minorHAnsi" w:cstheme="minorBidi"/>
              </w:rPr>
              <w:t>Baldia Center</w:t>
            </w:r>
          </w:p>
        </w:tc>
        <w:tc>
          <w:tcPr>
            <w:tcW w:w="2250" w:type="dxa"/>
          </w:tcPr>
          <w:p w:rsidR="005B5FB7" w:rsidRPr="005B5FB7" w:rsidRDefault="005B5FB7" w:rsidP="0003494E">
            <w:pPr>
              <w:pStyle w:val="NormalWeb"/>
              <w:spacing w:before="0" w:beforeAutospacing="0" w:after="240" w:afterAutospacing="0"/>
              <w:jc w:val="both"/>
              <w:rPr>
                <w:rFonts w:asciiTheme="minorHAnsi" w:eastAsiaTheme="minorHAnsi" w:hAnsiTheme="minorHAnsi" w:cstheme="minorBidi"/>
              </w:rPr>
            </w:pPr>
            <w:r w:rsidRPr="005B5FB7">
              <w:rPr>
                <w:rFonts w:asciiTheme="minorHAnsi" w:eastAsiaTheme="minorHAnsi" w:hAnsiTheme="minorHAnsi" w:cstheme="minorBidi"/>
              </w:rPr>
              <w:t xml:space="preserve"> KU Academy </w:t>
            </w:r>
          </w:p>
        </w:tc>
        <w:tc>
          <w:tcPr>
            <w:tcW w:w="2070" w:type="dxa"/>
          </w:tcPr>
          <w:p w:rsidR="005B5FB7" w:rsidRPr="005B5FB7" w:rsidRDefault="005B5FB7" w:rsidP="0003494E">
            <w:pPr>
              <w:pStyle w:val="NormalWeb"/>
              <w:spacing w:before="0" w:beforeAutospacing="0" w:after="240" w:afterAutospacing="0"/>
              <w:jc w:val="both"/>
              <w:rPr>
                <w:rFonts w:asciiTheme="minorHAnsi" w:eastAsiaTheme="minorHAnsi" w:hAnsiTheme="minorHAnsi" w:cstheme="minorBidi"/>
              </w:rPr>
            </w:pPr>
            <w:r w:rsidRPr="005B5FB7">
              <w:rPr>
                <w:rFonts w:asciiTheme="minorHAnsi" w:eastAsiaTheme="minorHAnsi" w:hAnsiTheme="minorHAnsi" w:cstheme="minorBidi"/>
              </w:rPr>
              <w:t>Lyari Kakri Center</w:t>
            </w:r>
          </w:p>
        </w:tc>
        <w:tc>
          <w:tcPr>
            <w:tcW w:w="1800" w:type="dxa"/>
          </w:tcPr>
          <w:p w:rsidR="005B5FB7" w:rsidRPr="005B5FB7" w:rsidRDefault="005B5FB7" w:rsidP="0003494E">
            <w:pPr>
              <w:pStyle w:val="NormalWeb"/>
              <w:spacing w:before="0" w:beforeAutospacing="0" w:after="240" w:afterAutospacing="0"/>
              <w:jc w:val="both"/>
              <w:rPr>
                <w:rFonts w:asciiTheme="minorHAnsi" w:eastAsiaTheme="minorHAnsi" w:hAnsiTheme="minorHAnsi" w:cstheme="minorBidi"/>
              </w:rPr>
            </w:pPr>
            <w:r w:rsidRPr="005B5FB7">
              <w:rPr>
                <w:rFonts w:asciiTheme="minorHAnsi" w:eastAsiaTheme="minorHAnsi" w:hAnsiTheme="minorHAnsi" w:cstheme="minorBidi"/>
              </w:rPr>
              <w:t>Agha Khan School (Kharadar)</w:t>
            </w:r>
          </w:p>
        </w:tc>
      </w:tr>
      <w:tr w:rsidR="005B5FB7" w:rsidRPr="005B5FB7" w:rsidTr="0003494E">
        <w:tc>
          <w:tcPr>
            <w:tcW w:w="1496" w:type="dxa"/>
          </w:tcPr>
          <w:p w:rsidR="005B5FB7" w:rsidRPr="005B5FB7" w:rsidRDefault="005B5FB7" w:rsidP="0003494E">
            <w:pPr>
              <w:pStyle w:val="NormalWeb"/>
              <w:spacing w:before="0" w:beforeAutospacing="0" w:after="240" w:afterAutospacing="0"/>
              <w:jc w:val="both"/>
              <w:rPr>
                <w:rFonts w:asciiTheme="minorHAnsi" w:eastAsiaTheme="minorHAnsi" w:hAnsiTheme="minorHAnsi" w:cstheme="minorBidi"/>
              </w:rPr>
            </w:pPr>
            <w:r w:rsidRPr="005B5FB7">
              <w:rPr>
                <w:rFonts w:asciiTheme="minorHAnsi" w:eastAsiaTheme="minorHAnsi" w:hAnsiTheme="minorHAnsi" w:cstheme="minorBidi"/>
              </w:rPr>
              <w:t>Runners up</w:t>
            </w:r>
          </w:p>
        </w:tc>
        <w:tc>
          <w:tcPr>
            <w:tcW w:w="2351" w:type="dxa"/>
          </w:tcPr>
          <w:p w:rsidR="005B5FB7" w:rsidRPr="005B5FB7" w:rsidRDefault="005B5FB7" w:rsidP="0003494E">
            <w:pPr>
              <w:pStyle w:val="NormalWeb"/>
              <w:spacing w:before="0" w:beforeAutospacing="0" w:after="240" w:afterAutospacing="0"/>
              <w:jc w:val="both"/>
              <w:rPr>
                <w:rFonts w:asciiTheme="minorHAnsi" w:eastAsiaTheme="minorHAnsi" w:hAnsiTheme="minorHAnsi" w:cstheme="minorBidi"/>
              </w:rPr>
            </w:pPr>
            <w:r w:rsidRPr="005B5FB7">
              <w:rPr>
                <w:rFonts w:asciiTheme="minorHAnsi" w:eastAsiaTheme="minorHAnsi" w:hAnsiTheme="minorHAnsi" w:cstheme="minorBidi"/>
              </w:rPr>
              <w:t>Malir Center</w:t>
            </w:r>
          </w:p>
        </w:tc>
        <w:tc>
          <w:tcPr>
            <w:tcW w:w="2250" w:type="dxa"/>
          </w:tcPr>
          <w:p w:rsidR="005B5FB7" w:rsidRPr="005B5FB7" w:rsidRDefault="005B5FB7" w:rsidP="0003494E">
            <w:pPr>
              <w:pStyle w:val="NormalWeb"/>
              <w:spacing w:before="0" w:beforeAutospacing="0" w:after="240" w:afterAutospacing="0"/>
              <w:jc w:val="both"/>
              <w:rPr>
                <w:rFonts w:asciiTheme="minorHAnsi" w:eastAsiaTheme="minorHAnsi" w:hAnsiTheme="minorHAnsi" w:cstheme="minorBidi"/>
              </w:rPr>
            </w:pPr>
            <w:r w:rsidRPr="005B5FB7">
              <w:rPr>
                <w:rFonts w:asciiTheme="minorHAnsi" w:eastAsiaTheme="minorHAnsi" w:hAnsiTheme="minorHAnsi" w:cstheme="minorBidi"/>
              </w:rPr>
              <w:t>Malir Center</w:t>
            </w:r>
          </w:p>
        </w:tc>
        <w:tc>
          <w:tcPr>
            <w:tcW w:w="2070" w:type="dxa"/>
          </w:tcPr>
          <w:p w:rsidR="005B5FB7" w:rsidRPr="005B5FB7" w:rsidRDefault="005B5FB7" w:rsidP="0003494E">
            <w:pPr>
              <w:pStyle w:val="NormalWeb"/>
              <w:spacing w:before="0" w:beforeAutospacing="0" w:after="240" w:afterAutospacing="0"/>
              <w:jc w:val="both"/>
              <w:rPr>
                <w:rFonts w:asciiTheme="minorHAnsi" w:eastAsiaTheme="minorHAnsi" w:hAnsiTheme="minorHAnsi" w:cstheme="minorBidi"/>
              </w:rPr>
            </w:pPr>
            <w:r w:rsidRPr="005B5FB7">
              <w:rPr>
                <w:rFonts w:asciiTheme="minorHAnsi" w:eastAsiaTheme="minorHAnsi" w:hAnsiTheme="minorHAnsi" w:cstheme="minorBidi"/>
              </w:rPr>
              <w:t xml:space="preserve">KU Academy </w:t>
            </w:r>
          </w:p>
        </w:tc>
        <w:tc>
          <w:tcPr>
            <w:tcW w:w="1800" w:type="dxa"/>
          </w:tcPr>
          <w:p w:rsidR="005B5FB7" w:rsidRPr="005B5FB7" w:rsidRDefault="005B5FB7" w:rsidP="0003494E">
            <w:pPr>
              <w:pStyle w:val="NormalWeb"/>
              <w:spacing w:before="0" w:beforeAutospacing="0" w:after="240" w:afterAutospacing="0"/>
              <w:jc w:val="both"/>
              <w:rPr>
                <w:rFonts w:asciiTheme="minorHAnsi" w:eastAsiaTheme="minorHAnsi" w:hAnsiTheme="minorHAnsi" w:cstheme="minorBidi"/>
              </w:rPr>
            </w:pPr>
            <w:r w:rsidRPr="005B5FB7">
              <w:rPr>
                <w:rFonts w:asciiTheme="minorHAnsi" w:eastAsiaTheme="minorHAnsi" w:hAnsiTheme="minorHAnsi" w:cstheme="minorBidi"/>
              </w:rPr>
              <w:t>Al Qadir School</w:t>
            </w:r>
          </w:p>
        </w:tc>
      </w:tr>
      <w:tr w:rsidR="005B5FB7" w:rsidRPr="005B5FB7" w:rsidTr="0003494E">
        <w:tc>
          <w:tcPr>
            <w:tcW w:w="1496" w:type="dxa"/>
          </w:tcPr>
          <w:p w:rsidR="005B5FB7" w:rsidRPr="005B5FB7" w:rsidRDefault="005B5FB7" w:rsidP="0003494E">
            <w:pPr>
              <w:pStyle w:val="NormalWeb"/>
              <w:spacing w:before="0" w:beforeAutospacing="0" w:after="240" w:afterAutospacing="0"/>
              <w:jc w:val="both"/>
              <w:rPr>
                <w:rFonts w:asciiTheme="minorHAnsi" w:eastAsiaTheme="minorHAnsi" w:hAnsiTheme="minorHAnsi" w:cstheme="minorBidi"/>
              </w:rPr>
            </w:pPr>
            <w:r w:rsidRPr="005B5FB7">
              <w:rPr>
                <w:rFonts w:asciiTheme="minorHAnsi" w:eastAsiaTheme="minorHAnsi" w:hAnsiTheme="minorHAnsi" w:cstheme="minorBidi"/>
              </w:rPr>
              <w:t>Top Scorer</w:t>
            </w:r>
          </w:p>
        </w:tc>
        <w:tc>
          <w:tcPr>
            <w:tcW w:w="2351" w:type="dxa"/>
          </w:tcPr>
          <w:p w:rsidR="005B5FB7" w:rsidRPr="005B5FB7" w:rsidRDefault="005B5FB7" w:rsidP="0003494E">
            <w:pPr>
              <w:pStyle w:val="NormalWeb"/>
              <w:spacing w:before="0" w:beforeAutospacing="0" w:after="240" w:afterAutospacing="0"/>
              <w:jc w:val="both"/>
              <w:rPr>
                <w:rFonts w:asciiTheme="minorHAnsi" w:eastAsiaTheme="minorHAnsi" w:hAnsiTheme="minorHAnsi" w:cstheme="minorBidi"/>
              </w:rPr>
            </w:pPr>
            <w:r w:rsidRPr="005B5FB7">
              <w:rPr>
                <w:rFonts w:asciiTheme="minorHAnsi" w:eastAsiaTheme="minorHAnsi" w:hAnsiTheme="minorHAnsi" w:cstheme="minorBidi"/>
              </w:rPr>
              <w:t xml:space="preserve">Ubaid Adeel from Lyari General </w:t>
            </w:r>
          </w:p>
        </w:tc>
        <w:tc>
          <w:tcPr>
            <w:tcW w:w="2250" w:type="dxa"/>
          </w:tcPr>
          <w:p w:rsidR="005B5FB7" w:rsidRPr="005B5FB7" w:rsidRDefault="005B5FB7" w:rsidP="0003494E">
            <w:pPr>
              <w:pStyle w:val="NormalWeb"/>
              <w:spacing w:before="0" w:beforeAutospacing="0" w:after="240" w:afterAutospacing="0"/>
              <w:jc w:val="both"/>
              <w:rPr>
                <w:rFonts w:asciiTheme="minorHAnsi" w:eastAsiaTheme="minorHAnsi" w:hAnsiTheme="minorHAnsi" w:cstheme="minorBidi"/>
              </w:rPr>
            </w:pPr>
            <w:r w:rsidRPr="005B5FB7">
              <w:rPr>
                <w:rFonts w:asciiTheme="minorHAnsi" w:eastAsiaTheme="minorHAnsi" w:hAnsiTheme="minorHAnsi" w:cstheme="minorBidi"/>
              </w:rPr>
              <w:t>Sameer from KU Academy</w:t>
            </w:r>
          </w:p>
        </w:tc>
        <w:tc>
          <w:tcPr>
            <w:tcW w:w="2070" w:type="dxa"/>
          </w:tcPr>
          <w:p w:rsidR="005B5FB7" w:rsidRPr="005B5FB7" w:rsidRDefault="005B5FB7" w:rsidP="0003494E">
            <w:pPr>
              <w:pStyle w:val="NormalWeb"/>
              <w:spacing w:before="0" w:beforeAutospacing="0" w:after="240" w:afterAutospacing="0"/>
              <w:jc w:val="both"/>
              <w:rPr>
                <w:rFonts w:asciiTheme="minorHAnsi" w:eastAsiaTheme="minorHAnsi" w:hAnsiTheme="minorHAnsi" w:cstheme="minorBidi"/>
              </w:rPr>
            </w:pPr>
            <w:r w:rsidRPr="005B5FB7">
              <w:rPr>
                <w:rFonts w:asciiTheme="minorHAnsi" w:eastAsiaTheme="minorHAnsi" w:hAnsiTheme="minorHAnsi" w:cstheme="minorBidi"/>
              </w:rPr>
              <w:t>Anzala from KU Academy</w:t>
            </w:r>
          </w:p>
        </w:tc>
        <w:tc>
          <w:tcPr>
            <w:tcW w:w="1800" w:type="dxa"/>
          </w:tcPr>
          <w:p w:rsidR="005B5FB7" w:rsidRPr="005B5FB7" w:rsidRDefault="005B5FB7" w:rsidP="0003494E">
            <w:pPr>
              <w:pStyle w:val="NormalWeb"/>
              <w:spacing w:before="0" w:beforeAutospacing="0" w:after="240" w:afterAutospacing="0"/>
              <w:jc w:val="both"/>
              <w:rPr>
                <w:rFonts w:asciiTheme="minorHAnsi" w:eastAsiaTheme="minorHAnsi" w:hAnsiTheme="minorHAnsi" w:cstheme="minorBidi"/>
              </w:rPr>
            </w:pPr>
            <w:r w:rsidRPr="005B5FB7">
              <w:rPr>
                <w:rFonts w:asciiTheme="minorHAnsi" w:eastAsiaTheme="minorHAnsi" w:hAnsiTheme="minorHAnsi" w:cstheme="minorBidi"/>
              </w:rPr>
              <w:t>Maryum from Agha Khan School</w:t>
            </w:r>
          </w:p>
        </w:tc>
      </w:tr>
      <w:tr w:rsidR="005B5FB7" w:rsidRPr="005B5FB7" w:rsidTr="0003494E">
        <w:tc>
          <w:tcPr>
            <w:tcW w:w="1496" w:type="dxa"/>
          </w:tcPr>
          <w:p w:rsidR="005B5FB7" w:rsidRPr="005B5FB7" w:rsidRDefault="005B5FB7" w:rsidP="0003494E">
            <w:pPr>
              <w:pStyle w:val="NormalWeb"/>
              <w:spacing w:before="0" w:beforeAutospacing="0" w:after="240" w:afterAutospacing="0"/>
              <w:jc w:val="both"/>
              <w:rPr>
                <w:rFonts w:asciiTheme="minorHAnsi" w:eastAsiaTheme="minorHAnsi" w:hAnsiTheme="minorHAnsi" w:cstheme="minorBidi"/>
              </w:rPr>
            </w:pPr>
            <w:r w:rsidRPr="005B5FB7">
              <w:rPr>
                <w:rFonts w:asciiTheme="minorHAnsi" w:eastAsiaTheme="minorHAnsi" w:hAnsiTheme="minorHAnsi" w:cstheme="minorBidi"/>
              </w:rPr>
              <w:t>Most valuable Player</w:t>
            </w:r>
          </w:p>
        </w:tc>
        <w:tc>
          <w:tcPr>
            <w:tcW w:w="2351" w:type="dxa"/>
          </w:tcPr>
          <w:p w:rsidR="005B5FB7" w:rsidRPr="005B5FB7" w:rsidRDefault="005B5FB7" w:rsidP="0003494E">
            <w:pPr>
              <w:pStyle w:val="NormalWeb"/>
              <w:spacing w:before="0" w:beforeAutospacing="0" w:after="240" w:afterAutospacing="0"/>
              <w:jc w:val="both"/>
              <w:rPr>
                <w:rFonts w:asciiTheme="minorHAnsi" w:eastAsiaTheme="minorHAnsi" w:hAnsiTheme="minorHAnsi" w:cstheme="minorBidi"/>
              </w:rPr>
            </w:pPr>
            <w:r w:rsidRPr="005B5FB7">
              <w:rPr>
                <w:rFonts w:asciiTheme="minorHAnsi" w:eastAsiaTheme="minorHAnsi" w:hAnsiTheme="minorHAnsi" w:cstheme="minorBidi"/>
              </w:rPr>
              <w:t>Hafeezullah from Baldia Center</w:t>
            </w:r>
          </w:p>
        </w:tc>
        <w:tc>
          <w:tcPr>
            <w:tcW w:w="2250" w:type="dxa"/>
          </w:tcPr>
          <w:p w:rsidR="005B5FB7" w:rsidRPr="005B5FB7" w:rsidRDefault="005B5FB7" w:rsidP="0003494E">
            <w:pPr>
              <w:pStyle w:val="NormalWeb"/>
              <w:spacing w:before="0" w:beforeAutospacing="0" w:after="240" w:afterAutospacing="0"/>
              <w:jc w:val="both"/>
              <w:rPr>
                <w:rFonts w:asciiTheme="minorHAnsi" w:eastAsiaTheme="minorHAnsi" w:hAnsiTheme="minorHAnsi" w:cstheme="minorBidi"/>
              </w:rPr>
            </w:pPr>
            <w:r w:rsidRPr="005B5FB7">
              <w:rPr>
                <w:rFonts w:asciiTheme="minorHAnsi" w:eastAsiaTheme="minorHAnsi" w:hAnsiTheme="minorHAnsi" w:cstheme="minorBidi"/>
              </w:rPr>
              <w:t>Murad from Malir</w:t>
            </w:r>
          </w:p>
        </w:tc>
        <w:tc>
          <w:tcPr>
            <w:tcW w:w="2070" w:type="dxa"/>
          </w:tcPr>
          <w:p w:rsidR="005B5FB7" w:rsidRPr="005B5FB7" w:rsidRDefault="005B5FB7" w:rsidP="0003494E">
            <w:pPr>
              <w:pStyle w:val="NormalWeb"/>
              <w:spacing w:before="0" w:beforeAutospacing="0" w:after="240" w:afterAutospacing="0"/>
              <w:jc w:val="both"/>
              <w:rPr>
                <w:rFonts w:asciiTheme="minorHAnsi" w:eastAsiaTheme="minorHAnsi" w:hAnsiTheme="minorHAnsi" w:cstheme="minorBidi"/>
              </w:rPr>
            </w:pPr>
            <w:r w:rsidRPr="005B5FB7">
              <w:rPr>
                <w:rFonts w:asciiTheme="minorHAnsi" w:eastAsiaTheme="minorHAnsi" w:hAnsiTheme="minorHAnsi" w:cstheme="minorBidi"/>
              </w:rPr>
              <w:t>Ahmed from Baldia Center</w:t>
            </w:r>
          </w:p>
        </w:tc>
        <w:tc>
          <w:tcPr>
            <w:tcW w:w="1800" w:type="dxa"/>
          </w:tcPr>
          <w:p w:rsidR="005B5FB7" w:rsidRPr="005B5FB7" w:rsidRDefault="005B5FB7" w:rsidP="0003494E">
            <w:pPr>
              <w:pStyle w:val="NormalWeb"/>
              <w:spacing w:before="0" w:beforeAutospacing="0" w:after="240" w:afterAutospacing="0"/>
              <w:jc w:val="both"/>
              <w:rPr>
                <w:rFonts w:asciiTheme="minorHAnsi" w:eastAsiaTheme="minorHAnsi" w:hAnsiTheme="minorHAnsi" w:cstheme="minorBidi"/>
              </w:rPr>
            </w:pPr>
            <w:r w:rsidRPr="005B5FB7">
              <w:rPr>
                <w:rFonts w:asciiTheme="minorHAnsi" w:eastAsiaTheme="minorHAnsi" w:hAnsiTheme="minorHAnsi" w:cstheme="minorBidi"/>
              </w:rPr>
              <w:t>Mishal from Al Qadir School</w:t>
            </w:r>
          </w:p>
        </w:tc>
      </w:tr>
      <w:tr w:rsidR="005B5FB7" w:rsidRPr="005B5FB7" w:rsidTr="0003494E">
        <w:tc>
          <w:tcPr>
            <w:tcW w:w="1496" w:type="dxa"/>
          </w:tcPr>
          <w:p w:rsidR="005B5FB7" w:rsidRPr="005B5FB7" w:rsidRDefault="005B5FB7" w:rsidP="0003494E">
            <w:pPr>
              <w:pStyle w:val="NormalWeb"/>
              <w:spacing w:before="0" w:beforeAutospacing="0" w:after="240" w:afterAutospacing="0"/>
              <w:jc w:val="both"/>
              <w:rPr>
                <w:rFonts w:asciiTheme="minorHAnsi" w:eastAsiaTheme="minorHAnsi" w:hAnsiTheme="minorHAnsi" w:cstheme="minorBidi"/>
              </w:rPr>
            </w:pPr>
            <w:r w:rsidRPr="005B5FB7">
              <w:rPr>
                <w:rFonts w:asciiTheme="minorHAnsi" w:eastAsiaTheme="minorHAnsi" w:hAnsiTheme="minorHAnsi" w:cstheme="minorBidi"/>
              </w:rPr>
              <w:t>Golden Glove</w:t>
            </w:r>
          </w:p>
        </w:tc>
        <w:tc>
          <w:tcPr>
            <w:tcW w:w="2351" w:type="dxa"/>
          </w:tcPr>
          <w:p w:rsidR="005B5FB7" w:rsidRPr="005B5FB7" w:rsidRDefault="005B5FB7" w:rsidP="0003494E">
            <w:pPr>
              <w:pStyle w:val="NormalWeb"/>
              <w:spacing w:before="0" w:beforeAutospacing="0" w:after="240" w:afterAutospacing="0"/>
              <w:jc w:val="both"/>
              <w:rPr>
                <w:rFonts w:asciiTheme="minorHAnsi" w:eastAsiaTheme="minorHAnsi" w:hAnsiTheme="minorHAnsi" w:cstheme="minorBidi"/>
              </w:rPr>
            </w:pPr>
            <w:r w:rsidRPr="005B5FB7">
              <w:rPr>
                <w:rFonts w:asciiTheme="minorHAnsi" w:eastAsiaTheme="minorHAnsi" w:hAnsiTheme="minorHAnsi" w:cstheme="minorBidi"/>
              </w:rPr>
              <w:t>From Orangi Town</w:t>
            </w:r>
          </w:p>
        </w:tc>
        <w:tc>
          <w:tcPr>
            <w:tcW w:w="2250" w:type="dxa"/>
          </w:tcPr>
          <w:p w:rsidR="005B5FB7" w:rsidRPr="005B5FB7" w:rsidRDefault="005B5FB7" w:rsidP="0003494E">
            <w:pPr>
              <w:pStyle w:val="NormalWeb"/>
              <w:spacing w:before="0" w:beforeAutospacing="0" w:after="240" w:afterAutospacing="0"/>
              <w:jc w:val="both"/>
              <w:rPr>
                <w:rFonts w:asciiTheme="minorHAnsi" w:eastAsiaTheme="minorHAnsi" w:hAnsiTheme="minorHAnsi" w:cstheme="minorBidi"/>
              </w:rPr>
            </w:pPr>
            <w:r w:rsidRPr="005B5FB7">
              <w:rPr>
                <w:rFonts w:asciiTheme="minorHAnsi" w:eastAsiaTheme="minorHAnsi" w:hAnsiTheme="minorHAnsi" w:cstheme="minorBidi"/>
              </w:rPr>
              <w:t xml:space="preserve">Kashif &amp; Uzair from KU Academy </w:t>
            </w:r>
          </w:p>
        </w:tc>
        <w:tc>
          <w:tcPr>
            <w:tcW w:w="2070" w:type="dxa"/>
          </w:tcPr>
          <w:p w:rsidR="005B5FB7" w:rsidRPr="005B5FB7" w:rsidRDefault="005B5FB7" w:rsidP="0003494E">
            <w:pPr>
              <w:pStyle w:val="NormalWeb"/>
              <w:spacing w:before="0" w:beforeAutospacing="0" w:after="240" w:afterAutospacing="0"/>
              <w:jc w:val="both"/>
              <w:rPr>
                <w:rFonts w:asciiTheme="minorHAnsi" w:eastAsiaTheme="minorHAnsi" w:hAnsiTheme="minorHAnsi" w:cstheme="minorBidi"/>
              </w:rPr>
            </w:pPr>
            <w:r w:rsidRPr="005B5FB7">
              <w:rPr>
                <w:rFonts w:asciiTheme="minorHAnsi" w:eastAsiaTheme="minorHAnsi" w:hAnsiTheme="minorHAnsi" w:cstheme="minorBidi"/>
              </w:rPr>
              <w:t>Jasim from Lyari Kakri Center</w:t>
            </w:r>
          </w:p>
        </w:tc>
        <w:tc>
          <w:tcPr>
            <w:tcW w:w="1800" w:type="dxa"/>
          </w:tcPr>
          <w:p w:rsidR="005B5FB7" w:rsidRPr="005B5FB7" w:rsidRDefault="005B5FB7" w:rsidP="0003494E">
            <w:pPr>
              <w:pStyle w:val="NormalWeb"/>
              <w:spacing w:before="0" w:beforeAutospacing="0" w:after="240" w:afterAutospacing="0"/>
              <w:jc w:val="both"/>
              <w:rPr>
                <w:rFonts w:asciiTheme="minorHAnsi" w:eastAsiaTheme="minorHAnsi" w:hAnsiTheme="minorHAnsi" w:cstheme="minorBidi"/>
              </w:rPr>
            </w:pPr>
            <w:r w:rsidRPr="005B5FB7">
              <w:rPr>
                <w:rFonts w:asciiTheme="minorHAnsi" w:eastAsiaTheme="minorHAnsi" w:hAnsiTheme="minorHAnsi" w:cstheme="minorBidi"/>
              </w:rPr>
              <w:t>Shumaila from Agha Khan School</w:t>
            </w:r>
          </w:p>
        </w:tc>
      </w:tr>
    </w:tbl>
    <w:p w:rsidR="005B5FB7" w:rsidRDefault="000B4286" w:rsidP="005B5FB7">
      <w:pPr>
        <w:pStyle w:val="NormalWeb"/>
        <w:shd w:val="clear" w:color="auto" w:fill="FFFFFF"/>
        <w:spacing w:before="0" w:beforeAutospacing="0" w:after="240" w:afterAutospacing="0"/>
        <w:jc w:val="both"/>
        <w:rPr>
          <w:rFonts w:asciiTheme="minorHAnsi" w:eastAsiaTheme="minorHAnsi" w:hAnsiTheme="minorHAnsi" w:cstheme="minorBidi"/>
          <w:sz w:val="22"/>
          <w:szCs w:val="22"/>
        </w:rPr>
      </w:pPr>
      <w:r w:rsidRPr="00A058E1">
        <w:rPr>
          <w:noProof/>
        </w:rPr>
        <w:drawing>
          <wp:anchor distT="0" distB="0" distL="114300" distR="114300" simplePos="0" relativeHeight="251677696" behindDoc="1" locked="0" layoutInCell="1" allowOverlap="1" wp14:anchorId="16E4ACD1" wp14:editId="5DC68047">
            <wp:simplePos x="0" y="0"/>
            <wp:positionH relativeFrom="margin">
              <wp:posOffset>228600</wp:posOffset>
            </wp:positionH>
            <wp:positionV relativeFrom="paragraph">
              <wp:posOffset>307975</wp:posOffset>
            </wp:positionV>
            <wp:extent cx="5295900" cy="3529330"/>
            <wp:effectExtent l="0" t="0" r="0" b="0"/>
            <wp:wrapTight wrapText="bothSides">
              <wp:wrapPolygon edited="0">
                <wp:start x="0" y="0"/>
                <wp:lineTo x="0" y="21452"/>
                <wp:lineTo x="21522" y="21452"/>
                <wp:lineTo x="21522" y="0"/>
                <wp:lineTo x="0" y="0"/>
              </wp:wrapPolygon>
            </wp:wrapTight>
            <wp:docPr id="11" name="Picture 11" descr="C:\Users\HP\Desktop\Pictures for Report\IMG_8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esktop\Pictures for Report\IMG_802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95900" cy="35293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B5FB7" w:rsidRDefault="005B5FB7" w:rsidP="005B5FB7">
      <w:pPr>
        <w:rPr>
          <w:sz w:val="24"/>
          <w:szCs w:val="24"/>
        </w:rPr>
      </w:pPr>
    </w:p>
    <w:p w:rsidR="0063198A" w:rsidRDefault="0063198A" w:rsidP="005B5FB7">
      <w:pPr>
        <w:rPr>
          <w:sz w:val="24"/>
          <w:szCs w:val="24"/>
        </w:rPr>
      </w:pPr>
    </w:p>
    <w:p w:rsidR="0063198A" w:rsidRDefault="0063198A" w:rsidP="005B5FB7">
      <w:pPr>
        <w:rPr>
          <w:sz w:val="24"/>
          <w:szCs w:val="24"/>
        </w:rPr>
      </w:pPr>
    </w:p>
    <w:p w:rsidR="0063198A" w:rsidRDefault="0063198A" w:rsidP="005B5FB7">
      <w:pPr>
        <w:rPr>
          <w:sz w:val="24"/>
          <w:szCs w:val="24"/>
        </w:rPr>
      </w:pPr>
    </w:p>
    <w:p w:rsidR="0063198A" w:rsidRPr="0063198A" w:rsidRDefault="0063198A" w:rsidP="0063198A">
      <w:pPr>
        <w:rPr>
          <w:sz w:val="24"/>
          <w:szCs w:val="24"/>
        </w:rPr>
      </w:pPr>
    </w:p>
    <w:p w:rsidR="0063198A" w:rsidRPr="0063198A" w:rsidRDefault="0063198A" w:rsidP="0063198A">
      <w:pPr>
        <w:rPr>
          <w:sz w:val="24"/>
          <w:szCs w:val="24"/>
        </w:rPr>
      </w:pPr>
    </w:p>
    <w:p w:rsidR="0063198A" w:rsidRPr="0063198A" w:rsidRDefault="0063198A" w:rsidP="0063198A">
      <w:pPr>
        <w:rPr>
          <w:sz w:val="24"/>
          <w:szCs w:val="24"/>
        </w:rPr>
      </w:pPr>
    </w:p>
    <w:p w:rsidR="0063198A" w:rsidRPr="0063198A" w:rsidRDefault="0063198A" w:rsidP="0063198A">
      <w:pPr>
        <w:rPr>
          <w:sz w:val="24"/>
          <w:szCs w:val="24"/>
        </w:rPr>
      </w:pPr>
    </w:p>
    <w:p w:rsidR="00E12326" w:rsidRDefault="00E12326" w:rsidP="0063198A">
      <w:pPr>
        <w:pStyle w:val="Caption"/>
        <w:jc w:val="center"/>
      </w:pPr>
    </w:p>
    <w:p w:rsidR="00E12326" w:rsidRDefault="00E12326" w:rsidP="0063198A">
      <w:pPr>
        <w:pStyle w:val="Caption"/>
        <w:jc w:val="center"/>
      </w:pPr>
    </w:p>
    <w:p w:rsidR="00E12326" w:rsidRDefault="00E12326" w:rsidP="0063198A">
      <w:pPr>
        <w:pStyle w:val="Caption"/>
        <w:jc w:val="center"/>
      </w:pPr>
    </w:p>
    <w:p w:rsidR="00E12326" w:rsidRDefault="00E12326" w:rsidP="0063198A">
      <w:pPr>
        <w:pStyle w:val="Caption"/>
        <w:jc w:val="center"/>
      </w:pPr>
    </w:p>
    <w:p w:rsidR="00E12326" w:rsidRDefault="00E12326" w:rsidP="0063198A">
      <w:pPr>
        <w:pStyle w:val="Caption"/>
        <w:jc w:val="center"/>
      </w:pPr>
    </w:p>
    <w:p w:rsidR="00E12326" w:rsidRPr="00444220" w:rsidRDefault="0063198A" w:rsidP="00E12326">
      <w:pPr>
        <w:pStyle w:val="Caption"/>
        <w:jc w:val="center"/>
        <w:rPr>
          <w:noProof/>
        </w:rPr>
      </w:pPr>
      <w:r>
        <w:t xml:space="preserve">Figure 1 Agha Khan </w:t>
      </w:r>
      <w:r w:rsidR="00E12326">
        <w:t>School faced Al-Qadir School in final of SCB - KU Youth League 2018</w:t>
      </w:r>
    </w:p>
    <w:p w:rsidR="00E12326" w:rsidRDefault="00B37F65" w:rsidP="0063198A">
      <w:pPr>
        <w:pStyle w:val="Caption"/>
        <w:jc w:val="center"/>
      </w:pPr>
      <w:r w:rsidRPr="008C0036">
        <w:rPr>
          <w:noProof/>
        </w:rPr>
        <w:drawing>
          <wp:anchor distT="0" distB="0" distL="114300" distR="114300" simplePos="0" relativeHeight="251679744" behindDoc="1" locked="0" layoutInCell="1" allowOverlap="1" wp14:anchorId="7C88C13A" wp14:editId="2569C1E9">
            <wp:simplePos x="0" y="0"/>
            <wp:positionH relativeFrom="margin">
              <wp:posOffset>342900</wp:posOffset>
            </wp:positionH>
            <wp:positionV relativeFrom="paragraph">
              <wp:posOffset>175260</wp:posOffset>
            </wp:positionV>
            <wp:extent cx="5210175" cy="3472180"/>
            <wp:effectExtent l="0" t="0" r="9525" b="0"/>
            <wp:wrapTight wrapText="bothSides">
              <wp:wrapPolygon edited="0">
                <wp:start x="0" y="0"/>
                <wp:lineTo x="0" y="21450"/>
                <wp:lineTo x="21561" y="21450"/>
                <wp:lineTo x="21561" y="0"/>
                <wp:lineTo x="0" y="0"/>
              </wp:wrapPolygon>
            </wp:wrapTight>
            <wp:docPr id="19" name="Picture 19" descr="C:\Users\HP\Desktop\Pictures for Report\IMG_84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Desktop\Pictures for Report\IMG_846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10175" cy="34721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12326" w:rsidRDefault="00E12326" w:rsidP="0063198A">
      <w:pPr>
        <w:pStyle w:val="Caption"/>
        <w:jc w:val="center"/>
      </w:pPr>
    </w:p>
    <w:p w:rsidR="00E12326" w:rsidRDefault="00E12326" w:rsidP="0063198A">
      <w:pPr>
        <w:pStyle w:val="Caption"/>
        <w:jc w:val="center"/>
      </w:pPr>
    </w:p>
    <w:p w:rsidR="00E12326" w:rsidRDefault="00E12326" w:rsidP="0063198A">
      <w:pPr>
        <w:pStyle w:val="Caption"/>
        <w:jc w:val="center"/>
      </w:pPr>
    </w:p>
    <w:p w:rsidR="00E12326" w:rsidRDefault="00E12326" w:rsidP="0063198A">
      <w:pPr>
        <w:pStyle w:val="Caption"/>
        <w:jc w:val="center"/>
      </w:pPr>
    </w:p>
    <w:p w:rsidR="00E12326" w:rsidRDefault="00E12326" w:rsidP="0063198A">
      <w:pPr>
        <w:pStyle w:val="Caption"/>
        <w:jc w:val="center"/>
      </w:pPr>
    </w:p>
    <w:p w:rsidR="00E12326" w:rsidRDefault="00E12326" w:rsidP="0063198A">
      <w:pPr>
        <w:pStyle w:val="Caption"/>
        <w:jc w:val="center"/>
      </w:pPr>
    </w:p>
    <w:p w:rsidR="00E12326" w:rsidRDefault="00E12326" w:rsidP="0063198A">
      <w:pPr>
        <w:pStyle w:val="Caption"/>
        <w:jc w:val="center"/>
      </w:pPr>
    </w:p>
    <w:p w:rsidR="00E12326" w:rsidRDefault="00E12326" w:rsidP="0063198A">
      <w:pPr>
        <w:pStyle w:val="Caption"/>
        <w:jc w:val="center"/>
      </w:pPr>
    </w:p>
    <w:p w:rsidR="00E12326" w:rsidRDefault="00E12326" w:rsidP="0063198A">
      <w:pPr>
        <w:pStyle w:val="Caption"/>
        <w:jc w:val="center"/>
      </w:pPr>
    </w:p>
    <w:p w:rsidR="00E12326" w:rsidRDefault="00E12326" w:rsidP="0063198A">
      <w:pPr>
        <w:pStyle w:val="Caption"/>
        <w:jc w:val="center"/>
      </w:pPr>
    </w:p>
    <w:p w:rsidR="00E12326" w:rsidRDefault="00E12326" w:rsidP="0063198A">
      <w:pPr>
        <w:pStyle w:val="Caption"/>
        <w:jc w:val="center"/>
      </w:pPr>
    </w:p>
    <w:p w:rsidR="00E12326" w:rsidRDefault="00E12326" w:rsidP="0063198A">
      <w:pPr>
        <w:pStyle w:val="Caption"/>
        <w:jc w:val="center"/>
      </w:pPr>
    </w:p>
    <w:p w:rsidR="00E12326" w:rsidRDefault="00E12326" w:rsidP="0063198A">
      <w:pPr>
        <w:pStyle w:val="Caption"/>
        <w:jc w:val="center"/>
      </w:pPr>
    </w:p>
    <w:p w:rsidR="0063198A" w:rsidRPr="00751841" w:rsidRDefault="0063198A" w:rsidP="00B37F65">
      <w:pPr>
        <w:pStyle w:val="Caption"/>
        <w:jc w:val="center"/>
        <w:rPr>
          <w:noProof/>
        </w:rPr>
      </w:pPr>
      <w:r>
        <w:t xml:space="preserve">Figure 2 </w:t>
      </w:r>
      <w:r w:rsidRPr="004309AE">
        <w:t>Players</w:t>
      </w:r>
      <w:r>
        <w:t xml:space="preserve"> of Baldia Center U-10 pose</w:t>
      </w:r>
      <w:r w:rsidRPr="004309AE">
        <w:t xml:space="preserve"> with trophy after winning SCB -KU Youth League 2018</w:t>
      </w:r>
    </w:p>
    <w:p w:rsidR="0063198A" w:rsidRDefault="0063198A" w:rsidP="0063198A">
      <w:pPr>
        <w:jc w:val="center"/>
        <w:rPr>
          <w:sz w:val="24"/>
          <w:szCs w:val="24"/>
        </w:rPr>
      </w:pPr>
    </w:p>
    <w:p w:rsidR="00F7200F" w:rsidRDefault="00F7200F" w:rsidP="0063198A">
      <w:pPr>
        <w:jc w:val="center"/>
        <w:rPr>
          <w:sz w:val="24"/>
          <w:szCs w:val="24"/>
        </w:rPr>
      </w:pPr>
      <w:r w:rsidRPr="00A058E1">
        <w:rPr>
          <w:noProof/>
        </w:rPr>
        <w:drawing>
          <wp:anchor distT="0" distB="0" distL="114300" distR="114300" simplePos="0" relativeHeight="251681792" behindDoc="1" locked="0" layoutInCell="1" allowOverlap="1" wp14:anchorId="24D4DE4F" wp14:editId="15614635">
            <wp:simplePos x="0" y="0"/>
            <wp:positionH relativeFrom="margin">
              <wp:align>center</wp:align>
            </wp:positionH>
            <wp:positionV relativeFrom="paragraph">
              <wp:posOffset>219075</wp:posOffset>
            </wp:positionV>
            <wp:extent cx="5019675" cy="3345180"/>
            <wp:effectExtent l="0" t="0" r="9525" b="7620"/>
            <wp:wrapTight wrapText="bothSides">
              <wp:wrapPolygon edited="0">
                <wp:start x="0" y="0"/>
                <wp:lineTo x="0" y="21526"/>
                <wp:lineTo x="21559" y="21526"/>
                <wp:lineTo x="21559" y="0"/>
                <wp:lineTo x="0" y="0"/>
              </wp:wrapPolygon>
            </wp:wrapTight>
            <wp:docPr id="17" name="Picture 17" descr="C:\Users\HP\Desktop\Pictures for Report\IMG_84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Desktop\Pictures for Report\IMG_842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019675" cy="33451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7200F" w:rsidRPr="00F7200F" w:rsidRDefault="00F7200F" w:rsidP="00F7200F">
      <w:pPr>
        <w:rPr>
          <w:sz w:val="24"/>
          <w:szCs w:val="24"/>
        </w:rPr>
      </w:pPr>
    </w:p>
    <w:p w:rsidR="00F7200F" w:rsidRPr="00F7200F" w:rsidRDefault="00F7200F" w:rsidP="00F7200F">
      <w:pPr>
        <w:rPr>
          <w:sz w:val="24"/>
          <w:szCs w:val="24"/>
        </w:rPr>
      </w:pPr>
    </w:p>
    <w:p w:rsidR="00F7200F" w:rsidRPr="00F7200F" w:rsidRDefault="00F7200F" w:rsidP="00F7200F">
      <w:pPr>
        <w:rPr>
          <w:sz w:val="24"/>
          <w:szCs w:val="24"/>
        </w:rPr>
      </w:pPr>
    </w:p>
    <w:p w:rsidR="00F7200F" w:rsidRPr="00F7200F" w:rsidRDefault="00F7200F" w:rsidP="00F7200F">
      <w:pPr>
        <w:rPr>
          <w:sz w:val="24"/>
          <w:szCs w:val="24"/>
        </w:rPr>
      </w:pPr>
    </w:p>
    <w:p w:rsidR="00F7200F" w:rsidRPr="00F7200F" w:rsidRDefault="00F7200F" w:rsidP="00F7200F">
      <w:pPr>
        <w:rPr>
          <w:sz w:val="24"/>
          <w:szCs w:val="24"/>
        </w:rPr>
      </w:pPr>
    </w:p>
    <w:p w:rsidR="00F7200F" w:rsidRPr="00F7200F" w:rsidRDefault="00F7200F" w:rsidP="00F7200F">
      <w:pPr>
        <w:rPr>
          <w:sz w:val="24"/>
          <w:szCs w:val="24"/>
        </w:rPr>
      </w:pPr>
    </w:p>
    <w:p w:rsidR="00F7200F" w:rsidRPr="00F7200F" w:rsidRDefault="00F7200F" w:rsidP="00F7200F">
      <w:pPr>
        <w:rPr>
          <w:sz w:val="24"/>
          <w:szCs w:val="24"/>
        </w:rPr>
      </w:pPr>
    </w:p>
    <w:p w:rsidR="00F7200F" w:rsidRPr="00F7200F" w:rsidRDefault="00F7200F" w:rsidP="00F7200F">
      <w:pPr>
        <w:rPr>
          <w:sz w:val="24"/>
          <w:szCs w:val="24"/>
        </w:rPr>
      </w:pPr>
    </w:p>
    <w:p w:rsidR="00F7200F" w:rsidRPr="00F7200F" w:rsidRDefault="00F7200F" w:rsidP="00F7200F">
      <w:pPr>
        <w:rPr>
          <w:sz w:val="24"/>
          <w:szCs w:val="24"/>
        </w:rPr>
      </w:pPr>
    </w:p>
    <w:p w:rsidR="00F7200F" w:rsidRPr="00F7200F" w:rsidRDefault="00F7200F" w:rsidP="00F7200F">
      <w:pPr>
        <w:rPr>
          <w:sz w:val="24"/>
          <w:szCs w:val="24"/>
        </w:rPr>
      </w:pPr>
    </w:p>
    <w:p w:rsidR="00F7200F" w:rsidRDefault="00F7200F" w:rsidP="00F7200F">
      <w:pPr>
        <w:pStyle w:val="Caption"/>
        <w:rPr>
          <w:i w:val="0"/>
          <w:iCs w:val="0"/>
          <w:color w:val="auto"/>
          <w:sz w:val="24"/>
          <w:szCs w:val="24"/>
        </w:rPr>
      </w:pPr>
    </w:p>
    <w:p w:rsidR="00F7200F" w:rsidRPr="007C1F91" w:rsidRDefault="00F7200F" w:rsidP="00F7200F">
      <w:pPr>
        <w:pStyle w:val="Caption"/>
        <w:jc w:val="center"/>
        <w:rPr>
          <w:noProof/>
        </w:rPr>
      </w:pPr>
      <w:r>
        <w:t>Figure 3 Mr. Shazad Dada, CEO of SCB, presents the winners’ trophy to the captain of Agha Khan School</w:t>
      </w:r>
    </w:p>
    <w:p w:rsidR="00F7200F" w:rsidRDefault="00F7200F" w:rsidP="00F7200F">
      <w:pPr>
        <w:tabs>
          <w:tab w:val="left" w:pos="1830"/>
        </w:tabs>
        <w:rPr>
          <w:sz w:val="24"/>
          <w:szCs w:val="24"/>
        </w:rPr>
      </w:pPr>
      <w:r w:rsidRPr="00FD4257">
        <w:rPr>
          <w:noProof/>
        </w:rPr>
        <w:drawing>
          <wp:anchor distT="0" distB="0" distL="114300" distR="114300" simplePos="0" relativeHeight="251683840" behindDoc="1" locked="0" layoutInCell="1" allowOverlap="1" wp14:anchorId="2F7EDE6C" wp14:editId="3127A03D">
            <wp:simplePos x="0" y="0"/>
            <wp:positionH relativeFrom="margin">
              <wp:posOffset>361950</wp:posOffset>
            </wp:positionH>
            <wp:positionV relativeFrom="paragraph">
              <wp:posOffset>19050</wp:posOffset>
            </wp:positionV>
            <wp:extent cx="5172075" cy="3446780"/>
            <wp:effectExtent l="0" t="0" r="9525" b="1270"/>
            <wp:wrapTight wrapText="bothSides">
              <wp:wrapPolygon edited="0">
                <wp:start x="0" y="0"/>
                <wp:lineTo x="0" y="21489"/>
                <wp:lineTo x="21560" y="21489"/>
                <wp:lineTo x="21560" y="0"/>
                <wp:lineTo x="0" y="0"/>
              </wp:wrapPolygon>
            </wp:wrapTight>
            <wp:docPr id="21" name="Picture 21" descr="C:\Users\HP\Desktop\Pictures for Report\IMG_85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P\Desktop\Pictures for Report\IMG_854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172075" cy="34467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7200F" w:rsidRPr="00F7200F" w:rsidRDefault="00F7200F" w:rsidP="00F7200F">
      <w:pPr>
        <w:rPr>
          <w:sz w:val="24"/>
          <w:szCs w:val="24"/>
        </w:rPr>
      </w:pPr>
    </w:p>
    <w:p w:rsidR="00F7200F" w:rsidRPr="00F7200F" w:rsidRDefault="00F7200F" w:rsidP="00F7200F">
      <w:pPr>
        <w:rPr>
          <w:sz w:val="24"/>
          <w:szCs w:val="24"/>
        </w:rPr>
      </w:pPr>
    </w:p>
    <w:p w:rsidR="00F7200F" w:rsidRPr="00F7200F" w:rsidRDefault="00F7200F" w:rsidP="00F7200F">
      <w:pPr>
        <w:rPr>
          <w:sz w:val="24"/>
          <w:szCs w:val="24"/>
        </w:rPr>
      </w:pPr>
    </w:p>
    <w:p w:rsidR="00F7200F" w:rsidRPr="00F7200F" w:rsidRDefault="00F7200F" w:rsidP="00F7200F">
      <w:pPr>
        <w:rPr>
          <w:sz w:val="24"/>
          <w:szCs w:val="24"/>
        </w:rPr>
      </w:pPr>
    </w:p>
    <w:p w:rsidR="00F7200F" w:rsidRPr="00F7200F" w:rsidRDefault="00F7200F" w:rsidP="00F7200F">
      <w:pPr>
        <w:rPr>
          <w:sz w:val="24"/>
          <w:szCs w:val="24"/>
        </w:rPr>
      </w:pPr>
    </w:p>
    <w:p w:rsidR="00F7200F" w:rsidRPr="00F7200F" w:rsidRDefault="00F7200F" w:rsidP="00F7200F">
      <w:pPr>
        <w:rPr>
          <w:sz w:val="24"/>
          <w:szCs w:val="24"/>
        </w:rPr>
      </w:pPr>
    </w:p>
    <w:p w:rsidR="00F7200F" w:rsidRPr="00F7200F" w:rsidRDefault="00F7200F" w:rsidP="00F7200F">
      <w:pPr>
        <w:rPr>
          <w:sz w:val="24"/>
          <w:szCs w:val="24"/>
        </w:rPr>
      </w:pPr>
    </w:p>
    <w:p w:rsidR="00F7200F" w:rsidRPr="00F7200F" w:rsidRDefault="00F7200F" w:rsidP="00F7200F">
      <w:pPr>
        <w:rPr>
          <w:sz w:val="24"/>
          <w:szCs w:val="24"/>
        </w:rPr>
      </w:pPr>
    </w:p>
    <w:p w:rsidR="00F7200F" w:rsidRPr="00F7200F" w:rsidRDefault="00F7200F" w:rsidP="00F7200F">
      <w:pPr>
        <w:rPr>
          <w:sz w:val="24"/>
          <w:szCs w:val="24"/>
        </w:rPr>
      </w:pPr>
    </w:p>
    <w:p w:rsidR="00F7200F" w:rsidRPr="00F7200F" w:rsidRDefault="00F7200F" w:rsidP="00F7200F">
      <w:pPr>
        <w:rPr>
          <w:sz w:val="24"/>
          <w:szCs w:val="24"/>
        </w:rPr>
      </w:pPr>
    </w:p>
    <w:p w:rsidR="00F7200F" w:rsidRDefault="00F7200F" w:rsidP="00F7200F">
      <w:pPr>
        <w:pStyle w:val="Caption"/>
        <w:rPr>
          <w:i w:val="0"/>
          <w:iCs w:val="0"/>
          <w:color w:val="auto"/>
          <w:sz w:val="24"/>
          <w:szCs w:val="24"/>
        </w:rPr>
      </w:pPr>
    </w:p>
    <w:p w:rsidR="00F7200F" w:rsidRPr="008A0057" w:rsidRDefault="00F7200F" w:rsidP="008A0057">
      <w:pPr>
        <w:pStyle w:val="Caption"/>
        <w:jc w:val="center"/>
        <w:rPr>
          <w:noProof/>
        </w:rPr>
      </w:pPr>
      <w:r>
        <w:t>Figure 4</w:t>
      </w:r>
      <w:r w:rsidRPr="009D2FAE">
        <w:t xml:space="preserve"> Mr. Shazad Dada, CEO of SCB, presents the winners’ trophy to</w:t>
      </w:r>
      <w:r w:rsidR="008A0057">
        <w:t xml:space="preserve"> the captain of Lyari Kakri</w:t>
      </w:r>
      <w:bookmarkStart w:id="0" w:name="_GoBack"/>
      <w:bookmarkEnd w:id="0"/>
    </w:p>
    <w:sectPr w:rsidR="00F7200F" w:rsidRPr="008A005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B0424" w:rsidRDefault="007B0424" w:rsidP="00B8335D">
      <w:pPr>
        <w:spacing w:after="0" w:line="240" w:lineRule="auto"/>
      </w:pPr>
      <w:r>
        <w:separator/>
      </w:r>
    </w:p>
  </w:endnote>
  <w:endnote w:type="continuationSeparator" w:id="0">
    <w:p w:rsidR="007B0424" w:rsidRDefault="007B0424" w:rsidP="00B833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B0424" w:rsidRDefault="007B0424" w:rsidP="00B8335D">
      <w:pPr>
        <w:spacing w:after="0" w:line="240" w:lineRule="auto"/>
      </w:pPr>
      <w:r>
        <w:separator/>
      </w:r>
    </w:p>
  </w:footnote>
  <w:footnote w:type="continuationSeparator" w:id="0">
    <w:p w:rsidR="007B0424" w:rsidRDefault="007B0424" w:rsidP="00B8335D">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42C2D"/>
    <w:rsid w:val="00031383"/>
    <w:rsid w:val="000B4286"/>
    <w:rsid w:val="00290285"/>
    <w:rsid w:val="002958BE"/>
    <w:rsid w:val="003619F6"/>
    <w:rsid w:val="003B3F0B"/>
    <w:rsid w:val="00531C77"/>
    <w:rsid w:val="005B5FB7"/>
    <w:rsid w:val="005D73B6"/>
    <w:rsid w:val="0063198A"/>
    <w:rsid w:val="006669D8"/>
    <w:rsid w:val="007B0424"/>
    <w:rsid w:val="00842C2D"/>
    <w:rsid w:val="008A0057"/>
    <w:rsid w:val="00A77A1F"/>
    <w:rsid w:val="00B37F65"/>
    <w:rsid w:val="00B8335D"/>
    <w:rsid w:val="00C33F76"/>
    <w:rsid w:val="00C70799"/>
    <w:rsid w:val="00D12F24"/>
    <w:rsid w:val="00DD10A9"/>
    <w:rsid w:val="00E12326"/>
    <w:rsid w:val="00E57FF0"/>
    <w:rsid w:val="00F7200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709C2DE-FBDC-4C9C-AD17-05CC390E95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yiv6428789949msoplaintext">
    <w:name w:val="yiv6428789949msoplaintext"/>
    <w:basedOn w:val="Normal"/>
    <w:rsid w:val="00842C2D"/>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842C2D"/>
    <w:pPr>
      <w:spacing w:after="200" w:line="276" w:lineRule="auto"/>
      <w:ind w:left="720"/>
      <w:contextualSpacing/>
    </w:pPr>
  </w:style>
  <w:style w:type="paragraph" w:styleId="Caption">
    <w:name w:val="caption"/>
    <w:basedOn w:val="Normal"/>
    <w:next w:val="Normal"/>
    <w:uiPriority w:val="35"/>
    <w:unhideWhenUsed/>
    <w:qFormat/>
    <w:rsid w:val="00290285"/>
    <w:pPr>
      <w:spacing w:after="200" w:line="240" w:lineRule="auto"/>
    </w:pPr>
    <w:rPr>
      <w:i/>
      <w:iCs/>
      <w:color w:val="44546A" w:themeColor="text2"/>
      <w:sz w:val="18"/>
      <w:szCs w:val="18"/>
    </w:rPr>
  </w:style>
  <w:style w:type="paragraph" w:styleId="Header">
    <w:name w:val="header"/>
    <w:basedOn w:val="Normal"/>
    <w:link w:val="HeaderChar"/>
    <w:uiPriority w:val="99"/>
    <w:unhideWhenUsed/>
    <w:rsid w:val="00B8335D"/>
    <w:pPr>
      <w:tabs>
        <w:tab w:val="center" w:pos="4680"/>
        <w:tab w:val="right" w:pos="9360"/>
      </w:tabs>
      <w:spacing w:after="0" w:line="240" w:lineRule="auto"/>
    </w:pPr>
  </w:style>
  <w:style w:type="character" w:customStyle="1" w:styleId="HeaderChar">
    <w:name w:val="Header Char"/>
    <w:basedOn w:val="DefaultParagraphFont"/>
    <w:link w:val="Header"/>
    <w:uiPriority w:val="99"/>
    <w:rsid w:val="00B8335D"/>
  </w:style>
  <w:style w:type="paragraph" w:styleId="Footer">
    <w:name w:val="footer"/>
    <w:basedOn w:val="Normal"/>
    <w:link w:val="FooterChar"/>
    <w:uiPriority w:val="99"/>
    <w:unhideWhenUsed/>
    <w:rsid w:val="00B8335D"/>
    <w:pPr>
      <w:tabs>
        <w:tab w:val="center" w:pos="4680"/>
        <w:tab w:val="right" w:pos="9360"/>
      </w:tabs>
      <w:spacing w:after="0" w:line="240" w:lineRule="auto"/>
    </w:pPr>
  </w:style>
  <w:style w:type="character" w:customStyle="1" w:styleId="FooterChar">
    <w:name w:val="Footer Char"/>
    <w:basedOn w:val="DefaultParagraphFont"/>
    <w:link w:val="Footer"/>
    <w:uiPriority w:val="99"/>
    <w:rsid w:val="00B8335D"/>
  </w:style>
  <w:style w:type="paragraph" w:styleId="NormalWeb">
    <w:name w:val="Normal (Web)"/>
    <w:basedOn w:val="Normal"/>
    <w:uiPriority w:val="99"/>
    <w:unhideWhenUsed/>
    <w:rsid w:val="005B5FB7"/>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rsid w:val="005B5FB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112</TotalTime>
  <Pages>8</Pages>
  <Words>1175</Words>
  <Characters>6701</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13</cp:revision>
  <dcterms:created xsi:type="dcterms:W3CDTF">2018-12-29T06:30:00Z</dcterms:created>
  <dcterms:modified xsi:type="dcterms:W3CDTF">2019-01-07T07:15:00Z</dcterms:modified>
</cp:coreProperties>
</file>