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08" w:rsidRPr="009A0B08" w:rsidRDefault="009A0B08" w:rsidP="009A0B08"/>
    <w:p w:rsidR="006206E8" w:rsidRPr="009A495F" w:rsidRDefault="006206E8" w:rsidP="006206E8">
      <w:pPr>
        <w:rPr>
          <w:sz w:val="20"/>
          <w:szCs w:val="20"/>
        </w:rPr>
      </w:pPr>
    </w:p>
    <w:p w:rsidR="006206E8" w:rsidRPr="009A495F" w:rsidRDefault="006206E8" w:rsidP="006206E8">
      <w:pPr>
        <w:rPr>
          <w:sz w:val="20"/>
          <w:szCs w:val="20"/>
        </w:rPr>
      </w:pPr>
    </w:p>
    <w:p w:rsidR="00781269" w:rsidRPr="009A495F" w:rsidRDefault="00781269" w:rsidP="00781269">
      <w:pPr>
        <w:pStyle w:val="Heading3"/>
        <w:widowControl w:val="0"/>
        <w:numPr>
          <w:ilvl w:val="2"/>
          <w:numId w:val="0"/>
        </w:numPr>
        <w:tabs>
          <w:tab w:val="num" w:pos="720"/>
        </w:tabs>
        <w:spacing w:before="120" w:after="60"/>
        <w:ind w:left="720" w:hanging="720"/>
        <w:rPr>
          <w:b/>
          <w:sz w:val="20"/>
          <w:szCs w:val="20"/>
        </w:rPr>
      </w:pPr>
      <w:r w:rsidRPr="009A495F">
        <w:rPr>
          <w:b/>
          <w:sz w:val="20"/>
          <w:szCs w:val="20"/>
        </w:rPr>
        <w:t xml:space="preserve">PART 1                   </w:t>
      </w:r>
      <w:r w:rsidRPr="009A495F">
        <w:rPr>
          <w:b/>
          <w:sz w:val="20"/>
          <w:szCs w:val="20"/>
        </w:rPr>
        <w:tab/>
        <w:t xml:space="preserve">                                   ABOUT THE APPLICANT ORGANISATION </w:t>
      </w:r>
    </w:p>
    <w:p w:rsidR="00781269" w:rsidRPr="009A495F" w:rsidRDefault="00781269" w:rsidP="00781269">
      <w:pPr>
        <w:rPr>
          <w:sz w:val="20"/>
          <w:szCs w:val="20"/>
        </w:rPr>
      </w:pPr>
      <w:r w:rsidRPr="009A495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567"/>
        <w:gridCol w:w="850"/>
        <w:gridCol w:w="1701"/>
        <w:gridCol w:w="4394"/>
      </w:tblGrid>
      <w:tr w:rsidR="008914F2" w:rsidRPr="009A495F" w:rsidTr="00CE3675">
        <w:trPr>
          <w:cantSplit/>
          <w:trHeight w:val="764"/>
        </w:trPr>
        <w:tc>
          <w:tcPr>
            <w:tcW w:w="2802" w:type="dxa"/>
            <w:gridSpan w:val="2"/>
          </w:tcPr>
          <w:p w:rsidR="00781269" w:rsidRPr="009A495F" w:rsidRDefault="00781269" w:rsidP="00781269">
            <w:pPr>
              <w:pStyle w:val="Footer"/>
              <w:widowControl w:val="0"/>
              <w:numPr>
                <w:ilvl w:val="0"/>
                <w:numId w:val="1"/>
              </w:numPr>
              <w:tabs>
                <w:tab w:val="clear" w:pos="4153"/>
                <w:tab w:val="clear" w:pos="8306"/>
              </w:tabs>
              <w:rPr>
                <w:rFonts w:ascii="Times New Roman" w:hAnsi="Times New Roman"/>
                <w:snapToGrid w:val="0"/>
                <w:sz w:val="20"/>
                <w:szCs w:val="20"/>
                <w:lang w:val="en-US"/>
              </w:rPr>
            </w:pPr>
            <w:r w:rsidRPr="009A495F">
              <w:rPr>
                <w:rFonts w:ascii="Times New Roman" w:hAnsi="Times New Roman"/>
                <w:snapToGrid w:val="0"/>
                <w:sz w:val="20"/>
                <w:szCs w:val="20"/>
                <w:lang w:val="en-US"/>
              </w:rPr>
              <w:t>Name of your organisation:</w:t>
            </w:r>
          </w:p>
        </w:tc>
        <w:tc>
          <w:tcPr>
            <w:tcW w:w="7512" w:type="dxa"/>
            <w:gridSpan w:val="4"/>
          </w:tcPr>
          <w:p w:rsidR="00781269" w:rsidRPr="009A495F" w:rsidRDefault="007A07B0" w:rsidP="00007268">
            <w:pPr>
              <w:rPr>
                <w:sz w:val="20"/>
                <w:szCs w:val="20"/>
              </w:rPr>
            </w:pPr>
            <w:r>
              <w:rPr>
                <w:sz w:val="20"/>
                <w:szCs w:val="20"/>
              </w:rPr>
              <w:t xml:space="preserve">Participatory Education and Action for Community Empowerment  PEACE </w:t>
            </w:r>
            <w:r w:rsidR="00F27999" w:rsidRPr="009A495F">
              <w:rPr>
                <w:sz w:val="20"/>
                <w:szCs w:val="20"/>
              </w:rPr>
              <w:t>)</w:t>
            </w:r>
          </w:p>
        </w:tc>
      </w:tr>
      <w:tr w:rsidR="008914F2" w:rsidRPr="009A495F" w:rsidTr="00CE3675">
        <w:trPr>
          <w:cantSplit/>
          <w:trHeight w:val="969"/>
        </w:trPr>
        <w:tc>
          <w:tcPr>
            <w:tcW w:w="1526" w:type="dxa"/>
            <w:vMerge w:val="restart"/>
          </w:tcPr>
          <w:p w:rsidR="00781269" w:rsidRPr="009A495F" w:rsidRDefault="00781269" w:rsidP="00781269">
            <w:pPr>
              <w:numPr>
                <w:ilvl w:val="0"/>
                <w:numId w:val="1"/>
              </w:numPr>
              <w:rPr>
                <w:sz w:val="20"/>
                <w:szCs w:val="20"/>
              </w:rPr>
            </w:pPr>
            <w:r w:rsidRPr="009A495F">
              <w:rPr>
                <w:sz w:val="20"/>
                <w:szCs w:val="20"/>
              </w:rPr>
              <w:t>Contact details:</w:t>
            </w:r>
          </w:p>
        </w:tc>
        <w:tc>
          <w:tcPr>
            <w:tcW w:w="1276" w:type="dxa"/>
          </w:tcPr>
          <w:p w:rsidR="00781269" w:rsidRPr="009A495F" w:rsidRDefault="00781269" w:rsidP="00007268">
            <w:pPr>
              <w:pStyle w:val="Heading9"/>
              <w:keepNext w:val="0"/>
              <w:widowControl w:val="0"/>
              <w:numPr>
                <w:ilvl w:val="8"/>
                <w:numId w:val="0"/>
              </w:numPr>
              <w:tabs>
                <w:tab w:val="num" w:pos="1584"/>
              </w:tabs>
              <w:spacing w:before="240" w:after="60"/>
              <w:ind w:left="1584" w:hanging="1584"/>
              <w:jc w:val="center"/>
              <w:rPr>
                <w:b w:val="0"/>
                <w:sz w:val="20"/>
                <w:szCs w:val="20"/>
              </w:rPr>
            </w:pPr>
            <w:r w:rsidRPr="009A495F">
              <w:rPr>
                <w:b w:val="0"/>
                <w:sz w:val="20"/>
                <w:szCs w:val="20"/>
              </w:rPr>
              <w:t>Address:</w:t>
            </w:r>
          </w:p>
        </w:tc>
        <w:tc>
          <w:tcPr>
            <w:tcW w:w="7512" w:type="dxa"/>
            <w:gridSpan w:val="4"/>
          </w:tcPr>
          <w:p w:rsidR="00F27999" w:rsidRPr="009A495F" w:rsidRDefault="00F27999" w:rsidP="00007268">
            <w:pPr>
              <w:rPr>
                <w:sz w:val="20"/>
                <w:szCs w:val="20"/>
              </w:rPr>
            </w:pPr>
            <w:r w:rsidRPr="009A495F">
              <w:rPr>
                <w:sz w:val="20"/>
                <w:szCs w:val="20"/>
              </w:rPr>
              <w:t xml:space="preserve">Off Nsombo road , Behind UCZ Mani church  </w:t>
            </w:r>
          </w:p>
          <w:p w:rsidR="00781269" w:rsidRPr="009A495F" w:rsidRDefault="00F27999" w:rsidP="00007268">
            <w:pPr>
              <w:rPr>
                <w:sz w:val="20"/>
                <w:szCs w:val="20"/>
              </w:rPr>
            </w:pPr>
            <w:r w:rsidRPr="009A495F">
              <w:rPr>
                <w:sz w:val="20"/>
                <w:szCs w:val="20"/>
              </w:rPr>
              <w:t>PO BOX 4500198</w:t>
            </w:r>
          </w:p>
          <w:p w:rsidR="00F27999" w:rsidRPr="009A495F" w:rsidRDefault="00F27999" w:rsidP="00007268">
            <w:pPr>
              <w:rPr>
                <w:sz w:val="20"/>
                <w:szCs w:val="20"/>
              </w:rPr>
            </w:pPr>
            <w:r w:rsidRPr="009A495F">
              <w:rPr>
                <w:sz w:val="20"/>
                <w:szCs w:val="20"/>
              </w:rPr>
              <w:t xml:space="preserve">Luwingu </w:t>
            </w:r>
          </w:p>
        </w:tc>
      </w:tr>
      <w:tr w:rsidR="008914F2" w:rsidRPr="009A495F" w:rsidTr="00CE3675">
        <w:trPr>
          <w:cantSplit/>
          <w:trHeight w:val="421"/>
        </w:trPr>
        <w:tc>
          <w:tcPr>
            <w:tcW w:w="1526" w:type="dxa"/>
            <w:vMerge/>
          </w:tcPr>
          <w:p w:rsidR="00781269" w:rsidRPr="009A495F" w:rsidRDefault="00781269" w:rsidP="00007268">
            <w:pPr>
              <w:rPr>
                <w:sz w:val="20"/>
                <w:szCs w:val="20"/>
              </w:rPr>
            </w:pPr>
          </w:p>
        </w:tc>
        <w:tc>
          <w:tcPr>
            <w:tcW w:w="1276" w:type="dxa"/>
            <w:vAlign w:val="bottom"/>
          </w:tcPr>
          <w:p w:rsidR="00781269" w:rsidRPr="009A495F" w:rsidRDefault="00781269" w:rsidP="00007268">
            <w:pPr>
              <w:jc w:val="right"/>
              <w:rPr>
                <w:sz w:val="20"/>
                <w:szCs w:val="20"/>
              </w:rPr>
            </w:pPr>
            <w:r w:rsidRPr="009A495F">
              <w:rPr>
                <w:sz w:val="20"/>
                <w:szCs w:val="20"/>
              </w:rPr>
              <w:t>Country:</w:t>
            </w:r>
          </w:p>
        </w:tc>
        <w:tc>
          <w:tcPr>
            <w:tcW w:w="7512" w:type="dxa"/>
            <w:gridSpan w:val="4"/>
          </w:tcPr>
          <w:p w:rsidR="00781269" w:rsidRPr="009A495F" w:rsidRDefault="00F77056" w:rsidP="00007268">
            <w:pPr>
              <w:rPr>
                <w:sz w:val="20"/>
                <w:szCs w:val="20"/>
              </w:rPr>
            </w:pPr>
            <w:r w:rsidRPr="009A495F">
              <w:rPr>
                <w:sz w:val="20"/>
                <w:szCs w:val="20"/>
              </w:rPr>
              <w:t xml:space="preserve">Zambia </w:t>
            </w:r>
          </w:p>
        </w:tc>
      </w:tr>
      <w:tr w:rsidR="008914F2" w:rsidRPr="009A495F" w:rsidTr="00CE3675">
        <w:trPr>
          <w:cantSplit/>
          <w:trHeight w:val="414"/>
        </w:trPr>
        <w:tc>
          <w:tcPr>
            <w:tcW w:w="1526" w:type="dxa"/>
            <w:vMerge/>
          </w:tcPr>
          <w:p w:rsidR="00781269" w:rsidRPr="009A495F" w:rsidRDefault="00781269" w:rsidP="00007268">
            <w:pPr>
              <w:rPr>
                <w:sz w:val="20"/>
                <w:szCs w:val="20"/>
              </w:rPr>
            </w:pPr>
          </w:p>
        </w:tc>
        <w:tc>
          <w:tcPr>
            <w:tcW w:w="1276" w:type="dxa"/>
            <w:vAlign w:val="bottom"/>
          </w:tcPr>
          <w:p w:rsidR="00781269" w:rsidRPr="009A495F" w:rsidRDefault="00781269" w:rsidP="00007268">
            <w:pPr>
              <w:jc w:val="right"/>
              <w:rPr>
                <w:sz w:val="20"/>
                <w:szCs w:val="20"/>
              </w:rPr>
            </w:pPr>
            <w:r w:rsidRPr="009A495F">
              <w:rPr>
                <w:sz w:val="20"/>
                <w:szCs w:val="20"/>
              </w:rPr>
              <w:t>Telephone</w:t>
            </w:r>
          </w:p>
        </w:tc>
        <w:tc>
          <w:tcPr>
            <w:tcW w:w="7512" w:type="dxa"/>
            <w:gridSpan w:val="4"/>
          </w:tcPr>
          <w:p w:rsidR="00781269" w:rsidRPr="009A495F" w:rsidRDefault="007A07B0" w:rsidP="00007268">
            <w:pPr>
              <w:rPr>
                <w:sz w:val="20"/>
                <w:szCs w:val="20"/>
              </w:rPr>
            </w:pPr>
            <w:r>
              <w:rPr>
                <w:sz w:val="20"/>
                <w:szCs w:val="20"/>
              </w:rPr>
              <w:t>00 260 962 008 016</w:t>
            </w:r>
          </w:p>
        </w:tc>
      </w:tr>
      <w:tr w:rsidR="008914F2" w:rsidRPr="009A495F" w:rsidTr="00CE3675">
        <w:trPr>
          <w:cantSplit/>
          <w:trHeight w:val="397"/>
        </w:trPr>
        <w:tc>
          <w:tcPr>
            <w:tcW w:w="1526" w:type="dxa"/>
            <w:vMerge/>
          </w:tcPr>
          <w:p w:rsidR="00781269" w:rsidRPr="009A495F" w:rsidRDefault="00781269" w:rsidP="00007268">
            <w:pPr>
              <w:rPr>
                <w:sz w:val="20"/>
                <w:szCs w:val="20"/>
              </w:rPr>
            </w:pPr>
          </w:p>
        </w:tc>
        <w:tc>
          <w:tcPr>
            <w:tcW w:w="1276" w:type="dxa"/>
            <w:vAlign w:val="bottom"/>
          </w:tcPr>
          <w:p w:rsidR="00781269" w:rsidRPr="009A495F" w:rsidRDefault="00781269" w:rsidP="00007268">
            <w:pPr>
              <w:jc w:val="right"/>
              <w:rPr>
                <w:sz w:val="20"/>
                <w:szCs w:val="20"/>
              </w:rPr>
            </w:pPr>
            <w:r w:rsidRPr="009A495F">
              <w:rPr>
                <w:sz w:val="20"/>
                <w:szCs w:val="20"/>
              </w:rPr>
              <w:t>E-mail:</w:t>
            </w:r>
          </w:p>
        </w:tc>
        <w:tc>
          <w:tcPr>
            <w:tcW w:w="7512" w:type="dxa"/>
            <w:gridSpan w:val="4"/>
          </w:tcPr>
          <w:p w:rsidR="00781269" w:rsidRPr="009A495F" w:rsidRDefault="007A07B0" w:rsidP="00007268">
            <w:pPr>
              <w:rPr>
                <w:sz w:val="20"/>
                <w:szCs w:val="20"/>
              </w:rPr>
            </w:pPr>
            <w:r>
              <w:rPr>
                <w:sz w:val="20"/>
                <w:szCs w:val="20"/>
              </w:rPr>
              <w:t>peacemansa@yahoo.com</w:t>
            </w:r>
          </w:p>
        </w:tc>
      </w:tr>
      <w:tr w:rsidR="008914F2" w:rsidRPr="009A495F" w:rsidTr="00CE3675">
        <w:trPr>
          <w:cantSplit/>
          <w:trHeight w:val="397"/>
        </w:trPr>
        <w:tc>
          <w:tcPr>
            <w:tcW w:w="1526" w:type="dxa"/>
            <w:vMerge/>
          </w:tcPr>
          <w:p w:rsidR="00781269" w:rsidRPr="009A495F" w:rsidRDefault="00781269" w:rsidP="00007268">
            <w:pPr>
              <w:rPr>
                <w:sz w:val="20"/>
                <w:szCs w:val="20"/>
              </w:rPr>
            </w:pPr>
          </w:p>
        </w:tc>
        <w:tc>
          <w:tcPr>
            <w:tcW w:w="1276" w:type="dxa"/>
            <w:vAlign w:val="bottom"/>
          </w:tcPr>
          <w:p w:rsidR="00781269" w:rsidRPr="009A495F" w:rsidRDefault="00781269" w:rsidP="00007268">
            <w:pPr>
              <w:jc w:val="right"/>
              <w:rPr>
                <w:sz w:val="20"/>
                <w:szCs w:val="20"/>
              </w:rPr>
            </w:pPr>
            <w:r w:rsidRPr="009A495F">
              <w:rPr>
                <w:sz w:val="20"/>
                <w:szCs w:val="20"/>
              </w:rPr>
              <w:t>Website:</w:t>
            </w:r>
          </w:p>
        </w:tc>
        <w:tc>
          <w:tcPr>
            <w:tcW w:w="7512" w:type="dxa"/>
            <w:gridSpan w:val="4"/>
          </w:tcPr>
          <w:p w:rsidR="00781269" w:rsidRPr="009A495F" w:rsidRDefault="004149A1" w:rsidP="00007268">
            <w:pPr>
              <w:rPr>
                <w:sz w:val="20"/>
                <w:szCs w:val="20"/>
              </w:rPr>
            </w:pPr>
            <w:r w:rsidRPr="009A495F">
              <w:rPr>
                <w:sz w:val="20"/>
                <w:szCs w:val="20"/>
              </w:rPr>
              <w:t xml:space="preserve">Nil </w:t>
            </w:r>
          </w:p>
        </w:tc>
      </w:tr>
      <w:tr w:rsidR="008914F2" w:rsidRPr="009A495F" w:rsidTr="00CE3675">
        <w:trPr>
          <w:cantSplit/>
          <w:trHeight w:val="920"/>
        </w:trPr>
        <w:tc>
          <w:tcPr>
            <w:tcW w:w="4219" w:type="dxa"/>
            <w:gridSpan w:val="4"/>
          </w:tcPr>
          <w:p w:rsidR="00781269" w:rsidRPr="009A495F" w:rsidRDefault="00781269" w:rsidP="00781269">
            <w:pPr>
              <w:numPr>
                <w:ilvl w:val="0"/>
                <w:numId w:val="1"/>
              </w:numPr>
              <w:rPr>
                <w:sz w:val="20"/>
                <w:szCs w:val="20"/>
                <w:lang w:val="en-US"/>
              </w:rPr>
            </w:pPr>
            <w:r w:rsidRPr="009A495F">
              <w:rPr>
                <w:sz w:val="20"/>
                <w:szCs w:val="20"/>
                <w:lang w:val="en-US"/>
              </w:rPr>
              <w:t xml:space="preserve">Key contact person: </w:t>
            </w:r>
          </w:p>
          <w:p w:rsidR="00781269" w:rsidRPr="009A495F" w:rsidRDefault="007A07B0" w:rsidP="007A07B0">
            <w:pPr>
              <w:ind w:left="360"/>
              <w:rPr>
                <w:b/>
                <w:sz w:val="20"/>
                <w:szCs w:val="20"/>
              </w:rPr>
            </w:pPr>
            <w:r>
              <w:rPr>
                <w:b/>
                <w:sz w:val="20"/>
                <w:szCs w:val="20"/>
              </w:rPr>
              <w:t xml:space="preserve">Arnold Kunda </w:t>
            </w:r>
          </w:p>
        </w:tc>
        <w:tc>
          <w:tcPr>
            <w:tcW w:w="6095" w:type="dxa"/>
            <w:gridSpan w:val="2"/>
          </w:tcPr>
          <w:p w:rsidR="00781269" w:rsidRPr="009A495F" w:rsidRDefault="00781269" w:rsidP="00007268">
            <w:pPr>
              <w:pStyle w:val="BodyText"/>
              <w:rPr>
                <w:sz w:val="20"/>
                <w:szCs w:val="20"/>
                <w:lang w:val="en-US"/>
              </w:rPr>
            </w:pPr>
            <w:r w:rsidRPr="009A495F">
              <w:rPr>
                <w:sz w:val="20"/>
                <w:szCs w:val="20"/>
                <w:lang w:val="en-US"/>
              </w:rPr>
              <w:t>Position in the organisation:</w:t>
            </w:r>
          </w:p>
          <w:p w:rsidR="00781269" w:rsidRPr="009A495F" w:rsidRDefault="007A07B0" w:rsidP="00007268">
            <w:pPr>
              <w:rPr>
                <w:sz w:val="20"/>
                <w:szCs w:val="20"/>
              </w:rPr>
            </w:pPr>
            <w:r>
              <w:rPr>
                <w:sz w:val="20"/>
                <w:szCs w:val="20"/>
              </w:rPr>
              <w:t xml:space="preserve">Executive Director </w:t>
            </w:r>
          </w:p>
        </w:tc>
      </w:tr>
      <w:tr w:rsidR="008914F2" w:rsidRPr="009A495F" w:rsidTr="00465BD6">
        <w:trPr>
          <w:cantSplit/>
          <w:trHeight w:val="682"/>
        </w:trPr>
        <w:tc>
          <w:tcPr>
            <w:tcW w:w="3369" w:type="dxa"/>
            <w:gridSpan w:val="3"/>
            <w:shd w:val="pct20" w:color="FFFFFF" w:fill="auto"/>
          </w:tcPr>
          <w:p w:rsidR="00781269" w:rsidRPr="009A495F" w:rsidRDefault="00781269" w:rsidP="00007268">
            <w:pPr>
              <w:numPr>
                <w:ilvl w:val="0"/>
                <w:numId w:val="1"/>
              </w:numPr>
              <w:rPr>
                <w:sz w:val="20"/>
                <w:szCs w:val="20"/>
                <w:lang w:val="en-US"/>
              </w:rPr>
            </w:pPr>
            <w:r w:rsidRPr="009A495F">
              <w:rPr>
                <w:sz w:val="20"/>
                <w:szCs w:val="20"/>
                <w:lang w:val="en-US"/>
              </w:rPr>
              <w:t>When was your organisation registered?</w:t>
            </w:r>
          </w:p>
        </w:tc>
        <w:tc>
          <w:tcPr>
            <w:tcW w:w="2551" w:type="dxa"/>
            <w:gridSpan w:val="2"/>
            <w:shd w:val="pct20" w:color="FFFFFF" w:fill="auto"/>
          </w:tcPr>
          <w:p w:rsidR="00781269" w:rsidRPr="009A495F" w:rsidRDefault="00F77056" w:rsidP="00007268">
            <w:pPr>
              <w:rPr>
                <w:b/>
                <w:sz w:val="20"/>
                <w:szCs w:val="20"/>
              </w:rPr>
            </w:pPr>
            <w:r w:rsidRPr="009A495F">
              <w:rPr>
                <w:b/>
                <w:sz w:val="20"/>
                <w:szCs w:val="20"/>
              </w:rPr>
              <w:t>20</w:t>
            </w:r>
            <w:r w:rsidR="007A07B0">
              <w:rPr>
                <w:b/>
                <w:sz w:val="20"/>
                <w:szCs w:val="20"/>
              </w:rPr>
              <w:t>10</w:t>
            </w:r>
          </w:p>
        </w:tc>
        <w:tc>
          <w:tcPr>
            <w:tcW w:w="4394" w:type="dxa"/>
            <w:shd w:val="pct75" w:color="auto" w:fill="FFFFFF"/>
          </w:tcPr>
          <w:p w:rsidR="00781269" w:rsidRPr="009A495F" w:rsidRDefault="00781269" w:rsidP="00007268">
            <w:pPr>
              <w:jc w:val="right"/>
              <w:rPr>
                <w:b/>
                <w:color w:val="FFFFFF" w:themeColor="background1"/>
                <w:sz w:val="20"/>
                <w:szCs w:val="20"/>
              </w:rPr>
            </w:pPr>
            <w:r w:rsidRPr="009A495F">
              <w:rPr>
                <w:b/>
                <w:color w:val="FFFFFF" w:themeColor="background1"/>
                <w:sz w:val="20"/>
                <w:szCs w:val="20"/>
              </w:rPr>
              <w:sym w:font="Wingdings" w:char="F0F0"/>
            </w:r>
            <w:r w:rsidRPr="009A495F">
              <w:rPr>
                <w:b/>
                <w:color w:val="FFFFFF" w:themeColor="background1"/>
                <w:sz w:val="20"/>
                <w:szCs w:val="20"/>
              </w:rPr>
              <w:t xml:space="preserve"> Please include a copy of your registration certificate</w:t>
            </w:r>
          </w:p>
        </w:tc>
      </w:tr>
    </w:tbl>
    <w:p w:rsidR="00461B80" w:rsidRPr="009A495F" w:rsidRDefault="00461B80" w:rsidP="00461B80">
      <w:pPr>
        <w:ind w:left="360"/>
        <w:rPr>
          <w:sz w:val="20"/>
          <w:szCs w:val="20"/>
          <w:lang w:val="en-US"/>
        </w:rPr>
      </w:pPr>
    </w:p>
    <w:p w:rsidR="005E7BB3" w:rsidRPr="007A07B0" w:rsidRDefault="005E7BB3" w:rsidP="005E7BB3">
      <w:pPr>
        <w:numPr>
          <w:ilvl w:val="0"/>
          <w:numId w:val="1"/>
        </w:numPr>
        <w:rPr>
          <w:b/>
          <w:sz w:val="20"/>
          <w:szCs w:val="20"/>
          <w:lang w:val="en-US"/>
        </w:rPr>
      </w:pPr>
      <w:r w:rsidRPr="007A07B0">
        <w:rPr>
          <w:b/>
          <w:sz w:val="20"/>
          <w:szCs w:val="20"/>
          <w:lang w:val="en-US"/>
        </w:rPr>
        <w:t>HOW MANY STAFF DOES YOUR ORGANISATION EMPLOY?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521"/>
        <w:gridCol w:w="2521"/>
        <w:gridCol w:w="2521"/>
      </w:tblGrid>
      <w:tr w:rsidR="008914F2" w:rsidRPr="009A495F" w:rsidTr="00483FFA">
        <w:tc>
          <w:tcPr>
            <w:tcW w:w="2520" w:type="dxa"/>
            <w:tcBorders>
              <w:top w:val="nil"/>
              <w:left w:val="nil"/>
            </w:tcBorders>
          </w:tcPr>
          <w:p w:rsidR="005E7BB3" w:rsidRPr="009A495F" w:rsidRDefault="005E7BB3" w:rsidP="00483FFA">
            <w:pPr>
              <w:pStyle w:val="Footer"/>
              <w:widowControl w:val="0"/>
              <w:tabs>
                <w:tab w:val="clear" w:pos="4153"/>
                <w:tab w:val="clear" w:pos="8306"/>
              </w:tabs>
              <w:spacing w:before="120" w:after="120"/>
              <w:rPr>
                <w:rFonts w:ascii="Times New Roman" w:hAnsi="Times New Roman"/>
                <w:snapToGrid w:val="0"/>
                <w:sz w:val="20"/>
                <w:szCs w:val="20"/>
                <w:lang w:val="en-US"/>
              </w:rPr>
            </w:pPr>
          </w:p>
        </w:tc>
        <w:tc>
          <w:tcPr>
            <w:tcW w:w="2521" w:type="dxa"/>
          </w:tcPr>
          <w:p w:rsidR="005E7BB3" w:rsidRPr="009A495F" w:rsidRDefault="005E7BB3" w:rsidP="00483FFA">
            <w:pPr>
              <w:pStyle w:val="Footer"/>
              <w:widowControl w:val="0"/>
              <w:tabs>
                <w:tab w:val="clear" w:pos="4153"/>
                <w:tab w:val="clear" w:pos="8306"/>
              </w:tabs>
              <w:spacing w:before="120" w:after="120"/>
              <w:rPr>
                <w:rFonts w:ascii="Times New Roman" w:hAnsi="Times New Roman"/>
                <w:b/>
                <w:snapToGrid w:val="0"/>
                <w:sz w:val="20"/>
                <w:szCs w:val="20"/>
                <w:lang w:val="en-US"/>
              </w:rPr>
            </w:pPr>
            <w:r w:rsidRPr="009A495F">
              <w:rPr>
                <w:rFonts w:ascii="Times New Roman" w:hAnsi="Times New Roman"/>
                <w:b/>
                <w:snapToGrid w:val="0"/>
                <w:sz w:val="20"/>
                <w:szCs w:val="20"/>
                <w:lang w:val="en-US"/>
              </w:rPr>
              <w:t xml:space="preserve">Full time      </w:t>
            </w:r>
          </w:p>
        </w:tc>
        <w:tc>
          <w:tcPr>
            <w:tcW w:w="2521" w:type="dxa"/>
          </w:tcPr>
          <w:p w:rsidR="005E7BB3" w:rsidRPr="009A495F" w:rsidRDefault="005E7BB3" w:rsidP="00483FFA">
            <w:pPr>
              <w:pStyle w:val="Footer"/>
              <w:widowControl w:val="0"/>
              <w:tabs>
                <w:tab w:val="clear" w:pos="4153"/>
                <w:tab w:val="clear" w:pos="8306"/>
              </w:tabs>
              <w:spacing w:before="120" w:after="120"/>
              <w:rPr>
                <w:rFonts w:ascii="Times New Roman" w:hAnsi="Times New Roman"/>
                <w:b/>
                <w:snapToGrid w:val="0"/>
                <w:sz w:val="20"/>
                <w:szCs w:val="20"/>
                <w:lang w:val="en-US"/>
              </w:rPr>
            </w:pPr>
            <w:r w:rsidRPr="009A495F">
              <w:rPr>
                <w:rFonts w:ascii="Times New Roman" w:hAnsi="Times New Roman"/>
                <w:b/>
                <w:snapToGrid w:val="0"/>
                <w:sz w:val="20"/>
                <w:szCs w:val="20"/>
                <w:lang w:val="en-US"/>
              </w:rPr>
              <w:t xml:space="preserve">Part time                       </w:t>
            </w:r>
          </w:p>
        </w:tc>
        <w:tc>
          <w:tcPr>
            <w:tcW w:w="2521" w:type="dxa"/>
          </w:tcPr>
          <w:p w:rsidR="005E7BB3" w:rsidRPr="009A495F" w:rsidRDefault="005E7BB3" w:rsidP="00483FFA">
            <w:pPr>
              <w:pStyle w:val="Footer"/>
              <w:widowControl w:val="0"/>
              <w:tabs>
                <w:tab w:val="clear" w:pos="4153"/>
                <w:tab w:val="clear" w:pos="8306"/>
              </w:tabs>
              <w:spacing w:before="120" w:after="120"/>
              <w:rPr>
                <w:rFonts w:ascii="Times New Roman" w:hAnsi="Times New Roman"/>
                <w:b/>
                <w:snapToGrid w:val="0"/>
                <w:sz w:val="20"/>
                <w:szCs w:val="20"/>
                <w:lang w:val="en-US"/>
              </w:rPr>
            </w:pPr>
            <w:r w:rsidRPr="009A495F">
              <w:rPr>
                <w:rFonts w:ascii="Times New Roman" w:hAnsi="Times New Roman"/>
                <w:b/>
                <w:snapToGrid w:val="0"/>
                <w:sz w:val="20"/>
                <w:szCs w:val="20"/>
                <w:lang w:val="en-US"/>
              </w:rPr>
              <w:t>Volunteers</w:t>
            </w:r>
          </w:p>
        </w:tc>
      </w:tr>
      <w:tr w:rsidR="008914F2" w:rsidRPr="009A495F" w:rsidTr="00483FFA">
        <w:trPr>
          <w:trHeight w:val="268"/>
        </w:trPr>
        <w:tc>
          <w:tcPr>
            <w:tcW w:w="2520" w:type="dxa"/>
          </w:tcPr>
          <w:p w:rsidR="005E7BB3" w:rsidRPr="009A495F" w:rsidRDefault="005E7BB3" w:rsidP="00483FFA">
            <w:pPr>
              <w:pStyle w:val="Footer"/>
              <w:widowControl w:val="0"/>
              <w:tabs>
                <w:tab w:val="clear" w:pos="4153"/>
                <w:tab w:val="clear" w:pos="8306"/>
              </w:tabs>
              <w:spacing w:before="120" w:after="120"/>
              <w:rPr>
                <w:rFonts w:ascii="Times New Roman" w:hAnsi="Times New Roman"/>
                <w:b/>
                <w:snapToGrid w:val="0"/>
                <w:sz w:val="20"/>
                <w:szCs w:val="20"/>
                <w:lang w:val="en-US"/>
              </w:rPr>
            </w:pPr>
            <w:r w:rsidRPr="009A495F">
              <w:rPr>
                <w:rFonts w:ascii="Times New Roman" w:hAnsi="Times New Roman"/>
                <w:b/>
                <w:snapToGrid w:val="0"/>
                <w:sz w:val="20"/>
                <w:szCs w:val="20"/>
                <w:lang w:val="en-US"/>
              </w:rPr>
              <w:t>Female</w:t>
            </w:r>
          </w:p>
        </w:tc>
        <w:tc>
          <w:tcPr>
            <w:tcW w:w="2521" w:type="dxa"/>
          </w:tcPr>
          <w:p w:rsidR="005E7BB3" w:rsidRPr="009A495F" w:rsidRDefault="00F91D5E" w:rsidP="00483FFA">
            <w:pPr>
              <w:pStyle w:val="Footer"/>
              <w:widowControl w:val="0"/>
              <w:tabs>
                <w:tab w:val="clear" w:pos="4153"/>
                <w:tab w:val="clear" w:pos="8306"/>
              </w:tabs>
              <w:spacing w:before="120" w:after="120"/>
              <w:rPr>
                <w:rFonts w:ascii="Times New Roman" w:hAnsi="Times New Roman"/>
                <w:snapToGrid w:val="0"/>
                <w:sz w:val="20"/>
                <w:szCs w:val="20"/>
                <w:lang w:val="en-US"/>
              </w:rPr>
            </w:pPr>
            <w:r w:rsidRPr="009A495F">
              <w:rPr>
                <w:rFonts w:ascii="Times New Roman" w:hAnsi="Times New Roman"/>
                <w:snapToGrid w:val="0"/>
                <w:sz w:val="20"/>
                <w:szCs w:val="20"/>
                <w:lang w:val="en-US"/>
              </w:rPr>
              <w:t>4</w:t>
            </w:r>
          </w:p>
        </w:tc>
        <w:tc>
          <w:tcPr>
            <w:tcW w:w="2521" w:type="dxa"/>
          </w:tcPr>
          <w:p w:rsidR="005E7BB3" w:rsidRPr="009A495F" w:rsidRDefault="00F91D5E" w:rsidP="00483FFA">
            <w:pPr>
              <w:pStyle w:val="Footer"/>
              <w:widowControl w:val="0"/>
              <w:tabs>
                <w:tab w:val="clear" w:pos="4153"/>
                <w:tab w:val="clear" w:pos="8306"/>
              </w:tabs>
              <w:spacing w:before="120" w:after="120"/>
              <w:rPr>
                <w:rFonts w:ascii="Times New Roman" w:hAnsi="Times New Roman"/>
                <w:snapToGrid w:val="0"/>
                <w:sz w:val="20"/>
                <w:szCs w:val="20"/>
                <w:lang w:val="en-US"/>
              </w:rPr>
            </w:pPr>
            <w:r w:rsidRPr="009A495F">
              <w:rPr>
                <w:rFonts w:ascii="Times New Roman" w:hAnsi="Times New Roman"/>
                <w:snapToGrid w:val="0"/>
                <w:sz w:val="20"/>
                <w:szCs w:val="20"/>
                <w:lang w:val="en-US"/>
              </w:rPr>
              <w:t xml:space="preserve">Nil </w:t>
            </w:r>
          </w:p>
        </w:tc>
        <w:tc>
          <w:tcPr>
            <w:tcW w:w="2521" w:type="dxa"/>
          </w:tcPr>
          <w:p w:rsidR="005E7BB3" w:rsidRPr="009A495F" w:rsidRDefault="00F91D5E" w:rsidP="00483FFA">
            <w:pPr>
              <w:pStyle w:val="Footer"/>
              <w:widowControl w:val="0"/>
              <w:tabs>
                <w:tab w:val="clear" w:pos="4153"/>
                <w:tab w:val="clear" w:pos="8306"/>
              </w:tabs>
              <w:spacing w:before="120" w:after="120"/>
              <w:rPr>
                <w:rFonts w:ascii="Times New Roman" w:hAnsi="Times New Roman"/>
                <w:snapToGrid w:val="0"/>
                <w:sz w:val="20"/>
                <w:szCs w:val="20"/>
                <w:lang w:val="en-US"/>
              </w:rPr>
            </w:pPr>
            <w:r w:rsidRPr="009A495F">
              <w:rPr>
                <w:rFonts w:ascii="Times New Roman" w:hAnsi="Times New Roman"/>
                <w:snapToGrid w:val="0"/>
                <w:sz w:val="20"/>
                <w:szCs w:val="20"/>
                <w:lang w:val="en-US"/>
              </w:rPr>
              <w:t>3</w:t>
            </w:r>
          </w:p>
        </w:tc>
      </w:tr>
      <w:tr w:rsidR="005E7BB3" w:rsidRPr="009A495F" w:rsidTr="00483FFA">
        <w:tc>
          <w:tcPr>
            <w:tcW w:w="2520" w:type="dxa"/>
          </w:tcPr>
          <w:p w:rsidR="005E7BB3" w:rsidRPr="009A495F" w:rsidRDefault="005E7BB3" w:rsidP="00483FFA">
            <w:pPr>
              <w:pStyle w:val="Footer"/>
              <w:widowControl w:val="0"/>
              <w:tabs>
                <w:tab w:val="clear" w:pos="4153"/>
                <w:tab w:val="clear" w:pos="8306"/>
              </w:tabs>
              <w:spacing w:before="120" w:after="120"/>
              <w:rPr>
                <w:rFonts w:ascii="Times New Roman" w:hAnsi="Times New Roman"/>
                <w:b/>
                <w:snapToGrid w:val="0"/>
                <w:sz w:val="20"/>
                <w:szCs w:val="20"/>
                <w:lang w:val="en-US"/>
              </w:rPr>
            </w:pPr>
            <w:r w:rsidRPr="009A495F">
              <w:rPr>
                <w:rFonts w:ascii="Times New Roman" w:hAnsi="Times New Roman"/>
                <w:b/>
                <w:snapToGrid w:val="0"/>
                <w:sz w:val="20"/>
                <w:szCs w:val="20"/>
                <w:lang w:val="en-US"/>
              </w:rPr>
              <w:t>Male</w:t>
            </w:r>
          </w:p>
        </w:tc>
        <w:tc>
          <w:tcPr>
            <w:tcW w:w="2521" w:type="dxa"/>
          </w:tcPr>
          <w:p w:rsidR="005E7BB3" w:rsidRPr="009A495F" w:rsidRDefault="00F91D5E" w:rsidP="00483FFA">
            <w:pPr>
              <w:pStyle w:val="Footer"/>
              <w:widowControl w:val="0"/>
              <w:tabs>
                <w:tab w:val="clear" w:pos="4153"/>
                <w:tab w:val="clear" w:pos="8306"/>
              </w:tabs>
              <w:spacing w:before="120" w:after="120"/>
              <w:rPr>
                <w:rFonts w:ascii="Times New Roman" w:hAnsi="Times New Roman"/>
                <w:snapToGrid w:val="0"/>
                <w:sz w:val="20"/>
                <w:szCs w:val="20"/>
                <w:lang w:val="en-US"/>
              </w:rPr>
            </w:pPr>
            <w:r w:rsidRPr="009A495F">
              <w:rPr>
                <w:rFonts w:ascii="Times New Roman" w:hAnsi="Times New Roman"/>
                <w:snapToGrid w:val="0"/>
                <w:sz w:val="20"/>
                <w:szCs w:val="20"/>
                <w:lang w:val="en-US"/>
              </w:rPr>
              <w:t xml:space="preserve">Nil </w:t>
            </w:r>
          </w:p>
        </w:tc>
        <w:tc>
          <w:tcPr>
            <w:tcW w:w="2521" w:type="dxa"/>
          </w:tcPr>
          <w:p w:rsidR="005E7BB3" w:rsidRPr="009A495F" w:rsidRDefault="00F91D5E" w:rsidP="00483FFA">
            <w:pPr>
              <w:pStyle w:val="Footer"/>
              <w:widowControl w:val="0"/>
              <w:tabs>
                <w:tab w:val="clear" w:pos="4153"/>
                <w:tab w:val="clear" w:pos="8306"/>
              </w:tabs>
              <w:spacing w:before="120" w:after="120"/>
              <w:rPr>
                <w:rFonts w:ascii="Times New Roman" w:hAnsi="Times New Roman"/>
                <w:snapToGrid w:val="0"/>
                <w:sz w:val="20"/>
                <w:szCs w:val="20"/>
                <w:lang w:val="en-US"/>
              </w:rPr>
            </w:pPr>
            <w:r w:rsidRPr="009A495F">
              <w:rPr>
                <w:rFonts w:ascii="Times New Roman" w:hAnsi="Times New Roman"/>
                <w:snapToGrid w:val="0"/>
                <w:sz w:val="20"/>
                <w:szCs w:val="20"/>
                <w:lang w:val="en-US"/>
              </w:rPr>
              <w:t xml:space="preserve">Nil </w:t>
            </w:r>
          </w:p>
        </w:tc>
        <w:tc>
          <w:tcPr>
            <w:tcW w:w="2521" w:type="dxa"/>
          </w:tcPr>
          <w:p w:rsidR="005E7BB3" w:rsidRPr="009A495F" w:rsidRDefault="00F91D5E" w:rsidP="00483FFA">
            <w:pPr>
              <w:pStyle w:val="Footer"/>
              <w:widowControl w:val="0"/>
              <w:tabs>
                <w:tab w:val="clear" w:pos="4153"/>
                <w:tab w:val="clear" w:pos="8306"/>
              </w:tabs>
              <w:spacing w:before="120" w:after="120"/>
              <w:rPr>
                <w:rFonts w:ascii="Times New Roman" w:hAnsi="Times New Roman"/>
                <w:snapToGrid w:val="0"/>
                <w:sz w:val="20"/>
                <w:szCs w:val="20"/>
                <w:lang w:val="en-US"/>
              </w:rPr>
            </w:pPr>
            <w:r w:rsidRPr="009A495F">
              <w:rPr>
                <w:rFonts w:ascii="Times New Roman" w:hAnsi="Times New Roman"/>
                <w:snapToGrid w:val="0"/>
                <w:sz w:val="20"/>
                <w:szCs w:val="20"/>
                <w:lang w:val="en-US"/>
              </w:rPr>
              <w:t xml:space="preserve">Nil </w:t>
            </w:r>
          </w:p>
        </w:tc>
      </w:tr>
    </w:tbl>
    <w:p w:rsidR="00465BD6" w:rsidRPr="009A495F" w:rsidRDefault="00465BD6" w:rsidP="00465BD6">
      <w:pPr>
        <w:ind w:left="360"/>
        <w:rPr>
          <w:sz w:val="20"/>
          <w:szCs w:val="20"/>
          <w:lang w:val="en-US"/>
        </w:rPr>
      </w:pPr>
    </w:p>
    <w:p w:rsidR="00781269" w:rsidRPr="009A495F" w:rsidRDefault="00781269" w:rsidP="00781269">
      <w:pPr>
        <w:rPr>
          <w:sz w:val="20"/>
          <w:szCs w:val="20"/>
        </w:rPr>
      </w:pPr>
    </w:p>
    <w:p w:rsidR="00781269" w:rsidRPr="009A495F" w:rsidRDefault="00781269" w:rsidP="00781269">
      <w:pPr>
        <w:numPr>
          <w:ilvl w:val="0"/>
          <w:numId w:val="1"/>
        </w:numPr>
        <w:rPr>
          <w:sz w:val="20"/>
          <w:szCs w:val="20"/>
        </w:rPr>
      </w:pPr>
      <w:r w:rsidRPr="009A495F">
        <w:rPr>
          <w:sz w:val="20"/>
          <w:szCs w:val="20"/>
        </w:rPr>
        <w:t xml:space="preserve"> HOW AND WHY WAS YOUR ORGANISATION CREATED? </w:t>
      </w:r>
    </w:p>
    <w:p w:rsidR="00781269" w:rsidRPr="009A495F" w:rsidRDefault="00781269" w:rsidP="0078126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1"/>
      </w:tblGrid>
      <w:tr w:rsidR="00781269" w:rsidRPr="009A495F" w:rsidTr="00007268">
        <w:trPr>
          <w:trHeight w:val="2106"/>
        </w:trPr>
        <w:tc>
          <w:tcPr>
            <w:tcW w:w="10652" w:type="dxa"/>
          </w:tcPr>
          <w:p w:rsidR="00781269" w:rsidRPr="009A495F" w:rsidRDefault="00222EDD" w:rsidP="001F147B">
            <w:pPr>
              <w:jc w:val="both"/>
              <w:rPr>
                <w:sz w:val="20"/>
                <w:szCs w:val="20"/>
              </w:rPr>
            </w:pPr>
            <w:r>
              <w:rPr>
                <w:b/>
                <w:bCs/>
                <w:sz w:val="20"/>
                <w:szCs w:val="20"/>
              </w:rPr>
              <w:t>Established in 2008,</w:t>
            </w:r>
            <w:r w:rsidR="001F147B">
              <w:rPr>
                <w:b/>
                <w:bCs/>
                <w:sz w:val="20"/>
                <w:szCs w:val="20"/>
              </w:rPr>
              <w:t xml:space="preserve"> participatory Education and Action for Community Empowerment </w:t>
            </w:r>
            <w:r w:rsidR="001F147B" w:rsidRPr="009A495F">
              <w:rPr>
                <w:b/>
                <w:bCs/>
                <w:sz w:val="20"/>
                <w:szCs w:val="20"/>
              </w:rPr>
              <w:t>is</w:t>
            </w:r>
            <w:r w:rsidR="000D11AB" w:rsidRPr="009A495F">
              <w:rPr>
                <w:sz w:val="20"/>
                <w:szCs w:val="20"/>
              </w:rPr>
              <w:t xml:space="preserve"> </w:t>
            </w:r>
            <w:r w:rsidR="00167631" w:rsidRPr="009A495F">
              <w:rPr>
                <w:sz w:val="20"/>
                <w:szCs w:val="20"/>
              </w:rPr>
              <w:t>Zambian based local women</w:t>
            </w:r>
            <w:r w:rsidR="00204647" w:rsidRPr="009A495F">
              <w:rPr>
                <w:sz w:val="20"/>
                <w:szCs w:val="20"/>
              </w:rPr>
              <w:t xml:space="preserve"> led association </w:t>
            </w:r>
            <w:hyperlink r:id="rId8" w:tooltip="Non-governmental organisation" w:history="1">
              <w:r w:rsidR="000D11AB" w:rsidRPr="009A495F">
                <w:rPr>
                  <w:rStyle w:val="Hyperlink"/>
                  <w:color w:val="auto"/>
                  <w:sz w:val="20"/>
                  <w:szCs w:val="20"/>
                  <w:u w:val="none"/>
                </w:rPr>
                <w:t>non-governmental organisation</w:t>
              </w:r>
            </w:hyperlink>
            <w:r w:rsidR="000D11AB" w:rsidRPr="009A495F">
              <w:rPr>
                <w:sz w:val="20"/>
                <w:szCs w:val="20"/>
              </w:rPr>
              <w:t xml:space="preserve"> based </w:t>
            </w:r>
            <w:r w:rsidR="00204647" w:rsidRPr="009A495F">
              <w:rPr>
                <w:sz w:val="20"/>
                <w:szCs w:val="20"/>
              </w:rPr>
              <w:t>in Luwingu</w:t>
            </w:r>
            <w:r w:rsidR="000D11AB" w:rsidRPr="009A495F">
              <w:rPr>
                <w:sz w:val="20"/>
                <w:szCs w:val="20"/>
              </w:rPr>
              <w:t xml:space="preserve"> district</w:t>
            </w:r>
            <w:r w:rsidR="00204647" w:rsidRPr="009A495F">
              <w:rPr>
                <w:sz w:val="20"/>
                <w:szCs w:val="20"/>
              </w:rPr>
              <w:t xml:space="preserve"> with a membership of 450 affiliate women </w:t>
            </w:r>
            <w:r w:rsidR="00167631" w:rsidRPr="009A495F">
              <w:rPr>
                <w:sz w:val="20"/>
                <w:szCs w:val="20"/>
              </w:rPr>
              <w:t xml:space="preserve">groups. </w:t>
            </w:r>
            <w:r w:rsidR="00204647" w:rsidRPr="009A495F">
              <w:rPr>
                <w:sz w:val="20"/>
                <w:szCs w:val="20"/>
              </w:rPr>
              <w:t xml:space="preserve">The group was created to </w:t>
            </w:r>
            <w:r w:rsidR="00834A74" w:rsidRPr="009A495F">
              <w:rPr>
                <w:sz w:val="20"/>
                <w:szCs w:val="20"/>
              </w:rPr>
              <w:t>address the</w:t>
            </w:r>
            <w:r w:rsidR="00204647" w:rsidRPr="009A495F">
              <w:rPr>
                <w:sz w:val="20"/>
                <w:szCs w:val="20"/>
              </w:rPr>
              <w:t xml:space="preserve"> needs and issues facing most marginalised </w:t>
            </w:r>
            <w:r w:rsidR="00834A74" w:rsidRPr="009A495F">
              <w:rPr>
                <w:sz w:val="20"/>
                <w:szCs w:val="20"/>
              </w:rPr>
              <w:t xml:space="preserve">women and girls in Luwingu district. </w:t>
            </w:r>
            <w:r w:rsidR="00230CB7" w:rsidRPr="009A495F">
              <w:rPr>
                <w:sz w:val="20"/>
                <w:szCs w:val="20"/>
              </w:rPr>
              <w:t xml:space="preserve">Its core purpose is to  champion  </w:t>
            </w:r>
            <w:r w:rsidR="00230CB7" w:rsidRPr="009A495F">
              <w:rPr>
                <w:rStyle w:val="HTMLCite"/>
                <w:sz w:val="20"/>
                <w:szCs w:val="20"/>
              </w:rPr>
              <w:t>gender-</w:t>
            </w:r>
            <w:r w:rsidR="00230CB7" w:rsidRPr="006957AE">
              <w:rPr>
                <w:rStyle w:val="HTMLCite"/>
                <w:i w:val="0"/>
                <w:sz w:val="20"/>
                <w:szCs w:val="20"/>
              </w:rPr>
              <w:t>equality, to which end we focus our efforts on promoting the social, educational, economical and social transformation , and political development of marginalising women and girl’s, including advocating for women’s rights, eliminating discrimination against women including GBV, advancing women’s capacities and leadership skills, promoting their participation in the decisions that affect their lives, and amplifying their voices</w:t>
            </w:r>
            <w:r w:rsidR="00230CB7" w:rsidRPr="009A495F">
              <w:rPr>
                <w:rStyle w:val="HTMLCite"/>
                <w:sz w:val="20"/>
                <w:szCs w:val="20"/>
              </w:rPr>
              <w:t xml:space="preserve"> </w:t>
            </w:r>
            <w:r w:rsidR="00230CB7" w:rsidRPr="009A495F">
              <w:rPr>
                <w:sz w:val="20"/>
                <w:szCs w:val="20"/>
              </w:rPr>
              <w:t>through a coordinated institutional and capacity building support to affiliate members,  advocacy and linkages with local and international partners.</w:t>
            </w:r>
            <w:r w:rsidR="00204647" w:rsidRPr="009A495F">
              <w:rPr>
                <w:sz w:val="20"/>
                <w:szCs w:val="20"/>
              </w:rPr>
              <w:t xml:space="preserve"> </w:t>
            </w:r>
          </w:p>
        </w:tc>
      </w:tr>
    </w:tbl>
    <w:p w:rsidR="00781269" w:rsidRPr="009A495F" w:rsidRDefault="00781269" w:rsidP="00781269">
      <w:pPr>
        <w:rPr>
          <w:sz w:val="20"/>
          <w:szCs w:val="20"/>
        </w:rPr>
      </w:pPr>
    </w:p>
    <w:p w:rsidR="00781269" w:rsidRPr="009A495F" w:rsidRDefault="00781269" w:rsidP="00781269">
      <w:pPr>
        <w:numPr>
          <w:ilvl w:val="0"/>
          <w:numId w:val="1"/>
        </w:numPr>
        <w:rPr>
          <w:sz w:val="20"/>
          <w:szCs w:val="20"/>
        </w:rPr>
      </w:pPr>
      <w:r w:rsidRPr="009A495F">
        <w:rPr>
          <w:sz w:val="20"/>
          <w:szCs w:val="20"/>
        </w:rPr>
        <w:t xml:space="preserve">WHAT </w:t>
      </w:r>
      <w:smartTag w:uri="urn:schemas-microsoft-com:office:smarttags" w:element="stockticker">
        <w:r w:rsidRPr="009A495F">
          <w:rPr>
            <w:sz w:val="20"/>
            <w:szCs w:val="20"/>
          </w:rPr>
          <w:t>ARE</w:t>
        </w:r>
      </w:smartTag>
      <w:r w:rsidRPr="009A495F">
        <w:rPr>
          <w:sz w:val="20"/>
          <w:szCs w:val="20"/>
        </w:rPr>
        <w:t xml:space="preserve"> THE MAIN AIMS, ACTIVITIES AND </w:t>
      </w:r>
      <w:r w:rsidR="0022445F" w:rsidRPr="009A495F">
        <w:rPr>
          <w:sz w:val="20"/>
          <w:szCs w:val="20"/>
        </w:rPr>
        <w:t xml:space="preserve">PAST </w:t>
      </w:r>
      <w:r w:rsidRPr="009A495F">
        <w:rPr>
          <w:sz w:val="20"/>
          <w:szCs w:val="20"/>
        </w:rPr>
        <w:t>ACHIEVEMENTS OF YOUR ORGANISATION?</w:t>
      </w:r>
    </w:p>
    <w:p w:rsidR="00781269" w:rsidRPr="009A495F" w:rsidRDefault="00781269" w:rsidP="0078126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2492"/>
        <w:gridCol w:w="3305"/>
        <w:gridCol w:w="4186"/>
      </w:tblGrid>
      <w:tr w:rsidR="00777FD6" w:rsidRPr="009A495F" w:rsidTr="00007268">
        <w:tc>
          <w:tcPr>
            <w:tcW w:w="392" w:type="dxa"/>
          </w:tcPr>
          <w:p w:rsidR="00781269" w:rsidRPr="009A495F" w:rsidRDefault="00781269" w:rsidP="00007268">
            <w:pPr>
              <w:rPr>
                <w:sz w:val="20"/>
                <w:szCs w:val="20"/>
              </w:rPr>
            </w:pPr>
          </w:p>
        </w:tc>
        <w:tc>
          <w:tcPr>
            <w:tcW w:w="2551" w:type="dxa"/>
          </w:tcPr>
          <w:p w:rsidR="00781269" w:rsidRPr="009A495F" w:rsidRDefault="00781269" w:rsidP="00007268">
            <w:pPr>
              <w:rPr>
                <w:sz w:val="20"/>
                <w:szCs w:val="20"/>
              </w:rPr>
            </w:pPr>
            <w:r w:rsidRPr="009A495F">
              <w:rPr>
                <w:sz w:val="20"/>
                <w:szCs w:val="20"/>
              </w:rPr>
              <w:t>AIMS</w:t>
            </w:r>
          </w:p>
        </w:tc>
        <w:tc>
          <w:tcPr>
            <w:tcW w:w="3402" w:type="dxa"/>
          </w:tcPr>
          <w:p w:rsidR="00781269" w:rsidRPr="009A495F" w:rsidRDefault="00781269" w:rsidP="00007268">
            <w:pPr>
              <w:rPr>
                <w:sz w:val="20"/>
                <w:szCs w:val="20"/>
              </w:rPr>
            </w:pPr>
            <w:r w:rsidRPr="009A495F">
              <w:rPr>
                <w:sz w:val="20"/>
                <w:szCs w:val="20"/>
              </w:rPr>
              <w:t xml:space="preserve">CURRENT ACTIVITIES </w:t>
            </w:r>
          </w:p>
        </w:tc>
        <w:tc>
          <w:tcPr>
            <w:tcW w:w="4307" w:type="dxa"/>
          </w:tcPr>
          <w:p w:rsidR="00781269" w:rsidRPr="009A495F" w:rsidRDefault="00781269" w:rsidP="00007268">
            <w:pPr>
              <w:rPr>
                <w:sz w:val="20"/>
                <w:szCs w:val="20"/>
              </w:rPr>
            </w:pPr>
            <w:r w:rsidRPr="009A495F">
              <w:rPr>
                <w:sz w:val="20"/>
                <w:szCs w:val="20"/>
              </w:rPr>
              <w:t>ACHIEVEMENTS  (give specific examples)</w:t>
            </w:r>
          </w:p>
        </w:tc>
      </w:tr>
      <w:tr w:rsidR="00777FD6" w:rsidRPr="009A495F" w:rsidTr="00465BD6">
        <w:trPr>
          <w:trHeight w:val="1292"/>
        </w:trPr>
        <w:tc>
          <w:tcPr>
            <w:tcW w:w="392" w:type="dxa"/>
          </w:tcPr>
          <w:p w:rsidR="00781269" w:rsidRPr="009A495F" w:rsidRDefault="00781269" w:rsidP="00007268">
            <w:pPr>
              <w:rPr>
                <w:sz w:val="20"/>
                <w:szCs w:val="20"/>
              </w:rPr>
            </w:pPr>
            <w:r w:rsidRPr="009A495F">
              <w:rPr>
                <w:sz w:val="20"/>
                <w:szCs w:val="20"/>
              </w:rPr>
              <w:t>1</w:t>
            </w:r>
          </w:p>
        </w:tc>
        <w:tc>
          <w:tcPr>
            <w:tcW w:w="2551" w:type="dxa"/>
          </w:tcPr>
          <w:p w:rsidR="00781269" w:rsidRPr="009A495F" w:rsidRDefault="00E23836" w:rsidP="00E23836">
            <w:pPr>
              <w:spacing w:before="100" w:beforeAutospacing="1" w:after="100" w:afterAutospacing="1"/>
              <w:jc w:val="both"/>
              <w:rPr>
                <w:sz w:val="20"/>
                <w:szCs w:val="20"/>
              </w:rPr>
            </w:pPr>
            <w:r w:rsidRPr="009A495F">
              <w:rPr>
                <w:sz w:val="20"/>
                <w:szCs w:val="20"/>
              </w:rPr>
              <w:t>To coordinate and strengthen member organization’s links, non-   governmental organizations, government and international agencies in order to create a vibrant women’s movement in the district.</w:t>
            </w:r>
          </w:p>
        </w:tc>
        <w:tc>
          <w:tcPr>
            <w:tcW w:w="3402" w:type="dxa"/>
          </w:tcPr>
          <w:p w:rsidR="00781269" w:rsidRPr="009A495F" w:rsidRDefault="00DE7495" w:rsidP="00AC4D89">
            <w:pPr>
              <w:jc w:val="both"/>
              <w:rPr>
                <w:sz w:val="20"/>
                <w:szCs w:val="20"/>
              </w:rPr>
            </w:pPr>
            <w:r w:rsidRPr="009A495F">
              <w:rPr>
                <w:sz w:val="20"/>
                <w:szCs w:val="20"/>
              </w:rPr>
              <w:t xml:space="preserve">Group capacity building activities in leadership , networking and policy advocacy </w:t>
            </w:r>
          </w:p>
          <w:p w:rsidR="0029495F" w:rsidRPr="009A495F" w:rsidRDefault="0029495F" w:rsidP="00AC4D89">
            <w:pPr>
              <w:jc w:val="both"/>
              <w:rPr>
                <w:sz w:val="20"/>
                <w:szCs w:val="20"/>
              </w:rPr>
            </w:pPr>
            <w:r w:rsidRPr="009A495F">
              <w:rPr>
                <w:sz w:val="20"/>
                <w:szCs w:val="20"/>
              </w:rPr>
              <w:t xml:space="preserve">Coordinating  Women International Day at the district level </w:t>
            </w:r>
          </w:p>
        </w:tc>
        <w:tc>
          <w:tcPr>
            <w:tcW w:w="4307" w:type="dxa"/>
          </w:tcPr>
          <w:p w:rsidR="000629AE" w:rsidRPr="009A495F" w:rsidRDefault="000629AE" w:rsidP="000629AE">
            <w:pPr>
              <w:pStyle w:val="Pa1"/>
              <w:numPr>
                <w:ilvl w:val="0"/>
                <w:numId w:val="21"/>
              </w:numPr>
              <w:jc w:val="both"/>
              <w:rPr>
                <w:rStyle w:val="A10"/>
                <w:rFonts w:ascii="Times New Roman" w:hAnsi="Times New Roman" w:cs="Times New Roman"/>
                <w:sz w:val="20"/>
                <w:szCs w:val="20"/>
              </w:rPr>
            </w:pPr>
            <w:r w:rsidRPr="009A495F">
              <w:rPr>
                <w:rStyle w:val="A10"/>
                <w:rFonts w:ascii="Times New Roman" w:hAnsi="Times New Roman" w:cs="Times New Roman"/>
                <w:sz w:val="20"/>
                <w:szCs w:val="20"/>
              </w:rPr>
              <w:t xml:space="preserve">2013: 58 affiliate groups participated in </w:t>
            </w:r>
            <w:r w:rsidR="009223F7">
              <w:rPr>
                <w:rStyle w:val="A10"/>
                <w:rFonts w:ascii="Times New Roman" w:hAnsi="Times New Roman" w:cs="Times New Roman"/>
                <w:sz w:val="20"/>
                <w:szCs w:val="20"/>
              </w:rPr>
              <w:t>PEACE</w:t>
            </w:r>
            <w:r w:rsidRPr="009A495F">
              <w:rPr>
                <w:rStyle w:val="A10"/>
                <w:rFonts w:ascii="Times New Roman" w:hAnsi="Times New Roman" w:cs="Times New Roman"/>
                <w:sz w:val="20"/>
                <w:szCs w:val="20"/>
              </w:rPr>
              <w:t xml:space="preserve"> initiatives with regard to communication, a</w:t>
            </w:r>
            <w:r w:rsidR="00D776E2">
              <w:rPr>
                <w:rStyle w:val="A10"/>
                <w:rFonts w:ascii="Times New Roman" w:hAnsi="Times New Roman" w:cs="Times New Roman"/>
                <w:sz w:val="20"/>
                <w:szCs w:val="20"/>
              </w:rPr>
              <w:t xml:space="preserve">dvocacy and joint activities </w:t>
            </w:r>
            <w:r w:rsidR="00D776E2" w:rsidRPr="009A495F">
              <w:rPr>
                <w:rStyle w:val="A10"/>
                <w:rFonts w:ascii="Times New Roman" w:hAnsi="Times New Roman" w:cs="Times New Roman"/>
                <w:sz w:val="20"/>
                <w:szCs w:val="20"/>
              </w:rPr>
              <w:t>during</w:t>
            </w:r>
            <w:r w:rsidRPr="009A495F">
              <w:rPr>
                <w:rStyle w:val="A10"/>
                <w:rFonts w:ascii="Times New Roman" w:hAnsi="Times New Roman" w:cs="Times New Roman"/>
                <w:sz w:val="20"/>
                <w:szCs w:val="20"/>
              </w:rPr>
              <w:t xml:space="preserve"> the 16 Days of Activism.</w:t>
            </w:r>
          </w:p>
          <w:p w:rsidR="000629AE" w:rsidRPr="009A495F" w:rsidRDefault="000629AE" w:rsidP="000629AE">
            <w:pPr>
              <w:pStyle w:val="Pa1"/>
              <w:numPr>
                <w:ilvl w:val="0"/>
                <w:numId w:val="21"/>
              </w:numPr>
              <w:jc w:val="both"/>
              <w:rPr>
                <w:rStyle w:val="A10"/>
                <w:rFonts w:ascii="Times New Roman" w:hAnsi="Times New Roman" w:cs="Times New Roman"/>
                <w:sz w:val="20"/>
                <w:szCs w:val="20"/>
              </w:rPr>
            </w:pPr>
            <w:r w:rsidRPr="009A495F">
              <w:rPr>
                <w:rStyle w:val="A10"/>
                <w:rFonts w:ascii="Times New Roman" w:hAnsi="Times New Roman" w:cs="Times New Roman"/>
                <w:sz w:val="20"/>
                <w:szCs w:val="20"/>
              </w:rPr>
              <w:t xml:space="preserve">10 women groups (100 leaders ) were trained in leadership skills , group management  and financial management </w:t>
            </w:r>
          </w:p>
          <w:p w:rsidR="000629AE" w:rsidRPr="009A495F" w:rsidRDefault="000629AE" w:rsidP="000629AE">
            <w:pPr>
              <w:rPr>
                <w:sz w:val="20"/>
                <w:szCs w:val="20"/>
                <w:lang w:val="en-US"/>
              </w:rPr>
            </w:pPr>
          </w:p>
          <w:p w:rsidR="00781269" w:rsidRPr="009A495F" w:rsidRDefault="000629AE" w:rsidP="000629AE">
            <w:pPr>
              <w:jc w:val="both"/>
              <w:rPr>
                <w:sz w:val="20"/>
                <w:szCs w:val="20"/>
              </w:rPr>
            </w:pPr>
            <w:r w:rsidRPr="009A495F">
              <w:rPr>
                <w:rStyle w:val="A10"/>
                <w:rFonts w:cs="Times New Roman"/>
                <w:sz w:val="20"/>
                <w:szCs w:val="20"/>
              </w:rPr>
              <w:t xml:space="preserve"> </w:t>
            </w:r>
          </w:p>
        </w:tc>
      </w:tr>
      <w:tr w:rsidR="00777FD6" w:rsidRPr="009A495F" w:rsidTr="00465BD6">
        <w:trPr>
          <w:trHeight w:val="1268"/>
        </w:trPr>
        <w:tc>
          <w:tcPr>
            <w:tcW w:w="392" w:type="dxa"/>
          </w:tcPr>
          <w:p w:rsidR="00781269" w:rsidRPr="009A495F" w:rsidRDefault="00781269" w:rsidP="00007268">
            <w:pPr>
              <w:rPr>
                <w:sz w:val="20"/>
                <w:szCs w:val="20"/>
              </w:rPr>
            </w:pPr>
            <w:r w:rsidRPr="009A495F">
              <w:rPr>
                <w:sz w:val="20"/>
                <w:szCs w:val="20"/>
              </w:rPr>
              <w:t>2</w:t>
            </w:r>
          </w:p>
        </w:tc>
        <w:tc>
          <w:tcPr>
            <w:tcW w:w="2551" w:type="dxa"/>
          </w:tcPr>
          <w:p w:rsidR="00781269" w:rsidRPr="009A495F" w:rsidRDefault="00E23836" w:rsidP="00E23836">
            <w:pPr>
              <w:spacing w:before="100" w:beforeAutospacing="1" w:after="100" w:afterAutospacing="1"/>
              <w:jc w:val="both"/>
              <w:rPr>
                <w:sz w:val="20"/>
                <w:szCs w:val="20"/>
              </w:rPr>
            </w:pPr>
            <w:r w:rsidRPr="009A495F">
              <w:rPr>
                <w:bCs/>
                <w:sz w:val="20"/>
                <w:szCs w:val="20"/>
              </w:rPr>
              <w:t xml:space="preserve">To empower women in rural communities by increasing their household incomes through sustainable Livelihoods and </w:t>
            </w:r>
            <w:r w:rsidRPr="009A495F">
              <w:rPr>
                <w:bCs/>
                <w:sz w:val="20"/>
                <w:szCs w:val="20"/>
              </w:rPr>
              <w:lastRenderedPageBreak/>
              <w:t>Micro Enterprise Development in Luwingu District.</w:t>
            </w:r>
          </w:p>
        </w:tc>
        <w:tc>
          <w:tcPr>
            <w:tcW w:w="3402" w:type="dxa"/>
          </w:tcPr>
          <w:p w:rsidR="00781269" w:rsidRPr="009A495F" w:rsidRDefault="0029495F" w:rsidP="00007268">
            <w:pPr>
              <w:rPr>
                <w:sz w:val="20"/>
                <w:szCs w:val="20"/>
              </w:rPr>
            </w:pPr>
            <w:r w:rsidRPr="009A495F">
              <w:rPr>
                <w:sz w:val="20"/>
                <w:szCs w:val="20"/>
              </w:rPr>
              <w:lastRenderedPageBreak/>
              <w:t>Income generating activities</w:t>
            </w:r>
          </w:p>
        </w:tc>
        <w:tc>
          <w:tcPr>
            <w:tcW w:w="4307" w:type="dxa"/>
          </w:tcPr>
          <w:p w:rsidR="00781269" w:rsidRPr="009A495F" w:rsidRDefault="009E74F5" w:rsidP="00231D67">
            <w:pPr>
              <w:pStyle w:val="ListParagraph"/>
              <w:numPr>
                <w:ilvl w:val="0"/>
                <w:numId w:val="28"/>
              </w:numPr>
              <w:jc w:val="both"/>
              <w:rPr>
                <w:sz w:val="20"/>
                <w:szCs w:val="20"/>
              </w:rPr>
            </w:pPr>
            <w:r w:rsidRPr="009A495F">
              <w:rPr>
                <w:sz w:val="20"/>
                <w:szCs w:val="20"/>
              </w:rPr>
              <w:t xml:space="preserve">No activity has been </w:t>
            </w:r>
            <w:r w:rsidR="00364C06" w:rsidRPr="009A495F">
              <w:rPr>
                <w:sz w:val="20"/>
                <w:szCs w:val="20"/>
              </w:rPr>
              <w:t xml:space="preserve">implemented in this </w:t>
            </w:r>
            <w:r w:rsidR="00231D67" w:rsidRPr="009A495F">
              <w:rPr>
                <w:sz w:val="20"/>
                <w:szCs w:val="20"/>
              </w:rPr>
              <w:t xml:space="preserve">line. </w:t>
            </w:r>
          </w:p>
        </w:tc>
      </w:tr>
      <w:tr w:rsidR="00777FD6" w:rsidRPr="009A495F" w:rsidTr="00465BD6">
        <w:trPr>
          <w:trHeight w:val="1272"/>
        </w:trPr>
        <w:tc>
          <w:tcPr>
            <w:tcW w:w="392" w:type="dxa"/>
          </w:tcPr>
          <w:p w:rsidR="00781269" w:rsidRPr="009A495F" w:rsidRDefault="00781269" w:rsidP="00007268">
            <w:pPr>
              <w:rPr>
                <w:sz w:val="20"/>
                <w:szCs w:val="20"/>
              </w:rPr>
            </w:pPr>
            <w:r w:rsidRPr="009A495F">
              <w:rPr>
                <w:sz w:val="20"/>
                <w:szCs w:val="20"/>
              </w:rPr>
              <w:lastRenderedPageBreak/>
              <w:t>3</w:t>
            </w:r>
          </w:p>
        </w:tc>
        <w:tc>
          <w:tcPr>
            <w:tcW w:w="2551" w:type="dxa"/>
          </w:tcPr>
          <w:p w:rsidR="00781269" w:rsidRPr="009A495F" w:rsidRDefault="00E23836" w:rsidP="001C4A38">
            <w:pPr>
              <w:spacing w:before="100" w:beforeAutospacing="1" w:after="100" w:afterAutospacing="1"/>
              <w:jc w:val="both"/>
              <w:rPr>
                <w:sz w:val="20"/>
                <w:szCs w:val="20"/>
              </w:rPr>
            </w:pPr>
            <w:r w:rsidRPr="009A495F">
              <w:rPr>
                <w:sz w:val="20"/>
                <w:szCs w:val="20"/>
              </w:rPr>
              <w:t xml:space="preserve">To contribute towards increased household food security, </w:t>
            </w:r>
            <w:r w:rsidR="001C4A38" w:rsidRPr="009A495F">
              <w:rPr>
                <w:sz w:val="20"/>
                <w:szCs w:val="20"/>
              </w:rPr>
              <w:t>Nutrition and</w:t>
            </w:r>
            <w:r w:rsidRPr="009A495F">
              <w:rPr>
                <w:sz w:val="20"/>
                <w:szCs w:val="20"/>
              </w:rPr>
              <w:t xml:space="preserve"> income so as reduce the</w:t>
            </w:r>
            <w:r w:rsidR="001C4A38" w:rsidRPr="009A495F">
              <w:rPr>
                <w:sz w:val="20"/>
                <w:szCs w:val="20"/>
              </w:rPr>
              <w:t xml:space="preserve"> vulnerability of rural women living in poverty and women empowerment.</w:t>
            </w:r>
          </w:p>
        </w:tc>
        <w:tc>
          <w:tcPr>
            <w:tcW w:w="3402" w:type="dxa"/>
          </w:tcPr>
          <w:p w:rsidR="00781269" w:rsidRPr="009A495F" w:rsidRDefault="0029495F" w:rsidP="0029495F">
            <w:pPr>
              <w:jc w:val="both"/>
              <w:rPr>
                <w:sz w:val="20"/>
                <w:szCs w:val="20"/>
              </w:rPr>
            </w:pPr>
            <w:r w:rsidRPr="009A495F">
              <w:rPr>
                <w:sz w:val="20"/>
                <w:szCs w:val="20"/>
              </w:rPr>
              <w:t>Promotion of nutrition among lactating, weaning and expecting mothers.</w:t>
            </w:r>
          </w:p>
        </w:tc>
        <w:tc>
          <w:tcPr>
            <w:tcW w:w="4307" w:type="dxa"/>
          </w:tcPr>
          <w:p w:rsidR="00F64D30" w:rsidRPr="009A495F" w:rsidRDefault="00F64D30" w:rsidP="00F64D30">
            <w:pPr>
              <w:numPr>
                <w:ilvl w:val="0"/>
                <w:numId w:val="29"/>
              </w:numPr>
              <w:autoSpaceDE w:val="0"/>
              <w:autoSpaceDN w:val="0"/>
              <w:adjustRightInd w:val="0"/>
              <w:jc w:val="both"/>
              <w:rPr>
                <w:color w:val="000000"/>
                <w:sz w:val="20"/>
                <w:szCs w:val="20"/>
              </w:rPr>
            </w:pPr>
            <w:r w:rsidRPr="009A495F">
              <w:rPr>
                <w:color w:val="000000"/>
                <w:sz w:val="20"/>
                <w:szCs w:val="20"/>
              </w:rPr>
              <w:t>The organisation implemented two enterprises, maize and groundnuts that were successfully implemented by 200 farmers in 8 community’s .farmers were trained in Smart climate farming methodologies and marketing negotiating skills. Over 70% of the targeted farmers adopted productivity enhancing technologies such as organic fertilizers, conservation farming, mulching and cover cropping. Two learning sites were functional as well as manuals and leaflets were developed. There was an increase in maize production (67%) and groundnuts (27%) as a result of the new improved technologies.  Furthermore, there was minimized post harvest loses and farmers were able to bargain for better prices.</w:t>
            </w:r>
          </w:p>
          <w:p w:rsidR="00F64D30" w:rsidRPr="009A495F" w:rsidRDefault="00F64D30" w:rsidP="00F64D30">
            <w:pPr>
              <w:pStyle w:val="ListParagraph"/>
              <w:overflowPunct w:val="0"/>
              <w:autoSpaceDE w:val="0"/>
              <w:autoSpaceDN w:val="0"/>
              <w:adjustRightInd w:val="0"/>
              <w:ind w:left="360"/>
              <w:jc w:val="both"/>
              <w:rPr>
                <w:sz w:val="20"/>
                <w:szCs w:val="20"/>
              </w:rPr>
            </w:pPr>
            <w:r w:rsidRPr="009A495F">
              <w:rPr>
                <w:color w:val="000000"/>
                <w:sz w:val="20"/>
                <w:szCs w:val="20"/>
              </w:rPr>
              <w:t>Between 2011 and 2013 using a similar approach as presented in Luwingu District, the project triggered agricultural intensification in eight communities. The project strengthened several value chains and</w:t>
            </w:r>
            <w:r w:rsidRPr="009A495F">
              <w:rPr>
                <w:sz w:val="20"/>
                <w:szCs w:val="20"/>
              </w:rPr>
              <w:t xml:space="preserve"> contributed to the improvement of the environment necessary for agricultural intensification. Some 400 smallholder farmers (49 percent female) adopted more intensive agriculture. Together they produced a marketable surplus estimated at almost 200,000 metric tons of cereal equivalents per year. Through efforts to overcome markets constraints, the project facilitated the development of one agribusiness clusters built around two value chains, and strengthened the capacities of over 50 rural entrepreneurs who have seen their income increased by approximately 50 percent. </w:t>
            </w:r>
            <w:r w:rsidR="009223F7">
              <w:rPr>
                <w:sz w:val="20"/>
                <w:szCs w:val="20"/>
              </w:rPr>
              <w:t>PEACE</w:t>
            </w:r>
            <w:r w:rsidRPr="009A495F">
              <w:rPr>
                <w:sz w:val="20"/>
                <w:szCs w:val="20"/>
              </w:rPr>
              <w:t xml:space="preserve"> and its partners contributed to improving food security and rural entrepreneurship.</w:t>
            </w:r>
          </w:p>
          <w:p w:rsidR="00781269" w:rsidRPr="009A495F" w:rsidRDefault="00781269" w:rsidP="00007268">
            <w:pPr>
              <w:rPr>
                <w:sz w:val="20"/>
                <w:szCs w:val="20"/>
              </w:rPr>
            </w:pPr>
          </w:p>
        </w:tc>
      </w:tr>
      <w:tr w:rsidR="00777FD6" w:rsidRPr="009A495F" w:rsidTr="00465BD6">
        <w:trPr>
          <w:trHeight w:val="1276"/>
        </w:trPr>
        <w:tc>
          <w:tcPr>
            <w:tcW w:w="392" w:type="dxa"/>
          </w:tcPr>
          <w:p w:rsidR="00781269" w:rsidRPr="009A495F" w:rsidRDefault="00781269" w:rsidP="00007268">
            <w:pPr>
              <w:rPr>
                <w:sz w:val="20"/>
                <w:szCs w:val="20"/>
              </w:rPr>
            </w:pPr>
            <w:r w:rsidRPr="009A495F">
              <w:rPr>
                <w:sz w:val="20"/>
                <w:szCs w:val="20"/>
              </w:rPr>
              <w:t>4</w:t>
            </w:r>
          </w:p>
        </w:tc>
        <w:tc>
          <w:tcPr>
            <w:tcW w:w="2551" w:type="dxa"/>
          </w:tcPr>
          <w:p w:rsidR="00781269" w:rsidRPr="009A495F" w:rsidRDefault="001C4A38" w:rsidP="001C4A38">
            <w:pPr>
              <w:jc w:val="both"/>
              <w:rPr>
                <w:sz w:val="20"/>
                <w:szCs w:val="20"/>
              </w:rPr>
            </w:pPr>
            <w:r w:rsidRPr="009A495F">
              <w:rPr>
                <w:sz w:val="20"/>
                <w:szCs w:val="20"/>
              </w:rPr>
              <w:t>To contribute towards increased knowledge and awareness on HIV through the provision of risk reduction options that will facilitate behaviour change and contribute further reduction HIV transmission among women  and girls.</w:t>
            </w:r>
          </w:p>
        </w:tc>
        <w:tc>
          <w:tcPr>
            <w:tcW w:w="3402" w:type="dxa"/>
          </w:tcPr>
          <w:p w:rsidR="00781269" w:rsidRPr="009A495F" w:rsidRDefault="00777FD6" w:rsidP="00777FD6">
            <w:pPr>
              <w:pStyle w:val="ListParagraph"/>
              <w:numPr>
                <w:ilvl w:val="0"/>
                <w:numId w:val="21"/>
              </w:numPr>
              <w:rPr>
                <w:sz w:val="20"/>
                <w:szCs w:val="20"/>
              </w:rPr>
            </w:pPr>
            <w:r w:rsidRPr="009A495F">
              <w:rPr>
                <w:sz w:val="20"/>
                <w:szCs w:val="20"/>
              </w:rPr>
              <w:t xml:space="preserve">Community Mobilisation on SRHR including HIV and AIDs </w:t>
            </w:r>
          </w:p>
          <w:p w:rsidR="00777FD6" w:rsidRPr="009A495F" w:rsidRDefault="00777FD6" w:rsidP="00777FD6">
            <w:pPr>
              <w:pStyle w:val="ListParagraph"/>
              <w:numPr>
                <w:ilvl w:val="0"/>
                <w:numId w:val="21"/>
              </w:numPr>
              <w:rPr>
                <w:sz w:val="20"/>
                <w:szCs w:val="20"/>
              </w:rPr>
            </w:pPr>
            <w:r w:rsidRPr="009A495F">
              <w:rPr>
                <w:sz w:val="20"/>
                <w:szCs w:val="20"/>
              </w:rPr>
              <w:t xml:space="preserve">Training of  Girls peer educators </w:t>
            </w:r>
          </w:p>
          <w:p w:rsidR="00777FD6" w:rsidRPr="009A495F" w:rsidRDefault="00777FD6" w:rsidP="00777FD6">
            <w:pPr>
              <w:pStyle w:val="ListParagraph"/>
              <w:numPr>
                <w:ilvl w:val="0"/>
                <w:numId w:val="21"/>
              </w:numPr>
              <w:rPr>
                <w:sz w:val="20"/>
                <w:szCs w:val="20"/>
              </w:rPr>
            </w:pPr>
            <w:r w:rsidRPr="009A495F">
              <w:rPr>
                <w:sz w:val="20"/>
                <w:szCs w:val="20"/>
              </w:rPr>
              <w:t xml:space="preserve">Support of girls with education pre-requisites </w:t>
            </w:r>
          </w:p>
        </w:tc>
        <w:tc>
          <w:tcPr>
            <w:tcW w:w="4307" w:type="dxa"/>
          </w:tcPr>
          <w:p w:rsidR="004E677B" w:rsidRPr="009A495F" w:rsidRDefault="004E677B" w:rsidP="004E677B">
            <w:pPr>
              <w:pStyle w:val="Pa1"/>
              <w:numPr>
                <w:ilvl w:val="0"/>
                <w:numId w:val="21"/>
              </w:numPr>
              <w:jc w:val="both"/>
              <w:rPr>
                <w:rStyle w:val="A10"/>
                <w:rFonts w:ascii="Times New Roman" w:hAnsi="Times New Roman" w:cs="Times New Roman"/>
                <w:sz w:val="20"/>
                <w:szCs w:val="20"/>
              </w:rPr>
            </w:pPr>
            <w:r w:rsidRPr="009A495F">
              <w:rPr>
                <w:rStyle w:val="A10"/>
                <w:rFonts w:ascii="Times New Roman" w:hAnsi="Times New Roman" w:cs="Times New Roman"/>
                <w:sz w:val="20"/>
                <w:szCs w:val="20"/>
              </w:rPr>
              <w:t xml:space="preserve">9,577 people (6,881 females and 2,064 males), 20 Traditional Leaders and 9 headpersons, 29 community leaders, were sensitized on the importance of accessing SRHRs), HIV and AIDS health services </w:t>
            </w:r>
          </w:p>
          <w:p w:rsidR="004E677B" w:rsidRPr="009A495F" w:rsidRDefault="004E677B" w:rsidP="004E677B">
            <w:pPr>
              <w:pStyle w:val="Pa1"/>
              <w:numPr>
                <w:ilvl w:val="0"/>
                <w:numId w:val="21"/>
              </w:numPr>
              <w:jc w:val="both"/>
              <w:rPr>
                <w:rFonts w:ascii="Times New Roman" w:hAnsi="Times New Roman" w:cs="Times New Roman"/>
                <w:color w:val="000000"/>
                <w:sz w:val="20"/>
                <w:szCs w:val="20"/>
              </w:rPr>
            </w:pPr>
            <w:r w:rsidRPr="009A495F">
              <w:rPr>
                <w:rStyle w:val="A10"/>
                <w:rFonts w:ascii="Times New Roman" w:hAnsi="Times New Roman" w:cs="Times New Roman"/>
                <w:sz w:val="20"/>
                <w:szCs w:val="20"/>
              </w:rPr>
              <w:t xml:space="preserve">50 Peer educators from schools  were trained to reach out to fellow youths on SRHRs and services; </w:t>
            </w:r>
          </w:p>
          <w:p w:rsidR="00781269" w:rsidRPr="009A495F" w:rsidRDefault="004E677B" w:rsidP="004E677B">
            <w:pPr>
              <w:pStyle w:val="Pa1"/>
              <w:numPr>
                <w:ilvl w:val="0"/>
                <w:numId w:val="21"/>
              </w:numPr>
              <w:jc w:val="both"/>
              <w:rPr>
                <w:rFonts w:ascii="Times New Roman" w:hAnsi="Times New Roman" w:cs="Times New Roman"/>
                <w:sz w:val="20"/>
                <w:szCs w:val="20"/>
              </w:rPr>
            </w:pPr>
            <w:r w:rsidRPr="009A495F">
              <w:rPr>
                <w:rStyle w:val="A10"/>
                <w:rFonts w:ascii="Times New Roman" w:hAnsi="Times New Roman" w:cs="Times New Roman"/>
                <w:sz w:val="20"/>
                <w:szCs w:val="20"/>
              </w:rPr>
              <w:t>Thirty (30) girls from four schools under the re-entry policy were provided with educational support.</w:t>
            </w:r>
          </w:p>
        </w:tc>
      </w:tr>
    </w:tbl>
    <w:p w:rsidR="00781269" w:rsidRPr="008914F2" w:rsidRDefault="00781269" w:rsidP="00781269">
      <w:pPr>
        <w:pStyle w:val="BodyText"/>
        <w:spacing w:before="120"/>
        <w:rPr>
          <w:rFonts w:ascii="Calibri" w:hAnsi="Calibri" w:cs="Calibri"/>
          <w:sz w:val="20"/>
          <w:szCs w:val="20"/>
          <w:lang w:val="en-US"/>
        </w:rPr>
      </w:pPr>
    </w:p>
    <w:p w:rsidR="00781269" w:rsidRPr="00EE0455" w:rsidRDefault="00781269" w:rsidP="00781269">
      <w:pPr>
        <w:pStyle w:val="Heading3"/>
        <w:widowControl w:val="0"/>
        <w:numPr>
          <w:ilvl w:val="2"/>
          <w:numId w:val="0"/>
        </w:numPr>
        <w:tabs>
          <w:tab w:val="num" w:pos="720"/>
        </w:tabs>
        <w:spacing w:before="240" w:after="60"/>
        <w:ind w:left="720" w:hanging="720"/>
        <w:rPr>
          <w:b/>
          <w:sz w:val="32"/>
          <w:szCs w:val="32"/>
        </w:rPr>
      </w:pPr>
      <w:r w:rsidRPr="00EE0455">
        <w:rPr>
          <w:b/>
          <w:sz w:val="32"/>
          <w:szCs w:val="32"/>
        </w:rPr>
        <w:t xml:space="preserve">PART 2                                                                        </w:t>
      </w:r>
      <w:r w:rsidR="00EE0455">
        <w:rPr>
          <w:b/>
          <w:sz w:val="32"/>
          <w:szCs w:val="32"/>
        </w:rPr>
        <w:t xml:space="preserve">           </w:t>
      </w:r>
      <w:r w:rsidRPr="00EE0455">
        <w:rPr>
          <w:b/>
          <w:sz w:val="32"/>
          <w:szCs w:val="32"/>
        </w:rPr>
        <w:t>PROJECT SUBMISSION</w:t>
      </w:r>
    </w:p>
    <w:p w:rsidR="00781269" w:rsidRPr="008914F2" w:rsidRDefault="00781269" w:rsidP="00781269">
      <w:pPr>
        <w:rPr>
          <w:rFonts w:ascii="Calibri" w:hAnsi="Calibri" w:cs="Calibri"/>
          <w:b/>
        </w:rPr>
      </w:pPr>
      <w:r w:rsidRPr="008914F2">
        <w:rPr>
          <w:rFonts w:ascii="Calibri" w:hAnsi="Calibri" w:cs="Calibri"/>
          <w:b/>
        </w:rPr>
        <w:t>----------------------------------------------------------------------------------------------------------------------------------------</w:t>
      </w:r>
    </w:p>
    <w:p w:rsidR="00781269" w:rsidRPr="00EE0455" w:rsidRDefault="00781269" w:rsidP="00781269">
      <w:pPr>
        <w:numPr>
          <w:ilvl w:val="0"/>
          <w:numId w:val="7"/>
        </w:numPr>
        <w:rPr>
          <w:b/>
        </w:rPr>
      </w:pPr>
      <w:r w:rsidRPr="00EE0455">
        <w:rPr>
          <w:b/>
        </w:rPr>
        <w:t>GENERAL QUESTIONS ABOUT THE PROJECT</w:t>
      </w:r>
    </w:p>
    <w:p w:rsidR="00781269" w:rsidRPr="009A0B08" w:rsidRDefault="00781269" w:rsidP="00781269">
      <w:pPr>
        <w:ind w:left="720"/>
        <w:rPr>
          <w:b/>
          <w:sz w:val="20"/>
          <w:szCs w:val="20"/>
        </w:rPr>
      </w:pPr>
    </w:p>
    <w:p w:rsidR="00781269" w:rsidRPr="009A0B08" w:rsidRDefault="00781269" w:rsidP="00781269">
      <w:pPr>
        <w:numPr>
          <w:ilvl w:val="0"/>
          <w:numId w:val="1"/>
        </w:numPr>
        <w:rPr>
          <w:snapToGrid w:val="0"/>
          <w:sz w:val="20"/>
          <w:szCs w:val="20"/>
          <w:lang w:val="en-US"/>
        </w:rPr>
      </w:pPr>
      <w:r w:rsidRPr="009A0B08">
        <w:rPr>
          <w:snapToGrid w:val="0"/>
          <w:sz w:val="20"/>
          <w:szCs w:val="20"/>
          <w:lang w:val="en-US"/>
        </w:rPr>
        <w:t>NAME OF PROJECT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314"/>
      </w:tblGrid>
      <w:tr w:rsidR="00781269" w:rsidRPr="009A0B08" w:rsidTr="00DA647A">
        <w:trPr>
          <w:trHeight w:val="477"/>
        </w:trPr>
        <w:tc>
          <w:tcPr>
            <w:tcW w:w="10314" w:type="dxa"/>
          </w:tcPr>
          <w:p w:rsidR="00781269" w:rsidRPr="009A0B08" w:rsidRDefault="00304841" w:rsidP="00007268">
            <w:pPr>
              <w:rPr>
                <w:sz w:val="20"/>
                <w:szCs w:val="20"/>
              </w:rPr>
            </w:pPr>
            <w:r w:rsidRPr="009A0B08">
              <w:rPr>
                <w:color w:val="333333"/>
                <w:sz w:val="20"/>
                <w:szCs w:val="20"/>
              </w:rPr>
              <w:t>Luwingu Women’s and Child Nutrition Demonstration project</w:t>
            </w:r>
          </w:p>
        </w:tc>
      </w:tr>
    </w:tbl>
    <w:p w:rsidR="00781269" w:rsidRPr="009A0B08" w:rsidRDefault="00781269" w:rsidP="00781269">
      <w:pPr>
        <w:ind w:left="360"/>
        <w:rPr>
          <w:snapToGrid w:val="0"/>
          <w:sz w:val="20"/>
          <w:szCs w:val="20"/>
          <w:lang w:val="en-US"/>
        </w:rPr>
      </w:pPr>
    </w:p>
    <w:p w:rsidR="00781269" w:rsidRPr="009A0B08" w:rsidRDefault="00781269" w:rsidP="00781269">
      <w:pPr>
        <w:widowControl w:val="0"/>
        <w:numPr>
          <w:ilvl w:val="0"/>
          <w:numId w:val="1"/>
        </w:numPr>
        <w:ind w:left="284"/>
        <w:rPr>
          <w:snapToGrid w:val="0"/>
          <w:sz w:val="20"/>
          <w:szCs w:val="20"/>
          <w:lang w:val="en-US"/>
        </w:rPr>
      </w:pPr>
      <w:r w:rsidRPr="009A0B08">
        <w:rPr>
          <w:snapToGrid w:val="0"/>
          <w:sz w:val="20"/>
          <w:szCs w:val="20"/>
          <w:lang w:val="en-US"/>
        </w:rPr>
        <w:t xml:space="preserve">FULL ADDRESS/LOCATION OF PROJECT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314"/>
      </w:tblGrid>
      <w:tr w:rsidR="00781269" w:rsidRPr="009A0B08" w:rsidTr="00DA647A">
        <w:tc>
          <w:tcPr>
            <w:tcW w:w="10314" w:type="dxa"/>
          </w:tcPr>
          <w:p w:rsidR="00781269" w:rsidRPr="009A0B08" w:rsidRDefault="00781269" w:rsidP="00007268">
            <w:pPr>
              <w:rPr>
                <w:sz w:val="20"/>
                <w:szCs w:val="20"/>
              </w:rPr>
            </w:pPr>
          </w:p>
          <w:p w:rsidR="00781269" w:rsidRPr="009A0B08" w:rsidRDefault="00304841" w:rsidP="00007268">
            <w:pPr>
              <w:rPr>
                <w:sz w:val="20"/>
                <w:szCs w:val="20"/>
              </w:rPr>
            </w:pPr>
            <w:r w:rsidRPr="009A0B08">
              <w:rPr>
                <w:sz w:val="20"/>
                <w:szCs w:val="20"/>
              </w:rPr>
              <w:t xml:space="preserve">Kapemba Ward , Chieftainess Chungu </w:t>
            </w:r>
          </w:p>
          <w:p w:rsidR="00483FFA" w:rsidRPr="009A0B08" w:rsidRDefault="00304841" w:rsidP="00007268">
            <w:pPr>
              <w:rPr>
                <w:sz w:val="20"/>
                <w:szCs w:val="20"/>
              </w:rPr>
            </w:pPr>
            <w:r w:rsidRPr="009A0B08">
              <w:rPr>
                <w:sz w:val="20"/>
                <w:szCs w:val="20"/>
              </w:rPr>
              <w:t xml:space="preserve">Luwingu District </w:t>
            </w:r>
          </w:p>
        </w:tc>
      </w:tr>
    </w:tbl>
    <w:p w:rsidR="00781269" w:rsidRPr="008914F2" w:rsidRDefault="00781269" w:rsidP="00781269">
      <w:pPr>
        <w:ind w:left="360"/>
        <w:rPr>
          <w:rFonts w:ascii="Calibri" w:hAnsi="Calibri" w:cs="Calibri"/>
          <w:snapToGrid w:val="0"/>
          <w:sz w:val="20"/>
          <w:szCs w:val="20"/>
          <w:lang w:val="en-US"/>
        </w:rPr>
      </w:pPr>
    </w:p>
    <w:p w:rsidR="00781269" w:rsidRPr="00D058AC" w:rsidRDefault="00781269" w:rsidP="00781269">
      <w:pPr>
        <w:numPr>
          <w:ilvl w:val="0"/>
          <w:numId w:val="1"/>
        </w:numPr>
        <w:rPr>
          <w:snapToGrid w:val="0"/>
          <w:sz w:val="20"/>
          <w:szCs w:val="20"/>
          <w:lang w:val="en-US"/>
        </w:rPr>
      </w:pPr>
      <w:r w:rsidRPr="00D058AC">
        <w:rPr>
          <w:snapToGrid w:val="0"/>
          <w:sz w:val="20"/>
          <w:szCs w:val="20"/>
          <w:lang w:val="en-US"/>
        </w:rPr>
        <w:t xml:space="preserve">COST OF PROJECT (Please use your </w:t>
      </w:r>
      <w:r w:rsidRPr="00D058AC">
        <w:rPr>
          <w:b/>
          <w:snapToGrid w:val="0"/>
          <w:sz w:val="20"/>
          <w:szCs w:val="20"/>
          <w:lang w:val="en-US"/>
        </w:rPr>
        <w:t>local currency</w:t>
      </w:r>
      <w:r w:rsidRPr="00D058AC">
        <w:rPr>
          <w:snapToGrid w:val="0"/>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93"/>
        <w:gridCol w:w="5386"/>
      </w:tblGrid>
      <w:tr w:rsidR="008914F2" w:rsidRPr="00D058AC" w:rsidTr="00DA647A">
        <w:tc>
          <w:tcPr>
            <w:tcW w:w="2235" w:type="dxa"/>
          </w:tcPr>
          <w:p w:rsidR="00F476F6" w:rsidRPr="00D058AC" w:rsidRDefault="00781269" w:rsidP="00F476F6">
            <w:pPr>
              <w:spacing w:before="120"/>
              <w:jc w:val="center"/>
              <w:rPr>
                <w:sz w:val="20"/>
                <w:szCs w:val="20"/>
              </w:rPr>
            </w:pPr>
            <w:r w:rsidRPr="00D058AC">
              <w:rPr>
                <w:sz w:val="20"/>
                <w:szCs w:val="20"/>
              </w:rPr>
              <w:t>TOTAL COST OF THE PROJECT</w:t>
            </w:r>
          </w:p>
          <w:p w:rsidR="00781269" w:rsidRPr="00D058AC" w:rsidRDefault="00781269" w:rsidP="00F476F6">
            <w:pPr>
              <w:spacing w:before="120"/>
              <w:jc w:val="center"/>
              <w:rPr>
                <w:snapToGrid w:val="0"/>
                <w:sz w:val="20"/>
                <w:szCs w:val="20"/>
                <w:lang w:val="en-US"/>
              </w:rPr>
            </w:pPr>
            <w:r w:rsidRPr="00D058AC">
              <w:rPr>
                <w:rFonts w:eastAsia="Calibri"/>
                <w:snapToGrid w:val="0"/>
                <w:sz w:val="20"/>
                <w:szCs w:val="20"/>
                <w:lang w:val="en-US"/>
              </w:rPr>
              <w:t>(Please state, clearly, currency used)</w:t>
            </w:r>
          </w:p>
        </w:tc>
        <w:tc>
          <w:tcPr>
            <w:tcW w:w="2693" w:type="dxa"/>
          </w:tcPr>
          <w:p w:rsidR="00F476F6" w:rsidRPr="00D058AC" w:rsidRDefault="00781269" w:rsidP="00F476F6">
            <w:pPr>
              <w:spacing w:before="120"/>
              <w:jc w:val="center"/>
              <w:rPr>
                <w:sz w:val="20"/>
                <w:szCs w:val="20"/>
              </w:rPr>
            </w:pPr>
            <w:r w:rsidRPr="00D058AC">
              <w:rPr>
                <w:sz w:val="20"/>
                <w:szCs w:val="20"/>
              </w:rPr>
              <w:t xml:space="preserve">TOTAL FUNDS REQUESTED FROM </w:t>
            </w:r>
            <w:r w:rsidR="009223F7">
              <w:rPr>
                <w:sz w:val="20"/>
                <w:szCs w:val="20"/>
              </w:rPr>
              <w:t xml:space="preserve">GLOBAL GIVING </w:t>
            </w:r>
          </w:p>
          <w:p w:rsidR="00781269" w:rsidRPr="00D058AC" w:rsidRDefault="00781269" w:rsidP="00F476F6">
            <w:pPr>
              <w:spacing w:before="120"/>
              <w:jc w:val="center"/>
              <w:rPr>
                <w:snapToGrid w:val="0"/>
                <w:sz w:val="20"/>
                <w:szCs w:val="20"/>
                <w:lang w:val="en-US"/>
              </w:rPr>
            </w:pPr>
            <w:r w:rsidRPr="00D058AC">
              <w:rPr>
                <w:rFonts w:eastAsia="Calibri"/>
                <w:snapToGrid w:val="0"/>
                <w:sz w:val="20"/>
                <w:szCs w:val="20"/>
                <w:lang w:val="en-US"/>
              </w:rPr>
              <w:t>(Please state, clearly, currency used)</w:t>
            </w:r>
          </w:p>
        </w:tc>
        <w:tc>
          <w:tcPr>
            <w:tcW w:w="5386" w:type="dxa"/>
          </w:tcPr>
          <w:p w:rsidR="00781269" w:rsidRPr="00D058AC" w:rsidRDefault="00781269" w:rsidP="00007268">
            <w:pPr>
              <w:spacing w:before="120"/>
              <w:jc w:val="center"/>
              <w:rPr>
                <w:sz w:val="20"/>
                <w:szCs w:val="20"/>
              </w:rPr>
            </w:pPr>
            <w:r w:rsidRPr="00D058AC">
              <w:rPr>
                <w:sz w:val="20"/>
                <w:szCs w:val="20"/>
              </w:rPr>
              <w:t>CONTRIBUTION MADE TO THE PROJECT BY THE APPLICANT</w:t>
            </w:r>
          </w:p>
          <w:p w:rsidR="00781269" w:rsidRPr="00D058AC" w:rsidRDefault="00781269" w:rsidP="00007268">
            <w:pPr>
              <w:pStyle w:val="BodyText"/>
              <w:widowControl w:val="0"/>
              <w:spacing w:before="120"/>
              <w:jc w:val="center"/>
              <w:rPr>
                <w:snapToGrid w:val="0"/>
                <w:sz w:val="20"/>
                <w:szCs w:val="20"/>
                <w:lang w:val="en-US"/>
              </w:rPr>
            </w:pPr>
            <w:r w:rsidRPr="00D058AC">
              <w:rPr>
                <w:rFonts w:eastAsia="Calibri"/>
                <w:snapToGrid w:val="0"/>
                <w:sz w:val="20"/>
                <w:szCs w:val="20"/>
                <w:lang w:val="en-US"/>
              </w:rPr>
              <w:t>(Please state, clearly, currency used)</w:t>
            </w:r>
          </w:p>
        </w:tc>
      </w:tr>
      <w:tr w:rsidR="00781269" w:rsidRPr="00D058AC" w:rsidTr="00465BD6">
        <w:trPr>
          <w:trHeight w:val="559"/>
        </w:trPr>
        <w:tc>
          <w:tcPr>
            <w:tcW w:w="2235" w:type="dxa"/>
          </w:tcPr>
          <w:p w:rsidR="00781269" w:rsidRPr="00D058AC" w:rsidRDefault="00281E0B" w:rsidP="00281E0B">
            <w:pPr>
              <w:pStyle w:val="BodyText"/>
              <w:widowControl w:val="0"/>
              <w:spacing w:before="120"/>
              <w:rPr>
                <w:snapToGrid w:val="0"/>
                <w:sz w:val="20"/>
                <w:szCs w:val="20"/>
                <w:lang w:val="en-US"/>
              </w:rPr>
            </w:pPr>
            <w:r>
              <w:rPr>
                <w:snapToGrid w:val="0"/>
                <w:sz w:val="20"/>
                <w:szCs w:val="20"/>
                <w:lang w:val="en-US"/>
              </w:rPr>
              <w:t>88160  ZMW</w:t>
            </w:r>
          </w:p>
        </w:tc>
        <w:tc>
          <w:tcPr>
            <w:tcW w:w="2693" w:type="dxa"/>
          </w:tcPr>
          <w:p w:rsidR="00781269" w:rsidRPr="00D058AC" w:rsidRDefault="008D3F2B" w:rsidP="00281E0B">
            <w:pPr>
              <w:pStyle w:val="BodyText"/>
              <w:widowControl w:val="0"/>
              <w:spacing w:before="120"/>
              <w:rPr>
                <w:snapToGrid w:val="0"/>
                <w:sz w:val="20"/>
                <w:szCs w:val="20"/>
                <w:lang w:val="en-US"/>
              </w:rPr>
            </w:pPr>
            <w:r w:rsidRPr="00D058AC">
              <w:rPr>
                <w:snapToGrid w:val="0"/>
                <w:sz w:val="20"/>
                <w:szCs w:val="20"/>
                <w:lang w:val="en-US"/>
              </w:rPr>
              <w:t xml:space="preserve">ZMK </w:t>
            </w:r>
            <w:r w:rsidR="00B8001A">
              <w:rPr>
                <w:sz w:val="20"/>
                <w:szCs w:val="20"/>
              </w:rPr>
              <w:t>40,840.00</w:t>
            </w:r>
          </w:p>
        </w:tc>
        <w:tc>
          <w:tcPr>
            <w:tcW w:w="5386" w:type="dxa"/>
          </w:tcPr>
          <w:p w:rsidR="00781269" w:rsidRPr="00D058AC" w:rsidRDefault="008D3F2B" w:rsidP="00B8001A">
            <w:pPr>
              <w:pStyle w:val="BodyText"/>
              <w:widowControl w:val="0"/>
              <w:spacing w:before="120"/>
              <w:jc w:val="right"/>
              <w:rPr>
                <w:snapToGrid w:val="0"/>
                <w:sz w:val="20"/>
                <w:szCs w:val="20"/>
                <w:lang w:val="en-US"/>
              </w:rPr>
            </w:pPr>
            <w:r w:rsidRPr="00D058AC">
              <w:rPr>
                <w:snapToGrid w:val="0"/>
                <w:sz w:val="20"/>
                <w:szCs w:val="20"/>
                <w:lang w:val="en-US"/>
              </w:rPr>
              <w:t xml:space="preserve">ZMK </w:t>
            </w:r>
            <w:r w:rsidR="00B8001A">
              <w:rPr>
                <w:snapToGrid w:val="0"/>
                <w:sz w:val="20"/>
                <w:szCs w:val="20"/>
                <w:lang w:val="en-US"/>
              </w:rPr>
              <w:t>37,320.00</w:t>
            </w:r>
          </w:p>
        </w:tc>
      </w:tr>
    </w:tbl>
    <w:p w:rsidR="00781269" w:rsidRPr="00B8551B" w:rsidRDefault="00781269" w:rsidP="00483FFA">
      <w:pPr>
        <w:pStyle w:val="ListParagraph"/>
        <w:rPr>
          <w:snapToGrid w:val="0"/>
          <w:sz w:val="20"/>
          <w:szCs w:val="20"/>
          <w:lang w:val="en-US"/>
        </w:rPr>
      </w:pPr>
    </w:p>
    <w:p w:rsidR="00483FFA" w:rsidRPr="00B8551B" w:rsidRDefault="00483FFA" w:rsidP="00483FFA">
      <w:pPr>
        <w:pStyle w:val="ListParagraph"/>
        <w:numPr>
          <w:ilvl w:val="0"/>
          <w:numId w:val="6"/>
        </w:numPr>
        <w:rPr>
          <w:snapToGrid w:val="0"/>
          <w:sz w:val="20"/>
          <w:szCs w:val="20"/>
          <w:lang w:val="en-US"/>
        </w:rPr>
      </w:pPr>
      <w:r w:rsidRPr="00B8551B">
        <w:rPr>
          <w:snapToGrid w:val="0"/>
          <w:sz w:val="20"/>
          <w:szCs w:val="20"/>
          <w:lang w:val="en-US"/>
        </w:rPr>
        <w:t>How will you raise funds for your contribution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1"/>
      </w:tblGrid>
      <w:tr w:rsidR="00483FFA" w:rsidRPr="00B8551B" w:rsidTr="00483FFA">
        <w:tc>
          <w:tcPr>
            <w:tcW w:w="10652" w:type="dxa"/>
          </w:tcPr>
          <w:p w:rsidR="00483FFA" w:rsidRPr="00B8551B" w:rsidRDefault="00DE0FBE" w:rsidP="00B8001A">
            <w:pPr>
              <w:pStyle w:val="BodyText"/>
              <w:spacing w:before="120"/>
              <w:jc w:val="both"/>
              <w:rPr>
                <w:snapToGrid w:val="0"/>
                <w:sz w:val="20"/>
                <w:szCs w:val="20"/>
                <w:lang w:val="en-US"/>
              </w:rPr>
            </w:pPr>
            <w:r w:rsidRPr="00B8551B">
              <w:rPr>
                <w:snapToGrid w:val="0"/>
                <w:sz w:val="20"/>
                <w:szCs w:val="20"/>
                <w:lang w:val="en-US"/>
              </w:rPr>
              <w:t xml:space="preserve">The organisation will contribute a total amount of ZMK </w:t>
            </w:r>
            <w:r w:rsidR="00B8001A">
              <w:rPr>
                <w:snapToGrid w:val="0"/>
                <w:sz w:val="20"/>
                <w:szCs w:val="20"/>
                <w:lang w:val="en-US"/>
              </w:rPr>
              <w:t xml:space="preserve">37,320 </w:t>
            </w:r>
            <w:r w:rsidRPr="00B8551B">
              <w:rPr>
                <w:snapToGrid w:val="0"/>
                <w:sz w:val="20"/>
                <w:szCs w:val="20"/>
                <w:lang w:val="en-US"/>
              </w:rPr>
              <w:t>in cash and in kind and the money that will be raised from membership contributions and annual fees.</w:t>
            </w:r>
            <w:r w:rsidR="00B8001A">
              <w:rPr>
                <w:snapToGrid w:val="0"/>
                <w:sz w:val="20"/>
                <w:szCs w:val="20"/>
                <w:lang w:val="en-US"/>
              </w:rPr>
              <w:t xml:space="preserve"> Zambian Kwacha 18,220 will be raised </w:t>
            </w:r>
            <w:r w:rsidRPr="00B8551B">
              <w:rPr>
                <w:snapToGrid w:val="0"/>
                <w:sz w:val="20"/>
                <w:szCs w:val="20"/>
                <w:lang w:val="en-US"/>
              </w:rPr>
              <w:t xml:space="preserve">the African Women’s Development Fund (AWDF) and </w:t>
            </w:r>
            <w:r w:rsidR="00B8001A">
              <w:rPr>
                <w:snapToGrid w:val="0"/>
                <w:sz w:val="20"/>
                <w:szCs w:val="20"/>
                <w:lang w:val="en-US"/>
              </w:rPr>
              <w:t xml:space="preserve">Virginia Glidsleeve fund (VGIF) </w:t>
            </w:r>
            <w:r w:rsidRPr="00B8551B">
              <w:rPr>
                <w:snapToGrid w:val="0"/>
                <w:sz w:val="20"/>
                <w:szCs w:val="20"/>
                <w:lang w:val="en-US"/>
              </w:rPr>
              <w:t xml:space="preserve"> </w:t>
            </w:r>
            <w:r w:rsidR="00B8001A">
              <w:rPr>
                <w:snapToGrid w:val="0"/>
                <w:sz w:val="20"/>
                <w:szCs w:val="20"/>
                <w:lang w:val="en-US"/>
              </w:rPr>
              <w:t xml:space="preserve">While the remaining Zambian Kwacha </w:t>
            </w:r>
            <w:r w:rsidR="00B75E8F">
              <w:rPr>
                <w:snapToGrid w:val="0"/>
                <w:sz w:val="20"/>
                <w:szCs w:val="20"/>
                <w:lang w:val="en-US"/>
              </w:rPr>
              <w:t xml:space="preserve">29,100 </w:t>
            </w:r>
            <w:r w:rsidR="00B8001A">
              <w:rPr>
                <w:snapToGrid w:val="0"/>
                <w:sz w:val="20"/>
                <w:szCs w:val="20"/>
                <w:lang w:val="en-US"/>
              </w:rPr>
              <w:t xml:space="preserve"> will raised by the association from affiliation fees and in kind contribution </w:t>
            </w:r>
            <w:r w:rsidR="00B75E8F">
              <w:rPr>
                <w:snapToGrid w:val="0"/>
                <w:sz w:val="20"/>
                <w:szCs w:val="20"/>
                <w:lang w:val="en-US"/>
              </w:rPr>
              <w:t>that will be in form of human resources and other operational costs that will occur as a result of the project implementation .</w:t>
            </w:r>
          </w:p>
        </w:tc>
      </w:tr>
    </w:tbl>
    <w:p w:rsidR="00483FFA" w:rsidRPr="00B8551B" w:rsidRDefault="00483FFA" w:rsidP="00483FFA">
      <w:pPr>
        <w:pStyle w:val="ListParagraph"/>
        <w:rPr>
          <w:snapToGrid w:val="0"/>
          <w:sz w:val="20"/>
          <w:szCs w:val="20"/>
          <w:lang w:val="en-US"/>
        </w:rPr>
      </w:pPr>
    </w:p>
    <w:p w:rsidR="00781269" w:rsidRPr="00B8551B" w:rsidRDefault="0022445F" w:rsidP="00781269">
      <w:pPr>
        <w:numPr>
          <w:ilvl w:val="0"/>
          <w:numId w:val="1"/>
        </w:numPr>
        <w:rPr>
          <w:snapToGrid w:val="0"/>
          <w:sz w:val="20"/>
          <w:szCs w:val="20"/>
          <w:lang w:val="en-US"/>
        </w:rPr>
      </w:pPr>
      <w:r w:rsidRPr="00B8551B">
        <w:rPr>
          <w:snapToGrid w:val="0"/>
          <w:sz w:val="20"/>
          <w:szCs w:val="20"/>
          <w:lang w:val="en-US"/>
        </w:rPr>
        <w:t>HOW LONG IS THIS</w:t>
      </w:r>
      <w:r w:rsidR="00781269" w:rsidRPr="00B8551B">
        <w:rPr>
          <w:snapToGrid w:val="0"/>
          <w:sz w:val="20"/>
          <w:szCs w:val="20"/>
          <w:lang w:val="en-US"/>
        </w:rPr>
        <w:t xml:space="preserve"> PROJECT</w:t>
      </w:r>
      <w:r w:rsidRPr="00B8551B">
        <w:rPr>
          <w:snapToGrid w:val="0"/>
          <w:sz w:val="20"/>
          <w:szCs w:val="20"/>
          <w:lang w:val="en-US"/>
        </w:rPr>
        <w:t xml:space="preserve"> FUNDING PERIOD</w:t>
      </w:r>
      <w:r w:rsidR="00781269" w:rsidRPr="00B8551B">
        <w:rPr>
          <w:snapToGrid w:val="0"/>
          <w:sz w:val="20"/>
          <w:szCs w:val="20"/>
          <w:lang w:val="en-US"/>
        </w:rPr>
        <w:t xml:space="preserve"> PLANNED TO LAST?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1"/>
      </w:tblGrid>
      <w:tr w:rsidR="008914F2" w:rsidRPr="00B8551B" w:rsidTr="00007268">
        <w:tc>
          <w:tcPr>
            <w:tcW w:w="10652" w:type="dxa"/>
          </w:tcPr>
          <w:p w:rsidR="00781269" w:rsidRPr="00B8551B" w:rsidRDefault="00DE0FBE" w:rsidP="00007268">
            <w:pPr>
              <w:pStyle w:val="BodyText"/>
              <w:spacing w:before="120"/>
              <w:rPr>
                <w:snapToGrid w:val="0"/>
                <w:sz w:val="20"/>
                <w:szCs w:val="20"/>
                <w:lang w:val="en-US"/>
              </w:rPr>
            </w:pPr>
            <w:r w:rsidRPr="00B8551B">
              <w:rPr>
                <w:snapToGrid w:val="0"/>
                <w:sz w:val="20"/>
                <w:szCs w:val="20"/>
                <w:lang w:val="en-US"/>
              </w:rPr>
              <w:t xml:space="preserve">The project will last for </w:t>
            </w:r>
            <w:r w:rsidR="00B75E8F">
              <w:rPr>
                <w:snapToGrid w:val="0"/>
                <w:sz w:val="20"/>
                <w:szCs w:val="20"/>
                <w:lang w:val="en-US"/>
              </w:rPr>
              <w:t xml:space="preserve">a period of </w:t>
            </w:r>
            <w:r w:rsidRPr="00B8551B">
              <w:rPr>
                <w:snapToGrid w:val="0"/>
                <w:sz w:val="20"/>
                <w:szCs w:val="20"/>
                <w:lang w:val="en-US"/>
              </w:rPr>
              <w:t xml:space="preserve">10 Months </w:t>
            </w:r>
          </w:p>
        </w:tc>
      </w:tr>
    </w:tbl>
    <w:p w:rsidR="0022445F" w:rsidRPr="00B8551B" w:rsidRDefault="00EE06DC" w:rsidP="0022445F">
      <w:pPr>
        <w:pStyle w:val="ListParagraph"/>
        <w:rPr>
          <w:snapToGrid w:val="0"/>
          <w:sz w:val="20"/>
          <w:szCs w:val="20"/>
          <w:lang w:val="en-US"/>
        </w:rPr>
      </w:pPr>
      <w:r w:rsidRPr="00B8551B">
        <w:rPr>
          <w:snapToGrid w:val="0"/>
          <w:sz w:val="20"/>
          <w:szCs w:val="20"/>
          <w:lang w:val="en-US"/>
        </w:rPr>
        <w:t xml:space="preserve">                                                                                       </w:t>
      </w:r>
    </w:p>
    <w:p w:rsidR="00781269" w:rsidRPr="00B8551B" w:rsidRDefault="00781269" w:rsidP="00781269">
      <w:pPr>
        <w:numPr>
          <w:ilvl w:val="0"/>
          <w:numId w:val="1"/>
        </w:numPr>
        <w:rPr>
          <w:snapToGrid w:val="0"/>
          <w:sz w:val="20"/>
          <w:szCs w:val="20"/>
          <w:lang w:val="en-US"/>
        </w:rPr>
      </w:pPr>
      <w:r w:rsidRPr="00B8551B">
        <w:rPr>
          <w:snapToGrid w:val="0"/>
          <w:sz w:val="20"/>
          <w:szCs w:val="20"/>
          <w:lang w:val="en-US"/>
        </w:rPr>
        <w:t>WHO WILL BE RESPON</w:t>
      </w:r>
      <w:r w:rsidR="00062280" w:rsidRPr="00B8551B">
        <w:rPr>
          <w:snapToGrid w:val="0"/>
          <w:sz w:val="20"/>
          <w:szCs w:val="20"/>
          <w:lang w:val="en-US"/>
        </w:rPr>
        <w:t xml:space="preserve">SIBLE FOR MANAGING THE PROJECT? </w:t>
      </w:r>
      <w:r w:rsidR="00062280" w:rsidRPr="00B8551B">
        <w:rPr>
          <w:snapToGrid w:val="0"/>
          <w:sz w:val="20"/>
          <w:szCs w:val="20"/>
          <w:u w:val="single"/>
          <w:lang w:val="en-US"/>
        </w:rPr>
        <w:t>The Coordinator ,</w:t>
      </w:r>
      <w:r w:rsidR="001F147B">
        <w:rPr>
          <w:snapToGrid w:val="0"/>
          <w:sz w:val="20"/>
          <w:szCs w:val="20"/>
          <w:u w:val="single"/>
          <w:lang w:val="en-US"/>
        </w:rPr>
        <w:t xml:space="preserve"> Astridah Chibale </w:t>
      </w:r>
    </w:p>
    <w:p w:rsidR="00781269" w:rsidRPr="00B8551B" w:rsidRDefault="00781269" w:rsidP="00781269">
      <w:pPr>
        <w:ind w:left="360"/>
        <w:rPr>
          <w:snapToGrid w:val="0"/>
          <w:sz w:val="20"/>
          <w:szCs w:val="20"/>
          <w:lang w:val="en-US"/>
        </w:rPr>
      </w:pPr>
    </w:p>
    <w:p w:rsidR="00781269" w:rsidRPr="00B8551B" w:rsidRDefault="00781269" w:rsidP="00781269">
      <w:pPr>
        <w:numPr>
          <w:ilvl w:val="0"/>
          <w:numId w:val="1"/>
        </w:numPr>
        <w:rPr>
          <w:snapToGrid w:val="0"/>
          <w:sz w:val="20"/>
          <w:szCs w:val="20"/>
          <w:lang w:val="en-US"/>
        </w:rPr>
      </w:pPr>
      <w:r w:rsidRPr="00B8551B">
        <w:rPr>
          <w:snapToGrid w:val="0"/>
          <w:sz w:val="20"/>
          <w:szCs w:val="20"/>
          <w:lang w:val="en-US"/>
        </w:rPr>
        <w:t xml:space="preserve">WHY WAS THE PERSON CHOSEN?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1"/>
      </w:tblGrid>
      <w:tr w:rsidR="008914F2" w:rsidRPr="00B8551B" w:rsidTr="00007268">
        <w:tc>
          <w:tcPr>
            <w:tcW w:w="10652" w:type="dxa"/>
          </w:tcPr>
          <w:p w:rsidR="00062280" w:rsidRPr="00B8551B" w:rsidRDefault="00062280" w:rsidP="001F147B">
            <w:pPr>
              <w:pStyle w:val="BodyText"/>
              <w:spacing w:before="120"/>
              <w:jc w:val="both"/>
              <w:rPr>
                <w:bCs/>
                <w:sz w:val="20"/>
                <w:szCs w:val="20"/>
                <w:lang w:val="en-US"/>
              </w:rPr>
            </w:pPr>
            <w:r w:rsidRPr="00B8551B">
              <w:rPr>
                <w:bCs/>
                <w:sz w:val="20"/>
                <w:szCs w:val="20"/>
                <w:lang w:val="en-US"/>
              </w:rPr>
              <w:t xml:space="preserve">The Coordinator, Mrs. </w:t>
            </w:r>
            <w:r w:rsidR="001F147B">
              <w:rPr>
                <w:bCs/>
                <w:sz w:val="20"/>
                <w:szCs w:val="20"/>
                <w:lang w:val="en-US"/>
              </w:rPr>
              <w:t xml:space="preserve">Astridah Chibale </w:t>
            </w:r>
            <w:r w:rsidRPr="00B8551B">
              <w:rPr>
                <w:bCs/>
                <w:sz w:val="20"/>
                <w:szCs w:val="20"/>
                <w:lang w:val="en-US"/>
              </w:rPr>
              <w:t xml:space="preserve">will lead the project team and has a field management </w:t>
            </w:r>
            <w:r w:rsidR="004811AA" w:rsidRPr="00B8551B">
              <w:rPr>
                <w:bCs/>
                <w:sz w:val="20"/>
                <w:szCs w:val="20"/>
                <w:lang w:val="en-US"/>
              </w:rPr>
              <w:t xml:space="preserve">responsibility. </w:t>
            </w:r>
            <w:r w:rsidRPr="00B8551B">
              <w:rPr>
                <w:bCs/>
                <w:sz w:val="20"/>
                <w:szCs w:val="20"/>
                <w:lang w:val="en-US"/>
              </w:rPr>
              <w:t xml:space="preserve">She is proposed as a key person because she has over three </w:t>
            </w:r>
            <w:r w:rsidR="004811AA" w:rsidRPr="00B8551B">
              <w:rPr>
                <w:bCs/>
                <w:sz w:val="20"/>
                <w:szCs w:val="20"/>
                <w:lang w:val="en-US"/>
              </w:rPr>
              <w:t>years of</w:t>
            </w:r>
            <w:r w:rsidRPr="00B8551B">
              <w:rPr>
                <w:bCs/>
                <w:sz w:val="20"/>
                <w:szCs w:val="20"/>
                <w:lang w:val="en-US"/>
              </w:rPr>
              <w:t xml:space="preserve"> NGO experience</w:t>
            </w:r>
            <w:r w:rsidR="004811AA" w:rsidRPr="00B8551B">
              <w:rPr>
                <w:bCs/>
                <w:sz w:val="20"/>
                <w:szCs w:val="20"/>
                <w:lang w:val="en-US"/>
              </w:rPr>
              <w:t xml:space="preserve"> in designing, implementation and evaluating projects with a focus on women entrepreneurship, nutrition and </w:t>
            </w:r>
            <w:r w:rsidR="00707304" w:rsidRPr="00B8551B">
              <w:rPr>
                <w:bCs/>
                <w:sz w:val="20"/>
                <w:szCs w:val="20"/>
                <w:lang w:val="en-US"/>
              </w:rPr>
              <w:t xml:space="preserve">literacy. </w:t>
            </w:r>
            <w:r w:rsidR="004811AA" w:rsidRPr="00B8551B">
              <w:rPr>
                <w:bCs/>
                <w:sz w:val="20"/>
                <w:szCs w:val="20"/>
                <w:lang w:val="en-US"/>
              </w:rPr>
              <w:t>Having working as a senior teacher and head teacher respectively for over 25 years, she has all the relevant skills and expertise that are necessary for project management.</w:t>
            </w:r>
          </w:p>
        </w:tc>
      </w:tr>
    </w:tbl>
    <w:p w:rsidR="00781269" w:rsidRPr="00B8551B" w:rsidRDefault="00781269" w:rsidP="00781269">
      <w:pPr>
        <w:rPr>
          <w:sz w:val="20"/>
          <w:szCs w:val="20"/>
        </w:rPr>
      </w:pPr>
      <w:r w:rsidRPr="00B8551B">
        <w:rPr>
          <w:sz w:val="20"/>
          <w:szCs w:val="20"/>
        </w:rPr>
        <w:t xml:space="preserve"> </w:t>
      </w:r>
    </w:p>
    <w:p w:rsidR="00781269" w:rsidRPr="009545EE" w:rsidRDefault="00781269" w:rsidP="00781269">
      <w:pPr>
        <w:numPr>
          <w:ilvl w:val="0"/>
          <w:numId w:val="1"/>
        </w:numPr>
        <w:rPr>
          <w:sz w:val="20"/>
          <w:szCs w:val="20"/>
        </w:rPr>
      </w:pPr>
      <w:r w:rsidRPr="009545EE">
        <w:rPr>
          <w:sz w:val="20"/>
          <w:szCs w:val="20"/>
        </w:rPr>
        <w:t>HOW MANY PEOPLE WILL BE INVOLVED? (Please give approximate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1826"/>
        <w:gridCol w:w="2126"/>
        <w:gridCol w:w="1843"/>
        <w:gridCol w:w="1786"/>
      </w:tblGrid>
      <w:tr w:rsidR="00A31B8F" w:rsidRPr="009545EE" w:rsidTr="00A31B8F">
        <w:trPr>
          <w:trHeight w:val="180"/>
        </w:trPr>
        <w:tc>
          <w:tcPr>
            <w:tcW w:w="2569" w:type="dxa"/>
            <w:vMerge w:val="restart"/>
            <w:tcBorders>
              <w:top w:val="nil"/>
              <w:left w:val="nil"/>
            </w:tcBorders>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p>
        </w:tc>
        <w:tc>
          <w:tcPr>
            <w:tcW w:w="3952" w:type="dxa"/>
            <w:gridSpan w:val="2"/>
          </w:tcPr>
          <w:p w:rsidR="00A31B8F" w:rsidRPr="009545EE" w:rsidRDefault="00A31B8F" w:rsidP="00A31B8F">
            <w:pPr>
              <w:pStyle w:val="Footer"/>
              <w:widowControl w:val="0"/>
              <w:tabs>
                <w:tab w:val="clear" w:pos="4153"/>
                <w:tab w:val="clear" w:pos="8306"/>
              </w:tabs>
              <w:spacing w:before="120"/>
              <w:jc w:val="center"/>
              <w:rPr>
                <w:rFonts w:ascii="Times New Roman" w:hAnsi="Times New Roman"/>
                <w:sz w:val="20"/>
                <w:szCs w:val="20"/>
              </w:rPr>
            </w:pPr>
            <w:r w:rsidRPr="009545EE">
              <w:rPr>
                <w:rFonts w:ascii="Times New Roman" w:hAnsi="Times New Roman"/>
                <w:sz w:val="20"/>
                <w:szCs w:val="20"/>
              </w:rPr>
              <w:t>ADULTS – OVER 18 YRS</w:t>
            </w:r>
          </w:p>
        </w:tc>
        <w:tc>
          <w:tcPr>
            <w:tcW w:w="3629" w:type="dxa"/>
            <w:gridSpan w:val="2"/>
          </w:tcPr>
          <w:p w:rsidR="00A31B8F" w:rsidRPr="009545EE" w:rsidRDefault="00A31B8F" w:rsidP="00A31B8F">
            <w:pPr>
              <w:pStyle w:val="Footer"/>
              <w:widowControl w:val="0"/>
              <w:tabs>
                <w:tab w:val="clear" w:pos="4153"/>
                <w:tab w:val="clear" w:pos="8306"/>
              </w:tabs>
              <w:spacing w:before="120"/>
              <w:jc w:val="center"/>
              <w:rPr>
                <w:rFonts w:ascii="Times New Roman" w:hAnsi="Times New Roman"/>
                <w:sz w:val="20"/>
                <w:szCs w:val="20"/>
              </w:rPr>
            </w:pPr>
            <w:r w:rsidRPr="009545EE">
              <w:rPr>
                <w:rFonts w:ascii="Times New Roman" w:hAnsi="Times New Roman"/>
                <w:sz w:val="20"/>
                <w:szCs w:val="20"/>
              </w:rPr>
              <w:t>CHILDREN – UNDER 18 YRS</w:t>
            </w:r>
          </w:p>
        </w:tc>
      </w:tr>
      <w:tr w:rsidR="00A31B8F" w:rsidRPr="009545EE" w:rsidTr="00A31B8F">
        <w:trPr>
          <w:trHeight w:val="180"/>
        </w:trPr>
        <w:tc>
          <w:tcPr>
            <w:tcW w:w="2569" w:type="dxa"/>
            <w:vMerge/>
            <w:tcBorders>
              <w:left w:val="nil"/>
            </w:tcBorders>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p>
        </w:tc>
        <w:tc>
          <w:tcPr>
            <w:tcW w:w="1826" w:type="dxa"/>
          </w:tcPr>
          <w:p w:rsidR="00A31B8F" w:rsidRPr="009545EE" w:rsidRDefault="00A31B8F" w:rsidP="00007268">
            <w:pPr>
              <w:pStyle w:val="Footer"/>
              <w:widowControl w:val="0"/>
              <w:spacing w:before="120"/>
              <w:rPr>
                <w:rFonts w:ascii="Times New Roman" w:hAnsi="Times New Roman"/>
                <w:sz w:val="20"/>
                <w:szCs w:val="20"/>
              </w:rPr>
            </w:pPr>
            <w:r w:rsidRPr="009545EE">
              <w:rPr>
                <w:rFonts w:ascii="Times New Roman" w:hAnsi="Times New Roman"/>
                <w:sz w:val="20"/>
                <w:szCs w:val="20"/>
              </w:rPr>
              <w:t>FEMALE</w:t>
            </w:r>
          </w:p>
        </w:tc>
        <w:tc>
          <w:tcPr>
            <w:tcW w:w="2126" w:type="dxa"/>
          </w:tcPr>
          <w:p w:rsidR="00A31B8F" w:rsidRPr="009545EE" w:rsidRDefault="00A31B8F" w:rsidP="00007268">
            <w:pPr>
              <w:pStyle w:val="Footer"/>
              <w:widowControl w:val="0"/>
              <w:spacing w:before="120"/>
              <w:rPr>
                <w:rFonts w:ascii="Times New Roman" w:hAnsi="Times New Roman"/>
                <w:sz w:val="20"/>
                <w:szCs w:val="20"/>
              </w:rPr>
            </w:pPr>
            <w:r w:rsidRPr="009545EE">
              <w:rPr>
                <w:rFonts w:ascii="Times New Roman" w:hAnsi="Times New Roman"/>
                <w:sz w:val="20"/>
                <w:szCs w:val="20"/>
              </w:rPr>
              <w:t>MALE</w:t>
            </w:r>
          </w:p>
        </w:tc>
        <w:tc>
          <w:tcPr>
            <w:tcW w:w="1843" w:type="dxa"/>
          </w:tcPr>
          <w:p w:rsidR="00A31B8F" w:rsidRPr="009545EE" w:rsidRDefault="00A31B8F" w:rsidP="00007268">
            <w:pPr>
              <w:pStyle w:val="Footer"/>
              <w:widowControl w:val="0"/>
              <w:spacing w:before="120"/>
              <w:rPr>
                <w:rFonts w:ascii="Times New Roman" w:hAnsi="Times New Roman"/>
                <w:sz w:val="20"/>
                <w:szCs w:val="20"/>
              </w:rPr>
            </w:pPr>
            <w:r w:rsidRPr="009545EE">
              <w:rPr>
                <w:rFonts w:ascii="Times New Roman" w:hAnsi="Times New Roman"/>
                <w:sz w:val="20"/>
                <w:szCs w:val="20"/>
              </w:rPr>
              <w:t>FEMALE</w:t>
            </w:r>
          </w:p>
        </w:tc>
        <w:tc>
          <w:tcPr>
            <w:tcW w:w="1786" w:type="dxa"/>
          </w:tcPr>
          <w:p w:rsidR="00A31B8F" w:rsidRPr="009545EE" w:rsidRDefault="00A31B8F" w:rsidP="00007268">
            <w:pPr>
              <w:pStyle w:val="Footer"/>
              <w:widowControl w:val="0"/>
              <w:spacing w:before="120"/>
              <w:rPr>
                <w:rFonts w:ascii="Times New Roman" w:hAnsi="Times New Roman"/>
                <w:sz w:val="20"/>
                <w:szCs w:val="20"/>
              </w:rPr>
            </w:pPr>
            <w:r w:rsidRPr="009545EE">
              <w:rPr>
                <w:rFonts w:ascii="Times New Roman" w:hAnsi="Times New Roman"/>
                <w:sz w:val="20"/>
                <w:szCs w:val="20"/>
              </w:rPr>
              <w:t>MALE</w:t>
            </w:r>
          </w:p>
        </w:tc>
      </w:tr>
      <w:tr w:rsidR="00A31B8F" w:rsidRPr="009545EE" w:rsidTr="00A31B8F">
        <w:tc>
          <w:tcPr>
            <w:tcW w:w="2569" w:type="dxa"/>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 xml:space="preserve">DIRECT BENEFICIARIES </w:t>
            </w:r>
          </w:p>
        </w:tc>
        <w:tc>
          <w:tcPr>
            <w:tcW w:w="182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1700</w:t>
            </w:r>
          </w:p>
        </w:tc>
        <w:tc>
          <w:tcPr>
            <w:tcW w:w="2126" w:type="dxa"/>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p>
        </w:tc>
        <w:tc>
          <w:tcPr>
            <w:tcW w:w="1843" w:type="dxa"/>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p>
        </w:tc>
        <w:tc>
          <w:tcPr>
            <w:tcW w:w="1786" w:type="dxa"/>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p>
        </w:tc>
      </w:tr>
      <w:tr w:rsidR="00A31B8F" w:rsidRPr="009545EE" w:rsidTr="00A31B8F">
        <w:tc>
          <w:tcPr>
            <w:tcW w:w="2569" w:type="dxa"/>
          </w:tcPr>
          <w:p w:rsidR="00A31B8F" w:rsidRPr="009545EE" w:rsidRDefault="00465BD6" w:rsidP="00465BD6">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INDIRECT BENEFICIARIES</w:t>
            </w:r>
          </w:p>
        </w:tc>
        <w:tc>
          <w:tcPr>
            <w:tcW w:w="182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6000</w:t>
            </w:r>
          </w:p>
        </w:tc>
        <w:tc>
          <w:tcPr>
            <w:tcW w:w="212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400</w:t>
            </w:r>
          </w:p>
        </w:tc>
        <w:tc>
          <w:tcPr>
            <w:tcW w:w="1843"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1200</w:t>
            </w:r>
          </w:p>
        </w:tc>
        <w:tc>
          <w:tcPr>
            <w:tcW w:w="178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800</w:t>
            </w:r>
          </w:p>
        </w:tc>
      </w:tr>
      <w:tr w:rsidR="00465BD6" w:rsidRPr="009545EE" w:rsidTr="00A31B8F">
        <w:tc>
          <w:tcPr>
            <w:tcW w:w="2569" w:type="dxa"/>
          </w:tcPr>
          <w:p w:rsidR="00465BD6" w:rsidRPr="009545EE" w:rsidRDefault="00465BD6"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VOLUNTEERS</w:t>
            </w:r>
          </w:p>
        </w:tc>
        <w:tc>
          <w:tcPr>
            <w:tcW w:w="1826" w:type="dxa"/>
          </w:tcPr>
          <w:p w:rsidR="00465BD6"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8</w:t>
            </w:r>
          </w:p>
        </w:tc>
        <w:tc>
          <w:tcPr>
            <w:tcW w:w="2126" w:type="dxa"/>
          </w:tcPr>
          <w:p w:rsidR="00465BD6"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0</w:t>
            </w:r>
          </w:p>
        </w:tc>
        <w:tc>
          <w:tcPr>
            <w:tcW w:w="1843" w:type="dxa"/>
          </w:tcPr>
          <w:p w:rsidR="00465BD6"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2</w:t>
            </w:r>
          </w:p>
        </w:tc>
        <w:tc>
          <w:tcPr>
            <w:tcW w:w="1786" w:type="dxa"/>
          </w:tcPr>
          <w:p w:rsidR="00465BD6"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0</w:t>
            </w:r>
          </w:p>
        </w:tc>
      </w:tr>
      <w:tr w:rsidR="00A31B8F" w:rsidRPr="009545EE" w:rsidTr="00A31B8F">
        <w:tc>
          <w:tcPr>
            <w:tcW w:w="2569" w:type="dxa"/>
          </w:tcPr>
          <w:p w:rsidR="00A31B8F" w:rsidRPr="009545EE" w:rsidRDefault="00A31B8F"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PAID STAFF</w:t>
            </w:r>
          </w:p>
        </w:tc>
        <w:tc>
          <w:tcPr>
            <w:tcW w:w="182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0</w:t>
            </w:r>
          </w:p>
        </w:tc>
        <w:tc>
          <w:tcPr>
            <w:tcW w:w="212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0</w:t>
            </w:r>
          </w:p>
        </w:tc>
        <w:tc>
          <w:tcPr>
            <w:tcW w:w="1843"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0</w:t>
            </w:r>
          </w:p>
        </w:tc>
        <w:tc>
          <w:tcPr>
            <w:tcW w:w="1786" w:type="dxa"/>
          </w:tcPr>
          <w:p w:rsidR="00A31B8F" w:rsidRPr="009545EE" w:rsidRDefault="009545EE" w:rsidP="00007268">
            <w:pPr>
              <w:pStyle w:val="Footer"/>
              <w:widowControl w:val="0"/>
              <w:tabs>
                <w:tab w:val="clear" w:pos="4153"/>
                <w:tab w:val="clear" w:pos="8306"/>
              </w:tabs>
              <w:spacing w:before="120"/>
              <w:rPr>
                <w:rFonts w:ascii="Times New Roman" w:hAnsi="Times New Roman"/>
                <w:sz w:val="20"/>
                <w:szCs w:val="20"/>
              </w:rPr>
            </w:pPr>
            <w:r w:rsidRPr="009545EE">
              <w:rPr>
                <w:rFonts w:ascii="Times New Roman" w:hAnsi="Times New Roman"/>
                <w:sz w:val="20"/>
                <w:szCs w:val="20"/>
              </w:rPr>
              <w:t>0</w:t>
            </w:r>
          </w:p>
        </w:tc>
      </w:tr>
    </w:tbl>
    <w:p w:rsidR="00781269" w:rsidRPr="009545EE" w:rsidRDefault="00781269" w:rsidP="00781269">
      <w:pPr>
        <w:pStyle w:val="BodyText"/>
        <w:numPr>
          <w:ilvl w:val="0"/>
          <w:numId w:val="1"/>
        </w:numPr>
        <w:spacing w:before="120"/>
        <w:rPr>
          <w:snapToGrid w:val="0"/>
          <w:sz w:val="20"/>
          <w:szCs w:val="20"/>
          <w:lang w:val="en-US"/>
        </w:rPr>
      </w:pPr>
      <w:r w:rsidRPr="009545EE">
        <w:rPr>
          <w:snapToGrid w:val="0"/>
          <w:sz w:val="20"/>
          <w:szCs w:val="20"/>
          <w:lang w:val="en-US"/>
        </w:rPr>
        <w:t>W</w:t>
      </w:r>
      <w:r w:rsidRPr="009545EE">
        <w:rPr>
          <w:sz w:val="20"/>
          <w:szCs w:val="20"/>
          <w:lang w:val="en-US"/>
        </w:rPr>
        <w:t xml:space="preserve">HAT IS THE GOAL OF THE PROJECT? </w:t>
      </w:r>
    </w:p>
    <w:p w:rsidR="009545EE" w:rsidRPr="008914F2" w:rsidRDefault="009545EE" w:rsidP="009545EE">
      <w:pPr>
        <w:pStyle w:val="BodyText"/>
        <w:spacing w:before="120"/>
        <w:rPr>
          <w:rFonts w:ascii="Calibri" w:hAnsi="Calibri" w:cs="Calibri"/>
          <w:snapToGrid w:val="0"/>
          <w:sz w:val="20"/>
          <w:szCs w:val="20"/>
          <w:lang w:val="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229"/>
      </w:tblGrid>
      <w:tr w:rsidR="008914F2" w:rsidRPr="008914F2" w:rsidTr="00007268">
        <w:trPr>
          <w:cantSplit/>
          <w:trHeight w:val="783"/>
        </w:trPr>
        <w:tc>
          <w:tcPr>
            <w:tcW w:w="3261" w:type="dxa"/>
          </w:tcPr>
          <w:p w:rsidR="00781269" w:rsidRPr="008914F2" w:rsidRDefault="00781269" w:rsidP="00007268">
            <w:pPr>
              <w:rPr>
                <w:rFonts w:ascii="Calibri" w:hAnsi="Calibri" w:cs="Calibri"/>
                <w:sz w:val="20"/>
                <w:szCs w:val="20"/>
                <w:u w:val="single"/>
                <w:lang w:eastAsia="en-GB"/>
              </w:rPr>
            </w:pPr>
            <w:r w:rsidRPr="008914F2">
              <w:rPr>
                <w:rFonts w:ascii="Calibri" w:hAnsi="Calibri" w:cs="Calibri"/>
                <w:sz w:val="20"/>
                <w:szCs w:val="20"/>
                <w:u w:val="single"/>
                <w:lang w:eastAsia="en-GB"/>
              </w:rPr>
              <w:t>Overall Goal:</w:t>
            </w:r>
          </w:p>
          <w:p w:rsidR="00781269" w:rsidRPr="008914F2" w:rsidRDefault="00781269" w:rsidP="00007268">
            <w:pPr>
              <w:rPr>
                <w:rFonts w:ascii="Calibri" w:hAnsi="Calibri" w:cs="Calibri"/>
                <w:sz w:val="20"/>
                <w:szCs w:val="20"/>
                <w:lang w:eastAsia="en-GB"/>
              </w:rPr>
            </w:pPr>
          </w:p>
        </w:tc>
        <w:tc>
          <w:tcPr>
            <w:tcW w:w="7229" w:type="dxa"/>
          </w:tcPr>
          <w:p w:rsidR="00781269" w:rsidRPr="008914F2" w:rsidRDefault="009545EE" w:rsidP="009545EE">
            <w:pPr>
              <w:jc w:val="both"/>
              <w:rPr>
                <w:rFonts w:ascii="Calibri" w:hAnsi="Calibri" w:cs="Calibri"/>
                <w:sz w:val="18"/>
                <w:szCs w:val="18"/>
                <w:lang w:eastAsia="en-GB"/>
              </w:rPr>
            </w:pPr>
            <w:r>
              <w:rPr>
                <w:sz w:val="20"/>
                <w:szCs w:val="20"/>
              </w:rPr>
              <w:t>T</w:t>
            </w:r>
            <w:r w:rsidRPr="006B1091">
              <w:rPr>
                <w:sz w:val="20"/>
                <w:szCs w:val="20"/>
              </w:rPr>
              <w:t xml:space="preserve">o </w:t>
            </w:r>
            <w:r>
              <w:rPr>
                <w:sz w:val="20"/>
                <w:szCs w:val="20"/>
              </w:rPr>
              <w:t xml:space="preserve">contribute to the reduction of high </w:t>
            </w:r>
            <w:r w:rsidRPr="006B1091">
              <w:rPr>
                <w:sz w:val="20"/>
                <w:szCs w:val="20"/>
              </w:rPr>
              <w:t>prevalence</w:t>
            </w:r>
            <w:r>
              <w:rPr>
                <w:sz w:val="20"/>
                <w:szCs w:val="20"/>
              </w:rPr>
              <w:t xml:space="preserve"> rate </w:t>
            </w:r>
            <w:r w:rsidRPr="006B1091">
              <w:rPr>
                <w:sz w:val="20"/>
                <w:szCs w:val="20"/>
              </w:rPr>
              <w:t xml:space="preserve">of </w:t>
            </w:r>
            <w:r>
              <w:rPr>
                <w:sz w:val="20"/>
                <w:szCs w:val="20"/>
              </w:rPr>
              <w:t xml:space="preserve">under nutrition among children less than 2 </w:t>
            </w:r>
            <w:r w:rsidRPr="006B1091">
              <w:rPr>
                <w:sz w:val="20"/>
                <w:szCs w:val="20"/>
              </w:rPr>
              <w:t xml:space="preserve">years, </w:t>
            </w:r>
            <w:r>
              <w:rPr>
                <w:sz w:val="20"/>
                <w:szCs w:val="20"/>
              </w:rPr>
              <w:t xml:space="preserve">pregnant, </w:t>
            </w:r>
            <w:r w:rsidRPr="006B1091">
              <w:rPr>
                <w:sz w:val="20"/>
                <w:szCs w:val="20"/>
              </w:rPr>
              <w:t>lactating women</w:t>
            </w:r>
            <w:r>
              <w:rPr>
                <w:sz w:val="20"/>
                <w:szCs w:val="20"/>
              </w:rPr>
              <w:t xml:space="preserve"> and women in the reproductive age group (15 to 49 years) in Luwingu district and in kapemba ward in particular.</w:t>
            </w:r>
          </w:p>
          <w:p w:rsidR="00781269" w:rsidRPr="008914F2" w:rsidRDefault="00781269" w:rsidP="00007268">
            <w:pPr>
              <w:rPr>
                <w:rFonts w:ascii="Calibri" w:hAnsi="Calibri" w:cs="Calibri"/>
                <w:sz w:val="18"/>
                <w:szCs w:val="18"/>
                <w:lang w:eastAsia="en-GB"/>
              </w:rPr>
            </w:pPr>
          </w:p>
        </w:tc>
      </w:tr>
      <w:tr w:rsidR="008914F2" w:rsidRPr="008914F2" w:rsidTr="00007268">
        <w:trPr>
          <w:cantSplit/>
          <w:trHeight w:val="695"/>
        </w:trPr>
        <w:tc>
          <w:tcPr>
            <w:tcW w:w="3261" w:type="dxa"/>
          </w:tcPr>
          <w:p w:rsidR="00781269" w:rsidRPr="008914F2" w:rsidRDefault="00781269" w:rsidP="00007268">
            <w:pPr>
              <w:rPr>
                <w:rFonts w:ascii="Calibri" w:hAnsi="Calibri" w:cs="Calibri"/>
                <w:sz w:val="20"/>
                <w:szCs w:val="20"/>
                <w:u w:val="single"/>
                <w:lang w:eastAsia="en-GB"/>
              </w:rPr>
            </w:pPr>
            <w:r w:rsidRPr="008914F2">
              <w:rPr>
                <w:rFonts w:ascii="Calibri" w:hAnsi="Calibri" w:cs="Calibri"/>
                <w:sz w:val="20"/>
                <w:szCs w:val="20"/>
                <w:lang w:eastAsia="en-GB"/>
              </w:rPr>
              <w:t>Related</w:t>
            </w:r>
            <w:r w:rsidR="00DA647A" w:rsidRPr="008914F2">
              <w:rPr>
                <w:rFonts w:ascii="Calibri" w:hAnsi="Calibri" w:cs="Calibri"/>
                <w:sz w:val="20"/>
                <w:szCs w:val="20"/>
                <w:lang w:eastAsia="en-GB"/>
              </w:rPr>
              <w:t xml:space="preserve"> to question 10</w:t>
            </w:r>
            <w:r w:rsidRPr="008914F2">
              <w:rPr>
                <w:rFonts w:ascii="Calibri" w:hAnsi="Calibri" w:cs="Calibri"/>
                <w:sz w:val="20"/>
                <w:szCs w:val="20"/>
                <w:lang w:eastAsia="en-GB"/>
              </w:rPr>
              <w:t>: Which of the aims of your organisation is the goal of this project associated with?</w:t>
            </w:r>
          </w:p>
        </w:tc>
        <w:tc>
          <w:tcPr>
            <w:tcW w:w="7229" w:type="dxa"/>
          </w:tcPr>
          <w:p w:rsidR="00781269" w:rsidRPr="008914F2" w:rsidRDefault="00597811" w:rsidP="00007268">
            <w:pPr>
              <w:rPr>
                <w:rFonts w:ascii="Calibri" w:hAnsi="Calibri" w:cs="Calibri"/>
                <w:sz w:val="18"/>
                <w:szCs w:val="18"/>
                <w:lang w:eastAsia="en-GB"/>
              </w:rPr>
            </w:pPr>
            <w:r w:rsidRPr="009A495F">
              <w:rPr>
                <w:sz w:val="20"/>
                <w:szCs w:val="20"/>
              </w:rPr>
              <w:t>To contribute towards increased household food security, Nutrition and income so as reduce the vulnerability of rural women living in poverty and women empowerment.</w:t>
            </w:r>
          </w:p>
        </w:tc>
      </w:tr>
    </w:tbl>
    <w:p w:rsidR="00781269" w:rsidRPr="008914F2" w:rsidRDefault="00781269" w:rsidP="00781269">
      <w:pPr>
        <w:rPr>
          <w:rFonts w:ascii="Calibri" w:hAnsi="Calibri" w:cs="Calibri"/>
          <w:snapToGrid w:val="0"/>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670"/>
      </w:tblGrid>
      <w:tr w:rsidR="008914F2" w:rsidRPr="008914F2" w:rsidTr="00483FFA">
        <w:trPr>
          <w:trHeight w:val="718"/>
        </w:trPr>
        <w:tc>
          <w:tcPr>
            <w:tcW w:w="4786" w:type="dxa"/>
          </w:tcPr>
          <w:p w:rsidR="00781269" w:rsidRPr="00AE2A67" w:rsidRDefault="00781269" w:rsidP="00007268">
            <w:pPr>
              <w:autoSpaceDE w:val="0"/>
              <w:autoSpaceDN w:val="0"/>
              <w:adjustRightInd w:val="0"/>
              <w:rPr>
                <w:sz w:val="20"/>
              </w:rPr>
            </w:pPr>
            <w:r w:rsidRPr="00AE2A67">
              <w:rPr>
                <w:sz w:val="20"/>
                <w:u w:val="single"/>
              </w:rPr>
              <w:t>Specific Aims</w:t>
            </w:r>
            <w:r w:rsidRPr="00AE2A67">
              <w:rPr>
                <w:sz w:val="20"/>
              </w:rPr>
              <w:t xml:space="preserve"> (</w:t>
            </w:r>
            <w:r w:rsidRPr="00AE2A67">
              <w:rPr>
                <w:sz w:val="20"/>
                <w:szCs w:val="20"/>
              </w:rPr>
              <w:t>Please add extra boxes if you need to)</w:t>
            </w:r>
          </w:p>
        </w:tc>
        <w:tc>
          <w:tcPr>
            <w:tcW w:w="5670" w:type="dxa"/>
          </w:tcPr>
          <w:p w:rsidR="00781269" w:rsidRPr="00AE2A67" w:rsidRDefault="00781269" w:rsidP="00007268">
            <w:pPr>
              <w:rPr>
                <w:sz w:val="20"/>
              </w:rPr>
            </w:pPr>
            <w:r w:rsidRPr="00AE2A67">
              <w:rPr>
                <w:sz w:val="20"/>
                <w:u w:val="single"/>
              </w:rPr>
              <w:t>Activities</w:t>
            </w:r>
            <w:r w:rsidRPr="00AE2A67">
              <w:rPr>
                <w:sz w:val="20"/>
              </w:rPr>
              <w:t xml:space="preserve">  (</w:t>
            </w:r>
            <w:r w:rsidRPr="00AE2A67">
              <w:rPr>
                <w:sz w:val="20"/>
                <w:szCs w:val="20"/>
              </w:rPr>
              <w:t>Please add extra boxes if you need to)</w:t>
            </w:r>
          </w:p>
        </w:tc>
      </w:tr>
      <w:tr w:rsidR="008914F2" w:rsidRPr="008914F2" w:rsidTr="008C7AAA">
        <w:trPr>
          <w:trHeight w:val="267"/>
        </w:trPr>
        <w:tc>
          <w:tcPr>
            <w:tcW w:w="4786" w:type="dxa"/>
          </w:tcPr>
          <w:p w:rsidR="00781269" w:rsidRPr="00AE2A67" w:rsidRDefault="00660776" w:rsidP="00660776">
            <w:pPr>
              <w:pStyle w:val="Default"/>
              <w:numPr>
                <w:ilvl w:val="0"/>
                <w:numId w:val="31"/>
              </w:numPr>
              <w:spacing w:before="120"/>
              <w:jc w:val="both"/>
              <w:rPr>
                <w:rFonts w:ascii="Times New Roman" w:hAnsi="Times New Roman" w:cs="Times New Roman"/>
                <w:sz w:val="20"/>
                <w:szCs w:val="20"/>
              </w:rPr>
            </w:pPr>
            <w:r w:rsidRPr="00AE2A67">
              <w:rPr>
                <w:rFonts w:ascii="Times New Roman" w:hAnsi="Times New Roman" w:cs="Times New Roman"/>
                <w:bCs/>
                <w:sz w:val="20"/>
                <w:szCs w:val="20"/>
              </w:rPr>
              <w:t xml:space="preserve">By the end of the project, to </w:t>
            </w:r>
            <w:r w:rsidRPr="00AE2A67">
              <w:rPr>
                <w:rFonts w:ascii="Times New Roman" w:hAnsi="Times New Roman" w:cs="Times New Roman"/>
                <w:sz w:val="20"/>
                <w:szCs w:val="20"/>
              </w:rPr>
              <w:t xml:space="preserve">improve nutritional status among children less than two years with a particular focus on reducing stunting in a child’s first 1000 critical days (children aged 0-24 months) and women in the reproductive age group through a </w:t>
            </w:r>
            <w:r w:rsidRPr="00AE2A67">
              <w:rPr>
                <w:rFonts w:ascii="Times New Roman" w:hAnsi="Times New Roman" w:cs="Times New Roman"/>
                <w:sz w:val="20"/>
                <w:szCs w:val="20"/>
              </w:rPr>
              <w:lastRenderedPageBreak/>
              <w:t>multi sectoral approach among 1700 people in 10  communities of Kapemba ward of Luwingu District .</w:t>
            </w:r>
          </w:p>
        </w:tc>
        <w:tc>
          <w:tcPr>
            <w:tcW w:w="5670" w:type="dxa"/>
          </w:tcPr>
          <w:p w:rsidR="00D177B8" w:rsidRPr="00CA389B" w:rsidRDefault="00275EB2" w:rsidP="00275EB2">
            <w:pPr>
              <w:pStyle w:val="ListParagraph"/>
              <w:numPr>
                <w:ilvl w:val="0"/>
                <w:numId w:val="32"/>
              </w:numPr>
              <w:jc w:val="both"/>
              <w:rPr>
                <w:sz w:val="20"/>
                <w:szCs w:val="20"/>
              </w:rPr>
            </w:pPr>
            <w:r w:rsidRPr="00CA389B">
              <w:rPr>
                <w:sz w:val="20"/>
                <w:szCs w:val="20"/>
              </w:rPr>
              <w:lastRenderedPageBreak/>
              <w:t xml:space="preserve">Conduct community </w:t>
            </w:r>
            <w:r w:rsidR="005005D5" w:rsidRPr="00CA389B">
              <w:rPr>
                <w:sz w:val="20"/>
                <w:szCs w:val="20"/>
              </w:rPr>
              <w:t xml:space="preserve">mobilisation </w:t>
            </w:r>
            <w:r w:rsidR="00333604" w:rsidRPr="00CA389B">
              <w:rPr>
                <w:sz w:val="20"/>
                <w:szCs w:val="20"/>
              </w:rPr>
              <w:t>meetings.</w:t>
            </w:r>
          </w:p>
          <w:p w:rsidR="00275EB2" w:rsidRPr="00CA389B" w:rsidRDefault="00392D85" w:rsidP="00392D85">
            <w:pPr>
              <w:pStyle w:val="Default"/>
              <w:numPr>
                <w:ilvl w:val="0"/>
                <w:numId w:val="32"/>
              </w:numPr>
              <w:jc w:val="both"/>
              <w:rPr>
                <w:rFonts w:ascii="Times New Roman" w:hAnsi="Times New Roman" w:cs="Times New Roman"/>
                <w:sz w:val="20"/>
                <w:szCs w:val="20"/>
              </w:rPr>
            </w:pPr>
            <w:r w:rsidRPr="00CA389B">
              <w:rPr>
                <w:rFonts w:ascii="Times New Roman" w:hAnsi="Times New Roman" w:cs="Times New Roman"/>
                <w:sz w:val="20"/>
                <w:szCs w:val="20"/>
              </w:rPr>
              <w:t xml:space="preserve">Train of 50 Community Nutrition Promoters through collaboration with the National Nutrition Direction in: (a) nutritional assessment and identification of malnourished children of less than 2 years of age; (b) promotion of locally available complementary foods; (c) counseling mothers and </w:t>
            </w:r>
            <w:r w:rsidRPr="00CA389B">
              <w:rPr>
                <w:rFonts w:ascii="Times New Roman" w:hAnsi="Times New Roman" w:cs="Times New Roman"/>
                <w:sz w:val="20"/>
                <w:szCs w:val="20"/>
              </w:rPr>
              <w:lastRenderedPageBreak/>
              <w:t xml:space="preserve">families on complementary feeding using improved complementary local food recipes developed. </w:t>
            </w:r>
          </w:p>
          <w:p w:rsidR="00275EB2" w:rsidRPr="00CA389B" w:rsidRDefault="00CF191E" w:rsidP="003E3774">
            <w:pPr>
              <w:pStyle w:val="ListParagraph"/>
              <w:numPr>
                <w:ilvl w:val="0"/>
                <w:numId w:val="32"/>
              </w:numPr>
              <w:jc w:val="both"/>
              <w:rPr>
                <w:sz w:val="20"/>
                <w:szCs w:val="20"/>
              </w:rPr>
            </w:pPr>
            <w:r w:rsidRPr="00CA389B">
              <w:rPr>
                <w:sz w:val="20"/>
                <w:szCs w:val="20"/>
              </w:rPr>
              <w:t xml:space="preserve">Conduct sensitization meetings targeting 5400 women </w:t>
            </w:r>
            <w:r w:rsidR="003E3774" w:rsidRPr="00CA389B">
              <w:rPr>
                <w:sz w:val="20"/>
                <w:szCs w:val="20"/>
              </w:rPr>
              <w:t xml:space="preserve">and girls </w:t>
            </w:r>
            <w:r w:rsidRPr="00CA389B">
              <w:rPr>
                <w:sz w:val="20"/>
                <w:szCs w:val="20"/>
              </w:rPr>
              <w:t xml:space="preserve">on the importance o </w:t>
            </w:r>
            <w:r w:rsidR="003E3774" w:rsidRPr="00CA389B">
              <w:rPr>
                <w:sz w:val="20"/>
                <w:szCs w:val="20"/>
              </w:rPr>
              <w:t>consuming nutritious</w:t>
            </w:r>
            <w:r w:rsidRPr="00CA389B">
              <w:rPr>
                <w:sz w:val="20"/>
                <w:szCs w:val="20"/>
              </w:rPr>
              <w:t xml:space="preserve"> foods.</w:t>
            </w:r>
          </w:p>
          <w:p w:rsidR="00CF191E" w:rsidRPr="00D1182A" w:rsidRDefault="008C7AAA" w:rsidP="00D1182A">
            <w:pPr>
              <w:pStyle w:val="Default"/>
              <w:numPr>
                <w:ilvl w:val="0"/>
                <w:numId w:val="32"/>
              </w:numPr>
              <w:jc w:val="both"/>
              <w:rPr>
                <w:rFonts w:ascii="Times New Roman" w:hAnsi="Times New Roman" w:cs="Times New Roman"/>
                <w:sz w:val="20"/>
                <w:szCs w:val="20"/>
              </w:rPr>
            </w:pPr>
            <w:r w:rsidRPr="00CA389B">
              <w:rPr>
                <w:rFonts w:ascii="Times New Roman" w:hAnsi="Times New Roman" w:cs="Times New Roman"/>
                <w:sz w:val="20"/>
                <w:szCs w:val="20"/>
              </w:rPr>
              <w:t xml:space="preserve">Carry out of nutrition counseling through home visits, group meetings and cooking demonstrations by the new Community Nutrition Promoters. </w:t>
            </w:r>
          </w:p>
        </w:tc>
      </w:tr>
      <w:tr w:rsidR="008914F2" w:rsidRPr="008914F2" w:rsidTr="00483FFA">
        <w:trPr>
          <w:trHeight w:val="1593"/>
        </w:trPr>
        <w:tc>
          <w:tcPr>
            <w:tcW w:w="4786" w:type="dxa"/>
          </w:tcPr>
          <w:p w:rsidR="00781269" w:rsidRPr="00AE2A67" w:rsidRDefault="00660776" w:rsidP="00660776">
            <w:pPr>
              <w:pStyle w:val="Default"/>
              <w:numPr>
                <w:ilvl w:val="0"/>
                <w:numId w:val="31"/>
              </w:numPr>
              <w:spacing w:before="120"/>
              <w:jc w:val="both"/>
              <w:rPr>
                <w:rFonts w:ascii="Times New Roman" w:hAnsi="Times New Roman" w:cs="Times New Roman"/>
                <w:sz w:val="20"/>
                <w:szCs w:val="20"/>
              </w:rPr>
            </w:pPr>
            <w:r w:rsidRPr="00AE2A67">
              <w:rPr>
                <w:rFonts w:ascii="Times New Roman" w:hAnsi="Times New Roman" w:cs="Times New Roman"/>
                <w:sz w:val="20"/>
                <w:szCs w:val="20"/>
              </w:rPr>
              <w:lastRenderedPageBreak/>
              <w:t>By the end of the project, to improve quality and integrated nutrition needs among women groups in Kapemba ward of Luwingu District.</w:t>
            </w:r>
          </w:p>
        </w:tc>
        <w:tc>
          <w:tcPr>
            <w:tcW w:w="5670" w:type="dxa"/>
          </w:tcPr>
          <w:p w:rsidR="000A5568" w:rsidRPr="00010C79" w:rsidRDefault="00333604" w:rsidP="00010C79">
            <w:pPr>
              <w:pStyle w:val="ListParagraph"/>
              <w:numPr>
                <w:ilvl w:val="0"/>
                <w:numId w:val="32"/>
              </w:numPr>
              <w:jc w:val="both"/>
              <w:rPr>
                <w:sz w:val="20"/>
                <w:szCs w:val="20"/>
              </w:rPr>
            </w:pPr>
            <w:r w:rsidRPr="00010C79">
              <w:rPr>
                <w:sz w:val="20"/>
                <w:szCs w:val="20"/>
              </w:rPr>
              <w:t>Facilitate agricultural extension workers to c</w:t>
            </w:r>
            <w:r w:rsidR="00C94487">
              <w:rPr>
                <w:sz w:val="20"/>
                <w:szCs w:val="20"/>
              </w:rPr>
              <w:t xml:space="preserve">onduct on farm  trainings of 200 </w:t>
            </w:r>
            <w:r w:rsidRPr="00010C79">
              <w:rPr>
                <w:sz w:val="20"/>
                <w:szCs w:val="20"/>
              </w:rPr>
              <w:t xml:space="preserve"> women in the indicated gaps (production, post harvest crop management including crop preservation )</w:t>
            </w:r>
          </w:p>
          <w:p w:rsidR="00CA389B" w:rsidRPr="00CA389B" w:rsidRDefault="00CA389B" w:rsidP="00010C79">
            <w:pPr>
              <w:pStyle w:val="Default"/>
              <w:numPr>
                <w:ilvl w:val="0"/>
                <w:numId w:val="32"/>
              </w:numPr>
              <w:jc w:val="both"/>
              <w:rPr>
                <w:rFonts w:ascii="Times New Roman" w:hAnsi="Times New Roman" w:cs="Times New Roman"/>
                <w:sz w:val="20"/>
                <w:szCs w:val="20"/>
              </w:rPr>
            </w:pPr>
            <w:r w:rsidRPr="00CA389B">
              <w:rPr>
                <w:rFonts w:ascii="Times New Roman" w:hAnsi="Times New Roman" w:cs="Times New Roman"/>
                <w:sz w:val="20"/>
                <w:szCs w:val="20"/>
              </w:rPr>
              <w:t xml:space="preserve">Identify </w:t>
            </w:r>
            <w:r w:rsidR="00C94487">
              <w:rPr>
                <w:rFonts w:ascii="Times New Roman" w:hAnsi="Times New Roman" w:cs="Times New Roman"/>
                <w:sz w:val="20"/>
                <w:szCs w:val="20"/>
              </w:rPr>
              <w:t xml:space="preserve">200  women led </w:t>
            </w:r>
            <w:r w:rsidRPr="00CA389B">
              <w:rPr>
                <w:rFonts w:ascii="Times New Roman" w:hAnsi="Times New Roman" w:cs="Times New Roman"/>
                <w:sz w:val="20"/>
                <w:szCs w:val="20"/>
              </w:rPr>
              <w:t xml:space="preserve">house hold to develop gardening </w:t>
            </w:r>
          </w:p>
          <w:p w:rsidR="00CA389B" w:rsidRPr="00CA389B" w:rsidRDefault="00CA389B" w:rsidP="00010C79">
            <w:pPr>
              <w:pStyle w:val="Default"/>
              <w:numPr>
                <w:ilvl w:val="0"/>
                <w:numId w:val="32"/>
              </w:numPr>
              <w:jc w:val="both"/>
              <w:rPr>
                <w:rFonts w:ascii="Times New Roman" w:hAnsi="Times New Roman" w:cs="Times New Roman"/>
                <w:sz w:val="20"/>
                <w:szCs w:val="20"/>
              </w:rPr>
            </w:pPr>
            <w:r w:rsidRPr="00CA389B">
              <w:rPr>
                <w:rFonts w:ascii="Times New Roman" w:hAnsi="Times New Roman" w:cs="Times New Roman"/>
                <w:sz w:val="20"/>
                <w:szCs w:val="20"/>
              </w:rPr>
              <w:t xml:space="preserve">Discuss the terms &amp; conditions of the project with the women groups for gardening activities. </w:t>
            </w:r>
          </w:p>
          <w:p w:rsidR="00CA389B" w:rsidRPr="00CA389B" w:rsidRDefault="00CA389B" w:rsidP="00010C79">
            <w:pPr>
              <w:pStyle w:val="Default"/>
              <w:numPr>
                <w:ilvl w:val="0"/>
                <w:numId w:val="32"/>
              </w:numPr>
              <w:jc w:val="both"/>
              <w:rPr>
                <w:rFonts w:ascii="Times New Roman" w:hAnsi="Times New Roman" w:cs="Times New Roman"/>
                <w:sz w:val="20"/>
                <w:szCs w:val="20"/>
              </w:rPr>
            </w:pPr>
            <w:r w:rsidRPr="00CA389B">
              <w:rPr>
                <w:rFonts w:ascii="Times New Roman" w:hAnsi="Times New Roman" w:cs="Times New Roman"/>
                <w:sz w:val="20"/>
                <w:szCs w:val="20"/>
              </w:rPr>
              <w:t xml:space="preserve">Train women in house hold to carry out small garden at house level </w:t>
            </w:r>
          </w:p>
          <w:p w:rsidR="00CA389B" w:rsidRPr="00010C79" w:rsidRDefault="00CA389B" w:rsidP="00010C79">
            <w:pPr>
              <w:pStyle w:val="Default"/>
              <w:numPr>
                <w:ilvl w:val="0"/>
                <w:numId w:val="32"/>
              </w:numPr>
              <w:jc w:val="both"/>
              <w:rPr>
                <w:rFonts w:ascii="Times New Roman" w:hAnsi="Times New Roman" w:cs="Times New Roman"/>
                <w:sz w:val="20"/>
                <w:szCs w:val="20"/>
              </w:rPr>
            </w:pPr>
            <w:r w:rsidRPr="00CA389B">
              <w:rPr>
                <w:rFonts w:ascii="Times New Roman" w:hAnsi="Times New Roman" w:cs="Times New Roman"/>
                <w:sz w:val="20"/>
                <w:szCs w:val="20"/>
              </w:rPr>
              <w:t xml:space="preserve">Supply household women with irrigation tools </w:t>
            </w:r>
            <w:r w:rsidR="00010C79">
              <w:rPr>
                <w:rFonts w:ascii="Times New Roman" w:hAnsi="Times New Roman" w:cs="Times New Roman"/>
                <w:sz w:val="20"/>
                <w:szCs w:val="20"/>
              </w:rPr>
              <w:t xml:space="preserve">and seeds </w:t>
            </w:r>
          </w:p>
        </w:tc>
      </w:tr>
      <w:tr w:rsidR="008914F2" w:rsidRPr="008914F2" w:rsidTr="007A7A68">
        <w:trPr>
          <w:trHeight w:val="987"/>
        </w:trPr>
        <w:tc>
          <w:tcPr>
            <w:tcW w:w="4786" w:type="dxa"/>
          </w:tcPr>
          <w:p w:rsidR="00781269" w:rsidRPr="00AE2A67" w:rsidRDefault="00660776" w:rsidP="00660776">
            <w:pPr>
              <w:pStyle w:val="ListParagraph"/>
              <w:numPr>
                <w:ilvl w:val="0"/>
                <w:numId w:val="31"/>
              </w:numPr>
              <w:jc w:val="both"/>
              <w:rPr>
                <w:sz w:val="20"/>
              </w:rPr>
            </w:pPr>
            <w:r w:rsidRPr="00AE2A67">
              <w:rPr>
                <w:color w:val="000000"/>
                <w:sz w:val="20"/>
                <w:szCs w:val="20"/>
                <w:lang w:val="en-US"/>
              </w:rPr>
              <w:t xml:space="preserve">By the end of the project, contribute  to </w:t>
            </w:r>
            <w:r w:rsidRPr="00AE2A67">
              <w:rPr>
                <w:sz w:val="20"/>
                <w:szCs w:val="20"/>
                <w:lang w:val="en-US"/>
              </w:rPr>
              <w:t xml:space="preserve">community groups capability for and implementation of nutrition interventions </w:t>
            </w:r>
            <w:r w:rsidRPr="00AE2A67">
              <w:rPr>
                <w:sz w:val="20"/>
                <w:szCs w:val="20"/>
              </w:rPr>
              <w:t xml:space="preserve">in kapemba Ward </w:t>
            </w:r>
          </w:p>
        </w:tc>
        <w:tc>
          <w:tcPr>
            <w:tcW w:w="5670" w:type="dxa"/>
          </w:tcPr>
          <w:p w:rsidR="00781269" w:rsidRPr="00010C79" w:rsidRDefault="004E74F2" w:rsidP="00010C79">
            <w:pPr>
              <w:pStyle w:val="ListParagraph"/>
              <w:numPr>
                <w:ilvl w:val="0"/>
                <w:numId w:val="39"/>
              </w:numPr>
              <w:autoSpaceDE w:val="0"/>
              <w:autoSpaceDN w:val="0"/>
              <w:adjustRightInd w:val="0"/>
              <w:jc w:val="both"/>
              <w:rPr>
                <w:sz w:val="20"/>
                <w:szCs w:val="20"/>
              </w:rPr>
            </w:pPr>
            <w:r w:rsidRPr="00010C79">
              <w:rPr>
                <w:rFonts w:eastAsiaTheme="minorHAnsi"/>
                <w:sz w:val="20"/>
                <w:szCs w:val="20"/>
                <w:lang w:val="en-US"/>
              </w:rPr>
              <w:t xml:space="preserve">Support community nutrition empowerment including nutrition education </w:t>
            </w:r>
            <w:r w:rsidR="006B64EF" w:rsidRPr="00010C79">
              <w:rPr>
                <w:rFonts w:eastAsiaTheme="minorHAnsi"/>
                <w:sz w:val="20"/>
                <w:szCs w:val="20"/>
                <w:lang w:val="en-US"/>
              </w:rPr>
              <w:t>and growth</w:t>
            </w:r>
            <w:r w:rsidRPr="00010C79">
              <w:rPr>
                <w:rFonts w:eastAsiaTheme="minorHAnsi"/>
                <w:sz w:val="20"/>
                <w:szCs w:val="20"/>
                <w:lang w:val="en-US"/>
              </w:rPr>
              <w:t xml:space="preserve"> monitoring in 10 </w:t>
            </w:r>
            <w:r w:rsidR="006B64EF" w:rsidRPr="00010C79">
              <w:rPr>
                <w:rFonts w:eastAsiaTheme="minorHAnsi"/>
                <w:sz w:val="20"/>
                <w:szCs w:val="20"/>
                <w:lang w:val="en-US"/>
              </w:rPr>
              <w:t>communities.</w:t>
            </w:r>
          </w:p>
          <w:p w:rsidR="006B64EF" w:rsidRPr="007A7A68" w:rsidRDefault="006B64EF" w:rsidP="00010C79">
            <w:pPr>
              <w:pStyle w:val="Default"/>
              <w:numPr>
                <w:ilvl w:val="0"/>
                <w:numId w:val="39"/>
              </w:numPr>
              <w:jc w:val="both"/>
              <w:rPr>
                <w:rFonts w:ascii="Times New Roman" w:hAnsi="Times New Roman" w:cs="Times New Roman"/>
                <w:sz w:val="20"/>
                <w:szCs w:val="20"/>
              </w:rPr>
            </w:pPr>
            <w:r w:rsidRPr="006B64EF">
              <w:rPr>
                <w:rFonts w:ascii="Times New Roman" w:hAnsi="Times New Roman" w:cs="Times New Roman"/>
                <w:sz w:val="20"/>
                <w:szCs w:val="20"/>
              </w:rPr>
              <w:t>Hold community meetings</w:t>
            </w:r>
            <w:r>
              <w:rPr>
                <w:rFonts w:ascii="Times New Roman" w:hAnsi="Times New Roman" w:cs="Times New Roman"/>
                <w:sz w:val="20"/>
                <w:szCs w:val="20"/>
              </w:rPr>
              <w:t xml:space="preserve"> with Women groups to </w:t>
            </w:r>
            <w:r w:rsidRPr="006B64EF">
              <w:rPr>
                <w:rFonts w:ascii="Times New Roman" w:hAnsi="Times New Roman" w:cs="Times New Roman"/>
                <w:sz w:val="20"/>
                <w:szCs w:val="20"/>
              </w:rPr>
              <w:t xml:space="preserve">Identify intervention villages at community level. </w:t>
            </w:r>
          </w:p>
        </w:tc>
      </w:tr>
      <w:tr w:rsidR="00781269" w:rsidRPr="008914F2" w:rsidTr="007A7A68">
        <w:trPr>
          <w:trHeight w:val="339"/>
        </w:trPr>
        <w:tc>
          <w:tcPr>
            <w:tcW w:w="4786" w:type="dxa"/>
          </w:tcPr>
          <w:p w:rsidR="00781269" w:rsidRPr="00696A3E" w:rsidRDefault="00781269" w:rsidP="00007268">
            <w:pPr>
              <w:rPr>
                <w:rFonts w:ascii="Calibri" w:hAnsi="Calibri"/>
              </w:rPr>
            </w:pPr>
            <w:r w:rsidRPr="00696A3E">
              <w:rPr>
                <w:rFonts w:ascii="Calibri" w:hAnsi="Calibri"/>
                <w:sz w:val="22"/>
                <w:szCs w:val="22"/>
              </w:rPr>
              <w:t xml:space="preserve">D. </w:t>
            </w:r>
            <w:r w:rsidR="00EF08D8" w:rsidRPr="00696A3E">
              <w:rPr>
                <w:rFonts w:ascii="Calibri" w:hAnsi="Calibri"/>
                <w:sz w:val="22"/>
                <w:szCs w:val="22"/>
              </w:rPr>
              <w:t xml:space="preserve"> Nil </w:t>
            </w:r>
          </w:p>
        </w:tc>
        <w:tc>
          <w:tcPr>
            <w:tcW w:w="5670" w:type="dxa"/>
          </w:tcPr>
          <w:p w:rsidR="00781269" w:rsidRPr="00696A3E" w:rsidRDefault="00EF08D8" w:rsidP="00EF08D8">
            <w:pPr>
              <w:pStyle w:val="ListParagraph"/>
              <w:rPr>
                <w:rFonts w:ascii="Calibri" w:hAnsi="Calibri"/>
              </w:rPr>
            </w:pPr>
            <w:r w:rsidRPr="00696A3E">
              <w:rPr>
                <w:rFonts w:ascii="Calibri" w:hAnsi="Calibri"/>
                <w:sz w:val="22"/>
                <w:szCs w:val="22"/>
              </w:rPr>
              <w:t xml:space="preserve">Nil </w:t>
            </w:r>
          </w:p>
        </w:tc>
      </w:tr>
    </w:tbl>
    <w:p w:rsidR="00781269" w:rsidRPr="008914F2" w:rsidRDefault="00781269" w:rsidP="00781269">
      <w:pPr>
        <w:rPr>
          <w:rFonts w:ascii="Calibri" w:hAnsi="Calibri" w:cs="Calibri"/>
          <w:snapToGrid w:val="0"/>
          <w:sz w:val="20"/>
          <w:szCs w:val="20"/>
          <w:lang w:val="en-US"/>
        </w:rPr>
      </w:pPr>
    </w:p>
    <w:p w:rsidR="00781269" w:rsidRPr="00B75E8F" w:rsidRDefault="00781269" w:rsidP="00B75E8F">
      <w:pPr>
        <w:jc w:val="both"/>
        <w:rPr>
          <w:snapToGrid w:val="0"/>
          <w:lang w:val="en-US"/>
        </w:rPr>
      </w:pPr>
      <w:r w:rsidRPr="00B75E8F">
        <w:rPr>
          <w:snapToGrid w:val="0"/>
          <w:lang w:val="en-US"/>
        </w:rPr>
        <w:t xml:space="preserve">GENERAL QUESTIONS ABOUT THE DETAIL OF YOUR PROPOSED PROJECT - </w:t>
      </w:r>
      <w:r w:rsidRPr="00B75E8F">
        <w:rPr>
          <w:b/>
          <w:snapToGrid w:val="0"/>
          <w:lang w:val="en-US"/>
        </w:rPr>
        <w:t>PLEASE PROVIDE AT LEAST 4 LINES OF INFORMATION IN YOUR ANSWER FOR EACH QUESTION:</w:t>
      </w:r>
    </w:p>
    <w:p w:rsidR="00781269" w:rsidRPr="00BE2CD7" w:rsidRDefault="00781269" w:rsidP="00781269">
      <w:pPr>
        <w:ind w:left="360"/>
        <w:rPr>
          <w:snapToGrid w:val="0"/>
          <w:sz w:val="20"/>
          <w:szCs w:val="20"/>
          <w:lang w:val="en-US"/>
        </w:rPr>
      </w:pPr>
    </w:p>
    <w:p w:rsidR="00781269" w:rsidRPr="00BE2CD7" w:rsidRDefault="00781269" w:rsidP="00781269">
      <w:pPr>
        <w:numPr>
          <w:ilvl w:val="0"/>
          <w:numId w:val="1"/>
        </w:numPr>
        <w:rPr>
          <w:snapToGrid w:val="0"/>
          <w:sz w:val="20"/>
          <w:szCs w:val="20"/>
          <w:lang w:val="en-US"/>
        </w:rPr>
      </w:pPr>
      <w:r w:rsidRPr="00BE2CD7">
        <w:rPr>
          <w:snapToGrid w:val="0"/>
          <w:sz w:val="20"/>
          <w:szCs w:val="20"/>
          <w:lang w:val="en-US"/>
        </w:rPr>
        <w:t xml:space="preserve">PROVIDE A </w:t>
      </w:r>
      <w:r w:rsidRPr="00BE2CD7">
        <w:rPr>
          <w:b/>
          <w:snapToGrid w:val="0"/>
          <w:sz w:val="20"/>
          <w:szCs w:val="20"/>
          <w:lang w:val="en-US"/>
        </w:rPr>
        <w:t>SHORT</w:t>
      </w:r>
      <w:r w:rsidRPr="00BE2CD7">
        <w:rPr>
          <w:snapToGrid w:val="0"/>
          <w:sz w:val="20"/>
          <w:szCs w:val="20"/>
          <w:lang w:val="en-US"/>
        </w:rPr>
        <w:t xml:space="preserve"> DESCRIPTION OF THE PROJECT.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8914F2" w:rsidRPr="00BE2CD7" w:rsidTr="00483FFA">
        <w:trPr>
          <w:trHeight w:val="141"/>
        </w:trPr>
        <w:tc>
          <w:tcPr>
            <w:tcW w:w="10456" w:type="dxa"/>
          </w:tcPr>
          <w:p w:rsidR="009710D9" w:rsidRPr="009710D9" w:rsidRDefault="00BE2CD7" w:rsidP="00BE2CD7">
            <w:pPr>
              <w:pStyle w:val="BodyText"/>
              <w:spacing w:before="120"/>
              <w:jc w:val="both"/>
              <w:rPr>
                <w:sz w:val="20"/>
                <w:szCs w:val="20"/>
                <w:lang w:val="en-US"/>
              </w:rPr>
            </w:pPr>
            <w:r w:rsidRPr="009710D9">
              <w:rPr>
                <w:sz w:val="20"/>
                <w:szCs w:val="20"/>
              </w:rPr>
              <w:t>The action seeks to improve nutritional status among children less than two years with a particular focus on reducing stunting in a child’s first 1000 critical days</w:t>
            </w:r>
            <w:r w:rsidRPr="009710D9">
              <w:rPr>
                <w:b/>
                <w:sz w:val="20"/>
                <w:szCs w:val="20"/>
              </w:rPr>
              <w:t xml:space="preserve"> (</w:t>
            </w:r>
            <w:r w:rsidRPr="009710D9">
              <w:rPr>
                <w:sz w:val="20"/>
                <w:szCs w:val="20"/>
              </w:rPr>
              <w:t>children aged 0-24 months) and women in the reproductive age group through a multi sectoral approach among 180,000 people in 10 communities of kapemba ward in Luwingu District</w:t>
            </w:r>
            <w:r w:rsidR="00D776E2" w:rsidRPr="009710D9">
              <w:rPr>
                <w:sz w:val="20"/>
                <w:szCs w:val="20"/>
              </w:rPr>
              <w:t>.</w:t>
            </w:r>
            <w:r w:rsidRPr="009710D9">
              <w:rPr>
                <w:sz w:val="20"/>
                <w:szCs w:val="20"/>
              </w:rPr>
              <w:t xml:space="preserve"> The project builds upon national plans and priorities in line with the </w:t>
            </w:r>
            <w:r w:rsidRPr="009710D9">
              <w:rPr>
                <w:sz w:val="20"/>
                <w:szCs w:val="20"/>
                <w:lang w:val="en-US"/>
              </w:rPr>
              <w:t xml:space="preserve">national food and nutrition strategic plan for Zambia 2011-2015 </w:t>
            </w:r>
            <w:r w:rsidRPr="009710D9">
              <w:rPr>
                <w:bCs/>
                <w:sz w:val="20"/>
                <w:szCs w:val="20"/>
                <w:lang w:val="en-US"/>
              </w:rPr>
              <w:t>multi-sector strategic direction on first 1000 most critical days to prevent child stunting. This</w:t>
            </w:r>
            <w:r w:rsidRPr="009710D9">
              <w:rPr>
                <w:sz w:val="20"/>
                <w:szCs w:val="20"/>
              </w:rPr>
              <w:t xml:space="preserve"> will be achieved through </w:t>
            </w:r>
            <w:r w:rsidRPr="009710D9">
              <w:rPr>
                <w:color w:val="231F20"/>
                <w:sz w:val="20"/>
                <w:szCs w:val="20"/>
              </w:rPr>
              <w:t xml:space="preserve">promotion of breastfeeding, appropriate complementary feeding practices (but excluding provision of food), proper hygiene, complementary foods for the prevention and treatment of moderate malnutrition among children 6–23 months of age and community-based management of severe acute malnutrition. The project will work at strengthening </w:t>
            </w:r>
            <w:r w:rsidR="009710D9" w:rsidRPr="009710D9">
              <w:rPr>
                <w:color w:val="231F20"/>
                <w:sz w:val="20"/>
                <w:szCs w:val="20"/>
              </w:rPr>
              <w:t>affiliate community mother groups response</w:t>
            </w:r>
            <w:r w:rsidRPr="009710D9">
              <w:rPr>
                <w:color w:val="231F20"/>
                <w:sz w:val="20"/>
                <w:szCs w:val="20"/>
              </w:rPr>
              <w:t xml:space="preserve"> to under nutrition among children under the age of 2, women in the reproductive age group of 15 to 49 years. </w:t>
            </w:r>
            <w:r w:rsidRPr="009710D9">
              <w:rPr>
                <w:sz w:val="20"/>
                <w:szCs w:val="20"/>
                <w:lang w:val="en-US"/>
              </w:rPr>
              <w:t xml:space="preserve">The </w:t>
            </w:r>
            <w:r w:rsidRPr="009710D9">
              <w:rPr>
                <w:b/>
                <w:sz w:val="20"/>
                <w:szCs w:val="20"/>
                <w:lang w:val="en-US"/>
              </w:rPr>
              <w:t>ultimate outcome</w:t>
            </w:r>
            <w:r w:rsidRPr="009710D9">
              <w:rPr>
                <w:sz w:val="20"/>
                <w:szCs w:val="20"/>
                <w:lang w:val="en-US"/>
              </w:rPr>
              <w:t xml:space="preserve"> of the project </w:t>
            </w:r>
            <w:r w:rsidRPr="009710D9">
              <w:rPr>
                <w:sz w:val="20"/>
                <w:szCs w:val="20"/>
              </w:rPr>
              <w:t>to contribute to reducing maternal and</w:t>
            </w:r>
            <w:r w:rsidR="009710D9" w:rsidRPr="009710D9">
              <w:rPr>
                <w:sz w:val="20"/>
                <w:szCs w:val="20"/>
              </w:rPr>
              <w:t xml:space="preserve"> child under nutrition in the area </w:t>
            </w:r>
            <w:r w:rsidRPr="009710D9">
              <w:rPr>
                <w:sz w:val="20"/>
                <w:szCs w:val="20"/>
              </w:rPr>
              <w:t xml:space="preserve"> through  improved nutritional status of  children under two years (with a particular focus on stunting in children aged 0-23 months) and women in the reproductive age group . </w:t>
            </w:r>
            <w:r w:rsidRPr="009710D9">
              <w:rPr>
                <w:color w:val="231F20"/>
                <w:sz w:val="20"/>
                <w:szCs w:val="20"/>
              </w:rPr>
              <w:t xml:space="preserve">The project </w:t>
            </w:r>
            <w:r w:rsidR="009710D9" w:rsidRPr="009710D9">
              <w:rPr>
                <w:color w:val="231F20"/>
                <w:sz w:val="20"/>
                <w:szCs w:val="20"/>
              </w:rPr>
              <w:t xml:space="preserve">will contribute to </w:t>
            </w:r>
            <w:r w:rsidRPr="009710D9">
              <w:rPr>
                <w:color w:val="231F20"/>
                <w:sz w:val="20"/>
                <w:szCs w:val="20"/>
              </w:rPr>
              <w:t xml:space="preserve">improved nutrition status of children </w:t>
            </w:r>
            <w:r w:rsidR="009710D9" w:rsidRPr="009710D9">
              <w:rPr>
                <w:color w:val="231F20"/>
                <w:sz w:val="20"/>
                <w:szCs w:val="20"/>
              </w:rPr>
              <w:t>less than</w:t>
            </w:r>
            <w:r w:rsidRPr="009710D9">
              <w:rPr>
                <w:color w:val="231F20"/>
                <w:sz w:val="20"/>
                <w:szCs w:val="20"/>
              </w:rPr>
              <w:t xml:space="preserve"> two </w:t>
            </w:r>
            <w:r w:rsidR="009710D9" w:rsidRPr="009710D9">
              <w:rPr>
                <w:color w:val="231F20"/>
                <w:sz w:val="20"/>
                <w:szCs w:val="20"/>
              </w:rPr>
              <w:t>years and</w:t>
            </w:r>
            <w:r w:rsidRPr="009710D9">
              <w:rPr>
                <w:color w:val="231F20"/>
                <w:sz w:val="20"/>
                <w:szCs w:val="20"/>
              </w:rPr>
              <w:t xml:space="preserve"> women in the reproductive age group achieved through increased knowledge at </w:t>
            </w:r>
            <w:r w:rsidR="009710D9" w:rsidRPr="009710D9">
              <w:rPr>
                <w:color w:val="231F20"/>
                <w:sz w:val="20"/>
                <w:szCs w:val="20"/>
              </w:rPr>
              <w:t>family,</w:t>
            </w:r>
            <w:r w:rsidRPr="009710D9">
              <w:rPr>
                <w:color w:val="231F20"/>
                <w:sz w:val="20"/>
                <w:szCs w:val="20"/>
              </w:rPr>
              <w:t xml:space="preserve"> community and district level </w:t>
            </w:r>
            <w:r w:rsidR="009710D9" w:rsidRPr="009710D9">
              <w:rPr>
                <w:color w:val="231F20"/>
                <w:sz w:val="20"/>
                <w:szCs w:val="20"/>
              </w:rPr>
              <w:t>and Improved</w:t>
            </w:r>
            <w:r w:rsidRPr="009710D9">
              <w:rPr>
                <w:sz w:val="20"/>
                <w:szCs w:val="20"/>
                <w:lang w:val="en-US"/>
              </w:rPr>
              <w:t xml:space="preserve"> quality of integrated nutrition services for women and children in project area.</w:t>
            </w:r>
          </w:p>
          <w:p w:rsidR="003A424B" w:rsidRPr="003A424B" w:rsidRDefault="00BE2CD7" w:rsidP="00BE2CD7">
            <w:pPr>
              <w:pStyle w:val="BodyText"/>
              <w:spacing w:before="120"/>
              <w:jc w:val="both"/>
              <w:rPr>
                <w:sz w:val="20"/>
                <w:szCs w:val="20"/>
              </w:rPr>
            </w:pPr>
            <w:r w:rsidRPr="003A424B">
              <w:rPr>
                <w:b/>
                <w:bCs/>
                <w:i/>
                <w:iCs/>
                <w:sz w:val="20"/>
                <w:szCs w:val="20"/>
              </w:rPr>
              <w:t xml:space="preserve">The first output: </w:t>
            </w:r>
            <w:r w:rsidRPr="003A424B">
              <w:rPr>
                <w:sz w:val="20"/>
                <w:szCs w:val="20"/>
              </w:rPr>
              <w:t xml:space="preserve">will aim to increase awareness of </w:t>
            </w:r>
            <w:r w:rsidRPr="003A424B">
              <w:rPr>
                <w:sz w:val="20"/>
                <w:szCs w:val="20"/>
                <w:lang w:val="en-US"/>
              </w:rPr>
              <w:t xml:space="preserve">aimed at increasing knowledge and awareness among mothers and other stakeholders </w:t>
            </w:r>
            <w:r w:rsidR="00577108" w:rsidRPr="003A424B">
              <w:rPr>
                <w:sz w:val="20"/>
                <w:szCs w:val="20"/>
                <w:lang w:val="en-US"/>
              </w:rPr>
              <w:t xml:space="preserve">at the community level </w:t>
            </w:r>
            <w:r w:rsidRPr="003A424B">
              <w:rPr>
                <w:sz w:val="20"/>
                <w:szCs w:val="20"/>
                <w:lang w:val="en-US"/>
              </w:rPr>
              <w:t>on the prevention of stunting in children less than two years of age</w:t>
            </w:r>
            <w:r w:rsidRPr="003A424B">
              <w:rPr>
                <w:sz w:val="20"/>
                <w:szCs w:val="20"/>
              </w:rPr>
              <w:t xml:space="preserve"> . The project will use a community participatory approach to promote </w:t>
            </w:r>
            <w:r w:rsidR="003A424B" w:rsidRPr="003A424B">
              <w:rPr>
                <w:sz w:val="20"/>
                <w:szCs w:val="20"/>
              </w:rPr>
              <w:t>appropriate</w:t>
            </w:r>
            <w:r w:rsidR="00577108" w:rsidRPr="003A424B">
              <w:rPr>
                <w:sz w:val="20"/>
                <w:szCs w:val="20"/>
              </w:rPr>
              <w:t xml:space="preserve"> locally available </w:t>
            </w:r>
            <w:r w:rsidRPr="003A424B">
              <w:rPr>
                <w:sz w:val="20"/>
                <w:szCs w:val="20"/>
              </w:rPr>
              <w:t>Nutrition</w:t>
            </w:r>
            <w:r w:rsidR="00577108" w:rsidRPr="003A424B">
              <w:rPr>
                <w:sz w:val="20"/>
                <w:szCs w:val="20"/>
              </w:rPr>
              <w:t xml:space="preserve">al </w:t>
            </w:r>
            <w:r w:rsidR="003A424B" w:rsidRPr="003A424B">
              <w:rPr>
                <w:sz w:val="20"/>
                <w:szCs w:val="20"/>
              </w:rPr>
              <w:t>foods,</w:t>
            </w:r>
            <w:r w:rsidR="00577108" w:rsidRPr="003A424B">
              <w:rPr>
                <w:sz w:val="20"/>
                <w:szCs w:val="20"/>
              </w:rPr>
              <w:t xml:space="preserve"> </w:t>
            </w:r>
            <w:r w:rsidR="003A424B" w:rsidRPr="003A424B">
              <w:rPr>
                <w:sz w:val="20"/>
                <w:szCs w:val="20"/>
              </w:rPr>
              <w:t>preparations,</w:t>
            </w:r>
            <w:r w:rsidR="00577108" w:rsidRPr="003A424B">
              <w:rPr>
                <w:sz w:val="20"/>
                <w:szCs w:val="20"/>
              </w:rPr>
              <w:t xml:space="preserve"> preservation and kitchen gardens </w:t>
            </w:r>
            <w:r w:rsidR="003A424B" w:rsidRPr="003A424B">
              <w:rPr>
                <w:sz w:val="20"/>
                <w:szCs w:val="20"/>
              </w:rPr>
              <w:t>among women groups and ideal hygiene and W</w:t>
            </w:r>
            <w:r w:rsidRPr="003A424B">
              <w:rPr>
                <w:sz w:val="20"/>
                <w:szCs w:val="20"/>
              </w:rPr>
              <w:t>ASH</w:t>
            </w:r>
            <w:r w:rsidR="003A424B" w:rsidRPr="003A424B">
              <w:rPr>
                <w:sz w:val="20"/>
                <w:szCs w:val="20"/>
              </w:rPr>
              <w:t xml:space="preserve"> practices. The</w:t>
            </w:r>
            <w:r w:rsidRPr="003A424B">
              <w:rPr>
                <w:sz w:val="20"/>
                <w:szCs w:val="20"/>
              </w:rPr>
              <w:t xml:space="preserve"> activities that will be carried out will be:  Conduct Health Promotion activities using tailored i</w:t>
            </w:r>
            <w:r w:rsidR="003A424B" w:rsidRPr="003A424B">
              <w:rPr>
                <w:sz w:val="20"/>
                <w:szCs w:val="20"/>
              </w:rPr>
              <w:t xml:space="preserve">nterventions,  Strengthen 10 </w:t>
            </w:r>
            <w:r w:rsidRPr="003A424B">
              <w:rPr>
                <w:sz w:val="20"/>
                <w:szCs w:val="20"/>
              </w:rPr>
              <w:t xml:space="preserve"> mother support groups to </w:t>
            </w:r>
            <w:r w:rsidR="003A424B" w:rsidRPr="003A424B">
              <w:rPr>
                <w:sz w:val="20"/>
                <w:szCs w:val="20"/>
              </w:rPr>
              <w:t xml:space="preserve">promote ideal nutritional practices </w:t>
            </w:r>
            <w:r w:rsidRPr="003A424B">
              <w:rPr>
                <w:sz w:val="20"/>
                <w:szCs w:val="20"/>
              </w:rPr>
              <w:t>, Facilitate community conversations</w:t>
            </w:r>
            <w:r w:rsidR="003A424B" w:rsidRPr="003A424B">
              <w:rPr>
                <w:sz w:val="20"/>
                <w:szCs w:val="20"/>
              </w:rPr>
              <w:t xml:space="preserve"> around nutrition </w:t>
            </w:r>
            <w:r w:rsidRPr="003A424B">
              <w:rPr>
                <w:sz w:val="20"/>
                <w:szCs w:val="20"/>
              </w:rPr>
              <w:t>,</w:t>
            </w:r>
            <w:r w:rsidRPr="003A424B">
              <w:rPr>
                <w:sz w:val="20"/>
                <w:szCs w:val="20"/>
                <w:lang w:val="en-US"/>
              </w:rPr>
              <w:t xml:space="preserve">Promote and support participatory nutrition education and training for mothers and caregivers through community nutrition workers, Conduct </w:t>
            </w:r>
            <w:r w:rsidRPr="003A424B">
              <w:rPr>
                <w:sz w:val="20"/>
                <w:szCs w:val="20"/>
              </w:rPr>
              <w:t>Community mobilisation, communication, visibility and advocacy to support acceptance, promotion, prioritisation and outreach of the First 1000 Most Critical Days Programme among key stakeholders</w:t>
            </w:r>
            <w:r w:rsidR="003A424B" w:rsidRPr="003A424B">
              <w:rPr>
                <w:sz w:val="20"/>
                <w:szCs w:val="20"/>
              </w:rPr>
              <w:t>.</w:t>
            </w:r>
            <w:r w:rsidRPr="003A424B">
              <w:rPr>
                <w:sz w:val="20"/>
                <w:szCs w:val="20"/>
                <w:lang w:val="en-US"/>
              </w:rPr>
              <w:t xml:space="preserve"> </w:t>
            </w:r>
            <w:r w:rsidRPr="003A424B">
              <w:rPr>
                <w:sz w:val="20"/>
                <w:szCs w:val="20"/>
              </w:rPr>
              <w:t xml:space="preserve">We envisage that by the end of the project community organisations such as mother support groups are significantly strengthened to raise awareness of maternal and child in the </w:t>
            </w:r>
            <w:r w:rsidR="003A424B" w:rsidRPr="003A424B">
              <w:rPr>
                <w:sz w:val="20"/>
                <w:szCs w:val="20"/>
              </w:rPr>
              <w:t>community</w:t>
            </w:r>
            <w:r w:rsidRPr="003A424B">
              <w:rPr>
                <w:sz w:val="20"/>
                <w:szCs w:val="20"/>
              </w:rPr>
              <w:t xml:space="preserve"> and access to services has significantly improved through the adoption of positive nutrition </w:t>
            </w:r>
            <w:r w:rsidR="003A424B" w:rsidRPr="003A424B">
              <w:rPr>
                <w:sz w:val="20"/>
                <w:szCs w:val="20"/>
              </w:rPr>
              <w:t xml:space="preserve">behaviours. </w:t>
            </w:r>
          </w:p>
          <w:p w:rsidR="00CE3675" w:rsidRPr="00FD7CDE" w:rsidRDefault="00BE2CD7" w:rsidP="00FD7CDE">
            <w:pPr>
              <w:pStyle w:val="BodyText"/>
              <w:spacing w:before="120"/>
              <w:jc w:val="both"/>
              <w:rPr>
                <w:snapToGrid w:val="0"/>
                <w:sz w:val="20"/>
                <w:szCs w:val="20"/>
                <w:lang w:val="en-US"/>
              </w:rPr>
            </w:pPr>
            <w:r w:rsidRPr="00FD7CDE">
              <w:rPr>
                <w:b/>
                <w:bCs/>
                <w:i/>
                <w:iCs/>
                <w:sz w:val="20"/>
                <w:szCs w:val="20"/>
              </w:rPr>
              <w:t>The second output</w:t>
            </w:r>
            <w:r w:rsidRPr="00FD7CDE">
              <w:rPr>
                <w:i/>
                <w:iCs/>
                <w:sz w:val="20"/>
                <w:szCs w:val="20"/>
              </w:rPr>
              <w:t xml:space="preserve">: </w:t>
            </w:r>
            <w:r w:rsidRPr="00FD7CDE">
              <w:rPr>
                <w:sz w:val="20"/>
                <w:szCs w:val="20"/>
              </w:rPr>
              <w:t>will aim to Improve</w:t>
            </w:r>
            <w:r w:rsidRPr="00FD7CDE">
              <w:rPr>
                <w:sz w:val="20"/>
                <w:szCs w:val="20"/>
                <w:lang w:val="en-US"/>
              </w:rPr>
              <w:t xml:space="preserve"> quality of integrated nutrition services for women and children in project areas</w:t>
            </w:r>
            <w:r w:rsidRPr="00FD7CDE">
              <w:rPr>
                <w:sz w:val="20"/>
                <w:szCs w:val="20"/>
              </w:rPr>
              <w:t xml:space="preserve">. The activities that will be undertaken include: Training of </w:t>
            </w:r>
            <w:r w:rsidR="00FD7CDE" w:rsidRPr="00FD7CDE">
              <w:rPr>
                <w:sz w:val="20"/>
                <w:szCs w:val="20"/>
              </w:rPr>
              <w:t xml:space="preserve"> Mothers Peer Educators in Mother to Mother Nutrition package</w:t>
            </w:r>
            <w:r w:rsidRPr="00FD7CDE">
              <w:rPr>
                <w:sz w:val="20"/>
                <w:szCs w:val="20"/>
              </w:rPr>
              <w:t>,</w:t>
            </w:r>
            <w:r w:rsidRPr="00FD7CDE">
              <w:rPr>
                <w:sz w:val="20"/>
                <w:szCs w:val="20"/>
                <w:lang w:val="en-US"/>
              </w:rPr>
              <w:t xml:space="preserve"> Promote and assure appropriate training and counseling needed for optimal infant and young child feeding practices in the general population and in the context of HIV at facility, community, and household level. </w:t>
            </w:r>
            <w:r w:rsidRPr="00FD7CDE">
              <w:rPr>
                <w:sz w:val="20"/>
                <w:szCs w:val="20"/>
              </w:rPr>
              <w:t xml:space="preserve">At the end of the project, we envisage </w:t>
            </w:r>
            <w:r w:rsidR="0066519A" w:rsidRPr="00FD7CDE">
              <w:rPr>
                <w:sz w:val="20"/>
                <w:szCs w:val="20"/>
              </w:rPr>
              <w:t>significantly up skilled, motivated Volunteer workforces that are</w:t>
            </w:r>
            <w:r w:rsidRPr="00FD7CDE">
              <w:rPr>
                <w:sz w:val="20"/>
                <w:szCs w:val="20"/>
              </w:rPr>
              <w:t xml:space="preserve"> able to handle under nutrition that resulting in fewer deaths in the </w:t>
            </w:r>
            <w:r w:rsidR="0066519A" w:rsidRPr="00FD7CDE">
              <w:rPr>
                <w:sz w:val="20"/>
                <w:szCs w:val="20"/>
              </w:rPr>
              <w:t>community. The</w:t>
            </w:r>
            <w:r w:rsidRPr="00FD7CDE">
              <w:rPr>
                <w:sz w:val="20"/>
                <w:szCs w:val="20"/>
              </w:rPr>
              <w:t xml:space="preserve"> project will be </w:t>
            </w:r>
            <w:r w:rsidR="00FD7CDE" w:rsidRPr="00FD7CDE">
              <w:rPr>
                <w:sz w:val="20"/>
                <w:szCs w:val="20"/>
              </w:rPr>
              <w:t>implemented for the period of  10  month</w:t>
            </w:r>
          </w:p>
        </w:tc>
      </w:tr>
    </w:tbl>
    <w:p w:rsidR="00781269" w:rsidRPr="008914F2" w:rsidRDefault="00781269" w:rsidP="00781269">
      <w:pPr>
        <w:pStyle w:val="BodyText"/>
        <w:numPr>
          <w:ilvl w:val="0"/>
          <w:numId w:val="1"/>
        </w:numPr>
        <w:spacing w:before="120"/>
        <w:rPr>
          <w:rFonts w:ascii="Calibri" w:hAnsi="Calibri" w:cs="Calibri"/>
          <w:snapToGrid w:val="0"/>
          <w:sz w:val="20"/>
          <w:szCs w:val="20"/>
          <w:lang w:val="en-US"/>
        </w:rPr>
      </w:pPr>
      <w:r w:rsidRPr="008914F2">
        <w:rPr>
          <w:rFonts w:ascii="Calibri" w:hAnsi="Calibri" w:cs="Calibri"/>
          <w:snapToGrid w:val="0"/>
          <w:sz w:val="20"/>
          <w:szCs w:val="20"/>
          <w:lang w:val="en-US"/>
        </w:rPr>
        <w:t xml:space="preserve"> WHY IS THE PROJECT NECESSARY? </w:t>
      </w:r>
      <w:r w:rsidRPr="008914F2">
        <w:rPr>
          <w:rFonts w:ascii="Calibri" w:hAnsi="Calibri" w:cs="Calibri"/>
          <w:snapToGrid w:val="0"/>
          <w:sz w:val="20"/>
          <w:szCs w:val="20"/>
          <w:lang w:val="en-US"/>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8914F2" w:rsidRPr="008914F2" w:rsidTr="00465BD6">
        <w:trPr>
          <w:trHeight w:val="2547"/>
        </w:trPr>
        <w:tc>
          <w:tcPr>
            <w:tcW w:w="10456" w:type="dxa"/>
          </w:tcPr>
          <w:p w:rsidR="00F55D4C" w:rsidRPr="00F55D4C" w:rsidRDefault="00A42B93" w:rsidP="00F55D4C">
            <w:pPr>
              <w:spacing w:before="120"/>
              <w:ind w:left="720"/>
              <w:jc w:val="both"/>
              <w:rPr>
                <w:rFonts w:eastAsia="ACaslonPro-Regular"/>
                <w:sz w:val="20"/>
                <w:szCs w:val="20"/>
              </w:rPr>
            </w:pPr>
            <w:r w:rsidRPr="00F55D4C">
              <w:rPr>
                <w:sz w:val="20"/>
                <w:szCs w:val="20"/>
              </w:rPr>
              <w:lastRenderedPageBreak/>
              <w:t>According to recent estimates</w:t>
            </w:r>
            <w:r w:rsidRPr="00F55D4C">
              <w:rPr>
                <w:rStyle w:val="EndnoteReference"/>
                <w:sz w:val="20"/>
                <w:szCs w:val="20"/>
              </w:rPr>
              <w:endnoteReference w:id="1"/>
            </w:r>
            <w:r w:rsidRPr="00F55D4C">
              <w:rPr>
                <w:sz w:val="20"/>
                <w:szCs w:val="20"/>
              </w:rPr>
              <w:t xml:space="preserve"> under-nutrition is responsible for 35% of the global disease burden and the deaths every year of 3.5 million children under 5 years of age. Eighty percent of the developing world’s chronically undernourished or stunted children are living in Asia and sub-Saharan Africa. Though Zambia has made considerable gains in child survival and maternal health over the past decade, prevalent rates remain unacceptably high and among the highest in the region. Zambia, HIV and AIDs are the major drivers of the country's important disease burden, with an. Despite a marginal reduction in stunting</w:t>
            </w:r>
            <w:r w:rsidRPr="00F55D4C">
              <w:rPr>
                <w:rStyle w:val="FootnoteReference"/>
                <w:sz w:val="20"/>
                <w:szCs w:val="20"/>
              </w:rPr>
              <w:footnoteReference w:id="1"/>
            </w:r>
            <w:r w:rsidRPr="00F55D4C">
              <w:rPr>
                <w:sz w:val="20"/>
                <w:szCs w:val="20"/>
              </w:rPr>
              <w:t xml:space="preserve"> of children under the age of five from 45% in 2007 to 40% in 2013/14, the percentage of children underweight</w:t>
            </w:r>
            <w:r w:rsidRPr="00F55D4C">
              <w:rPr>
                <w:rStyle w:val="FootnoteReference"/>
                <w:sz w:val="20"/>
                <w:szCs w:val="20"/>
              </w:rPr>
              <w:footnoteReference w:id="2"/>
            </w:r>
            <w:r w:rsidRPr="00F55D4C">
              <w:rPr>
                <w:sz w:val="20"/>
                <w:szCs w:val="20"/>
              </w:rPr>
              <w:t xml:space="preserve"> has remained static at 15% whilst wasting</w:t>
            </w:r>
            <w:r w:rsidRPr="00F55D4C">
              <w:rPr>
                <w:rStyle w:val="FootnoteReference"/>
                <w:sz w:val="20"/>
                <w:szCs w:val="20"/>
              </w:rPr>
              <w:footnoteReference w:id="3"/>
            </w:r>
            <w:r w:rsidRPr="00F55D4C">
              <w:rPr>
                <w:sz w:val="20"/>
                <w:szCs w:val="20"/>
              </w:rPr>
              <w:t xml:space="preserve"> has increased from 5% to 6%. Around 10% of women aged between 15 and 49 are underweight. The high prevalence of stunting is well above the average in sub-Saharan Africa and is affecting Zambia’s potential to meet economic and development targets. It has long-lasting irreversible effects on the child’s development, including their mental development, health </w:t>
            </w:r>
            <w:r w:rsidR="00F55D4C" w:rsidRPr="00F55D4C">
              <w:rPr>
                <w:sz w:val="20"/>
                <w:szCs w:val="20"/>
              </w:rPr>
              <w:t xml:space="preserve">school performance and ultimately affects productivity. Malnutrition in women results in reduced productivity, increased susceptibility to infections, slowed recovery from illness and heightened risk to adverse pregnancy outcomes </w:t>
            </w:r>
            <w:r w:rsidR="00F55D4C" w:rsidRPr="00F55D4C">
              <w:rPr>
                <w:rFonts w:eastAsia="ACaslonPro-Regular"/>
                <w:sz w:val="20"/>
                <w:szCs w:val="20"/>
              </w:rPr>
              <w:t xml:space="preserve">Anaemia in early </w:t>
            </w:r>
            <w:proofErr w:type="spellStart"/>
            <w:r w:rsidR="00F55D4C" w:rsidRPr="00F55D4C">
              <w:rPr>
                <w:rFonts w:eastAsia="ACaslonPro-Regular"/>
                <w:sz w:val="20"/>
                <w:szCs w:val="20"/>
              </w:rPr>
              <w:t>chi</w:t>
            </w:r>
            <w:r w:rsidR="009223F7">
              <w:rPr>
                <w:rFonts w:eastAsia="ACaslonPro-Regular"/>
                <w:sz w:val="20"/>
                <w:szCs w:val="20"/>
              </w:rPr>
              <w:t>PEACE</w:t>
            </w:r>
            <w:r w:rsidR="00F55D4C" w:rsidRPr="00F55D4C">
              <w:rPr>
                <w:rFonts w:eastAsia="ACaslonPro-Regular"/>
                <w:sz w:val="20"/>
                <w:szCs w:val="20"/>
              </w:rPr>
              <w:t>od</w:t>
            </w:r>
            <w:proofErr w:type="spellEnd"/>
            <w:r w:rsidR="00F55D4C" w:rsidRPr="00F55D4C">
              <w:rPr>
                <w:rFonts w:eastAsia="ACaslonPro-Regular"/>
                <w:sz w:val="20"/>
                <w:szCs w:val="20"/>
              </w:rPr>
              <w:t xml:space="preserve"> </w:t>
            </w:r>
            <w:r w:rsidR="00F55D4C" w:rsidRPr="00F55D4C">
              <w:rPr>
                <w:sz w:val="20"/>
                <w:szCs w:val="20"/>
              </w:rPr>
              <w:t>is a major factor in compromised cognitive development</w:t>
            </w:r>
            <w:r w:rsidR="00F55D4C" w:rsidRPr="00F55D4C">
              <w:rPr>
                <w:rFonts w:eastAsia="ACaslonPro-Regular"/>
                <w:sz w:val="20"/>
                <w:szCs w:val="20"/>
              </w:rPr>
              <w:t xml:space="preserve">.  High levels of under-nutrition have adverse consequences on the health status of the population. </w:t>
            </w:r>
          </w:p>
          <w:p w:rsidR="00F55D4C" w:rsidRPr="00F55D4C" w:rsidRDefault="00F55D4C" w:rsidP="00F55D4C">
            <w:pPr>
              <w:spacing w:before="120"/>
              <w:ind w:left="720"/>
              <w:jc w:val="both"/>
              <w:rPr>
                <w:bCs/>
                <w:sz w:val="20"/>
                <w:szCs w:val="20"/>
              </w:rPr>
            </w:pPr>
            <w:r w:rsidRPr="00F55D4C">
              <w:rPr>
                <w:sz w:val="20"/>
                <w:szCs w:val="20"/>
              </w:rPr>
              <w:t xml:space="preserve">Women face unique nutritional challenges. In women of reproductive age, anaemia is related to maternal mortality and is also associated with low birth weight, fatigue and reduced productivity. </w:t>
            </w:r>
            <w:r w:rsidRPr="00F55D4C">
              <w:rPr>
                <w:rFonts w:eastAsia="ACaslonPro-Regular"/>
                <w:sz w:val="20"/>
                <w:szCs w:val="20"/>
              </w:rPr>
              <w:t>Under-nutrition leads to increased risk of death and is the single biggest cause of child mortality. In addition, 38% of maternal deaths are linked to under-nutrition.</w:t>
            </w:r>
            <w:r w:rsidRPr="00F55D4C">
              <w:rPr>
                <w:rStyle w:val="FootnoteReference"/>
                <w:rFonts w:eastAsia="ACaslonPro-Regular"/>
                <w:sz w:val="20"/>
                <w:szCs w:val="20"/>
              </w:rPr>
              <w:footnoteReference w:id="4"/>
            </w:r>
            <w:r w:rsidRPr="00F55D4C">
              <w:rPr>
                <w:rFonts w:eastAsia="ACaslonPro-Regular"/>
                <w:sz w:val="20"/>
                <w:szCs w:val="20"/>
              </w:rPr>
              <w:t xml:space="preserve">  Poor nutrition during pregnancy reduces physical development of the unborn child that may lead to miscarriages, low birth weight or worse, stillbirths, perinatal death, and irreversible damage to the unborn child. Low birth weight babies have a high risk of frequent infections and deaths. Stunting that occurs before the age of two leads to significant physical and mental damage that may be irreversible even if their nutritional status improves later in their life.</w:t>
            </w:r>
            <w:r w:rsidRPr="00F55D4C">
              <w:rPr>
                <w:rStyle w:val="FootnoteReference"/>
                <w:rFonts w:eastAsia="ACaslonPro-Regular"/>
                <w:sz w:val="20"/>
                <w:szCs w:val="20"/>
              </w:rPr>
              <w:footnoteReference w:id="5"/>
            </w:r>
            <w:r w:rsidRPr="00F55D4C">
              <w:rPr>
                <w:sz w:val="20"/>
                <w:szCs w:val="20"/>
              </w:rPr>
              <w:t xml:space="preserve"> An anaemic woman is more prone to death during childbirth and is very likely to deliver an underweight baby .Two key immediate causes of under-nutrition are inadequate dietary intake and disease with considerable interactions between the two. For example, diarrhoea causes acute under-nutrition as it makes increased energy demands on the body and prevents the absorption of nutrients. Equally, under-nutrition makes children more susceptible to diseases such as diarrhoea, measles, HIV and AIDS because it undermines the immune system. With under-nutrition and ill health both widespread in Zambia, children can be caught in a vicious cycle of under-nutrition and disease. There is considerable evidence of growing food insecurity in Zambia, which contributes to inadequate dietary intake. </w:t>
            </w:r>
            <w:r w:rsidRPr="00F55D4C">
              <w:rPr>
                <w:color w:val="000000"/>
                <w:sz w:val="20"/>
                <w:szCs w:val="20"/>
              </w:rPr>
              <w:t>Zambia over-dependence on subsistence rain fed maize production and consumption coupled with the high population density, climate change and poverty is fuelling under-nutrition in the country</w:t>
            </w:r>
            <w:r w:rsidRPr="00F55D4C">
              <w:rPr>
                <w:sz w:val="20"/>
                <w:szCs w:val="20"/>
              </w:rPr>
              <w:t xml:space="preserve">. This chronic problem is compounded by the food insecurity situation at present due to the </w:t>
            </w:r>
            <w:r w:rsidRPr="00F55D4C">
              <w:rPr>
                <w:sz w:val="20"/>
                <w:szCs w:val="20"/>
                <w:lang w:val="en-US"/>
              </w:rPr>
              <w:t xml:space="preserve">third consecutive year of poor harvests in several districts </w:t>
            </w:r>
            <w:r w:rsidRPr="00F55D4C">
              <w:rPr>
                <w:sz w:val="20"/>
                <w:szCs w:val="20"/>
              </w:rPr>
              <w:t xml:space="preserve">Poor water and sanitation, and limited access to health care, coupled with climatic factors, </w:t>
            </w:r>
            <w:r w:rsidR="00D776E2" w:rsidRPr="00F55D4C">
              <w:rPr>
                <w:sz w:val="20"/>
                <w:szCs w:val="20"/>
              </w:rPr>
              <w:t>has</w:t>
            </w:r>
            <w:r w:rsidRPr="00F55D4C">
              <w:rPr>
                <w:sz w:val="20"/>
                <w:szCs w:val="20"/>
              </w:rPr>
              <w:t xml:space="preserve"> increased the risk of communicable disease outbreaks, which in turn increases vulnerability to under-nutrition</w:t>
            </w:r>
            <w:r w:rsidRPr="00F55D4C">
              <w:rPr>
                <w:bCs/>
                <w:sz w:val="20"/>
                <w:szCs w:val="20"/>
              </w:rPr>
              <w:t>.</w:t>
            </w:r>
          </w:p>
          <w:p w:rsidR="00F55D4C" w:rsidRPr="00F55D4C" w:rsidRDefault="00F55D4C" w:rsidP="00F55D4C">
            <w:pPr>
              <w:spacing w:before="120"/>
              <w:ind w:left="720"/>
              <w:jc w:val="both"/>
              <w:rPr>
                <w:sz w:val="20"/>
                <w:szCs w:val="20"/>
              </w:rPr>
            </w:pPr>
            <w:r w:rsidRPr="00F55D4C">
              <w:rPr>
                <w:sz w:val="20"/>
                <w:szCs w:val="20"/>
              </w:rPr>
              <w:t xml:space="preserve">Under -nutrition situation in Zambia is a complex emergency with a set of overlapping causes. Under-nutrition is not only about food. It is </w:t>
            </w:r>
            <w:r w:rsidRPr="00F55D4C">
              <w:rPr>
                <w:iCs/>
                <w:sz w:val="20"/>
                <w:szCs w:val="20"/>
              </w:rPr>
              <w:t xml:space="preserve">a multidimensional problem. </w:t>
            </w:r>
            <w:r w:rsidRPr="00F55D4C">
              <w:rPr>
                <w:sz w:val="20"/>
                <w:szCs w:val="20"/>
              </w:rPr>
              <w:t>While food insecurity is clearly an important dimension to the current under-nutrition situation is not the only cause. Inadequate care of mothers and children, insufficient health services and an unhealthy environment (such as lack of clean water, hygiene or sanitation) are all key underlying drivers of under-nutrition. Under immediate causes, there are low rates of breastfeeding, poor diet diversity (only 29.4% of children between six and 24 months meet the recommended minimum diet diversity), a high prevalence of illness in children, and a correlation between malnourished mothers and malnourished children. There is also a negative correlation between diarrhoea, fever and pneumonia illness and children with severe under-nutrition. Two key immediate causes of under-nutrition are inadequate dietary intake and disease with considerable interactions between the two. For example, diarrhoea causes acute under-nutrition as it makes increased energy demands on the body and prevents the absorption of nutrients. Equally, under-nutrition makes children more susceptible to diseases such as diarrhoea, measles, HIV and AIDS because it undermines the immune system. With under-nutrition and ill health both widespread, children can be caught in a vicious cycle of under-nutrition and disease.</w:t>
            </w:r>
          </w:p>
          <w:p w:rsidR="00F55D4C" w:rsidRDefault="00F55D4C" w:rsidP="00F55D4C">
            <w:pPr>
              <w:spacing w:before="120"/>
              <w:ind w:left="720"/>
              <w:jc w:val="both"/>
              <w:rPr>
                <w:sz w:val="20"/>
                <w:szCs w:val="20"/>
              </w:rPr>
            </w:pPr>
            <w:r w:rsidRPr="00F55D4C">
              <w:rPr>
                <w:sz w:val="20"/>
                <w:szCs w:val="20"/>
              </w:rPr>
              <w:t>Poor water and sanitation, and limited access to health care, coupled with climatic factors, have increased the risk of communicable disease outbreaks, which in turn increases vulnerability to under-nutrition</w:t>
            </w:r>
            <w:r w:rsidRPr="00F55D4C">
              <w:rPr>
                <w:bCs/>
                <w:sz w:val="20"/>
                <w:szCs w:val="20"/>
              </w:rPr>
              <w:t xml:space="preserve">. </w:t>
            </w:r>
            <w:r w:rsidRPr="00F55D4C">
              <w:rPr>
                <w:sz w:val="20"/>
                <w:szCs w:val="20"/>
              </w:rPr>
              <w:t>The health system is under-resourced and clinics are reliant on external aid to maintain service delivery. Vaccination programmes have been badly affected by fuel and electricity shortages, which have forced the shutdown of some vital logistics. About 17% of the population lack access to safe water and 49% have inadequate sanitation facilities. There are additional structural issues – ‘basic causes’ – which have an impact on t</w:t>
            </w:r>
            <w:r>
              <w:rPr>
                <w:sz w:val="20"/>
                <w:szCs w:val="20"/>
              </w:rPr>
              <w:t xml:space="preserve">he status of nutrition in the area. </w:t>
            </w:r>
            <w:r w:rsidRPr="00F55D4C">
              <w:rPr>
                <w:sz w:val="20"/>
                <w:szCs w:val="20"/>
              </w:rPr>
              <w:t>These include gender inequality, (for example through impact on household allocation of food or access to education); environmental stresses, in particular related to scarcity of water; and the limited delivery of basic services to the population.</w:t>
            </w:r>
          </w:p>
          <w:p w:rsidR="00CE3675" w:rsidRDefault="00F55D4C" w:rsidP="0028419F">
            <w:pPr>
              <w:spacing w:before="120"/>
              <w:ind w:left="720"/>
              <w:jc w:val="both"/>
              <w:rPr>
                <w:sz w:val="20"/>
                <w:szCs w:val="20"/>
                <w:lang w:val="en-US"/>
              </w:rPr>
            </w:pPr>
            <w:r w:rsidRPr="00F55D4C">
              <w:rPr>
                <w:sz w:val="20"/>
                <w:szCs w:val="20"/>
              </w:rPr>
              <w:t xml:space="preserve">Luwingu </w:t>
            </w:r>
            <w:r w:rsidR="00D475D3" w:rsidRPr="00F55D4C">
              <w:rPr>
                <w:sz w:val="20"/>
                <w:szCs w:val="20"/>
              </w:rPr>
              <w:t>Districts in</w:t>
            </w:r>
            <w:r w:rsidRPr="00F55D4C">
              <w:rPr>
                <w:sz w:val="20"/>
                <w:szCs w:val="20"/>
              </w:rPr>
              <w:t xml:space="preserve"> particular Kapemba ward </w:t>
            </w:r>
            <w:r w:rsidR="00D475D3" w:rsidRPr="00F55D4C">
              <w:rPr>
                <w:sz w:val="20"/>
                <w:szCs w:val="20"/>
              </w:rPr>
              <w:t>is targeted</w:t>
            </w:r>
            <w:r w:rsidRPr="00F55D4C">
              <w:rPr>
                <w:sz w:val="20"/>
                <w:szCs w:val="20"/>
              </w:rPr>
              <w:t xml:space="preserve"> for this intervention on the basis of their high need for improved access to and usage of clean water and </w:t>
            </w:r>
            <w:r w:rsidR="00D475D3" w:rsidRPr="00F55D4C">
              <w:rPr>
                <w:sz w:val="20"/>
                <w:szCs w:val="20"/>
              </w:rPr>
              <w:t>sanitation</w:t>
            </w:r>
            <w:r w:rsidRPr="00F55D4C">
              <w:rPr>
                <w:sz w:val="20"/>
                <w:szCs w:val="20"/>
                <w:lang w:val="en-US"/>
              </w:rPr>
              <w:t xml:space="preserve"> have high prevale</w:t>
            </w:r>
            <w:r w:rsidR="00933D6A">
              <w:rPr>
                <w:sz w:val="20"/>
                <w:szCs w:val="20"/>
                <w:lang w:val="en-US"/>
              </w:rPr>
              <w:t xml:space="preserve">nce of chronic under </w:t>
            </w:r>
            <w:r w:rsidR="00D475D3">
              <w:rPr>
                <w:sz w:val="20"/>
                <w:szCs w:val="20"/>
                <w:lang w:val="en-US"/>
              </w:rPr>
              <w:t>nutrition.</w:t>
            </w:r>
          </w:p>
          <w:p w:rsidR="0028419F" w:rsidRDefault="0028419F" w:rsidP="0028419F">
            <w:pPr>
              <w:spacing w:before="120"/>
              <w:ind w:left="720"/>
              <w:jc w:val="both"/>
              <w:rPr>
                <w:sz w:val="20"/>
                <w:szCs w:val="20"/>
                <w:lang w:val="en-US"/>
              </w:rPr>
            </w:pPr>
          </w:p>
          <w:p w:rsidR="0028419F" w:rsidRDefault="0028419F" w:rsidP="0028419F">
            <w:pPr>
              <w:spacing w:before="120"/>
              <w:ind w:left="720"/>
              <w:jc w:val="both"/>
              <w:rPr>
                <w:sz w:val="20"/>
                <w:szCs w:val="20"/>
                <w:lang w:val="en-US"/>
              </w:rPr>
            </w:pPr>
          </w:p>
          <w:p w:rsidR="0028419F" w:rsidRPr="0028419F" w:rsidRDefault="0028419F" w:rsidP="0028419F">
            <w:pPr>
              <w:spacing w:before="120"/>
              <w:ind w:left="720"/>
              <w:jc w:val="both"/>
              <w:rPr>
                <w:sz w:val="20"/>
                <w:szCs w:val="20"/>
                <w:lang w:val="en-US"/>
              </w:rPr>
            </w:pPr>
          </w:p>
        </w:tc>
      </w:tr>
    </w:tbl>
    <w:p w:rsidR="00781269" w:rsidRPr="008914F2" w:rsidRDefault="00781269" w:rsidP="00781269">
      <w:pPr>
        <w:pStyle w:val="Footer"/>
        <w:widowControl w:val="0"/>
        <w:numPr>
          <w:ilvl w:val="0"/>
          <w:numId w:val="1"/>
        </w:numPr>
        <w:tabs>
          <w:tab w:val="clear" w:pos="4153"/>
          <w:tab w:val="clear" w:pos="8306"/>
        </w:tabs>
        <w:spacing w:before="120"/>
        <w:rPr>
          <w:rFonts w:ascii="Calibri" w:hAnsi="Calibri" w:cs="Calibri"/>
          <w:snapToGrid w:val="0"/>
          <w:sz w:val="20"/>
          <w:szCs w:val="20"/>
          <w:lang w:val="en-US"/>
        </w:rPr>
      </w:pPr>
      <w:r w:rsidRPr="008914F2">
        <w:rPr>
          <w:rFonts w:ascii="Calibri" w:hAnsi="Calibri" w:cs="Calibri"/>
          <w:snapToGrid w:val="0"/>
          <w:sz w:val="20"/>
          <w:szCs w:val="20"/>
          <w:lang w:val="en-US"/>
        </w:rPr>
        <w:lastRenderedPageBreak/>
        <w:t xml:space="preserve">WHO ARE THE PROJECT BENEFICIARIES?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8914F2" w:rsidRPr="008914F2" w:rsidTr="00D475D3">
        <w:trPr>
          <w:trHeight w:val="1266"/>
        </w:trPr>
        <w:tc>
          <w:tcPr>
            <w:tcW w:w="10490" w:type="dxa"/>
          </w:tcPr>
          <w:p w:rsidR="00483FFA" w:rsidRPr="00D475D3" w:rsidRDefault="00D475D3" w:rsidP="00E31CEA">
            <w:pPr>
              <w:pStyle w:val="Default"/>
              <w:spacing w:before="120"/>
              <w:jc w:val="both"/>
              <w:rPr>
                <w:rFonts w:ascii="Times New Roman" w:hAnsi="Times New Roman" w:cs="Times New Roman"/>
                <w:sz w:val="20"/>
                <w:szCs w:val="20"/>
              </w:rPr>
            </w:pPr>
            <w:r w:rsidRPr="00D475D3">
              <w:rPr>
                <w:rFonts w:ascii="Times New Roman" w:hAnsi="Times New Roman" w:cs="Times New Roman"/>
                <w:sz w:val="20"/>
                <w:szCs w:val="20"/>
              </w:rPr>
              <w:t>The primary target of the action will be</w:t>
            </w:r>
            <w:r w:rsidR="00E31CEA">
              <w:rPr>
                <w:rFonts w:ascii="Times New Roman" w:hAnsi="Times New Roman" w:cs="Times New Roman"/>
                <w:sz w:val="20"/>
                <w:szCs w:val="20"/>
              </w:rPr>
              <w:t xml:space="preserve"> adolescent girls (12 to 18 Years) </w:t>
            </w:r>
            <w:r w:rsidR="00E31CEA" w:rsidRPr="00D475D3">
              <w:rPr>
                <w:rFonts w:ascii="Times New Roman" w:hAnsi="Times New Roman" w:cs="Times New Roman"/>
                <w:sz w:val="20"/>
                <w:szCs w:val="20"/>
              </w:rPr>
              <w:t>pregnant</w:t>
            </w:r>
            <w:r w:rsidR="00E31CEA">
              <w:rPr>
                <w:rFonts w:ascii="Times New Roman" w:hAnsi="Times New Roman" w:cs="Times New Roman"/>
                <w:sz w:val="20"/>
                <w:szCs w:val="20"/>
              </w:rPr>
              <w:t xml:space="preserve">, lactating </w:t>
            </w:r>
            <w:r w:rsidRPr="00D475D3">
              <w:rPr>
                <w:rFonts w:ascii="Times New Roman" w:hAnsi="Times New Roman" w:cs="Times New Roman"/>
                <w:sz w:val="20"/>
                <w:szCs w:val="20"/>
              </w:rPr>
              <w:t>women and children in kapemba Ward of Luwingu District. The secondary beneficiaries will be primary health care providers, government line ministries at the district level, the civil society, health facilities and traditional leaders. The wider population will benefit from improved knowledge attitudes and practices and stronger improved health outcomes.</w:t>
            </w:r>
          </w:p>
        </w:tc>
      </w:tr>
    </w:tbl>
    <w:p w:rsidR="00781269" w:rsidRPr="00FE0822" w:rsidRDefault="00781269" w:rsidP="00781269">
      <w:pPr>
        <w:pStyle w:val="Footer"/>
        <w:widowControl w:val="0"/>
        <w:numPr>
          <w:ilvl w:val="0"/>
          <w:numId w:val="1"/>
        </w:numPr>
        <w:tabs>
          <w:tab w:val="clear" w:pos="4153"/>
          <w:tab w:val="clear" w:pos="8306"/>
        </w:tabs>
        <w:spacing w:before="120"/>
        <w:rPr>
          <w:rFonts w:ascii="Times New Roman" w:hAnsi="Times New Roman"/>
          <w:snapToGrid w:val="0"/>
          <w:sz w:val="20"/>
          <w:szCs w:val="20"/>
          <w:lang w:val="en-US"/>
        </w:rPr>
      </w:pPr>
      <w:r w:rsidRPr="00FE0822">
        <w:rPr>
          <w:rFonts w:ascii="Times New Roman" w:hAnsi="Times New Roman"/>
          <w:snapToGrid w:val="0"/>
          <w:sz w:val="20"/>
          <w:szCs w:val="20"/>
          <w:lang w:val="en-US"/>
        </w:rPr>
        <w:t>HOW WERE THEY INVOLVED IN THE DESIGN OF THE PROJECT?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8914F2" w:rsidRPr="00FE0822" w:rsidTr="00863C84">
        <w:trPr>
          <w:trHeight w:val="1437"/>
        </w:trPr>
        <w:tc>
          <w:tcPr>
            <w:tcW w:w="10456" w:type="dxa"/>
          </w:tcPr>
          <w:p w:rsidR="00CE3675" w:rsidRPr="00FE0822" w:rsidRDefault="00FE0822" w:rsidP="00FE0822">
            <w:pPr>
              <w:pStyle w:val="Footer"/>
              <w:widowControl w:val="0"/>
              <w:tabs>
                <w:tab w:val="clear" w:pos="4153"/>
                <w:tab w:val="clear" w:pos="8306"/>
              </w:tabs>
              <w:spacing w:before="120"/>
              <w:jc w:val="both"/>
              <w:rPr>
                <w:rFonts w:ascii="Times New Roman" w:hAnsi="Times New Roman"/>
                <w:snapToGrid w:val="0"/>
                <w:sz w:val="20"/>
                <w:szCs w:val="20"/>
                <w:lang w:val="en-US"/>
              </w:rPr>
            </w:pPr>
            <w:r w:rsidRPr="00FE0822">
              <w:rPr>
                <w:rFonts w:ascii="Times New Roman" w:hAnsi="Times New Roman"/>
                <w:snapToGrid w:val="0"/>
                <w:sz w:val="20"/>
                <w:szCs w:val="20"/>
                <w:lang w:val="en-US"/>
              </w:rPr>
              <w:t>The idea to develop this project document is evident of several community consultative meetings that were held during the second quarter of 2017, which its sole purpose was to solicit community input and enhance ownership of programmes. The process started community mapping, identification of community available services and gaps that led to come up with the project site. These meetings were held with expecting mothers, community leaders and health centres staff. Others were women groups in the target area.</w:t>
            </w:r>
            <w:r w:rsidR="00C51567">
              <w:rPr>
                <w:rFonts w:ascii="Times New Roman" w:hAnsi="Times New Roman"/>
                <w:snapToGrid w:val="0"/>
                <w:sz w:val="20"/>
                <w:szCs w:val="20"/>
                <w:lang w:val="en-US"/>
              </w:rPr>
              <w:t xml:space="preserve"> </w:t>
            </w:r>
          </w:p>
        </w:tc>
      </w:tr>
    </w:tbl>
    <w:p w:rsidR="00781269" w:rsidRPr="009F123C" w:rsidRDefault="00781269" w:rsidP="00781269">
      <w:pPr>
        <w:pStyle w:val="Footer"/>
        <w:widowControl w:val="0"/>
        <w:numPr>
          <w:ilvl w:val="0"/>
          <w:numId w:val="1"/>
        </w:numPr>
        <w:tabs>
          <w:tab w:val="clear" w:pos="4153"/>
          <w:tab w:val="clear" w:pos="8306"/>
        </w:tabs>
        <w:spacing w:before="120"/>
        <w:rPr>
          <w:rFonts w:ascii="Times New Roman" w:hAnsi="Times New Roman"/>
          <w:snapToGrid w:val="0"/>
          <w:sz w:val="20"/>
          <w:szCs w:val="20"/>
          <w:lang w:val="en-US"/>
        </w:rPr>
      </w:pPr>
      <w:r w:rsidRPr="009F123C">
        <w:rPr>
          <w:rFonts w:ascii="Times New Roman" w:hAnsi="Times New Roman"/>
          <w:snapToGrid w:val="0"/>
          <w:sz w:val="20"/>
          <w:szCs w:val="20"/>
          <w:lang w:val="en-US"/>
        </w:rPr>
        <w:t>HOW WILL THEY CONTINUE TO BENEFIT AFTER THE PROJECT IS FINISHED?</w:t>
      </w:r>
    </w:p>
    <w:tbl>
      <w:tblPr>
        <w:tblStyle w:val="TableGrid"/>
        <w:tblW w:w="10456" w:type="dxa"/>
        <w:tblLook w:val="04A0"/>
      </w:tblPr>
      <w:tblGrid>
        <w:gridCol w:w="10456"/>
      </w:tblGrid>
      <w:tr w:rsidR="008914F2" w:rsidRPr="009F123C" w:rsidTr="00863C84">
        <w:trPr>
          <w:trHeight w:val="1707"/>
        </w:trPr>
        <w:tc>
          <w:tcPr>
            <w:tcW w:w="10456" w:type="dxa"/>
          </w:tcPr>
          <w:p w:rsidR="009F123C" w:rsidRDefault="009F123C" w:rsidP="009F123C">
            <w:pPr>
              <w:autoSpaceDE w:val="0"/>
              <w:autoSpaceDN w:val="0"/>
              <w:adjustRightInd w:val="0"/>
              <w:jc w:val="both"/>
              <w:rPr>
                <w:rFonts w:eastAsiaTheme="minorHAnsi"/>
                <w:color w:val="000000"/>
                <w:sz w:val="20"/>
                <w:szCs w:val="20"/>
                <w:lang w:val="en-US"/>
              </w:rPr>
            </w:pPr>
            <w:r w:rsidRPr="009F123C">
              <w:rPr>
                <w:snapToGrid w:val="0"/>
                <w:sz w:val="20"/>
                <w:szCs w:val="20"/>
                <w:lang w:val="en-US"/>
              </w:rPr>
              <w:t xml:space="preserve">At the end of the </w:t>
            </w:r>
            <w:r w:rsidR="00B75E8F" w:rsidRPr="009F123C">
              <w:rPr>
                <w:snapToGrid w:val="0"/>
                <w:sz w:val="20"/>
                <w:szCs w:val="20"/>
                <w:lang w:val="en-US"/>
              </w:rPr>
              <w:t>project,</w:t>
            </w:r>
            <w:r w:rsidRPr="009F123C">
              <w:rPr>
                <w:snapToGrid w:val="0"/>
                <w:sz w:val="20"/>
                <w:szCs w:val="20"/>
                <w:lang w:val="en-US"/>
              </w:rPr>
              <w:t xml:space="preserve"> </w:t>
            </w:r>
            <w:r w:rsidR="00D776E2" w:rsidRPr="009F123C">
              <w:rPr>
                <w:snapToGrid w:val="0"/>
                <w:sz w:val="20"/>
                <w:szCs w:val="20"/>
                <w:lang w:val="en-US"/>
              </w:rPr>
              <w:t>it’s</w:t>
            </w:r>
            <w:r w:rsidRPr="009F123C">
              <w:rPr>
                <w:snapToGrid w:val="0"/>
                <w:sz w:val="20"/>
                <w:szCs w:val="20"/>
                <w:lang w:val="en-US"/>
              </w:rPr>
              <w:t xml:space="preserve"> anticipated that they shall be increased </w:t>
            </w:r>
            <w:r w:rsidRPr="009F123C">
              <w:rPr>
                <w:rFonts w:eastAsiaTheme="minorHAnsi"/>
                <w:bCs/>
                <w:sz w:val="20"/>
                <w:szCs w:val="20"/>
                <w:lang w:val="en-US"/>
              </w:rPr>
              <w:t xml:space="preserve">adoption of positive </w:t>
            </w:r>
            <w:r w:rsidR="00B75E8F" w:rsidRPr="009F123C">
              <w:rPr>
                <w:rFonts w:eastAsiaTheme="minorHAnsi"/>
                <w:bCs/>
                <w:sz w:val="20"/>
                <w:szCs w:val="20"/>
                <w:lang w:val="en-US"/>
              </w:rPr>
              <w:t>nutrition practices</w:t>
            </w:r>
            <w:r w:rsidRPr="009F123C">
              <w:rPr>
                <w:rFonts w:eastAsiaTheme="minorHAnsi"/>
                <w:bCs/>
                <w:sz w:val="20"/>
                <w:szCs w:val="20"/>
                <w:lang w:val="en-US"/>
              </w:rPr>
              <w:t xml:space="preserve"> at community level among </w:t>
            </w:r>
            <w:r w:rsidR="00D776E2" w:rsidRPr="009F123C">
              <w:rPr>
                <w:rFonts w:eastAsiaTheme="minorHAnsi"/>
                <w:bCs/>
                <w:sz w:val="20"/>
                <w:szCs w:val="20"/>
                <w:lang w:val="en-US"/>
              </w:rPr>
              <w:t>expecting,</w:t>
            </w:r>
            <w:r w:rsidRPr="009F123C">
              <w:rPr>
                <w:rFonts w:eastAsiaTheme="minorHAnsi"/>
                <w:bCs/>
                <w:sz w:val="20"/>
                <w:szCs w:val="20"/>
                <w:lang w:val="en-US"/>
              </w:rPr>
              <w:t xml:space="preserve"> adolescent girls and </w:t>
            </w:r>
            <w:r w:rsidR="00D776E2" w:rsidRPr="009F123C">
              <w:rPr>
                <w:rFonts w:eastAsiaTheme="minorHAnsi"/>
                <w:bCs/>
                <w:sz w:val="20"/>
                <w:szCs w:val="20"/>
                <w:lang w:val="en-US"/>
              </w:rPr>
              <w:t>children leading</w:t>
            </w:r>
            <w:r w:rsidRPr="009F123C">
              <w:rPr>
                <w:rFonts w:eastAsiaTheme="minorHAnsi"/>
                <w:bCs/>
                <w:sz w:val="20"/>
                <w:szCs w:val="20"/>
                <w:lang w:val="en-US"/>
              </w:rPr>
              <w:t xml:space="preserve"> to </w:t>
            </w:r>
            <w:r w:rsidR="00D776E2" w:rsidRPr="009F123C">
              <w:rPr>
                <w:rFonts w:eastAsiaTheme="minorHAnsi"/>
                <w:bCs/>
                <w:sz w:val="20"/>
                <w:szCs w:val="20"/>
                <w:lang w:val="en-US"/>
              </w:rPr>
              <w:t>improved Maternal,</w:t>
            </w:r>
            <w:r w:rsidRPr="009F123C">
              <w:rPr>
                <w:rFonts w:eastAsiaTheme="minorHAnsi"/>
                <w:bCs/>
                <w:sz w:val="20"/>
                <w:szCs w:val="20"/>
                <w:lang w:val="en-US"/>
              </w:rPr>
              <w:t xml:space="preserve"> Neonatal and Child Health (MNCH). </w:t>
            </w:r>
            <w:r w:rsidRPr="009F123C">
              <w:rPr>
                <w:rFonts w:eastAsiaTheme="minorHAnsi"/>
                <w:color w:val="000000"/>
                <w:sz w:val="20"/>
                <w:szCs w:val="20"/>
                <w:lang w:val="en-US"/>
              </w:rPr>
              <w:t>During this project, activities undertaken with community groups – to build community knowledge on nutrition and explore harmful practices, including gender norms – will seek to change behaviour and achieve good household nutrition. Nutrition for women and children will be improved through increasing production and diversification of food and improved storage techniques. Good nutrition knowledge will influence women’s decisions on the production and utilisation of food, which will impact local food markets and supply chains which will in turn increase the supply of more nutritious food.</w:t>
            </w:r>
          </w:p>
          <w:p w:rsidR="00CE3675" w:rsidRDefault="00B75E8F" w:rsidP="00D16C0D">
            <w:pPr>
              <w:autoSpaceDE w:val="0"/>
              <w:autoSpaceDN w:val="0"/>
              <w:adjustRightInd w:val="0"/>
              <w:jc w:val="both"/>
              <w:rPr>
                <w:rFonts w:eastAsiaTheme="minorHAnsi"/>
                <w:sz w:val="20"/>
                <w:szCs w:val="20"/>
                <w:lang w:val="en-US"/>
              </w:rPr>
            </w:pPr>
            <w:r w:rsidRPr="00D16C0D">
              <w:rPr>
                <w:rFonts w:eastAsiaTheme="minorHAnsi"/>
                <w:color w:val="000000"/>
                <w:sz w:val="20"/>
                <w:szCs w:val="20"/>
                <w:lang w:val="en-US"/>
              </w:rPr>
              <w:t>The project is designed to</w:t>
            </w:r>
            <w:r w:rsidRPr="00D16C0D">
              <w:rPr>
                <w:rFonts w:eastAsiaTheme="minorHAnsi"/>
                <w:sz w:val="20"/>
                <w:szCs w:val="20"/>
                <w:lang w:val="en-US"/>
              </w:rPr>
              <w:t xml:space="preserve"> facilitate the sustainability of interventions at a community level. The Project includes five design features that will increase the probability of the nutrition interventions being sustainable. The project </w:t>
            </w:r>
            <w:r w:rsidR="00D16C0D" w:rsidRPr="00D16C0D">
              <w:rPr>
                <w:rFonts w:eastAsiaTheme="minorHAnsi"/>
                <w:sz w:val="20"/>
                <w:szCs w:val="20"/>
                <w:lang w:val="en-US"/>
              </w:rPr>
              <w:t>aims actively</w:t>
            </w:r>
            <w:r w:rsidRPr="00D16C0D">
              <w:rPr>
                <w:rFonts w:eastAsiaTheme="minorHAnsi"/>
                <w:sz w:val="20"/>
                <w:szCs w:val="20"/>
                <w:lang w:val="en-US"/>
              </w:rPr>
              <w:t xml:space="preserve"> involve</w:t>
            </w:r>
            <w:r w:rsidR="00D16C0D" w:rsidRPr="00D16C0D">
              <w:rPr>
                <w:rFonts w:eastAsiaTheme="minorHAnsi"/>
                <w:sz w:val="20"/>
                <w:szCs w:val="20"/>
                <w:lang w:val="en-US"/>
              </w:rPr>
              <w:t xml:space="preserve"> </w:t>
            </w:r>
            <w:r w:rsidRPr="00D16C0D">
              <w:rPr>
                <w:rFonts w:eastAsiaTheme="minorHAnsi"/>
                <w:sz w:val="20"/>
                <w:szCs w:val="20"/>
                <w:lang w:val="en-US"/>
              </w:rPr>
              <w:t xml:space="preserve">communities </w:t>
            </w:r>
            <w:r w:rsidR="00D16C0D" w:rsidRPr="00D16C0D">
              <w:rPr>
                <w:rFonts w:eastAsiaTheme="minorHAnsi"/>
                <w:sz w:val="20"/>
                <w:szCs w:val="20"/>
                <w:lang w:val="en-US"/>
              </w:rPr>
              <w:t xml:space="preserve">(women and girls) </w:t>
            </w:r>
            <w:r w:rsidRPr="00D16C0D">
              <w:rPr>
                <w:rFonts w:eastAsiaTheme="minorHAnsi"/>
                <w:sz w:val="20"/>
                <w:szCs w:val="20"/>
                <w:lang w:val="en-US"/>
              </w:rPr>
              <w:t>and invest in capacity building for community-based services for improved</w:t>
            </w:r>
            <w:r w:rsidR="00D16C0D" w:rsidRPr="00D16C0D">
              <w:rPr>
                <w:rFonts w:eastAsiaTheme="minorHAnsi"/>
                <w:sz w:val="20"/>
                <w:szCs w:val="20"/>
                <w:lang w:val="en-US"/>
              </w:rPr>
              <w:t xml:space="preserve"> </w:t>
            </w:r>
            <w:r w:rsidRPr="00D16C0D">
              <w:rPr>
                <w:rFonts w:eastAsiaTheme="minorHAnsi"/>
                <w:sz w:val="20"/>
                <w:szCs w:val="20"/>
                <w:lang w:val="en-US"/>
              </w:rPr>
              <w:t>nutrition, hygiene, and sanitation. Improved knowledge and resulting behavior change will</w:t>
            </w:r>
            <w:r w:rsidR="00D16C0D" w:rsidRPr="00D16C0D">
              <w:rPr>
                <w:rFonts w:eastAsiaTheme="minorHAnsi"/>
                <w:sz w:val="20"/>
                <w:szCs w:val="20"/>
                <w:lang w:val="en-US"/>
              </w:rPr>
              <w:t xml:space="preserve"> </w:t>
            </w:r>
            <w:r w:rsidRPr="00D16C0D">
              <w:rPr>
                <w:rFonts w:eastAsiaTheme="minorHAnsi"/>
                <w:sz w:val="20"/>
                <w:szCs w:val="20"/>
                <w:lang w:val="en-US"/>
              </w:rPr>
              <w:t xml:space="preserve">benefit future generations. </w:t>
            </w:r>
          </w:p>
          <w:p w:rsidR="00D16C0D" w:rsidRPr="00D16C0D" w:rsidRDefault="00D16C0D" w:rsidP="00D16C0D">
            <w:pPr>
              <w:autoSpaceDE w:val="0"/>
              <w:autoSpaceDN w:val="0"/>
              <w:adjustRightInd w:val="0"/>
              <w:jc w:val="both"/>
              <w:rPr>
                <w:snapToGrid w:val="0"/>
                <w:sz w:val="20"/>
                <w:szCs w:val="20"/>
                <w:lang w:val="en-US"/>
              </w:rPr>
            </w:pPr>
          </w:p>
        </w:tc>
      </w:tr>
    </w:tbl>
    <w:p w:rsidR="00781269" w:rsidRPr="0099030E" w:rsidRDefault="00781269" w:rsidP="00781269">
      <w:pPr>
        <w:pStyle w:val="Footer"/>
        <w:widowControl w:val="0"/>
        <w:numPr>
          <w:ilvl w:val="0"/>
          <w:numId w:val="1"/>
        </w:numPr>
        <w:tabs>
          <w:tab w:val="clear" w:pos="4153"/>
          <w:tab w:val="clear" w:pos="8306"/>
        </w:tabs>
        <w:spacing w:before="120"/>
        <w:rPr>
          <w:rFonts w:ascii="Times New Roman" w:hAnsi="Times New Roman"/>
          <w:snapToGrid w:val="0"/>
          <w:sz w:val="20"/>
          <w:szCs w:val="20"/>
          <w:lang w:val="en-US"/>
        </w:rPr>
      </w:pPr>
      <w:r w:rsidRPr="0099030E">
        <w:rPr>
          <w:rFonts w:ascii="Times New Roman" w:hAnsi="Times New Roman"/>
          <w:snapToGrid w:val="0"/>
          <w:sz w:val="20"/>
          <w:szCs w:val="20"/>
          <w:lang w:val="en-US"/>
        </w:rPr>
        <w:t xml:space="preserve">WILL THE PROJECT MAKE USE OF LOCAL RESOURCES INCLUDING LOCAL GOVERNMENT </w:t>
      </w:r>
      <w:smartTag w:uri="urn:schemas-microsoft-com:office:smarttags" w:element="stockticker">
        <w:r w:rsidRPr="0099030E">
          <w:rPr>
            <w:rFonts w:ascii="Times New Roman" w:hAnsi="Times New Roman"/>
            <w:snapToGrid w:val="0"/>
            <w:sz w:val="20"/>
            <w:szCs w:val="20"/>
            <w:lang w:val="en-US"/>
          </w:rPr>
          <w:t>AND</w:t>
        </w:r>
      </w:smartTag>
      <w:r w:rsidRPr="0099030E">
        <w:rPr>
          <w:rFonts w:ascii="Times New Roman" w:hAnsi="Times New Roman"/>
          <w:snapToGrid w:val="0"/>
          <w:sz w:val="20"/>
          <w:szCs w:val="20"/>
          <w:lang w:val="en-US"/>
        </w:rPr>
        <w:t xml:space="preserve"> OTHER WOMEN’S GROUPS? IF YES, HOW?</w:t>
      </w: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10456"/>
      </w:tblGrid>
      <w:tr w:rsidR="008914F2" w:rsidRPr="0099030E" w:rsidTr="00DA647A">
        <w:trPr>
          <w:trHeight w:val="1447"/>
        </w:trPr>
        <w:tc>
          <w:tcPr>
            <w:tcW w:w="10456" w:type="dxa"/>
            <w:shd w:val="pct20" w:color="FFFFFF" w:fill="auto"/>
          </w:tcPr>
          <w:p w:rsidR="00781269" w:rsidRPr="0099030E" w:rsidRDefault="00781269" w:rsidP="00007268">
            <w:pPr>
              <w:rPr>
                <w:sz w:val="20"/>
                <w:szCs w:val="20"/>
              </w:rPr>
            </w:pPr>
          </w:p>
          <w:p w:rsidR="00781269" w:rsidRPr="0099030E" w:rsidRDefault="0099030E" w:rsidP="00863C84">
            <w:pPr>
              <w:jc w:val="both"/>
              <w:rPr>
                <w:sz w:val="20"/>
                <w:szCs w:val="20"/>
              </w:rPr>
            </w:pPr>
            <w:r w:rsidRPr="0099030E">
              <w:rPr>
                <w:sz w:val="20"/>
                <w:szCs w:val="20"/>
              </w:rPr>
              <w:t>The organisation will work with other community women’s groups in the area and other alongside with other stakeholders such as the District Health office (DHO) and the Local health centre (Mumba Health centre ) The selected community groups have difference expertise and resources that will contribute immensely to the implementation of the project. For instance, The DHO has a motor vehicle that will be used for mobility during Nutrition promotion outreach programs.</w:t>
            </w:r>
          </w:p>
          <w:p w:rsidR="00CE3675" w:rsidRPr="0099030E" w:rsidRDefault="00CE3675" w:rsidP="00465BD6">
            <w:pPr>
              <w:rPr>
                <w:sz w:val="20"/>
                <w:szCs w:val="20"/>
              </w:rPr>
            </w:pPr>
          </w:p>
        </w:tc>
      </w:tr>
    </w:tbl>
    <w:p w:rsidR="00781269" w:rsidRPr="00D058AC" w:rsidRDefault="00781269" w:rsidP="00781269">
      <w:pPr>
        <w:pStyle w:val="BodyText"/>
        <w:numPr>
          <w:ilvl w:val="0"/>
          <w:numId w:val="1"/>
        </w:numPr>
        <w:spacing w:before="120"/>
        <w:rPr>
          <w:sz w:val="20"/>
          <w:szCs w:val="20"/>
          <w:lang w:val="en-US"/>
        </w:rPr>
      </w:pPr>
      <w:r w:rsidRPr="00D058AC">
        <w:rPr>
          <w:sz w:val="20"/>
          <w:szCs w:val="20"/>
          <w:lang w:val="en-US"/>
        </w:rPr>
        <w:t xml:space="preserve">HOW DO YOU PLAN TO MONITOR AND EVALUATE YOUR PROJECT?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8914F2" w:rsidRPr="00D058AC" w:rsidTr="00DA647A">
        <w:tc>
          <w:tcPr>
            <w:tcW w:w="10456" w:type="dxa"/>
          </w:tcPr>
          <w:p w:rsidR="008145EB" w:rsidRPr="00D058AC" w:rsidRDefault="008145EB" w:rsidP="008145EB">
            <w:pPr>
              <w:pStyle w:val="BodyText"/>
              <w:spacing w:before="120"/>
              <w:jc w:val="both"/>
              <w:rPr>
                <w:sz w:val="20"/>
                <w:szCs w:val="20"/>
                <w:lang w:val="en-US"/>
              </w:rPr>
            </w:pPr>
            <w:r w:rsidRPr="00D058AC">
              <w:rPr>
                <w:sz w:val="20"/>
                <w:szCs w:val="20"/>
                <w:lang w:val="en-US"/>
              </w:rPr>
              <w:t xml:space="preserve">Overall responsibility for Monitoring and Evaluation (M&amp;E) will rest with the monitoring and evaluation officer. A monitoring matrix to track inputs, outputs and outcomes, with intermediate and key performance indicators, will be developed. Outcomes and outputs will be monitored during project implementation using data compiled by the M&amp;E and generated by the project as well as other sources to evaluate progress. Likewise, M&amp;E will keep track of agreed indicators on a regular basis as specified in the monitoring matrix. A monitoring and evaluation plan is provided in the logical frame work matrix. M&amp;E will be carried out concurrently with project execution. The reports will contain adequate information to enable the management team to discuss project performance and fulfillment of benchmarks and to propose and adopt adjustments to the project design. </w:t>
            </w:r>
          </w:p>
          <w:p w:rsidR="00483FFA" w:rsidRPr="00D058AC" w:rsidRDefault="008145EB" w:rsidP="004E74F2">
            <w:pPr>
              <w:pStyle w:val="BodyText"/>
              <w:spacing w:before="120"/>
              <w:jc w:val="both"/>
              <w:rPr>
                <w:sz w:val="20"/>
                <w:szCs w:val="20"/>
                <w:lang w:val="en-US"/>
              </w:rPr>
            </w:pPr>
            <w:r w:rsidRPr="00D058AC">
              <w:rPr>
                <w:sz w:val="20"/>
                <w:szCs w:val="20"/>
                <w:lang w:val="en-US"/>
              </w:rPr>
              <w:t>Project Inception Workshop (IW) will be held within the first month of project start up with all community stakeholders. The IW is crucial to building ownership for the project results and to plan the first year annual work plan.  Monthly Progress Report: monthly Progress Report (MPR) shall be prepared by the Project officer, and shared with all stakeholders. The MPR will be include progress against set goals, objectives and targets, lessons learned, risk management and detailed financial disbursements.  End of the project report: The project will undergo an independent final Evaluation (MTE) at the evaluation will determine progress made toward the achievement of outcomes and will identify corrective actions if needed. It will focus on the effectiveness, efficiency and timeliness of project implementation; will highlight issues requiring decisions and actions; and will present initial lessons learned about project design, implementation and management. The findings of this review will be incorporated in a midterm report.</w:t>
            </w:r>
          </w:p>
        </w:tc>
      </w:tr>
    </w:tbl>
    <w:p w:rsidR="00781269" w:rsidRPr="001731F9" w:rsidRDefault="00781269" w:rsidP="00781269">
      <w:pPr>
        <w:pStyle w:val="BodyText"/>
        <w:spacing w:before="120"/>
        <w:rPr>
          <w:sz w:val="20"/>
          <w:szCs w:val="20"/>
          <w:lang w:val="en-US"/>
        </w:rPr>
        <w:sectPr w:rsidR="00781269" w:rsidRPr="001731F9" w:rsidSect="00007268">
          <w:footerReference w:type="even" r:id="rId9"/>
          <w:footerReference w:type="default" r:id="rId10"/>
          <w:endnotePr>
            <w:numFmt w:val="decimal"/>
          </w:endnotePr>
          <w:pgSz w:w="11905" w:h="16837" w:code="9"/>
          <w:pgMar w:top="425" w:right="848" w:bottom="567" w:left="902" w:header="1134" w:footer="0" w:gutter="0"/>
          <w:pgNumType w:start="1"/>
          <w:cols w:space="720"/>
          <w:noEndnote/>
        </w:sectPr>
      </w:pPr>
    </w:p>
    <w:p w:rsidR="00781269" w:rsidRPr="001731F9" w:rsidRDefault="00781269" w:rsidP="00781269">
      <w:pPr>
        <w:pStyle w:val="BodyText"/>
        <w:numPr>
          <w:ilvl w:val="0"/>
          <w:numId w:val="1"/>
        </w:numPr>
        <w:spacing w:before="120"/>
        <w:rPr>
          <w:sz w:val="20"/>
          <w:szCs w:val="20"/>
          <w:lang w:val="en-US"/>
        </w:rPr>
      </w:pPr>
      <w:r w:rsidRPr="001731F9">
        <w:rPr>
          <w:sz w:val="20"/>
          <w:szCs w:val="20"/>
          <w:lang w:val="en-US"/>
        </w:rPr>
        <w:lastRenderedPageBreak/>
        <w:t xml:space="preserve">Activity / Results plan                           </w:t>
      </w:r>
    </w:p>
    <w:tbl>
      <w:tblPr>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800"/>
        <w:gridCol w:w="2227"/>
        <w:gridCol w:w="2228"/>
        <w:gridCol w:w="2227"/>
        <w:gridCol w:w="2330"/>
        <w:gridCol w:w="2126"/>
      </w:tblGrid>
      <w:tr w:rsidR="008914F2" w:rsidRPr="001731F9" w:rsidTr="00A43E60">
        <w:trPr>
          <w:cantSplit/>
          <w:trHeight w:val="409"/>
        </w:trPr>
        <w:tc>
          <w:tcPr>
            <w:tcW w:w="2808" w:type="dxa"/>
          </w:tcPr>
          <w:p w:rsidR="00781269" w:rsidRPr="001731F9" w:rsidRDefault="00781269" w:rsidP="00007268">
            <w:pPr>
              <w:rPr>
                <w:b/>
                <w:sz w:val="20"/>
                <w:szCs w:val="20"/>
                <w:lang w:eastAsia="en-GB"/>
              </w:rPr>
            </w:pPr>
            <w:r w:rsidRPr="001731F9">
              <w:rPr>
                <w:b/>
                <w:sz w:val="20"/>
                <w:szCs w:val="20"/>
                <w:lang w:eastAsia="en-GB"/>
              </w:rPr>
              <w:t>ACTIVITIES</w:t>
            </w:r>
          </w:p>
          <w:p w:rsidR="00781269" w:rsidRPr="001731F9" w:rsidRDefault="00781269" w:rsidP="00007268">
            <w:pPr>
              <w:rPr>
                <w:i/>
                <w:sz w:val="20"/>
                <w:szCs w:val="20"/>
                <w:lang w:eastAsia="en-GB"/>
              </w:rPr>
            </w:pPr>
          </w:p>
        </w:tc>
        <w:tc>
          <w:tcPr>
            <w:tcW w:w="1800" w:type="dxa"/>
          </w:tcPr>
          <w:p w:rsidR="00781269" w:rsidRPr="001731F9" w:rsidRDefault="00781269" w:rsidP="00007268">
            <w:pPr>
              <w:rPr>
                <w:b/>
                <w:sz w:val="20"/>
                <w:szCs w:val="20"/>
                <w:lang w:eastAsia="en-GB"/>
              </w:rPr>
            </w:pPr>
            <w:r w:rsidRPr="001731F9">
              <w:rPr>
                <w:b/>
                <w:sz w:val="20"/>
                <w:szCs w:val="20"/>
                <w:lang w:eastAsia="en-GB"/>
              </w:rPr>
              <w:t>RESULTS</w:t>
            </w:r>
          </w:p>
          <w:p w:rsidR="00781269" w:rsidRPr="001731F9" w:rsidRDefault="00781269" w:rsidP="00007268">
            <w:pPr>
              <w:rPr>
                <w:b/>
                <w:sz w:val="20"/>
                <w:szCs w:val="20"/>
                <w:lang w:eastAsia="en-GB"/>
              </w:rPr>
            </w:pPr>
          </w:p>
        </w:tc>
        <w:tc>
          <w:tcPr>
            <w:tcW w:w="2227" w:type="dxa"/>
          </w:tcPr>
          <w:p w:rsidR="00781269" w:rsidRPr="001731F9" w:rsidRDefault="00781269" w:rsidP="00007268">
            <w:pPr>
              <w:rPr>
                <w:b/>
                <w:sz w:val="20"/>
                <w:szCs w:val="20"/>
                <w:lang w:eastAsia="en-GB"/>
              </w:rPr>
            </w:pPr>
            <w:r w:rsidRPr="001731F9">
              <w:rPr>
                <w:b/>
                <w:sz w:val="20"/>
                <w:szCs w:val="20"/>
                <w:lang w:eastAsia="en-GB"/>
              </w:rPr>
              <w:t>MONITORING</w:t>
            </w:r>
          </w:p>
        </w:tc>
        <w:tc>
          <w:tcPr>
            <w:tcW w:w="2228" w:type="dxa"/>
          </w:tcPr>
          <w:p w:rsidR="00781269" w:rsidRPr="001731F9" w:rsidRDefault="00781269" w:rsidP="00007268">
            <w:pPr>
              <w:rPr>
                <w:b/>
                <w:sz w:val="20"/>
                <w:szCs w:val="20"/>
                <w:lang w:eastAsia="en-GB"/>
              </w:rPr>
            </w:pPr>
            <w:r w:rsidRPr="001731F9">
              <w:rPr>
                <w:b/>
                <w:sz w:val="20"/>
                <w:szCs w:val="20"/>
                <w:lang w:eastAsia="en-GB"/>
              </w:rPr>
              <w:t>CONFIRMATION</w:t>
            </w:r>
          </w:p>
        </w:tc>
        <w:tc>
          <w:tcPr>
            <w:tcW w:w="2227" w:type="dxa"/>
          </w:tcPr>
          <w:p w:rsidR="00781269" w:rsidRPr="001731F9" w:rsidRDefault="00781269" w:rsidP="00007268">
            <w:pPr>
              <w:rPr>
                <w:b/>
                <w:sz w:val="20"/>
                <w:szCs w:val="20"/>
                <w:lang w:eastAsia="en-GB"/>
              </w:rPr>
            </w:pPr>
            <w:r w:rsidRPr="001731F9">
              <w:rPr>
                <w:b/>
                <w:sz w:val="20"/>
                <w:szCs w:val="20"/>
                <w:lang w:eastAsia="en-GB"/>
              </w:rPr>
              <w:t>RESOURCES</w:t>
            </w:r>
          </w:p>
        </w:tc>
        <w:tc>
          <w:tcPr>
            <w:tcW w:w="2330" w:type="dxa"/>
          </w:tcPr>
          <w:p w:rsidR="00781269" w:rsidRPr="001731F9" w:rsidRDefault="00781269" w:rsidP="00007268">
            <w:pPr>
              <w:rPr>
                <w:b/>
                <w:sz w:val="20"/>
                <w:szCs w:val="20"/>
                <w:lang w:eastAsia="en-GB"/>
              </w:rPr>
            </w:pPr>
            <w:r w:rsidRPr="001731F9">
              <w:rPr>
                <w:b/>
                <w:sz w:val="20"/>
                <w:szCs w:val="20"/>
                <w:lang w:eastAsia="en-GB"/>
              </w:rPr>
              <w:t>PROBLEMS AND SOLUTIONS</w:t>
            </w:r>
          </w:p>
        </w:tc>
        <w:tc>
          <w:tcPr>
            <w:tcW w:w="2126" w:type="dxa"/>
          </w:tcPr>
          <w:p w:rsidR="00781269" w:rsidRPr="001731F9" w:rsidRDefault="00781269" w:rsidP="00007268">
            <w:pPr>
              <w:rPr>
                <w:b/>
                <w:sz w:val="20"/>
                <w:szCs w:val="20"/>
                <w:lang w:eastAsia="en-GB"/>
              </w:rPr>
            </w:pPr>
            <w:r w:rsidRPr="001731F9">
              <w:rPr>
                <w:b/>
                <w:sz w:val="20"/>
                <w:szCs w:val="20"/>
                <w:lang w:eastAsia="en-GB"/>
              </w:rPr>
              <w:t xml:space="preserve">TIME NEEDED FOR ACTIVITY </w:t>
            </w:r>
          </w:p>
        </w:tc>
      </w:tr>
      <w:tr w:rsidR="008914F2" w:rsidRPr="001731F9" w:rsidTr="00A43E60">
        <w:trPr>
          <w:trHeight w:val="569"/>
        </w:trPr>
        <w:tc>
          <w:tcPr>
            <w:tcW w:w="2808" w:type="dxa"/>
          </w:tcPr>
          <w:p w:rsidR="00781269" w:rsidRPr="001731F9" w:rsidRDefault="00781269" w:rsidP="00863C84">
            <w:pPr>
              <w:jc w:val="both"/>
              <w:rPr>
                <w:sz w:val="20"/>
                <w:szCs w:val="20"/>
              </w:rPr>
            </w:pPr>
            <w:r w:rsidRPr="001731F9">
              <w:rPr>
                <w:sz w:val="20"/>
                <w:szCs w:val="20"/>
                <w:lang w:eastAsia="en-GB"/>
              </w:rPr>
              <w:t>1.</w:t>
            </w:r>
            <w:r w:rsidR="00863C84" w:rsidRPr="001731F9">
              <w:rPr>
                <w:sz w:val="20"/>
                <w:szCs w:val="20"/>
              </w:rPr>
              <w:t xml:space="preserve"> Conduct community mobilisation meetings</w:t>
            </w:r>
          </w:p>
          <w:p w:rsidR="00781269" w:rsidRPr="001731F9" w:rsidRDefault="00781269" w:rsidP="00007268">
            <w:pPr>
              <w:rPr>
                <w:sz w:val="20"/>
                <w:szCs w:val="20"/>
                <w:lang w:eastAsia="en-GB"/>
              </w:rPr>
            </w:pPr>
          </w:p>
        </w:tc>
        <w:tc>
          <w:tcPr>
            <w:tcW w:w="1800" w:type="dxa"/>
          </w:tcPr>
          <w:p w:rsidR="00781269" w:rsidRPr="001731F9" w:rsidRDefault="00D1182A" w:rsidP="00007268">
            <w:pPr>
              <w:rPr>
                <w:sz w:val="20"/>
                <w:szCs w:val="20"/>
                <w:lang w:eastAsia="en-GB"/>
              </w:rPr>
            </w:pPr>
            <w:r w:rsidRPr="001731F9">
              <w:rPr>
                <w:sz w:val="20"/>
                <w:szCs w:val="20"/>
                <w:lang w:eastAsia="en-GB"/>
              </w:rPr>
              <w:t xml:space="preserve">One community needs assessment conducted and results shared with community stakeholders </w:t>
            </w:r>
          </w:p>
        </w:tc>
        <w:tc>
          <w:tcPr>
            <w:tcW w:w="2227" w:type="dxa"/>
          </w:tcPr>
          <w:p w:rsidR="006A7626" w:rsidRPr="001731F9" w:rsidRDefault="006A7626" w:rsidP="006A7626">
            <w:pPr>
              <w:jc w:val="both"/>
              <w:rPr>
                <w:sz w:val="20"/>
                <w:szCs w:val="20"/>
                <w:lang w:eastAsia="en-GB"/>
              </w:rPr>
            </w:pPr>
            <w:r w:rsidRPr="001731F9">
              <w:rPr>
                <w:b/>
                <w:sz w:val="20"/>
                <w:szCs w:val="20"/>
                <w:lang w:eastAsia="en-GB"/>
              </w:rPr>
              <w:t>Responsible</w:t>
            </w:r>
            <w:r w:rsidRPr="001731F9">
              <w:rPr>
                <w:sz w:val="20"/>
                <w:szCs w:val="20"/>
                <w:lang w:eastAsia="en-GB"/>
              </w:rPr>
              <w:t xml:space="preserve"> :Ruth Mulenga –Programs officer  </w:t>
            </w:r>
          </w:p>
          <w:p w:rsidR="00781269" w:rsidRPr="001731F9" w:rsidRDefault="006A7626" w:rsidP="006A7626">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781269" w:rsidRPr="001731F9" w:rsidRDefault="002E21A9" w:rsidP="00007268">
            <w:pPr>
              <w:rPr>
                <w:sz w:val="20"/>
                <w:szCs w:val="20"/>
                <w:lang w:eastAsia="en-GB"/>
              </w:rPr>
            </w:pPr>
            <w:r w:rsidRPr="001731F9">
              <w:rPr>
                <w:sz w:val="20"/>
                <w:szCs w:val="20"/>
                <w:lang w:eastAsia="en-GB"/>
              </w:rPr>
              <w:t xml:space="preserve">Activity report with a signed participants list </w:t>
            </w:r>
          </w:p>
        </w:tc>
        <w:tc>
          <w:tcPr>
            <w:tcW w:w="2227" w:type="dxa"/>
          </w:tcPr>
          <w:p w:rsidR="00781269" w:rsidRPr="001731F9" w:rsidRDefault="006248E4" w:rsidP="006248E4">
            <w:pPr>
              <w:pStyle w:val="ListParagraph"/>
              <w:numPr>
                <w:ilvl w:val="0"/>
                <w:numId w:val="46"/>
              </w:numPr>
              <w:rPr>
                <w:sz w:val="20"/>
                <w:szCs w:val="20"/>
                <w:lang w:eastAsia="en-GB"/>
              </w:rPr>
            </w:pPr>
            <w:r w:rsidRPr="001731F9">
              <w:rPr>
                <w:sz w:val="20"/>
                <w:szCs w:val="20"/>
                <w:lang w:eastAsia="en-GB"/>
              </w:rPr>
              <w:t xml:space="preserve">Stationery </w:t>
            </w:r>
          </w:p>
          <w:p w:rsidR="006248E4" w:rsidRPr="001731F9" w:rsidRDefault="006248E4" w:rsidP="006248E4">
            <w:pPr>
              <w:pStyle w:val="ListParagraph"/>
              <w:numPr>
                <w:ilvl w:val="0"/>
                <w:numId w:val="46"/>
              </w:numPr>
              <w:rPr>
                <w:sz w:val="20"/>
                <w:szCs w:val="20"/>
                <w:lang w:eastAsia="en-GB"/>
              </w:rPr>
            </w:pPr>
            <w:r w:rsidRPr="001731F9">
              <w:rPr>
                <w:sz w:val="20"/>
                <w:szCs w:val="20"/>
                <w:lang w:eastAsia="en-GB"/>
              </w:rPr>
              <w:t xml:space="preserve">Human resources </w:t>
            </w:r>
          </w:p>
        </w:tc>
        <w:tc>
          <w:tcPr>
            <w:tcW w:w="2330" w:type="dxa"/>
          </w:tcPr>
          <w:p w:rsidR="00781269" w:rsidRPr="001731F9" w:rsidRDefault="00706869" w:rsidP="00706869">
            <w:pPr>
              <w:jc w:val="both"/>
              <w:rPr>
                <w:sz w:val="20"/>
                <w:szCs w:val="20"/>
                <w:lang w:eastAsia="en-GB"/>
              </w:rPr>
            </w:pPr>
            <w:r w:rsidRPr="001731F9">
              <w:rPr>
                <w:b/>
                <w:sz w:val="20"/>
                <w:szCs w:val="20"/>
                <w:lang w:eastAsia="en-GB"/>
              </w:rPr>
              <w:t>Problems</w:t>
            </w:r>
            <w:r w:rsidRPr="001731F9">
              <w:rPr>
                <w:sz w:val="20"/>
                <w:szCs w:val="20"/>
                <w:lang w:eastAsia="en-GB"/>
              </w:rPr>
              <w:t>:</w:t>
            </w:r>
            <w:r w:rsidR="00292F41" w:rsidRPr="001731F9">
              <w:rPr>
                <w:sz w:val="20"/>
                <w:szCs w:val="20"/>
                <w:lang w:eastAsia="en-GB"/>
              </w:rPr>
              <w:t xml:space="preserve"> </w:t>
            </w:r>
            <w:r w:rsidRPr="001731F9">
              <w:rPr>
                <w:sz w:val="20"/>
                <w:szCs w:val="20"/>
                <w:lang w:eastAsia="en-GB"/>
              </w:rPr>
              <w:t xml:space="preserve">unwillingness by most women to support the project </w:t>
            </w:r>
            <w:r w:rsidR="00292F41" w:rsidRPr="001731F9">
              <w:rPr>
                <w:b/>
                <w:sz w:val="20"/>
                <w:szCs w:val="20"/>
                <w:lang w:eastAsia="en-GB"/>
              </w:rPr>
              <w:t xml:space="preserve">Solution </w:t>
            </w:r>
            <w:r w:rsidR="00292F41" w:rsidRPr="001731F9">
              <w:rPr>
                <w:sz w:val="20"/>
                <w:szCs w:val="20"/>
                <w:lang w:eastAsia="en-GB"/>
              </w:rPr>
              <w:t xml:space="preserve">:  </w:t>
            </w:r>
            <w:r w:rsidR="000274F7" w:rsidRPr="001731F9">
              <w:rPr>
                <w:sz w:val="20"/>
                <w:szCs w:val="20"/>
                <w:lang w:eastAsia="en-GB"/>
              </w:rPr>
              <w:t>improve collaborations with the Ministry of community development , ministry of agriculture and other stakeholders</w:t>
            </w:r>
          </w:p>
        </w:tc>
        <w:tc>
          <w:tcPr>
            <w:tcW w:w="2126" w:type="dxa"/>
          </w:tcPr>
          <w:p w:rsidR="00781269" w:rsidRPr="001731F9" w:rsidRDefault="004D397C" w:rsidP="00007268">
            <w:pPr>
              <w:rPr>
                <w:sz w:val="20"/>
                <w:szCs w:val="20"/>
                <w:lang w:eastAsia="en-GB"/>
              </w:rPr>
            </w:pPr>
            <w:r>
              <w:rPr>
                <w:sz w:val="20"/>
                <w:szCs w:val="20"/>
                <w:lang w:eastAsia="en-GB"/>
              </w:rPr>
              <w:t xml:space="preserve">Month 1 </w:t>
            </w:r>
          </w:p>
        </w:tc>
      </w:tr>
      <w:tr w:rsidR="008914F2" w:rsidRPr="001731F9" w:rsidTr="00A43E60">
        <w:trPr>
          <w:trHeight w:val="569"/>
        </w:trPr>
        <w:tc>
          <w:tcPr>
            <w:tcW w:w="2808" w:type="dxa"/>
          </w:tcPr>
          <w:p w:rsidR="00781269" w:rsidRPr="001731F9" w:rsidRDefault="00781269" w:rsidP="00863C84">
            <w:pPr>
              <w:pStyle w:val="Default"/>
              <w:jc w:val="both"/>
              <w:rPr>
                <w:rFonts w:ascii="Times New Roman" w:hAnsi="Times New Roman" w:cs="Times New Roman"/>
                <w:sz w:val="20"/>
                <w:szCs w:val="20"/>
              </w:rPr>
            </w:pPr>
            <w:r w:rsidRPr="001731F9">
              <w:rPr>
                <w:rFonts w:ascii="Times New Roman" w:hAnsi="Times New Roman" w:cs="Times New Roman"/>
                <w:sz w:val="20"/>
                <w:szCs w:val="20"/>
                <w:lang w:eastAsia="en-GB"/>
              </w:rPr>
              <w:t>2.</w:t>
            </w:r>
            <w:r w:rsidR="009D222B">
              <w:rPr>
                <w:rFonts w:ascii="Times New Roman" w:hAnsi="Times New Roman" w:cs="Times New Roman"/>
                <w:sz w:val="20"/>
                <w:szCs w:val="20"/>
              </w:rPr>
              <w:t xml:space="preserve"> Train of 15</w:t>
            </w:r>
            <w:r w:rsidR="00863C84" w:rsidRPr="001731F9">
              <w:rPr>
                <w:rFonts w:ascii="Times New Roman" w:hAnsi="Times New Roman" w:cs="Times New Roman"/>
                <w:sz w:val="20"/>
                <w:szCs w:val="20"/>
              </w:rPr>
              <w:t xml:space="preserve"> Community Nutrition Promoters through collaboration </w:t>
            </w:r>
            <w:r w:rsidR="00D1182A" w:rsidRPr="001731F9">
              <w:rPr>
                <w:rFonts w:ascii="Times New Roman" w:hAnsi="Times New Roman" w:cs="Times New Roman"/>
                <w:sz w:val="20"/>
                <w:szCs w:val="20"/>
              </w:rPr>
              <w:t>within the</w:t>
            </w:r>
            <w:r w:rsidR="00863C84" w:rsidRPr="001731F9">
              <w:rPr>
                <w:rFonts w:ascii="Times New Roman" w:hAnsi="Times New Roman" w:cs="Times New Roman"/>
                <w:sz w:val="20"/>
                <w:szCs w:val="20"/>
              </w:rPr>
              <w:t xml:space="preserve"> National Nutrition Direction in: (a) nutritional assessment and identification of malnourished children of less than 2 years of age; (b) promotion of locally available complementary foods; (c) counseling mothers and families on complementary feeding using improved complementary local food recipes developed. </w:t>
            </w:r>
          </w:p>
        </w:tc>
        <w:tc>
          <w:tcPr>
            <w:tcW w:w="1800" w:type="dxa"/>
          </w:tcPr>
          <w:p w:rsidR="00781269" w:rsidRPr="001731F9" w:rsidRDefault="00D1182A" w:rsidP="00007268">
            <w:pPr>
              <w:rPr>
                <w:sz w:val="20"/>
                <w:szCs w:val="20"/>
                <w:lang w:eastAsia="en-GB"/>
              </w:rPr>
            </w:pPr>
            <w:r w:rsidRPr="001731F9">
              <w:rPr>
                <w:sz w:val="20"/>
                <w:szCs w:val="20"/>
                <w:lang w:eastAsia="en-GB"/>
              </w:rPr>
              <w:t xml:space="preserve">50 community nutritional trainers are </w:t>
            </w:r>
            <w:r w:rsidR="009274CD" w:rsidRPr="001731F9">
              <w:rPr>
                <w:sz w:val="20"/>
                <w:szCs w:val="20"/>
                <w:lang w:eastAsia="en-GB"/>
              </w:rPr>
              <w:t>trained and</w:t>
            </w:r>
            <w:r w:rsidRPr="001731F9">
              <w:rPr>
                <w:sz w:val="20"/>
                <w:szCs w:val="20"/>
                <w:lang w:eastAsia="en-GB"/>
              </w:rPr>
              <w:t xml:space="preserve"> are providing services to </w:t>
            </w:r>
            <w:r w:rsidR="009274CD" w:rsidRPr="001731F9">
              <w:rPr>
                <w:sz w:val="20"/>
                <w:szCs w:val="20"/>
                <w:lang w:eastAsia="en-GB"/>
              </w:rPr>
              <w:t>mothers.</w:t>
            </w:r>
          </w:p>
        </w:tc>
        <w:tc>
          <w:tcPr>
            <w:tcW w:w="2227" w:type="dxa"/>
          </w:tcPr>
          <w:p w:rsidR="006A7626" w:rsidRPr="001731F9" w:rsidRDefault="006A7626" w:rsidP="006A7626">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 xml:space="preserve">Astridah Chibale </w:t>
            </w:r>
            <w:r w:rsidRPr="001731F9">
              <w:rPr>
                <w:sz w:val="20"/>
                <w:szCs w:val="20"/>
                <w:lang w:eastAsia="en-GB"/>
              </w:rPr>
              <w:t xml:space="preserve">Coordinator  </w:t>
            </w:r>
          </w:p>
          <w:p w:rsidR="00781269" w:rsidRPr="001731F9" w:rsidRDefault="006A7626" w:rsidP="006A7626">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790005" w:rsidRPr="001731F9" w:rsidRDefault="00790005" w:rsidP="00790005">
            <w:pPr>
              <w:rPr>
                <w:sz w:val="20"/>
                <w:szCs w:val="20"/>
                <w:lang w:eastAsia="en-GB"/>
              </w:rPr>
            </w:pPr>
            <w:r w:rsidRPr="001731F9">
              <w:rPr>
                <w:sz w:val="20"/>
                <w:szCs w:val="20"/>
                <w:lang w:eastAsia="en-GB"/>
              </w:rPr>
              <w:t>Signed registration lists proving the that five workshops were carried out</w:t>
            </w:r>
          </w:p>
          <w:p w:rsidR="00790005" w:rsidRPr="001731F9" w:rsidRDefault="00790005" w:rsidP="00790005">
            <w:pPr>
              <w:rPr>
                <w:sz w:val="20"/>
                <w:szCs w:val="20"/>
                <w:lang w:eastAsia="en-GB"/>
              </w:rPr>
            </w:pPr>
            <w:r w:rsidRPr="001731F9">
              <w:rPr>
                <w:sz w:val="20"/>
                <w:szCs w:val="20"/>
                <w:lang w:eastAsia="en-GB"/>
              </w:rPr>
              <w:t>- Photos of the events</w:t>
            </w:r>
          </w:p>
          <w:p w:rsidR="00790005" w:rsidRPr="001731F9" w:rsidRDefault="00790005" w:rsidP="00790005">
            <w:pPr>
              <w:rPr>
                <w:sz w:val="20"/>
                <w:szCs w:val="20"/>
                <w:lang w:eastAsia="en-GB"/>
              </w:rPr>
            </w:pPr>
            <w:r w:rsidRPr="001731F9">
              <w:rPr>
                <w:sz w:val="20"/>
                <w:szCs w:val="20"/>
                <w:lang w:eastAsia="en-GB"/>
              </w:rPr>
              <w:t xml:space="preserve">- Report </w:t>
            </w:r>
          </w:p>
          <w:p w:rsidR="00781269" w:rsidRPr="001731F9" w:rsidRDefault="00781269" w:rsidP="00007268">
            <w:pPr>
              <w:rPr>
                <w:sz w:val="20"/>
                <w:szCs w:val="20"/>
                <w:lang w:eastAsia="en-GB"/>
              </w:rPr>
            </w:pPr>
          </w:p>
        </w:tc>
        <w:tc>
          <w:tcPr>
            <w:tcW w:w="2227" w:type="dxa"/>
          </w:tcPr>
          <w:p w:rsidR="00A955C9" w:rsidRPr="001731F9" w:rsidRDefault="00A955C9" w:rsidP="00A955C9">
            <w:pPr>
              <w:numPr>
                <w:ilvl w:val="0"/>
                <w:numId w:val="41"/>
              </w:numPr>
              <w:rPr>
                <w:sz w:val="20"/>
                <w:szCs w:val="20"/>
                <w:u w:val="single"/>
                <w:lang w:eastAsia="en-GB"/>
              </w:rPr>
            </w:pPr>
            <w:r w:rsidRPr="001731F9">
              <w:rPr>
                <w:sz w:val="20"/>
                <w:szCs w:val="20"/>
                <w:lang w:eastAsia="en-GB"/>
              </w:rPr>
              <w:t>Volunteers (facilitators)</w:t>
            </w:r>
          </w:p>
          <w:p w:rsidR="00A955C9" w:rsidRPr="001731F9" w:rsidRDefault="00A955C9" w:rsidP="00A955C9">
            <w:pPr>
              <w:numPr>
                <w:ilvl w:val="0"/>
                <w:numId w:val="41"/>
              </w:numPr>
              <w:rPr>
                <w:sz w:val="20"/>
                <w:szCs w:val="20"/>
                <w:lang w:eastAsia="en-GB"/>
              </w:rPr>
            </w:pPr>
            <w:r w:rsidRPr="001731F9">
              <w:rPr>
                <w:sz w:val="20"/>
                <w:szCs w:val="20"/>
                <w:lang w:eastAsia="en-GB"/>
              </w:rPr>
              <w:t>Venue for workshops</w:t>
            </w:r>
          </w:p>
          <w:p w:rsidR="00A955C9" w:rsidRPr="001731F9" w:rsidRDefault="00A955C9" w:rsidP="00A955C9">
            <w:pPr>
              <w:numPr>
                <w:ilvl w:val="0"/>
                <w:numId w:val="41"/>
              </w:numPr>
              <w:rPr>
                <w:sz w:val="20"/>
                <w:szCs w:val="20"/>
                <w:lang w:eastAsia="en-GB"/>
              </w:rPr>
            </w:pPr>
            <w:r w:rsidRPr="001731F9">
              <w:rPr>
                <w:sz w:val="20"/>
                <w:szCs w:val="20"/>
                <w:lang w:eastAsia="en-GB"/>
              </w:rPr>
              <w:t xml:space="preserve">Community members </w:t>
            </w:r>
          </w:p>
          <w:p w:rsidR="00781269" w:rsidRPr="001731F9" w:rsidRDefault="00A955C9" w:rsidP="00A955C9">
            <w:pPr>
              <w:pStyle w:val="ListParagraph"/>
              <w:numPr>
                <w:ilvl w:val="0"/>
                <w:numId w:val="41"/>
              </w:numPr>
              <w:rPr>
                <w:sz w:val="20"/>
                <w:szCs w:val="20"/>
                <w:lang w:eastAsia="en-GB"/>
              </w:rPr>
            </w:pPr>
            <w:r w:rsidRPr="001731F9">
              <w:rPr>
                <w:sz w:val="20"/>
                <w:szCs w:val="20"/>
                <w:lang w:eastAsia="en-GB"/>
              </w:rPr>
              <w:t>stationery</w:t>
            </w:r>
          </w:p>
        </w:tc>
        <w:tc>
          <w:tcPr>
            <w:tcW w:w="2330" w:type="dxa"/>
          </w:tcPr>
          <w:p w:rsidR="00292F41" w:rsidRPr="001731F9" w:rsidRDefault="00292F41" w:rsidP="00D22D9A">
            <w:pPr>
              <w:jc w:val="both"/>
              <w:rPr>
                <w:i/>
                <w:sz w:val="20"/>
                <w:szCs w:val="20"/>
                <w:lang w:eastAsia="en-GB"/>
              </w:rPr>
            </w:pPr>
            <w:r w:rsidRPr="001731F9">
              <w:rPr>
                <w:b/>
                <w:i/>
                <w:sz w:val="20"/>
                <w:szCs w:val="20"/>
                <w:lang w:eastAsia="en-GB"/>
              </w:rPr>
              <w:t>Problem:</w:t>
            </w:r>
            <w:r w:rsidRPr="001731F9">
              <w:rPr>
                <w:i/>
                <w:sz w:val="20"/>
                <w:szCs w:val="20"/>
                <w:lang w:eastAsia="en-GB"/>
              </w:rPr>
              <w:t xml:space="preserve"> May not get enough community members together to attend the workshop. </w:t>
            </w:r>
          </w:p>
          <w:p w:rsidR="00292F41" w:rsidRPr="001731F9" w:rsidRDefault="00292F41" w:rsidP="00D22D9A">
            <w:pPr>
              <w:jc w:val="both"/>
              <w:rPr>
                <w:i/>
                <w:sz w:val="20"/>
                <w:szCs w:val="20"/>
                <w:lang w:eastAsia="en-GB"/>
              </w:rPr>
            </w:pPr>
          </w:p>
          <w:p w:rsidR="00781269" w:rsidRPr="001731F9" w:rsidRDefault="00292F41" w:rsidP="00D22D9A">
            <w:pPr>
              <w:jc w:val="both"/>
              <w:rPr>
                <w:sz w:val="20"/>
                <w:szCs w:val="20"/>
                <w:lang w:eastAsia="en-GB"/>
              </w:rPr>
            </w:pPr>
            <w:r w:rsidRPr="001731F9">
              <w:rPr>
                <w:b/>
                <w:i/>
                <w:sz w:val="20"/>
                <w:szCs w:val="20"/>
                <w:lang w:eastAsia="en-GB"/>
              </w:rPr>
              <w:t>Solution:</w:t>
            </w:r>
            <w:r w:rsidRPr="001731F9">
              <w:rPr>
                <w:i/>
                <w:sz w:val="20"/>
                <w:szCs w:val="20"/>
                <w:lang w:eastAsia="en-GB"/>
              </w:rPr>
              <w:t xml:space="preserve"> Involve local leaders in the project and ask their help to mobilise community members.</w:t>
            </w:r>
          </w:p>
        </w:tc>
        <w:tc>
          <w:tcPr>
            <w:tcW w:w="2126" w:type="dxa"/>
          </w:tcPr>
          <w:p w:rsidR="00781269" w:rsidRPr="001731F9" w:rsidRDefault="004D397C" w:rsidP="00007268">
            <w:pPr>
              <w:rPr>
                <w:sz w:val="20"/>
                <w:szCs w:val="20"/>
                <w:lang w:eastAsia="en-GB"/>
              </w:rPr>
            </w:pPr>
            <w:r>
              <w:rPr>
                <w:sz w:val="20"/>
                <w:szCs w:val="20"/>
                <w:lang w:eastAsia="en-GB"/>
              </w:rPr>
              <w:t xml:space="preserve">Month 2 </w:t>
            </w:r>
          </w:p>
        </w:tc>
      </w:tr>
      <w:tr w:rsidR="008914F2" w:rsidRPr="001731F9" w:rsidTr="00065D8A">
        <w:trPr>
          <w:trHeight w:val="350"/>
        </w:trPr>
        <w:tc>
          <w:tcPr>
            <w:tcW w:w="2808" w:type="dxa"/>
          </w:tcPr>
          <w:p w:rsidR="00781269" w:rsidRPr="001731F9" w:rsidRDefault="00781269" w:rsidP="00863C84">
            <w:pPr>
              <w:jc w:val="both"/>
              <w:rPr>
                <w:sz w:val="20"/>
                <w:szCs w:val="20"/>
              </w:rPr>
            </w:pPr>
            <w:r w:rsidRPr="001731F9">
              <w:rPr>
                <w:sz w:val="20"/>
                <w:szCs w:val="20"/>
                <w:lang w:eastAsia="en-GB"/>
              </w:rPr>
              <w:t>3.</w:t>
            </w:r>
            <w:r w:rsidR="00863C84" w:rsidRPr="001731F9">
              <w:rPr>
                <w:sz w:val="20"/>
                <w:szCs w:val="20"/>
              </w:rPr>
              <w:t xml:space="preserve"> Conduct sensitization meetings targeting 5400 women and girls on the importance o consuming nutritious foods.</w:t>
            </w:r>
          </w:p>
        </w:tc>
        <w:tc>
          <w:tcPr>
            <w:tcW w:w="1800" w:type="dxa"/>
          </w:tcPr>
          <w:p w:rsidR="00781269" w:rsidRPr="001731F9" w:rsidRDefault="00D1182A" w:rsidP="00D1182A">
            <w:pPr>
              <w:rPr>
                <w:sz w:val="20"/>
                <w:szCs w:val="20"/>
                <w:lang w:eastAsia="en-GB"/>
              </w:rPr>
            </w:pPr>
            <w:r w:rsidRPr="001731F9">
              <w:rPr>
                <w:sz w:val="20"/>
                <w:szCs w:val="20"/>
                <w:lang w:eastAsia="en-GB"/>
              </w:rPr>
              <w:t>5400 women and girls are reached with information on nutrition.</w:t>
            </w:r>
          </w:p>
        </w:tc>
        <w:tc>
          <w:tcPr>
            <w:tcW w:w="2227" w:type="dxa"/>
          </w:tcPr>
          <w:p w:rsidR="006A7626" w:rsidRPr="001731F9" w:rsidRDefault="006A7626" w:rsidP="006A7626">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 xml:space="preserve">Prudence Chibale </w:t>
            </w:r>
            <w:r w:rsidRPr="001731F9">
              <w:rPr>
                <w:sz w:val="20"/>
                <w:szCs w:val="20"/>
                <w:lang w:eastAsia="en-GB"/>
              </w:rPr>
              <w:t xml:space="preserve"> –Finance Officer  </w:t>
            </w:r>
          </w:p>
          <w:p w:rsidR="00781269" w:rsidRPr="001731F9" w:rsidRDefault="006A7626" w:rsidP="006A7626">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MSC with video stories</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HH Food survey,</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Food market survey Focus</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Group Discussions,</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PD Hearth Registers,</w:t>
            </w:r>
          </w:p>
          <w:p w:rsidR="00781269" w:rsidRPr="001731F9" w:rsidRDefault="002E21A9" w:rsidP="002E21A9">
            <w:pPr>
              <w:rPr>
                <w:sz w:val="20"/>
                <w:szCs w:val="20"/>
                <w:lang w:eastAsia="en-GB"/>
              </w:rPr>
            </w:pPr>
            <w:r w:rsidRPr="001731F9">
              <w:rPr>
                <w:rFonts w:eastAsiaTheme="minorHAnsi"/>
                <w:sz w:val="20"/>
                <w:szCs w:val="20"/>
                <w:lang w:val="en-US"/>
              </w:rPr>
              <w:t>Village Hygiene Maps</w:t>
            </w:r>
          </w:p>
        </w:tc>
        <w:tc>
          <w:tcPr>
            <w:tcW w:w="2227" w:type="dxa"/>
          </w:tcPr>
          <w:p w:rsidR="00781269" w:rsidRPr="001731F9" w:rsidRDefault="006248E4" w:rsidP="006248E4">
            <w:pPr>
              <w:pStyle w:val="ListParagraph"/>
              <w:numPr>
                <w:ilvl w:val="0"/>
                <w:numId w:val="47"/>
              </w:numPr>
              <w:rPr>
                <w:sz w:val="20"/>
                <w:szCs w:val="20"/>
                <w:lang w:eastAsia="en-GB"/>
              </w:rPr>
            </w:pPr>
            <w:r w:rsidRPr="001731F9">
              <w:rPr>
                <w:sz w:val="20"/>
                <w:szCs w:val="20"/>
                <w:lang w:eastAsia="en-GB"/>
              </w:rPr>
              <w:t xml:space="preserve">Human resources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Lunch allowances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Stationery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Brochures /leaflets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Flip aids </w:t>
            </w:r>
          </w:p>
        </w:tc>
        <w:tc>
          <w:tcPr>
            <w:tcW w:w="2330" w:type="dxa"/>
          </w:tcPr>
          <w:p w:rsidR="00781269" w:rsidRPr="001731F9" w:rsidRDefault="00065D8A" w:rsidP="00065D8A">
            <w:pPr>
              <w:autoSpaceDE w:val="0"/>
              <w:autoSpaceDN w:val="0"/>
              <w:adjustRightInd w:val="0"/>
              <w:jc w:val="both"/>
              <w:rPr>
                <w:rFonts w:eastAsiaTheme="minorHAnsi"/>
                <w:sz w:val="20"/>
                <w:szCs w:val="20"/>
                <w:lang w:val="en-US"/>
              </w:rPr>
            </w:pPr>
            <w:r w:rsidRPr="001731F9">
              <w:rPr>
                <w:b/>
                <w:sz w:val="20"/>
                <w:szCs w:val="20"/>
                <w:lang w:eastAsia="en-GB"/>
              </w:rPr>
              <w:t>Problem:</w:t>
            </w:r>
            <w:r w:rsidRPr="001731F9">
              <w:rPr>
                <w:sz w:val="20"/>
                <w:szCs w:val="20"/>
                <w:lang w:eastAsia="en-GB"/>
              </w:rPr>
              <w:t xml:space="preserve"> </w:t>
            </w:r>
            <w:r w:rsidRPr="001731F9">
              <w:rPr>
                <w:rFonts w:eastAsiaTheme="minorHAnsi"/>
                <w:sz w:val="20"/>
                <w:szCs w:val="20"/>
                <w:lang w:val="en-US"/>
              </w:rPr>
              <w:t>Attitude and behaviour change needed from men to support improved MNCH is not realised.</w:t>
            </w:r>
          </w:p>
          <w:p w:rsidR="00065D8A" w:rsidRPr="001731F9" w:rsidRDefault="00065D8A" w:rsidP="00065D8A">
            <w:pPr>
              <w:autoSpaceDE w:val="0"/>
              <w:autoSpaceDN w:val="0"/>
              <w:adjustRightInd w:val="0"/>
              <w:jc w:val="both"/>
              <w:rPr>
                <w:rFonts w:eastAsiaTheme="minorHAnsi"/>
                <w:sz w:val="20"/>
                <w:szCs w:val="20"/>
                <w:lang w:val="en-US"/>
              </w:rPr>
            </w:pPr>
            <w:r w:rsidRPr="001731F9">
              <w:rPr>
                <w:rFonts w:eastAsiaTheme="minorHAnsi"/>
                <w:b/>
                <w:sz w:val="20"/>
                <w:szCs w:val="20"/>
                <w:lang w:val="en-US"/>
              </w:rPr>
              <w:t>Solutions</w:t>
            </w:r>
            <w:r w:rsidRPr="001731F9">
              <w:rPr>
                <w:rFonts w:eastAsiaTheme="minorHAnsi"/>
                <w:sz w:val="20"/>
                <w:szCs w:val="20"/>
                <w:lang w:val="en-US"/>
              </w:rPr>
              <w:t xml:space="preserve"> : - Include men and boys in all</w:t>
            </w:r>
          </w:p>
          <w:p w:rsidR="00065D8A" w:rsidRPr="001731F9" w:rsidRDefault="00065D8A" w:rsidP="00065D8A">
            <w:pPr>
              <w:autoSpaceDE w:val="0"/>
              <w:autoSpaceDN w:val="0"/>
              <w:adjustRightInd w:val="0"/>
              <w:jc w:val="both"/>
              <w:rPr>
                <w:rFonts w:eastAsiaTheme="minorHAnsi"/>
                <w:sz w:val="20"/>
                <w:szCs w:val="20"/>
                <w:lang w:val="en-US"/>
              </w:rPr>
            </w:pPr>
            <w:r w:rsidRPr="001731F9">
              <w:rPr>
                <w:rFonts w:eastAsiaTheme="minorHAnsi"/>
                <w:sz w:val="20"/>
                <w:szCs w:val="20"/>
                <w:lang w:val="en-US"/>
              </w:rPr>
              <w:t>programming including ttC, Change, farmers groups</w:t>
            </w:r>
          </w:p>
          <w:p w:rsidR="00065D8A" w:rsidRPr="001731F9" w:rsidRDefault="00065D8A" w:rsidP="00065D8A">
            <w:pPr>
              <w:autoSpaceDE w:val="0"/>
              <w:autoSpaceDN w:val="0"/>
              <w:adjustRightInd w:val="0"/>
              <w:jc w:val="both"/>
              <w:rPr>
                <w:sz w:val="20"/>
                <w:szCs w:val="20"/>
                <w:lang w:eastAsia="en-GB"/>
              </w:rPr>
            </w:pPr>
            <w:r w:rsidRPr="001731F9">
              <w:rPr>
                <w:rFonts w:eastAsiaTheme="minorHAnsi"/>
                <w:sz w:val="20"/>
                <w:szCs w:val="20"/>
                <w:lang w:val="en-US"/>
              </w:rPr>
              <w:t>- Working closely with local leadership to encourage men’s participation and commitment to the program</w:t>
            </w:r>
          </w:p>
        </w:tc>
        <w:tc>
          <w:tcPr>
            <w:tcW w:w="2126" w:type="dxa"/>
          </w:tcPr>
          <w:p w:rsidR="00781269" w:rsidRDefault="004D397C" w:rsidP="00007268">
            <w:pPr>
              <w:rPr>
                <w:sz w:val="20"/>
                <w:szCs w:val="20"/>
                <w:lang w:eastAsia="en-GB"/>
              </w:rPr>
            </w:pPr>
            <w:r>
              <w:rPr>
                <w:sz w:val="20"/>
                <w:szCs w:val="20"/>
                <w:lang w:eastAsia="en-GB"/>
              </w:rPr>
              <w:t xml:space="preserve">Ongoing </w:t>
            </w:r>
          </w:p>
          <w:p w:rsidR="004D397C" w:rsidRPr="001731F9" w:rsidRDefault="004D397C" w:rsidP="00007268">
            <w:pPr>
              <w:rPr>
                <w:sz w:val="20"/>
                <w:szCs w:val="20"/>
                <w:lang w:eastAsia="en-GB"/>
              </w:rPr>
            </w:pPr>
            <w:r>
              <w:rPr>
                <w:sz w:val="20"/>
                <w:szCs w:val="20"/>
                <w:lang w:eastAsia="en-GB"/>
              </w:rPr>
              <w:t>(Month 2 -10 )</w:t>
            </w:r>
          </w:p>
        </w:tc>
      </w:tr>
      <w:tr w:rsidR="008914F2" w:rsidRPr="001731F9" w:rsidTr="00A43E60">
        <w:trPr>
          <w:trHeight w:val="583"/>
        </w:trPr>
        <w:tc>
          <w:tcPr>
            <w:tcW w:w="2808" w:type="dxa"/>
          </w:tcPr>
          <w:p w:rsidR="00781269" w:rsidRPr="001731F9" w:rsidRDefault="00781269" w:rsidP="00863C84">
            <w:pPr>
              <w:pStyle w:val="Default"/>
              <w:jc w:val="both"/>
              <w:rPr>
                <w:rFonts w:ascii="Times New Roman" w:hAnsi="Times New Roman" w:cs="Times New Roman"/>
                <w:sz w:val="20"/>
                <w:szCs w:val="20"/>
              </w:rPr>
            </w:pPr>
            <w:r w:rsidRPr="001731F9">
              <w:rPr>
                <w:rFonts w:ascii="Times New Roman" w:hAnsi="Times New Roman" w:cs="Times New Roman"/>
                <w:sz w:val="20"/>
                <w:szCs w:val="20"/>
                <w:lang w:eastAsia="en-GB"/>
              </w:rPr>
              <w:lastRenderedPageBreak/>
              <w:t>4.</w:t>
            </w:r>
            <w:r w:rsidR="00863C84" w:rsidRPr="001731F9">
              <w:rPr>
                <w:rFonts w:ascii="Times New Roman" w:hAnsi="Times New Roman" w:cs="Times New Roman"/>
                <w:sz w:val="20"/>
                <w:szCs w:val="20"/>
              </w:rPr>
              <w:t xml:space="preserve"> Carry out of nutrition counseling through home visits, group meetings and cooking demonstrations by the new Community Nutrition Promoters. </w:t>
            </w:r>
          </w:p>
        </w:tc>
        <w:tc>
          <w:tcPr>
            <w:tcW w:w="1800" w:type="dxa"/>
          </w:tcPr>
          <w:p w:rsidR="00781269" w:rsidRPr="001731F9" w:rsidRDefault="00154985" w:rsidP="00007268">
            <w:pPr>
              <w:rPr>
                <w:sz w:val="20"/>
                <w:szCs w:val="20"/>
                <w:lang w:eastAsia="en-GB"/>
              </w:rPr>
            </w:pPr>
            <w:r w:rsidRPr="001731F9">
              <w:rPr>
                <w:sz w:val="20"/>
                <w:szCs w:val="20"/>
                <w:lang w:eastAsia="en-GB"/>
              </w:rPr>
              <w:t xml:space="preserve">Communities are aware of  nutrition </w:t>
            </w:r>
          </w:p>
        </w:tc>
        <w:tc>
          <w:tcPr>
            <w:tcW w:w="2227" w:type="dxa"/>
          </w:tcPr>
          <w:p w:rsidR="006A7626" w:rsidRPr="001731F9" w:rsidRDefault="006A7626" w:rsidP="006A7626">
            <w:pPr>
              <w:rPr>
                <w:sz w:val="20"/>
                <w:szCs w:val="20"/>
                <w:lang w:eastAsia="en-GB"/>
              </w:rPr>
            </w:pPr>
            <w:r w:rsidRPr="001731F9">
              <w:rPr>
                <w:b/>
                <w:sz w:val="20"/>
                <w:szCs w:val="20"/>
                <w:lang w:eastAsia="en-GB"/>
              </w:rPr>
              <w:t>Responsible</w:t>
            </w:r>
            <w:r w:rsidRPr="001731F9">
              <w:rPr>
                <w:sz w:val="20"/>
                <w:szCs w:val="20"/>
                <w:lang w:eastAsia="en-GB"/>
              </w:rPr>
              <w:t xml:space="preserve"> :– </w:t>
            </w:r>
            <w:r w:rsidR="00F067B3" w:rsidRPr="001731F9">
              <w:rPr>
                <w:sz w:val="20"/>
                <w:szCs w:val="20"/>
                <w:lang w:eastAsia="en-GB"/>
              </w:rPr>
              <w:t xml:space="preserve">Chairperson </w:t>
            </w:r>
          </w:p>
          <w:p w:rsidR="00781269" w:rsidRPr="001731F9" w:rsidRDefault="006A7626" w:rsidP="006A7626">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MSC with video stories</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HH Food survey,</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Food market survey Focus</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Group Discussions,</w:t>
            </w:r>
          </w:p>
          <w:p w:rsidR="002E21A9" w:rsidRPr="001731F9" w:rsidRDefault="002E21A9" w:rsidP="002E21A9">
            <w:pPr>
              <w:autoSpaceDE w:val="0"/>
              <w:autoSpaceDN w:val="0"/>
              <w:adjustRightInd w:val="0"/>
              <w:rPr>
                <w:rFonts w:eastAsiaTheme="minorHAnsi"/>
                <w:sz w:val="20"/>
                <w:szCs w:val="20"/>
                <w:lang w:val="en-US"/>
              </w:rPr>
            </w:pPr>
            <w:r w:rsidRPr="001731F9">
              <w:rPr>
                <w:rFonts w:eastAsiaTheme="minorHAnsi"/>
                <w:sz w:val="20"/>
                <w:szCs w:val="20"/>
                <w:lang w:val="en-US"/>
              </w:rPr>
              <w:t>PD Hearth Registers,</w:t>
            </w:r>
          </w:p>
          <w:p w:rsidR="00781269" w:rsidRPr="001731F9" w:rsidRDefault="002E21A9" w:rsidP="002E21A9">
            <w:pPr>
              <w:rPr>
                <w:sz w:val="20"/>
                <w:szCs w:val="20"/>
                <w:lang w:eastAsia="en-GB"/>
              </w:rPr>
            </w:pPr>
            <w:r w:rsidRPr="001731F9">
              <w:rPr>
                <w:rFonts w:eastAsiaTheme="minorHAnsi"/>
                <w:sz w:val="20"/>
                <w:szCs w:val="20"/>
                <w:lang w:val="en-US"/>
              </w:rPr>
              <w:t>Village Hygiene Maps</w:t>
            </w:r>
          </w:p>
        </w:tc>
        <w:tc>
          <w:tcPr>
            <w:tcW w:w="2227" w:type="dxa"/>
          </w:tcPr>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Human resources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Lunch allowances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Stationery </w:t>
            </w:r>
          </w:p>
          <w:p w:rsidR="006248E4" w:rsidRPr="001731F9" w:rsidRDefault="006248E4" w:rsidP="006248E4">
            <w:pPr>
              <w:pStyle w:val="ListParagraph"/>
              <w:numPr>
                <w:ilvl w:val="0"/>
                <w:numId w:val="47"/>
              </w:numPr>
              <w:rPr>
                <w:sz w:val="20"/>
                <w:szCs w:val="20"/>
                <w:lang w:eastAsia="en-GB"/>
              </w:rPr>
            </w:pPr>
            <w:r w:rsidRPr="001731F9">
              <w:rPr>
                <w:sz w:val="20"/>
                <w:szCs w:val="20"/>
                <w:lang w:eastAsia="en-GB"/>
              </w:rPr>
              <w:t xml:space="preserve">Brochures /leaflets </w:t>
            </w:r>
          </w:p>
          <w:p w:rsidR="00781269" w:rsidRPr="001731F9" w:rsidRDefault="006248E4" w:rsidP="006248E4">
            <w:pPr>
              <w:pStyle w:val="ListParagraph"/>
              <w:numPr>
                <w:ilvl w:val="0"/>
                <w:numId w:val="47"/>
              </w:numPr>
              <w:rPr>
                <w:sz w:val="20"/>
                <w:szCs w:val="20"/>
                <w:lang w:eastAsia="en-GB"/>
              </w:rPr>
            </w:pPr>
            <w:r w:rsidRPr="001731F9">
              <w:rPr>
                <w:sz w:val="20"/>
                <w:szCs w:val="20"/>
                <w:lang w:eastAsia="en-GB"/>
              </w:rPr>
              <w:t>Flip aids</w:t>
            </w:r>
          </w:p>
        </w:tc>
        <w:tc>
          <w:tcPr>
            <w:tcW w:w="2330" w:type="dxa"/>
          </w:tcPr>
          <w:p w:rsidR="00065D8A" w:rsidRPr="001731F9" w:rsidRDefault="00065D8A" w:rsidP="00065D8A">
            <w:pPr>
              <w:autoSpaceDE w:val="0"/>
              <w:autoSpaceDN w:val="0"/>
              <w:adjustRightInd w:val="0"/>
              <w:jc w:val="both"/>
              <w:rPr>
                <w:rFonts w:eastAsiaTheme="minorHAnsi"/>
                <w:sz w:val="20"/>
                <w:szCs w:val="20"/>
                <w:lang w:val="en-US"/>
              </w:rPr>
            </w:pPr>
            <w:r w:rsidRPr="001731F9">
              <w:rPr>
                <w:b/>
                <w:sz w:val="20"/>
                <w:szCs w:val="20"/>
                <w:lang w:eastAsia="en-GB"/>
              </w:rPr>
              <w:t>Problem:</w:t>
            </w:r>
            <w:r w:rsidRPr="001731F9">
              <w:rPr>
                <w:sz w:val="20"/>
                <w:szCs w:val="20"/>
                <w:lang w:eastAsia="en-GB"/>
              </w:rPr>
              <w:t xml:space="preserve"> </w:t>
            </w:r>
            <w:r w:rsidRPr="001731F9">
              <w:rPr>
                <w:rFonts w:eastAsiaTheme="minorHAnsi"/>
                <w:sz w:val="20"/>
                <w:szCs w:val="20"/>
                <w:lang w:val="en-US"/>
              </w:rPr>
              <w:t>Attitude and behaviour change needed from men to support improved MNCH is not realised.</w:t>
            </w:r>
          </w:p>
          <w:p w:rsidR="00065D8A" w:rsidRPr="001731F9" w:rsidRDefault="00065D8A" w:rsidP="00065D8A">
            <w:pPr>
              <w:autoSpaceDE w:val="0"/>
              <w:autoSpaceDN w:val="0"/>
              <w:adjustRightInd w:val="0"/>
              <w:jc w:val="both"/>
              <w:rPr>
                <w:rFonts w:eastAsiaTheme="minorHAnsi"/>
                <w:sz w:val="20"/>
                <w:szCs w:val="20"/>
                <w:lang w:val="en-US"/>
              </w:rPr>
            </w:pPr>
            <w:r w:rsidRPr="001731F9">
              <w:rPr>
                <w:rFonts w:eastAsiaTheme="minorHAnsi"/>
                <w:b/>
                <w:sz w:val="20"/>
                <w:szCs w:val="20"/>
                <w:lang w:val="en-US"/>
              </w:rPr>
              <w:t>Solutions</w:t>
            </w:r>
            <w:r w:rsidRPr="001731F9">
              <w:rPr>
                <w:rFonts w:eastAsiaTheme="minorHAnsi"/>
                <w:sz w:val="20"/>
                <w:szCs w:val="20"/>
                <w:lang w:val="en-US"/>
              </w:rPr>
              <w:t xml:space="preserve"> : - Include men and boys in all</w:t>
            </w:r>
          </w:p>
          <w:p w:rsidR="00065D8A" w:rsidRPr="001731F9" w:rsidRDefault="00065D8A" w:rsidP="00065D8A">
            <w:pPr>
              <w:autoSpaceDE w:val="0"/>
              <w:autoSpaceDN w:val="0"/>
              <w:adjustRightInd w:val="0"/>
              <w:jc w:val="both"/>
              <w:rPr>
                <w:rFonts w:eastAsiaTheme="minorHAnsi"/>
                <w:sz w:val="20"/>
                <w:szCs w:val="20"/>
                <w:lang w:val="en-US"/>
              </w:rPr>
            </w:pPr>
            <w:r w:rsidRPr="001731F9">
              <w:rPr>
                <w:rFonts w:eastAsiaTheme="minorHAnsi"/>
                <w:sz w:val="20"/>
                <w:szCs w:val="20"/>
                <w:lang w:val="en-US"/>
              </w:rPr>
              <w:t>programming including ttC</w:t>
            </w:r>
            <w:r w:rsidR="00C26B6E" w:rsidRPr="001731F9">
              <w:rPr>
                <w:rStyle w:val="FootnoteReference"/>
                <w:rFonts w:eastAsiaTheme="minorHAnsi"/>
                <w:szCs w:val="20"/>
              </w:rPr>
              <w:footnoteReference w:id="6"/>
            </w:r>
            <w:r w:rsidRPr="001731F9">
              <w:rPr>
                <w:rFonts w:eastAsiaTheme="minorHAnsi"/>
                <w:sz w:val="20"/>
                <w:szCs w:val="20"/>
                <w:lang w:val="en-US"/>
              </w:rPr>
              <w:t>, Change, farmers groups</w:t>
            </w:r>
          </w:p>
          <w:p w:rsidR="00781269" w:rsidRPr="001731F9" w:rsidRDefault="00065D8A" w:rsidP="00065D8A">
            <w:pPr>
              <w:jc w:val="both"/>
              <w:rPr>
                <w:sz w:val="20"/>
                <w:szCs w:val="20"/>
                <w:lang w:eastAsia="en-GB"/>
              </w:rPr>
            </w:pPr>
            <w:r w:rsidRPr="001731F9">
              <w:rPr>
                <w:rFonts w:eastAsiaTheme="minorHAnsi"/>
                <w:sz w:val="20"/>
                <w:szCs w:val="20"/>
                <w:lang w:val="en-US"/>
              </w:rPr>
              <w:t>- Working closely with local leadership to encourage men’s participation and commitment to the program</w:t>
            </w:r>
          </w:p>
        </w:tc>
        <w:tc>
          <w:tcPr>
            <w:tcW w:w="2126" w:type="dxa"/>
          </w:tcPr>
          <w:p w:rsidR="00781269" w:rsidRDefault="004D397C" w:rsidP="00007268">
            <w:pPr>
              <w:rPr>
                <w:sz w:val="20"/>
                <w:szCs w:val="20"/>
                <w:lang w:eastAsia="en-GB"/>
              </w:rPr>
            </w:pPr>
            <w:r>
              <w:rPr>
                <w:sz w:val="20"/>
                <w:szCs w:val="20"/>
                <w:lang w:eastAsia="en-GB"/>
              </w:rPr>
              <w:t xml:space="preserve">Ongoing </w:t>
            </w:r>
          </w:p>
          <w:p w:rsidR="004D397C" w:rsidRPr="001731F9" w:rsidRDefault="004D397C" w:rsidP="00007268">
            <w:pPr>
              <w:rPr>
                <w:sz w:val="20"/>
                <w:szCs w:val="20"/>
                <w:lang w:eastAsia="en-GB"/>
              </w:rPr>
            </w:pPr>
            <w:r>
              <w:rPr>
                <w:sz w:val="20"/>
                <w:szCs w:val="20"/>
                <w:lang w:eastAsia="en-GB"/>
              </w:rPr>
              <w:t>(month 3 -9)</w:t>
            </w:r>
          </w:p>
        </w:tc>
      </w:tr>
      <w:tr w:rsidR="00863C84" w:rsidRPr="001731F9" w:rsidTr="00A43E60">
        <w:trPr>
          <w:trHeight w:val="557"/>
        </w:trPr>
        <w:tc>
          <w:tcPr>
            <w:tcW w:w="2808" w:type="dxa"/>
          </w:tcPr>
          <w:p w:rsidR="00010C79" w:rsidRPr="001731F9" w:rsidRDefault="00010C79" w:rsidP="00010C79">
            <w:pPr>
              <w:pStyle w:val="ListParagraph"/>
              <w:numPr>
                <w:ilvl w:val="0"/>
                <w:numId w:val="40"/>
              </w:numPr>
              <w:jc w:val="both"/>
              <w:rPr>
                <w:sz w:val="20"/>
                <w:szCs w:val="20"/>
              </w:rPr>
            </w:pPr>
            <w:r w:rsidRPr="001731F9">
              <w:rPr>
                <w:sz w:val="20"/>
                <w:szCs w:val="20"/>
              </w:rPr>
              <w:t>Facilitate agricultural extension workers to c</w:t>
            </w:r>
            <w:r w:rsidR="00C94487" w:rsidRPr="001731F9">
              <w:rPr>
                <w:sz w:val="20"/>
                <w:szCs w:val="20"/>
              </w:rPr>
              <w:t xml:space="preserve">onduct on farm  trainings to 200 </w:t>
            </w:r>
            <w:r w:rsidRPr="001731F9">
              <w:rPr>
                <w:sz w:val="20"/>
                <w:szCs w:val="20"/>
              </w:rPr>
              <w:t xml:space="preserve"> women in the indicated gaps (production, post harvest crop management including crop preservation )</w:t>
            </w:r>
          </w:p>
          <w:p w:rsidR="00863C84" w:rsidRPr="001731F9" w:rsidRDefault="00863C84" w:rsidP="00010C79">
            <w:pPr>
              <w:pStyle w:val="Default"/>
              <w:ind w:left="360"/>
              <w:jc w:val="both"/>
              <w:rPr>
                <w:rFonts w:ascii="Times New Roman" w:hAnsi="Times New Roman" w:cs="Times New Roman"/>
                <w:sz w:val="20"/>
                <w:szCs w:val="20"/>
                <w:lang w:eastAsia="en-GB"/>
              </w:rPr>
            </w:pPr>
          </w:p>
        </w:tc>
        <w:tc>
          <w:tcPr>
            <w:tcW w:w="1800" w:type="dxa"/>
          </w:tcPr>
          <w:p w:rsidR="00863C84" w:rsidRPr="001731F9" w:rsidRDefault="00C94487" w:rsidP="00C94487">
            <w:pPr>
              <w:rPr>
                <w:sz w:val="20"/>
                <w:szCs w:val="20"/>
                <w:lang w:eastAsia="en-GB"/>
              </w:rPr>
            </w:pPr>
            <w:r w:rsidRPr="001731F9">
              <w:rPr>
                <w:sz w:val="20"/>
                <w:szCs w:val="20"/>
                <w:lang w:eastAsia="en-GB"/>
              </w:rPr>
              <w:t xml:space="preserve">Capacity is built in </w:t>
            </w:r>
            <w:r w:rsidR="00B0622C" w:rsidRPr="001731F9">
              <w:rPr>
                <w:sz w:val="20"/>
                <w:szCs w:val="20"/>
                <w:lang w:eastAsia="en-GB"/>
              </w:rPr>
              <w:t>production,</w:t>
            </w:r>
            <w:r w:rsidRPr="001731F9">
              <w:rPr>
                <w:sz w:val="20"/>
                <w:szCs w:val="20"/>
                <w:lang w:eastAsia="en-GB"/>
              </w:rPr>
              <w:t xml:space="preserve"> post harvest and crop management and preservation of nutritious foods among </w:t>
            </w:r>
            <w:r w:rsidR="00B0622C" w:rsidRPr="001731F9">
              <w:rPr>
                <w:sz w:val="20"/>
                <w:szCs w:val="20"/>
                <w:lang w:eastAsia="en-GB"/>
              </w:rPr>
              <w:t>200 women</w:t>
            </w:r>
            <w:r w:rsidRPr="001731F9">
              <w:rPr>
                <w:sz w:val="20"/>
                <w:szCs w:val="20"/>
                <w:lang w:eastAsia="en-GB"/>
              </w:rPr>
              <w:t xml:space="preserve"> </w:t>
            </w:r>
            <w:r w:rsidR="00B0622C" w:rsidRPr="001731F9">
              <w:rPr>
                <w:sz w:val="20"/>
                <w:szCs w:val="20"/>
                <w:lang w:eastAsia="en-GB"/>
              </w:rPr>
              <w:t>households.</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Cleopatra Nsama</w:t>
            </w:r>
            <w:r w:rsidRPr="001731F9">
              <w:rPr>
                <w:sz w:val="20"/>
                <w:szCs w:val="20"/>
                <w:lang w:eastAsia="en-GB"/>
              </w:rPr>
              <w:t xml:space="preserve">– Chairperson </w:t>
            </w:r>
          </w:p>
          <w:p w:rsidR="00863C84"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2E21A9" w:rsidRPr="001731F9" w:rsidRDefault="002E21A9" w:rsidP="002E21A9">
            <w:pPr>
              <w:rPr>
                <w:sz w:val="20"/>
                <w:szCs w:val="20"/>
                <w:lang w:eastAsia="en-GB"/>
              </w:rPr>
            </w:pPr>
            <w:r w:rsidRPr="001731F9">
              <w:rPr>
                <w:sz w:val="20"/>
                <w:szCs w:val="20"/>
                <w:lang w:eastAsia="en-GB"/>
              </w:rPr>
              <w:t xml:space="preserve">narrative reports </w:t>
            </w:r>
          </w:p>
          <w:p w:rsidR="00863C84" w:rsidRPr="001731F9" w:rsidRDefault="002E21A9" w:rsidP="002E21A9">
            <w:pPr>
              <w:rPr>
                <w:sz w:val="20"/>
                <w:szCs w:val="20"/>
                <w:lang w:eastAsia="en-GB"/>
              </w:rPr>
            </w:pPr>
            <w:r w:rsidRPr="001731F9">
              <w:rPr>
                <w:sz w:val="20"/>
                <w:szCs w:val="20"/>
                <w:lang w:eastAsia="en-GB"/>
              </w:rPr>
              <w:t>Notices</w:t>
            </w:r>
          </w:p>
        </w:tc>
        <w:tc>
          <w:tcPr>
            <w:tcW w:w="2227" w:type="dxa"/>
          </w:tcPr>
          <w:p w:rsidR="00863C84" w:rsidRPr="001731F9" w:rsidRDefault="006248E4" w:rsidP="006248E4">
            <w:pPr>
              <w:pStyle w:val="ListParagraph"/>
              <w:numPr>
                <w:ilvl w:val="0"/>
                <w:numId w:val="48"/>
              </w:numPr>
              <w:rPr>
                <w:sz w:val="20"/>
                <w:szCs w:val="20"/>
                <w:lang w:eastAsia="en-GB"/>
              </w:rPr>
            </w:pPr>
            <w:r w:rsidRPr="001731F9">
              <w:rPr>
                <w:sz w:val="20"/>
                <w:szCs w:val="20"/>
                <w:lang w:eastAsia="en-GB"/>
              </w:rPr>
              <w:t xml:space="preserve">Flip charts </w:t>
            </w:r>
          </w:p>
          <w:p w:rsidR="006248E4" w:rsidRPr="001731F9" w:rsidRDefault="006248E4" w:rsidP="006248E4">
            <w:pPr>
              <w:pStyle w:val="ListParagraph"/>
              <w:numPr>
                <w:ilvl w:val="0"/>
                <w:numId w:val="48"/>
              </w:numPr>
              <w:rPr>
                <w:sz w:val="20"/>
                <w:szCs w:val="20"/>
                <w:lang w:eastAsia="en-GB"/>
              </w:rPr>
            </w:pPr>
            <w:r w:rsidRPr="001731F9">
              <w:rPr>
                <w:sz w:val="20"/>
                <w:szCs w:val="20"/>
                <w:lang w:eastAsia="en-GB"/>
              </w:rPr>
              <w:t xml:space="preserve">Meals </w:t>
            </w:r>
          </w:p>
          <w:p w:rsidR="006248E4" w:rsidRPr="001731F9" w:rsidRDefault="006248E4" w:rsidP="006248E4">
            <w:pPr>
              <w:pStyle w:val="ListParagraph"/>
              <w:numPr>
                <w:ilvl w:val="0"/>
                <w:numId w:val="48"/>
              </w:numPr>
              <w:rPr>
                <w:sz w:val="20"/>
                <w:szCs w:val="20"/>
                <w:lang w:eastAsia="en-GB"/>
              </w:rPr>
            </w:pPr>
            <w:r w:rsidRPr="001731F9">
              <w:rPr>
                <w:sz w:val="20"/>
                <w:szCs w:val="20"/>
                <w:lang w:eastAsia="en-GB"/>
              </w:rPr>
              <w:t xml:space="preserve">Markers </w:t>
            </w:r>
          </w:p>
          <w:p w:rsidR="006248E4" w:rsidRPr="001731F9" w:rsidRDefault="006248E4" w:rsidP="006248E4">
            <w:pPr>
              <w:pStyle w:val="ListParagraph"/>
              <w:numPr>
                <w:ilvl w:val="0"/>
                <w:numId w:val="48"/>
              </w:numPr>
              <w:rPr>
                <w:sz w:val="20"/>
                <w:szCs w:val="20"/>
                <w:lang w:eastAsia="en-GB"/>
              </w:rPr>
            </w:pPr>
            <w:r w:rsidRPr="001731F9">
              <w:rPr>
                <w:sz w:val="20"/>
                <w:szCs w:val="20"/>
                <w:lang w:eastAsia="en-GB"/>
              </w:rPr>
              <w:t xml:space="preserve">Pens </w:t>
            </w:r>
          </w:p>
          <w:p w:rsidR="006248E4" w:rsidRPr="001731F9" w:rsidRDefault="006248E4" w:rsidP="006248E4">
            <w:pPr>
              <w:pStyle w:val="ListParagraph"/>
              <w:numPr>
                <w:ilvl w:val="0"/>
                <w:numId w:val="48"/>
              </w:numPr>
              <w:rPr>
                <w:sz w:val="20"/>
                <w:szCs w:val="20"/>
                <w:lang w:eastAsia="en-GB"/>
              </w:rPr>
            </w:pPr>
            <w:r w:rsidRPr="001731F9">
              <w:rPr>
                <w:sz w:val="20"/>
                <w:szCs w:val="20"/>
                <w:lang w:eastAsia="en-GB"/>
              </w:rPr>
              <w:t xml:space="preserve">Exercise books </w:t>
            </w:r>
          </w:p>
        </w:tc>
        <w:tc>
          <w:tcPr>
            <w:tcW w:w="2330" w:type="dxa"/>
          </w:tcPr>
          <w:p w:rsidR="00863C84" w:rsidRPr="001731F9" w:rsidRDefault="00B0622C" w:rsidP="006F5EDA">
            <w:pPr>
              <w:jc w:val="both"/>
              <w:rPr>
                <w:sz w:val="20"/>
                <w:szCs w:val="20"/>
                <w:lang w:eastAsia="en-GB"/>
              </w:rPr>
            </w:pPr>
            <w:r w:rsidRPr="006F5EDA">
              <w:rPr>
                <w:b/>
                <w:sz w:val="20"/>
                <w:szCs w:val="20"/>
                <w:lang w:eastAsia="en-GB"/>
              </w:rPr>
              <w:t xml:space="preserve">Problem </w:t>
            </w:r>
            <w:r w:rsidRPr="001731F9">
              <w:rPr>
                <w:sz w:val="20"/>
                <w:szCs w:val="20"/>
                <w:lang w:eastAsia="en-GB"/>
              </w:rPr>
              <w:t xml:space="preserve">: </w:t>
            </w:r>
            <w:r w:rsidR="006F5EDA">
              <w:rPr>
                <w:sz w:val="20"/>
                <w:szCs w:val="20"/>
                <w:lang w:eastAsia="en-GB"/>
              </w:rPr>
              <w:t xml:space="preserve">unwillingness by agriculture extension farmers to support women in sustainable farming practices , crop management , post harvest and food preservation </w:t>
            </w:r>
          </w:p>
          <w:p w:rsidR="00416807" w:rsidRPr="001731F9" w:rsidRDefault="006F5EDA" w:rsidP="006F5EDA">
            <w:pPr>
              <w:jc w:val="both"/>
              <w:rPr>
                <w:sz w:val="20"/>
                <w:szCs w:val="20"/>
                <w:lang w:eastAsia="en-GB"/>
              </w:rPr>
            </w:pPr>
            <w:r w:rsidRPr="006F5EDA">
              <w:rPr>
                <w:b/>
                <w:sz w:val="20"/>
                <w:szCs w:val="20"/>
                <w:lang w:eastAsia="en-GB"/>
              </w:rPr>
              <w:t>Solutions:</w:t>
            </w:r>
            <w:r w:rsidR="00416807" w:rsidRPr="001731F9">
              <w:rPr>
                <w:sz w:val="20"/>
                <w:szCs w:val="20"/>
                <w:lang w:eastAsia="en-GB"/>
              </w:rPr>
              <w:t xml:space="preserve"> </w:t>
            </w:r>
            <w:r>
              <w:rPr>
                <w:sz w:val="20"/>
                <w:szCs w:val="20"/>
                <w:lang w:eastAsia="en-GB"/>
              </w:rPr>
              <w:t>Involve extension officers well from the onset of the project.</w:t>
            </w:r>
          </w:p>
        </w:tc>
        <w:tc>
          <w:tcPr>
            <w:tcW w:w="2126" w:type="dxa"/>
          </w:tcPr>
          <w:p w:rsidR="00863C84" w:rsidRPr="001731F9" w:rsidRDefault="004D397C" w:rsidP="00007268">
            <w:pPr>
              <w:rPr>
                <w:sz w:val="20"/>
                <w:szCs w:val="20"/>
                <w:lang w:eastAsia="en-GB"/>
              </w:rPr>
            </w:pPr>
            <w:r>
              <w:rPr>
                <w:sz w:val="20"/>
                <w:szCs w:val="20"/>
                <w:lang w:eastAsia="en-GB"/>
              </w:rPr>
              <w:t>Month 4</w:t>
            </w:r>
          </w:p>
        </w:tc>
      </w:tr>
      <w:tr w:rsidR="0023462A" w:rsidRPr="001731F9" w:rsidTr="00A43E60">
        <w:trPr>
          <w:trHeight w:val="583"/>
        </w:trPr>
        <w:tc>
          <w:tcPr>
            <w:tcW w:w="2808" w:type="dxa"/>
          </w:tcPr>
          <w:p w:rsidR="00010C79" w:rsidRPr="001731F9" w:rsidRDefault="00C94487" w:rsidP="00010C79">
            <w:pPr>
              <w:pStyle w:val="Default"/>
              <w:numPr>
                <w:ilvl w:val="0"/>
                <w:numId w:val="40"/>
              </w:numPr>
              <w:jc w:val="both"/>
              <w:rPr>
                <w:rFonts w:ascii="Times New Roman" w:hAnsi="Times New Roman" w:cs="Times New Roman"/>
                <w:sz w:val="20"/>
                <w:szCs w:val="20"/>
              </w:rPr>
            </w:pPr>
            <w:r w:rsidRPr="001731F9">
              <w:rPr>
                <w:rFonts w:ascii="Times New Roman" w:hAnsi="Times New Roman" w:cs="Times New Roman"/>
                <w:sz w:val="20"/>
                <w:szCs w:val="20"/>
              </w:rPr>
              <w:t xml:space="preserve">Identify 200  women </w:t>
            </w:r>
            <w:r w:rsidR="00010C79" w:rsidRPr="001731F9">
              <w:rPr>
                <w:rFonts w:ascii="Times New Roman" w:hAnsi="Times New Roman" w:cs="Times New Roman"/>
                <w:sz w:val="20"/>
                <w:szCs w:val="20"/>
              </w:rPr>
              <w:t xml:space="preserve"> house hold to develop gardening </w:t>
            </w:r>
          </w:p>
          <w:p w:rsidR="0023462A" w:rsidRPr="001731F9" w:rsidRDefault="0023462A" w:rsidP="00010C79">
            <w:pPr>
              <w:pStyle w:val="Default"/>
              <w:jc w:val="both"/>
              <w:rPr>
                <w:rFonts w:ascii="Times New Roman" w:hAnsi="Times New Roman" w:cs="Times New Roman"/>
                <w:sz w:val="20"/>
                <w:szCs w:val="20"/>
                <w:lang w:eastAsia="en-GB"/>
              </w:rPr>
            </w:pPr>
          </w:p>
        </w:tc>
        <w:tc>
          <w:tcPr>
            <w:tcW w:w="1800" w:type="dxa"/>
          </w:tcPr>
          <w:p w:rsidR="0023462A" w:rsidRPr="001731F9" w:rsidRDefault="00C94487" w:rsidP="00007268">
            <w:pPr>
              <w:rPr>
                <w:sz w:val="20"/>
                <w:szCs w:val="20"/>
                <w:lang w:eastAsia="en-GB"/>
              </w:rPr>
            </w:pPr>
            <w:r w:rsidRPr="001731F9">
              <w:rPr>
                <w:sz w:val="20"/>
                <w:szCs w:val="20"/>
                <w:lang w:eastAsia="en-GB"/>
              </w:rPr>
              <w:t xml:space="preserve">200 women households identified </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Cleopatra Nsama</w:t>
            </w:r>
            <w:r w:rsidRPr="001731F9">
              <w:rPr>
                <w:sz w:val="20"/>
                <w:szCs w:val="20"/>
                <w:lang w:eastAsia="en-GB"/>
              </w:rPr>
              <w:t xml:space="preserve">– Chairperson </w:t>
            </w:r>
          </w:p>
          <w:p w:rsidR="0023462A"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23462A" w:rsidRPr="001731F9" w:rsidRDefault="00AF4300" w:rsidP="00007268">
            <w:pPr>
              <w:rPr>
                <w:sz w:val="20"/>
                <w:szCs w:val="20"/>
                <w:lang w:eastAsia="en-GB"/>
              </w:rPr>
            </w:pPr>
            <w:r w:rsidRPr="001731F9">
              <w:rPr>
                <w:sz w:val="20"/>
                <w:szCs w:val="20"/>
                <w:lang w:eastAsia="en-GB"/>
              </w:rPr>
              <w:t xml:space="preserve">Activity report </w:t>
            </w:r>
          </w:p>
        </w:tc>
        <w:tc>
          <w:tcPr>
            <w:tcW w:w="2227" w:type="dxa"/>
          </w:tcPr>
          <w:p w:rsidR="0023462A" w:rsidRPr="001731F9" w:rsidRDefault="00A955C9" w:rsidP="00A955C9">
            <w:pPr>
              <w:pStyle w:val="ListParagraph"/>
              <w:numPr>
                <w:ilvl w:val="0"/>
                <w:numId w:val="44"/>
              </w:numPr>
              <w:rPr>
                <w:sz w:val="20"/>
                <w:szCs w:val="20"/>
                <w:lang w:eastAsia="en-GB"/>
              </w:rPr>
            </w:pPr>
            <w:r w:rsidRPr="001731F9">
              <w:rPr>
                <w:sz w:val="20"/>
                <w:szCs w:val="20"/>
                <w:lang w:eastAsia="en-GB"/>
              </w:rPr>
              <w:t xml:space="preserve">Stationery </w:t>
            </w:r>
          </w:p>
          <w:p w:rsidR="00A955C9" w:rsidRPr="001731F9" w:rsidRDefault="00A955C9" w:rsidP="00007268">
            <w:pPr>
              <w:rPr>
                <w:sz w:val="20"/>
                <w:szCs w:val="20"/>
                <w:lang w:eastAsia="en-GB"/>
              </w:rPr>
            </w:pPr>
          </w:p>
        </w:tc>
        <w:tc>
          <w:tcPr>
            <w:tcW w:w="2330" w:type="dxa"/>
          </w:tcPr>
          <w:p w:rsidR="00602F25" w:rsidRPr="001731F9" w:rsidRDefault="00602F25" w:rsidP="00602F25">
            <w:pPr>
              <w:jc w:val="both"/>
              <w:rPr>
                <w:sz w:val="20"/>
                <w:szCs w:val="20"/>
                <w:lang w:eastAsia="en-GB"/>
              </w:rPr>
            </w:pPr>
            <w:r w:rsidRPr="001731F9">
              <w:rPr>
                <w:b/>
                <w:sz w:val="20"/>
                <w:szCs w:val="20"/>
                <w:lang w:eastAsia="en-GB"/>
              </w:rPr>
              <w:t>Problem:</w:t>
            </w:r>
            <w:r w:rsidRPr="001731F9">
              <w:rPr>
                <w:sz w:val="20"/>
                <w:szCs w:val="20"/>
                <w:lang w:eastAsia="en-GB"/>
              </w:rPr>
              <w:t xml:space="preserve"> low participation and support to the project.</w:t>
            </w:r>
          </w:p>
          <w:p w:rsidR="0023462A" w:rsidRPr="001731F9" w:rsidRDefault="00602F25" w:rsidP="00602F25">
            <w:pPr>
              <w:jc w:val="both"/>
              <w:rPr>
                <w:sz w:val="20"/>
                <w:szCs w:val="20"/>
                <w:lang w:eastAsia="en-GB"/>
              </w:rPr>
            </w:pPr>
            <w:r w:rsidRPr="001731F9">
              <w:rPr>
                <w:b/>
                <w:sz w:val="20"/>
                <w:szCs w:val="20"/>
                <w:lang w:eastAsia="en-GB"/>
              </w:rPr>
              <w:t>Solution</w:t>
            </w:r>
            <w:r w:rsidRPr="001731F9">
              <w:rPr>
                <w:sz w:val="20"/>
                <w:szCs w:val="20"/>
                <w:lang w:eastAsia="en-GB"/>
              </w:rPr>
              <w:t xml:space="preserve"> : conduct community mobilisation campaigns</w:t>
            </w:r>
          </w:p>
        </w:tc>
        <w:tc>
          <w:tcPr>
            <w:tcW w:w="2126" w:type="dxa"/>
          </w:tcPr>
          <w:p w:rsidR="0023462A" w:rsidRPr="001731F9" w:rsidRDefault="004D397C" w:rsidP="00007268">
            <w:pPr>
              <w:rPr>
                <w:sz w:val="20"/>
                <w:szCs w:val="20"/>
                <w:lang w:eastAsia="en-GB"/>
              </w:rPr>
            </w:pPr>
            <w:r>
              <w:rPr>
                <w:sz w:val="20"/>
                <w:szCs w:val="20"/>
                <w:lang w:eastAsia="en-GB"/>
              </w:rPr>
              <w:t xml:space="preserve">Month 2 </w:t>
            </w:r>
          </w:p>
        </w:tc>
      </w:tr>
      <w:tr w:rsidR="0023462A" w:rsidRPr="001731F9" w:rsidTr="00A43E60">
        <w:trPr>
          <w:trHeight w:val="583"/>
        </w:trPr>
        <w:tc>
          <w:tcPr>
            <w:tcW w:w="2808" w:type="dxa"/>
          </w:tcPr>
          <w:p w:rsidR="00010C79" w:rsidRPr="001731F9" w:rsidRDefault="00010C79" w:rsidP="00010C79">
            <w:pPr>
              <w:pStyle w:val="Default"/>
              <w:numPr>
                <w:ilvl w:val="0"/>
                <w:numId w:val="40"/>
              </w:numPr>
              <w:jc w:val="both"/>
              <w:rPr>
                <w:rFonts w:ascii="Times New Roman" w:hAnsi="Times New Roman" w:cs="Times New Roman"/>
                <w:sz w:val="20"/>
                <w:szCs w:val="20"/>
              </w:rPr>
            </w:pPr>
            <w:r w:rsidRPr="001731F9">
              <w:rPr>
                <w:rFonts w:ascii="Times New Roman" w:hAnsi="Times New Roman" w:cs="Times New Roman"/>
                <w:sz w:val="20"/>
                <w:szCs w:val="20"/>
              </w:rPr>
              <w:t xml:space="preserve">Discuss the terms &amp; conditions of the project with the women groups for gardening activities. </w:t>
            </w:r>
          </w:p>
          <w:p w:rsidR="0023462A" w:rsidRPr="001731F9" w:rsidRDefault="0023462A" w:rsidP="00010C79">
            <w:pPr>
              <w:pStyle w:val="Default"/>
              <w:jc w:val="both"/>
              <w:rPr>
                <w:rFonts w:ascii="Times New Roman" w:hAnsi="Times New Roman" w:cs="Times New Roman"/>
                <w:sz w:val="20"/>
                <w:szCs w:val="20"/>
                <w:lang w:eastAsia="en-GB"/>
              </w:rPr>
            </w:pPr>
          </w:p>
        </w:tc>
        <w:tc>
          <w:tcPr>
            <w:tcW w:w="1800" w:type="dxa"/>
          </w:tcPr>
          <w:p w:rsidR="0023462A" w:rsidRPr="001731F9" w:rsidRDefault="00C94487" w:rsidP="00007268">
            <w:pPr>
              <w:rPr>
                <w:sz w:val="20"/>
                <w:szCs w:val="20"/>
                <w:lang w:eastAsia="en-GB"/>
              </w:rPr>
            </w:pPr>
            <w:r w:rsidRPr="001731F9">
              <w:rPr>
                <w:sz w:val="20"/>
                <w:szCs w:val="20"/>
                <w:lang w:eastAsia="en-GB"/>
              </w:rPr>
              <w:t>Terms o reference developed and agreed between beneficiaries and the Association.</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Cleopatra Nsama</w:t>
            </w:r>
            <w:r w:rsidRPr="001731F9">
              <w:rPr>
                <w:sz w:val="20"/>
                <w:szCs w:val="20"/>
                <w:lang w:eastAsia="en-GB"/>
              </w:rPr>
              <w:t xml:space="preserve">– Chairperson </w:t>
            </w:r>
          </w:p>
          <w:p w:rsidR="0023462A"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23462A" w:rsidRPr="001731F9" w:rsidRDefault="00AF4300" w:rsidP="00007268">
            <w:pPr>
              <w:rPr>
                <w:sz w:val="20"/>
                <w:szCs w:val="20"/>
                <w:lang w:eastAsia="en-GB"/>
              </w:rPr>
            </w:pPr>
            <w:r w:rsidRPr="001731F9">
              <w:rPr>
                <w:sz w:val="20"/>
                <w:szCs w:val="20"/>
                <w:lang w:eastAsia="en-GB"/>
              </w:rPr>
              <w:t xml:space="preserve">Signed Terms of reference document </w:t>
            </w:r>
          </w:p>
        </w:tc>
        <w:tc>
          <w:tcPr>
            <w:tcW w:w="2227" w:type="dxa"/>
          </w:tcPr>
          <w:p w:rsidR="0023462A" w:rsidRPr="001731F9" w:rsidRDefault="00A955C9" w:rsidP="00A955C9">
            <w:pPr>
              <w:pStyle w:val="ListParagraph"/>
              <w:numPr>
                <w:ilvl w:val="0"/>
                <w:numId w:val="43"/>
              </w:numPr>
              <w:rPr>
                <w:sz w:val="20"/>
                <w:szCs w:val="20"/>
                <w:lang w:eastAsia="en-GB"/>
              </w:rPr>
            </w:pPr>
            <w:r w:rsidRPr="001731F9">
              <w:rPr>
                <w:sz w:val="20"/>
                <w:szCs w:val="20"/>
                <w:lang w:eastAsia="en-GB"/>
              </w:rPr>
              <w:t xml:space="preserve">Stationery </w:t>
            </w:r>
          </w:p>
        </w:tc>
        <w:tc>
          <w:tcPr>
            <w:tcW w:w="2330" w:type="dxa"/>
          </w:tcPr>
          <w:p w:rsidR="0023462A" w:rsidRPr="001731F9" w:rsidRDefault="00602F25" w:rsidP="00602F25">
            <w:pPr>
              <w:jc w:val="both"/>
              <w:rPr>
                <w:sz w:val="20"/>
                <w:szCs w:val="20"/>
                <w:lang w:eastAsia="en-GB"/>
              </w:rPr>
            </w:pPr>
            <w:r w:rsidRPr="001731F9">
              <w:rPr>
                <w:b/>
                <w:sz w:val="20"/>
                <w:szCs w:val="20"/>
                <w:lang w:eastAsia="en-GB"/>
              </w:rPr>
              <w:t xml:space="preserve">Problem </w:t>
            </w:r>
            <w:r w:rsidRPr="001731F9">
              <w:rPr>
                <w:sz w:val="20"/>
                <w:szCs w:val="20"/>
                <w:lang w:eastAsia="en-GB"/>
              </w:rPr>
              <w:t xml:space="preserve">: Failure by the beneficiaries to agree to the terms of reference </w:t>
            </w:r>
          </w:p>
          <w:p w:rsidR="00602F25" w:rsidRPr="001731F9" w:rsidRDefault="00602F25" w:rsidP="00602F25">
            <w:pPr>
              <w:jc w:val="both"/>
              <w:rPr>
                <w:sz w:val="20"/>
                <w:szCs w:val="20"/>
                <w:lang w:eastAsia="en-GB"/>
              </w:rPr>
            </w:pPr>
            <w:r w:rsidRPr="001731F9">
              <w:rPr>
                <w:b/>
                <w:sz w:val="20"/>
                <w:szCs w:val="20"/>
                <w:lang w:eastAsia="en-GB"/>
              </w:rPr>
              <w:t xml:space="preserve">Solution </w:t>
            </w:r>
            <w:r w:rsidRPr="001731F9">
              <w:rPr>
                <w:sz w:val="20"/>
                <w:szCs w:val="20"/>
                <w:lang w:eastAsia="en-GB"/>
              </w:rPr>
              <w:t xml:space="preserve">: increase awareness on the need of beneficiaries participation </w:t>
            </w:r>
            <w:r w:rsidRPr="001731F9">
              <w:rPr>
                <w:sz w:val="20"/>
                <w:szCs w:val="20"/>
                <w:lang w:eastAsia="en-GB"/>
              </w:rPr>
              <w:lastRenderedPageBreak/>
              <w:t xml:space="preserve">and involvement </w:t>
            </w:r>
          </w:p>
        </w:tc>
        <w:tc>
          <w:tcPr>
            <w:tcW w:w="2126" w:type="dxa"/>
          </w:tcPr>
          <w:p w:rsidR="0023462A" w:rsidRPr="001731F9" w:rsidRDefault="004D397C" w:rsidP="00007268">
            <w:pPr>
              <w:rPr>
                <w:sz w:val="20"/>
                <w:szCs w:val="20"/>
                <w:lang w:eastAsia="en-GB"/>
              </w:rPr>
            </w:pPr>
            <w:r>
              <w:rPr>
                <w:sz w:val="20"/>
                <w:szCs w:val="20"/>
                <w:lang w:eastAsia="en-GB"/>
              </w:rPr>
              <w:lastRenderedPageBreak/>
              <w:t xml:space="preserve">Month 2 </w:t>
            </w:r>
          </w:p>
        </w:tc>
      </w:tr>
      <w:tr w:rsidR="0023462A" w:rsidRPr="001731F9" w:rsidTr="00A43E60">
        <w:trPr>
          <w:trHeight w:val="583"/>
        </w:trPr>
        <w:tc>
          <w:tcPr>
            <w:tcW w:w="2808" w:type="dxa"/>
          </w:tcPr>
          <w:p w:rsidR="00010C79" w:rsidRPr="001731F9" w:rsidRDefault="00010C79" w:rsidP="00010C79">
            <w:pPr>
              <w:pStyle w:val="Default"/>
              <w:numPr>
                <w:ilvl w:val="0"/>
                <w:numId w:val="40"/>
              </w:numPr>
              <w:jc w:val="both"/>
              <w:rPr>
                <w:rFonts w:ascii="Times New Roman" w:hAnsi="Times New Roman" w:cs="Times New Roman"/>
                <w:sz w:val="20"/>
                <w:szCs w:val="20"/>
              </w:rPr>
            </w:pPr>
            <w:r w:rsidRPr="001731F9">
              <w:rPr>
                <w:rFonts w:ascii="Times New Roman" w:hAnsi="Times New Roman" w:cs="Times New Roman"/>
                <w:sz w:val="20"/>
                <w:szCs w:val="20"/>
              </w:rPr>
              <w:lastRenderedPageBreak/>
              <w:t xml:space="preserve">Train women in house hold to carry out </w:t>
            </w:r>
            <w:r w:rsidR="00C94487" w:rsidRPr="001731F9">
              <w:rPr>
                <w:rFonts w:ascii="Times New Roman" w:hAnsi="Times New Roman" w:cs="Times New Roman"/>
                <w:sz w:val="20"/>
                <w:szCs w:val="20"/>
              </w:rPr>
              <w:t xml:space="preserve">sustainable </w:t>
            </w:r>
            <w:r w:rsidRPr="001731F9">
              <w:rPr>
                <w:rFonts w:ascii="Times New Roman" w:hAnsi="Times New Roman" w:cs="Times New Roman"/>
                <w:sz w:val="20"/>
                <w:szCs w:val="20"/>
              </w:rPr>
              <w:t xml:space="preserve">small garden at house level </w:t>
            </w:r>
          </w:p>
          <w:p w:rsidR="0023462A" w:rsidRPr="001731F9" w:rsidRDefault="0023462A" w:rsidP="00010C79">
            <w:pPr>
              <w:pStyle w:val="Default"/>
              <w:jc w:val="both"/>
              <w:rPr>
                <w:rFonts w:ascii="Times New Roman" w:hAnsi="Times New Roman" w:cs="Times New Roman"/>
                <w:sz w:val="20"/>
                <w:szCs w:val="20"/>
                <w:lang w:eastAsia="en-GB"/>
              </w:rPr>
            </w:pPr>
          </w:p>
        </w:tc>
        <w:tc>
          <w:tcPr>
            <w:tcW w:w="1800" w:type="dxa"/>
          </w:tcPr>
          <w:p w:rsidR="0023462A" w:rsidRPr="001731F9" w:rsidRDefault="00C94487" w:rsidP="00C94487">
            <w:pPr>
              <w:jc w:val="both"/>
              <w:rPr>
                <w:sz w:val="20"/>
                <w:szCs w:val="20"/>
                <w:lang w:eastAsia="en-GB"/>
              </w:rPr>
            </w:pPr>
            <w:r w:rsidRPr="001731F9">
              <w:rPr>
                <w:sz w:val="20"/>
                <w:szCs w:val="20"/>
                <w:lang w:eastAsia="en-GB"/>
              </w:rPr>
              <w:t xml:space="preserve">200 women trained in kitchen gardening  or backyard management </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Cleopatra Nsama</w:t>
            </w:r>
            <w:r w:rsidRPr="001731F9">
              <w:rPr>
                <w:sz w:val="20"/>
                <w:szCs w:val="20"/>
                <w:lang w:eastAsia="en-GB"/>
              </w:rPr>
              <w:t xml:space="preserve">– Chairperson </w:t>
            </w:r>
          </w:p>
          <w:p w:rsidR="0023462A"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790005" w:rsidRPr="001731F9" w:rsidRDefault="00790005" w:rsidP="00790005">
            <w:pPr>
              <w:rPr>
                <w:sz w:val="20"/>
                <w:szCs w:val="20"/>
                <w:lang w:eastAsia="en-GB"/>
              </w:rPr>
            </w:pPr>
            <w:r w:rsidRPr="001731F9">
              <w:rPr>
                <w:sz w:val="20"/>
                <w:szCs w:val="20"/>
                <w:lang w:eastAsia="en-GB"/>
              </w:rPr>
              <w:t>Signed registration lists proving the that five workshops were carried out</w:t>
            </w:r>
          </w:p>
          <w:p w:rsidR="00790005" w:rsidRPr="001731F9" w:rsidRDefault="00790005" w:rsidP="00790005">
            <w:pPr>
              <w:rPr>
                <w:sz w:val="20"/>
                <w:szCs w:val="20"/>
                <w:lang w:eastAsia="en-GB"/>
              </w:rPr>
            </w:pPr>
            <w:r w:rsidRPr="001731F9">
              <w:rPr>
                <w:sz w:val="20"/>
                <w:szCs w:val="20"/>
                <w:lang w:eastAsia="en-GB"/>
              </w:rPr>
              <w:t>- Photos of the events</w:t>
            </w:r>
          </w:p>
          <w:p w:rsidR="00790005" w:rsidRPr="001731F9" w:rsidRDefault="00790005" w:rsidP="00790005">
            <w:pPr>
              <w:rPr>
                <w:sz w:val="20"/>
                <w:szCs w:val="20"/>
                <w:lang w:eastAsia="en-GB"/>
              </w:rPr>
            </w:pPr>
            <w:r w:rsidRPr="001731F9">
              <w:rPr>
                <w:sz w:val="20"/>
                <w:szCs w:val="20"/>
                <w:lang w:eastAsia="en-GB"/>
              </w:rPr>
              <w:t xml:space="preserve">- Report </w:t>
            </w:r>
          </w:p>
          <w:p w:rsidR="0023462A" w:rsidRPr="001731F9" w:rsidRDefault="0023462A" w:rsidP="00007268">
            <w:pPr>
              <w:rPr>
                <w:sz w:val="20"/>
                <w:szCs w:val="20"/>
                <w:lang w:eastAsia="en-GB"/>
              </w:rPr>
            </w:pPr>
          </w:p>
        </w:tc>
        <w:tc>
          <w:tcPr>
            <w:tcW w:w="2227" w:type="dxa"/>
          </w:tcPr>
          <w:p w:rsidR="00A955C9" w:rsidRPr="001731F9" w:rsidRDefault="00A955C9" w:rsidP="00A955C9">
            <w:pPr>
              <w:numPr>
                <w:ilvl w:val="0"/>
                <w:numId w:val="41"/>
              </w:numPr>
              <w:rPr>
                <w:sz w:val="20"/>
                <w:szCs w:val="20"/>
                <w:u w:val="single"/>
                <w:lang w:eastAsia="en-GB"/>
              </w:rPr>
            </w:pPr>
            <w:r w:rsidRPr="001731F9">
              <w:rPr>
                <w:sz w:val="20"/>
                <w:szCs w:val="20"/>
                <w:lang w:eastAsia="en-GB"/>
              </w:rPr>
              <w:t>Volunteers (facilitators)</w:t>
            </w:r>
          </w:p>
          <w:p w:rsidR="00A955C9" w:rsidRPr="001731F9" w:rsidRDefault="00A955C9" w:rsidP="00A955C9">
            <w:pPr>
              <w:numPr>
                <w:ilvl w:val="0"/>
                <w:numId w:val="41"/>
              </w:numPr>
              <w:rPr>
                <w:sz w:val="20"/>
                <w:szCs w:val="20"/>
                <w:lang w:eastAsia="en-GB"/>
              </w:rPr>
            </w:pPr>
            <w:r w:rsidRPr="001731F9">
              <w:rPr>
                <w:sz w:val="20"/>
                <w:szCs w:val="20"/>
                <w:lang w:eastAsia="en-GB"/>
              </w:rPr>
              <w:t>Venue for workshops</w:t>
            </w:r>
          </w:p>
          <w:p w:rsidR="00A955C9" w:rsidRPr="001731F9" w:rsidRDefault="00A955C9" w:rsidP="00A955C9">
            <w:pPr>
              <w:numPr>
                <w:ilvl w:val="0"/>
                <w:numId w:val="41"/>
              </w:numPr>
              <w:rPr>
                <w:sz w:val="20"/>
                <w:szCs w:val="20"/>
                <w:lang w:eastAsia="en-GB"/>
              </w:rPr>
            </w:pPr>
            <w:r w:rsidRPr="001731F9">
              <w:rPr>
                <w:sz w:val="20"/>
                <w:szCs w:val="20"/>
                <w:lang w:eastAsia="en-GB"/>
              </w:rPr>
              <w:t xml:space="preserve">Community members </w:t>
            </w:r>
          </w:p>
          <w:p w:rsidR="0023462A" w:rsidRPr="001731F9" w:rsidRDefault="00A955C9" w:rsidP="00A955C9">
            <w:pPr>
              <w:pStyle w:val="ListParagraph"/>
              <w:numPr>
                <w:ilvl w:val="0"/>
                <w:numId w:val="41"/>
              </w:numPr>
              <w:rPr>
                <w:sz w:val="20"/>
                <w:szCs w:val="20"/>
                <w:lang w:eastAsia="en-GB"/>
              </w:rPr>
            </w:pPr>
            <w:r w:rsidRPr="001731F9">
              <w:rPr>
                <w:sz w:val="20"/>
                <w:szCs w:val="20"/>
                <w:lang w:eastAsia="en-GB"/>
              </w:rPr>
              <w:t>stationery</w:t>
            </w:r>
          </w:p>
        </w:tc>
        <w:tc>
          <w:tcPr>
            <w:tcW w:w="2330" w:type="dxa"/>
          </w:tcPr>
          <w:p w:rsidR="00292F41" w:rsidRPr="000D3123" w:rsidRDefault="00292F41" w:rsidP="001C2794">
            <w:pPr>
              <w:jc w:val="both"/>
              <w:rPr>
                <w:sz w:val="20"/>
                <w:szCs w:val="20"/>
                <w:lang w:eastAsia="en-GB"/>
              </w:rPr>
            </w:pPr>
            <w:r w:rsidRPr="000D3123">
              <w:rPr>
                <w:b/>
                <w:sz w:val="20"/>
                <w:szCs w:val="20"/>
                <w:lang w:eastAsia="en-GB"/>
              </w:rPr>
              <w:t>Problem:</w:t>
            </w:r>
            <w:r w:rsidRPr="000D3123">
              <w:rPr>
                <w:sz w:val="20"/>
                <w:szCs w:val="20"/>
                <w:lang w:eastAsia="en-GB"/>
              </w:rPr>
              <w:t xml:space="preserve"> May not get enough community members together to attend the workshop. </w:t>
            </w:r>
          </w:p>
          <w:p w:rsidR="00292F41" w:rsidRPr="000D3123" w:rsidRDefault="00292F41" w:rsidP="001C2794">
            <w:pPr>
              <w:jc w:val="both"/>
              <w:rPr>
                <w:sz w:val="20"/>
                <w:szCs w:val="20"/>
                <w:lang w:eastAsia="en-GB"/>
              </w:rPr>
            </w:pPr>
          </w:p>
          <w:p w:rsidR="0023462A" w:rsidRPr="001731F9" w:rsidRDefault="00292F41" w:rsidP="001C2794">
            <w:pPr>
              <w:jc w:val="both"/>
              <w:rPr>
                <w:sz w:val="20"/>
                <w:szCs w:val="20"/>
                <w:lang w:eastAsia="en-GB"/>
              </w:rPr>
            </w:pPr>
            <w:r w:rsidRPr="000D3123">
              <w:rPr>
                <w:b/>
                <w:sz w:val="20"/>
                <w:szCs w:val="20"/>
                <w:lang w:eastAsia="en-GB"/>
              </w:rPr>
              <w:t>Solution:</w:t>
            </w:r>
            <w:r w:rsidRPr="000D3123">
              <w:rPr>
                <w:sz w:val="20"/>
                <w:szCs w:val="20"/>
                <w:lang w:eastAsia="en-GB"/>
              </w:rPr>
              <w:t xml:space="preserve"> Involve local leaders in the project and ask their help to mobilise community members</w:t>
            </w:r>
            <w:r w:rsidRPr="001731F9">
              <w:rPr>
                <w:i/>
                <w:sz w:val="20"/>
                <w:szCs w:val="20"/>
                <w:lang w:eastAsia="en-GB"/>
              </w:rPr>
              <w:t>.</w:t>
            </w:r>
          </w:p>
        </w:tc>
        <w:tc>
          <w:tcPr>
            <w:tcW w:w="2126" w:type="dxa"/>
          </w:tcPr>
          <w:p w:rsidR="0023462A" w:rsidRPr="001731F9" w:rsidRDefault="004D397C" w:rsidP="00007268">
            <w:pPr>
              <w:rPr>
                <w:sz w:val="20"/>
                <w:szCs w:val="20"/>
                <w:lang w:eastAsia="en-GB"/>
              </w:rPr>
            </w:pPr>
            <w:r>
              <w:rPr>
                <w:sz w:val="20"/>
                <w:szCs w:val="20"/>
                <w:lang w:eastAsia="en-GB"/>
              </w:rPr>
              <w:t>Month 5</w:t>
            </w:r>
          </w:p>
        </w:tc>
      </w:tr>
      <w:tr w:rsidR="0023462A" w:rsidRPr="001731F9" w:rsidTr="00A43E60">
        <w:trPr>
          <w:trHeight w:val="583"/>
        </w:trPr>
        <w:tc>
          <w:tcPr>
            <w:tcW w:w="2808" w:type="dxa"/>
          </w:tcPr>
          <w:p w:rsidR="0023462A" w:rsidRPr="001731F9" w:rsidRDefault="00010C79" w:rsidP="00010C79">
            <w:pPr>
              <w:pStyle w:val="Default"/>
              <w:numPr>
                <w:ilvl w:val="0"/>
                <w:numId w:val="40"/>
              </w:numPr>
              <w:jc w:val="both"/>
              <w:rPr>
                <w:rFonts w:ascii="Times New Roman" w:hAnsi="Times New Roman" w:cs="Times New Roman"/>
                <w:sz w:val="20"/>
                <w:szCs w:val="20"/>
              </w:rPr>
            </w:pPr>
            <w:r w:rsidRPr="001731F9">
              <w:rPr>
                <w:rFonts w:ascii="Times New Roman" w:hAnsi="Times New Roman" w:cs="Times New Roman"/>
                <w:sz w:val="20"/>
                <w:szCs w:val="20"/>
              </w:rPr>
              <w:t xml:space="preserve">Supply household women with irrigation tools , tools and seeds </w:t>
            </w:r>
            <w:r w:rsidR="00F43BD2" w:rsidRPr="001731F9">
              <w:rPr>
                <w:rFonts w:ascii="Times New Roman" w:hAnsi="Times New Roman" w:cs="Times New Roman"/>
                <w:sz w:val="20"/>
                <w:szCs w:val="20"/>
              </w:rPr>
              <w:t>( for the demonstrations activities only )</w:t>
            </w:r>
          </w:p>
        </w:tc>
        <w:tc>
          <w:tcPr>
            <w:tcW w:w="1800" w:type="dxa"/>
          </w:tcPr>
          <w:p w:rsidR="0023462A" w:rsidRPr="001731F9" w:rsidRDefault="00C94487" w:rsidP="00007268">
            <w:pPr>
              <w:rPr>
                <w:sz w:val="20"/>
                <w:szCs w:val="20"/>
                <w:lang w:eastAsia="en-GB"/>
              </w:rPr>
            </w:pPr>
            <w:r w:rsidRPr="001731F9">
              <w:rPr>
                <w:sz w:val="20"/>
                <w:szCs w:val="20"/>
                <w:lang w:eastAsia="en-GB"/>
              </w:rPr>
              <w:t xml:space="preserve">200 women supplied with small irrigation tools and vegetable seeds </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:Cathrean Mupolokoso – Chairperson </w:t>
            </w:r>
          </w:p>
          <w:p w:rsidR="0023462A"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B52954" w:rsidRPr="001731F9" w:rsidRDefault="00B52954" w:rsidP="00B52954">
            <w:pPr>
              <w:pStyle w:val="Default"/>
              <w:rPr>
                <w:rFonts w:ascii="Times New Roman" w:hAnsi="Times New Roman" w:cs="Times New Roman"/>
                <w:color w:val="auto"/>
                <w:sz w:val="20"/>
                <w:szCs w:val="20"/>
              </w:rPr>
            </w:pPr>
          </w:p>
          <w:p w:rsidR="00B52954" w:rsidRPr="001731F9" w:rsidRDefault="00B52954" w:rsidP="00B52954">
            <w:pPr>
              <w:pStyle w:val="Default"/>
              <w:rPr>
                <w:rFonts w:ascii="Times New Roman" w:hAnsi="Times New Roman" w:cs="Times New Roman"/>
                <w:sz w:val="20"/>
                <w:szCs w:val="20"/>
              </w:rPr>
            </w:pPr>
            <w:r w:rsidRPr="001731F9">
              <w:rPr>
                <w:rFonts w:ascii="Times New Roman" w:hAnsi="Times New Roman" w:cs="Times New Roman"/>
                <w:sz w:val="20"/>
                <w:szCs w:val="20"/>
              </w:rPr>
              <w:t xml:space="preserve">- Quarter Project Progress Report </w:t>
            </w:r>
          </w:p>
          <w:p w:rsidR="00B52954" w:rsidRPr="001731F9" w:rsidRDefault="00B52954" w:rsidP="00B52954">
            <w:pPr>
              <w:pStyle w:val="Default"/>
              <w:rPr>
                <w:rFonts w:ascii="Times New Roman" w:hAnsi="Times New Roman" w:cs="Times New Roman"/>
                <w:sz w:val="20"/>
                <w:szCs w:val="20"/>
              </w:rPr>
            </w:pPr>
            <w:r w:rsidRPr="001731F9">
              <w:rPr>
                <w:rFonts w:ascii="Times New Roman" w:hAnsi="Times New Roman" w:cs="Times New Roman"/>
                <w:sz w:val="20"/>
                <w:szCs w:val="20"/>
              </w:rPr>
              <w:t xml:space="preserve">- Monitoring and Supervision report </w:t>
            </w:r>
          </w:p>
          <w:p w:rsidR="00B52954" w:rsidRPr="001731F9" w:rsidRDefault="00B52954" w:rsidP="00B52954">
            <w:pPr>
              <w:pStyle w:val="Default"/>
              <w:rPr>
                <w:rFonts w:ascii="Times New Roman" w:hAnsi="Times New Roman" w:cs="Times New Roman"/>
                <w:sz w:val="20"/>
                <w:szCs w:val="20"/>
              </w:rPr>
            </w:pPr>
            <w:r w:rsidRPr="001731F9">
              <w:rPr>
                <w:rFonts w:ascii="Times New Roman" w:hAnsi="Times New Roman" w:cs="Times New Roman"/>
                <w:sz w:val="20"/>
                <w:szCs w:val="20"/>
              </w:rPr>
              <w:t xml:space="preserve">- Pictures </w:t>
            </w:r>
          </w:p>
          <w:p w:rsidR="0023462A" w:rsidRPr="001731F9" w:rsidRDefault="0023462A" w:rsidP="00007268">
            <w:pPr>
              <w:rPr>
                <w:sz w:val="20"/>
                <w:szCs w:val="20"/>
                <w:lang w:eastAsia="en-GB"/>
              </w:rPr>
            </w:pPr>
          </w:p>
        </w:tc>
        <w:tc>
          <w:tcPr>
            <w:tcW w:w="2227" w:type="dxa"/>
          </w:tcPr>
          <w:p w:rsidR="0023462A" w:rsidRPr="001731F9" w:rsidRDefault="00F43BD2" w:rsidP="00F43BD2">
            <w:pPr>
              <w:pStyle w:val="ListParagraph"/>
              <w:numPr>
                <w:ilvl w:val="0"/>
                <w:numId w:val="45"/>
              </w:numPr>
              <w:rPr>
                <w:sz w:val="20"/>
                <w:szCs w:val="20"/>
                <w:lang w:eastAsia="en-GB"/>
              </w:rPr>
            </w:pPr>
            <w:r w:rsidRPr="001731F9">
              <w:rPr>
                <w:sz w:val="20"/>
                <w:szCs w:val="20"/>
                <w:lang w:eastAsia="en-GB"/>
              </w:rPr>
              <w:t xml:space="preserve">Seeds </w:t>
            </w:r>
          </w:p>
          <w:p w:rsidR="00F43BD2" w:rsidRPr="001731F9" w:rsidRDefault="00F43BD2" w:rsidP="00F43BD2">
            <w:pPr>
              <w:pStyle w:val="ListParagraph"/>
              <w:numPr>
                <w:ilvl w:val="0"/>
                <w:numId w:val="45"/>
              </w:numPr>
              <w:rPr>
                <w:sz w:val="20"/>
                <w:szCs w:val="20"/>
                <w:lang w:eastAsia="en-GB"/>
              </w:rPr>
            </w:pPr>
            <w:r w:rsidRPr="001731F9">
              <w:rPr>
                <w:sz w:val="20"/>
                <w:szCs w:val="20"/>
                <w:lang w:eastAsia="en-GB"/>
              </w:rPr>
              <w:t xml:space="preserve">Watering canes </w:t>
            </w:r>
          </w:p>
        </w:tc>
        <w:tc>
          <w:tcPr>
            <w:tcW w:w="2330" w:type="dxa"/>
          </w:tcPr>
          <w:p w:rsidR="0023462A" w:rsidRDefault="003D6020" w:rsidP="003D6020">
            <w:pPr>
              <w:jc w:val="both"/>
              <w:rPr>
                <w:sz w:val="20"/>
                <w:szCs w:val="20"/>
                <w:lang w:eastAsia="en-GB"/>
              </w:rPr>
            </w:pPr>
            <w:r w:rsidRPr="003D6020">
              <w:rPr>
                <w:b/>
                <w:sz w:val="20"/>
                <w:szCs w:val="20"/>
                <w:lang w:eastAsia="en-GB"/>
              </w:rPr>
              <w:t xml:space="preserve">Problem </w:t>
            </w:r>
            <w:r>
              <w:rPr>
                <w:sz w:val="20"/>
                <w:szCs w:val="20"/>
                <w:lang w:eastAsia="en-GB"/>
              </w:rPr>
              <w:t xml:space="preserve">: irrigation equipment may be expensive than planned </w:t>
            </w:r>
          </w:p>
          <w:p w:rsidR="003D6020" w:rsidRPr="001731F9" w:rsidRDefault="003D6020" w:rsidP="003D6020">
            <w:pPr>
              <w:jc w:val="both"/>
              <w:rPr>
                <w:sz w:val="20"/>
                <w:szCs w:val="20"/>
                <w:lang w:eastAsia="en-GB"/>
              </w:rPr>
            </w:pPr>
            <w:r w:rsidRPr="003D6020">
              <w:rPr>
                <w:b/>
                <w:sz w:val="20"/>
                <w:szCs w:val="20"/>
                <w:lang w:eastAsia="en-GB"/>
              </w:rPr>
              <w:t xml:space="preserve">Solutions </w:t>
            </w:r>
            <w:r>
              <w:rPr>
                <w:sz w:val="20"/>
                <w:szCs w:val="20"/>
                <w:lang w:eastAsia="en-GB"/>
              </w:rPr>
              <w:t xml:space="preserve">: Encourage alternative sustainable irrigation methods </w:t>
            </w:r>
          </w:p>
        </w:tc>
        <w:tc>
          <w:tcPr>
            <w:tcW w:w="2126" w:type="dxa"/>
          </w:tcPr>
          <w:p w:rsidR="0023462A" w:rsidRPr="001731F9" w:rsidRDefault="004D397C" w:rsidP="00007268">
            <w:pPr>
              <w:rPr>
                <w:sz w:val="20"/>
                <w:szCs w:val="20"/>
                <w:lang w:eastAsia="en-GB"/>
              </w:rPr>
            </w:pPr>
            <w:r>
              <w:rPr>
                <w:sz w:val="20"/>
                <w:szCs w:val="20"/>
                <w:lang w:eastAsia="en-GB"/>
              </w:rPr>
              <w:t>Month 5</w:t>
            </w:r>
          </w:p>
        </w:tc>
      </w:tr>
      <w:tr w:rsidR="0023462A" w:rsidRPr="001731F9" w:rsidTr="00A43E60">
        <w:trPr>
          <w:trHeight w:val="583"/>
        </w:trPr>
        <w:tc>
          <w:tcPr>
            <w:tcW w:w="2808" w:type="dxa"/>
          </w:tcPr>
          <w:p w:rsidR="00010C79" w:rsidRPr="001731F9" w:rsidRDefault="00010C79" w:rsidP="00010C79">
            <w:pPr>
              <w:pStyle w:val="ListParagraph"/>
              <w:numPr>
                <w:ilvl w:val="0"/>
                <w:numId w:val="40"/>
              </w:numPr>
              <w:autoSpaceDE w:val="0"/>
              <w:autoSpaceDN w:val="0"/>
              <w:adjustRightInd w:val="0"/>
              <w:jc w:val="both"/>
              <w:rPr>
                <w:sz w:val="20"/>
                <w:szCs w:val="20"/>
              </w:rPr>
            </w:pPr>
            <w:r w:rsidRPr="001731F9">
              <w:rPr>
                <w:rFonts w:eastAsiaTheme="minorHAnsi"/>
                <w:sz w:val="20"/>
                <w:szCs w:val="20"/>
                <w:lang w:val="en-US"/>
              </w:rPr>
              <w:t>Support community nutrition empowerment including nutrition education and growth monitoring in 10 communities.</w:t>
            </w:r>
          </w:p>
          <w:p w:rsidR="0023462A" w:rsidRPr="001731F9" w:rsidRDefault="0023462A" w:rsidP="00010C79">
            <w:pPr>
              <w:pStyle w:val="Default"/>
              <w:jc w:val="both"/>
              <w:rPr>
                <w:rFonts w:ascii="Times New Roman" w:hAnsi="Times New Roman" w:cs="Times New Roman"/>
                <w:sz w:val="20"/>
                <w:szCs w:val="20"/>
                <w:lang w:eastAsia="en-GB"/>
              </w:rPr>
            </w:pPr>
          </w:p>
        </w:tc>
        <w:tc>
          <w:tcPr>
            <w:tcW w:w="1800" w:type="dxa"/>
          </w:tcPr>
          <w:p w:rsidR="0023462A" w:rsidRPr="001731F9" w:rsidRDefault="00C94487" w:rsidP="00007268">
            <w:pPr>
              <w:rPr>
                <w:sz w:val="20"/>
                <w:szCs w:val="20"/>
                <w:lang w:eastAsia="en-GB"/>
              </w:rPr>
            </w:pPr>
            <w:r w:rsidRPr="001731F9">
              <w:rPr>
                <w:sz w:val="20"/>
                <w:szCs w:val="20"/>
                <w:lang w:eastAsia="en-GB"/>
              </w:rPr>
              <w:t xml:space="preserve">10 communities are empowered with information on Nutrition </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:Cathrean Mupolokoso  – Chairperson </w:t>
            </w:r>
          </w:p>
          <w:p w:rsidR="0023462A"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23462A" w:rsidRPr="001731F9" w:rsidRDefault="0023462A" w:rsidP="00007268">
            <w:pPr>
              <w:rPr>
                <w:sz w:val="20"/>
                <w:szCs w:val="20"/>
                <w:lang w:eastAsia="en-GB"/>
              </w:rPr>
            </w:pPr>
          </w:p>
        </w:tc>
        <w:tc>
          <w:tcPr>
            <w:tcW w:w="2227" w:type="dxa"/>
          </w:tcPr>
          <w:p w:rsidR="00A955C9" w:rsidRPr="001731F9" w:rsidRDefault="00A955C9" w:rsidP="00A955C9">
            <w:pPr>
              <w:pStyle w:val="ListParagraph"/>
              <w:numPr>
                <w:ilvl w:val="0"/>
                <w:numId w:val="42"/>
              </w:numPr>
              <w:rPr>
                <w:sz w:val="20"/>
                <w:szCs w:val="20"/>
                <w:lang w:eastAsia="en-GB"/>
              </w:rPr>
            </w:pPr>
            <w:r w:rsidRPr="001731F9">
              <w:rPr>
                <w:sz w:val="20"/>
                <w:szCs w:val="20"/>
                <w:lang w:eastAsia="en-GB"/>
              </w:rPr>
              <w:t xml:space="preserve">Transport costs </w:t>
            </w:r>
          </w:p>
          <w:p w:rsidR="00A955C9" w:rsidRPr="001731F9" w:rsidRDefault="00A955C9" w:rsidP="00A955C9">
            <w:pPr>
              <w:pStyle w:val="ListParagraph"/>
              <w:numPr>
                <w:ilvl w:val="0"/>
                <w:numId w:val="42"/>
              </w:numPr>
              <w:rPr>
                <w:sz w:val="20"/>
                <w:szCs w:val="20"/>
                <w:lang w:eastAsia="en-GB"/>
              </w:rPr>
            </w:pPr>
            <w:r w:rsidRPr="001731F9">
              <w:rPr>
                <w:sz w:val="20"/>
                <w:szCs w:val="20"/>
                <w:lang w:eastAsia="en-GB"/>
              </w:rPr>
              <w:t xml:space="preserve">Brochures </w:t>
            </w:r>
          </w:p>
          <w:p w:rsidR="00A955C9" w:rsidRPr="001731F9" w:rsidRDefault="00A955C9" w:rsidP="00A955C9">
            <w:pPr>
              <w:pStyle w:val="ListParagraph"/>
              <w:numPr>
                <w:ilvl w:val="0"/>
                <w:numId w:val="42"/>
              </w:numPr>
              <w:rPr>
                <w:sz w:val="20"/>
                <w:szCs w:val="20"/>
                <w:lang w:eastAsia="en-GB"/>
              </w:rPr>
            </w:pPr>
            <w:r w:rsidRPr="001731F9">
              <w:rPr>
                <w:sz w:val="20"/>
                <w:szCs w:val="20"/>
                <w:lang w:eastAsia="en-GB"/>
              </w:rPr>
              <w:t>Staff DSA</w:t>
            </w:r>
          </w:p>
          <w:p w:rsidR="00A955C9" w:rsidRPr="001731F9" w:rsidRDefault="00A955C9" w:rsidP="00A955C9">
            <w:pPr>
              <w:pStyle w:val="ListParagraph"/>
              <w:numPr>
                <w:ilvl w:val="0"/>
                <w:numId w:val="42"/>
              </w:numPr>
              <w:rPr>
                <w:sz w:val="20"/>
                <w:szCs w:val="20"/>
                <w:lang w:eastAsia="en-GB"/>
              </w:rPr>
            </w:pPr>
            <w:r w:rsidRPr="001731F9">
              <w:rPr>
                <w:sz w:val="20"/>
                <w:szCs w:val="20"/>
                <w:lang w:eastAsia="en-GB"/>
              </w:rPr>
              <w:t>Teaching aids</w:t>
            </w:r>
          </w:p>
          <w:p w:rsidR="0023462A" w:rsidRPr="001731F9" w:rsidRDefault="0023462A" w:rsidP="00A955C9">
            <w:pPr>
              <w:pStyle w:val="ListParagraph"/>
              <w:ind w:left="360"/>
              <w:rPr>
                <w:sz w:val="20"/>
                <w:szCs w:val="20"/>
                <w:lang w:eastAsia="en-GB"/>
              </w:rPr>
            </w:pPr>
          </w:p>
        </w:tc>
        <w:tc>
          <w:tcPr>
            <w:tcW w:w="2330" w:type="dxa"/>
          </w:tcPr>
          <w:p w:rsidR="0023462A" w:rsidRDefault="003D6020" w:rsidP="003D6020">
            <w:pPr>
              <w:jc w:val="both"/>
              <w:rPr>
                <w:sz w:val="20"/>
                <w:szCs w:val="20"/>
                <w:lang w:eastAsia="en-GB"/>
              </w:rPr>
            </w:pPr>
            <w:r w:rsidRPr="003D6020">
              <w:rPr>
                <w:b/>
                <w:sz w:val="20"/>
                <w:szCs w:val="20"/>
                <w:lang w:eastAsia="en-GB"/>
              </w:rPr>
              <w:t>Problem:</w:t>
            </w:r>
            <w:r>
              <w:rPr>
                <w:sz w:val="20"/>
                <w:szCs w:val="20"/>
                <w:lang w:eastAsia="en-GB"/>
              </w:rPr>
              <w:t xml:space="preserve"> the community may not be supportive to the project.</w:t>
            </w:r>
          </w:p>
          <w:p w:rsidR="003D6020" w:rsidRPr="001731F9" w:rsidRDefault="003D6020" w:rsidP="003D6020">
            <w:pPr>
              <w:jc w:val="both"/>
              <w:rPr>
                <w:sz w:val="20"/>
                <w:szCs w:val="20"/>
                <w:lang w:eastAsia="en-GB"/>
              </w:rPr>
            </w:pPr>
            <w:r w:rsidRPr="003D6020">
              <w:rPr>
                <w:b/>
                <w:sz w:val="20"/>
                <w:szCs w:val="20"/>
                <w:lang w:eastAsia="en-GB"/>
              </w:rPr>
              <w:t>Solutions;</w:t>
            </w:r>
            <w:r>
              <w:rPr>
                <w:sz w:val="20"/>
                <w:szCs w:val="20"/>
                <w:lang w:eastAsia="en-GB"/>
              </w:rPr>
              <w:t xml:space="preserve"> involve communities from the onset of the project.</w:t>
            </w:r>
          </w:p>
        </w:tc>
        <w:tc>
          <w:tcPr>
            <w:tcW w:w="2126" w:type="dxa"/>
          </w:tcPr>
          <w:p w:rsidR="0023462A" w:rsidRPr="001731F9" w:rsidRDefault="004D397C" w:rsidP="00007268">
            <w:pPr>
              <w:rPr>
                <w:sz w:val="20"/>
                <w:szCs w:val="20"/>
                <w:lang w:eastAsia="en-GB"/>
              </w:rPr>
            </w:pPr>
            <w:r>
              <w:rPr>
                <w:sz w:val="20"/>
                <w:szCs w:val="20"/>
                <w:lang w:eastAsia="en-GB"/>
              </w:rPr>
              <w:t>Month 5</w:t>
            </w:r>
          </w:p>
        </w:tc>
      </w:tr>
      <w:tr w:rsidR="00010C79" w:rsidRPr="001731F9" w:rsidTr="00A43E60">
        <w:trPr>
          <w:trHeight w:val="583"/>
        </w:trPr>
        <w:tc>
          <w:tcPr>
            <w:tcW w:w="2808" w:type="dxa"/>
          </w:tcPr>
          <w:p w:rsidR="00010C79" w:rsidRPr="001731F9" w:rsidRDefault="00010C79" w:rsidP="00010C79">
            <w:pPr>
              <w:pStyle w:val="Default"/>
              <w:numPr>
                <w:ilvl w:val="0"/>
                <w:numId w:val="40"/>
              </w:numPr>
              <w:jc w:val="both"/>
              <w:rPr>
                <w:rFonts w:ascii="Times New Roman" w:hAnsi="Times New Roman" w:cs="Times New Roman"/>
                <w:sz w:val="20"/>
                <w:szCs w:val="20"/>
                <w:lang w:eastAsia="en-GB"/>
              </w:rPr>
            </w:pPr>
            <w:r w:rsidRPr="001731F9">
              <w:rPr>
                <w:rFonts w:ascii="Times New Roman" w:hAnsi="Times New Roman" w:cs="Times New Roman"/>
                <w:sz w:val="20"/>
                <w:szCs w:val="20"/>
              </w:rPr>
              <w:t>Hold community meetings with Women groups to Identify intervention villages at community level.</w:t>
            </w:r>
          </w:p>
        </w:tc>
        <w:tc>
          <w:tcPr>
            <w:tcW w:w="1800" w:type="dxa"/>
          </w:tcPr>
          <w:p w:rsidR="00010C79" w:rsidRPr="001731F9" w:rsidRDefault="00C94487" w:rsidP="00007268">
            <w:pPr>
              <w:rPr>
                <w:sz w:val="20"/>
                <w:szCs w:val="20"/>
                <w:lang w:eastAsia="en-GB"/>
              </w:rPr>
            </w:pPr>
            <w:r w:rsidRPr="001731F9">
              <w:rPr>
                <w:sz w:val="20"/>
                <w:szCs w:val="20"/>
                <w:lang w:eastAsia="en-GB"/>
              </w:rPr>
              <w:t>Project Preparatory meetings are held at a community level.</w:t>
            </w:r>
          </w:p>
        </w:tc>
        <w:tc>
          <w:tcPr>
            <w:tcW w:w="2227" w:type="dxa"/>
          </w:tcPr>
          <w:p w:rsidR="009274CD" w:rsidRPr="001731F9" w:rsidRDefault="009274CD" w:rsidP="009274CD">
            <w:pPr>
              <w:rPr>
                <w:sz w:val="20"/>
                <w:szCs w:val="20"/>
                <w:lang w:eastAsia="en-GB"/>
              </w:rPr>
            </w:pPr>
            <w:r w:rsidRPr="001731F9">
              <w:rPr>
                <w:b/>
                <w:sz w:val="20"/>
                <w:szCs w:val="20"/>
                <w:lang w:eastAsia="en-GB"/>
              </w:rPr>
              <w:t>Responsible</w:t>
            </w:r>
            <w:r w:rsidRPr="001731F9">
              <w:rPr>
                <w:sz w:val="20"/>
                <w:szCs w:val="20"/>
                <w:lang w:eastAsia="en-GB"/>
              </w:rPr>
              <w:t xml:space="preserve"> :</w:t>
            </w:r>
            <w:r w:rsidR="001F147B">
              <w:rPr>
                <w:sz w:val="20"/>
                <w:szCs w:val="20"/>
                <w:lang w:eastAsia="en-GB"/>
              </w:rPr>
              <w:t xml:space="preserve">Astridah Chibale </w:t>
            </w:r>
            <w:r w:rsidRPr="001731F9">
              <w:rPr>
                <w:sz w:val="20"/>
                <w:szCs w:val="20"/>
                <w:lang w:eastAsia="en-GB"/>
              </w:rPr>
              <w:t xml:space="preserve"> Chairperson </w:t>
            </w:r>
          </w:p>
          <w:p w:rsidR="00010C79" w:rsidRPr="001731F9" w:rsidRDefault="009274CD" w:rsidP="009274CD">
            <w:pPr>
              <w:rPr>
                <w:sz w:val="20"/>
                <w:szCs w:val="20"/>
                <w:lang w:eastAsia="en-GB"/>
              </w:rPr>
            </w:pPr>
            <w:r w:rsidRPr="001731F9">
              <w:rPr>
                <w:b/>
                <w:sz w:val="20"/>
                <w:szCs w:val="20"/>
                <w:lang w:eastAsia="en-GB"/>
              </w:rPr>
              <w:t>How –</w:t>
            </w:r>
            <w:r w:rsidRPr="001731F9">
              <w:rPr>
                <w:sz w:val="20"/>
                <w:szCs w:val="20"/>
                <w:lang w:eastAsia="en-GB"/>
              </w:rPr>
              <w:t xml:space="preserve"> preparation of required logistics ,data forms</w:t>
            </w:r>
          </w:p>
        </w:tc>
        <w:tc>
          <w:tcPr>
            <w:tcW w:w="2228" w:type="dxa"/>
          </w:tcPr>
          <w:p w:rsidR="00010C79" w:rsidRPr="001731F9" w:rsidRDefault="00B52954" w:rsidP="00007268">
            <w:pPr>
              <w:rPr>
                <w:sz w:val="20"/>
                <w:szCs w:val="20"/>
                <w:lang w:eastAsia="en-GB"/>
              </w:rPr>
            </w:pPr>
            <w:r w:rsidRPr="001731F9">
              <w:rPr>
                <w:sz w:val="20"/>
                <w:szCs w:val="20"/>
                <w:lang w:eastAsia="en-GB"/>
              </w:rPr>
              <w:t xml:space="preserve">Activity report </w:t>
            </w:r>
          </w:p>
        </w:tc>
        <w:tc>
          <w:tcPr>
            <w:tcW w:w="2227" w:type="dxa"/>
          </w:tcPr>
          <w:p w:rsidR="00A955C9" w:rsidRPr="001731F9" w:rsidRDefault="00A955C9" w:rsidP="00A955C9">
            <w:pPr>
              <w:pStyle w:val="ListParagraph"/>
              <w:numPr>
                <w:ilvl w:val="0"/>
                <w:numId w:val="42"/>
              </w:numPr>
              <w:rPr>
                <w:sz w:val="20"/>
                <w:szCs w:val="20"/>
                <w:lang w:eastAsia="en-GB"/>
              </w:rPr>
            </w:pPr>
            <w:r w:rsidRPr="001731F9">
              <w:rPr>
                <w:sz w:val="20"/>
                <w:szCs w:val="20"/>
                <w:lang w:eastAsia="en-GB"/>
              </w:rPr>
              <w:t xml:space="preserve">Transport costs </w:t>
            </w:r>
          </w:p>
          <w:p w:rsidR="00A955C9" w:rsidRPr="001731F9" w:rsidRDefault="00A955C9" w:rsidP="00A955C9">
            <w:pPr>
              <w:pStyle w:val="ListParagraph"/>
              <w:numPr>
                <w:ilvl w:val="0"/>
                <w:numId w:val="42"/>
              </w:numPr>
              <w:rPr>
                <w:sz w:val="20"/>
                <w:szCs w:val="20"/>
                <w:lang w:eastAsia="en-GB"/>
              </w:rPr>
            </w:pPr>
            <w:r w:rsidRPr="001731F9">
              <w:rPr>
                <w:sz w:val="20"/>
                <w:szCs w:val="20"/>
                <w:lang w:eastAsia="en-GB"/>
              </w:rPr>
              <w:t xml:space="preserve">Brochures </w:t>
            </w:r>
          </w:p>
          <w:p w:rsidR="00A955C9" w:rsidRPr="001731F9" w:rsidRDefault="00A955C9" w:rsidP="00A955C9">
            <w:pPr>
              <w:pStyle w:val="ListParagraph"/>
              <w:numPr>
                <w:ilvl w:val="0"/>
                <w:numId w:val="42"/>
              </w:numPr>
              <w:rPr>
                <w:sz w:val="20"/>
                <w:szCs w:val="20"/>
                <w:lang w:eastAsia="en-GB"/>
              </w:rPr>
            </w:pPr>
            <w:r w:rsidRPr="001731F9">
              <w:rPr>
                <w:sz w:val="20"/>
                <w:szCs w:val="20"/>
                <w:lang w:eastAsia="en-GB"/>
              </w:rPr>
              <w:t>Staff DSA</w:t>
            </w:r>
          </w:p>
          <w:p w:rsidR="00A955C9" w:rsidRPr="001731F9" w:rsidRDefault="00A955C9" w:rsidP="00A955C9">
            <w:pPr>
              <w:pStyle w:val="ListParagraph"/>
              <w:numPr>
                <w:ilvl w:val="0"/>
                <w:numId w:val="42"/>
              </w:numPr>
              <w:rPr>
                <w:sz w:val="20"/>
                <w:szCs w:val="20"/>
                <w:lang w:eastAsia="en-GB"/>
              </w:rPr>
            </w:pPr>
            <w:r w:rsidRPr="001731F9">
              <w:rPr>
                <w:sz w:val="20"/>
                <w:szCs w:val="20"/>
                <w:lang w:eastAsia="en-GB"/>
              </w:rPr>
              <w:t>Teaching aids</w:t>
            </w:r>
          </w:p>
          <w:p w:rsidR="00010C79" w:rsidRPr="001731F9" w:rsidRDefault="00A955C9" w:rsidP="00007268">
            <w:pPr>
              <w:pStyle w:val="ListParagraph"/>
              <w:numPr>
                <w:ilvl w:val="0"/>
                <w:numId w:val="42"/>
              </w:numPr>
              <w:rPr>
                <w:sz w:val="20"/>
                <w:szCs w:val="20"/>
                <w:lang w:eastAsia="en-GB"/>
              </w:rPr>
            </w:pPr>
            <w:r w:rsidRPr="001731F9">
              <w:rPr>
                <w:sz w:val="20"/>
                <w:szCs w:val="20"/>
                <w:lang w:eastAsia="en-GB"/>
              </w:rPr>
              <w:t xml:space="preserve">Fees for the drama group </w:t>
            </w:r>
          </w:p>
        </w:tc>
        <w:tc>
          <w:tcPr>
            <w:tcW w:w="2330" w:type="dxa"/>
          </w:tcPr>
          <w:p w:rsidR="003D6020" w:rsidRDefault="003D6020" w:rsidP="003D6020">
            <w:pPr>
              <w:jc w:val="both"/>
              <w:rPr>
                <w:sz w:val="20"/>
                <w:szCs w:val="20"/>
                <w:lang w:eastAsia="en-GB"/>
              </w:rPr>
            </w:pPr>
            <w:r w:rsidRPr="003D6020">
              <w:rPr>
                <w:b/>
                <w:sz w:val="20"/>
                <w:szCs w:val="20"/>
                <w:lang w:eastAsia="en-GB"/>
              </w:rPr>
              <w:t>Problem:</w:t>
            </w:r>
            <w:r>
              <w:rPr>
                <w:sz w:val="20"/>
                <w:szCs w:val="20"/>
                <w:lang w:eastAsia="en-GB"/>
              </w:rPr>
              <w:t xml:space="preserve"> the community may not be supportive to the project.</w:t>
            </w:r>
          </w:p>
          <w:p w:rsidR="00010C79" w:rsidRPr="001731F9" w:rsidRDefault="003D6020" w:rsidP="003D6020">
            <w:pPr>
              <w:jc w:val="both"/>
              <w:rPr>
                <w:sz w:val="20"/>
                <w:szCs w:val="20"/>
                <w:lang w:eastAsia="en-GB"/>
              </w:rPr>
            </w:pPr>
            <w:r w:rsidRPr="003D6020">
              <w:rPr>
                <w:b/>
                <w:sz w:val="20"/>
                <w:szCs w:val="20"/>
                <w:lang w:eastAsia="en-GB"/>
              </w:rPr>
              <w:t>Solutions;</w:t>
            </w:r>
            <w:r>
              <w:rPr>
                <w:sz w:val="20"/>
                <w:szCs w:val="20"/>
                <w:lang w:eastAsia="en-GB"/>
              </w:rPr>
              <w:t xml:space="preserve"> involve communities from the onset of the project.</w:t>
            </w:r>
          </w:p>
        </w:tc>
        <w:tc>
          <w:tcPr>
            <w:tcW w:w="2126" w:type="dxa"/>
          </w:tcPr>
          <w:p w:rsidR="00010C79" w:rsidRPr="001731F9" w:rsidRDefault="004D397C" w:rsidP="00007268">
            <w:pPr>
              <w:rPr>
                <w:sz w:val="20"/>
                <w:szCs w:val="20"/>
                <w:lang w:eastAsia="en-GB"/>
              </w:rPr>
            </w:pPr>
            <w:r>
              <w:rPr>
                <w:sz w:val="20"/>
                <w:szCs w:val="20"/>
                <w:lang w:eastAsia="en-GB"/>
              </w:rPr>
              <w:t xml:space="preserve">Month1 </w:t>
            </w:r>
          </w:p>
        </w:tc>
      </w:tr>
      <w:tr w:rsidR="00790005" w:rsidRPr="001731F9" w:rsidTr="00A43E60">
        <w:trPr>
          <w:trHeight w:val="583"/>
        </w:trPr>
        <w:tc>
          <w:tcPr>
            <w:tcW w:w="2808" w:type="dxa"/>
          </w:tcPr>
          <w:p w:rsidR="00790005" w:rsidRPr="001731F9" w:rsidRDefault="00790005" w:rsidP="00010C79">
            <w:pPr>
              <w:pStyle w:val="Default"/>
              <w:numPr>
                <w:ilvl w:val="0"/>
                <w:numId w:val="40"/>
              </w:numPr>
              <w:jc w:val="both"/>
              <w:rPr>
                <w:rFonts w:ascii="Times New Roman" w:hAnsi="Times New Roman" w:cs="Times New Roman"/>
                <w:sz w:val="20"/>
                <w:szCs w:val="20"/>
              </w:rPr>
            </w:pPr>
            <w:r w:rsidRPr="001731F9">
              <w:rPr>
                <w:rFonts w:ascii="Times New Roman" w:hAnsi="Times New Roman" w:cs="Times New Roman"/>
                <w:sz w:val="20"/>
                <w:szCs w:val="20"/>
              </w:rPr>
              <w:t xml:space="preserve">Conduct monitoring and evaluation </w:t>
            </w:r>
          </w:p>
        </w:tc>
        <w:tc>
          <w:tcPr>
            <w:tcW w:w="1800" w:type="dxa"/>
          </w:tcPr>
          <w:p w:rsidR="00790005" w:rsidRPr="001731F9" w:rsidRDefault="00790005" w:rsidP="00007268">
            <w:pPr>
              <w:rPr>
                <w:sz w:val="20"/>
                <w:szCs w:val="20"/>
                <w:lang w:eastAsia="en-GB"/>
              </w:rPr>
            </w:pPr>
            <w:r w:rsidRPr="001731F9">
              <w:rPr>
                <w:sz w:val="20"/>
                <w:szCs w:val="20"/>
                <w:lang w:eastAsia="en-GB"/>
              </w:rPr>
              <w:t xml:space="preserve">Monitoring activities are carried out </w:t>
            </w:r>
          </w:p>
        </w:tc>
        <w:tc>
          <w:tcPr>
            <w:tcW w:w="2227" w:type="dxa"/>
          </w:tcPr>
          <w:p w:rsidR="00790005" w:rsidRPr="001731F9" w:rsidRDefault="00790005" w:rsidP="009274CD">
            <w:pPr>
              <w:rPr>
                <w:b/>
                <w:sz w:val="20"/>
                <w:szCs w:val="20"/>
                <w:lang w:eastAsia="en-GB"/>
              </w:rPr>
            </w:pPr>
            <w:r w:rsidRPr="001731F9">
              <w:rPr>
                <w:sz w:val="20"/>
                <w:szCs w:val="20"/>
              </w:rPr>
              <w:t xml:space="preserve">Annet Nakamba-Monitoring and evaluation officer </w:t>
            </w:r>
            <w:r w:rsidR="00730FD2" w:rsidRPr="001731F9">
              <w:rPr>
                <w:sz w:val="20"/>
                <w:szCs w:val="20"/>
              </w:rPr>
              <w:t>-</w:t>
            </w:r>
            <w:r w:rsidR="00730FD2" w:rsidRPr="001731F9">
              <w:rPr>
                <w:sz w:val="20"/>
                <w:szCs w:val="20"/>
                <w:lang w:eastAsia="en-GB"/>
              </w:rPr>
              <w:t xml:space="preserve"> ensure that tracking of planned activities  are conducted on monthly basis</w:t>
            </w:r>
          </w:p>
        </w:tc>
        <w:tc>
          <w:tcPr>
            <w:tcW w:w="2228" w:type="dxa"/>
          </w:tcPr>
          <w:p w:rsidR="00790005" w:rsidRPr="001731F9" w:rsidRDefault="00790005" w:rsidP="00790005">
            <w:pPr>
              <w:rPr>
                <w:sz w:val="20"/>
                <w:szCs w:val="20"/>
                <w:lang w:eastAsia="en-GB"/>
              </w:rPr>
            </w:pPr>
            <w:r w:rsidRPr="001731F9">
              <w:rPr>
                <w:sz w:val="20"/>
                <w:szCs w:val="20"/>
                <w:lang w:eastAsia="en-GB"/>
              </w:rPr>
              <w:t xml:space="preserve">Aggregated monthly reports </w:t>
            </w:r>
          </w:p>
          <w:p w:rsidR="00790005" w:rsidRPr="001731F9" w:rsidRDefault="00790005" w:rsidP="00790005">
            <w:pPr>
              <w:rPr>
                <w:sz w:val="20"/>
                <w:szCs w:val="20"/>
                <w:lang w:eastAsia="en-GB"/>
              </w:rPr>
            </w:pPr>
            <w:r w:rsidRPr="001731F9">
              <w:rPr>
                <w:sz w:val="20"/>
                <w:szCs w:val="20"/>
                <w:lang w:eastAsia="en-GB"/>
              </w:rPr>
              <w:t xml:space="preserve">Narrative reports </w:t>
            </w:r>
          </w:p>
          <w:p w:rsidR="00790005" w:rsidRPr="001731F9" w:rsidRDefault="00790005" w:rsidP="00007268">
            <w:pPr>
              <w:rPr>
                <w:sz w:val="20"/>
                <w:szCs w:val="20"/>
                <w:lang w:eastAsia="en-GB"/>
              </w:rPr>
            </w:pPr>
          </w:p>
        </w:tc>
        <w:tc>
          <w:tcPr>
            <w:tcW w:w="2227" w:type="dxa"/>
          </w:tcPr>
          <w:p w:rsidR="00A955C9" w:rsidRPr="009F4EE0" w:rsidRDefault="00A955C9" w:rsidP="009F4EE0">
            <w:pPr>
              <w:pStyle w:val="ListParagraph"/>
              <w:numPr>
                <w:ilvl w:val="0"/>
                <w:numId w:val="49"/>
              </w:numPr>
              <w:rPr>
                <w:sz w:val="20"/>
                <w:szCs w:val="20"/>
                <w:lang w:eastAsia="en-GB"/>
              </w:rPr>
            </w:pPr>
            <w:r w:rsidRPr="009F4EE0">
              <w:rPr>
                <w:sz w:val="20"/>
                <w:szCs w:val="20"/>
                <w:lang w:eastAsia="en-GB"/>
              </w:rPr>
              <w:t xml:space="preserve">Transport </w:t>
            </w:r>
          </w:p>
          <w:p w:rsidR="00A955C9" w:rsidRPr="009F4EE0" w:rsidRDefault="00A955C9" w:rsidP="009F4EE0">
            <w:pPr>
              <w:pStyle w:val="ListParagraph"/>
              <w:numPr>
                <w:ilvl w:val="0"/>
                <w:numId w:val="49"/>
              </w:numPr>
              <w:rPr>
                <w:sz w:val="20"/>
                <w:szCs w:val="20"/>
                <w:lang w:eastAsia="en-GB"/>
              </w:rPr>
            </w:pPr>
            <w:r w:rsidRPr="009F4EE0">
              <w:rPr>
                <w:sz w:val="20"/>
                <w:szCs w:val="20"/>
                <w:lang w:eastAsia="en-GB"/>
              </w:rPr>
              <w:t xml:space="preserve">Lunch allowance </w:t>
            </w:r>
          </w:p>
          <w:p w:rsidR="00790005" w:rsidRPr="009F4EE0" w:rsidRDefault="00A955C9" w:rsidP="009F4EE0">
            <w:pPr>
              <w:pStyle w:val="ListParagraph"/>
              <w:numPr>
                <w:ilvl w:val="0"/>
                <w:numId w:val="49"/>
              </w:numPr>
              <w:rPr>
                <w:sz w:val="20"/>
                <w:szCs w:val="20"/>
                <w:lang w:eastAsia="en-GB"/>
              </w:rPr>
            </w:pPr>
            <w:r w:rsidRPr="009F4EE0">
              <w:rPr>
                <w:sz w:val="20"/>
                <w:szCs w:val="20"/>
                <w:lang w:eastAsia="en-GB"/>
              </w:rPr>
              <w:t>Stationery</w:t>
            </w:r>
          </w:p>
        </w:tc>
        <w:tc>
          <w:tcPr>
            <w:tcW w:w="2330" w:type="dxa"/>
          </w:tcPr>
          <w:p w:rsidR="00C96361" w:rsidRPr="00C96361" w:rsidRDefault="00C96361" w:rsidP="00C96361">
            <w:pPr>
              <w:jc w:val="both"/>
              <w:rPr>
                <w:sz w:val="20"/>
                <w:szCs w:val="20"/>
                <w:lang w:eastAsia="en-GB"/>
              </w:rPr>
            </w:pPr>
            <w:r w:rsidRPr="00C96361">
              <w:rPr>
                <w:b/>
                <w:sz w:val="20"/>
                <w:szCs w:val="20"/>
                <w:lang w:eastAsia="en-GB"/>
              </w:rPr>
              <w:t xml:space="preserve">Problem </w:t>
            </w:r>
            <w:r w:rsidRPr="00C96361">
              <w:rPr>
                <w:sz w:val="20"/>
                <w:szCs w:val="20"/>
                <w:lang w:eastAsia="en-GB"/>
              </w:rPr>
              <w:t xml:space="preserve">: The analysis achievement / failures </w:t>
            </w:r>
          </w:p>
          <w:p w:rsidR="00790005" w:rsidRPr="001731F9" w:rsidRDefault="00C96361" w:rsidP="00C96361">
            <w:pPr>
              <w:jc w:val="both"/>
              <w:rPr>
                <w:sz w:val="20"/>
                <w:szCs w:val="20"/>
                <w:lang w:eastAsia="en-GB"/>
              </w:rPr>
            </w:pPr>
            <w:r w:rsidRPr="00C96361">
              <w:rPr>
                <w:b/>
                <w:sz w:val="20"/>
                <w:szCs w:val="20"/>
                <w:lang w:eastAsia="en-GB"/>
              </w:rPr>
              <w:t>Solution-</w:t>
            </w:r>
            <w:r w:rsidRPr="00C96361">
              <w:rPr>
                <w:sz w:val="20"/>
                <w:szCs w:val="20"/>
                <w:lang w:eastAsia="en-GB"/>
              </w:rPr>
              <w:t xml:space="preserve"> the team will on periodic times invite the district health to conduct joint monitoring</w:t>
            </w:r>
          </w:p>
        </w:tc>
        <w:tc>
          <w:tcPr>
            <w:tcW w:w="2126" w:type="dxa"/>
          </w:tcPr>
          <w:p w:rsidR="00790005" w:rsidRPr="001731F9" w:rsidRDefault="004D397C" w:rsidP="00007268">
            <w:pPr>
              <w:rPr>
                <w:sz w:val="20"/>
                <w:szCs w:val="20"/>
                <w:lang w:eastAsia="en-GB"/>
              </w:rPr>
            </w:pPr>
            <w:r>
              <w:rPr>
                <w:sz w:val="20"/>
                <w:szCs w:val="20"/>
                <w:lang w:eastAsia="en-GB"/>
              </w:rPr>
              <w:t>Ongoing (month 1 to 10)</w:t>
            </w:r>
          </w:p>
        </w:tc>
      </w:tr>
    </w:tbl>
    <w:p w:rsidR="00781269" w:rsidRPr="008914F2" w:rsidRDefault="00781269" w:rsidP="00781269">
      <w:pPr>
        <w:sectPr w:rsidR="00781269" w:rsidRPr="008914F2" w:rsidSect="00781269">
          <w:pgSz w:w="16838" w:h="11906" w:orient="landscape"/>
          <w:pgMar w:top="720" w:right="720" w:bottom="720" w:left="720" w:header="708" w:footer="708" w:gutter="0"/>
          <w:cols w:space="708"/>
          <w:docGrid w:linePitch="360"/>
        </w:sectPr>
      </w:pPr>
    </w:p>
    <w:tbl>
      <w:tblPr>
        <w:tblW w:w="104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0"/>
      </w:tblGrid>
      <w:tr w:rsidR="008914F2" w:rsidRPr="008914F2" w:rsidTr="009223F7">
        <w:trPr>
          <w:trHeight w:val="423"/>
        </w:trPr>
        <w:tc>
          <w:tcPr>
            <w:tcW w:w="10470" w:type="dxa"/>
          </w:tcPr>
          <w:p w:rsidR="005E322D" w:rsidRPr="008914F2" w:rsidRDefault="00261DF6" w:rsidP="00261DF6">
            <w:pPr>
              <w:rPr>
                <w:rFonts w:ascii="Calibri" w:hAnsi="Calibri" w:cs="Calibri"/>
                <w:b/>
                <w:sz w:val="20"/>
                <w:szCs w:val="20"/>
              </w:rPr>
            </w:pPr>
            <w:r w:rsidRPr="008914F2">
              <w:rPr>
                <w:rFonts w:ascii="Calibri" w:hAnsi="Calibri" w:cs="Calibri"/>
                <w:b/>
                <w:sz w:val="20"/>
                <w:szCs w:val="20"/>
              </w:rPr>
              <w:lastRenderedPageBreak/>
              <w:t xml:space="preserve">B3) </w:t>
            </w:r>
            <w:r w:rsidRPr="008914F2">
              <w:rPr>
                <w:rFonts w:ascii="Calibri" w:hAnsi="Calibri" w:cs="Calibri"/>
                <w:b/>
                <w:sz w:val="20"/>
                <w:szCs w:val="20"/>
                <w:lang w:val="en-US"/>
              </w:rPr>
              <w:t>NUTRITION AND HOME ECONOMICS</w:t>
            </w:r>
          </w:p>
        </w:tc>
      </w:tr>
      <w:tr w:rsidR="008914F2" w:rsidRPr="008914F2" w:rsidTr="009223F7">
        <w:trPr>
          <w:trHeight w:val="6690"/>
        </w:trPr>
        <w:tc>
          <w:tcPr>
            <w:tcW w:w="10470" w:type="dxa"/>
          </w:tcPr>
          <w:p w:rsidR="00B93976" w:rsidRPr="0019374A" w:rsidRDefault="00D776E2" w:rsidP="00B93976">
            <w:pPr>
              <w:pStyle w:val="ListParagraph"/>
              <w:numPr>
                <w:ilvl w:val="0"/>
                <w:numId w:val="9"/>
              </w:numPr>
              <w:rPr>
                <w:sz w:val="20"/>
                <w:szCs w:val="20"/>
              </w:rPr>
            </w:pPr>
            <w:r w:rsidRPr="0019374A">
              <w:rPr>
                <w:sz w:val="20"/>
                <w:szCs w:val="20"/>
                <w:u w:val="single"/>
              </w:rPr>
              <w:t>WHAT TRAINING</w:t>
            </w:r>
            <w:r w:rsidR="00B93976" w:rsidRPr="0019374A">
              <w:rPr>
                <w:sz w:val="20"/>
                <w:szCs w:val="20"/>
                <w:u w:val="single"/>
              </w:rPr>
              <w:t xml:space="preserve"> WILL THOSE LEADING THE DISCUSSIONS/TRAINING PROGRAMMES  HAVE?</w:t>
            </w:r>
          </w:p>
          <w:p w:rsidR="00B93976" w:rsidRPr="0019374A" w:rsidRDefault="00B93976" w:rsidP="00B93976">
            <w:pPr>
              <w:pStyle w:val="ListParagraph"/>
              <w:ind w:left="975"/>
              <w:rPr>
                <w:sz w:val="20"/>
                <w:szCs w:val="20"/>
              </w:rPr>
            </w:pPr>
          </w:p>
          <w:p w:rsidR="00B93976" w:rsidRPr="0019374A" w:rsidRDefault="00A13B32" w:rsidP="0019374A">
            <w:pPr>
              <w:ind w:left="975"/>
              <w:rPr>
                <w:sz w:val="20"/>
                <w:szCs w:val="20"/>
              </w:rPr>
            </w:pPr>
            <w:r w:rsidRPr="0019374A">
              <w:rPr>
                <w:sz w:val="20"/>
                <w:szCs w:val="20"/>
              </w:rPr>
              <w:t xml:space="preserve">All the trained staff members have a vast experience in Nutrition related activities. All the staff members have been trained in child growth </w:t>
            </w:r>
            <w:r w:rsidR="0019374A" w:rsidRPr="0019374A">
              <w:rPr>
                <w:sz w:val="20"/>
                <w:szCs w:val="20"/>
              </w:rPr>
              <w:t>monitoring, timed and targeted counselling (</w:t>
            </w:r>
            <w:r w:rsidR="00D776E2" w:rsidRPr="0019374A">
              <w:rPr>
                <w:sz w:val="20"/>
                <w:szCs w:val="20"/>
              </w:rPr>
              <w:t>ttC)</w:t>
            </w:r>
            <w:r w:rsidR="0019374A" w:rsidRPr="0019374A">
              <w:rPr>
                <w:sz w:val="20"/>
                <w:szCs w:val="20"/>
              </w:rPr>
              <w:t xml:space="preserve"> </w:t>
            </w:r>
            <w:r w:rsidR="00D776E2" w:rsidRPr="0019374A">
              <w:rPr>
                <w:sz w:val="20"/>
                <w:szCs w:val="20"/>
              </w:rPr>
              <w:t>and PD</w:t>
            </w:r>
            <w:r w:rsidR="0019374A" w:rsidRPr="0019374A">
              <w:rPr>
                <w:sz w:val="20"/>
                <w:szCs w:val="20"/>
              </w:rPr>
              <w:t xml:space="preserve">- </w:t>
            </w:r>
            <w:r w:rsidR="00D776E2" w:rsidRPr="0019374A">
              <w:rPr>
                <w:sz w:val="20"/>
                <w:szCs w:val="20"/>
              </w:rPr>
              <w:t>Hearth. Other</w:t>
            </w:r>
            <w:r w:rsidR="0019374A" w:rsidRPr="0019374A">
              <w:rPr>
                <w:sz w:val="20"/>
                <w:szCs w:val="20"/>
              </w:rPr>
              <w:t xml:space="preserve"> staff members hold in service trainings </w:t>
            </w:r>
            <w:r w:rsidR="00D776E2" w:rsidRPr="0019374A">
              <w:rPr>
                <w:sz w:val="20"/>
                <w:szCs w:val="20"/>
              </w:rPr>
              <w:t>in Social</w:t>
            </w:r>
            <w:r w:rsidRPr="0019374A">
              <w:rPr>
                <w:sz w:val="20"/>
                <w:szCs w:val="20"/>
              </w:rPr>
              <w:t xml:space="preserve"> behaviour change and </w:t>
            </w:r>
            <w:r w:rsidR="00D776E2" w:rsidRPr="0019374A">
              <w:rPr>
                <w:sz w:val="20"/>
                <w:szCs w:val="20"/>
              </w:rPr>
              <w:t xml:space="preserve">communication. </w:t>
            </w:r>
            <w:r w:rsidR="0019374A">
              <w:rPr>
                <w:sz w:val="20"/>
                <w:szCs w:val="20"/>
              </w:rPr>
              <w:t>Using this experience, staff members have relevant skills and abilities to lead community discussions.</w:t>
            </w:r>
          </w:p>
          <w:p w:rsidR="00B93976" w:rsidRPr="008914F2" w:rsidRDefault="00B93976" w:rsidP="00B93976">
            <w:pPr>
              <w:rPr>
                <w:rFonts w:asciiTheme="minorHAnsi" w:hAnsiTheme="minorHAnsi"/>
                <w:sz w:val="20"/>
                <w:szCs w:val="20"/>
              </w:rPr>
            </w:pPr>
          </w:p>
          <w:p w:rsidR="00AF0D36" w:rsidRPr="00B4211A" w:rsidRDefault="00B93976" w:rsidP="00AF0D36">
            <w:pPr>
              <w:pStyle w:val="ListParagraph"/>
              <w:numPr>
                <w:ilvl w:val="0"/>
                <w:numId w:val="9"/>
              </w:numPr>
              <w:rPr>
                <w:rFonts w:asciiTheme="minorHAnsi" w:hAnsiTheme="minorHAnsi"/>
                <w:sz w:val="20"/>
                <w:szCs w:val="20"/>
              </w:rPr>
            </w:pPr>
            <w:r w:rsidRPr="00B4211A">
              <w:rPr>
                <w:rFonts w:asciiTheme="minorHAnsi" w:hAnsiTheme="minorHAnsi"/>
                <w:sz w:val="20"/>
                <w:szCs w:val="20"/>
                <w:u w:val="single"/>
              </w:rPr>
              <w:t xml:space="preserve">IF THIS IS A NUTRITION PROJECT, HOW HAVE YOU </w:t>
            </w:r>
            <w:r w:rsidR="003D2963" w:rsidRPr="00B4211A">
              <w:rPr>
                <w:rFonts w:asciiTheme="minorHAnsi" w:hAnsiTheme="minorHAnsi"/>
                <w:sz w:val="20"/>
                <w:szCs w:val="20"/>
                <w:u w:val="single"/>
              </w:rPr>
              <w:t>FOUND THERE ARE</w:t>
            </w:r>
            <w:r w:rsidRPr="00B4211A">
              <w:rPr>
                <w:rFonts w:asciiTheme="minorHAnsi" w:hAnsiTheme="minorHAnsi"/>
                <w:sz w:val="20"/>
                <w:szCs w:val="20"/>
                <w:u w:val="single"/>
              </w:rPr>
              <w:t xml:space="preserve"> NUTRITIONAL DEFICIENCIES IN THE LOCAL COMMUNITY</w:t>
            </w:r>
            <w:r w:rsidR="003D2963" w:rsidRPr="00B4211A">
              <w:rPr>
                <w:rFonts w:asciiTheme="minorHAnsi" w:hAnsiTheme="minorHAnsi"/>
                <w:sz w:val="20"/>
                <w:szCs w:val="20"/>
                <w:u w:val="single"/>
              </w:rPr>
              <w:t>?</w:t>
            </w:r>
            <w:r w:rsidRPr="00B4211A">
              <w:rPr>
                <w:rFonts w:asciiTheme="minorHAnsi" w:hAnsiTheme="minorHAnsi"/>
                <w:sz w:val="20"/>
                <w:szCs w:val="20"/>
                <w:u w:val="single"/>
              </w:rPr>
              <w:t xml:space="preserve"> </w:t>
            </w:r>
          </w:p>
          <w:p w:rsidR="00AF0D36" w:rsidRPr="00B4211A" w:rsidRDefault="00D01889" w:rsidP="00D01889">
            <w:pPr>
              <w:pStyle w:val="ListParagraph"/>
              <w:ind w:left="975"/>
              <w:jc w:val="both"/>
              <w:rPr>
                <w:sz w:val="20"/>
                <w:szCs w:val="20"/>
              </w:rPr>
            </w:pPr>
            <w:r w:rsidRPr="00B4211A">
              <w:rPr>
                <w:sz w:val="20"/>
                <w:szCs w:val="20"/>
              </w:rPr>
              <w:t xml:space="preserve">Nutrition and child survey assessment conducted by DWA  in October and November  2016  in  Kapemba ward  revealed low attendance in health centres due to the low quality of health services and capacity of people to cover the cost of health services and medicines. The majority of health centres in rural areas has acceptable facilities, but do not have enough equipment, trained healthcare workers, adequate supplies and logistics. Coverage of routine immunization is less than 25%. This increases the risk and potential for outbreaks of transmissible diseases, especially malaria, diarrhoeal diseases, respiratory infections, eye and skin and </w:t>
            </w:r>
            <w:proofErr w:type="spellStart"/>
            <w:r w:rsidRPr="00B4211A">
              <w:rPr>
                <w:sz w:val="20"/>
                <w:szCs w:val="20"/>
              </w:rPr>
              <w:t>chi</w:t>
            </w:r>
            <w:r w:rsidR="009223F7">
              <w:rPr>
                <w:sz w:val="20"/>
                <w:szCs w:val="20"/>
              </w:rPr>
              <w:t>PEACE</w:t>
            </w:r>
            <w:r w:rsidRPr="00B4211A">
              <w:rPr>
                <w:sz w:val="20"/>
                <w:szCs w:val="20"/>
              </w:rPr>
              <w:t>od</w:t>
            </w:r>
            <w:proofErr w:type="spellEnd"/>
            <w:r w:rsidRPr="00B4211A">
              <w:rPr>
                <w:sz w:val="20"/>
                <w:szCs w:val="20"/>
              </w:rPr>
              <w:t xml:space="preserve"> diseases, including measles. </w:t>
            </w:r>
            <w:r w:rsidR="00B4211A" w:rsidRPr="00B4211A">
              <w:rPr>
                <w:sz w:val="20"/>
                <w:szCs w:val="20"/>
              </w:rPr>
              <w:t xml:space="preserve"> </w:t>
            </w:r>
            <w:r w:rsidR="00B4211A" w:rsidRPr="00B4211A">
              <w:rPr>
                <w:rFonts w:ascii="Gill Sans MT" w:eastAsiaTheme="minorHAnsi" w:hAnsi="Gill Sans MT" w:cs="Gill Sans MT"/>
                <w:sz w:val="20"/>
                <w:szCs w:val="20"/>
                <w:lang w:val="en-US"/>
              </w:rPr>
              <w:t xml:space="preserve">High prevalence of low birth weight, Underweight among children under five years of age, Wasting among children under five years of age, Maternal </w:t>
            </w:r>
            <w:r w:rsidR="00CE2274">
              <w:rPr>
                <w:rFonts w:ascii="Gill Sans MT" w:eastAsiaTheme="minorHAnsi" w:hAnsi="Gill Sans MT" w:cs="Gill Sans MT"/>
                <w:sz w:val="20"/>
                <w:szCs w:val="20"/>
                <w:lang w:val="en-US"/>
              </w:rPr>
              <w:t>mal</w:t>
            </w:r>
            <w:r w:rsidR="00B4211A" w:rsidRPr="00B4211A">
              <w:rPr>
                <w:rFonts w:ascii="Gill Sans MT" w:eastAsiaTheme="minorHAnsi" w:hAnsi="Gill Sans MT" w:cs="Gill Sans MT"/>
                <w:sz w:val="20"/>
                <w:szCs w:val="20"/>
                <w:lang w:val="en-US"/>
              </w:rPr>
              <w:t xml:space="preserve">nutrition and Micronutrient deficiencies are </w:t>
            </w:r>
            <w:r w:rsidR="00D14464" w:rsidRPr="00B4211A">
              <w:rPr>
                <w:rFonts w:ascii="Gill Sans MT" w:eastAsiaTheme="minorHAnsi" w:hAnsi="Gill Sans MT" w:cs="Gill Sans MT"/>
                <w:sz w:val="20"/>
                <w:szCs w:val="20"/>
                <w:lang w:val="en-US"/>
              </w:rPr>
              <w:t>common.</w:t>
            </w:r>
          </w:p>
          <w:p w:rsidR="00D01889" w:rsidRPr="00B4211A" w:rsidRDefault="00D01889" w:rsidP="00B4211A">
            <w:pPr>
              <w:pStyle w:val="ListParagraph"/>
              <w:ind w:left="975"/>
              <w:jc w:val="both"/>
              <w:rPr>
                <w:sz w:val="20"/>
                <w:szCs w:val="20"/>
              </w:rPr>
            </w:pPr>
            <w:r w:rsidRPr="00B4211A">
              <w:rPr>
                <w:sz w:val="20"/>
                <w:szCs w:val="20"/>
              </w:rPr>
              <w:t xml:space="preserve">Among children of less than 24 months of </w:t>
            </w:r>
            <w:r w:rsidR="00B4211A" w:rsidRPr="00B4211A">
              <w:rPr>
                <w:sz w:val="20"/>
                <w:szCs w:val="20"/>
              </w:rPr>
              <w:t xml:space="preserve">age, </w:t>
            </w:r>
            <w:r w:rsidRPr="00B4211A">
              <w:rPr>
                <w:rFonts w:eastAsiaTheme="minorHAnsi"/>
                <w:sz w:val="20"/>
                <w:szCs w:val="20"/>
                <w:lang w:val="en-US"/>
              </w:rPr>
              <w:t>stunting negatively and permanently affects their</w:t>
            </w:r>
            <w:r w:rsidR="00B4211A" w:rsidRPr="00B4211A">
              <w:rPr>
                <w:rFonts w:eastAsiaTheme="minorHAnsi"/>
                <w:sz w:val="20"/>
                <w:szCs w:val="20"/>
                <w:lang w:val="en-US"/>
              </w:rPr>
              <w:t xml:space="preserve"> </w:t>
            </w:r>
            <w:r w:rsidRPr="00B4211A">
              <w:rPr>
                <w:rFonts w:eastAsiaTheme="minorHAnsi"/>
                <w:sz w:val="20"/>
                <w:szCs w:val="20"/>
                <w:lang w:val="en-US"/>
              </w:rPr>
              <w:t>health, learning and productivity. It affects the health and cognitive development of children</w:t>
            </w:r>
            <w:r w:rsidR="00B4211A" w:rsidRPr="00B4211A">
              <w:rPr>
                <w:rFonts w:eastAsiaTheme="minorHAnsi"/>
                <w:sz w:val="20"/>
                <w:szCs w:val="20"/>
                <w:lang w:val="en-US"/>
              </w:rPr>
              <w:t xml:space="preserve"> </w:t>
            </w:r>
            <w:r w:rsidRPr="00B4211A">
              <w:rPr>
                <w:rFonts w:eastAsiaTheme="minorHAnsi"/>
                <w:sz w:val="20"/>
                <w:szCs w:val="20"/>
                <w:lang w:val="en-US"/>
              </w:rPr>
              <w:t>with implications across the full lifecycle and as a result negatively impacting on national</w:t>
            </w:r>
            <w:r w:rsidR="00B4211A" w:rsidRPr="00B4211A">
              <w:rPr>
                <w:rFonts w:eastAsiaTheme="minorHAnsi"/>
                <w:sz w:val="20"/>
                <w:szCs w:val="20"/>
                <w:lang w:val="en-US"/>
              </w:rPr>
              <w:t xml:space="preserve"> </w:t>
            </w:r>
            <w:r w:rsidRPr="00B4211A">
              <w:rPr>
                <w:rFonts w:eastAsiaTheme="minorHAnsi"/>
                <w:sz w:val="20"/>
                <w:szCs w:val="20"/>
                <w:lang w:val="en-US"/>
              </w:rPr>
              <w:t xml:space="preserve">economic </w:t>
            </w:r>
            <w:r w:rsidR="00B4211A" w:rsidRPr="00B4211A">
              <w:rPr>
                <w:rFonts w:eastAsiaTheme="minorHAnsi"/>
                <w:sz w:val="20"/>
                <w:szCs w:val="20"/>
                <w:lang w:val="en-US"/>
              </w:rPr>
              <w:t>development. Overall</w:t>
            </w:r>
            <w:r w:rsidRPr="00B4211A">
              <w:rPr>
                <w:rFonts w:eastAsiaTheme="minorHAnsi"/>
                <w:sz w:val="20"/>
                <w:szCs w:val="20"/>
                <w:lang w:val="en-US"/>
              </w:rPr>
              <w:t xml:space="preserve">, stunting prevalence among children </w:t>
            </w:r>
            <w:r w:rsidR="00B4211A" w:rsidRPr="00B4211A">
              <w:rPr>
                <w:rFonts w:eastAsiaTheme="minorHAnsi"/>
                <w:sz w:val="20"/>
                <w:szCs w:val="20"/>
                <w:lang w:val="en-US"/>
              </w:rPr>
              <w:t>less than</w:t>
            </w:r>
            <w:r w:rsidRPr="00B4211A">
              <w:rPr>
                <w:rFonts w:eastAsiaTheme="minorHAnsi"/>
                <w:sz w:val="20"/>
                <w:szCs w:val="20"/>
                <w:lang w:val="en-US"/>
              </w:rPr>
              <w:t xml:space="preserve"> five years of age</w:t>
            </w:r>
            <w:r w:rsidR="00B4211A" w:rsidRPr="00B4211A">
              <w:rPr>
                <w:rFonts w:eastAsiaTheme="minorHAnsi"/>
                <w:sz w:val="20"/>
                <w:szCs w:val="20"/>
                <w:lang w:val="en-US"/>
              </w:rPr>
              <w:t xml:space="preserve"> </w:t>
            </w:r>
            <w:r w:rsidRPr="00B4211A">
              <w:rPr>
                <w:rFonts w:eastAsiaTheme="minorHAnsi"/>
                <w:sz w:val="20"/>
                <w:szCs w:val="20"/>
                <w:lang w:val="en-US"/>
              </w:rPr>
              <w:t xml:space="preserve">in </w:t>
            </w:r>
            <w:r w:rsidR="00B4211A" w:rsidRPr="00B4211A">
              <w:rPr>
                <w:rFonts w:eastAsiaTheme="minorHAnsi"/>
                <w:sz w:val="20"/>
                <w:szCs w:val="20"/>
                <w:lang w:val="en-US"/>
              </w:rPr>
              <w:t xml:space="preserve">Kapemba </w:t>
            </w:r>
            <w:r w:rsidRPr="00B4211A">
              <w:rPr>
                <w:rFonts w:eastAsiaTheme="minorHAnsi"/>
                <w:sz w:val="20"/>
                <w:szCs w:val="20"/>
                <w:lang w:val="en-US"/>
              </w:rPr>
              <w:t>is higher</w:t>
            </w:r>
            <w:r w:rsidR="00B4211A" w:rsidRPr="00B4211A">
              <w:rPr>
                <w:rFonts w:eastAsiaTheme="minorHAnsi"/>
                <w:sz w:val="20"/>
                <w:szCs w:val="20"/>
                <w:lang w:val="en-US"/>
              </w:rPr>
              <w:t xml:space="preserve">. </w:t>
            </w:r>
            <w:r w:rsidRPr="00B4211A">
              <w:rPr>
                <w:rFonts w:eastAsiaTheme="minorHAnsi"/>
                <w:sz w:val="20"/>
                <w:szCs w:val="20"/>
                <w:lang w:val="en-US"/>
              </w:rPr>
              <w:t>The problem of stunting among</w:t>
            </w:r>
            <w:r w:rsidR="00B4211A" w:rsidRPr="00B4211A">
              <w:rPr>
                <w:rFonts w:eastAsiaTheme="minorHAnsi"/>
                <w:sz w:val="20"/>
                <w:szCs w:val="20"/>
                <w:lang w:val="en-US"/>
              </w:rPr>
              <w:t xml:space="preserve"> </w:t>
            </w:r>
            <w:r w:rsidRPr="00B4211A">
              <w:rPr>
                <w:rFonts w:eastAsiaTheme="minorHAnsi"/>
                <w:sz w:val="20"/>
                <w:szCs w:val="20"/>
                <w:lang w:val="en-US"/>
              </w:rPr>
              <w:t>children after six months of age rapidly increases in the absence of good quality</w:t>
            </w:r>
            <w:r w:rsidR="00B4211A" w:rsidRPr="00B4211A">
              <w:rPr>
                <w:rFonts w:eastAsiaTheme="minorHAnsi"/>
                <w:sz w:val="20"/>
                <w:szCs w:val="20"/>
                <w:lang w:val="en-US"/>
              </w:rPr>
              <w:t xml:space="preserve"> </w:t>
            </w:r>
            <w:r w:rsidRPr="00B4211A">
              <w:rPr>
                <w:rFonts w:eastAsiaTheme="minorHAnsi"/>
                <w:sz w:val="20"/>
                <w:szCs w:val="20"/>
                <w:lang w:val="en-US"/>
              </w:rPr>
              <w:t xml:space="preserve">nutritious </w:t>
            </w:r>
            <w:r w:rsidR="00B4211A" w:rsidRPr="00B4211A">
              <w:rPr>
                <w:rFonts w:eastAsiaTheme="minorHAnsi"/>
                <w:sz w:val="20"/>
                <w:szCs w:val="20"/>
                <w:lang w:val="en-US"/>
              </w:rPr>
              <w:t>food. The</w:t>
            </w:r>
            <w:r w:rsidRPr="00B4211A">
              <w:rPr>
                <w:rFonts w:eastAsiaTheme="minorHAnsi"/>
                <w:sz w:val="20"/>
                <w:szCs w:val="20"/>
                <w:lang w:val="en-US"/>
              </w:rPr>
              <w:t xml:space="preserve"> combined moderate and severe stunting rate for children from 6-18</w:t>
            </w:r>
            <w:r w:rsidR="00B4211A" w:rsidRPr="00B4211A">
              <w:rPr>
                <w:rFonts w:eastAsiaTheme="minorHAnsi"/>
                <w:sz w:val="20"/>
                <w:szCs w:val="20"/>
                <w:lang w:val="en-US"/>
              </w:rPr>
              <w:t xml:space="preserve"> </w:t>
            </w:r>
            <w:r w:rsidRPr="00B4211A">
              <w:rPr>
                <w:rFonts w:eastAsiaTheme="minorHAnsi"/>
                <w:sz w:val="20"/>
                <w:szCs w:val="20"/>
                <w:lang w:val="en-US"/>
              </w:rPr>
              <w:t>months of age increases dramatically and then reaches a peak at 59% between 18–23</w:t>
            </w:r>
            <w:r w:rsidR="00B4211A" w:rsidRPr="00B4211A">
              <w:rPr>
                <w:rFonts w:eastAsiaTheme="minorHAnsi"/>
                <w:sz w:val="20"/>
                <w:szCs w:val="20"/>
                <w:lang w:val="en-US"/>
              </w:rPr>
              <w:t xml:space="preserve"> </w:t>
            </w:r>
            <w:r w:rsidRPr="00B4211A">
              <w:rPr>
                <w:rFonts w:eastAsiaTheme="minorHAnsi"/>
                <w:sz w:val="20"/>
                <w:szCs w:val="20"/>
                <w:lang w:val="en-US"/>
              </w:rPr>
              <w:t xml:space="preserve">3 </w:t>
            </w:r>
            <w:r w:rsidR="00B4211A" w:rsidRPr="00B4211A">
              <w:rPr>
                <w:rFonts w:eastAsiaTheme="minorHAnsi"/>
                <w:sz w:val="20"/>
                <w:szCs w:val="20"/>
                <w:lang w:val="en-US"/>
              </w:rPr>
              <w:t xml:space="preserve">months. However most of the health ailments </w:t>
            </w:r>
            <w:r w:rsidR="00D776E2" w:rsidRPr="00B4211A">
              <w:rPr>
                <w:rFonts w:eastAsiaTheme="minorHAnsi"/>
                <w:sz w:val="20"/>
                <w:szCs w:val="20"/>
                <w:lang w:val="en-US"/>
              </w:rPr>
              <w:t>go</w:t>
            </w:r>
            <w:r w:rsidR="00B4211A" w:rsidRPr="00B4211A">
              <w:rPr>
                <w:rFonts w:eastAsiaTheme="minorHAnsi"/>
                <w:sz w:val="20"/>
                <w:szCs w:val="20"/>
                <w:lang w:val="en-US"/>
              </w:rPr>
              <w:t xml:space="preserve"> un reported.</w:t>
            </w:r>
          </w:p>
          <w:p w:rsidR="00AF0D36" w:rsidRPr="008914F2" w:rsidRDefault="00AF0D36" w:rsidP="003D2963">
            <w:pPr>
              <w:pStyle w:val="ListParagraph"/>
              <w:ind w:left="975"/>
              <w:rPr>
                <w:rFonts w:asciiTheme="minorHAnsi" w:hAnsiTheme="minorHAnsi"/>
                <w:sz w:val="20"/>
                <w:szCs w:val="20"/>
              </w:rPr>
            </w:pPr>
          </w:p>
          <w:p w:rsidR="00CE2274" w:rsidRPr="00CE2274" w:rsidRDefault="00B93976" w:rsidP="00CE2274">
            <w:pPr>
              <w:pStyle w:val="ListParagraph"/>
              <w:numPr>
                <w:ilvl w:val="0"/>
                <w:numId w:val="9"/>
              </w:numPr>
              <w:autoSpaceDE w:val="0"/>
              <w:autoSpaceDN w:val="0"/>
              <w:adjustRightInd w:val="0"/>
              <w:jc w:val="both"/>
              <w:rPr>
                <w:rFonts w:eastAsiaTheme="minorHAnsi"/>
                <w:b/>
                <w:bCs/>
                <w:color w:val="4F83BE"/>
                <w:sz w:val="20"/>
                <w:szCs w:val="20"/>
                <w:lang w:val="en-US"/>
              </w:rPr>
            </w:pPr>
            <w:r w:rsidRPr="00CE2274">
              <w:rPr>
                <w:sz w:val="20"/>
                <w:szCs w:val="20"/>
                <w:u w:val="single"/>
              </w:rPr>
              <w:t xml:space="preserve">CAN </w:t>
            </w:r>
            <w:r w:rsidR="003D2963" w:rsidRPr="00CE2274">
              <w:rPr>
                <w:sz w:val="20"/>
                <w:szCs w:val="20"/>
                <w:u w:val="single"/>
              </w:rPr>
              <w:t xml:space="preserve">THESE DEFICIENCIES </w:t>
            </w:r>
            <w:r w:rsidRPr="00CE2274">
              <w:rPr>
                <w:sz w:val="20"/>
                <w:szCs w:val="20"/>
                <w:u w:val="single"/>
              </w:rPr>
              <w:t xml:space="preserve">BE IMPROVED THROUGH THIS PROJECT? </w:t>
            </w:r>
          </w:p>
          <w:p w:rsidR="0009074E" w:rsidRPr="00CE2274" w:rsidRDefault="00CE2274" w:rsidP="00CE2274">
            <w:pPr>
              <w:pStyle w:val="ListParagraph"/>
              <w:autoSpaceDE w:val="0"/>
              <w:autoSpaceDN w:val="0"/>
              <w:adjustRightInd w:val="0"/>
              <w:ind w:left="975"/>
              <w:jc w:val="both"/>
              <w:rPr>
                <w:rFonts w:eastAsiaTheme="minorHAnsi"/>
                <w:sz w:val="20"/>
                <w:szCs w:val="20"/>
                <w:lang w:val="en-US"/>
              </w:rPr>
            </w:pPr>
            <w:r w:rsidRPr="00CE2274">
              <w:rPr>
                <w:rFonts w:eastAsiaTheme="minorHAnsi"/>
                <w:bCs/>
                <w:sz w:val="20"/>
                <w:szCs w:val="20"/>
                <w:lang w:val="en-US"/>
              </w:rPr>
              <w:t xml:space="preserve">The project will contribute to adoption of positive nutrition and WASH practices at community level leading to improved </w:t>
            </w:r>
            <w:r w:rsidR="00281E0B">
              <w:rPr>
                <w:rFonts w:eastAsiaTheme="minorHAnsi"/>
                <w:bCs/>
                <w:sz w:val="20"/>
                <w:szCs w:val="20"/>
                <w:lang w:val="en-US"/>
              </w:rPr>
              <w:t>Maternal, neonatal and Child Health (</w:t>
            </w:r>
            <w:r w:rsidRPr="00CE2274">
              <w:rPr>
                <w:rFonts w:eastAsiaTheme="minorHAnsi"/>
                <w:bCs/>
                <w:sz w:val="20"/>
                <w:szCs w:val="20"/>
                <w:lang w:val="en-US"/>
              </w:rPr>
              <w:t>MNCH</w:t>
            </w:r>
            <w:r w:rsidR="00281E0B">
              <w:rPr>
                <w:rFonts w:eastAsiaTheme="minorHAnsi"/>
                <w:bCs/>
                <w:sz w:val="20"/>
                <w:szCs w:val="20"/>
                <w:lang w:val="en-US"/>
              </w:rPr>
              <w:t>)</w:t>
            </w:r>
            <w:r w:rsidRPr="00CE2274">
              <w:rPr>
                <w:rFonts w:eastAsiaTheme="minorHAnsi"/>
                <w:bCs/>
                <w:sz w:val="20"/>
                <w:szCs w:val="20"/>
                <w:lang w:val="en-US"/>
              </w:rPr>
              <w:t>.</w:t>
            </w:r>
            <w:r w:rsidRPr="00CE2274">
              <w:rPr>
                <w:rFonts w:eastAsiaTheme="minorHAnsi"/>
                <w:b/>
                <w:bCs/>
                <w:color w:val="4F83BE"/>
                <w:sz w:val="20"/>
                <w:szCs w:val="20"/>
                <w:lang w:val="en-US"/>
              </w:rPr>
              <w:t xml:space="preserve">  </w:t>
            </w:r>
            <w:r w:rsidRPr="00CE2274">
              <w:rPr>
                <w:rFonts w:eastAsiaTheme="minorHAnsi"/>
                <w:color w:val="000000"/>
                <w:sz w:val="20"/>
                <w:szCs w:val="20"/>
                <w:lang w:val="en-US"/>
              </w:rPr>
              <w:t>During this project, activities undertaken with community groups – to build community knowledge on nutrition and explore harmful practices, including gender norms – will seek to change behaviour and achieve good household nutrition. Nutrition for women and children will be improved through increasing production and diversification of food and improved storage techniques. Good nutrition knowledge will influence women’s decisions on the production and utilisation of food, which will impact local food markets and supply chains which will in turn increase the supply of more nutritious food. The project will work to build the capacity of communities to analyse food markets and supply chains. The project will also work with communities and the government to increase access to water and promote positive hygiene and sanitation practices in kapemba ward that will contribute to improve MNCH.</w:t>
            </w:r>
          </w:p>
          <w:p w:rsidR="00B93976" w:rsidRPr="008914F2" w:rsidRDefault="00B93976" w:rsidP="00B93976">
            <w:pPr>
              <w:pStyle w:val="ListParagraph"/>
              <w:ind w:left="975"/>
              <w:rPr>
                <w:rFonts w:asciiTheme="minorHAnsi" w:hAnsiTheme="minorHAnsi"/>
                <w:sz w:val="20"/>
                <w:szCs w:val="20"/>
              </w:rPr>
            </w:pPr>
          </w:p>
          <w:p w:rsidR="00B93976" w:rsidRPr="0009074E" w:rsidRDefault="00B93976" w:rsidP="00B93976">
            <w:pPr>
              <w:pStyle w:val="ListParagraph"/>
              <w:numPr>
                <w:ilvl w:val="0"/>
                <w:numId w:val="9"/>
              </w:numPr>
              <w:rPr>
                <w:rFonts w:asciiTheme="minorHAnsi" w:hAnsiTheme="minorHAnsi"/>
                <w:b/>
                <w:sz w:val="20"/>
                <w:szCs w:val="20"/>
              </w:rPr>
            </w:pPr>
            <w:r w:rsidRPr="0009074E">
              <w:rPr>
                <w:rFonts w:asciiTheme="minorHAnsi" w:hAnsiTheme="minorHAnsi"/>
                <w:b/>
                <w:sz w:val="20"/>
                <w:szCs w:val="20"/>
                <w:u w:val="single"/>
              </w:rPr>
              <w:t>HOW WILL THE STANDARD OF LIVING OF THE BENEFICIARIES IMPROVE THROUGH THIS PROJECT?</w:t>
            </w:r>
          </w:p>
          <w:p w:rsidR="00FA5273" w:rsidRPr="00FA5273" w:rsidRDefault="00B9530F" w:rsidP="00FA5273">
            <w:pPr>
              <w:pStyle w:val="ListParagraph"/>
              <w:autoSpaceDE w:val="0"/>
              <w:autoSpaceDN w:val="0"/>
              <w:adjustRightInd w:val="0"/>
              <w:ind w:left="975"/>
              <w:jc w:val="both"/>
              <w:rPr>
                <w:sz w:val="20"/>
                <w:szCs w:val="20"/>
              </w:rPr>
            </w:pPr>
            <w:r w:rsidRPr="00FA5273">
              <w:rPr>
                <w:sz w:val="20"/>
                <w:szCs w:val="20"/>
              </w:rPr>
              <w:t xml:space="preserve"> </w:t>
            </w:r>
            <w:r w:rsidRPr="00FA5273">
              <w:rPr>
                <w:rFonts w:eastAsiaTheme="minorHAnsi"/>
                <w:sz w:val="20"/>
                <w:szCs w:val="20"/>
                <w:lang w:val="en-US"/>
              </w:rPr>
              <w:t xml:space="preserve">Improving nutrition will contribute to productivity, economic development, and poverty reduction. It will further contribute to improved physical work capacity, cognitive development, school performance, and health by reducing disease and mortality. </w:t>
            </w:r>
            <w:r w:rsidR="00FA5273" w:rsidRPr="00FA5273">
              <w:rPr>
                <w:rFonts w:eastAsiaTheme="minorHAnsi"/>
                <w:sz w:val="20"/>
                <w:szCs w:val="20"/>
                <w:lang w:val="en-US"/>
              </w:rPr>
              <w:t xml:space="preserve"> The project will further generate significant economic benefits by reducing (i) direct losses through physical productivity, (ii) indirect losses from poor cognitive losses and loss in schooling, and (iii) losses in resources from increased health care costs. There will be economic benefits to the communities through (i) reductions in premature morbidity and mortality, (ii) better productivity in adults, (iii) enhanced cognitive development and educational attainment in children, and (iv) reductions in low birth weights. </w:t>
            </w:r>
          </w:p>
          <w:p w:rsidR="00FA5273" w:rsidRPr="00B9530F" w:rsidRDefault="00FA5273" w:rsidP="00B9530F">
            <w:pPr>
              <w:rPr>
                <w:rFonts w:asciiTheme="minorHAnsi" w:hAnsiTheme="minorHAnsi"/>
                <w:sz w:val="20"/>
                <w:szCs w:val="20"/>
              </w:rPr>
            </w:pPr>
          </w:p>
          <w:p w:rsidR="00B93976" w:rsidRPr="0009074E" w:rsidRDefault="00B93976" w:rsidP="00B93976">
            <w:pPr>
              <w:pStyle w:val="ListParagraph"/>
              <w:numPr>
                <w:ilvl w:val="0"/>
                <w:numId w:val="9"/>
              </w:numPr>
              <w:rPr>
                <w:rFonts w:asciiTheme="minorHAnsi" w:hAnsiTheme="minorHAnsi"/>
                <w:b/>
                <w:sz w:val="20"/>
                <w:szCs w:val="20"/>
              </w:rPr>
            </w:pPr>
            <w:r w:rsidRPr="0009074E">
              <w:rPr>
                <w:rFonts w:asciiTheme="minorHAnsi" w:hAnsiTheme="minorHAnsi"/>
                <w:b/>
                <w:sz w:val="20"/>
                <w:szCs w:val="20"/>
                <w:u w:val="single"/>
              </w:rPr>
              <w:t>HOW WILL THIS PROJECT BENEFIT THE BENEFICIARIES IN THE FUTURE?</w:t>
            </w:r>
          </w:p>
          <w:p w:rsidR="00B93976" w:rsidRPr="008914F2" w:rsidRDefault="00B93976" w:rsidP="00B93976">
            <w:pPr>
              <w:pStyle w:val="ListParagraph"/>
              <w:ind w:left="975"/>
              <w:rPr>
                <w:rFonts w:asciiTheme="minorHAnsi" w:hAnsiTheme="minorHAnsi"/>
                <w:sz w:val="20"/>
                <w:szCs w:val="20"/>
              </w:rPr>
            </w:pPr>
          </w:p>
          <w:p w:rsidR="00B9530F" w:rsidRDefault="00B9530F" w:rsidP="00B9530F">
            <w:pPr>
              <w:pStyle w:val="ListParagraph"/>
              <w:autoSpaceDE w:val="0"/>
              <w:autoSpaceDN w:val="0"/>
              <w:adjustRightInd w:val="0"/>
              <w:ind w:left="975"/>
              <w:jc w:val="both"/>
              <w:rPr>
                <w:rFonts w:eastAsiaTheme="minorHAnsi"/>
                <w:sz w:val="20"/>
                <w:szCs w:val="20"/>
                <w:lang w:val="en-US"/>
              </w:rPr>
            </w:pPr>
            <w:r w:rsidRPr="00D14464">
              <w:rPr>
                <w:rFonts w:eastAsiaTheme="minorHAnsi"/>
                <w:sz w:val="20"/>
                <w:szCs w:val="20"/>
                <w:lang w:val="en-US"/>
              </w:rPr>
              <w:t>Better nutritional status will result in lower maternal morbidity and mortality, fewer intergenerational effects on children’s cognitive and physical development, maternal stunting, and iron and iodine deficiencies. Improving maternal and child care will reduce the incidence of low birth weight and related malnutrition and chronic diseases. Better nutrition in young children will also reduce the likelihood that they will become obese later in life and decrease associated diet-related no communicable diseases. Better accessibility to fortified food will enhance child and maternal survival and improve the mental development and intelligence of children. Women and adolescent girls will benefit from increased awareness of general nutrition, breast feeding, child care, and child feeding practices.</w:t>
            </w:r>
          </w:p>
          <w:p w:rsidR="0018061B" w:rsidRDefault="0018061B" w:rsidP="00B9530F">
            <w:pPr>
              <w:pStyle w:val="ListParagraph"/>
              <w:autoSpaceDE w:val="0"/>
              <w:autoSpaceDN w:val="0"/>
              <w:adjustRightInd w:val="0"/>
              <w:ind w:left="975"/>
              <w:jc w:val="both"/>
              <w:rPr>
                <w:rFonts w:eastAsiaTheme="minorHAnsi"/>
                <w:sz w:val="20"/>
                <w:szCs w:val="20"/>
                <w:lang w:val="en-US"/>
              </w:rPr>
            </w:pPr>
          </w:p>
          <w:p w:rsidR="0018061B" w:rsidRDefault="0018061B" w:rsidP="00B9530F">
            <w:pPr>
              <w:pStyle w:val="ListParagraph"/>
              <w:autoSpaceDE w:val="0"/>
              <w:autoSpaceDN w:val="0"/>
              <w:adjustRightInd w:val="0"/>
              <w:ind w:left="975"/>
              <w:jc w:val="both"/>
              <w:rPr>
                <w:rFonts w:eastAsiaTheme="minorHAnsi"/>
                <w:sz w:val="20"/>
                <w:szCs w:val="20"/>
                <w:lang w:val="en-US"/>
              </w:rPr>
            </w:pPr>
          </w:p>
          <w:p w:rsidR="0018061B" w:rsidRDefault="0018061B" w:rsidP="00B9530F">
            <w:pPr>
              <w:pStyle w:val="ListParagraph"/>
              <w:autoSpaceDE w:val="0"/>
              <w:autoSpaceDN w:val="0"/>
              <w:adjustRightInd w:val="0"/>
              <w:ind w:left="975"/>
              <w:jc w:val="both"/>
              <w:rPr>
                <w:rFonts w:eastAsiaTheme="minorHAnsi"/>
                <w:sz w:val="20"/>
                <w:szCs w:val="20"/>
                <w:lang w:val="en-US"/>
              </w:rPr>
            </w:pPr>
          </w:p>
          <w:p w:rsidR="0018061B" w:rsidRPr="000210ED" w:rsidRDefault="0018061B" w:rsidP="00B9530F">
            <w:pPr>
              <w:pStyle w:val="ListParagraph"/>
              <w:autoSpaceDE w:val="0"/>
              <w:autoSpaceDN w:val="0"/>
              <w:adjustRightInd w:val="0"/>
              <w:ind w:left="975"/>
              <w:jc w:val="both"/>
              <w:rPr>
                <w:sz w:val="20"/>
                <w:szCs w:val="20"/>
              </w:rPr>
            </w:pPr>
          </w:p>
          <w:p w:rsidR="005E322D" w:rsidRPr="008914F2" w:rsidRDefault="005E322D" w:rsidP="005E322D"/>
        </w:tc>
      </w:tr>
    </w:tbl>
    <w:p w:rsidR="00DE45AF" w:rsidRPr="008914F2" w:rsidRDefault="00DE45AF" w:rsidP="00781269"/>
    <w:p w:rsidR="00DE45AF" w:rsidRPr="008914F2" w:rsidRDefault="00DE45AF" w:rsidP="0023462A">
      <w:pPr>
        <w:numPr>
          <w:ilvl w:val="0"/>
          <w:numId w:val="36"/>
        </w:numPr>
        <w:tabs>
          <w:tab w:val="center" w:pos="7698"/>
        </w:tabs>
        <w:spacing w:line="300" w:lineRule="auto"/>
        <w:jc w:val="both"/>
        <w:rPr>
          <w:rFonts w:ascii="Calibri" w:hAnsi="Calibri" w:cs="Calibri"/>
          <w:sz w:val="20"/>
          <w:szCs w:val="20"/>
        </w:rPr>
      </w:pPr>
      <w:r w:rsidRPr="008914F2">
        <w:rPr>
          <w:rFonts w:ascii="Calibri" w:hAnsi="Calibri" w:cs="Calibri"/>
          <w:sz w:val="20"/>
          <w:szCs w:val="20"/>
        </w:rPr>
        <w:t xml:space="preserve">BUDGET: </w:t>
      </w: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912"/>
        <w:gridCol w:w="2410"/>
        <w:gridCol w:w="1559"/>
      </w:tblGrid>
      <w:tr w:rsidR="008914F2" w:rsidRPr="00544CA0" w:rsidTr="00007268">
        <w:tc>
          <w:tcPr>
            <w:tcW w:w="6912" w:type="dxa"/>
            <w:shd w:val="clear" w:color="auto" w:fill="BFBFBF"/>
          </w:tcPr>
          <w:p w:rsidR="00DE45AF" w:rsidRPr="00544CA0" w:rsidRDefault="00DE45AF" w:rsidP="00007268">
            <w:pPr>
              <w:rPr>
                <w:i/>
                <w:sz w:val="20"/>
                <w:szCs w:val="20"/>
              </w:rPr>
            </w:pPr>
            <w:r w:rsidRPr="00544CA0">
              <w:rPr>
                <w:b/>
                <w:sz w:val="20"/>
                <w:szCs w:val="20"/>
              </w:rPr>
              <w:t>INCOME</w:t>
            </w:r>
            <w:r w:rsidR="00EA3DF1" w:rsidRPr="00544CA0">
              <w:rPr>
                <w:b/>
                <w:sz w:val="20"/>
                <w:szCs w:val="20"/>
              </w:rPr>
              <w:t xml:space="preserve">                      </w:t>
            </w:r>
          </w:p>
        </w:tc>
        <w:tc>
          <w:tcPr>
            <w:tcW w:w="2410" w:type="dxa"/>
            <w:shd w:val="clear" w:color="auto" w:fill="BFBFBF"/>
          </w:tcPr>
          <w:p w:rsidR="00DE45AF" w:rsidRPr="00544CA0" w:rsidRDefault="00DE45AF" w:rsidP="00007268">
            <w:pPr>
              <w:jc w:val="center"/>
              <w:rPr>
                <w:b/>
                <w:sz w:val="20"/>
                <w:szCs w:val="20"/>
              </w:rPr>
            </w:pPr>
            <w:r w:rsidRPr="00544CA0">
              <w:rPr>
                <w:b/>
                <w:sz w:val="20"/>
                <w:szCs w:val="20"/>
              </w:rPr>
              <w:t>Total</w:t>
            </w:r>
          </w:p>
          <w:p w:rsidR="00EA3DF1" w:rsidRPr="00544CA0" w:rsidRDefault="00EA3DF1" w:rsidP="00007268">
            <w:pPr>
              <w:jc w:val="center"/>
              <w:rPr>
                <w:b/>
                <w:i/>
                <w:sz w:val="20"/>
                <w:szCs w:val="20"/>
              </w:rPr>
            </w:pPr>
            <w:r w:rsidRPr="00544CA0">
              <w:rPr>
                <w:b/>
                <w:i/>
                <w:sz w:val="20"/>
                <w:szCs w:val="20"/>
              </w:rPr>
              <w:t>USE LOCAL CURRENCY</w:t>
            </w:r>
            <w:r w:rsidR="00F51F05">
              <w:rPr>
                <w:b/>
                <w:i/>
                <w:sz w:val="20"/>
                <w:szCs w:val="20"/>
              </w:rPr>
              <w:t>( ZMW)</w:t>
            </w:r>
          </w:p>
        </w:tc>
        <w:tc>
          <w:tcPr>
            <w:tcW w:w="1559" w:type="dxa"/>
            <w:shd w:val="clear" w:color="auto" w:fill="BFBFBF"/>
          </w:tcPr>
          <w:p w:rsidR="00DE45AF" w:rsidRPr="00544CA0" w:rsidRDefault="00DE45AF" w:rsidP="00007268">
            <w:pPr>
              <w:jc w:val="center"/>
              <w:rPr>
                <w:b/>
                <w:sz w:val="20"/>
                <w:szCs w:val="20"/>
              </w:rPr>
            </w:pPr>
            <w:r w:rsidRPr="00544CA0">
              <w:rPr>
                <w:b/>
                <w:sz w:val="20"/>
                <w:szCs w:val="20"/>
              </w:rPr>
              <w:t xml:space="preserve">For </w:t>
            </w:r>
            <w:r w:rsidR="009223F7">
              <w:rPr>
                <w:b/>
                <w:sz w:val="20"/>
                <w:szCs w:val="20"/>
              </w:rPr>
              <w:t xml:space="preserve">GLOBAL GIVING </w:t>
            </w:r>
            <w:r w:rsidRPr="00544CA0">
              <w:rPr>
                <w:b/>
                <w:sz w:val="20"/>
                <w:szCs w:val="20"/>
              </w:rPr>
              <w:t xml:space="preserve"> use only</w:t>
            </w:r>
          </w:p>
        </w:tc>
      </w:tr>
      <w:tr w:rsidR="008914F2" w:rsidRPr="00544CA0" w:rsidTr="00007268">
        <w:tc>
          <w:tcPr>
            <w:tcW w:w="6912" w:type="dxa"/>
          </w:tcPr>
          <w:p w:rsidR="00DE45AF" w:rsidRPr="00544CA0" w:rsidRDefault="00DE45AF" w:rsidP="00007268">
            <w:pPr>
              <w:rPr>
                <w:sz w:val="20"/>
                <w:szCs w:val="20"/>
              </w:rPr>
            </w:pPr>
            <w:r w:rsidRPr="00544CA0">
              <w:rPr>
                <w:sz w:val="20"/>
                <w:szCs w:val="20"/>
              </w:rPr>
              <w:t xml:space="preserve">GRANT REQUESTED FROM </w:t>
            </w:r>
            <w:r w:rsidR="009223F7">
              <w:rPr>
                <w:b/>
                <w:sz w:val="20"/>
                <w:szCs w:val="20"/>
              </w:rPr>
              <w:t xml:space="preserve">GLOBAL GIVING </w:t>
            </w:r>
          </w:p>
        </w:tc>
        <w:tc>
          <w:tcPr>
            <w:tcW w:w="2410" w:type="dxa"/>
          </w:tcPr>
          <w:p w:rsidR="00DE45AF" w:rsidRPr="00544CA0" w:rsidRDefault="00F51F05" w:rsidP="00963547">
            <w:pPr>
              <w:jc w:val="right"/>
              <w:rPr>
                <w:sz w:val="20"/>
                <w:szCs w:val="20"/>
              </w:rPr>
            </w:pPr>
            <w:r>
              <w:rPr>
                <w:sz w:val="20"/>
                <w:szCs w:val="20"/>
              </w:rPr>
              <w:t xml:space="preserve">                          </w:t>
            </w:r>
            <w:r w:rsidR="00EA0B63">
              <w:rPr>
                <w:sz w:val="20"/>
                <w:szCs w:val="20"/>
              </w:rPr>
              <w:t>40,840.00</w:t>
            </w:r>
          </w:p>
        </w:tc>
        <w:tc>
          <w:tcPr>
            <w:tcW w:w="1559" w:type="dxa"/>
          </w:tcPr>
          <w:p w:rsidR="00DE45AF" w:rsidRPr="00544CA0" w:rsidRDefault="00DE45AF" w:rsidP="00007268">
            <w:pPr>
              <w:rPr>
                <w:sz w:val="20"/>
                <w:szCs w:val="20"/>
              </w:rPr>
            </w:pPr>
          </w:p>
        </w:tc>
      </w:tr>
      <w:tr w:rsidR="008914F2" w:rsidRPr="00544CA0" w:rsidTr="00007268">
        <w:trPr>
          <w:trHeight w:val="300"/>
        </w:trPr>
        <w:tc>
          <w:tcPr>
            <w:tcW w:w="6912" w:type="dxa"/>
            <w:vMerge w:val="restart"/>
          </w:tcPr>
          <w:p w:rsidR="00DE45AF" w:rsidRPr="00544CA0" w:rsidRDefault="00DE45AF" w:rsidP="00007268">
            <w:pPr>
              <w:rPr>
                <w:sz w:val="20"/>
                <w:szCs w:val="20"/>
              </w:rPr>
            </w:pPr>
            <w:r w:rsidRPr="00544CA0">
              <w:rPr>
                <w:sz w:val="20"/>
                <w:szCs w:val="20"/>
              </w:rPr>
              <w:t>CONTRIBUTION</w:t>
            </w:r>
            <w:r w:rsidR="0066487A" w:rsidRPr="00544CA0">
              <w:rPr>
                <w:sz w:val="20"/>
                <w:szCs w:val="20"/>
              </w:rPr>
              <w:t xml:space="preserve"> TO BE MADE BY THE APPLICANT (25</w:t>
            </w:r>
            <w:r w:rsidRPr="00544CA0">
              <w:rPr>
                <w:sz w:val="20"/>
                <w:szCs w:val="20"/>
              </w:rPr>
              <w:t xml:space="preserve">% or more of the </w:t>
            </w:r>
            <w:r w:rsidRPr="00544CA0">
              <w:rPr>
                <w:b/>
                <w:sz w:val="20"/>
                <w:szCs w:val="20"/>
              </w:rPr>
              <w:t xml:space="preserve">total cost of the project </w:t>
            </w:r>
            <w:r w:rsidRPr="00544CA0">
              <w:rPr>
                <w:sz w:val="20"/>
                <w:szCs w:val="20"/>
              </w:rPr>
              <w:t xml:space="preserve">- Cash amount and/or value of </w:t>
            </w:r>
            <w:r w:rsidR="00F444F3" w:rsidRPr="00544CA0">
              <w:rPr>
                <w:sz w:val="20"/>
                <w:szCs w:val="20"/>
              </w:rPr>
              <w:t>‘</w:t>
            </w:r>
            <w:r w:rsidRPr="00544CA0">
              <w:rPr>
                <w:sz w:val="20"/>
                <w:szCs w:val="20"/>
              </w:rPr>
              <w:t>in kind</w:t>
            </w:r>
            <w:r w:rsidR="00F444F3" w:rsidRPr="00544CA0">
              <w:rPr>
                <w:sz w:val="20"/>
                <w:szCs w:val="20"/>
              </w:rPr>
              <w:t>’</w:t>
            </w:r>
            <w:r w:rsidRPr="00544CA0">
              <w:rPr>
                <w:sz w:val="20"/>
                <w:szCs w:val="20"/>
              </w:rPr>
              <w:t xml:space="preserve"> contribution)</w:t>
            </w:r>
          </w:p>
        </w:tc>
        <w:tc>
          <w:tcPr>
            <w:tcW w:w="2410" w:type="dxa"/>
            <w:tcBorders>
              <w:bottom w:val="single" w:sz="4" w:space="0" w:color="auto"/>
            </w:tcBorders>
          </w:tcPr>
          <w:p w:rsidR="00DE45AF" w:rsidRPr="00544CA0" w:rsidRDefault="00DE45AF" w:rsidP="00B8001A">
            <w:pPr>
              <w:jc w:val="right"/>
              <w:rPr>
                <w:sz w:val="20"/>
                <w:szCs w:val="20"/>
              </w:rPr>
            </w:pPr>
            <w:r w:rsidRPr="00544CA0">
              <w:rPr>
                <w:sz w:val="20"/>
                <w:szCs w:val="20"/>
              </w:rPr>
              <w:t>Cash:</w:t>
            </w:r>
            <w:r w:rsidR="00EA0B63">
              <w:rPr>
                <w:sz w:val="20"/>
                <w:szCs w:val="20"/>
              </w:rPr>
              <w:t xml:space="preserve">                  </w:t>
            </w:r>
            <w:r w:rsidR="00B8001A">
              <w:rPr>
                <w:sz w:val="20"/>
                <w:szCs w:val="20"/>
              </w:rPr>
              <w:t>18,220.00</w:t>
            </w:r>
          </w:p>
        </w:tc>
        <w:tc>
          <w:tcPr>
            <w:tcW w:w="1559" w:type="dxa"/>
            <w:tcBorders>
              <w:bottom w:val="single" w:sz="4" w:space="0" w:color="auto"/>
            </w:tcBorders>
          </w:tcPr>
          <w:p w:rsidR="00DE45AF" w:rsidRPr="00544CA0" w:rsidRDefault="00DE45AF" w:rsidP="00007268">
            <w:pPr>
              <w:rPr>
                <w:sz w:val="20"/>
                <w:szCs w:val="20"/>
              </w:rPr>
            </w:pPr>
          </w:p>
        </w:tc>
      </w:tr>
      <w:tr w:rsidR="008914F2" w:rsidRPr="00544CA0" w:rsidTr="00007268">
        <w:trPr>
          <w:trHeight w:val="255"/>
        </w:trPr>
        <w:tc>
          <w:tcPr>
            <w:tcW w:w="6912" w:type="dxa"/>
            <w:vMerge/>
          </w:tcPr>
          <w:p w:rsidR="00DE45AF" w:rsidRPr="00544CA0" w:rsidRDefault="00DE45AF" w:rsidP="00007268">
            <w:pPr>
              <w:rPr>
                <w:sz w:val="20"/>
                <w:szCs w:val="20"/>
              </w:rPr>
            </w:pPr>
          </w:p>
        </w:tc>
        <w:tc>
          <w:tcPr>
            <w:tcW w:w="2410" w:type="dxa"/>
            <w:tcBorders>
              <w:top w:val="single" w:sz="4" w:space="0" w:color="auto"/>
            </w:tcBorders>
          </w:tcPr>
          <w:p w:rsidR="00DE45AF" w:rsidRPr="00544CA0" w:rsidRDefault="00DE45AF" w:rsidP="00B75E8F">
            <w:pPr>
              <w:tabs>
                <w:tab w:val="right" w:pos="2194"/>
              </w:tabs>
              <w:rPr>
                <w:sz w:val="20"/>
                <w:szCs w:val="20"/>
              </w:rPr>
            </w:pPr>
            <w:r w:rsidRPr="00544CA0">
              <w:rPr>
                <w:sz w:val="20"/>
                <w:szCs w:val="20"/>
              </w:rPr>
              <w:t>In Kind</w:t>
            </w:r>
            <w:r w:rsidR="00F51F05">
              <w:rPr>
                <w:sz w:val="20"/>
                <w:szCs w:val="20"/>
              </w:rPr>
              <w:t xml:space="preserve">               </w:t>
            </w:r>
            <w:r w:rsidR="00B75E8F">
              <w:rPr>
                <w:sz w:val="20"/>
                <w:szCs w:val="20"/>
              </w:rPr>
              <w:t>29,100.00</w:t>
            </w:r>
          </w:p>
        </w:tc>
        <w:tc>
          <w:tcPr>
            <w:tcW w:w="1559" w:type="dxa"/>
            <w:tcBorders>
              <w:top w:val="single" w:sz="4" w:space="0" w:color="auto"/>
            </w:tcBorders>
          </w:tcPr>
          <w:p w:rsidR="00DE45AF" w:rsidRPr="00544CA0" w:rsidRDefault="00DE45AF" w:rsidP="00007268">
            <w:pPr>
              <w:rPr>
                <w:sz w:val="20"/>
                <w:szCs w:val="20"/>
              </w:rPr>
            </w:pPr>
          </w:p>
        </w:tc>
      </w:tr>
      <w:tr w:rsidR="008914F2" w:rsidRPr="00544CA0" w:rsidTr="00007268">
        <w:tc>
          <w:tcPr>
            <w:tcW w:w="6912" w:type="dxa"/>
          </w:tcPr>
          <w:p w:rsidR="00DE45AF" w:rsidRPr="00544CA0" w:rsidRDefault="00DE45AF" w:rsidP="00007268">
            <w:pPr>
              <w:rPr>
                <w:sz w:val="20"/>
                <w:szCs w:val="20"/>
              </w:rPr>
            </w:pPr>
            <w:r w:rsidRPr="00544CA0">
              <w:rPr>
                <w:sz w:val="20"/>
                <w:szCs w:val="20"/>
              </w:rPr>
              <w:t>OTHER INCOME (please specify)</w:t>
            </w:r>
          </w:p>
        </w:tc>
        <w:tc>
          <w:tcPr>
            <w:tcW w:w="2410" w:type="dxa"/>
          </w:tcPr>
          <w:p w:rsidR="00DE45AF" w:rsidRPr="00544CA0" w:rsidRDefault="00DE45AF" w:rsidP="00007268">
            <w:pPr>
              <w:rPr>
                <w:sz w:val="20"/>
                <w:szCs w:val="20"/>
              </w:rPr>
            </w:pPr>
          </w:p>
        </w:tc>
        <w:tc>
          <w:tcPr>
            <w:tcW w:w="1559" w:type="dxa"/>
          </w:tcPr>
          <w:p w:rsidR="00DE45AF" w:rsidRPr="00544CA0" w:rsidRDefault="00DE45AF" w:rsidP="00007268">
            <w:pPr>
              <w:rPr>
                <w:sz w:val="20"/>
                <w:szCs w:val="20"/>
              </w:rPr>
            </w:pPr>
          </w:p>
        </w:tc>
      </w:tr>
      <w:tr w:rsidR="008914F2" w:rsidRPr="00544CA0" w:rsidTr="00007268">
        <w:tc>
          <w:tcPr>
            <w:tcW w:w="6912" w:type="dxa"/>
          </w:tcPr>
          <w:p w:rsidR="00DE45AF" w:rsidRPr="00544CA0" w:rsidRDefault="00DE45AF" w:rsidP="00007268">
            <w:pPr>
              <w:rPr>
                <w:sz w:val="20"/>
                <w:szCs w:val="20"/>
              </w:rPr>
            </w:pPr>
          </w:p>
        </w:tc>
        <w:tc>
          <w:tcPr>
            <w:tcW w:w="2410" w:type="dxa"/>
          </w:tcPr>
          <w:p w:rsidR="00DE45AF" w:rsidRPr="00544CA0" w:rsidRDefault="00DE45AF" w:rsidP="00007268">
            <w:pPr>
              <w:rPr>
                <w:sz w:val="20"/>
                <w:szCs w:val="20"/>
              </w:rPr>
            </w:pPr>
          </w:p>
        </w:tc>
        <w:tc>
          <w:tcPr>
            <w:tcW w:w="1559" w:type="dxa"/>
          </w:tcPr>
          <w:p w:rsidR="00DE45AF" w:rsidRPr="00544CA0" w:rsidRDefault="00DE45AF" w:rsidP="00007268">
            <w:pPr>
              <w:rPr>
                <w:sz w:val="20"/>
                <w:szCs w:val="20"/>
              </w:rPr>
            </w:pPr>
          </w:p>
        </w:tc>
      </w:tr>
      <w:tr w:rsidR="00DE45AF" w:rsidRPr="00544CA0" w:rsidTr="00007268">
        <w:tc>
          <w:tcPr>
            <w:tcW w:w="6912" w:type="dxa"/>
          </w:tcPr>
          <w:p w:rsidR="00DE45AF" w:rsidRPr="00544CA0" w:rsidRDefault="00DE45AF" w:rsidP="00007268">
            <w:pPr>
              <w:rPr>
                <w:sz w:val="20"/>
                <w:szCs w:val="20"/>
              </w:rPr>
            </w:pPr>
            <w:r w:rsidRPr="00544CA0">
              <w:rPr>
                <w:b/>
                <w:sz w:val="20"/>
                <w:szCs w:val="20"/>
              </w:rPr>
              <w:t xml:space="preserve">Total Income </w:t>
            </w:r>
          </w:p>
        </w:tc>
        <w:tc>
          <w:tcPr>
            <w:tcW w:w="2410" w:type="dxa"/>
          </w:tcPr>
          <w:p w:rsidR="00DE45AF" w:rsidRPr="00F51F05" w:rsidRDefault="00F51F05" w:rsidP="009B0A66">
            <w:pPr>
              <w:jc w:val="right"/>
              <w:rPr>
                <w:b/>
                <w:sz w:val="20"/>
                <w:szCs w:val="20"/>
              </w:rPr>
            </w:pPr>
            <w:r w:rsidRPr="00F51F05">
              <w:rPr>
                <w:b/>
                <w:sz w:val="20"/>
                <w:szCs w:val="20"/>
              </w:rPr>
              <w:t xml:space="preserve">                          88,160.00</w:t>
            </w:r>
          </w:p>
        </w:tc>
        <w:tc>
          <w:tcPr>
            <w:tcW w:w="1559" w:type="dxa"/>
          </w:tcPr>
          <w:p w:rsidR="00DE45AF" w:rsidRPr="00F51F05" w:rsidRDefault="00DE45AF" w:rsidP="00007268">
            <w:pPr>
              <w:rPr>
                <w:b/>
                <w:sz w:val="20"/>
                <w:szCs w:val="20"/>
              </w:rPr>
            </w:pPr>
          </w:p>
        </w:tc>
      </w:tr>
    </w:tbl>
    <w:p w:rsidR="00DE45AF" w:rsidRPr="00544CA0" w:rsidRDefault="00DE45AF" w:rsidP="00DE45AF">
      <w:pPr>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286"/>
        <w:gridCol w:w="1862"/>
        <w:gridCol w:w="1134"/>
        <w:gridCol w:w="1276"/>
        <w:gridCol w:w="1276"/>
        <w:gridCol w:w="1417"/>
      </w:tblGrid>
      <w:tr w:rsidR="008914F2" w:rsidRPr="00544CA0" w:rsidTr="00007268">
        <w:tc>
          <w:tcPr>
            <w:tcW w:w="10881" w:type="dxa"/>
            <w:gridSpan w:val="7"/>
            <w:shd w:val="clear" w:color="auto" w:fill="BFBFBF"/>
          </w:tcPr>
          <w:p w:rsidR="00DE45AF" w:rsidRPr="00F51F05" w:rsidRDefault="00DE45AF" w:rsidP="00007268">
            <w:pPr>
              <w:autoSpaceDE w:val="0"/>
              <w:autoSpaceDN w:val="0"/>
              <w:adjustRightInd w:val="0"/>
              <w:ind w:right="1594"/>
              <w:rPr>
                <w:sz w:val="20"/>
                <w:szCs w:val="20"/>
              </w:rPr>
            </w:pPr>
            <w:r w:rsidRPr="00F51F05">
              <w:rPr>
                <w:b/>
                <w:sz w:val="20"/>
                <w:szCs w:val="20"/>
              </w:rPr>
              <w:t xml:space="preserve">Expenses </w:t>
            </w:r>
            <w:r w:rsidR="00EA3DF1" w:rsidRPr="00F51F05">
              <w:rPr>
                <w:b/>
                <w:sz w:val="20"/>
                <w:szCs w:val="20"/>
              </w:rPr>
              <w:t xml:space="preserve">                                                                                                        </w:t>
            </w:r>
            <w:r w:rsidR="00EA3DF1" w:rsidRPr="00F51F05">
              <w:rPr>
                <w:b/>
                <w:i/>
                <w:sz w:val="20"/>
                <w:szCs w:val="20"/>
              </w:rPr>
              <w:t>USE LOCAL CURRENCY</w:t>
            </w:r>
          </w:p>
        </w:tc>
      </w:tr>
      <w:tr w:rsidR="008914F2" w:rsidRPr="00544CA0" w:rsidTr="00C60E01">
        <w:tc>
          <w:tcPr>
            <w:tcW w:w="630" w:type="dxa"/>
            <w:shd w:val="clear" w:color="auto" w:fill="D9D9D9"/>
          </w:tcPr>
          <w:p w:rsidR="00DE45AF" w:rsidRPr="00F51F05" w:rsidRDefault="00DE45AF" w:rsidP="00007268">
            <w:pPr>
              <w:autoSpaceDE w:val="0"/>
              <w:autoSpaceDN w:val="0"/>
              <w:adjustRightInd w:val="0"/>
              <w:rPr>
                <w:sz w:val="20"/>
                <w:szCs w:val="20"/>
              </w:rPr>
            </w:pPr>
          </w:p>
        </w:tc>
        <w:tc>
          <w:tcPr>
            <w:tcW w:w="3286" w:type="dxa"/>
            <w:shd w:val="clear" w:color="auto" w:fill="D9D9D9"/>
          </w:tcPr>
          <w:p w:rsidR="00DE45AF" w:rsidRPr="00F51F05" w:rsidRDefault="00DE45AF" w:rsidP="00007268">
            <w:pPr>
              <w:autoSpaceDE w:val="0"/>
              <w:autoSpaceDN w:val="0"/>
              <w:adjustRightInd w:val="0"/>
              <w:jc w:val="center"/>
              <w:rPr>
                <w:b/>
                <w:sz w:val="20"/>
                <w:szCs w:val="20"/>
              </w:rPr>
            </w:pPr>
            <w:r w:rsidRPr="00F51F05">
              <w:rPr>
                <w:b/>
                <w:sz w:val="20"/>
                <w:szCs w:val="20"/>
              </w:rPr>
              <w:t>Description</w:t>
            </w:r>
          </w:p>
        </w:tc>
        <w:tc>
          <w:tcPr>
            <w:tcW w:w="1862" w:type="dxa"/>
            <w:shd w:val="clear" w:color="auto" w:fill="D9D9D9"/>
          </w:tcPr>
          <w:p w:rsidR="00DE45AF" w:rsidRPr="00F51F05" w:rsidRDefault="00DE45AF" w:rsidP="00C60E01">
            <w:pPr>
              <w:rPr>
                <w:b/>
                <w:sz w:val="20"/>
                <w:szCs w:val="20"/>
              </w:rPr>
            </w:pPr>
            <w:r w:rsidRPr="00F51F05">
              <w:rPr>
                <w:b/>
                <w:sz w:val="20"/>
                <w:szCs w:val="20"/>
              </w:rPr>
              <w:t xml:space="preserve">Who </w:t>
            </w:r>
            <w:r w:rsidR="00C60E01" w:rsidRPr="00F51F05">
              <w:rPr>
                <w:b/>
                <w:sz w:val="20"/>
                <w:szCs w:val="20"/>
              </w:rPr>
              <w:t>will</w:t>
            </w:r>
            <w:r w:rsidRPr="00F51F05">
              <w:rPr>
                <w:b/>
                <w:sz w:val="20"/>
                <w:szCs w:val="20"/>
              </w:rPr>
              <w:t xml:space="preserve"> pay (</w:t>
            </w:r>
            <w:r w:rsidR="009223F7">
              <w:rPr>
                <w:b/>
                <w:sz w:val="20"/>
                <w:szCs w:val="20"/>
              </w:rPr>
              <w:t xml:space="preserve">GLOBAL GIVING </w:t>
            </w:r>
            <w:r w:rsidRPr="00F51F05">
              <w:rPr>
                <w:b/>
                <w:sz w:val="20"/>
                <w:szCs w:val="20"/>
              </w:rPr>
              <w:t xml:space="preserve"> or Other)</w:t>
            </w:r>
          </w:p>
        </w:tc>
        <w:tc>
          <w:tcPr>
            <w:tcW w:w="1134" w:type="dxa"/>
            <w:shd w:val="clear" w:color="auto" w:fill="D9D9D9"/>
          </w:tcPr>
          <w:p w:rsidR="00DE45AF" w:rsidRPr="00F51F05" w:rsidRDefault="00DE45AF" w:rsidP="00007268">
            <w:pPr>
              <w:rPr>
                <w:b/>
                <w:sz w:val="20"/>
                <w:szCs w:val="20"/>
              </w:rPr>
            </w:pPr>
            <w:r w:rsidRPr="00F51F05">
              <w:rPr>
                <w:b/>
                <w:sz w:val="20"/>
                <w:szCs w:val="20"/>
              </w:rPr>
              <w:t>Quantity</w:t>
            </w:r>
          </w:p>
        </w:tc>
        <w:tc>
          <w:tcPr>
            <w:tcW w:w="1276" w:type="dxa"/>
            <w:shd w:val="clear" w:color="auto" w:fill="D9D9D9"/>
          </w:tcPr>
          <w:p w:rsidR="00DE45AF" w:rsidRPr="00F51F05" w:rsidRDefault="00DE45AF" w:rsidP="00007268">
            <w:pPr>
              <w:rPr>
                <w:b/>
                <w:sz w:val="20"/>
                <w:szCs w:val="20"/>
              </w:rPr>
            </w:pPr>
            <w:r w:rsidRPr="00F51F05">
              <w:rPr>
                <w:b/>
                <w:sz w:val="20"/>
                <w:szCs w:val="20"/>
              </w:rPr>
              <w:t>Unit cost</w:t>
            </w:r>
          </w:p>
        </w:tc>
        <w:tc>
          <w:tcPr>
            <w:tcW w:w="1276" w:type="dxa"/>
            <w:shd w:val="clear" w:color="auto" w:fill="D9D9D9"/>
          </w:tcPr>
          <w:p w:rsidR="00DE45AF" w:rsidRPr="00F51F05" w:rsidRDefault="00DE45AF" w:rsidP="00007268">
            <w:pPr>
              <w:rPr>
                <w:b/>
                <w:sz w:val="20"/>
                <w:szCs w:val="20"/>
              </w:rPr>
            </w:pPr>
            <w:r w:rsidRPr="00F51F05">
              <w:rPr>
                <w:b/>
                <w:sz w:val="20"/>
                <w:szCs w:val="20"/>
              </w:rPr>
              <w:t>Total cost</w:t>
            </w:r>
          </w:p>
        </w:tc>
        <w:tc>
          <w:tcPr>
            <w:tcW w:w="1417" w:type="dxa"/>
            <w:shd w:val="clear" w:color="auto" w:fill="D9D9D9"/>
          </w:tcPr>
          <w:p w:rsidR="00DE45AF" w:rsidRPr="00F51F05" w:rsidRDefault="00DE45AF" w:rsidP="00007268">
            <w:pPr>
              <w:rPr>
                <w:sz w:val="20"/>
                <w:szCs w:val="20"/>
              </w:rPr>
            </w:pPr>
            <w:r w:rsidRPr="00F51F05">
              <w:rPr>
                <w:b/>
                <w:sz w:val="20"/>
                <w:szCs w:val="20"/>
              </w:rPr>
              <w:t xml:space="preserve">For </w:t>
            </w:r>
            <w:r w:rsidR="009223F7">
              <w:rPr>
                <w:b/>
                <w:sz w:val="20"/>
                <w:szCs w:val="20"/>
              </w:rPr>
              <w:t xml:space="preserve">GLOBAL GIVING </w:t>
            </w:r>
            <w:r w:rsidRPr="00F51F05">
              <w:rPr>
                <w:b/>
                <w:sz w:val="20"/>
                <w:szCs w:val="20"/>
              </w:rPr>
              <w:t xml:space="preserve"> use only</w:t>
            </w:r>
          </w:p>
        </w:tc>
      </w:tr>
      <w:tr w:rsidR="008914F2" w:rsidRPr="00544CA0" w:rsidTr="00C60E01">
        <w:tc>
          <w:tcPr>
            <w:tcW w:w="630" w:type="dxa"/>
            <w:shd w:val="clear" w:color="auto" w:fill="DBE5F1"/>
          </w:tcPr>
          <w:p w:rsidR="00DE45AF" w:rsidRPr="00F51F05" w:rsidRDefault="00DE45AF" w:rsidP="00007268">
            <w:pPr>
              <w:autoSpaceDE w:val="0"/>
              <w:autoSpaceDN w:val="0"/>
              <w:adjustRightInd w:val="0"/>
              <w:rPr>
                <w:b/>
                <w:sz w:val="20"/>
                <w:szCs w:val="20"/>
              </w:rPr>
            </w:pPr>
            <w:r w:rsidRPr="00F51F05">
              <w:rPr>
                <w:b/>
                <w:sz w:val="20"/>
                <w:szCs w:val="20"/>
              </w:rPr>
              <w:t>(I)</w:t>
            </w:r>
          </w:p>
        </w:tc>
        <w:tc>
          <w:tcPr>
            <w:tcW w:w="3286" w:type="dxa"/>
            <w:shd w:val="clear" w:color="auto" w:fill="DBE5F1"/>
          </w:tcPr>
          <w:p w:rsidR="00DE45AF" w:rsidRPr="00F51F05" w:rsidRDefault="00DE45AF" w:rsidP="00007268">
            <w:pPr>
              <w:autoSpaceDE w:val="0"/>
              <w:autoSpaceDN w:val="0"/>
              <w:adjustRightInd w:val="0"/>
              <w:rPr>
                <w:b/>
                <w:sz w:val="20"/>
                <w:szCs w:val="20"/>
              </w:rPr>
            </w:pPr>
            <w:r w:rsidRPr="00F51F05">
              <w:rPr>
                <w:b/>
                <w:sz w:val="20"/>
                <w:szCs w:val="20"/>
              </w:rPr>
              <w:t xml:space="preserve">Running costs </w:t>
            </w:r>
          </w:p>
        </w:tc>
        <w:tc>
          <w:tcPr>
            <w:tcW w:w="1862" w:type="dxa"/>
            <w:shd w:val="clear" w:color="auto" w:fill="DBE5F1"/>
          </w:tcPr>
          <w:p w:rsidR="00DE45AF" w:rsidRPr="00F51F05" w:rsidRDefault="00DE45AF" w:rsidP="00007268">
            <w:pPr>
              <w:autoSpaceDE w:val="0"/>
              <w:autoSpaceDN w:val="0"/>
              <w:adjustRightInd w:val="0"/>
              <w:rPr>
                <w:sz w:val="20"/>
                <w:szCs w:val="20"/>
              </w:rPr>
            </w:pPr>
          </w:p>
        </w:tc>
        <w:tc>
          <w:tcPr>
            <w:tcW w:w="1134" w:type="dxa"/>
            <w:shd w:val="clear" w:color="auto" w:fill="DBE5F1"/>
          </w:tcPr>
          <w:p w:rsidR="00DE45AF" w:rsidRPr="00F51F05" w:rsidRDefault="00DE45AF" w:rsidP="00007268">
            <w:pPr>
              <w:autoSpaceDE w:val="0"/>
              <w:autoSpaceDN w:val="0"/>
              <w:adjustRightInd w:val="0"/>
              <w:rPr>
                <w:sz w:val="20"/>
                <w:szCs w:val="20"/>
              </w:rPr>
            </w:pPr>
          </w:p>
        </w:tc>
        <w:tc>
          <w:tcPr>
            <w:tcW w:w="1276" w:type="dxa"/>
            <w:shd w:val="clear" w:color="auto" w:fill="DBE5F1"/>
          </w:tcPr>
          <w:p w:rsidR="00DE45AF" w:rsidRPr="00F51F05" w:rsidRDefault="00DE45AF" w:rsidP="00007268">
            <w:pPr>
              <w:autoSpaceDE w:val="0"/>
              <w:autoSpaceDN w:val="0"/>
              <w:adjustRightInd w:val="0"/>
              <w:rPr>
                <w:sz w:val="20"/>
                <w:szCs w:val="20"/>
              </w:rPr>
            </w:pPr>
          </w:p>
        </w:tc>
        <w:tc>
          <w:tcPr>
            <w:tcW w:w="1276" w:type="dxa"/>
            <w:shd w:val="clear" w:color="auto" w:fill="DBE5F1"/>
          </w:tcPr>
          <w:p w:rsidR="00DE45AF" w:rsidRPr="00F51F05" w:rsidRDefault="00DE45AF" w:rsidP="00007268">
            <w:pPr>
              <w:autoSpaceDE w:val="0"/>
              <w:autoSpaceDN w:val="0"/>
              <w:adjustRightInd w:val="0"/>
              <w:rPr>
                <w:sz w:val="20"/>
                <w:szCs w:val="20"/>
              </w:rPr>
            </w:pPr>
          </w:p>
        </w:tc>
        <w:tc>
          <w:tcPr>
            <w:tcW w:w="1417" w:type="dxa"/>
            <w:shd w:val="clear" w:color="auto" w:fill="DBE5F1"/>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I</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Office rental</w:t>
            </w:r>
          </w:p>
        </w:tc>
        <w:tc>
          <w:tcPr>
            <w:tcW w:w="1862" w:type="dxa"/>
          </w:tcPr>
          <w:p w:rsidR="00DE45AF" w:rsidRPr="00F51F05" w:rsidRDefault="009223F7" w:rsidP="00076430">
            <w:pPr>
              <w:autoSpaceDE w:val="0"/>
              <w:autoSpaceDN w:val="0"/>
              <w:adjustRightInd w:val="0"/>
              <w:jc w:val="right"/>
              <w:rPr>
                <w:sz w:val="20"/>
                <w:szCs w:val="20"/>
              </w:rPr>
            </w:pPr>
            <w:r>
              <w:rPr>
                <w:sz w:val="20"/>
                <w:szCs w:val="20"/>
              </w:rPr>
              <w:t>PEACE</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10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300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3,000.00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II</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Salaries (Specify each position)</w:t>
            </w: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76430">
            <w:pPr>
              <w:autoSpaceDE w:val="0"/>
              <w:autoSpaceDN w:val="0"/>
              <w:adjustRightInd w:val="0"/>
              <w:jc w:val="right"/>
              <w:rPr>
                <w:sz w:val="20"/>
                <w:szCs w:val="20"/>
              </w:rPr>
            </w:pPr>
          </w:p>
        </w:tc>
        <w:tc>
          <w:tcPr>
            <w:tcW w:w="1276" w:type="dxa"/>
          </w:tcPr>
          <w:p w:rsidR="00DE45AF" w:rsidRPr="00F51F05" w:rsidRDefault="00DE45AF" w:rsidP="00076430">
            <w:pPr>
              <w:autoSpaceDE w:val="0"/>
              <w:autoSpaceDN w:val="0"/>
              <w:adjustRightInd w:val="0"/>
              <w:jc w:val="right"/>
              <w:rPr>
                <w:sz w:val="20"/>
                <w:szCs w:val="20"/>
              </w:rPr>
            </w:pPr>
          </w:p>
        </w:tc>
        <w:tc>
          <w:tcPr>
            <w:tcW w:w="1276" w:type="dxa"/>
          </w:tcPr>
          <w:p w:rsidR="00DE45AF" w:rsidRPr="00F51F05" w:rsidRDefault="00DE45AF" w:rsidP="00076430">
            <w:pPr>
              <w:autoSpaceDE w:val="0"/>
              <w:autoSpaceDN w:val="0"/>
              <w:adjustRightInd w:val="0"/>
              <w:jc w:val="right"/>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BD4257" w:rsidRPr="00544CA0" w:rsidTr="00C60E01">
        <w:tc>
          <w:tcPr>
            <w:tcW w:w="630" w:type="dxa"/>
          </w:tcPr>
          <w:p w:rsidR="00BD4257" w:rsidRPr="00F51F05" w:rsidRDefault="00BD4257" w:rsidP="00007268">
            <w:pPr>
              <w:autoSpaceDE w:val="0"/>
              <w:autoSpaceDN w:val="0"/>
              <w:adjustRightInd w:val="0"/>
              <w:rPr>
                <w:sz w:val="20"/>
                <w:szCs w:val="20"/>
              </w:rPr>
            </w:pPr>
          </w:p>
        </w:tc>
        <w:tc>
          <w:tcPr>
            <w:tcW w:w="3286" w:type="dxa"/>
          </w:tcPr>
          <w:p w:rsidR="00BD4257" w:rsidRPr="00F51F05" w:rsidRDefault="00BD4257" w:rsidP="00007268">
            <w:pPr>
              <w:autoSpaceDE w:val="0"/>
              <w:autoSpaceDN w:val="0"/>
              <w:adjustRightInd w:val="0"/>
              <w:rPr>
                <w:sz w:val="20"/>
                <w:szCs w:val="20"/>
              </w:rPr>
            </w:pPr>
            <w:r w:rsidRPr="00F51F05">
              <w:rPr>
                <w:sz w:val="20"/>
                <w:szCs w:val="20"/>
              </w:rPr>
              <w:t xml:space="preserve">1.Nil </w:t>
            </w:r>
          </w:p>
        </w:tc>
        <w:tc>
          <w:tcPr>
            <w:tcW w:w="1862" w:type="dxa"/>
          </w:tcPr>
          <w:p w:rsidR="00BD4257" w:rsidRPr="00F51F05" w:rsidRDefault="00BD4257" w:rsidP="00BD4257">
            <w:pPr>
              <w:autoSpaceDE w:val="0"/>
              <w:autoSpaceDN w:val="0"/>
              <w:adjustRightInd w:val="0"/>
              <w:jc w:val="right"/>
              <w:rPr>
                <w:sz w:val="20"/>
                <w:szCs w:val="20"/>
              </w:rPr>
            </w:pPr>
            <w:r w:rsidRPr="00F51F05">
              <w:rPr>
                <w:sz w:val="20"/>
                <w:szCs w:val="20"/>
              </w:rPr>
              <w:t>N/A</w:t>
            </w:r>
          </w:p>
        </w:tc>
        <w:tc>
          <w:tcPr>
            <w:tcW w:w="1134" w:type="dxa"/>
          </w:tcPr>
          <w:p w:rsidR="00BD4257" w:rsidRPr="00F51F05" w:rsidRDefault="00BD4257" w:rsidP="00076430">
            <w:pPr>
              <w:autoSpaceDE w:val="0"/>
              <w:autoSpaceDN w:val="0"/>
              <w:adjustRightInd w:val="0"/>
              <w:jc w:val="right"/>
              <w:rPr>
                <w:sz w:val="20"/>
                <w:szCs w:val="20"/>
              </w:rPr>
            </w:pPr>
            <w:r w:rsidRPr="00F51F05">
              <w:rPr>
                <w:sz w:val="20"/>
                <w:szCs w:val="20"/>
              </w:rPr>
              <w:t xml:space="preserve">Nil </w:t>
            </w:r>
          </w:p>
        </w:tc>
        <w:tc>
          <w:tcPr>
            <w:tcW w:w="1276" w:type="dxa"/>
          </w:tcPr>
          <w:p w:rsidR="00BD4257" w:rsidRPr="00F51F05" w:rsidRDefault="00BD4257" w:rsidP="00076430">
            <w:pPr>
              <w:autoSpaceDE w:val="0"/>
              <w:autoSpaceDN w:val="0"/>
              <w:adjustRightInd w:val="0"/>
              <w:jc w:val="right"/>
              <w:rPr>
                <w:sz w:val="20"/>
                <w:szCs w:val="20"/>
              </w:rPr>
            </w:pPr>
            <w:r w:rsidRPr="00F51F05">
              <w:rPr>
                <w:sz w:val="20"/>
                <w:szCs w:val="20"/>
              </w:rPr>
              <w:t>00.00</w:t>
            </w:r>
          </w:p>
        </w:tc>
        <w:tc>
          <w:tcPr>
            <w:tcW w:w="1276" w:type="dxa"/>
          </w:tcPr>
          <w:p w:rsidR="00BD4257" w:rsidRPr="00F51F05" w:rsidRDefault="00BD4257" w:rsidP="00076430">
            <w:pPr>
              <w:autoSpaceDE w:val="0"/>
              <w:autoSpaceDN w:val="0"/>
              <w:adjustRightInd w:val="0"/>
              <w:jc w:val="right"/>
              <w:rPr>
                <w:sz w:val="20"/>
                <w:szCs w:val="20"/>
              </w:rPr>
            </w:pPr>
            <w:r w:rsidRPr="00F51F05">
              <w:rPr>
                <w:sz w:val="20"/>
                <w:szCs w:val="20"/>
              </w:rPr>
              <w:t>00.00</w:t>
            </w:r>
          </w:p>
        </w:tc>
        <w:tc>
          <w:tcPr>
            <w:tcW w:w="1417" w:type="dxa"/>
          </w:tcPr>
          <w:p w:rsidR="00BD4257" w:rsidRPr="00F51F05" w:rsidRDefault="00BD4257" w:rsidP="00007268">
            <w:pPr>
              <w:autoSpaceDE w:val="0"/>
              <w:autoSpaceDN w:val="0"/>
              <w:adjustRightInd w:val="0"/>
              <w:ind w:right="1594"/>
              <w:rPr>
                <w:sz w:val="20"/>
                <w:szCs w:val="20"/>
              </w:rPr>
            </w:pPr>
          </w:p>
        </w:tc>
      </w:tr>
      <w:tr w:rsidR="00BD4257" w:rsidRPr="00544CA0" w:rsidTr="00C60E01">
        <w:tc>
          <w:tcPr>
            <w:tcW w:w="630" w:type="dxa"/>
          </w:tcPr>
          <w:p w:rsidR="00BD4257" w:rsidRPr="00F51F05" w:rsidRDefault="00BD4257" w:rsidP="00007268">
            <w:pPr>
              <w:autoSpaceDE w:val="0"/>
              <w:autoSpaceDN w:val="0"/>
              <w:adjustRightInd w:val="0"/>
              <w:rPr>
                <w:sz w:val="20"/>
                <w:szCs w:val="20"/>
              </w:rPr>
            </w:pPr>
          </w:p>
        </w:tc>
        <w:tc>
          <w:tcPr>
            <w:tcW w:w="3286" w:type="dxa"/>
          </w:tcPr>
          <w:p w:rsidR="00BD4257" w:rsidRPr="00F51F05" w:rsidRDefault="00BD4257" w:rsidP="00007268">
            <w:pPr>
              <w:autoSpaceDE w:val="0"/>
              <w:autoSpaceDN w:val="0"/>
              <w:adjustRightInd w:val="0"/>
              <w:rPr>
                <w:sz w:val="20"/>
                <w:szCs w:val="20"/>
              </w:rPr>
            </w:pPr>
            <w:r w:rsidRPr="00F51F05">
              <w:rPr>
                <w:sz w:val="20"/>
                <w:szCs w:val="20"/>
              </w:rPr>
              <w:t xml:space="preserve">2.Nil </w:t>
            </w:r>
          </w:p>
        </w:tc>
        <w:tc>
          <w:tcPr>
            <w:tcW w:w="1862" w:type="dxa"/>
          </w:tcPr>
          <w:p w:rsidR="00BD4257" w:rsidRPr="00F51F05" w:rsidRDefault="00BD4257" w:rsidP="00BD4257">
            <w:pPr>
              <w:autoSpaceDE w:val="0"/>
              <w:autoSpaceDN w:val="0"/>
              <w:adjustRightInd w:val="0"/>
              <w:jc w:val="right"/>
              <w:rPr>
                <w:sz w:val="20"/>
                <w:szCs w:val="20"/>
              </w:rPr>
            </w:pPr>
            <w:r w:rsidRPr="00F51F05">
              <w:rPr>
                <w:sz w:val="20"/>
                <w:szCs w:val="20"/>
              </w:rPr>
              <w:t>N/A</w:t>
            </w:r>
          </w:p>
        </w:tc>
        <w:tc>
          <w:tcPr>
            <w:tcW w:w="1134" w:type="dxa"/>
          </w:tcPr>
          <w:p w:rsidR="00BD4257" w:rsidRPr="00F51F05" w:rsidRDefault="00BD4257" w:rsidP="00076430">
            <w:pPr>
              <w:autoSpaceDE w:val="0"/>
              <w:autoSpaceDN w:val="0"/>
              <w:adjustRightInd w:val="0"/>
              <w:jc w:val="right"/>
              <w:rPr>
                <w:sz w:val="20"/>
                <w:szCs w:val="20"/>
              </w:rPr>
            </w:pPr>
            <w:r w:rsidRPr="00F51F05">
              <w:rPr>
                <w:sz w:val="20"/>
                <w:szCs w:val="20"/>
              </w:rPr>
              <w:t xml:space="preserve">Nil </w:t>
            </w:r>
          </w:p>
        </w:tc>
        <w:tc>
          <w:tcPr>
            <w:tcW w:w="1276" w:type="dxa"/>
          </w:tcPr>
          <w:p w:rsidR="00BD4257" w:rsidRPr="00F51F05" w:rsidRDefault="00BD4257" w:rsidP="00076430">
            <w:pPr>
              <w:autoSpaceDE w:val="0"/>
              <w:autoSpaceDN w:val="0"/>
              <w:adjustRightInd w:val="0"/>
              <w:jc w:val="right"/>
              <w:rPr>
                <w:sz w:val="20"/>
                <w:szCs w:val="20"/>
              </w:rPr>
            </w:pPr>
            <w:r w:rsidRPr="00F51F05">
              <w:rPr>
                <w:sz w:val="20"/>
                <w:szCs w:val="20"/>
              </w:rPr>
              <w:t>00.00</w:t>
            </w:r>
          </w:p>
        </w:tc>
        <w:tc>
          <w:tcPr>
            <w:tcW w:w="1276" w:type="dxa"/>
          </w:tcPr>
          <w:p w:rsidR="00BD4257" w:rsidRPr="00F51F05" w:rsidRDefault="00BD4257" w:rsidP="00076430">
            <w:pPr>
              <w:autoSpaceDE w:val="0"/>
              <w:autoSpaceDN w:val="0"/>
              <w:adjustRightInd w:val="0"/>
              <w:jc w:val="right"/>
              <w:rPr>
                <w:sz w:val="20"/>
                <w:szCs w:val="20"/>
              </w:rPr>
            </w:pPr>
            <w:r w:rsidRPr="00F51F05">
              <w:rPr>
                <w:sz w:val="20"/>
                <w:szCs w:val="20"/>
              </w:rPr>
              <w:t>00.00</w:t>
            </w:r>
          </w:p>
        </w:tc>
        <w:tc>
          <w:tcPr>
            <w:tcW w:w="1417" w:type="dxa"/>
          </w:tcPr>
          <w:p w:rsidR="00BD4257" w:rsidRPr="00F51F05" w:rsidRDefault="00BD4257" w:rsidP="00007268">
            <w:pPr>
              <w:autoSpaceDE w:val="0"/>
              <w:autoSpaceDN w:val="0"/>
              <w:adjustRightInd w:val="0"/>
              <w:ind w:right="1594"/>
              <w:rPr>
                <w:sz w:val="20"/>
                <w:szCs w:val="20"/>
              </w:rPr>
            </w:pPr>
          </w:p>
        </w:tc>
      </w:tr>
      <w:tr w:rsidR="00BD4257" w:rsidRPr="00544CA0" w:rsidTr="00C60E01">
        <w:tc>
          <w:tcPr>
            <w:tcW w:w="630" w:type="dxa"/>
          </w:tcPr>
          <w:p w:rsidR="00BD4257" w:rsidRPr="00F51F05" w:rsidRDefault="00BD4257" w:rsidP="00007268">
            <w:pPr>
              <w:autoSpaceDE w:val="0"/>
              <w:autoSpaceDN w:val="0"/>
              <w:adjustRightInd w:val="0"/>
              <w:rPr>
                <w:sz w:val="20"/>
                <w:szCs w:val="20"/>
              </w:rPr>
            </w:pPr>
          </w:p>
        </w:tc>
        <w:tc>
          <w:tcPr>
            <w:tcW w:w="3286" w:type="dxa"/>
          </w:tcPr>
          <w:p w:rsidR="00BD4257" w:rsidRPr="00F51F05" w:rsidRDefault="00BD4257" w:rsidP="00007268">
            <w:pPr>
              <w:autoSpaceDE w:val="0"/>
              <w:autoSpaceDN w:val="0"/>
              <w:adjustRightInd w:val="0"/>
              <w:rPr>
                <w:sz w:val="20"/>
                <w:szCs w:val="20"/>
              </w:rPr>
            </w:pPr>
            <w:r w:rsidRPr="00F51F05">
              <w:rPr>
                <w:sz w:val="20"/>
                <w:szCs w:val="20"/>
              </w:rPr>
              <w:t xml:space="preserve">3.Nil </w:t>
            </w:r>
          </w:p>
        </w:tc>
        <w:tc>
          <w:tcPr>
            <w:tcW w:w="1862" w:type="dxa"/>
          </w:tcPr>
          <w:p w:rsidR="00BD4257" w:rsidRPr="00F51F05" w:rsidRDefault="00BD4257" w:rsidP="00BD4257">
            <w:pPr>
              <w:autoSpaceDE w:val="0"/>
              <w:autoSpaceDN w:val="0"/>
              <w:adjustRightInd w:val="0"/>
              <w:jc w:val="right"/>
              <w:rPr>
                <w:sz w:val="20"/>
                <w:szCs w:val="20"/>
              </w:rPr>
            </w:pPr>
            <w:r w:rsidRPr="00F51F05">
              <w:rPr>
                <w:sz w:val="20"/>
                <w:szCs w:val="20"/>
              </w:rPr>
              <w:t>N/A</w:t>
            </w:r>
          </w:p>
        </w:tc>
        <w:tc>
          <w:tcPr>
            <w:tcW w:w="1134" w:type="dxa"/>
          </w:tcPr>
          <w:p w:rsidR="00BD4257" w:rsidRPr="00F51F05" w:rsidRDefault="00BD4257" w:rsidP="00076430">
            <w:pPr>
              <w:autoSpaceDE w:val="0"/>
              <w:autoSpaceDN w:val="0"/>
              <w:adjustRightInd w:val="0"/>
              <w:jc w:val="right"/>
              <w:rPr>
                <w:sz w:val="20"/>
                <w:szCs w:val="20"/>
              </w:rPr>
            </w:pPr>
            <w:r w:rsidRPr="00F51F05">
              <w:rPr>
                <w:sz w:val="20"/>
                <w:szCs w:val="20"/>
              </w:rPr>
              <w:t xml:space="preserve">Nil </w:t>
            </w:r>
          </w:p>
        </w:tc>
        <w:tc>
          <w:tcPr>
            <w:tcW w:w="1276" w:type="dxa"/>
          </w:tcPr>
          <w:p w:rsidR="00BD4257" w:rsidRPr="00F51F05" w:rsidRDefault="00BD4257" w:rsidP="00076430">
            <w:pPr>
              <w:autoSpaceDE w:val="0"/>
              <w:autoSpaceDN w:val="0"/>
              <w:adjustRightInd w:val="0"/>
              <w:jc w:val="right"/>
              <w:rPr>
                <w:sz w:val="20"/>
                <w:szCs w:val="20"/>
              </w:rPr>
            </w:pPr>
            <w:r w:rsidRPr="00F51F05">
              <w:rPr>
                <w:sz w:val="20"/>
                <w:szCs w:val="20"/>
              </w:rPr>
              <w:t>00.00</w:t>
            </w:r>
          </w:p>
        </w:tc>
        <w:tc>
          <w:tcPr>
            <w:tcW w:w="1276" w:type="dxa"/>
          </w:tcPr>
          <w:p w:rsidR="00BD4257" w:rsidRPr="00F51F05" w:rsidRDefault="00BD4257" w:rsidP="00076430">
            <w:pPr>
              <w:autoSpaceDE w:val="0"/>
              <w:autoSpaceDN w:val="0"/>
              <w:adjustRightInd w:val="0"/>
              <w:jc w:val="right"/>
              <w:rPr>
                <w:sz w:val="20"/>
                <w:szCs w:val="20"/>
              </w:rPr>
            </w:pPr>
            <w:r w:rsidRPr="00F51F05">
              <w:rPr>
                <w:sz w:val="20"/>
                <w:szCs w:val="20"/>
              </w:rPr>
              <w:t>00.00</w:t>
            </w:r>
          </w:p>
        </w:tc>
        <w:tc>
          <w:tcPr>
            <w:tcW w:w="1417" w:type="dxa"/>
          </w:tcPr>
          <w:p w:rsidR="00BD4257" w:rsidRPr="00F51F05" w:rsidRDefault="00BD4257"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III</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Electricity/water</w:t>
            </w:r>
          </w:p>
        </w:tc>
        <w:tc>
          <w:tcPr>
            <w:tcW w:w="1862" w:type="dxa"/>
          </w:tcPr>
          <w:p w:rsidR="00DE45AF" w:rsidRPr="00F51F05" w:rsidRDefault="009223F7" w:rsidP="00076430">
            <w:pPr>
              <w:autoSpaceDE w:val="0"/>
              <w:autoSpaceDN w:val="0"/>
              <w:adjustRightInd w:val="0"/>
              <w:jc w:val="right"/>
              <w:rPr>
                <w:sz w:val="20"/>
                <w:szCs w:val="20"/>
              </w:rPr>
            </w:pPr>
            <w:r>
              <w:rPr>
                <w:sz w:val="20"/>
                <w:szCs w:val="20"/>
              </w:rPr>
              <w:t>PEACE</w:t>
            </w:r>
            <w:r w:rsidR="00076430" w:rsidRPr="00F51F05">
              <w:rPr>
                <w:sz w:val="20"/>
                <w:szCs w:val="20"/>
              </w:rPr>
              <w:t xml:space="preserve"> </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10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50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500.00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IV</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Telephone, Internet</w:t>
            </w:r>
          </w:p>
        </w:tc>
        <w:tc>
          <w:tcPr>
            <w:tcW w:w="1862" w:type="dxa"/>
          </w:tcPr>
          <w:p w:rsidR="00DE45AF" w:rsidRPr="00F51F05" w:rsidRDefault="009223F7" w:rsidP="00076430">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3</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200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600.00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V</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 xml:space="preserve">Maintenance </w:t>
            </w:r>
          </w:p>
        </w:tc>
        <w:tc>
          <w:tcPr>
            <w:tcW w:w="1862" w:type="dxa"/>
          </w:tcPr>
          <w:p w:rsidR="00DE45AF" w:rsidRPr="00F51F05" w:rsidRDefault="009223F7" w:rsidP="00076430">
            <w:pPr>
              <w:autoSpaceDE w:val="0"/>
              <w:autoSpaceDN w:val="0"/>
              <w:adjustRightInd w:val="0"/>
              <w:jc w:val="right"/>
              <w:rPr>
                <w:sz w:val="20"/>
                <w:szCs w:val="20"/>
              </w:rPr>
            </w:pPr>
            <w:r>
              <w:rPr>
                <w:sz w:val="20"/>
                <w:szCs w:val="20"/>
              </w:rPr>
              <w:t>PEACE</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4</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100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400.00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VI</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Transport (public and fuel)</w:t>
            </w:r>
          </w:p>
        </w:tc>
        <w:tc>
          <w:tcPr>
            <w:tcW w:w="1862" w:type="dxa"/>
          </w:tcPr>
          <w:p w:rsidR="00DE45AF" w:rsidRPr="00F51F05" w:rsidRDefault="009223F7" w:rsidP="00076430">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200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12</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2,400.00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VII</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 xml:space="preserve">Audited accounts </w:t>
            </w:r>
          </w:p>
        </w:tc>
        <w:tc>
          <w:tcPr>
            <w:tcW w:w="1862" w:type="dxa"/>
          </w:tcPr>
          <w:p w:rsidR="00DE45AF" w:rsidRPr="00F51F05" w:rsidRDefault="009223F7" w:rsidP="00076430">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1</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7000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7,000.00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VIII</w:t>
            </w:r>
          </w:p>
        </w:tc>
        <w:tc>
          <w:tcPr>
            <w:tcW w:w="3286" w:type="dxa"/>
          </w:tcPr>
          <w:p w:rsidR="00DE45AF" w:rsidRPr="00F51F05" w:rsidRDefault="00DE45AF" w:rsidP="00007268">
            <w:pPr>
              <w:autoSpaceDE w:val="0"/>
              <w:autoSpaceDN w:val="0"/>
              <w:adjustRightInd w:val="0"/>
              <w:rPr>
                <w:sz w:val="20"/>
                <w:szCs w:val="20"/>
              </w:rPr>
            </w:pPr>
            <w:r w:rsidRPr="00F51F05">
              <w:rPr>
                <w:sz w:val="20"/>
                <w:szCs w:val="20"/>
              </w:rPr>
              <w:t>Bank charges</w:t>
            </w:r>
          </w:p>
        </w:tc>
        <w:tc>
          <w:tcPr>
            <w:tcW w:w="1862" w:type="dxa"/>
          </w:tcPr>
          <w:p w:rsidR="00DE45AF" w:rsidRPr="00F51F05" w:rsidRDefault="009223F7" w:rsidP="00076430">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10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100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1,000.00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IX</w:t>
            </w:r>
          </w:p>
        </w:tc>
        <w:tc>
          <w:tcPr>
            <w:tcW w:w="3286" w:type="dxa"/>
          </w:tcPr>
          <w:p w:rsidR="00DE45AF" w:rsidRPr="00F51F05" w:rsidRDefault="00816301" w:rsidP="00007268">
            <w:pPr>
              <w:autoSpaceDE w:val="0"/>
              <w:autoSpaceDN w:val="0"/>
              <w:adjustRightInd w:val="0"/>
              <w:rPr>
                <w:sz w:val="20"/>
                <w:szCs w:val="20"/>
              </w:rPr>
            </w:pPr>
            <w:r w:rsidRPr="00F51F05">
              <w:rPr>
                <w:sz w:val="20"/>
                <w:szCs w:val="20"/>
              </w:rPr>
              <w:t>Other (e.g. contingency</w:t>
            </w:r>
            <w:r w:rsidR="00DE45AF" w:rsidRPr="00F51F05">
              <w:rPr>
                <w:sz w:val="20"/>
                <w:szCs w:val="20"/>
              </w:rPr>
              <w:t>)</w:t>
            </w:r>
          </w:p>
        </w:tc>
        <w:tc>
          <w:tcPr>
            <w:tcW w:w="1862" w:type="dxa"/>
          </w:tcPr>
          <w:p w:rsidR="00DE45AF" w:rsidRPr="00F51F05" w:rsidRDefault="009223F7" w:rsidP="00076430">
            <w:pPr>
              <w:autoSpaceDE w:val="0"/>
              <w:autoSpaceDN w:val="0"/>
              <w:adjustRightInd w:val="0"/>
              <w:jc w:val="right"/>
              <w:rPr>
                <w:sz w:val="20"/>
                <w:szCs w:val="20"/>
              </w:rPr>
            </w:pPr>
            <w:r>
              <w:rPr>
                <w:sz w:val="20"/>
                <w:szCs w:val="20"/>
              </w:rPr>
              <w:t>PEACE</w:t>
            </w:r>
          </w:p>
        </w:tc>
        <w:tc>
          <w:tcPr>
            <w:tcW w:w="1134" w:type="dxa"/>
          </w:tcPr>
          <w:p w:rsidR="00DE45AF" w:rsidRPr="00F51F05" w:rsidRDefault="00076430" w:rsidP="00076430">
            <w:pPr>
              <w:autoSpaceDE w:val="0"/>
              <w:autoSpaceDN w:val="0"/>
              <w:adjustRightInd w:val="0"/>
              <w:jc w:val="right"/>
              <w:rPr>
                <w:sz w:val="20"/>
                <w:szCs w:val="20"/>
              </w:rPr>
            </w:pPr>
            <w:r w:rsidRPr="00F51F05">
              <w:rPr>
                <w:sz w:val="20"/>
                <w:szCs w:val="20"/>
              </w:rPr>
              <w:t>1</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6000</w:t>
            </w:r>
          </w:p>
        </w:tc>
        <w:tc>
          <w:tcPr>
            <w:tcW w:w="1276" w:type="dxa"/>
          </w:tcPr>
          <w:p w:rsidR="00DE45AF" w:rsidRPr="00F51F05" w:rsidRDefault="00076430" w:rsidP="00076430">
            <w:pPr>
              <w:autoSpaceDE w:val="0"/>
              <w:autoSpaceDN w:val="0"/>
              <w:adjustRightInd w:val="0"/>
              <w:jc w:val="right"/>
              <w:rPr>
                <w:sz w:val="20"/>
                <w:szCs w:val="20"/>
              </w:rPr>
            </w:pPr>
            <w:r w:rsidRPr="00F51F05">
              <w:rPr>
                <w:sz w:val="20"/>
                <w:szCs w:val="20"/>
              </w:rPr>
              <w:t>6,000.00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X</w:t>
            </w:r>
          </w:p>
        </w:tc>
        <w:tc>
          <w:tcPr>
            <w:tcW w:w="3286" w:type="dxa"/>
          </w:tcPr>
          <w:p w:rsidR="00DE45AF" w:rsidRPr="00F51F05" w:rsidRDefault="00DE45AF" w:rsidP="00007268">
            <w:pPr>
              <w:autoSpaceDE w:val="0"/>
              <w:autoSpaceDN w:val="0"/>
              <w:adjustRightInd w:val="0"/>
              <w:rPr>
                <w:sz w:val="20"/>
                <w:szCs w:val="20"/>
              </w:rPr>
            </w:pP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76430">
            <w:pPr>
              <w:autoSpaceDE w:val="0"/>
              <w:autoSpaceDN w:val="0"/>
              <w:adjustRightInd w:val="0"/>
              <w:jc w:val="right"/>
              <w:rPr>
                <w:sz w:val="20"/>
                <w:szCs w:val="20"/>
              </w:rPr>
            </w:pPr>
          </w:p>
        </w:tc>
        <w:tc>
          <w:tcPr>
            <w:tcW w:w="1276" w:type="dxa"/>
          </w:tcPr>
          <w:p w:rsidR="00DE45AF" w:rsidRPr="00F51F05" w:rsidRDefault="00DE45AF" w:rsidP="00076430">
            <w:pPr>
              <w:autoSpaceDE w:val="0"/>
              <w:autoSpaceDN w:val="0"/>
              <w:adjustRightInd w:val="0"/>
              <w:jc w:val="right"/>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DE45AF" w:rsidP="00007268">
            <w:pPr>
              <w:autoSpaceDE w:val="0"/>
              <w:autoSpaceDN w:val="0"/>
              <w:adjustRightInd w:val="0"/>
              <w:rPr>
                <w:b/>
                <w:sz w:val="20"/>
                <w:szCs w:val="20"/>
              </w:rPr>
            </w:pP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76430">
            <w:pPr>
              <w:autoSpaceDE w:val="0"/>
              <w:autoSpaceDN w:val="0"/>
              <w:adjustRightInd w:val="0"/>
              <w:jc w:val="right"/>
              <w:rPr>
                <w:sz w:val="20"/>
                <w:szCs w:val="20"/>
              </w:rPr>
            </w:pPr>
          </w:p>
        </w:tc>
        <w:tc>
          <w:tcPr>
            <w:tcW w:w="1276" w:type="dxa"/>
          </w:tcPr>
          <w:p w:rsidR="00DE45AF" w:rsidRPr="00F51F05" w:rsidRDefault="00DE45AF" w:rsidP="00076430">
            <w:pPr>
              <w:autoSpaceDE w:val="0"/>
              <w:autoSpaceDN w:val="0"/>
              <w:adjustRightInd w:val="0"/>
              <w:jc w:val="right"/>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shd w:val="clear" w:color="auto" w:fill="DBE5F1"/>
          </w:tcPr>
          <w:p w:rsidR="00DE45AF" w:rsidRPr="00F51F05" w:rsidRDefault="00DE45AF" w:rsidP="00007268">
            <w:pPr>
              <w:autoSpaceDE w:val="0"/>
              <w:autoSpaceDN w:val="0"/>
              <w:adjustRightInd w:val="0"/>
              <w:rPr>
                <w:sz w:val="20"/>
                <w:szCs w:val="20"/>
              </w:rPr>
            </w:pPr>
          </w:p>
        </w:tc>
        <w:tc>
          <w:tcPr>
            <w:tcW w:w="3286" w:type="dxa"/>
            <w:shd w:val="clear" w:color="auto" w:fill="DBE5F1"/>
          </w:tcPr>
          <w:p w:rsidR="00DE45AF" w:rsidRPr="00F51F05" w:rsidRDefault="00DE45AF" w:rsidP="00007268">
            <w:pPr>
              <w:autoSpaceDE w:val="0"/>
              <w:autoSpaceDN w:val="0"/>
              <w:adjustRightInd w:val="0"/>
              <w:rPr>
                <w:sz w:val="20"/>
                <w:szCs w:val="20"/>
              </w:rPr>
            </w:pPr>
            <w:r w:rsidRPr="00F51F05">
              <w:rPr>
                <w:b/>
                <w:sz w:val="20"/>
                <w:szCs w:val="20"/>
              </w:rPr>
              <w:t>Total running costs</w:t>
            </w:r>
          </w:p>
        </w:tc>
        <w:tc>
          <w:tcPr>
            <w:tcW w:w="1862" w:type="dxa"/>
            <w:shd w:val="clear" w:color="auto" w:fill="DBE5F1"/>
          </w:tcPr>
          <w:p w:rsidR="00DE45AF" w:rsidRPr="00F51F05" w:rsidRDefault="00DE45AF" w:rsidP="00007268">
            <w:pPr>
              <w:autoSpaceDE w:val="0"/>
              <w:autoSpaceDN w:val="0"/>
              <w:adjustRightInd w:val="0"/>
              <w:rPr>
                <w:sz w:val="20"/>
                <w:szCs w:val="20"/>
              </w:rPr>
            </w:pPr>
          </w:p>
        </w:tc>
        <w:tc>
          <w:tcPr>
            <w:tcW w:w="1134" w:type="dxa"/>
            <w:shd w:val="clear" w:color="auto" w:fill="DBE5F1"/>
          </w:tcPr>
          <w:p w:rsidR="00DE45AF" w:rsidRPr="00F51F05" w:rsidRDefault="00DE45AF" w:rsidP="00007268">
            <w:pPr>
              <w:autoSpaceDE w:val="0"/>
              <w:autoSpaceDN w:val="0"/>
              <w:adjustRightInd w:val="0"/>
              <w:rPr>
                <w:sz w:val="20"/>
                <w:szCs w:val="20"/>
              </w:rPr>
            </w:pPr>
          </w:p>
        </w:tc>
        <w:tc>
          <w:tcPr>
            <w:tcW w:w="1276" w:type="dxa"/>
            <w:shd w:val="clear" w:color="auto" w:fill="DBE5F1"/>
          </w:tcPr>
          <w:p w:rsidR="00DE45AF" w:rsidRPr="00F51F05" w:rsidRDefault="00DE45AF" w:rsidP="00007268">
            <w:pPr>
              <w:autoSpaceDE w:val="0"/>
              <w:autoSpaceDN w:val="0"/>
              <w:adjustRightInd w:val="0"/>
              <w:rPr>
                <w:sz w:val="20"/>
                <w:szCs w:val="20"/>
              </w:rPr>
            </w:pPr>
          </w:p>
        </w:tc>
        <w:tc>
          <w:tcPr>
            <w:tcW w:w="1276" w:type="dxa"/>
            <w:shd w:val="clear" w:color="auto" w:fill="DBE5F1"/>
          </w:tcPr>
          <w:p w:rsidR="00DE45AF" w:rsidRPr="00F51F05" w:rsidRDefault="00AD55E5" w:rsidP="00AD55E5">
            <w:pPr>
              <w:autoSpaceDE w:val="0"/>
              <w:autoSpaceDN w:val="0"/>
              <w:adjustRightInd w:val="0"/>
              <w:jc w:val="right"/>
              <w:rPr>
                <w:b/>
                <w:sz w:val="20"/>
                <w:szCs w:val="20"/>
              </w:rPr>
            </w:pPr>
            <w:r w:rsidRPr="00F51F05">
              <w:rPr>
                <w:b/>
                <w:sz w:val="20"/>
                <w:szCs w:val="20"/>
              </w:rPr>
              <w:t>20,900.00</w:t>
            </w:r>
          </w:p>
        </w:tc>
        <w:tc>
          <w:tcPr>
            <w:tcW w:w="1417" w:type="dxa"/>
            <w:shd w:val="clear" w:color="auto" w:fill="DBE5F1"/>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DE45AF" w:rsidP="00007268">
            <w:pPr>
              <w:autoSpaceDE w:val="0"/>
              <w:autoSpaceDN w:val="0"/>
              <w:adjustRightInd w:val="0"/>
              <w:rPr>
                <w:sz w:val="20"/>
                <w:szCs w:val="20"/>
              </w:rPr>
            </w:pP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shd w:val="clear" w:color="auto" w:fill="F2DBDB"/>
          </w:tcPr>
          <w:p w:rsidR="00DE45AF" w:rsidRPr="00F51F05" w:rsidRDefault="00DE45AF" w:rsidP="00007268">
            <w:pPr>
              <w:autoSpaceDE w:val="0"/>
              <w:autoSpaceDN w:val="0"/>
              <w:adjustRightInd w:val="0"/>
              <w:rPr>
                <w:b/>
                <w:sz w:val="20"/>
                <w:szCs w:val="20"/>
              </w:rPr>
            </w:pPr>
            <w:r w:rsidRPr="00F51F05">
              <w:rPr>
                <w:b/>
                <w:sz w:val="20"/>
                <w:szCs w:val="20"/>
              </w:rPr>
              <w:t>(II)</w:t>
            </w:r>
          </w:p>
        </w:tc>
        <w:tc>
          <w:tcPr>
            <w:tcW w:w="3286" w:type="dxa"/>
            <w:shd w:val="clear" w:color="auto" w:fill="F2DBDB"/>
          </w:tcPr>
          <w:p w:rsidR="00DE45AF" w:rsidRPr="00F51F05" w:rsidRDefault="00DE45AF" w:rsidP="00007268">
            <w:pPr>
              <w:autoSpaceDE w:val="0"/>
              <w:autoSpaceDN w:val="0"/>
              <w:adjustRightInd w:val="0"/>
              <w:rPr>
                <w:b/>
                <w:sz w:val="20"/>
                <w:szCs w:val="20"/>
              </w:rPr>
            </w:pPr>
            <w:r w:rsidRPr="00F51F05">
              <w:rPr>
                <w:b/>
                <w:sz w:val="20"/>
                <w:szCs w:val="20"/>
              </w:rPr>
              <w:t>Operational Costs</w:t>
            </w:r>
          </w:p>
        </w:tc>
        <w:tc>
          <w:tcPr>
            <w:tcW w:w="1862" w:type="dxa"/>
            <w:shd w:val="clear" w:color="auto" w:fill="F2DBDB"/>
          </w:tcPr>
          <w:p w:rsidR="00DE45AF" w:rsidRPr="00F51F05" w:rsidRDefault="00DE45AF" w:rsidP="00007268">
            <w:pPr>
              <w:autoSpaceDE w:val="0"/>
              <w:autoSpaceDN w:val="0"/>
              <w:adjustRightInd w:val="0"/>
              <w:rPr>
                <w:sz w:val="20"/>
                <w:szCs w:val="20"/>
              </w:rPr>
            </w:pPr>
          </w:p>
        </w:tc>
        <w:tc>
          <w:tcPr>
            <w:tcW w:w="1134" w:type="dxa"/>
            <w:shd w:val="clear" w:color="auto" w:fill="F2DBDB"/>
          </w:tcPr>
          <w:p w:rsidR="00DE45AF" w:rsidRPr="00F51F05" w:rsidRDefault="00DE45AF" w:rsidP="00007268">
            <w:pPr>
              <w:autoSpaceDE w:val="0"/>
              <w:autoSpaceDN w:val="0"/>
              <w:adjustRightInd w:val="0"/>
              <w:rPr>
                <w:sz w:val="20"/>
                <w:szCs w:val="20"/>
              </w:rPr>
            </w:pPr>
          </w:p>
        </w:tc>
        <w:tc>
          <w:tcPr>
            <w:tcW w:w="1276" w:type="dxa"/>
            <w:shd w:val="clear" w:color="auto" w:fill="F2DBDB"/>
          </w:tcPr>
          <w:p w:rsidR="00DE45AF" w:rsidRPr="00F51F05" w:rsidRDefault="00DE45AF" w:rsidP="00007268">
            <w:pPr>
              <w:autoSpaceDE w:val="0"/>
              <w:autoSpaceDN w:val="0"/>
              <w:adjustRightInd w:val="0"/>
              <w:rPr>
                <w:sz w:val="20"/>
                <w:szCs w:val="20"/>
              </w:rPr>
            </w:pPr>
          </w:p>
        </w:tc>
        <w:tc>
          <w:tcPr>
            <w:tcW w:w="1276" w:type="dxa"/>
            <w:shd w:val="clear" w:color="auto" w:fill="F2DBDB"/>
          </w:tcPr>
          <w:p w:rsidR="00DE45AF" w:rsidRPr="00F51F05" w:rsidRDefault="00DE45AF" w:rsidP="00007268">
            <w:pPr>
              <w:autoSpaceDE w:val="0"/>
              <w:autoSpaceDN w:val="0"/>
              <w:adjustRightInd w:val="0"/>
              <w:rPr>
                <w:sz w:val="20"/>
                <w:szCs w:val="20"/>
              </w:rPr>
            </w:pPr>
          </w:p>
        </w:tc>
        <w:tc>
          <w:tcPr>
            <w:tcW w:w="1417" w:type="dxa"/>
            <w:shd w:val="clear" w:color="auto" w:fill="F2DBDB"/>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DE45AF" w:rsidP="00007268">
            <w:pPr>
              <w:autoSpaceDE w:val="0"/>
              <w:autoSpaceDN w:val="0"/>
              <w:adjustRightInd w:val="0"/>
              <w:rPr>
                <w:b/>
                <w:sz w:val="20"/>
                <w:szCs w:val="20"/>
              </w:rPr>
            </w:pPr>
            <w:r w:rsidRPr="00F51F05">
              <w:rPr>
                <w:b/>
                <w:sz w:val="20"/>
                <w:szCs w:val="20"/>
              </w:rPr>
              <w:t>List the activities as presented in question 29</w:t>
            </w: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1</w:t>
            </w:r>
          </w:p>
        </w:tc>
        <w:tc>
          <w:tcPr>
            <w:tcW w:w="3286" w:type="dxa"/>
          </w:tcPr>
          <w:p w:rsidR="00154985" w:rsidRPr="00F51F05" w:rsidRDefault="00154985" w:rsidP="00154985">
            <w:pPr>
              <w:jc w:val="both"/>
              <w:rPr>
                <w:sz w:val="20"/>
                <w:szCs w:val="20"/>
              </w:rPr>
            </w:pPr>
            <w:r w:rsidRPr="00F51F05">
              <w:rPr>
                <w:sz w:val="20"/>
                <w:szCs w:val="20"/>
              </w:rPr>
              <w:t>Conduct community mobilisation meetings</w:t>
            </w: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5B7FC0" w:rsidP="005B7FC0">
            <w:pPr>
              <w:rPr>
                <w:sz w:val="20"/>
                <w:szCs w:val="20"/>
                <w:lang w:eastAsia="en-GB"/>
              </w:rPr>
            </w:pPr>
            <w:r w:rsidRPr="00F51F05">
              <w:rPr>
                <w:sz w:val="20"/>
                <w:szCs w:val="20"/>
                <w:lang w:eastAsia="en-GB"/>
              </w:rPr>
              <w:t xml:space="preserve">Stationery </w:t>
            </w:r>
          </w:p>
        </w:tc>
        <w:tc>
          <w:tcPr>
            <w:tcW w:w="1862" w:type="dxa"/>
          </w:tcPr>
          <w:p w:rsidR="00DE45AF" w:rsidRPr="00F51F05" w:rsidRDefault="009223F7" w:rsidP="00F0231D">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F0231D" w:rsidP="00F0231D">
            <w:pPr>
              <w:autoSpaceDE w:val="0"/>
              <w:autoSpaceDN w:val="0"/>
              <w:adjustRightInd w:val="0"/>
              <w:jc w:val="right"/>
              <w:rPr>
                <w:sz w:val="20"/>
                <w:szCs w:val="20"/>
              </w:rPr>
            </w:pPr>
            <w:r w:rsidRPr="00F51F05">
              <w:rPr>
                <w:sz w:val="20"/>
                <w:szCs w:val="20"/>
              </w:rPr>
              <w:t>1</w:t>
            </w:r>
          </w:p>
        </w:tc>
        <w:tc>
          <w:tcPr>
            <w:tcW w:w="1276" w:type="dxa"/>
          </w:tcPr>
          <w:p w:rsidR="00DE45AF" w:rsidRPr="00F51F05" w:rsidRDefault="00F0231D" w:rsidP="00F0231D">
            <w:pPr>
              <w:autoSpaceDE w:val="0"/>
              <w:autoSpaceDN w:val="0"/>
              <w:adjustRightInd w:val="0"/>
              <w:jc w:val="right"/>
              <w:rPr>
                <w:sz w:val="20"/>
                <w:szCs w:val="20"/>
              </w:rPr>
            </w:pPr>
            <w:r w:rsidRPr="00F51F05">
              <w:rPr>
                <w:sz w:val="20"/>
                <w:szCs w:val="20"/>
              </w:rPr>
              <w:t>400</w:t>
            </w:r>
          </w:p>
        </w:tc>
        <w:tc>
          <w:tcPr>
            <w:tcW w:w="1276" w:type="dxa"/>
          </w:tcPr>
          <w:p w:rsidR="00DE45AF" w:rsidRPr="00F51F05" w:rsidRDefault="009D222B" w:rsidP="00F0231D">
            <w:pPr>
              <w:autoSpaceDE w:val="0"/>
              <w:autoSpaceDN w:val="0"/>
              <w:adjustRightInd w:val="0"/>
              <w:jc w:val="right"/>
              <w:rPr>
                <w:sz w:val="20"/>
                <w:szCs w:val="20"/>
              </w:rPr>
            </w:pPr>
            <w:r w:rsidRPr="00F51F05">
              <w:rPr>
                <w:sz w:val="20"/>
                <w:szCs w:val="20"/>
              </w:rPr>
              <w:t>400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F0231D" w:rsidP="00007268">
            <w:pPr>
              <w:autoSpaceDE w:val="0"/>
              <w:autoSpaceDN w:val="0"/>
              <w:adjustRightInd w:val="0"/>
              <w:rPr>
                <w:sz w:val="20"/>
                <w:szCs w:val="20"/>
              </w:rPr>
            </w:pPr>
            <w:r w:rsidRPr="00F51F05">
              <w:rPr>
                <w:sz w:val="20"/>
                <w:szCs w:val="20"/>
                <w:lang w:eastAsia="en-GB"/>
              </w:rPr>
              <w:t xml:space="preserve">Staff  daily substance allowance for </w:t>
            </w:r>
            <w:r w:rsidR="009D222B" w:rsidRPr="00F51F05">
              <w:rPr>
                <w:sz w:val="20"/>
                <w:szCs w:val="20"/>
                <w:lang w:eastAsia="en-GB"/>
              </w:rPr>
              <w:t xml:space="preserve"> </w:t>
            </w:r>
            <w:r w:rsidRPr="00F51F05">
              <w:rPr>
                <w:sz w:val="20"/>
                <w:szCs w:val="20"/>
                <w:lang w:eastAsia="en-GB"/>
              </w:rPr>
              <w:t>3</w:t>
            </w:r>
            <w:r w:rsidR="009D222B" w:rsidRPr="00F51F05">
              <w:rPr>
                <w:sz w:val="20"/>
                <w:szCs w:val="20"/>
                <w:lang w:eastAsia="en-GB"/>
              </w:rPr>
              <w:t xml:space="preserve"> @ 200 ZMK  </w:t>
            </w:r>
            <w:r w:rsidRPr="00F51F05">
              <w:rPr>
                <w:sz w:val="20"/>
                <w:szCs w:val="20"/>
                <w:lang w:eastAsia="en-GB"/>
              </w:rPr>
              <w:t xml:space="preserve"> three persons  for  3 nights </w:t>
            </w:r>
          </w:p>
        </w:tc>
        <w:tc>
          <w:tcPr>
            <w:tcW w:w="1862" w:type="dxa"/>
          </w:tcPr>
          <w:p w:rsidR="00DE45AF" w:rsidRPr="00F51F05" w:rsidRDefault="009223F7" w:rsidP="00F0231D">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F0231D" w:rsidP="00F0231D">
            <w:pPr>
              <w:autoSpaceDE w:val="0"/>
              <w:autoSpaceDN w:val="0"/>
              <w:adjustRightInd w:val="0"/>
              <w:jc w:val="right"/>
              <w:rPr>
                <w:sz w:val="20"/>
                <w:szCs w:val="20"/>
              </w:rPr>
            </w:pPr>
            <w:r w:rsidRPr="00F51F05">
              <w:rPr>
                <w:sz w:val="20"/>
                <w:szCs w:val="20"/>
              </w:rPr>
              <w:t>3</w:t>
            </w:r>
          </w:p>
        </w:tc>
        <w:tc>
          <w:tcPr>
            <w:tcW w:w="1276" w:type="dxa"/>
          </w:tcPr>
          <w:p w:rsidR="00DE45AF" w:rsidRPr="00F51F05" w:rsidRDefault="009D222B" w:rsidP="00F0231D">
            <w:pPr>
              <w:autoSpaceDE w:val="0"/>
              <w:autoSpaceDN w:val="0"/>
              <w:adjustRightInd w:val="0"/>
              <w:jc w:val="right"/>
              <w:rPr>
                <w:sz w:val="20"/>
                <w:szCs w:val="20"/>
              </w:rPr>
            </w:pPr>
            <w:r w:rsidRPr="00F51F05">
              <w:rPr>
                <w:sz w:val="20"/>
                <w:szCs w:val="20"/>
              </w:rPr>
              <w:t>600</w:t>
            </w:r>
          </w:p>
        </w:tc>
        <w:tc>
          <w:tcPr>
            <w:tcW w:w="1276" w:type="dxa"/>
          </w:tcPr>
          <w:p w:rsidR="00DE45AF" w:rsidRPr="00F51F05" w:rsidRDefault="009D222B" w:rsidP="00F0231D">
            <w:pPr>
              <w:autoSpaceDE w:val="0"/>
              <w:autoSpaceDN w:val="0"/>
              <w:adjustRightInd w:val="0"/>
              <w:jc w:val="right"/>
              <w:rPr>
                <w:sz w:val="20"/>
                <w:szCs w:val="20"/>
              </w:rPr>
            </w:pPr>
            <w:r w:rsidRPr="00F51F05">
              <w:rPr>
                <w:sz w:val="20"/>
                <w:szCs w:val="20"/>
              </w:rPr>
              <w:t>1,800.00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DE45AF" w:rsidP="00007268">
            <w:pPr>
              <w:autoSpaceDE w:val="0"/>
              <w:autoSpaceDN w:val="0"/>
              <w:adjustRightInd w:val="0"/>
              <w:rPr>
                <w:b/>
                <w:i/>
                <w:sz w:val="20"/>
                <w:szCs w:val="20"/>
              </w:rPr>
            </w:pPr>
            <w:r w:rsidRPr="00F51F05">
              <w:rPr>
                <w:b/>
                <w:i/>
                <w:sz w:val="20"/>
                <w:szCs w:val="20"/>
              </w:rPr>
              <w:t>Total activity 1</w:t>
            </w:r>
          </w:p>
        </w:tc>
        <w:tc>
          <w:tcPr>
            <w:tcW w:w="1862" w:type="dxa"/>
          </w:tcPr>
          <w:p w:rsidR="00DE45AF" w:rsidRPr="00F51F05" w:rsidRDefault="00DE45AF" w:rsidP="00007268">
            <w:pPr>
              <w:autoSpaceDE w:val="0"/>
              <w:autoSpaceDN w:val="0"/>
              <w:adjustRightInd w:val="0"/>
              <w:rPr>
                <w:b/>
                <w:sz w:val="20"/>
                <w:szCs w:val="20"/>
              </w:rPr>
            </w:pPr>
          </w:p>
        </w:tc>
        <w:tc>
          <w:tcPr>
            <w:tcW w:w="1134" w:type="dxa"/>
          </w:tcPr>
          <w:p w:rsidR="00DE45AF" w:rsidRPr="00F51F05" w:rsidRDefault="00DE45AF" w:rsidP="00007268">
            <w:pPr>
              <w:autoSpaceDE w:val="0"/>
              <w:autoSpaceDN w:val="0"/>
              <w:adjustRightInd w:val="0"/>
              <w:rPr>
                <w:b/>
                <w:sz w:val="20"/>
                <w:szCs w:val="20"/>
              </w:rPr>
            </w:pPr>
          </w:p>
        </w:tc>
        <w:tc>
          <w:tcPr>
            <w:tcW w:w="1276" w:type="dxa"/>
          </w:tcPr>
          <w:p w:rsidR="00DE45AF" w:rsidRPr="00F51F05" w:rsidRDefault="00DE45AF" w:rsidP="00007268">
            <w:pPr>
              <w:autoSpaceDE w:val="0"/>
              <w:autoSpaceDN w:val="0"/>
              <w:adjustRightInd w:val="0"/>
              <w:rPr>
                <w:b/>
                <w:sz w:val="20"/>
                <w:szCs w:val="20"/>
              </w:rPr>
            </w:pPr>
          </w:p>
        </w:tc>
        <w:tc>
          <w:tcPr>
            <w:tcW w:w="1276" w:type="dxa"/>
          </w:tcPr>
          <w:p w:rsidR="00DE45AF" w:rsidRPr="00F51F05" w:rsidRDefault="009D222B" w:rsidP="009D222B">
            <w:pPr>
              <w:autoSpaceDE w:val="0"/>
              <w:autoSpaceDN w:val="0"/>
              <w:adjustRightInd w:val="0"/>
              <w:jc w:val="right"/>
              <w:rPr>
                <w:b/>
                <w:sz w:val="20"/>
                <w:szCs w:val="20"/>
              </w:rPr>
            </w:pPr>
            <w:r w:rsidRPr="00F51F05">
              <w:rPr>
                <w:b/>
                <w:sz w:val="20"/>
                <w:szCs w:val="20"/>
              </w:rPr>
              <w:t>2,200.00</w:t>
            </w:r>
          </w:p>
        </w:tc>
        <w:tc>
          <w:tcPr>
            <w:tcW w:w="1417" w:type="dxa"/>
          </w:tcPr>
          <w:p w:rsidR="00DE45AF" w:rsidRPr="00F51F05" w:rsidRDefault="00DE45AF" w:rsidP="00007268">
            <w:pPr>
              <w:autoSpaceDE w:val="0"/>
              <w:autoSpaceDN w:val="0"/>
              <w:adjustRightInd w:val="0"/>
              <w:ind w:right="1594"/>
              <w:rPr>
                <w:b/>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r w:rsidRPr="00F51F05">
              <w:rPr>
                <w:sz w:val="20"/>
                <w:szCs w:val="20"/>
              </w:rPr>
              <w:t>2</w:t>
            </w:r>
          </w:p>
        </w:tc>
        <w:tc>
          <w:tcPr>
            <w:tcW w:w="3286" w:type="dxa"/>
          </w:tcPr>
          <w:p w:rsidR="00154985" w:rsidRPr="00F51F05" w:rsidRDefault="009D222B" w:rsidP="00154985">
            <w:pPr>
              <w:autoSpaceDE w:val="0"/>
              <w:autoSpaceDN w:val="0"/>
              <w:adjustRightInd w:val="0"/>
              <w:jc w:val="both"/>
              <w:rPr>
                <w:sz w:val="20"/>
                <w:szCs w:val="20"/>
              </w:rPr>
            </w:pPr>
            <w:r w:rsidRPr="00F51F05">
              <w:rPr>
                <w:sz w:val="20"/>
                <w:szCs w:val="20"/>
              </w:rPr>
              <w:t>Train of 15 Community</w:t>
            </w:r>
            <w:r w:rsidR="00154985" w:rsidRPr="00F51F05">
              <w:rPr>
                <w:sz w:val="20"/>
                <w:szCs w:val="20"/>
              </w:rPr>
              <w:t xml:space="preserve"> Nutrition Promoters through collaboration within the National Nutrition Direction in: (a) nutritional assessment and identification of malnourished children of less than 2 years of age; (b) promotion of locally available complementary foods; (c) counselling mothers and families on complementary feeding using improved complementary local food recipes developed.</w:t>
            </w:r>
          </w:p>
        </w:tc>
        <w:tc>
          <w:tcPr>
            <w:tcW w:w="1862" w:type="dxa"/>
          </w:tcPr>
          <w:p w:rsidR="00DE45AF" w:rsidRPr="00F51F05" w:rsidRDefault="00DE45AF" w:rsidP="00007268">
            <w:pPr>
              <w:autoSpaceDE w:val="0"/>
              <w:autoSpaceDN w:val="0"/>
              <w:adjustRightInd w:val="0"/>
              <w:rPr>
                <w:sz w:val="20"/>
                <w:szCs w:val="20"/>
              </w:rPr>
            </w:pPr>
          </w:p>
        </w:tc>
        <w:tc>
          <w:tcPr>
            <w:tcW w:w="1134"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276" w:type="dxa"/>
          </w:tcPr>
          <w:p w:rsidR="00DE45AF" w:rsidRPr="00F51F05" w:rsidRDefault="00DE45AF" w:rsidP="00007268">
            <w:pPr>
              <w:autoSpaceDE w:val="0"/>
              <w:autoSpaceDN w:val="0"/>
              <w:adjustRightInd w:val="0"/>
              <w:rPr>
                <w:sz w:val="20"/>
                <w:szCs w:val="20"/>
              </w:rPr>
            </w:pP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5B7FC0" w:rsidP="00007268">
            <w:pPr>
              <w:autoSpaceDE w:val="0"/>
              <w:autoSpaceDN w:val="0"/>
              <w:adjustRightInd w:val="0"/>
              <w:rPr>
                <w:sz w:val="20"/>
                <w:szCs w:val="20"/>
              </w:rPr>
            </w:pPr>
            <w:r w:rsidRPr="00F51F05">
              <w:rPr>
                <w:sz w:val="20"/>
                <w:szCs w:val="20"/>
              </w:rPr>
              <w:t xml:space="preserve">Flip charts </w:t>
            </w:r>
          </w:p>
        </w:tc>
        <w:tc>
          <w:tcPr>
            <w:tcW w:w="1862" w:type="dxa"/>
          </w:tcPr>
          <w:p w:rsidR="00DE45AF" w:rsidRPr="00F51F05" w:rsidRDefault="009223F7" w:rsidP="009D222B">
            <w:pPr>
              <w:autoSpaceDE w:val="0"/>
              <w:autoSpaceDN w:val="0"/>
              <w:adjustRightInd w:val="0"/>
              <w:jc w:val="right"/>
              <w:rPr>
                <w:sz w:val="20"/>
                <w:szCs w:val="20"/>
              </w:rPr>
            </w:pPr>
            <w:r>
              <w:rPr>
                <w:sz w:val="20"/>
                <w:szCs w:val="20"/>
              </w:rPr>
              <w:t>PEACE</w:t>
            </w:r>
          </w:p>
        </w:tc>
        <w:tc>
          <w:tcPr>
            <w:tcW w:w="1134" w:type="dxa"/>
          </w:tcPr>
          <w:p w:rsidR="00DE45AF" w:rsidRPr="00F51F05" w:rsidRDefault="003658D0" w:rsidP="003658D0">
            <w:pPr>
              <w:autoSpaceDE w:val="0"/>
              <w:autoSpaceDN w:val="0"/>
              <w:adjustRightInd w:val="0"/>
              <w:jc w:val="right"/>
              <w:rPr>
                <w:sz w:val="20"/>
                <w:szCs w:val="20"/>
              </w:rPr>
            </w:pPr>
            <w:r w:rsidRPr="00F51F05">
              <w:rPr>
                <w:sz w:val="20"/>
                <w:szCs w:val="20"/>
              </w:rPr>
              <w:t>4</w:t>
            </w:r>
          </w:p>
        </w:tc>
        <w:tc>
          <w:tcPr>
            <w:tcW w:w="1276" w:type="dxa"/>
          </w:tcPr>
          <w:p w:rsidR="00DE45AF" w:rsidRPr="00F51F05" w:rsidRDefault="003658D0" w:rsidP="003658D0">
            <w:pPr>
              <w:autoSpaceDE w:val="0"/>
              <w:autoSpaceDN w:val="0"/>
              <w:adjustRightInd w:val="0"/>
              <w:jc w:val="right"/>
              <w:rPr>
                <w:sz w:val="20"/>
                <w:szCs w:val="20"/>
              </w:rPr>
            </w:pPr>
            <w:r w:rsidRPr="00F51F05">
              <w:rPr>
                <w:sz w:val="20"/>
                <w:szCs w:val="20"/>
              </w:rPr>
              <w:t>45</w:t>
            </w:r>
          </w:p>
        </w:tc>
        <w:tc>
          <w:tcPr>
            <w:tcW w:w="1276" w:type="dxa"/>
          </w:tcPr>
          <w:p w:rsidR="00DE45AF" w:rsidRPr="00F51F05" w:rsidRDefault="003658D0" w:rsidP="003658D0">
            <w:pPr>
              <w:autoSpaceDE w:val="0"/>
              <w:autoSpaceDN w:val="0"/>
              <w:adjustRightInd w:val="0"/>
              <w:jc w:val="right"/>
              <w:rPr>
                <w:sz w:val="20"/>
                <w:szCs w:val="20"/>
              </w:rPr>
            </w:pPr>
            <w:r w:rsidRPr="00F51F05">
              <w:rPr>
                <w:sz w:val="20"/>
                <w:szCs w:val="20"/>
              </w:rPr>
              <w:t>180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5B7FC0" w:rsidP="00007268">
            <w:pPr>
              <w:autoSpaceDE w:val="0"/>
              <w:autoSpaceDN w:val="0"/>
              <w:adjustRightInd w:val="0"/>
              <w:rPr>
                <w:sz w:val="20"/>
                <w:szCs w:val="20"/>
              </w:rPr>
            </w:pPr>
            <w:r w:rsidRPr="00F51F05">
              <w:rPr>
                <w:sz w:val="20"/>
                <w:szCs w:val="20"/>
              </w:rPr>
              <w:t xml:space="preserve">Reams of paper </w:t>
            </w:r>
          </w:p>
        </w:tc>
        <w:tc>
          <w:tcPr>
            <w:tcW w:w="1862" w:type="dxa"/>
          </w:tcPr>
          <w:p w:rsidR="00DE45AF" w:rsidRPr="00F51F05" w:rsidRDefault="009223F7" w:rsidP="009D222B">
            <w:pPr>
              <w:autoSpaceDE w:val="0"/>
              <w:autoSpaceDN w:val="0"/>
              <w:adjustRightInd w:val="0"/>
              <w:jc w:val="right"/>
              <w:rPr>
                <w:sz w:val="20"/>
                <w:szCs w:val="20"/>
              </w:rPr>
            </w:pPr>
            <w:r>
              <w:rPr>
                <w:sz w:val="20"/>
                <w:szCs w:val="20"/>
              </w:rPr>
              <w:t>PEACE</w:t>
            </w:r>
          </w:p>
        </w:tc>
        <w:tc>
          <w:tcPr>
            <w:tcW w:w="1134" w:type="dxa"/>
          </w:tcPr>
          <w:p w:rsidR="00DE45AF" w:rsidRPr="00F51F05" w:rsidRDefault="003658D0" w:rsidP="003658D0">
            <w:pPr>
              <w:autoSpaceDE w:val="0"/>
              <w:autoSpaceDN w:val="0"/>
              <w:adjustRightInd w:val="0"/>
              <w:jc w:val="right"/>
              <w:rPr>
                <w:sz w:val="20"/>
                <w:szCs w:val="20"/>
              </w:rPr>
            </w:pPr>
            <w:r w:rsidRPr="00F51F05">
              <w:rPr>
                <w:sz w:val="20"/>
                <w:szCs w:val="20"/>
              </w:rPr>
              <w:t>4</w:t>
            </w:r>
          </w:p>
        </w:tc>
        <w:tc>
          <w:tcPr>
            <w:tcW w:w="1276" w:type="dxa"/>
          </w:tcPr>
          <w:p w:rsidR="00DE45AF" w:rsidRPr="00F51F05" w:rsidRDefault="003658D0" w:rsidP="003658D0">
            <w:pPr>
              <w:autoSpaceDE w:val="0"/>
              <w:autoSpaceDN w:val="0"/>
              <w:adjustRightInd w:val="0"/>
              <w:jc w:val="right"/>
              <w:rPr>
                <w:sz w:val="20"/>
                <w:szCs w:val="20"/>
              </w:rPr>
            </w:pPr>
            <w:r w:rsidRPr="00F51F05">
              <w:rPr>
                <w:sz w:val="20"/>
                <w:szCs w:val="20"/>
              </w:rPr>
              <w:t>60</w:t>
            </w:r>
          </w:p>
        </w:tc>
        <w:tc>
          <w:tcPr>
            <w:tcW w:w="1276" w:type="dxa"/>
          </w:tcPr>
          <w:p w:rsidR="00DE45AF" w:rsidRPr="00F51F05" w:rsidRDefault="003D30D1" w:rsidP="003658D0">
            <w:pPr>
              <w:autoSpaceDE w:val="0"/>
              <w:autoSpaceDN w:val="0"/>
              <w:adjustRightInd w:val="0"/>
              <w:jc w:val="right"/>
              <w:rPr>
                <w:sz w:val="20"/>
                <w:szCs w:val="20"/>
              </w:rPr>
            </w:pPr>
            <w:r w:rsidRPr="00F51F05">
              <w:rPr>
                <w:sz w:val="20"/>
                <w:szCs w:val="20"/>
              </w:rPr>
              <w:t>240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5B7FC0" w:rsidP="00007268">
            <w:pPr>
              <w:autoSpaceDE w:val="0"/>
              <w:autoSpaceDN w:val="0"/>
              <w:adjustRightInd w:val="0"/>
              <w:rPr>
                <w:sz w:val="20"/>
                <w:szCs w:val="20"/>
              </w:rPr>
            </w:pPr>
            <w:r w:rsidRPr="00F51F05">
              <w:rPr>
                <w:sz w:val="20"/>
                <w:szCs w:val="20"/>
              </w:rPr>
              <w:t xml:space="preserve">Pens </w:t>
            </w:r>
          </w:p>
        </w:tc>
        <w:tc>
          <w:tcPr>
            <w:tcW w:w="1862" w:type="dxa"/>
          </w:tcPr>
          <w:p w:rsidR="00DE45AF" w:rsidRPr="00F51F05" w:rsidRDefault="009223F7" w:rsidP="009D222B">
            <w:pPr>
              <w:autoSpaceDE w:val="0"/>
              <w:autoSpaceDN w:val="0"/>
              <w:adjustRightInd w:val="0"/>
              <w:jc w:val="right"/>
              <w:rPr>
                <w:sz w:val="20"/>
                <w:szCs w:val="20"/>
              </w:rPr>
            </w:pPr>
            <w:r>
              <w:rPr>
                <w:sz w:val="20"/>
                <w:szCs w:val="20"/>
              </w:rPr>
              <w:t>PEACE</w:t>
            </w:r>
          </w:p>
        </w:tc>
        <w:tc>
          <w:tcPr>
            <w:tcW w:w="1134" w:type="dxa"/>
          </w:tcPr>
          <w:p w:rsidR="00DE45AF" w:rsidRPr="00F51F05" w:rsidRDefault="003658D0" w:rsidP="003658D0">
            <w:pPr>
              <w:autoSpaceDE w:val="0"/>
              <w:autoSpaceDN w:val="0"/>
              <w:adjustRightInd w:val="0"/>
              <w:jc w:val="right"/>
              <w:rPr>
                <w:sz w:val="20"/>
                <w:szCs w:val="20"/>
              </w:rPr>
            </w:pPr>
            <w:r w:rsidRPr="00F51F05">
              <w:rPr>
                <w:sz w:val="20"/>
                <w:szCs w:val="20"/>
              </w:rPr>
              <w:t>100</w:t>
            </w:r>
          </w:p>
        </w:tc>
        <w:tc>
          <w:tcPr>
            <w:tcW w:w="1276" w:type="dxa"/>
          </w:tcPr>
          <w:p w:rsidR="00DE45AF" w:rsidRPr="00F51F05" w:rsidRDefault="003D30D1" w:rsidP="003658D0">
            <w:pPr>
              <w:autoSpaceDE w:val="0"/>
              <w:autoSpaceDN w:val="0"/>
              <w:adjustRightInd w:val="0"/>
              <w:jc w:val="right"/>
              <w:rPr>
                <w:sz w:val="20"/>
                <w:szCs w:val="20"/>
              </w:rPr>
            </w:pPr>
            <w:r w:rsidRPr="00F51F05">
              <w:rPr>
                <w:sz w:val="20"/>
                <w:szCs w:val="20"/>
              </w:rPr>
              <w:t>1</w:t>
            </w:r>
          </w:p>
        </w:tc>
        <w:tc>
          <w:tcPr>
            <w:tcW w:w="1276" w:type="dxa"/>
          </w:tcPr>
          <w:p w:rsidR="00DE45AF" w:rsidRPr="00F51F05" w:rsidRDefault="003D30D1" w:rsidP="003658D0">
            <w:pPr>
              <w:autoSpaceDE w:val="0"/>
              <w:autoSpaceDN w:val="0"/>
              <w:adjustRightInd w:val="0"/>
              <w:jc w:val="right"/>
              <w:rPr>
                <w:sz w:val="20"/>
                <w:szCs w:val="20"/>
              </w:rPr>
            </w:pPr>
            <w:r w:rsidRPr="00F51F05">
              <w:rPr>
                <w:sz w:val="20"/>
                <w:szCs w:val="20"/>
              </w:rPr>
              <w:t>100</w:t>
            </w:r>
          </w:p>
        </w:tc>
        <w:tc>
          <w:tcPr>
            <w:tcW w:w="1417" w:type="dxa"/>
          </w:tcPr>
          <w:p w:rsidR="00DE45AF" w:rsidRPr="00F51F05" w:rsidRDefault="00DE45AF" w:rsidP="00007268">
            <w:pPr>
              <w:autoSpaceDE w:val="0"/>
              <w:autoSpaceDN w:val="0"/>
              <w:adjustRightInd w:val="0"/>
              <w:ind w:right="1594"/>
              <w:rPr>
                <w:sz w:val="20"/>
                <w:szCs w:val="20"/>
              </w:rPr>
            </w:pPr>
          </w:p>
        </w:tc>
      </w:tr>
      <w:tr w:rsidR="008914F2" w:rsidRPr="00544CA0" w:rsidTr="00C60E01">
        <w:tc>
          <w:tcPr>
            <w:tcW w:w="630" w:type="dxa"/>
          </w:tcPr>
          <w:p w:rsidR="00DE45AF" w:rsidRPr="00F51F05" w:rsidRDefault="00DE45AF" w:rsidP="00007268">
            <w:pPr>
              <w:autoSpaceDE w:val="0"/>
              <w:autoSpaceDN w:val="0"/>
              <w:adjustRightInd w:val="0"/>
              <w:rPr>
                <w:sz w:val="20"/>
                <w:szCs w:val="20"/>
              </w:rPr>
            </w:pPr>
          </w:p>
        </w:tc>
        <w:tc>
          <w:tcPr>
            <w:tcW w:w="3286" w:type="dxa"/>
          </w:tcPr>
          <w:p w:rsidR="00DE45AF" w:rsidRPr="00F51F05" w:rsidRDefault="005B7FC0" w:rsidP="00007268">
            <w:pPr>
              <w:autoSpaceDE w:val="0"/>
              <w:autoSpaceDN w:val="0"/>
              <w:adjustRightInd w:val="0"/>
              <w:rPr>
                <w:sz w:val="20"/>
                <w:szCs w:val="20"/>
              </w:rPr>
            </w:pPr>
            <w:r w:rsidRPr="00F51F05">
              <w:rPr>
                <w:sz w:val="20"/>
                <w:szCs w:val="20"/>
              </w:rPr>
              <w:t xml:space="preserve">Books </w:t>
            </w:r>
          </w:p>
        </w:tc>
        <w:tc>
          <w:tcPr>
            <w:tcW w:w="1862" w:type="dxa"/>
          </w:tcPr>
          <w:p w:rsidR="00DE45AF" w:rsidRPr="00F51F05" w:rsidRDefault="009223F7" w:rsidP="009D222B">
            <w:pPr>
              <w:autoSpaceDE w:val="0"/>
              <w:autoSpaceDN w:val="0"/>
              <w:adjustRightInd w:val="0"/>
              <w:jc w:val="right"/>
              <w:rPr>
                <w:sz w:val="20"/>
                <w:szCs w:val="20"/>
              </w:rPr>
            </w:pPr>
            <w:r>
              <w:rPr>
                <w:sz w:val="20"/>
                <w:szCs w:val="20"/>
              </w:rPr>
              <w:t xml:space="preserve">GLOBAL GIVING </w:t>
            </w:r>
          </w:p>
        </w:tc>
        <w:tc>
          <w:tcPr>
            <w:tcW w:w="1134" w:type="dxa"/>
          </w:tcPr>
          <w:p w:rsidR="00DE45AF" w:rsidRPr="00F51F05" w:rsidRDefault="003658D0" w:rsidP="003658D0">
            <w:pPr>
              <w:autoSpaceDE w:val="0"/>
              <w:autoSpaceDN w:val="0"/>
              <w:adjustRightInd w:val="0"/>
              <w:jc w:val="right"/>
              <w:rPr>
                <w:sz w:val="20"/>
                <w:szCs w:val="20"/>
              </w:rPr>
            </w:pPr>
            <w:r w:rsidRPr="00F51F05">
              <w:rPr>
                <w:sz w:val="20"/>
                <w:szCs w:val="20"/>
              </w:rPr>
              <w:t>100</w:t>
            </w:r>
          </w:p>
        </w:tc>
        <w:tc>
          <w:tcPr>
            <w:tcW w:w="1276" w:type="dxa"/>
          </w:tcPr>
          <w:p w:rsidR="00DE45AF" w:rsidRPr="00F51F05" w:rsidRDefault="003D30D1" w:rsidP="003658D0">
            <w:pPr>
              <w:autoSpaceDE w:val="0"/>
              <w:autoSpaceDN w:val="0"/>
              <w:adjustRightInd w:val="0"/>
              <w:jc w:val="right"/>
              <w:rPr>
                <w:sz w:val="20"/>
                <w:szCs w:val="20"/>
              </w:rPr>
            </w:pPr>
            <w:r w:rsidRPr="00F51F05">
              <w:rPr>
                <w:sz w:val="20"/>
                <w:szCs w:val="20"/>
              </w:rPr>
              <w:t>200</w:t>
            </w:r>
          </w:p>
        </w:tc>
        <w:tc>
          <w:tcPr>
            <w:tcW w:w="1276" w:type="dxa"/>
          </w:tcPr>
          <w:p w:rsidR="00DE45AF" w:rsidRPr="00F51F05" w:rsidRDefault="003D30D1" w:rsidP="003658D0">
            <w:pPr>
              <w:autoSpaceDE w:val="0"/>
              <w:autoSpaceDN w:val="0"/>
              <w:adjustRightInd w:val="0"/>
              <w:jc w:val="right"/>
              <w:rPr>
                <w:sz w:val="20"/>
                <w:szCs w:val="20"/>
              </w:rPr>
            </w:pPr>
            <w:r w:rsidRPr="00F51F05">
              <w:rPr>
                <w:sz w:val="20"/>
                <w:szCs w:val="20"/>
              </w:rPr>
              <w:t>200</w:t>
            </w:r>
          </w:p>
        </w:tc>
        <w:tc>
          <w:tcPr>
            <w:tcW w:w="1417" w:type="dxa"/>
          </w:tcPr>
          <w:p w:rsidR="00DE45AF" w:rsidRPr="00F51F05" w:rsidRDefault="00DE45AF" w:rsidP="00007268">
            <w:pPr>
              <w:autoSpaceDE w:val="0"/>
              <w:autoSpaceDN w:val="0"/>
              <w:adjustRightInd w:val="0"/>
              <w:ind w:right="1594"/>
              <w:rPr>
                <w:sz w:val="20"/>
                <w:szCs w:val="20"/>
              </w:rPr>
            </w:pPr>
          </w:p>
        </w:tc>
      </w:tr>
      <w:tr w:rsidR="005B7FC0" w:rsidRPr="00544CA0" w:rsidTr="00C60E01">
        <w:tc>
          <w:tcPr>
            <w:tcW w:w="630" w:type="dxa"/>
          </w:tcPr>
          <w:p w:rsidR="005B7FC0" w:rsidRPr="00F51F05" w:rsidRDefault="005B7FC0" w:rsidP="00007268">
            <w:pPr>
              <w:autoSpaceDE w:val="0"/>
              <w:autoSpaceDN w:val="0"/>
              <w:adjustRightInd w:val="0"/>
              <w:rPr>
                <w:sz w:val="20"/>
                <w:szCs w:val="20"/>
              </w:rPr>
            </w:pPr>
          </w:p>
        </w:tc>
        <w:tc>
          <w:tcPr>
            <w:tcW w:w="3286" w:type="dxa"/>
          </w:tcPr>
          <w:p w:rsidR="005B7FC0" w:rsidRPr="00F51F05" w:rsidRDefault="005B7FC0" w:rsidP="00007268">
            <w:pPr>
              <w:autoSpaceDE w:val="0"/>
              <w:autoSpaceDN w:val="0"/>
              <w:adjustRightInd w:val="0"/>
              <w:rPr>
                <w:sz w:val="20"/>
                <w:szCs w:val="20"/>
              </w:rPr>
            </w:pPr>
            <w:r w:rsidRPr="00F51F05">
              <w:rPr>
                <w:sz w:val="20"/>
                <w:szCs w:val="20"/>
              </w:rPr>
              <w:t xml:space="preserve">Boutique </w:t>
            </w:r>
          </w:p>
        </w:tc>
        <w:tc>
          <w:tcPr>
            <w:tcW w:w="1862" w:type="dxa"/>
          </w:tcPr>
          <w:p w:rsidR="005B7FC0" w:rsidRPr="00F51F05" w:rsidRDefault="009223F7" w:rsidP="009D222B">
            <w:pPr>
              <w:autoSpaceDE w:val="0"/>
              <w:autoSpaceDN w:val="0"/>
              <w:adjustRightInd w:val="0"/>
              <w:jc w:val="right"/>
              <w:rPr>
                <w:sz w:val="20"/>
                <w:szCs w:val="20"/>
              </w:rPr>
            </w:pPr>
            <w:r>
              <w:rPr>
                <w:sz w:val="20"/>
                <w:szCs w:val="20"/>
              </w:rPr>
              <w:t>PEACE</w:t>
            </w:r>
          </w:p>
        </w:tc>
        <w:tc>
          <w:tcPr>
            <w:tcW w:w="1134" w:type="dxa"/>
          </w:tcPr>
          <w:p w:rsidR="005B7FC0" w:rsidRPr="00F51F05" w:rsidRDefault="003658D0" w:rsidP="003658D0">
            <w:pPr>
              <w:autoSpaceDE w:val="0"/>
              <w:autoSpaceDN w:val="0"/>
              <w:adjustRightInd w:val="0"/>
              <w:jc w:val="right"/>
              <w:rPr>
                <w:sz w:val="20"/>
                <w:szCs w:val="20"/>
              </w:rPr>
            </w:pPr>
            <w:r w:rsidRPr="00F51F05">
              <w:rPr>
                <w:sz w:val="20"/>
                <w:szCs w:val="20"/>
              </w:rPr>
              <w:t>5</w:t>
            </w:r>
          </w:p>
        </w:tc>
        <w:tc>
          <w:tcPr>
            <w:tcW w:w="1276" w:type="dxa"/>
          </w:tcPr>
          <w:p w:rsidR="005B7FC0" w:rsidRPr="00F51F05" w:rsidRDefault="003D30D1" w:rsidP="003658D0">
            <w:pPr>
              <w:autoSpaceDE w:val="0"/>
              <w:autoSpaceDN w:val="0"/>
              <w:adjustRightInd w:val="0"/>
              <w:jc w:val="right"/>
              <w:rPr>
                <w:sz w:val="20"/>
                <w:szCs w:val="20"/>
              </w:rPr>
            </w:pPr>
            <w:r w:rsidRPr="00F51F05">
              <w:rPr>
                <w:sz w:val="20"/>
                <w:szCs w:val="20"/>
              </w:rPr>
              <w:t>15</w:t>
            </w:r>
          </w:p>
        </w:tc>
        <w:tc>
          <w:tcPr>
            <w:tcW w:w="1276" w:type="dxa"/>
          </w:tcPr>
          <w:p w:rsidR="005B7FC0" w:rsidRPr="00F51F05" w:rsidRDefault="003D30D1" w:rsidP="003658D0">
            <w:pPr>
              <w:autoSpaceDE w:val="0"/>
              <w:autoSpaceDN w:val="0"/>
              <w:adjustRightInd w:val="0"/>
              <w:jc w:val="right"/>
              <w:rPr>
                <w:sz w:val="20"/>
                <w:szCs w:val="20"/>
              </w:rPr>
            </w:pPr>
            <w:r w:rsidRPr="00F51F05">
              <w:rPr>
                <w:sz w:val="20"/>
                <w:szCs w:val="20"/>
              </w:rPr>
              <w:t>75</w:t>
            </w:r>
          </w:p>
        </w:tc>
        <w:tc>
          <w:tcPr>
            <w:tcW w:w="1417" w:type="dxa"/>
          </w:tcPr>
          <w:p w:rsidR="005B7FC0" w:rsidRPr="00F51F05" w:rsidRDefault="005B7FC0"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007268">
            <w:pPr>
              <w:autoSpaceDE w:val="0"/>
              <w:autoSpaceDN w:val="0"/>
              <w:adjustRightInd w:val="0"/>
              <w:rPr>
                <w:sz w:val="20"/>
                <w:szCs w:val="20"/>
              </w:rPr>
            </w:pPr>
            <w:r w:rsidRPr="00F51F05">
              <w:rPr>
                <w:sz w:val="20"/>
                <w:szCs w:val="20"/>
              </w:rPr>
              <w:t>Meals ( Lunch &amp; Supper)</w:t>
            </w:r>
            <w:r w:rsidR="003D30D1" w:rsidRPr="00F51F05">
              <w:rPr>
                <w:sz w:val="20"/>
                <w:szCs w:val="20"/>
              </w:rPr>
              <w:t xml:space="preserve"> for 15 participants </w:t>
            </w:r>
          </w:p>
        </w:tc>
        <w:tc>
          <w:tcPr>
            <w:tcW w:w="1862" w:type="dxa"/>
          </w:tcPr>
          <w:p w:rsidR="009D222B" w:rsidRPr="00F51F05" w:rsidRDefault="009223F7" w:rsidP="009D222B">
            <w:pPr>
              <w:jc w:val="right"/>
            </w:pPr>
            <w:r>
              <w:rPr>
                <w:sz w:val="20"/>
                <w:szCs w:val="20"/>
              </w:rPr>
              <w:t xml:space="preserve">GLOBAL GIVING </w:t>
            </w:r>
          </w:p>
        </w:tc>
        <w:tc>
          <w:tcPr>
            <w:tcW w:w="1134" w:type="dxa"/>
          </w:tcPr>
          <w:p w:rsidR="009D222B" w:rsidRPr="00F51F05" w:rsidRDefault="003658D0" w:rsidP="003658D0">
            <w:pPr>
              <w:autoSpaceDE w:val="0"/>
              <w:autoSpaceDN w:val="0"/>
              <w:adjustRightInd w:val="0"/>
              <w:jc w:val="right"/>
              <w:rPr>
                <w:sz w:val="20"/>
                <w:szCs w:val="20"/>
              </w:rPr>
            </w:pPr>
            <w:r w:rsidRPr="00F51F05">
              <w:rPr>
                <w:sz w:val="20"/>
                <w:szCs w:val="20"/>
              </w:rPr>
              <w:t>50</w:t>
            </w:r>
          </w:p>
        </w:tc>
        <w:tc>
          <w:tcPr>
            <w:tcW w:w="1276" w:type="dxa"/>
          </w:tcPr>
          <w:p w:rsidR="009D222B" w:rsidRPr="00F51F05" w:rsidRDefault="003D30D1" w:rsidP="003658D0">
            <w:pPr>
              <w:autoSpaceDE w:val="0"/>
              <w:autoSpaceDN w:val="0"/>
              <w:adjustRightInd w:val="0"/>
              <w:jc w:val="right"/>
              <w:rPr>
                <w:sz w:val="20"/>
                <w:szCs w:val="20"/>
              </w:rPr>
            </w:pPr>
            <w:r w:rsidRPr="00F51F05">
              <w:rPr>
                <w:sz w:val="20"/>
                <w:szCs w:val="20"/>
              </w:rPr>
              <w:t>3</w:t>
            </w:r>
          </w:p>
        </w:tc>
        <w:tc>
          <w:tcPr>
            <w:tcW w:w="1276" w:type="dxa"/>
          </w:tcPr>
          <w:p w:rsidR="009D222B" w:rsidRPr="00F51F05" w:rsidRDefault="003D30D1" w:rsidP="003658D0">
            <w:pPr>
              <w:autoSpaceDE w:val="0"/>
              <w:autoSpaceDN w:val="0"/>
              <w:adjustRightInd w:val="0"/>
              <w:jc w:val="right"/>
              <w:rPr>
                <w:sz w:val="20"/>
                <w:szCs w:val="20"/>
              </w:rPr>
            </w:pPr>
            <w:r w:rsidRPr="00F51F05">
              <w:rPr>
                <w:sz w:val="20"/>
                <w:szCs w:val="20"/>
              </w:rPr>
              <w:t>2,250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007268">
            <w:pPr>
              <w:autoSpaceDE w:val="0"/>
              <w:autoSpaceDN w:val="0"/>
              <w:adjustRightInd w:val="0"/>
              <w:rPr>
                <w:sz w:val="20"/>
                <w:szCs w:val="20"/>
              </w:rPr>
            </w:pPr>
            <w:r w:rsidRPr="00F51F05">
              <w:rPr>
                <w:sz w:val="20"/>
                <w:szCs w:val="20"/>
              </w:rPr>
              <w:t xml:space="preserve">Snacks &amp; refreshments </w:t>
            </w:r>
            <w:r w:rsidR="003D30D1" w:rsidRPr="00F51F05">
              <w:rPr>
                <w:sz w:val="20"/>
                <w:szCs w:val="20"/>
              </w:rPr>
              <w:t xml:space="preserve"> twice per day for 18 persons  for 3 days </w:t>
            </w:r>
          </w:p>
        </w:tc>
        <w:tc>
          <w:tcPr>
            <w:tcW w:w="1862" w:type="dxa"/>
          </w:tcPr>
          <w:p w:rsidR="009D222B" w:rsidRPr="00F51F05" w:rsidRDefault="009223F7" w:rsidP="009D222B">
            <w:pPr>
              <w:jc w:val="right"/>
            </w:pPr>
            <w:r>
              <w:rPr>
                <w:sz w:val="20"/>
                <w:szCs w:val="20"/>
              </w:rPr>
              <w:t xml:space="preserve">GLOBAL GIVING </w:t>
            </w:r>
          </w:p>
        </w:tc>
        <w:tc>
          <w:tcPr>
            <w:tcW w:w="1134" w:type="dxa"/>
          </w:tcPr>
          <w:p w:rsidR="009D222B" w:rsidRPr="00F51F05" w:rsidRDefault="003D30D1" w:rsidP="003658D0">
            <w:pPr>
              <w:autoSpaceDE w:val="0"/>
              <w:autoSpaceDN w:val="0"/>
              <w:adjustRightInd w:val="0"/>
              <w:jc w:val="right"/>
              <w:rPr>
                <w:sz w:val="20"/>
                <w:szCs w:val="20"/>
              </w:rPr>
            </w:pPr>
            <w:r w:rsidRPr="00F51F05">
              <w:rPr>
                <w:sz w:val="20"/>
                <w:szCs w:val="20"/>
              </w:rPr>
              <w:t>10</w:t>
            </w:r>
          </w:p>
        </w:tc>
        <w:tc>
          <w:tcPr>
            <w:tcW w:w="1276" w:type="dxa"/>
          </w:tcPr>
          <w:p w:rsidR="009D222B" w:rsidRPr="00F51F05" w:rsidRDefault="003D30D1" w:rsidP="003658D0">
            <w:pPr>
              <w:autoSpaceDE w:val="0"/>
              <w:autoSpaceDN w:val="0"/>
              <w:adjustRightInd w:val="0"/>
              <w:jc w:val="right"/>
              <w:rPr>
                <w:sz w:val="20"/>
                <w:szCs w:val="20"/>
              </w:rPr>
            </w:pPr>
            <w:r w:rsidRPr="00F51F05">
              <w:rPr>
                <w:sz w:val="20"/>
                <w:szCs w:val="20"/>
              </w:rPr>
              <w:t>18</w:t>
            </w:r>
          </w:p>
        </w:tc>
        <w:tc>
          <w:tcPr>
            <w:tcW w:w="1276" w:type="dxa"/>
          </w:tcPr>
          <w:p w:rsidR="009D222B" w:rsidRPr="00F51F05" w:rsidRDefault="003D30D1" w:rsidP="003658D0">
            <w:pPr>
              <w:autoSpaceDE w:val="0"/>
              <w:autoSpaceDN w:val="0"/>
              <w:adjustRightInd w:val="0"/>
              <w:jc w:val="right"/>
              <w:rPr>
                <w:sz w:val="20"/>
                <w:szCs w:val="20"/>
              </w:rPr>
            </w:pPr>
            <w:r w:rsidRPr="00F51F05">
              <w:rPr>
                <w:sz w:val="20"/>
                <w:szCs w:val="20"/>
              </w:rPr>
              <w:t>540.00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007268">
            <w:pPr>
              <w:autoSpaceDE w:val="0"/>
              <w:autoSpaceDN w:val="0"/>
              <w:adjustRightInd w:val="0"/>
              <w:rPr>
                <w:sz w:val="20"/>
                <w:szCs w:val="20"/>
              </w:rPr>
            </w:pPr>
            <w:r w:rsidRPr="00F51F05">
              <w:rPr>
                <w:sz w:val="20"/>
                <w:szCs w:val="20"/>
              </w:rPr>
              <w:t>Staff DSA</w:t>
            </w:r>
            <w:r w:rsidR="003658D0" w:rsidRPr="00F51F05">
              <w:rPr>
                <w:sz w:val="20"/>
                <w:szCs w:val="20"/>
              </w:rPr>
              <w:t xml:space="preserve"> for 3 staff members @ 200 for 3 nights </w:t>
            </w:r>
          </w:p>
        </w:tc>
        <w:tc>
          <w:tcPr>
            <w:tcW w:w="1862" w:type="dxa"/>
          </w:tcPr>
          <w:p w:rsidR="009D222B" w:rsidRPr="00F51F05" w:rsidRDefault="009223F7" w:rsidP="009D222B">
            <w:pPr>
              <w:jc w:val="right"/>
            </w:pPr>
            <w:r>
              <w:rPr>
                <w:sz w:val="20"/>
                <w:szCs w:val="20"/>
              </w:rPr>
              <w:t xml:space="preserve">GLOBAL GIVING </w:t>
            </w:r>
          </w:p>
        </w:tc>
        <w:tc>
          <w:tcPr>
            <w:tcW w:w="1134" w:type="dxa"/>
          </w:tcPr>
          <w:p w:rsidR="009D222B" w:rsidRPr="00F51F05" w:rsidRDefault="003658D0" w:rsidP="003658D0">
            <w:pPr>
              <w:autoSpaceDE w:val="0"/>
              <w:autoSpaceDN w:val="0"/>
              <w:adjustRightInd w:val="0"/>
              <w:jc w:val="right"/>
              <w:rPr>
                <w:sz w:val="20"/>
                <w:szCs w:val="20"/>
              </w:rPr>
            </w:pPr>
            <w:r w:rsidRPr="00F51F05">
              <w:rPr>
                <w:sz w:val="20"/>
                <w:szCs w:val="20"/>
              </w:rPr>
              <w:t>3</w:t>
            </w:r>
          </w:p>
        </w:tc>
        <w:tc>
          <w:tcPr>
            <w:tcW w:w="1276" w:type="dxa"/>
          </w:tcPr>
          <w:p w:rsidR="009D222B" w:rsidRPr="00F51F05" w:rsidRDefault="003658D0" w:rsidP="003658D0">
            <w:pPr>
              <w:autoSpaceDE w:val="0"/>
              <w:autoSpaceDN w:val="0"/>
              <w:adjustRightInd w:val="0"/>
              <w:jc w:val="right"/>
              <w:rPr>
                <w:sz w:val="20"/>
                <w:szCs w:val="20"/>
              </w:rPr>
            </w:pPr>
            <w:r w:rsidRPr="00F51F05">
              <w:rPr>
                <w:sz w:val="20"/>
                <w:szCs w:val="20"/>
              </w:rPr>
              <w:t>600</w:t>
            </w:r>
          </w:p>
        </w:tc>
        <w:tc>
          <w:tcPr>
            <w:tcW w:w="1276" w:type="dxa"/>
          </w:tcPr>
          <w:p w:rsidR="009D222B" w:rsidRPr="00F51F05" w:rsidRDefault="003D30D1" w:rsidP="003658D0">
            <w:pPr>
              <w:autoSpaceDE w:val="0"/>
              <w:autoSpaceDN w:val="0"/>
              <w:adjustRightInd w:val="0"/>
              <w:jc w:val="right"/>
              <w:rPr>
                <w:sz w:val="20"/>
                <w:szCs w:val="20"/>
              </w:rPr>
            </w:pPr>
            <w:r w:rsidRPr="00F51F05">
              <w:rPr>
                <w:sz w:val="20"/>
                <w:szCs w:val="20"/>
              </w:rPr>
              <w:t>1,800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007268">
            <w:pPr>
              <w:autoSpaceDE w:val="0"/>
              <w:autoSpaceDN w:val="0"/>
              <w:adjustRightInd w:val="0"/>
              <w:rPr>
                <w:sz w:val="20"/>
                <w:szCs w:val="20"/>
              </w:rPr>
            </w:pPr>
            <w:r w:rsidRPr="00F51F05">
              <w:rPr>
                <w:sz w:val="20"/>
                <w:szCs w:val="20"/>
              </w:rPr>
              <w:t xml:space="preserve">Transport refunds </w:t>
            </w:r>
            <w:r w:rsidR="003658D0" w:rsidRPr="00F51F05">
              <w:rPr>
                <w:sz w:val="20"/>
                <w:szCs w:val="20"/>
              </w:rPr>
              <w:t xml:space="preserve"> for 15 participants @ 100 ZMW</w:t>
            </w:r>
          </w:p>
        </w:tc>
        <w:tc>
          <w:tcPr>
            <w:tcW w:w="1862" w:type="dxa"/>
          </w:tcPr>
          <w:p w:rsidR="009D222B" w:rsidRPr="00F51F05" w:rsidRDefault="009223F7" w:rsidP="009D222B">
            <w:pPr>
              <w:jc w:val="right"/>
            </w:pPr>
            <w:r>
              <w:rPr>
                <w:sz w:val="20"/>
                <w:szCs w:val="20"/>
              </w:rPr>
              <w:t xml:space="preserve">GLOBAL GIVING </w:t>
            </w:r>
          </w:p>
        </w:tc>
        <w:tc>
          <w:tcPr>
            <w:tcW w:w="1134" w:type="dxa"/>
          </w:tcPr>
          <w:p w:rsidR="009D222B" w:rsidRPr="00F51F05" w:rsidRDefault="003658D0" w:rsidP="003658D0">
            <w:pPr>
              <w:autoSpaceDE w:val="0"/>
              <w:autoSpaceDN w:val="0"/>
              <w:adjustRightInd w:val="0"/>
              <w:jc w:val="right"/>
              <w:rPr>
                <w:sz w:val="20"/>
                <w:szCs w:val="20"/>
              </w:rPr>
            </w:pPr>
            <w:r w:rsidRPr="00F51F05">
              <w:rPr>
                <w:sz w:val="20"/>
                <w:szCs w:val="20"/>
              </w:rPr>
              <w:t>15</w:t>
            </w:r>
          </w:p>
        </w:tc>
        <w:tc>
          <w:tcPr>
            <w:tcW w:w="1276" w:type="dxa"/>
          </w:tcPr>
          <w:p w:rsidR="009D222B" w:rsidRPr="00F51F05" w:rsidRDefault="003658D0" w:rsidP="003658D0">
            <w:pPr>
              <w:autoSpaceDE w:val="0"/>
              <w:autoSpaceDN w:val="0"/>
              <w:adjustRightInd w:val="0"/>
              <w:jc w:val="right"/>
              <w:rPr>
                <w:sz w:val="20"/>
                <w:szCs w:val="20"/>
              </w:rPr>
            </w:pPr>
            <w:r w:rsidRPr="00F51F05">
              <w:rPr>
                <w:sz w:val="20"/>
                <w:szCs w:val="20"/>
              </w:rPr>
              <w:t>100</w:t>
            </w:r>
          </w:p>
        </w:tc>
        <w:tc>
          <w:tcPr>
            <w:tcW w:w="1276" w:type="dxa"/>
          </w:tcPr>
          <w:p w:rsidR="009D222B" w:rsidRPr="00F51F05" w:rsidRDefault="003D30D1" w:rsidP="003658D0">
            <w:pPr>
              <w:autoSpaceDE w:val="0"/>
              <w:autoSpaceDN w:val="0"/>
              <w:adjustRightInd w:val="0"/>
              <w:jc w:val="right"/>
              <w:rPr>
                <w:sz w:val="20"/>
                <w:szCs w:val="20"/>
              </w:rPr>
            </w:pPr>
            <w:r w:rsidRPr="00F51F05">
              <w:rPr>
                <w:sz w:val="20"/>
                <w:szCs w:val="20"/>
              </w:rPr>
              <w:t>1500</w:t>
            </w:r>
          </w:p>
        </w:tc>
        <w:tc>
          <w:tcPr>
            <w:tcW w:w="1417" w:type="dxa"/>
          </w:tcPr>
          <w:p w:rsidR="009D222B" w:rsidRPr="00F51F05" w:rsidRDefault="009D222B" w:rsidP="00007268">
            <w:pPr>
              <w:autoSpaceDE w:val="0"/>
              <w:autoSpaceDN w:val="0"/>
              <w:adjustRightInd w:val="0"/>
              <w:ind w:right="1594"/>
              <w:rPr>
                <w:sz w:val="20"/>
                <w:szCs w:val="20"/>
              </w:rPr>
            </w:pPr>
          </w:p>
        </w:tc>
      </w:tr>
      <w:tr w:rsidR="00AE1742" w:rsidRPr="00544CA0" w:rsidTr="00C60E01">
        <w:tc>
          <w:tcPr>
            <w:tcW w:w="630" w:type="dxa"/>
          </w:tcPr>
          <w:p w:rsidR="00AE1742" w:rsidRPr="00F51F05" w:rsidRDefault="00AE1742" w:rsidP="00007268">
            <w:pPr>
              <w:autoSpaceDE w:val="0"/>
              <w:autoSpaceDN w:val="0"/>
              <w:adjustRightInd w:val="0"/>
              <w:rPr>
                <w:sz w:val="20"/>
                <w:szCs w:val="20"/>
              </w:rPr>
            </w:pPr>
          </w:p>
        </w:tc>
        <w:tc>
          <w:tcPr>
            <w:tcW w:w="3286" w:type="dxa"/>
          </w:tcPr>
          <w:p w:rsidR="00AE1742" w:rsidRPr="00F51F05" w:rsidRDefault="00AE1742" w:rsidP="00007268">
            <w:pPr>
              <w:autoSpaceDE w:val="0"/>
              <w:autoSpaceDN w:val="0"/>
              <w:adjustRightInd w:val="0"/>
              <w:rPr>
                <w:b/>
                <w:sz w:val="20"/>
                <w:szCs w:val="20"/>
              </w:rPr>
            </w:pPr>
            <w:r w:rsidRPr="00F51F05">
              <w:rPr>
                <w:b/>
                <w:sz w:val="20"/>
                <w:szCs w:val="20"/>
              </w:rPr>
              <w:t xml:space="preserve">Total for activity 2 </w:t>
            </w:r>
          </w:p>
        </w:tc>
        <w:tc>
          <w:tcPr>
            <w:tcW w:w="1862" w:type="dxa"/>
          </w:tcPr>
          <w:p w:rsidR="00AE1742" w:rsidRPr="00F51F05" w:rsidRDefault="00AE1742" w:rsidP="00007268">
            <w:pPr>
              <w:autoSpaceDE w:val="0"/>
              <w:autoSpaceDN w:val="0"/>
              <w:adjustRightInd w:val="0"/>
              <w:rPr>
                <w:b/>
                <w:sz w:val="20"/>
                <w:szCs w:val="20"/>
              </w:rPr>
            </w:pPr>
          </w:p>
        </w:tc>
        <w:tc>
          <w:tcPr>
            <w:tcW w:w="1134" w:type="dxa"/>
          </w:tcPr>
          <w:p w:rsidR="00AE1742" w:rsidRPr="00F51F05" w:rsidRDefault="00AE1742" w:rsidP="00007268">
            <w:pPr>
              <w:autoSpaceDE w:val="0"/>
              <w:autoSpaceDN w:val="0"/>
              <w:adjustRightInd w:val="0"/>
              <w:rPr>
                <w:b/>
                <w:sz w:val="20"/>
                <w:szCs w:val="20"/>
              </w:rPr>
            </w:pPr>
          </w:p>
        </w:tc>
        <w:tc>
          <w:tcPr>
            <w:tcW w:w="1276" w:type="dxa"/>
          </w:tcPr>
          <w:p w:rsidR="00AE1742" w:rsidRPr="00F51F05" w:rsidRDefault="00AE1742" w:rsidP="00007268">
            <w:pPr>
              <w:autoSpaceDE w:val="0"/>
              <w:autoSpaceDN w:val="0"/>
              <w:adjustRightInd w:val="0"/>
              <w:rPr>
                <w:b/>
                <w:sz w:val="20"/>
                <w:szCs w:val="20"/>
              </w:rPr>
            </w:pPr>
          </w:p>
        </w:tc>
        <w:tc>
          <w:tcPr>
            <w:tcW w:w="1276" w:type="dxa"/>
          </w:tcPr>
          <w:p w:rsidR="00AE1742" w:rsidRPr="00F51F05" w:rsidRDefault="003D30D1" w:rsidP="003D30D1">
            <w:pPr>
              <w:autoSpaceDE w:val="0"/>
              <w:autoSpaceDN w:val="0"/>
              <w:adjustRightInd w:val="0"/>
              <w:jc w:val="right"/>
              <w:rPr>
                <w:b/>
                <w:sz w:val="20"/>
                <w:szCs w:val="20"/>
              </w:rPr>
            </w:pPr>
            <w:r w:rsidRPr="00F51F05">
              <w:rPr>
                <w:b/>
                <w:sz w:val="20"/>
                <w:szCs w:val="20"/>
              </w:rPr>
              <w:t>6,885.00</w:t>
            </w:r>
          </w:p>
        </w:tc>
        <w:tc>
          <w:tcPr>
            <w:tcW w:w="1417" w:type="dxa"/>
          </w:tcPr>
          <w:p w:rsidR="00AE1742" w:rsidRPr="00F51F05" w:rsidRDefault="00AE1742" w:rsidP="00007268">
            <w:pPr>
              <w:autoSpaceDE w:val="0"/>
              <w:autoSpaceDN w:val="0"/>
              <w:adjustRightInd w:val="0"/>
              <w:ind w:right="1594"/>
              <w:rPr>
                <w:b/>
                <w:sz w:val="20"/>
                <w:szCs w:val="20"/>
              </w:rPr>
            </w:pPr>
          </w:p>
        </w:tc>
      </w:tr>
      <w:tr w:rsidR="00127C9B" w:rsidRPr="00544CA0" w:rsidTr="00C60E01">
        <w:tc>
          <w:tcPr>
            <w:tcW w:w="630" w:type="dxa"/>
          </w:tcPr>
          <w:p w:rsidR="00127C9B" w:rsidRPr="00F51F05" w:rsidRDefault="00127C9B" w:rsidP="007600F8">
            <w:pPr>
              <w:pStyle w:val="ListParagraph"/>
              <w:numPr>
                <w:ilvl w:val="0"/>
                <w:numId w:val="12"/>
              </w:numPr>
              <w:autoSpaceDE w:val="0"/>
              <w:autoSpaceDN w:val="0"/>
              <w:adjustRightInd w:val="0"/>
              <w:rPr>
                <w:sz w:val="20"/>
                <w:szCs w:val="20"/>
              </w:rPr>
            </w:pPr>
          </w:p>
        </w:tc>
        <w:tc>
          <w:tcPr>
            <w:tcW w:w="3286" w:type="dxa"/>
          </w:tcPr>
          <w:p w:rsidR="00127C9B" w:rsidRPr="00F51F05" w:rsidRDefault="00127C9B" w:rsidP="00535850">
            <w:pPr>
              <w:jc w:val="both"/>
              <w:rPr>
                <w:sz w:val="20"/>
                <w:szCs w:val="20"/>
              </w:rPr>
            </w:pPr>
            <w:r w:rsidRPr="00F51F05">
              <w:rPr>
                <w:sz w:val="20"/>
                <w:szCs w:val="20"/>
              </w:rPr>
              <w:t>Conduct sensitization meetings targeting 5400 women and girls on the importance o consuming nutritious foods.</w:t>
            </w:r>
          </w:p>
        </w:tc>
        <w:tc>
          <w:tcPr>
            <w:tcW w:w="1862" w:type="dxa"/>
          </w:tcPr>
          <w:p w:rsidR="00127C9B" w:rsidRPr="00F51F05" w:rsidRDefault="00127C9B" w:rsidP="00007268">
            <w:pPr>
              <w:autoSpaceDE w:val="0"/>
              <w:autoSpaceDN w:val="0"/>
              <w:adjustRightInd w:val="0"/>
              <w:rPr>
                <w:sz w:val="20"/>
                <w:szCs w:val="20"/>
              </w:rPr>
            </w:pPr>
          </w:p>
        </w:tc>
        <w:tc>
          <w:tcPr>
            <w:tcW w:w="1134" w:type="dxa"/>
          </w:tcPr>
          <w:p w:rsidR="00127C9B" w:rsidRPr="00F51F05" w:rsidRDefault="00127C9B" w:rsidP="00007268">
            <w:pPr>
              <w:autoSpaceDE w:val="0"/>
              <w:autoSpaceDN w:val="0"/>
              <w:adjustRightInd w:val="0"/>
              <w:rPr>
                <w:sz w:val="20"/>
                <w:szCs w:val="20"/>
              </w:rPr>
            </w:pPr>
          </w:p>
        </w:tc>
        <w:tc>
          <w:tcPr>
            <w:tcW w:w="1276" w:type="dxa"/>
          </w:tcPr>
          <w:p w:rsidR="00127C9B" w:rsidRPr="00F51F05" w:rsidRDefault="00127C9B" w:rsidP="00007268">
            <w:pPr>
              <w:autoSpaceDE w:val="0"/>
              <w:autoSpaceDN w:val="0"/>
              <w:adjustRightInd w:val="0"/>
              <w:rPr>
                <w:sz w:val="20"/>
                <w:szCs w:val="20"/>
              </w:rPr>
            </w:pPr>
          </w:p>
        </w:tc>
        <w:tc>
          <w:tcPr>
            <w:tcW w:w="1276" w:type="dxa"/>
          </w:tcPr>
          <w:p w:rsidR="00127C9B" w:rsidRPr="00F51F05" w:rsidRDefault="00127C9B" w:rsidP="00007268">
            <w:pPr>
              <w:autoSpaceDE w:val="0"/>
              <w:autoSpaceDN w:val="0"/>
              <w:adjustRightInd w:val="0"/>
              <w:rPr>
                <w:sz w:val="20"/>
                <w:szCs w:val="20"/>
              </w:rPr>
            </w:pPr>
          </w:p>
        </w:tc>
        <w:tc>
          <w:tcPr>
            <w:tcW w:w="1417" w:type="dxa"/>
          </w:tcPr>
          <w:p w:rsidR="00127C9B" w:rsidRPr="00F51F05" w:rsidRDefault="00127C9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127C9B">
            <w:pPr>
              <w:pStyle w:val="ListParagraph"/>
              <w:autoSpaceDE w:val="0"/>
              <w:autoSpaceDN w:val="0"/>
              <w:adjustRightInd w:val="0"/>
              <w:ind w:left="645"/>
              <w:rPr>
                <w:sz w:val="20"/>
                <w:szCs w:val="20"/>
              </w:rPr>
            </w:pPr>
          </w:p>
        </w:tc>
        <w:tc>
          <w:tcPr>
            <w:tcW w:w="3286" w:type="dxa"/>
          </w:tcPr>
          <w:p w:rsidR="009D222B" w:rsidRPr="00F51F05" w:rsidRDefault="009D222B" w:rsidP="00535850">
            <w:pPr>
              <w:jc w:val="both"/>
              <w:rPr>
                <w:sz w:val="20"/>
                <w:szCs w:val="20"/>
                <w:lang w:eastAsia="en-GB"/>
              </w:rPr>
            </w:pPr>
            <w:r w:rsidRPr="00F51F05">
              <w:rPr>
                <w:sz w:val="20"/>
                <w:szCs w:val="20"/>
                <w:lang w:eastAsia="en-GB"/>
              </w:rPr>
              <w:t xml:space="preserve">Copying and printing </w:t>
            </w:r>
            <w:r w:rsidR="0045030C" w:rsidRPr="00F51F05">
              <w:rPr>
                <w:sz w:val="20"/>
                <w:szCs w:val="20"/>
                <w:lang w:eastAsia="en-GB"/>
              </w:rPr>
              <w:t xml:space="preserve">of Leaflets /brochures on nutrition and reporting forms </w:t>
            </w:r>
          </w:p>
        </w:tc>
        <w:tc>
          <w:tcPr>
            <w:tcW w:w="1862" w:type="dxa"/>
          </w:tcPr>
          <w:p w:rsidR="009D222B" w:rsidRPr="00F51F05" w:rsidRDefault="009223F7" w:rsidP="009D222B">
            <w:pPr>
              <w:jc w:val="right"/>
            </w:pPr>
            <w:r>
              <w:rPr>
                <w:sz w:val="20"/>
                <w:szCs w:val="20"/>
              </w:rPr>
              <w:t>PEACE</w:t>
            </w:r>
          </w:p>
        </w:tc>
        <w:tc>
          <w:tcPr>
            <w:tcW w:w="1134" w:type="dxa"/>
          </w:tcPr>
          <w:p w:rsidR="009D222B" w:rsidRPr="00F51F05" w:rsidRDefault="0045030C" w:rsidP="00901429">
            <w:pPr>
              <w:autoSpaceDE w:val="0"/>
              <w:autoSpaceDN w:val="0"/>
              <w:adjustRightInd w:val="0"/>
              <w:jc w:val="right"/>
              <w:rPr>
                <w:sz w:val="20"/>
                <w:szCs w:val="20"/>
              </w:rPr>
            </w:pPr>
            <w:r w:rsidRPr="00F51F05">
              <w:rPr>
                <w:sz w:val="20"/>
                <w:szCs w:val="20"/>
              </w:rPr>
              <w:t>100</w:t>
            </w:r>
          </w:p>
        </w:tc>
        <w:tc>
          <w:tcPr>
            <w:tcW w:w="1276" w:type="dxa"/>
          </w:tcPr>
          <w:p w:rsidR="009D222B" w:rsidRPr="00F51F05" w:rsidRDefault="0045030C" w:rsidP="00901429">
            <w:pPr>
              <w:autoSpaceDE w:val="0"/>
              <w:autoSpaceDN w:val="0"/>
              <w:adjustRightInd w:val="0"/>
              <w:jc w:val="right"/>
              <w:rPr>
                <w:sz w:val="20"/>
                <w:szCs w:val="20"/>
              </w:rPr>
            </w:pPr>
            <w:r w:rsidRPr="00F51F05">
              <w:rPr>
                <w:sz w:val="20"/>
                <w:szCs w:val="20"/>
              </w:rPr>
              <w:t>0.25</w:t>
            </w:r>
          </w:p>
        </w:tc>
        <w:tc>
          <w:tcPr>
            <w:tcW w:w="1276" w:type="dxa"/>
          </w:tcPr>
          <w:p w:rsidR="009D222B" w:rsidRPr="00F51F05" w:rsidRDefault="0045030C" w:rsidP="00901429">
            <w:pPr>
              <w:autoSpaceDE w:val="0"/>
              <w:autoSpaceDN w:val="0"/>
              <w:adjustRightInd w:val="0"/>
              <w:jc w:val="right"/>
              <w:rPr>
                <w:sz w:val="20"/>
                <w:szCs w:val="20"/>
              </w:rPr>
            </w:pPr>
            <w:r w:rsidRPr="00F51F05">
              <w:rPr>
                <w:sz w:val="20"/>
                <w:szCs w:val="20"/>
              </w:rPr>
              <w:t>2,500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127C9B">
            <w:pPr>
              <w:pStyle w:val="ListParagraph"/>
              <w:autoSpaceDE w:val="0"/>
              <w:autoSpaceDN w:val="0"/>
              <w:adjustRightInd w:val="0"/>
              <w:ind w:left="645"/>
              <w:rPr>
                <w:sz w:val="20"/>
                <w:szCs w:val="20"/>
              </w:rPr>
            </w:pPr>
          </w:p>
        </w:tc>
        <w:tc>
          <w:tcPr>
            <w:tcW w:w="3286" w:type="dxa"/>
          </w:tcPr>
          <w:p w:rsidR="009D222B" w:rsidRPr="00F51F05" w:rsidRDefault="009D222B" w:rsidP="00535850">
            <w:pPr>
              <w:jc w:val="both"/>
              <w:rPr>
                <w:sz w:val="20"/>
                <w:szCs w:val="20"/>
                <w:lang w:eastAsia="en-GB"/>
              </w:rPr>
            </w:pPr>
            <w:r w:rsidRPr="00F51F05">
              <w:rPr>
                <w:sz w:val="20"/>
                <w:szCs w:val="20"/>
                <w:lang w:eastAsia="en-GB"/>
              </w:rPr>
              <w:t xml:space="preserve">Field staff allowances </w:t>
            </w:r>
            <w:r w:rsidR="0045030C" w:rsidRPr="00F51F05">
              <w:rPr>
                <w:sz w:val="20"/>
                <w:szCs w:val="20"/>
                <w:lang w:eastAsia="en-GB"/>
              </w:rPr>
              <w:t xml:space="preserve">for 5 days </w:t>
            </w:r>
            <w:r w:rsidR="00901429" w:rsidRPr="00F51F05">
              <w:rPr>
                <w:sz w:val="20"/>
                <w:szCs w:val="20"/>
                <w:lang w:eastAsia="en-GB"/>
              </w:rPr>
              <w:t xml:space="preserve">@ 200 for 8 staff/volunteers </w:t>
            </w:r>
          </w:p>
        </w:tc>
        <w:tc>
          <w:tcPr>
            <w:tcW w:w="1862" w:type="dxa"/>
          </w:tcPr>
          <w:p w:rsidR="009D222B" w:rsidRPr="00F51F05" w:rsidRDefault="009223F7" w:rsidP="009D222B">
            <w:pPr>
              <w:jc w:val="right"/>
            </w:pPr>
            <w:r>
              <w:rPr>
                <w:sz w:val="20"/>
                <w:szCs w:val="20"/>
              </w:rPr>
              <w:t>PEACE</w:t>
            </w:r>
          </w:p>
        </w:tc>
        <w:tc>
          <w:tcPr>
            <w:tcW w:w="1134" w:type="dxa"/>
          </w:tcPr>
          <w:p w:rsidR="009D222B" w:rsidRPr="00F51F05" w:rsidRDefault="00901429" w:rsidP="00901429">
            <w:pPr>
              <w:autoSpaceDE w:val="0"/>
              <w:autoSpaceDN w:val="0"/>
              <w:adjustRightInd w:val="0"/>
              <w:jc w:val="right"/>
              <w:rPr>
                <w:sz w:val="20"/>
                <w:szCs w:val="20"/>
              </w:rPr>
            </w:pPr>
            <w:r w:rsidRPr="00F51F05">
              <w:rPr>
                <w:sz w:val="20"/>
                <w:szCs w:val="20"/>
              </w:rPr>
              <w:t>100</w:t>
            </w:r>
          </w:p>
        </w:tc>
        <w:tc>
          <w:tcPr>
            <w:tcW w:w="1276" w:type="dxa"/>
          </w:tcPr>
          <w:p w:rsidR="009D222B" w:rsidRPr="00F51F05" w:rsidRDefault="00901429" w:rsidP="00901429">
            <w:pPr>
              <w:autoSpaceDE w:val="0"/>
              <w:autoSpaceDN w:val="0"/>
              <w:adjustRightInd w:val="0"/>
              <w:jc w:val="right"/>
              <w:rPr>
                <w:sz w:val="20"/>
                <w:szCs w:val="20"/>
              </w:rPr>
            </w:pPr>
            <w:r w:rsidRPr="00F51F05">
              <w:rPr>
                <w:sz w:val="20"/>
                <w:szCs w:val="20"/>
              </w:rPr>
              <w:t>8</w:t>
            </w:r>
          </w:p>
        </w:tc>
        <w:tc>
          <w:tcPr>
            <w:tcW w:w="1276" w:type="dxa"/>
          </w:tcPr>
          <w:p w:rsidR="009D222B" w:rsidRPr="00F51F05" w:rsidRDefault="00901429" w:rsidP="00901429">
            <w:pPr>
              <w:autoSpaceDE w:val="0"/>
              <w:autoSpaceDN w:val="0"/>
              <w:adjustRightInd w:val="0"/>
              <w:jc w:val="right"/>
              <w:rPr>
                <w:sz w:val="20"/>
                <w:szCs w:val="20"/>
              </w:rPr>
            </w:pPr>
            <w:r w:rsidRPr="00F51F05">
              <w:rPr>
                <w:sz w:val="20"/>
                <w:szCs w:val="20"/>
              </w:rPr>
              <w:t>8,000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127C9B">
            <w:pPr>
              <w:pStyle w:val="ListParagraph"/>
              <w:autoSpaceDE w:val="0"/>
              <w:autoSpaceDN w:val="0"/>
              <w:adjustRightInd w:val="0"/>
              <w:ind w:left="645"/>
              <w:rPr>
                <w:sz w:val="20"/>
                <w:szCs w:val="20"/>
              </w:rPr>
            </w:pPr>
          </w:p>
        </w:tc>
        <w:tc>
          <w:tcPr>
            <w:tcW w:w="3286" w:type="dxa"/>
          </w:tcPr>
          <w:p w:rsidR="009D222B" w:rsidRPr="00F51F05" w:rsidRDefault="009D222B" w:rsidP="00AE1742">
            <w:pPr>
              <w:rPr>
                <w:sz w:val="20"/>
                <w:szCs w:val="20"/>
                <w:lang w:eastAsia="en-GB"/>
              </w:rPr>
            </w:pPr>
            <w:r w:rsidRPr="00F51F05">
              <w:rPr>
                <w:sz w:val="20"/>
                <w:szCs w:val="20"/>
                <w:lang w:eastAsia="en-GB"/>
              </w:rPr>
              <w:t xml:space="preserve">Stationery </w:t>
            </w:r>
          </w:p>
        </w:tc>
        <w:tc>
          <w:tcPr>
            <w:tcW w:w="1862" w:type="dxa"/>
          </w:tcPr>
          <w:p w:rsidR="009D222B" w:rsidRPr="00F51F05" w:rsidRDefault="009223F7" w:rsidP="009D222B">
            <w:pPr>
              <w:jc w:val="right"/>
            </w:pPr>
            <w:r>
              <w:rPr>
                <w:sz w:val="20"/>
                <w:szCs w:val="20"/>
              </w:rPr>
              <w:t xml:space="preserve">GLOBAL GIVING </w:t>
            </w:r>
          </w:p>
        </w:tc>
        <w:tc>
          <w:tcPr>
            <w:tcW w:w="1134" w:type="dxa"/>
          </w:tcPr>
          <w:p w:rsidR="009D222B" w:rsidRPr="00F51F05" w:rsidRDefault="0045030C" w:rsidP="00901429">
            <w:pPr>
              <w:autoSpaceDE w:val="0"/>
              <w:autoSpaceDN w:val="0"/>
              <w:adjustRightInd w:val="0"/>
              <w:jc w:val="right"/>
              <w:rPr>
                <w:sz w:val="20"/>
                <w:szCs w:val="20"/>
              </w:rPr>
            </w:pPr>
            <w:r w:rsidRPr="00F51F05">
              <w:rPr>
                <w:sz w:val="20"/>
                <w:szCs w:val="20"/>
              </w:rPr>
              <w:t>1</w:t>
            </w:r>
          </w:p>
        </w:tc>
        <w:tc>
          <w:tcPr>
            <w:tcW w:w="1276" w:type="dxa"/>
          </w:tcPr>
          <w:p w:rsidR="009D222B" w:rsidRPr="00F51F05" w:rsidRDefault="00901429" w:rsidP="00901429">
            <w:pPr>
              <w:autoSpaceDE w:val="0"/>
              <w:autoSpaceDN w:val="0"/>
              <w:adjustRightInd w:val="0"/>
              <w:jc w:val="right"/>
              <w:rPr>
                <w:sz w:val="20"/>
                <w:szCs w:val="20"/>
              </w:rPr>
            </w:pPr>
            <w:r w:rsidRPr="00F51F05">
              <w:rPr>
                <w:sz w:val="20"/>
                <w:szCs w:val="20"/>
              </w:rPr>
              <w:t>200</w:t>
            </w:r>
          </w:p>
        </w:tc>
        <w:tc>
          <w:tcPr>
            <w:tcW w:w="1276" w:type="dxa"/>
          </w:tcPr>
          <w:p w:rsidR="009D222B" w:rsidRPr="00F51F05" w:rsidRDefault="00901429" w:rsidP="00901429">
            <w:pPr>
              <w:autoSpaceDE w:val="0"/>
              <w:autoSpaceDN w:val="0"/>
              <w:adjustRightInd w:val="0"/>
              <w:jc w:val="right"/>
              <w:rPr>
                <w:sz w:val="20"/>
                <w:szCs w:val="20"/>
              </w:rPr>
            </w:pPr>
            <w:r w:rsidRPr="00F51F05">
              <w:rPr>
                <w:sz w:val="20"/>
                <w:szCs w:val="20"/>
              </w:rPr>
              <w:t>200</w:t>
            </w:r>
          </w:p>
        </w:tc>
        <w:tc>
          <w:tcPr>
            <w:tcW w:w="1417" w:type="dxa"/>
          </w:tcPr>
          <w:p w:rsidR="009D222B" w:rsidRPr="00F51F05" w:rsidRDefault="009D222B" w:rsidP="00007268">
            <w:pPr>
              <w:autoSpaceDE w:val="0"/>
              <w:autoSpaceDN w:val="0"/>
              <w:adjustRightInd w:val="0"/>
              <w:ind w:right="1594"/>
              <w:rPr>
                <w:sz w:val="20"/>
                <w:szCs w:val="20"/>
              </w:rPr>
            </w:pPr>
          </w:p>
        </w:tc>
      </w:tr>
      <w:tr w:rsidR="00AE1742" w:rsidRPr="00544CA0" w:rsidTr="00C60E01">
        <w:tc>
          <w:tcPr>
            <w:tcW w:w="630" w:type="dxa"/>
          </w:tcPr>
          <w:p w:rsidR="00AE1742" w:rsidRPr="00F51F05" w:rsidRDefault="00AE1742" w:rsidP="00127C9B">
            <w:pPr>
              <w:pStyle w:val="ListParagraph"/>
              <w:autoSpaceDE w:val="0"/>
              <w:autoSpaceDN w:val="0"/>
              <w:adjustRightInd w:val="0"/>
              <w:ind w:left="645"/>
              <w:rPr>
                <w:sz w:val="20"/>
                <w:szCs w:val="20"/>
              </w:rPr>
            </w:pPr>
          </w:p>
        </w:tc>
        <w:tc>
          <w:tcPr>
            <w:tcW w:w="3286" w:type="dxa"/>
          </w:tcPr>
          <w:p w:rsidR="00AE1742" w:rsidRPr="00F51F05" w:rsidRDefault="00AE1742" w:rsidP="00535850">
            <w:pPr>
              <w:jc w:val="both"/>
              <w:rPr>
                <w:b/>
                <w:sz w:val="20"/>
                <w:szCs w:val="20"/>
                <w:lang w:eastAsia="en-GB"/>
              </w:rPr>
            </w:pPr>
            <w:r w:rsidRPr="00F51F05">
              <w:rPr>
                <w:b/>
                <w:sz w:val="20"/>
                <w:szCs w:val="20"/>
                <w:lang w:eastAsia="en-GB"/>
              </w:rPr>
              <w:t xml:space="preserve">Total for activity 3 </w:t>
            </w:r>
          </w:p>
        </w:tc>
        <w:tc>
          <w:tcPr>
            <w:tcW w:w="1862" w:type="dxa"/>
          </w:tcPr>
          <w:p w:rsidR="00AE1742" w:rsidRPr="00F51F05" w:rsidRDefault="00AE1742" w:rsidP="00007268">
            <w:pPr>
              <w:autoSpaceDE w:val="0"/>
              <w:autoSpaceDN w:val="0"/>
              <w:adjustRightInd w:val="0"/>
              <w:rPr>
                <w:b/>
                <w:sz w:val="20"/>
                <w:szCs w:val="20"/>
              </w:rPr>
            </w:pPr>
          </w:p>
        </w:tc>
        <w:tc>
          <w:tcPr>
            <w:tcW w:w="1134" w:type="dxa"/>
          </w:tcPr>
          <w:p w:rsidR="00AE1742" w:rsidRPr="00F51F05" w:rsidRDefault="00AE1742" w:rsidP="00007268">
            <w:pPr>
              <w:autoSpaceDE w:val="0"/>
              <w:autoSpaceDN w:val="0"/>
              <w:adjustRightInd w:val="0"/>
              <w:rPr>
                <w:b/>
                <w:sz w:val="20"/>
                <w:szCs w:val="20"/>
              </w:rPr>
            </w:pPr>
          </w:p>
        </w:tc>
        <w:tc>
          <w:tcPr>
            <w:tcW w:w="1276" w:type="dxa"/>
          </w:tcPr>
          <w:p w:rsidR="00AE1742" w:rsidRPr="00F51F05" w:rsidRDefault="00AE1742" w:rsidP="00007268">
            <w:pPr>
              <w:autoSpaceDE w:val="0"/>
              <w:autoSpaceDN w:val="0"/>
              <w:adjustRightInd w:val="0"/>
              <w:rPr>
                <w:b/>
                <w:sz w:val="20"/>
                <w:szCs w:val="20"/>
              </w:rPr>
            </w:pPr>
          </w:p>
        </w:tc>
        <w:tc>
          <w:tcPr>
            <w:tcW w:w="1276" w:type="dxa"/>
          </w:tcPr>
          <w:p w:rsidR="00AE1742" w:rsidRPr="00F51F05" w:rsidRDefault="00901429" w:rsidP="00901429">
            <w:pPr>
              <w:autoSpaceDE w:val="0"/>
              <w:autoSpaceDN w:val="0"/>
              <w:adjustRightInd w:val="0"/>
              <w:jc w:val="right"/>
              <w:rPr>
                <w:b/>
                <w:sz w:val="20"/>
                <w:szCs w:val="20"/>
              </w:rPr>
            </w:pPr>
            <w:r w:rsidRPr="00F51F05">
              <w:rPr>
                <w:b/>
                <w:sz w:val="20"/>
                <w:szCs w:val="20"/>
              </w:rPr>
              <w:t>10,700.00</w:t>
            </w:r>
          </w:p>
        </w:tc>
        <w:tc>
          <w:tcPr>
            <w:tcW w:w="1417" w:type="dxa"/>
          </w:tcPr>
          <w:p w:rsidR="00AE1742" w:rsidRPr="00F51F05" w:rsidRDefault="00AE1742" w:rsidP="00007268">
            <w:pPr>
              <w:autoSpaceDE w:val="0"/>
              <w:autoSpaceDN w:val="0"/>
              <w:adjustRightInd w:val="0"/>
              <w:ind w:right="1594"/>
              <w:rPr>
                <w:b/>
                <w:sz w:val="20"/>
                <w:szCs w:val="20"/>
              </w:rPr>
            </w:pPr>
          </w:p>
        </w:tc>
      </w:tr>
      <w:tr w:rsidR="00127C9B" w:rsidRPr="00544CA0" w:rsidTr="00C60E01">
        <w:tc>
          <w:tcPr>
            <w:tcW w:w="630" w:type="dxa"/>
          </w:tcPr>
          <w:p w:rsidR="00127C9B" w:rsidRPr="00F51F05" w:rsidRDefault="00127C9B" w:rsidP="00007268">
            <w:pPr>
              <w:autoSpaceDE w:val="0"/>
              <w:autoSpaceDN w:val="0"/>
              <w:adjustRightInd w:val="0"/>
              <w:rPr>
                <w:sz w:val="20"/>
                <w:szCs w:val="20"/>
              </w:rPr>
            </w:pPr>
            <w:r w:rsidRPr="00F51F05">
              <w:rPr>
                <w:sz w:val="20"/>
                <w:szCs w:val="20"/>
              </w:rPr>
              <w:t>4</w:t>
            </w:r>
          </w:p>
        </w:tc>
        <w:tc>
          <w:tcPr>
            <w:tcW w:w="3286" w:type="dxa"/>
          </w:tcPr>
          <w:p w:rsidR="00127C9B" w:rsidRPr="00F51F05" w:rsidRDefault="00127C9B" w:rsidP="00535850">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Carry out of nutrition counseling through home visits, group meetings and cooking demonstrations by the new Community Nutrition Promoters. </w:t>
            </w:r>
          </w:p>
        </w:tc>
        <w:tc>
          <w:tcPr>
            <w:tcW w:w="1862" w:type="dxa"/>
          </w:tcPr>
          <w:p w:rsidR="00127C9B" w:rsidRPr="00F51F05" w:rsidRDefault="00127C9B" w:rsidP="00007268">
            <w:pPr>
              <w:autoSpaceDE w:val="0"/>
              <w:autoSpaceDN w:val="0"/>
              <w:adjustRightInd w:val="0"/>
              <w:rPr>
                <w:sz w:val="20"/>
                <w:szCs w:val="20"/>
              </w:rPr>
            </w:pPr>
          </w:p>
        </w:tc>
        <w:tc>
          <w:tcPr>
            <w:tcW w:w="1134" w:type="dxa"/>
          </w:tcPr>
          <w:p w:rsidR="00127C9B" w:rsidRPr="00F51F05" w:rsidRDefault="00127C9B" w:rsidP="00007268">
            <w:pPr>
              <w:autoSpaceDE w:val="0"/>
              <w:autoSpaceDN w:val="0"/>
              <w:adjustRightInd w:val="0"/>
              <w:rPr>
                <w:sz w:val="20"/>
                <w:szCs w:val="20"/>
              </w:rPr>
            </w:pPr>
          </w:p>
        </w:tc>
        <w:tc>
          <w:tcPr>
            <w:tcW w:w="1276" w:type="dxa"/>
          </w:tcPr>
          <w:p w:rsidR="00127C9B" w:rsidRPr="00F51F05" w:rsidRDefault="00127C9B" w:rsidP="00007268">
            <w:pPr>
              <w:autoSpaceDE w:val="0"/>
              <w:autoSpaceDN w:val="0"/>
              <w:adjustRightInd w:val="0"/>
              <w:rPr>
                <w:sz w:val="20"/>
                <w:szCs w:val="20"/>
              </w:rPr>
            </w:pPr>
          </w:p>
        </w:tc>
        <w:tc>
          <w:tcPr>
            <w:tcW w:w="1276" w:type="dxa"/>
          </w:tcPr>
          <w:p w:rsidR="00127C9B" w:rsidRPr="00F51F05" w:rsidRDefault="00127C9B" w:rsidP="00007268">
            <w:pPr>
              <w:autoSpaceDE w:val="0"/>
              <w:autoSpaceDN w:val="0"/>
              <w:adjustRightInd w:val="0"/>
              <w:rPr>
                <w:sz w:val="20"/>
                <w:szCs w:val="20"/>
              </w:rPr>
            </w:pPr>
          </w:p>
        </w:tc>
        <w:tc>
          <w:tcPr>
            <w:tcW w:w="1417" w:type="dxa"/>
          </w:tcPr>
          <w:p w:rsidR="00127C9B" w:rsidRPr="00F51F05" w:rsidRDefault="00127C9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CB75F5">
            <w:pPr>
              <w:rPr>
                <w:sz w:val="20"/>
                <w:szCs w:val="20"/>
                <w:lang w:eastAsia="en-GB"/>
              </w:rPr>
            </w:pPr>
            <w:r w:rsidRPr="00F51F05">
              <w:rPr>
                <w:sz w:val="20"/>
                <w:szCs w:val="20"/>
                <w:lang w:eastAsia="en-GB"/>
              </w:rPr>
              <w:t xml:space="preserve">Lunch allowances </w:t>
            </w:r>
            <w:r w:rsidR="002E4A3D" w:rsidRPr="00F51F05">
              <w:rPr>
                <w:sz w:val="20"/>
                <w:szCs w:val="20"/>
                <w:lang w:eastAsia="en-GB"/>
              </w:rPr>
              <w:t xml:space="preserve"> for 15 nutritional promoters  for 8 months </w:t>
            </w:r>
          </w:p>
        </w:tc>
        <w:tc>
          <w:tcPr>
            <w:tcW w:w="1862" w:type="dxa"/>
          </w:tcPr>
          <w:p w:rsidR="009D222B" w:rsidRPr="00F51F05" w:rsidRDefault="009223F7" w:rsidP="009D222B">
            <w:pPr>
              <w:jc w:val="right"/>
              <w:rPr>
                <w:sz w:val="20"/>
                <w:szCs w:val="20"/>
              </w:rPr>
            </w:pPr>
            <w:r>
              <w:rPr>
                <w:sz w:val="20"/>
                <w:szCs w:val="20"/>
              </w:rPr>
              <w:t>PEACE</w:t>
            </w:r>
          </w:p>
        </w:tc>
        <w:tc>
          <w:tcPr>
            <w:tcW w:w="1134" w:type="dxa"/>
          </w:tcPr>
          <w:p w:rsidR="009D222B" w:rsidRPr="00F51F05" w:rsidRDefault="00760995" w:rsidP="00760995">
            <w:pPr>
              <w:autoSpaceDE w:val="0"/>
              <w:autoSpaceDN w:val="0"/>
              <w:adjustRightInd w:val="0"/>
              <w:jc w:val="right"/>
              <w:rPr>
                <w:sz w:val="20"/>
                <w:szCs w:val="20"/>
              </w:rPr>
            </w:pPr>
            <w:r w:rsidRPr="00F51F05">
              <w:rPr>
                <w:sz w:val="20"/>
                <w:szCs w:val="20"/>
              </w:rPr>
              <w:t>2,250</w:t>
            </w:r>
          </w:p>
        </w:tc>
        <w:tc>
          <w:tcPr>
            <w:tcW w:w="1276" w:type="dxa"/>
          </w:tcPr>
          <w:p w:rsidR="009D222B" w:rsidRPr="00F51F05" w:rsidRDefault="00760995" w:rsidP="00760995">
            <w:pPr>
              <w:autoSpaceDE w:val="0"/>
              <w:autoSpaceDN w:val="0"/>
              <w:adjustRightInd w:val="0"/>
              <w:jc w:val="right"/>
              <w:rPr>
                <w:sz w:val="20"/>
                <w:szCs w:val="20"/>
              </w:rPr>
            </w:pPr>
            <w:r w:rsidRPr="00F51F05">
              <w:rPr>
                <w:sz w:val="20"/>
                <w:szCs w:val="20"/>
              </w:rPr>
              <w:t>10</w:t>
            </w:r>
          </w:p>
        </w:tc>
        <w:tc>
          <w:tcPr>
            <w:tcW w:w="1276" w:type="dxa"/>
          </w:tcPr>
          <w:p w:rsidR="009D222B" w:rsidRPr="00F51F05" w:rsidRDefault="00760995" w:rsidP="00760995">
            <w:pPr>
              <w:autoSpaceDE w:val="0"/>
              <w:autoSpaceDN w:val="0"/>
              <w:adjustRightInd w:val="0"/>
              <w:jc w:val="right"/>
              <w:rPr>
                <w:sz w:val="20"/>
                <w:szCs w:val="20"/>
              </w:rPr>
            </w:pPr>
            <w:r w:rsidRPr="00F51F05">
              <w:rPr>
                <w:sz w:val="20"/>
                <w:szCs w:val="20"/>
              </w:rPr>
              <w:t>22,500.00</w:t>
            </w:r>
          </w:p>
        </w:tc>
        <w:tc>
          <w:tcPr>
            <w:tcW w:w="1417" w:type="dxa"/>
          </w:tcPr>
          <w:p w:rsidR="009D222B" w:rsidRPr="00F51F05" w:rsidRDefault="009D222B" w:rsidP="00007268">
            <w:pPr>
              <w:autoSpaceDE w:val="0"/>
              <w:autoSpaceDN w:val="0"/>
              <w:adjustRightInd w:val="0"/>
              <w:ind w:right="1594"/>
              <w:rPr>
                <w:sz w:val="20"/>
                <w:szCs w:val="20"/>
              </w:rPr>
            </w:pPr>
          </w:p>
        </w:tc>
      </w:tr>
      <w:tr w:rsidR="002E4A3D" w:rsidRPr="00544CA0" w:rsidTr="00C60E01">
        <w:tc>
          <w:tcPr>
            <w:tcW w:w="630" w:type="dxa"/>
          </w:tcPr>
          <w:p w:rsidR="002E4A3D" w:rsidRPr="00F51F05" w:rsidRDefault="002E4A3D" w:rsidP="00007268">
            <w:pPr>
              <w:autoSpaceDE w:val="0"/>
              <w:autoSpaceDN w:val="0"/>
              <w:adjustRightInd w:val="0"/>
              <w:rPr>
                <w:sz w:val="20"/>
                <w:szCs w:val="20"/>
              </w:rPr>
            </w:pPr>
          </w:p>
        </w:tc>
        <w:tc>
          <w:tcPr>
            <w:tcW w:w="3286" w:type="dxa"/>
          </w:tcPr>
          <w:p w:rsidR="002E4A3D" w:rsidRPr="00F51F05" w:rsidRDefault="002E4A3D" w:rsidP="00CB75F5">
            <w:pPr>
              <w:rPr>
                <w:sz w:val="20"/>
                <w:szCs w:val="20"/>
                <w:lang w:eastAsia="en-GB"/>
              </w:rPr>
            </w:pPr>
            <w:r w:rsidRPr="00F51F05">
              <w:rPr>
                <w:sz w:val="20"/>
                <w:szCs w:val="20"/>
                <w:lang w:eastAsia="en-GB"/>
              </w:rPr>
              <w:t xml:space="preserve">Stationery </w:t>
            </w:r>
          </w:p>
        </w:tc>
        <w:tc>
          <w:tcPr>
            <w:tcW w:w="1862" w:type="dxa"/>
          </w:tcPr>
          <w:p w:rsidR="002E4A3D" w:rsidRPr="00F51F05" w:rsidRDefault="009223F7" w:rsidP="002E4A3D">
            <w:pPr>
              <w:jc w:val="right"/>
              <w:rPr>
                <w:sz w:val="20"/>
                <w:szCs w:val="20"/>
              </w:rPr>
            </w:pPr>
            <w:r>
              <w:rPr>
                <w:sz w:val="20"/>
                <w:szCs w:val="20"/>
              </w:rPr>
              <w:t xml:space="preserve">GLOBAL GIVING </w:t>
            </w:r>
          </w:p>
        </w:tc>
        <w:tc>
          <w:tcPr>
            <w:tcW w:w="1134" w:type="dxa"/>
          </w:tcPr>
          <w:p w:rsidR="002E4A3D" w:rsidRPr="00F51F05" w:rsidRDefault="00491449" w:rsidP="00760995">
            <w:pPr>
              <w:autoSpaceDE w:val="0"/>
              <w:autoSpaceDN w:val="0"/>
              <w:adjustRightInd w:val="0"/>
              <w:jc w:val="right"/>
              <w:rPr>
                <w:sz w:val="20"/>
                <w:szCs w:val="20"/>
              </w:rPr>
            </w:pPr>
            <w:r w:rsidRPr="00F51F05">
              <w:rPr>
                <w:sz w:val="20"/>
                <w:szCs w:val="20"/>
              </w:rPr>
              <w:t>500</w:t>
            </w:r>
          </w:p>
        </w:tc>
        <w:tc>
          <w:tcPr>
            <w:tcW w:w="1276" w:type="dxa"/>
          </w:tcPr>
          <w:p w:rsidR="002E4A3D" w:rsidRPr="00F51F05" w:rsidRDefault="00491449" w:rsidP="00760995">
            <w:pPr>
              <w:autoSpaceDE w:val="0"/>
              <w:autoSpaceDN w:val="0"/>
              <w:adjustRightInd w:val="0"/>
              <w:jc w:val="right"/>
              <w:rPr>
                <w:sz w:val="20"/>
                <w:szCs w:val="20"/>
              </w:rPr>
            </w:pPr>
            <w:r w:rsidRPr="00F51F05">
              <w:rPr>
                <w:sz w:val="20"/>
                <w:szCs w:val="20"/>
              </w:rPr>
              <w:t>1</w:t>
            </w:r>
          </w:p>
        </w:tc>
        <w:tc>
          <w:tcPr>
            <w:tcW w:w="1276" w:type="dxa"/>
          </w:tcPr>
          <w:p w:rsidR="002E4A3D" w:rsidRPr="00F51F05" w:rsidRDefault="00491449" w:rsidP="00760995">
            <w:pPr>
              <w:autoSpaceDE w:val="0"/>
              <w:autoSpaceDN w:val="0"/>
              <w:adjustRightInd w:val="0"/>
              <w:jc w:val="right"/>
              <w:rPr>
                <w:sz w:val="20"/>
                <w:szCs w:val="20"/>
              </w:rPr>
            </w:pPr>
            <w:r w:rsidRPr="00F51F05">
              <w:rPr>
                <w:sz w:val="20"/>
                <w:szCs w:val="20"/>
              </w:rPr>
              <w:t>500.00</w:t>
            </w:r>
          </w:p>
        </w:tc>
        <w:tc>
          <w:tcPr>
            <w:tcW w:w="1417" w:type="dxa"/>
          </w:tcPr>
          <w:p w:rsidR="002E4A3D" w:rsidRPr="00F51F05" w:rsidRDefault="002E4A3D" w:rsidP="00007268">
            <w:pPr>
              <w:autoSpaceDE w:val="0"/>
              <w:autoSpaceDN w:val="0"/>
              <w:adjustRightInd w:val="0"/>
              <w:ind w:right="1594"/>
              <w:rPr>
                <w:sz w:val="20"/>
                <w:szCs w:val="20"/>
              </w:rPr>
            </w:pPr>
          </w:p>
        </w:tc>
      </w:tr>
      <w:tr w:rsidR="002E4A3D" w:rsidRPr="00544CA0" w:rsidTr="00C60E01">
        <w:tc>
          <w:tcPr>
            <w:tcW w:w="630" w:type="dxa"/>
          </w:tcPr>
          <w:p w:rsidR="002E4A3D" w:rsidRPr="00F51F05" w:rsidRDefault="002E4A3D" w:rsidP="00007268">
            <w:pPr>
              <w:autoSpaceDE w:val="0"/>
              <w:autoSpaceDN w:val="0"/>
              <w:adjustRightInd w:val="0"/>
              <w:rPr>
                <w:sz w:val="20"/>
                <w:szCs w:val="20"/>
              </w:rPr>
            </w:pPr>
          </w:p>
        </w:tc>
        <w:tc>
          <w:tcPr>
            <w:tcW w:w="3286" w:type="dxa"/>
          </w:tcPr>
          <w:p w:rsidR="002E4A3D" w:rsidRPr="00F51F05" w:rsidRDefault="002E4A3D" w:rsidP="00CB75F5">
            <w:pPr>
              <w:rPr>
                <w:sz w:val="20"/>
                <w:szCs w:val="20"/>
                <w:lang w:eastAsia="en-GB"/>
              </w:rPr>
            </w:pPr>
            <w:r w:rsidRPr="00F51F05">
              <w:rPr>
                <w:sz w:val="20"/>
                <w:szCs w:val="20"/>
                <w:lang w:eastAsia="en-GB"/>
              </w:rPr>
              <w:t xml:space="preserve">Brochures /leaflets </w:t>
            </w:r>
          </w:p>
        </w:tc>
        <w:tc>
          <w:tcPr>
            <w:tcW w:w="1862" w:type="dxa"/>
          </w:tcPr>
          <w:p w:rsidR="002E4A3D" w:rsidRPr="00F51F05" w:rsidRDefault="009223F7" w:rsidP="002E4A3D">
            <w:pPr>
              <w:jc w:val="right"/>
              <w:rPr>
                <w:sz w:val="20"/>
                <w:szCs w:val="20"/>
              </w:rPr>
            </w:pPr>
            <w:r>
              <w:rPr>
                <w:sz w:val="20"/>
                <w:szCs w:val="20"/>
              </w:rPr>
              <w:t xml:space="preserve">GLOBAL GIVING </w:t>
            </w:r>
          </w:p>
        </w:tc>
        <w:tc>
          <w:tcPr>
            <w:tcW w:w="1134" w:type="dxa"/>
          </w:tcPr>
          <w:p w:rsidR="002E4A3D" w:rsidRPr="00F51F05" w:rsidRDefault="00491449" w:rsidP="00760995">
            <w:pPr>
              <w:autoSpaceDE w:val="0"/>
              <w:autoSpaceDN w:val="0"/>
              <w:adjustRightInd w:val="0"/>
              <w:jc w:val="right"/>
              <w:rPr>
                <w:sz w:val="20"/>
                <w:szCs w:val="20"/>
              </w:rPr>
            </w:pPr>
            <w:r w:rsidRPr="00F51F05">
              <w:rPr>
                <w:sz w:val="20"/>
                <w:szCs w:val="20"/>
              </w:rPr>
              <w:t>100</w:t>
            </w:r>
          </w:p>
        </w:tc>
        <w:tc>
          <w:tcPr>
            <w:tcW w:w="1276" w:type="dxa"/>
          </w:tcPr>
          <w:p w:rsidR="002E4A3D" w:rsidRPr="00F51F05" w:rsidRDefault="00491449" w:rsidP="00760995">
            <w:pPr>
              <w:autoSpaceDE w:val="0"/>
              <w:autoSpaceDN w:val="0"/>
              <w:adjustRightInd w:val="0"/>
              <w:jc w:val="right"/>
              <w:rPr>
                <w:sz w:val="20"/>
                <w:szCs w:val="20"/>
              </w:rPr>
            </w:pPr>
            <w:r w:rsidRPr="00F51F05">
              <w:rPr>
                <w:sz w:val="20"/>
                <w:szCs w:val="20"/>
              </w:rPr>
              <w:t>0.25</w:t>
            </w:r>
          </w:p>
        </w:tc>
        <w:tc>
          <w:tcPr>
            <w:tcW w:w="1276" w:type="dxa"/>
          </w:tcPr>
          <w:p w:rsidR="002E4A3D" w:rsidRPr="00F51F05" w:rsidRDefault="00491449" w:rsidP="00760995">
            <w:pPr>
              <w:autoSpaceDE w:val="0"/>
              <w:autoSpaceDN w:val="0"/>
              <w:adjustRightInd w:val="0"/>
              <w:jc w:val="right"/>
              <w:rPr>
                <w:sz w:val="20"/>
                <w:szCs w:val="20"/>
              </w:rPr>
            </w:pPr>
            <w:r w:rsidRPr="00F51F05">
              <w:rPr>
                <w:sz w:val="20"/>
                <w:szCs w:val="20"/>
              </w:rPr>
              <w:t>2,500.00</w:t>
            </w:r>
          </w:p>
        </w:tc>
        <w:tc>
          <w:tcPr>
            <w:tcW w:w="1417" w:type="dxa"/>
          </w:tcPr>
          <w:p w:rsidR="002E4A3D" w:rsidRPr="00F51F05" w:rsidRDefault="002E4A3D" w:rsidP="00007268">
            <w:pPr>
              <w:autoSpaceDE w:val="0"/>
              <w:autoSpaceDN w:val="0"/>
              <w:adjustRightInd w:val="0"/>
              <w:ind w:right="1594"/>
              <w:rPr>
                <w:sz w:val="20"/>
                <w:szCs w:val="20"/>
              </w:rPr>
            </w:pPr>
          </w:p>
        </w:tc>
      </w:tr>
      <w:tr w:rsidR="002E4A3D" w:rsidRPr="00544CA0" w:rsidTr="00C60E01">
        <w:tc>
          <w:tcPr>
            <w:tcW w:w="630" w:type="dxa"/>
          </w:tcPr>
          <w:p w:rsidR="002E4A3D" w:rsidRPr="00F51F05" w:rsidRDefault="002E4A3D" w:rsidP="00007268">
            <w:pPr>
              <w:autoSpaceDE w:val="0"/>
              <w:autoSpaceDN w:val="0"/>
              <w:adjustRightInd w:val="0"/>
              <w:rPr>
                <w:sz w:val="20"/>
                <w:szCs w:val="20"/>
              </w:rPr>
            </w:pPr>
          </w:p>
        </w:tc>
        <w:tc>
          <w:tcPr>
            <w:tcW w:w="3286" w:type="dxa"/>
          </w:tcPr>
          <w:p w:rsidR="002E4A3D" w:rsidRPr="00F51F05" w:rsidRDefault="002E4A3D" w:rsidP="00535850">
            <w:pPr>
              <w:pStyle w:val="Default"/>
              <w:jc w:val="both"/>
              <w:rPr>
                <w:rFonts w:ascii="Times New Roman" w:hAnsi="Times New Roman" w:cs="Times New Roman"/>
                <w:sz w:val="20"/>
                <w:szCs w:val="20"/>
              </w:rPr>
            </w:pPr>
            <w:r w:rsidRPr="00F51F05">
              <w:rPr>
                <w:rFonts w:ascii="Times New Roman" w:hAnsi="Times New Roman" w:cs="Times New Roman"/>
                <w:sz w:val="20"/>
                <w:szCs w:val="20"/>
                <w:lang w:eastAsia="en-GB"/>
              </w:rPr>
              <w:t>Flip aids</w:t>
            </w:r>
          </w:p>
        </w:tc>
        <w:tc>
          <w:tcPr>
            <w:tcW w:w="1862" w:type="dxa"/>
          </w:tcPr>
          <w:p w:rsidR="002E4A3D" w:rsidRPr="00F51F05" w:rsidRDefault="009223F7" w:rsidP="002E4A3D">
            <w:pPr>
              <w:jc w:val="right"/>
              <w:rPr>
                <w:sz w:val="20"/>
                <w:szCs w:val="20"/>
              </w:rPr>
            </w:pPr>
            <w:r>
              <w:rPr>
                <w:sz w:val="20"/>
                <w:szCs w:val="20"/>
              </w:rPr>
              <w:t>PEACE</w:t>
            </w:r>
          </w:p>
        </w:tc>
        <w:tc>
          <w:tcPr>
            <w:tcW w:w="1134" w:type="dxa"/>
          </w:tcPr>
          <w:p w:rsidR="002E4A3D" w:rsidRPr="00F51F05" w:rsidRDefault="00491449" w:rsidP="00760995">
            <w:pPr>
              <w:autoSpaceDE w:val="0"/>
              <w:autoSpaceDN w:val="0"/>
              <w:adjustRightInd w:val="0"/>
              <w:jc w:val="right"/>
              <w:rPr>
                <w:sz w:val="20"/>
                <w:szCs w:val="20"/>
              </w:rPr>
            </w:pPr>
            <w:r w:rsidRPr="00F51F05">
              <w:rPr>
                <w:sz w:val="20"/>
                <w:szCs w:val="20"/>
              </w:rPr>
              <w:t>100</w:t>
            </w:r>
          </w:p>
        </w:tc>
        <w:tc>
          <w:tcPr>
            <w:tcW w:w="1276" w:type="dxa"/>
          </w:tcPr>
          <w:p w:rsidR="002E4A3D" w:rsidRPr="00F51F05" w:rsidRDefault="00491449" w:rsidP="00760995">
            <w:pPr>
              <w:autoSpaceDE w:val="0"/>
              <w:autoSpaceDN w:val="0"/>
              <w:adjustRightInd w:val="0"/>
              <w:jc w:val="right"/>
              <w:rPr>
                <w:sz w:val="20"/>
                <w:szCs w:val="20"/>
              </w:rPr>
            </w:pPr>
            <w:r w:rsidRPr="00F51F05">
              <w:rPr>
                <w:sz w:val="20"/>
                <w:szCs w:val="20"/>
              </w:rPr>
              <w:t>5</w:t>
            </w:r>
          </w:p>
        </w:tc>
        <w:tc>
          <w:tcPr>
            <w:tcW w:w="1276" w:type="dxa"/>
          </w:tcPr>
          <w:p w:rsidR="002E4A3D" w:rsidRPr="00F51F05" w:rsidRDefault="00491449" w:rsidP="00760995">
            <w:pPr>
              <w:autoSpaceDE w:val="0"/>
              <w:autoSpaceDN w:val="0"/>
              <w:adjustRightInd w:val="0"/>
              <w:jc w:val="right"/>
              <w:rPr>
                <w:sz w:val="20"/>
                <w:szCs w:val="20"/>
              </w:rPr>
            </w:pPr>
            <w:r w:rsidRPr="00F51F05">
              <w:rPr>
                <w:sz w:val="20"/>
                <w:szCs w:val="20"/>
              </w:rPr>
              <w:t>500.00</w:t>
            </w:r>
          </w:p>
        </w:tc>
        <w:tc>
          <w:tcPr>
            <w:tcW w:w="1417" w:type="dxa"/>
          </w:tcPr>
          <w:p w:rsidR="002E4A3D" w:rsidRPr="00F51F05" w:rsidRDefault="002E4A3D" w:rsidP="00007268">
            <w:pPr>
              <w:autoSpaceDE w:val="0"/>
              <w:autoSpaceDN w:val="0"/>
              <w:adjustRightInd w:val="0"/>
              <w:ind w:right="1594"/>
              <w:rPr>
                <w:sz w:val="20"/>
                <w:szCs w:val="20"/>
              </w:rPr>
            </w:pPr>
          </w:p>
        </w:tc>
      </w:tr>
      <w:tr w:rsidR="00127C9B" w:rsidRPr="00544CA0" w:rsidTr="00C60E01">
        <w:tc>
          <w:tcPr>
            <w:tcW w:w="630" w:type="dxa"/>
          </w:tcPr>
          <w:p w:rsidR="00127C9B" w:rsidRPr="00F51F05" w:rsidRDefault="00127C9B" w:rsidP="00007268">
            <w:pPr>
              <w:autoSpaceDE w:val="0"/>
              <w:autoSpaceDN w:val="0"/>
              <w:adjustRightInd w:val="0"/>
              <w:rPr>
                <w:sz w:val="20"/>
                <w:szCs w:val="20"/>
              </w:rPr>
            </w:pPr>
          </w:p>
        </w:tc>
        <w:tc>
          <w:tcPr>
            <w:tcW w:w="3286" w:type="dxa"/>
          </w:tcPr>
          <w:p w:rsidR="00127C9B" w:rsidRPr="00F51F05" w:rsidRDefault="00AE1742" w:rsidP="00535850">
            <w:pPr>
              <w:pStyle w:val="Default"/>
              <w:jc w:val="both"/>
              <w:rPr>
                <w:rFonts w:ascii="Times New Roman" w:hAnsi="Times New Roman" w:cs="Times New Roman"/>
                <w:b/>
                <w:sz w:val="20"/>
                <w:szCs w:val="20"/>
              </w:rPr>
            </w:pPr>
            <w:r w:rsidRPr="00F51F05">
              <w:rPr>
                <w:rFonts w:ascii="Times New Roman" w:hAnsi="Times New Roman" w:cs="Times New Roman"/>
                <w:b/>
                <w:sz w:val="20"/>
                <w:szCs w:val="20"/>
              </w:rPr>
              <w:t xml:space="preserve">Total for activity 4 </w:t>
            </w:r>
          </w:p>
        </w:tc>
        <w:tc>
          <w:tcPr>
            <w:tcW w:w="1862" w:type="dxa"/>
          </w:tcPr>
          <w:p w:rsidR="00127C9B" w:rsidRPr="00F51F05" w:rsidRDefault="00127C9B" w:rsidP="00007268">
            <w:pPr>
              <w:autoSpaceDE w:val="0"/>
              <w:autoSpaceDN w:val="0"/>
              <w:adjustRightInd w:val="0"/>
              <w:rPr>
                <w:b/>
                <w:sz w:val="20"/>
                <w:szCs w:val="20"/>
              </w:rPr>
            </w:pPr>
          </w:p>
        </w:tc>
        <w:tc>
          <w:tcPr>
            <w:tcW w:w="1134" w:type="dxa"/>
          </w:tcPr>
          <w:p w:rsidR="00127C9B" w:rsidRPr="00F51F05" w:rsidRDefault="00127C9B" w:rsidP="00007268">
            <w:pPr>
              <w:autoSpaceDE w:val="0"/>
              <w:autoSpaceDN w:val="0"/>
              <w:adjustRightInd w:val="0"/>
              <w:rPr>
                <w:b/>
                <w:sz w:val="20"/>
                <w:szCs w:val="20"/>
              </w:rPr>
            </w:pPr>
          </w:p>
        </w:tc>
        <w:tc>
          <w:tcPr>
            <w:tcW w:w="1276" w:type="dxa"/>
          </w:tcPr>
          <w:p w:rsidR="00127C9B" w:rsidRPr="00F51F05" w:rsidRDefault="00127C9B" w:rsidP="00007268">
            <w:pPr>
              <w:autoSpaceDE w:val="0"/>
              <w:autoSpaceDN w:val="0"/>
              <w:adjustRightInd w:val="0"/>
              <w:rPr>
                <w:b/>
                <w:sz w:val="20"/>
                <w:szCs w:val="20"/>
              </w:rPr>
            </w:pPr>
          </w:p>
        </w:tc>
        <w:tc>
          <w:tcPr>
            <w:tcW w:w="1276" w:type="dxa"/>
          </w:tcPr>
          <w:p w:rsidR="00127C9B" w:rsidRPr="00F51F05" w:rsidRDefault="00FE0220" w:rsidP="00007268">
            <w:pPr>
              <w:autoSpaceDE w:val="0"/>
              <w:autoSpaceDN w:val="0"/>
              <w:adjustRightInd w:val="0"/>
              <w:rPr>
                <w:b/>
                <w:sz w:val="20"/>
                <w:szCs w:val="20"/>
              </w:rPr>
            </w:pPr>
            <w:r w:rsidRPr="00F51F05">
              <w:rPr>
                <w:b/>
                <w:sz w:val="20"/>
                <w:szCs w:val="20"/>
              </w:rPr>
              <w:t xml:space="preserve">     26,000.00</w:t>
            </w:r>
          </w:p>
        </w:tc>
        <w:tc>
          <w:tcPr>
            <w:tcW w:w="1417" w:type="dxa"/>
          </w:tcPr>
          <w:p w:rsidR="00127C9B" w:rsidRPr="00F51F05" w:rsidRDefault="00127C9B" w:rsidP="00007268">
            <w:pPr>
              <w:autoSpaceDE w:val="0"/>
              <w:autoSpaceDN w:val="0"/>
              <w:adjustRightInd w:val="0"/>
              <w:ind w:right="1594"/>
              <w:rPr>
                <w:b/>
                <w:sz w:val="20"/>
                <w:szCs w:val="20"/>
              </w:rPr>
            </w:pPr>
          </w:p>
        </w:tc>
      </w:tr>
      <w:tr w:rsidR="00127C9B" w:rsidRPr="00544CA0" w:rsidTr="00C60E01">
        <w:tc>
          <w:tcPr>
            <w:tcW w:w="630" w:type="dxa"/>
          </w:tcPr>
          <w:p w:rsidR="00127C9B" w:rsidRPr="00F51F05" w:rsidRDefault="00EB6126" w:rsidP="002E577B">
            <w:pPr>
              <w:autoSpaceDE w:val="0"/>
              <w:autoSpaceDN w:val="0"/>
              <w:adjustRightInd w:val="0"/>
              <w:rPr>
                <w:sz w:val="20"/>
                <w:szCs w:val="20"/>
              </w:rPr>
            </w:pPr>
            <w:r w:rsidRPr="00F51F05">
              <w:rPr>
                <w:sz w:val="20"/>
                <w:szCs w:val="20"/>
              </w:rPr>
              <w:t>5</w:t>
            </w:r>
          </w:p>
        </w:tc>
        <w:tc>
          <w:tcPr>
            <w:tcW w:w="3286" w:type="dxa"/>
          </w:tcPr>
          <w:p w:rsidR="00127C9B" w:rsidRPr="00F51F05" w:rsidRDefault="00127C9B" w:rsidP="00F10874">
            <w:pPr>
              <w:jc w:val="both"/>
              <w:rPr>
                <w:sz w:val="20"/>
                <w:szCs w:val="20"/>
              </w:rPr>
            </w:pPr>
            <w:r w:rsidRPr="00F51F05">
              <w:rPr>
                <w:sz w:val="20"/>
                <w:szCs w:val="20"/>
              </w:rPr>
              <w:t>Facilitate agricultural extension workers to conduct on farm  trainings to 100 women in the indicated gaps (production, post harvest crop management including crop preservation )</w:t>
            </w:r>
          </w:p>
        </w:tc>
        <w:tc>
          <w:tcPr>
            <w:tcW w:w="1862" w:type="dxa"/>
          </w:tcPr>
          <w:p w:rsidR="00127C9B" w:rsidRPr="00F51F05" w:rsidRDefault="00127C9B" w:rsidP="009D222B">
            <w:pPr>
              <w:autoSpaceDE w:val="0"/>
              <w:autoSpaceDN w:val="0"/>
              <w:adjustRightInd w:val="0"/>
              <w:jc w:val="right"/>
              <w:rPr>
                <w:sz w:val="20"/>
                <w:szCs w:val="20"/>
              </w:rPr>
            </w:pPr>
          </w:p>
        </w:tc>
        <w:tc>
          <w:tcPr>
            <w:tcW w:w="1134" w:type="dxa"/>
          </w:tcPr>
          <w:p w:rsidR="00127C9B" w:rsidRPr="00F51F05" w:rsidRDefault="00127C9B" w:rsidP="00007268">
            <w:pPr>
              <w:autoSpaceDE w:val="0"/>
              <w:autoSpaceDN w:val="0"/>
              <w:adjustRightInd w:val="0"/>
              <w:rPr>
                <w:sz w:val="20"/>
                <w:szCs w:val="20"/>
              </w:rPr>
            </w:pPr>
          </w:p>
        </w:tc>
        <w:tc>
          <w:tcPr>
            <w:tcW w:w="1276" w:type="dxa"/>
          </w:tcPr>
          <w:p w:rsidR="00127C9B" w:rsidRPr="00F51F05" w:rsidRDefault="00127C9B" w:rsidP="00007268">
            <w:pPr>
              <w:autoSpaceDE w:val="0"/>
              <w:autoSpaceDN w:val="0"/>
              <w:adjustRightInd w:val="0"/>
              <w:rPr>
                <w:sz w:val="20"/>
                <w:szCs w:val="20"/>
              </w:rPr>
            </w:pPr>
          </w:p>
        </w:tc>
        <w:tc>
          <w:tcPr>
            <w:tcW w:w="1276" w:type="dxa"/>
          </w:tcPr>
          <w:p w:rsidR="00127C9B" w:rsidRPr="00F51F05" w:rsidRDefault="00127C9B" w:rsidP="00007268">
            <w:pPr>
              <w:autoSpaceDE w:val="0"/>
              <w:autoSpaceDN w:val="0"/>
              <w:adjustRightInd w:val="0"/>
              <w:rPr>
                <w:sz w:val="20"/>
                <w:szCs w:val="20"/>
              </w:rPr>
            </w:pPr>
          </w:p>
        </w:tc>
        <w:tc>
          <w:tcPr>
            <w:tcW w:w="1417" w:type="dxa"/>
          </w:tcPr>
          <w:p w:rsidR="00127C9B" w:rsidRPr="00F51F05" w:rsidRDefault="00127C9B" w:rsidP="00007268">
            <w:pPr>
              <w:autoSpaceDE w:val="0"/>
              <w:autoSpaceDN w:val="0"/>
              <w:adjustRightInd w:val="0"/>
              <w:ind w:right="1594"/>
              <w:rPr>
                <w:sz w:val="20"/>
                <w:szCs w:val="20"/>
              </w:rPr>
            </w:pPr>
          </w:p>
        </w:tc>
      </w:tr>
      <w:tr w:rsidR="00127C9B" w:rsidRPr="00544CA0" w:rsidTr="00C60E01">
        <w:tc>
          <w:tcPr>
            <w:tcW w:w="630" w:type="dxa"/>
          </w:tcPr>
          <w:p w:rsidR="00127C9B" w:rsidRPr="00F51F05" w:rsidRDefault="00127C9B" w:rsidP="00007268">
            <w:pPr>
              <w:autoSpaceDE w:val="0"/>
              <w:autoSpaceDN w:val="0"/>
              <w:adjustRightInd w:val="0"/>
              <w:rPr>
                <w:sz w:val="20"/>
                <w:szCs w:val="20"/>
              </w:rPr>
            </w:pPr>
          </w:p>
        </w:tc>
        <w:tc>
          <w:tcPr>
            <w:tcW w:w="3286" w:type="dxa"/>
          </w:tcPr>
          <w:p w:rsidR="00127C9B" w:rsidRPr="00F51F05" w:rsidRDefault="002E577B" w:rsidP="002E577B">
            <w:pPr>
              <w:rPr>
                <w:sz w:val="20"/>
                <w:szCs w:val="20"/>
                <w:lang w:eastAsia="en-GB"/>
              </w:rPr>
            </w:pPr>
            <w:r w:rsidRPr="00F51F05">
              <w:rPr>
                <w:sz w:val="20"/>
                <w:szCs w:val="20"/>
                <w:lang w:eastAsia="en-GB"/>
              </w:rPr>
              <w:t xml:space="preserve">Flip charts </w:t>
            </w:r>
          </w:p>
        </w:tc>
        <w:tc>
          <w:tcPr>
            <w:tcW w:w="1862" w:type="dxa"/>
          </w:tcPr>
          <w:p w:rsidR="00127C9B" w:rsidRPr="00F51F05" w:rsidRDefault="009223F7" w:rsidP="009D222B">
            <w:pPr>
              <w:autoSpaceDE w:val="0"/>
              <w:autoSpaceDN w:val="0"/>
              <w:adjustRightInd w:val="0"/>
              <w:jc w:val="right"/>
              <w:rPr>
                <w:sz w:val="20"/>
                <w:szCs w:val="20"/>
              </w:rPr>
            </w:pPr>
            <w:r>
              <w:rPr>
                <w:sz w:val="20"/>
                <w:szCs w:val="20"/>
              </w:rPr>
              <w:t>PEACE</w:t>
            </w:r>
          </w:p>
        </w:tc>
        <w:tc>
          <w:tcPr>
            <w:tcW w:w="1134" w:type="dxa"/>
          </w:tcPr>
          <w:p w:rsidR="00127C9B" w:rsidRPr="00F51F05" w:rsidRDefault="00FE0220" w:rsidP="00FE0220">
            <w:pPr>
              <w:autoSpaceDE w:val="0"/>
              <w:autoSpaceDN w:val="0"/>
              <w:adjustRightInd w:val="0"/>
              <w:jc w:val="right"/>
              <w:rPr>
                <w:sz w:val="20"/>
                <w:szCs w:val="20"/>
              </w:rPr>
            </w:pPr>
            <w:r w:rsidRPr="00F51F05">
              <w:rPr>
                <w:sz w:val="20"/>
                <w:szCs w:val="20"/>
              </w:rPr>
              <w:t>4</w:t>
            </w:r>
          </w:p>
        </w:tc>
        <w:tc>
          <w:tcPr>
            <w:tcW w:w="1276" w:type="dxa"/>
          </w:tcPr>
          <w:p w:rsidR="00127C9B" w:rsidRPr="00F51F05" w:rsidRDefault="00FE0220" w:rsidP="00FE0220">
            <w:pPr>
              <w:autoSpaceDE w:val="0"/>
              <w:autoSpaceDN w:val="0"/>
              <w:adjustRightInd w:val="0"/>
              <w:jc w:val="right"/>
              <w:rPr>
                <w:sz w:val="20"/>
                <w:szCs w:val="20"/>
              </w:rPr>
            </w:pPr>
            <w:r w:rsidRPr="00F51F05">
              <w:rPr>
                <w:sz w:val="20"/>
                <w:szCs w:val="20"/>
              </w:rPr>
              <w:t>45</w:t>
            </w:r>
          </w:p>
        </w:tc>
        <w:tc>
          <w:tcPr>
            <w:tcW w:w="1276" w:type="dxa"/>
          </w:tcPr>
          <w:p w:rsidR="00127C9B" w:rsidRPr="00F51F05" w:rsidRDefault="00FE0220" w:rsidP="00FE0220">
            <w:pPr>
              <w:autoSpaceDE w:val="0"/>
              <w:autoSpaceDN w:val="0"/>
              <w:adjustRightInd w:val="0"/>
              <w:jc w:val="right"/>
              <w:rPr>
                <w:sz w:val="20"/>
                <w:szCs w:val="20"/>
              </w:rPr>
            </w:pPr>
            <w:r w:rsidRPr="00F51F05">
              <w:rPr>
                <w:sz w:val="20"/>
                <w:szCs w:val="20"/>
              </w:rPr>
              <w:t>180</w:t>
            </w:r>
          </w:p>
        </w:tc>
        <w:tc>
          <w:tcPr>
            <w:tcW w:w="1417" w:type="dxa"/>
          </w:tcPr>
          <w:p w:rsidR="00127C9B" w:rsidRPr="00F51F05" w:rsidRDefault="00127C9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2E577B">
            <w:pPr>
              <w:rPr>
                <w:sz w:val="20"/>
                <w:szCs w:val="20"/>
                <w:lang w:eastAsia="en-GB"/>
              </w:rPr>
            </w:pPr>
            <w:r w:rsidRPr="00F51F05">
              <w:rPr>
                <w:sz w:val="20"/>
                <w:szCs w:val="20"/>
                <w:lang w:eastAsia="en-GB"/>
              </w:rPr>
              <w:t xml:space="preserve">Meals </w:t>
            </w:r>
          </w:p>
        </w:tc>
        <w:tc>
          <w:tcPr>
            <w:tcW w:w="1862" w:type="dxa"/>
          </w:tcPr>
          <w:p w:rsidR="009D222B" w:rsidRPr="00F51F05" w:rsidRDefault="009223F7" w:rsidP="009D222B">
            <w:pPr>
              <w:jc w:val="right"/>
            </w:pPr>
            <w:r>
              <w:rPr>
                <w:sz w:val="20"/>
                <w:szCs w:val="20"/>
              </w:rPr>
              <w:t>PEACE</w:t>
            </w:r>
          </w:p>
        </w:tc>
        <w:tc>
          <w:tcPr>
            <w:tcW w:w="1134" w:type="dxa"/>
          </w:tcPr>
          <w:p w:rsidR="009D222B" w:rsidRPr="00F51F05" w:rsidRDefault="00FE0220" w:rsidP="00FE0220">
            <w:pPr>
              <w:autoSpaceDE w:val="0"/>
              <w:autoSpaceDN w:val="0"/>
              <w:adjustRightInd w:val="0"/>
              <w:jc w:val="right"/>
              <w:rPr>
                <w:sz w:val="20"/>
                <w:szCs w:val="20"/>
              </w:rPr>
            </w:pPr>
            <w:r w:rsidRPr="00F51F05">
              <w:rPr>
                <w:sz w:val="20"/>
                <w:szCs w:val="20"/>
              </w:rPr>
              <w:t>100</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15</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1500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2E577B">
            <w:pPr>
              <w:autoSpaceDE w:val="0"/>
              <w:autoSpaceDN w:val="0"/>
              <w:adjustRightInd w:val="0"/>
              <w:rPr>
                <w:sz w:val="20"/>
                <w:szCs w:val="20"/>
              </w:rPr>
            </w:pPr>
            <w:r w:rsidRPr="00F51F05">
              <w:rPr>
                <w:sz w:val="20"/>
                <w:szCs w:val="20"/>
                <w:lang w:eastAsia="en-GB"/>
              </w:rPr>
              <w:t>Exercise books</w:t>
            </w:r>
          </w:p>
        </w:tc>
        <w:tc>
          <w:tcPr>
            <w:tcW w:w="1862" w:type="dxa"/>
          </w:tcPr>
          <w:p w:rsidR="009D222B" w:rsidRPr="00F51F05" w:rsidRDefault="009223F7" w:rsidP="009D222B">
            <w:pPr>
              <w:jc w:val="right"/>
            </w:pPr>
            <w:r>
              <w:rPr>
                <w:sz w:val="20"/>
                <w:szCs w:val="20"/>
              </w:rPr>
              <w:t>PEACE</w:t>
            </w:r>
          </w:p>
        </w:tc>
        <w:tc>
          <w:tcPr>
            <w:tcW w:w="1134" w:type="dxa"/>
          </w:tcPr>
          <w:p w:rsidR="009D222B" w:rsidRPr="00F51F05" w:rsidRDefault="00FE0220" w:rsidP="00FE0220">
            <w:pPr>
              <w:autoSpaceDE w:val="0"/>
              <w:autoSpaceDN w:val="0"/>
              <w:adjustRightInd w:val="0"/>
              <w:jc w:val="right"/>
              <w:rPr>
                <w:sz w:val="20"/>
                <w:szCs w:val="20"/>
              </w:rPr>
            </w:pPr>
            <w:r w:rsidRPr="00F51F05">
              <w:rPr>
                <w:sz w:val="20"/>
                <w:szCs w:val="20"/>
              </w:rPr>
              <w:t>100</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2E577B">
            <w:pPr>
              <w:rPr>
                <w:sz w:val="20"/>
                <w:szCs w:val="20"/>
                <w:lang w:eastAsia="en-GB"/>
              </w:rPr>
            </w:pPr>
            <w:r w:rsidRPr="00F51F05">
              <w:rPr>
                <w:sz w:val="20"/>
                <w:szCs w:val="20"/>
                <w:lang w:eastAsia="en-GB"/>
              </w:rPr>
              <w:t xml:space="preserve">Markers </w:t>
            </w:r>
          </w:p>
        </w:tc>
        <w:tc>
          <w:tcPr>
            <w:tcW w:w="1862" w:type="dxa"/>
          </w:tcPr>
          <w:p w:rsidR="009D222B" w:rsidRPr="00F51F05" w:rsidRDefault="009223F7" w:rsidP="009D222B">
            <w:pPr>
              <w:jc w:val="right"/>
            </w:pPr>
            <w:r>
              <w:rPr>
                <w:sz w:val="20"/>
                <w:szCs w:val="20"/>
              </w:rPr>
              <w:t>PEACE</w:t>
            </w:r>
          </w:p>
        </w:tc>
        <w:tc>
          <w:tcPr>
            <w:tcW w:w="1134" w:type="dxa"/>
          </w:tcPr>
          <w:p w:rsidR="009D222B" w:rsidRPr="00F51F05" w:rsidRDefault="00FE0220" w:rsidP="00FE0220">
            <w:pPr>
              <w:autoSpaceDE w:val="0"/>
              <w:autoSpaceDN w:val="0"/>
              <w:adjustRightInd w:val="0"/>
              <w:jc w:val="right"/>
              <w:rPr>
                <w:sz w:val="20"/>
                <w:szCs w:val="20"/>
              </w:rPr>
            </w:pPr>
            <w:r w:rsidRPr="00F51F05">
              <w:rPr>
                <w:sz w:val="20"/>
                <w:szCs w:val="20"/>
              </w:rPr>
              <w:t>10</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12</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120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2E577B">
            <w:pPr>
              <w:rPr>
                <w:sz w:val="20"/>
                <w:szCs w:val="20"/>
                <w:lang w:eastAsia="en-GB"/>
              </w:rPr>
            </w:pPr>
            <w:r w:rsidRPr="00F51F05">
              <w:rPr>
                <w:sz w:val="20"/>
                <w:szCs w:val="20"/>
                <w:lang w:eastAsia="en-GB"/>
              </w:rPr>
              <w:t xml:space="preserve">Pens </w:t>
            </w:r>
          </w:p>
        </w:tc>
        <w:tc>
          <w:tcPr>
            <w:tcW w:w="1862" w:type="dxa"/>
          </w:tcPr>
          <w:p w:rsidR="009D222B" w:rsidRPr="00F51F05" w:rsidRDefault="009223F7" w:rsidP="009D222B">
            <w:pPr>
              <w:jc w:val="right"/>
            </w:pPr>
            <w:r>
              <w:rPr>
                <w:sz w:val="20"/>
                <w:szCs w:val="20"/>
              </w:rPr>
              <w:t>PEACE</w:t>
            </w:r>
          </w:p>
        </w:tc>
        <w:tc>
          <w:tcPr>
            <w:tcW w:w="1134" w:type="dxa"/>
          </w:tcPr>
          <w:p w:rsidR="009D222B" w:rsidRPr="00F51F05" w:rsidRDefault="00FE0220" w:rsidP="00FE0220">
            <w:pPr>
              <w:autoSpaceDE w:val="0"/>
              <w:autoSpaceDN w:val="0"/>
              <w:adjustRightInd w:val="0"/>
              <w:jc w:val="right"/>
              <w:rPr>
                <w:sz w:val="20"/>
                <w:szCs w:val="20"/>
              </w:rPr>
            </w:pPr>
            <w:r w:rsidRPr="00F51F05">
              <w:rPr>
                <w:sz w:val="20"/>
                <w:szCs w:val="20"/>
              </w:rPr>
              <w:t>100</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100</w:t>
            </w:r>
          </w:p>
        </w:tc>
        <w:tc>
          <w:tcPr>
            <w:tcW w:w="1417" w:type="dxa"/>
          </w:tcPr>
          <w:p w:rsidR="009D222B" w:rsidRPr="00F51F05" w:rsidRDefault="009D222B" w:rsidP="00007268">
            <w:pPr>
              <w:autoSpaceDE w:val="0"/>
              <w:autoSpaceDN w:val="0"/>
              <w:adjustRightInd w:val="0"/>
              <w:ind w:right="1594"/>
              <w:rPr>
                <w:sz w:val="20"/>
                <w:szCs w:val="20"/>
              </w:rPr>
            </w:pPr>
          </w:p>
        </w:tc>
      </w:tr>
      <w:tr w:rsidR="009D222B" w:rsidRPr="00544CA0" w:rsidTr="00C60E01">
        <w:tc>
          <w:tcPr>
            <w:tcW w:w="630" w:type="dxa"/>
          </w:tcPr>
          <w:p w:rsidR="009D222B" w:rsidRPr="00F51F05" w:rsidRDefault="009D222B" w:rsidP="00007268">
            <w:pPr>
              <w:autoSpaceDE w:val="0"/>
              <w:autoSpaceDN w:val="0"/>
              <w:adjustRightInd w:val="0"/>
              <w:rPr>
                <w:sz w:val="20"/>
                <w:szCs w:val="20"/>
              </w:rPr>
            </w:pPr>
          </w:p>
        </w:tc>
        <w:tc>
          <w:tcPr>
            <w:tcW w:w="3286" w:type="dxa"/>
          </w:tcPr>
          <w:p w:rsidR="009D222B" w:rsidRPr="00F51F05" w:rsidRDefault="009D222B" w:rsidP="00FE0220">
            <w:pPr>
              <w:rPr>
                <w:sz w:val="20"/>
                <w:szCs w:val="20"/>
                <w:lang w:eastAsia="en-GB"/>
              </w:rPr>
            </w:pPr>
            <w:r w:rsidRPr="00F51F05">
              <w:rPr>
                <w:sz w:val="20"/>
                <w:szCs w:val="20"/>
                <w:lang w:eastAsia="en-GB"/>
              </w:rPr>
              <w:t xml:space="preserve">Trainers allowance </w:t>
            </w:r>
          </w:p>
        </w:tc>
        <w:tc>
          <w:tcPr>
            <w:tcW w:w="1862" w:type="dxa"/>
          </w:tcPr>
          <w:p w:rsidR="009D222B" w:rsidRPr="00F51F05" w:rsidRDefault="009223F7" w:rsidP="009D222B">
            <w:pPr>
              <w:jc w:val="right"/>
              <w:rPr>
                <w:sz w:val="20"/>
                <w:szCs w:val="20"/>
              </w:rPr>
            </w:pPr>
            <w:r>
              <w:rPr>
                <w:sz w:val="20"/>
                <w:szCs w:val="20"/>
              </w:rPr>
              <w:t xml:space="preserve">GLOBAL GIVING </w:t>
            </w:r>
          </w:p>
        </w:tc>
        <w:tc>
          <w:tcPr>
            <w:tcW w:w="1134" w:type="dxa"/>
          </w:tcPr>
          <w:p w:rsidR="009D222B" w:rsidRPr="00F51F05" w:rsidRDefault="00FE0220" w:rsidP="00FE0220">
            <w:pPr>
              <w:autoSpaceDE w:val="0"/>
              <w:autoSpaceDN w:val="0"/>
              <w:adjustRightInd w:val="0"/>
              <w:jc w:val="right"/>
              <w:rPr>
                <w:sz w:val="20"/>
                <w:szCs w:val="20"/>
              </w:rPr>
            </w:pPr>
            <w:r w:rsidRPr="00F51F05">
              <w:rPr>
                <w:sz w:val="20"/>
                <w:szCs w:val="20"/>
              </w:rPr>
              <w:t>4</w:t>
            </w:r>
          </w:p>
        </w:tc>
        <w:tc>
          <w:tcPr>
            <w:tcW w:w="1276" w:type="dxa"/>
          </w:tcPr>
          <w:p w:rsidR="009D222B" w:rsidRPr="00F51F05" w:rsidRDefault="00FE0220" w:rsidP="00FE0220">
            <w:pPr>
              <w:autoSpaceDE w:val="0"/>
              <w:autoSpaceDN w:val="0"/>
              <w:adjustRightInd w:val="0"/>
              <w:jc w:val="right"/>
              <w:rPr>
                <w:sz w:val="20"/>
                <w:szCs w:val="20"/>
              </w:rPr>
            </w:pPr>
            <w:r w:rsidRPr="00F51F05">
              <w:rPr>
                <w:sz w:val="20"/>
                <w:szCs w:val="20"/>
              </w:rPr>
              <w:t>300</w:t>
            </w:r>
          </w:p>
        </w:tc>
        <w:tc>
          <w:tcPr>
            <w:tcW w:w="1276" w:type="dxa"/>
          </w:tcPr>
          <w:p w:rsidR="009D222B" w:rsidRPr="00F51F05" w:rsidRDefault="002354A7" w:rsidP="00FE0220">
            <w:pPr>
              <w:autoSpaceDE w:val="0"/>
              <w:autoSpaceDN w:val="0"/>
              <w:adjustRightInd w:val="0"/>
              <w:jc w:val="right"/>
              <w:rPr>
                <w:sz w:val="20"/>
                <w:szCs w:val="20"/>
              </w:rPr>
            </w:pPr>
            <w:r w:rsidRPr="00F51F05">
              <w:rPr>
                <w:sz w:val="20"/>
                <w:szCs w:val="20"/>
              </w:rPr>
              <w:t>1200</w:t>
            </w:r>
          </w:p>
        </w:tc>
        <w:tc>
          <w:tcPr>
            <w:tcW w:w="1417" w:type="dxa"/>
          </w:tcPr>
          <w:p w:rsidR="009D222B" w:rsidRPr="00F51F05" w:rsidRDefault="009D222B" w:rsidP="00007268">
            <w:pPr>
              <w:autoSpaceDE w:val="0"/>
              <w:autoSpaceDN w:val="0"/>
              <w:adjustRightInd w:val="0"/>
              <w:ind w:right="1594"/>
              <w:rPr>
                <w:sz w:val="20"/>
                <w:szCs w:val="20"/>
              </w:rPr>
            </w:pPr>
          </w:p>
        </w:tc>
      </w:tr>
      <w:tr w:rsidR="00F10874" w:rsidRPr="00544CA0" w:rsidTr="00C60E01">
        <w:tc>
          <w:tcPr>
            <w:tcW w:w="630" w:type="dxa"/>
          </w:tcPr>
          <w:p w:rsidR="00F10874" w:rsidRPr="00F51F05" w:rsidRDefault="00F10874" w:rsidP="00007268">
            <w:pPr>
              <w:autoSpaceDE w:val="0"/>
              <w:autoSpaceDN w:val="0"/>
              <w:adjustRightInd w:val="0"/>
              <w:rPr>
                <w:sz w:val="20"/>
                <w:szCs w:val="20"/>
              </w:rPr>
            </w:pPr>
          </w:p>
        </w:tc>
        <w:tc>
          <w:tcPr>
            <w:tcW w:w="3286" w:type="dxa"/>
          </w:tcPr>
          <w:p w:rsidR="00F10874" w:rsidRPr="00F51F05" w:rsidRDefault="002E577B" w:rsidP="00007268">
            <w:pPr>
              <w:autoSpaceDE w:val="0"/>
              <w:autoSpaceDN w:val="0"/>
              <w:adjustRightInd w:val="0"/>
              <w:rPr>
                <w:b/>
                <w:sz w:val="20"/>
                <w:szCs w:val="20"/>
              </w:rPr>
            </w:pPr>
            <w:r w:rsidRPr="00F51F05">
              <w:rPr>
                <w:b/>
                <w:sz w:val="20"/>
                <w:szCs w:val="20"/>
              </w:rPr>
              <w:t xml:space="preserve">Total for Activity </w:t>
            </w:r>
            <w:r w:rsidR="002554F3" w:rsidRPr="00F51F05">
              <w:rPr>
                <w:b/>
                <w:sz w:val="20"/>
                <w:szCs w:val="20"/>
              </w:rPr>
              <w:t>5</w:t>
            </w:r>
          </w:p>
        </w:tc>
        <w:tc>
          <w:tcPr>
            <w:tcW w:w="1862" w:type="dxa"/>
          </w:tcPr>
          <w:p w:rsidR="00F10874" w:rsidRPr="00F51F05" w:rsidRDefault="00F10874" w:rsidP="00007268">
            <w:pPr>
              <w:autoSpaceDE w:val="0"/>
              <w:autoSpaceDN w:val="0"/>
              <w:adjustRightInd w:val="0"/>
              <w:rPr>
                <w:b/>
                <w:sz w:val="20"/>
                <w:szCs w:val="20"/>
              </w:rPr>
            </w:pPr>
          </w:p>
        </w:tc>
        <w:tc>
          <w:tcPr>
            <w:tcW w:w="1134" w:type="dxa"/>
          </w:tcPr>
          <w:p w:rsidR="00F10874" w:rsidRPr="00F51F05" w:rsidRDefault="00F10874" w:rsidP="00007268">
            <w:pPr>
              <w:autoSpaceDE w:val="0"/>
              <w:autoSpaceDN w:val="0"/>
              <w:adjustRightInd w:val="0"/>
              <w:rPr>
                <w:b/>
                <w:sz w:val="20"/>
                <w:szCs w:val="20"/>
              </w:rPr>
            </w:pPr>
          </w:p>
        </w:tc>
        <w:tc>
          <w:tcPr>
            <w:tcW w:w="1276" w:type="dxa"/>
          </w:tcPr>
          <w:p w:rsidR="00F10874" w:rsidRPr="00F51F05" w:rsidRDefault="00F10874" w:rsidP="00007268">
            <w:pPr>
              <w:autoSpaceDE w:val="0"/>
              <w:autoSpaceDN w:val="0"/>
              <w:adjustRightInd w:val="0"/>
              <w:rPr>
                <w:b/>
                <w:sz w:val="20"/>
                <w:szCs w:val="20"/>
              </w:rPr>
            </w:pPr>
          </w:p>
        </w:tc>
        <w:tc>
          <w:tcPr>
            <w:tcW w:w="1276" w:type="dxa"/>
          </w:tcPr>
          <w:p w:rsidR="00F10874" w:rsidRPr="00F51F05" w:rsidRDefault="002354A7" w:rsidP="002354A7">
            <w:pPr>
              <w:autoSpaceDE w:val="0"/>
              <w:autoSpaceDN w:val="0"/>
              <w:adjustRightInd w:val="0"/>
              <w:jc w:val="center"/>
              <w:rPr>
                <w:b/>
                <w:sz w:val="20"/>
                <w:szCs w:val="20"/>
              </w:rPr>
            </w:pPr>
            <w:r w:rsidRPr="00F51F05">
              <w:rPr>
                <w:b/>
                <w:sz w:val="20"/>
                <w:szCs w:val="20"/>
              </w:rPr>
              <w:t xml:space="preserve">      3,200.00</w:t>
            </w:r>
          </w:p>
        </w:tc>
        <w:tc>
          <w:tcPr>
            <w:tcW w:w="1417" w:type="dxa"/>
          </w:tcPr>
          <w:p w:rsidR="00F10874" w:rsidRPr="00F51F05" w:rsidRDefault="00F10874" w:rsidP="002354A7">
            <w:pPr>
              <w:autoSpaceDE w:val="0"/>
              <w:autoSpaceDN w:val="0"/>
              <w:adjustRightInd w:val="0"/>
              <w:ind w:right="1594"/>
              <w:jc w:val="right"/>
              <w:rPr>
                <w:b/>
                <w:sz w:val="20"/>
                <w:szCs w:val="20"/>
              </w:rPr>
            </w:pPr>
          </w:p>
        </w:tc>
      </w:tr>
      <w:tr w:rsidR="002554F3" w:rsidRPr="00544CA0" w:rsidTr="00C60E01">
        <w:tc>
          <w:tcPr>
            <w:tcW w:w="630" w:type="dxa"/>
          </w:tcPr>
          <w:p w:rsidR="002554F3" w:rsidRPr="00F51F05" w:rsidRDefault="00EF50A4" w:rsidP="00007268">
            <w:pPr>
              <w:autoSpaceDE w:val="0"/>
              <w:autoSpaceDN w:val="0"/>
              <w:adjustRightInd w:val="0"/>
              <w:rPr>
                <w:sz w:val="20"/>
                <w:szCs w:val="20"/>
              </w:rPr>
            </w:pPr>
            <w:r w:rsidRPr="00F51F05">
              <w:rPr>
                <w:sz w:val="20"/>
                <w:szCs w:val="20"/>
              </w:rPr>
              <w:t>6</w:t>
            </w:r>
          </w:p>
        </w:tc>
        <w:tc>
          <w:tcPr>
            <w:tcW w:w="3286" w:type="dxa"/>
          </w:tcPr>
          <w:p w:rsidR="002554F3" w:rsidRPr="00F51F05" w:rsidRDefault="002554F3" w:rsidP="00535850">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Identify 400 family house hold to develop gardening </w:t>
            </w:r>
          </w:p>
        </w:tc>
        <w:tc>
          <w:tcPr>
            <w:tcW w:w="1862" w:type="dxa"/>
          </w:tcPr>
          <w:p w:rsidR="002554F3" w:rsidRPr="00F51F05" w:rsidRDefault="002554F3" w:rsidP="00007268">
            <w:pPr>
              <w:autoSpaceDE w:val="0"/>
              <w:autoSpaceDN w:val="0"/>
              <w:adjustRightInd w:val="0"/>
              <w:rPr>
                <w:sz w:val="20"/>
                <w:szCs w:val="20"/>
              </w:rPr>
            </w:pPr>
          </w:p>
        </w:tc>
        <w:tc>
          <w:tcPr>
            <w:tcW w:w="1134" w:type="dxa"/>
          </w:tcPr>
          <w:p w:rsidR="002554F3" w:rsidRPr="00F51F05" w:rsidRDefault="002554F3" w:rsidP="00007268">
            <w:pPr>
              <w:autoSpaceDE w:val="0"/>
              <w:autoSpaceDN w:val="0"/>
              <w:adjustRightInd w:val="0"/>
              <w:rPr>
                <w:sz w:val="20"/>
                <w:szCs w:val="20"/>
              </w:rPr>
            </w:pPr>
          </w:p>
        </w:tc>
        <w:tc>
          <w:tcPr>
            <w:tcW w:w="1276" w:type="dxa"/>
          </w:tcPr>
          <w:p w:rsidR="002554F3" w:rsidRPr="00F51F05" w:rsidRDefault="002554F3" w:rsidP="00007268">
            <w:pPr>
              <w:autoSpaceDE w:val="0"/>
              <w:autoSpaceDN w:val="0"/>
              <w:adjustRightInd w:val="0"/>
              <w:rPr>
                <w:sz w:val="20"/>
                <w:szCs w:val="20"/>
              </w:rPr>
            </w:pPr>
          </w:p>
        </w:tc>
        <w:tc>
          <w:tcPr>
            <w:tcW w:w="1276" w:type="dxa"/>
          </w:tcPr>
          <w:p w:rsidR="002554F3" w:rsidRPr="00F51F05" w:rsidRDefault="002554F3" w:rsidP="00007268">
            <w:pPr>
              <w:autoSpaceDE w:val="0"/>
              <w:autoSpaceDN w:val="0"/>
              <w:adjustRightInd w:val="0"/>
              <w:rPr>
                <w:sz w:val="20"/>
                <w:szCs w:val="20"/>
              </w:rPr>
            </w:pPr>
          </w:p>
        </w:tc>
        <w:tc>
          <w:tcPr>
            <w:tcW w:w="1417" w:type="dxa"/>
          </w:tcPr>
          <w:p w:rsidR="002554F3" w:rsidRPr="00F51F05" w:rsidRDefault="002554F3" w:rsidP="00007268">
            <w:pPr>
              <w:autoSpaceDE w:val="0"/>
              <w:autoSpaceDN w:val="0"/>
              <w:adjustRightInd w:val="0"/>
              <w:ind w:right="1594"/>
              <w:rPr>
                <w:sz w:val="20"/>
                <w:szCs w:val="20"/>
              </w:rPr>
            </w:pPr>
          </w:p>
        </w:tc>
      </w:tr>
      <w:tr w:rsidR="002554F3" w:rsidRPr="00544CA0" w:rsidTr="00C60E01">
        <w:tc>
          <w:tcPr>
            <w:tcW w:w="630" w:type="dxa"/>
          </w:tcPr>
          <w:p w:rsidR="002554F3" w:rsidRPr="00F51F05" w:rsidRDefault="002554F3" w:rsidP="00007268">
            <w:pPr>
              <w:autoSpaceDE w:val="0"/>
              <w:autoSpaceDN w:val="0"/>
              <w:adjustRightInd w:val="0"/>
              <w:rPr>
                <w:sz w:val="20"/>
                <w:szCs w:val="20"/>
              </w:rPr>
            </w:pPr>
          </w:p>
        </w:tc>
        <w:tc>
          <w:tcPr>
            <w:tcW w:w="3286" w:type="dxa"/>
          </w:tcPr>
          <w:p w:rsidR="002554F3" w:rsidRPr="00F51F05" w:rsidRDefault="002554F3" w:rsidP="00544CA0">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Stationery </w:t>
            </w:r>
          </w:p>
        </w:tc>
        <w:tc>
          <w:tcPr>
            <w:tcW w:w="1862" w:type="dxa"/>
          </w:tcPr>
          <w:p w:rsidR="002554F3" w:rsidRPr="00F51F05" w:rsidRDefault="009223F7" w:rsidP="00C56F89">
            <w:pPr>
              <w:autoSpaceDE w:val="0"/>
              <w:autoSpaceDN w:val="0"/>
              <w:adjustRightInd w:val="0"/>
              <w:jc w:val="right"/>
              <w:rPr>
                <w:sz w:val="20"/>
                <w:szCs w:val="20"/>
              </w:rPr>
            </w:pPr>
            <w:r>
              <w:rPr>
                <w:sz w:val="20"/>
                <w:szCs w:val="20"/>
              </w:rPr>
              <w:t>PEACE</w:t>
            </w:r>
          </w:p>
        </w:tc>
        <w:tc>
          <w:tcPr>
            <w:tcW w:w="1134" w:type="dxa"/>
          </w:tcPr>
          <w:p w:rsidR="002554F3" w:rsidRPr="00F51F05" w:rsidRDefault="002354A7" w:rsidP="002354A7">
            <w:pPr>
              <w:autoSpaceDE w:val="0"/>
              <w:autoSpaceDN w:val="0"/>
              <w:adjustRightInd w:val="0"/>
              <w:jc w:val="right"/>
              <w:rPr>
                <w:sz w:val="20"/>
                <w:szCs w:val="20"/>
              </w:rPr>
            </w:pPr>
            <w:r w:rsidRPr="00F51F05">
              <w:rPr>
                <w:sz w:val="20"/>
                <w:szCs w:val="20"/>
              </w:rPr>
              <w:t>100</w:t>
            </w:r>
          </w:p>
        </w:tc>
        <w:tc>
          <w:tcPr>
            <w:tcW w:w="1276" w:type="dxa"/>
          </w:tcPr>
          <w:p w:rsidR="002554F3" w:rsidRPr="00F51F05" w:rsidRDefault="002354A7" w:rsidP="002354A7">
            <w:pPr>
              <w:autoSpaceDE w:val="0"/>
              <w:autoSpaceDN w:val="0"/>
              <w:adjustRightInd w:val="0"/>
              <w:jc w:val="right"/>
              <w:rPr>
                <w:sz w:val="20"/>
                <w:szCs w:val="20"/>
              </w:rPr>
            </w:pPr>
            <w:r w:rsidRPr="00F51F05">
              <w:rPr>
                <w:sz w:val="20"/>
                <w:szCs w:val="20"/>
              </w:rPr>
              <w:t>1</w:t>
            </w:r>
          </w:p>
        </w:tc>
        <w:tc>
          <w:tcPr>
            <w:tcW w:w="1276" w:type="dxa"/>
          </w:tcPr>
          <w:p w:rsidR="002554F3" w:rsidRPr="00F51F05" w:rsidRDefault="002354A7" w:rsidP="002354A7">
            <w:pPr>
              <w:autoSpaceDE w:val="0"/>
              <w:autoSpaceDN w:val="0"/>
              <w:adjustRightInd w:val="0"/>
              <w:jc w:val="right"/>
              <w:rPr>
                <w:sz w:val="20"/>
                <w:szCs w:val="20"/>
              </w:rPr>
            </w:pPr>
            <w:r w:rsidRPr="00F51F05">
              <w:rPr>
                <w:sz w:val="20"/>
                <w:szCs w:val="20"/>
              </w:rPr>
              <w:t>300</w:t>
            </w:r>
          </w:p>
        </w:tc>
        <w:tc>
          <w:tcPr>
            <w:tcW w:w="1417" w:type="dxa"/>
          </w:tcPr>
          <w:p w:rsidR="002554F3" w:rsidRPr="00F51F05" w:rsidRDefault="002554F3" w:rsidP="00007268">
            <w:pPr>
              <w:autoSpaceDE w:val="0"/>
              <w:autoSpaceDN w:val="0"/>
              <w:adjustRightInd w:val="0"/>
              <w:ind w:right="1594"/>
              <w:rPr>
                <w:sz w:val="20"/>
                <w:szCs w:val="20"/>
              </w:rPr>
            </w:pPr>
          </w:p>
        </w:tc>
      </w:tr>
      <w:tr w:rsidR="002554F3" w:rsidRPr="00544CA0" w:rsidTr="00C60E01">
        <w:tc>
          <w:tcPr>
            <w:tcW w:w="630" w:type="dxa"/>
          </w:tcPr>
          <w:p w:rsidR="002554F3" w:rsidRPr="00F51F05" w:rsidRDefault="002554F3" w:rsidP="00007268">
            <w:pPr>
              <w:autoSpaceDE w:val="0"/>
              <w:autoSpaceDN w:val="0"/>
              <w:adjustRightInd w:val="0"/>
              <w:rPr>
                <w:sz w:val="20"/>
                <w:szCs w:val="20"/>
              </w:rPr>
            </w:pPr>
          </w:p>
        </w:tc>
        <w:tc>
          <w:tcPr>
            <w:tcW w:w="3286" w:type="dxa"/>
          </w:tcPr>
          <w:p w:rsidR="002554F3" w:rsidRPr="00F51F05" w:rsidRDefault="002554F3" w:rsidP="00544CA0">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Lunch allowance </w:t>
            </w:r>
          </w:p>
        </w:tc>
        <w:tc>
          <w:tcPr>
            <w:tcW w:w="1862" w:type="dxa"/>
          </w:tcPr>
          <w:p w:rsidR="002554F3" w:rsidRPr="00F51F05" w:rsidRDefault="009223F7" w:rsidP="00C56F89">
            <w:pPr>
              <w:autoSpaceDE w:val="0"/>
              <w:autoSpaceDN w:val="0"/>
              <w:adjustRightInd w:val="0"/>
              <w:jc w:val="right"/>
              <w:rPr>
                <w:sz w:val="20"/>
                <w:szCs w:val="20"/>
              </w:rPr>
            </w:pPr>
            <w:r>
              <w:rPr>
                <w:sz w:val="20"/>
                <w:szCs w:val="20"/>
              </w:rPr>
              <w:t>PEACE</w:t>
            </w:r>
          </w:p>
        </w:tc>
        <w:tc>
          <w:tcPr>
            <w:tcW w:w="1134" w:type="dxa"/>
          </w:tcPr>
          <w:p w:rsidR="002554F3" w:rsidRPr="00F51F05" w:rsidRDefault="002354A7" w:rsidP="002354A7">
            <w:pPr>
              <w:autoSpaceDE w:val="0"/>
              <w:autoSpaceDN w:val="0"/>
              <w:adjustRightInd w:val="0"/>
              <w:jc w:val="right"/>
              <w:rPr>
                <w:sz w:val="20"/>
                <w:szCs w:val="20"/>
              </w:rPr>
            </w:pPr>
            <w:r w:rsidRPr="00F51F05">
              <w:rPr>
                <w:sz w:val="20"/>
                <w:szCs w:val="20"/>
              </w:rPr>
              <w:t>600</w:t>
            </w:r>
          </w:p>
        </w:tc>
        <w:tc>
          <w:tcPr>
            <w:tcW w:w="1276" w:type="dxa"/>
          </w:tcPr>
          <w:p w:rsidR="002554F3" w:rsidRPr="00F51F05" w:rsidRDefault="002354A7" w:rsidP="002354A7">
            <w:pPr>
              <w:autoSpaceDE w:val="0"/>
              <w:autoSpaceDN w:val="0"/>
              <w:adjustRightInd w:val="0"/>
              <w:jc w:val="right"/>
              <w:rPr>
                <w:sz w:val="20"/>
                <w:szCs w:val="20"/>
              </w:rPr>
            </w:pPr>
            <w:r w:rsidRPr="00F51F05">
              <w:rPr>
                <w:sz w:val="20"/>
                <w:szCs w:val="20"/>
              </w:rPr>
              <w:t>1</w:t>
            </w:r>
          </w:p>
        </w:tc>
        <w:tc>
          <w:tcPr>
            <w:tcW w:w="1276" w:type="dxa"/>
          </w:tcPr>
          <w:p w:rsidR="002554F3" w:rsidRPr="00F51F05" w:rsidRDefault="002354A7" w:rsidP="002354A7">
            <w:pPr>
              <w:autoSpaceDE w:val="0"/>
              <w:autoSpaceDN w:val="0"/>
              <w:adjustRightInd w:val="0"/>
              <w:jc w:val="right"/>
              <w:rPr>
                <w:sz w:val="20"/>
                <w:szCs w:val="20"/>
              </w:rPr>
            </w:pPr>
            <w:r w:rsidRPr="00F51F05">
              <w:rPr>
                <w:sz w:val="20"/>
                <w:szCs w:val="20"/>
              </w:rPr>
              <w:t>600</w:t>
            </w:r>
          </w:p>
        </w:tc>
        <w:tc>
          <w:tcPr>
            <w:tcW w:w="1417" w:type="dxa"/>
          </w:tcPr>
          <w:p w:rsidR="002554F3" w:rsidRPr="00F51F05" w:rsidRDefault="002554F3" w:rsidP="00007268">
            <w:pPr>
              <w:autoSpaceDE w:val="0"/>
              <w:autoSpaceDN w:val="0"/>
              <w:adjustRightInd w:val="0"/>
              <w:ind w:right="1594"/>
              <w:rPr>
                <w:sz w:val="20"/>
                <w:szCs w:val="20"/>
              </w:rPr>
            </w:pPr>
          </w:p>
        </w:tc>
      </w:tr>
      <w:tr w:rsidR="002554F3" w:rsidRPr="00544CA0" w:rsidTr="00C60E01">
        <w:tc>
          <w:tcPr>
            <w:tcW w:w="630" w:type="dxa"/>
          </w:tcPr>
          <w:p w:rsidR="002554F3" w:rsidRPr="00F51F05" w:rsidRDefault="002554F3" w:rsidP="00007268">
            <w:pPr>
              <w:autoSpaceDE w:val="0"/>
              <w:autoSpaceDN w:val="0"/>
              <w:adjustRightInd w:val="0"/>
              <w:rPr>
                <w:sz w:val="20"/>
                <w:szCs w:val="20"/>
              </w:rPr>
            </w:pPr>
          </w:p>
        </w:tc>
        <w:tc>
          <w:tcPr>
            <w:tcW w:w="3286" w:type="dxa"/>
          </w:tcPr>
          <w:p w:rsidR="002554F3" w:rsidRPr="00F51F05" w:rsidRDefault="002554F3" w:rsidP="00544CA0">
            <w:pPr>
              <w:pStyle w:val="Default"/>
              <w:jc w:val="both"/>
              <w:rPr>
                <w:rFonts w:ascii="Times New Roman" w:hAnsi="Times New Roman" w:cs="Times New Roman"/>
                <w:b/>
                <w:sz w:val="20"/>
                <w:szCs w:val="20"/>
              </w:rPr>
            </w:pPr>
            <w:r w:rsidRPr="00F51F05">
              <w:rPr>
                <w:rFonts w:ascii="Times New Roman" w:hAnsi="Times New Roman" w:cs="Times New Roman"/>
                <w:b/>
                <w:sz w:val="20"/>
                <w:szCs w:val="20"/>
              </w:rPr>
              <w:t>Total activity 7</w:t>
            </w:r>
          </w:p>
        </w:tc>
        <w:tc>
          <w:tcPr>
            <w:tcW w:w="1862" w:type="dxa"/>
          </w:tcPr>
          <w:p w:rsidR="002554F3" w:rsidRPr="00F51F05" w:rsidRDefault="002554F3" w:rsidP="00007268">
            <w:pPr>
              <w:autoSpaceDE w:val="0"/>
              <w:autoSpaceDN w:val="0"/>
              <w:adjustRightInd w:val="0"/>
              <w:rPr>
                <w:b/>
                <w:sz w:val="20"/>
                <w:szCs w:val="20"/>
              </w:rPr>
            </w:pPr>
          </w:p>
        </w:tc>
        <w:tc>
          <w:tcPr>
            <w:tcW w:w="1134" w:type="dxa"/>
          </w:tcPr>
          <w:p w:rsidR="002554F3" w:rsidRPr="00F51F05" w:rsidRDefault="002554F3" w:rsidP="00007268">
            <w:pPr>
              <w:autoSpaceDE w:val="0"/>
              <w:autoSpaceDN w:val="0"/>
              <w:adjustRightInd w:val="0"/>
              <w:rPr>
                <w:b/>
                <w:sz w:val="20"/>
                <w:szCs w:val="20"/>
              </w:rPr>
            </w:pPr>
          </w:p>
        </w:tc>
        <w:tc>
          <w:tcPr>
            <w:tcW w:w="1276" w:type="dxa"/>
          </w:tcPr>
          <w:p w:rsidR="002554F3" w:rsidRPr="00F51F05" w:rsidRDefault="002554F3" w:rsidP="00007268">
            <w:pPr>
              <w:autoSpaceDE w:val="0"/>
              <w:autoSpaceDN w:val="0"/>
              <w:adjustRightInd w:val="0"/>
              <w:rPr>
                <w:b/>
                <w:sz w:val="20"/>
                <w:szCs w:val="20"/>
              </w:rPr>
            </w:pPr>
          </w:p>
        </w:tc>
        <w:tc>
          <w:tcPr>
            <w:tcW w:w="1276" w:type="dxa"/>
          </w:tcPr>
          <w:p w:rsidR="002554F3" w:rsidRPr="00F51F05" w:rsidRDefault="002354A7" w:rsidP="00007268">
            <w:pPr>
              <w:autoSpaceDE w:val="0"/>
              <w:autoSpaceDN w:val="0"/>
              <w:adjustRightInd w:val="0"/>
              <w:rPr>
                <w:b/>
                <w:sz w:val="20"/>
                <w:szCs w:val="20"/>
              </w:rPr>
            </w:pPr>
            <w:r w:rsidRPr="00F51F05">
              <w:rPr>
                <w:b/>
                <w:sz w:val="20"/>
                <w:szCs w:val="20"/>
              </w:rPr>
              <w:t xml:space="preserve">         900.00</w:t>
            </w:r>
          </w:p>
        </w:tc>
        <w:tc>
          <w:tcPr>
            <w:tcW w:w="1417" w:type="dxa"/>
          </w:tcPr>
          <w:p w:rsidR="002554F3" w:rsidRPr="00F51F05" w:rsidRDefault="002554F3" w:rsidP="00007268">
            <w:pPr>
              <w:autoSpaceDE w:val="0"/>
              <w:autoSpaceDN w:val="0"/>
              <w:adjustRightInd w:val="0"/>
              <w:ind w:right="1594"/>
              <w:rPr>
                <w:b/>
                <w:sz w:val="20"/>
                <w:szCs w:val="20"/>
              </w:rPr>
            </w:pPr>
          </w:p>
        </w:tc>
      </w:tr>
      <w:tr w:rsidR="002554F3" w:rsidRPr="00544CA0" w:rsidTr="00C60E01">
        <w:tc>
          <w:tcPr>
            <w:tcW w:w="630" w:type="dxa"/>
          </w:tcPr>
          <w:p w:rsidR="002554F3" w:rsidRPr="00F51F05" w:rsidRDefault="00EF50A4" w:rsidP="00007268">
            <w:pPr>
              <w:autoSpaceDE w:val="0"/>
              <w:autoSpaceDN w:val="0"/>
              <w:adjustRightInd w:val="0"/>
              <w:rPr>
                <w:sz w:val="20"/>
                <w:szCs w:val="20"/>
              </w:rPr>
            </w:pPr>
            <w:r w:rsidRPr="00F51F05">
              <w:rPr>
                <w:sz w:val="20"/>
                <w:szCs w:val="20"/>
              </w:rPr>
              <w:t xml:space="preserve">7. </w:t>
            </w:r>
          </w:p>
        </w:tc>
        <w:tc>
          <w:tcPr>
            <w:tcW w:w="3286" w:type="dxa"/>
          </w:tcPr>
          <w:p w:rsidR="002554F3" w:rsidRPr="00F51F05" w:rsidRDefault="00F266EF" w:rsidP="00535850">
            <w:pPr>
              <w:pStyle w:val="Default"/>
              <w:jc w:val="both"/>
              <w:rPr>
                <w:rFonts w:ascii="Times New Roman" w:hAnsi="Times New Roman" w:cs="Times New Roman"/>
                <w:sz w:val="20"/>
                <w:szCs w:val="20"/>
              </w:rPr>
            </w:pPr>
            <w:r w:rsidRPr="00F51F05">
              <w:rPr>
                <w:rFonts w:ascii="Times New Roman" w:hAnsi="Times New Roman" w:cs="Times New Roman"/>
                <w:sz w:val="20"/>
                <w:szCs w:val="20"/>
              </w:rPr>
              <w:t>Discuss the</w:t>
            </w:r>
            <w:r w:rsidR="002554F3" w:rsidRPr="00F51F05">
              <w:rPr>
                <w:rFonts w:ascii="Times New Roman" w:hAnsi="Times New Roman" w:cs="Times New Roman"/>
                <w:sz w:val="20"/>
                <w:szCs w:val="20"/>
              </w:rPr>
              <w:t xml:space="preserve"> terms &amp; conditions of the project with the women groups for gardening activities. </w:t>
            </w:r>
          </w:p>
        </w:tc>
        <w:tc>
          <w:tcPr>
            <w:tcW w:w="1862" w:type="dxa"/>
          </w:tcPr>
          <w:p w:rsidR="002554F3" w:rsidRPr="00F51F05" w:rsidRDefault="002554F3" w:rsidP="00007268">
            <w:pPr>
              <w:autoSpaceDE w:val="0"/>
              <w:autoSpaceDN w:val="0"/>
              <w:adjustRightInd w:val="0"/>
              <w:rPr>
                <w:sz w:val="20"/>
                <w:szCs w:val="20"/>
              </w:rPr>
            </w:pPr>
          </w:p>
        </w:tc>
        <w:tc>
          <w:tcPr>
            <w:tcW w:w="1134" w:type="dxa"/>
          </w:tcPr>
          <w:p w:rsidR="002554F3" w:rsidRPr="00F51F05" w:rsidRDefault="002554F3" w:rsidP="00007268">
            <w:pPr>
              <w:autoSpaceDE w:val="0"/>
              <w:autoSpaceDN w:val="0"/>
              <w:adjustRightInd w:val="0"/>
              <w:rPr>
                <w:sz w:val="20"/>
                <w:szCs w:val="20"/>
              </w:rPr>
            </w:pPr>
          </w:p>
        </w:tc>
        <w:tc>
          <w:tcPr>
            <w:tcW w:w="1276" w:type="dxa"/>
          </w:tcPr>
          <w:p w:rsidR="002554F3" w:rsidRPr="00F51F05" w:rsidRDefault="002554F3" w:rsidP="00007268">
            <w:pPr>
              <w:autoSpaceDE w:val="0"/>
              <w:autoSpaceDN w:val="0"/>
              <w:adjustRightInd w:val="0"/>
              <w:rPr>
                <w:sz w:val="20"/>
                <w:szCs w:val="20"/>
              </w:rPr>
            </w:pPr>
          </w:p>
        </w:tc>
        <w:tc>
          <w:tcPr>
            <w:tcW w:w="1276" w:type="dxa"/>
          </w:tcPr>
          <w:p w:rsidR="002554F3" w:rsidRPr="00F51F05" w:rsidRDefault="002554F3" w:rsidP="00007268">
            <w:pPr>
              <w:autoSpaceDE w:val="0"/>
              <w:autoSpaceDN w:val="0"/>
              <w:adjustRightInd w:val="0"/>
              <w:rPr>
                <w:sz w:val="20"/>
                <w:szCs w:val="20"/>
              </w:rPr>
            </w:pPr>
          </w:p>
        </w:tc>
        <w:tc>
          <w:tcPr>
            <w:tcW w:w="1417" w:type="dxa"/>
          </w:tcPr>
          <w:p w:rsidR="002554F3" w:rsidRPr="00F51F05" w:rsidRDefault="002554F3"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B4211A">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Stationery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2354A7" w:rsidP="00B4211A">
            <w:pPr>
              <w:autoSpaceDE w:val="0"/>
              <w:autoSpaceDN w:val="0"/>
              <w:adjustRightInd w:val="0"/>
              <w:jc w:val="right"/>
              <w:rPr>
                <w:sz w:val="20"/>
                <w:szCs w:val="20"/>
              </w:rPr>
            </w:pPr>
            <w:r w:rsidRPr="00F51F05">
              <w:rPr>
                <w:sz w:val="20"/>
                <w:szCs w:val="20"/>
              </w:rPr>
              <w:t>100</w:t>
            </w:r>
          </w:p>
        </w:tc>
        <w:tc>
          <w:tcPr>
            <w:tcW w:w="1276" w:type="dxa"/>
          </w:tcPr>
          <w:p w:rsidR="002354A7" w:rsidRPr="00F51F05" w:rsidRDefault="002354A7" w:rsidP="00B4211A">
            <w:pPr>
              <w:autoSpaceDE w:val="0"/>
              <w:autoSpaceDN w:val="0"/>
              <w:adjustRightInd w:val="0"/>
              <w:jc w:val="right"/>
              <w:rPr>
                <w:sz w:val="20"/>
                <w:szCs w:val="20"/>
              </w:rPr>
            </w:pPr>
            <w:r w:rsidRPr="00F51F05">
              <w:rPr>
                <w:sz w:val="20"/>
                <w:szCs w:val="20"/>
              </w:rPr>
              <w:t>1</w:t>
            </w:r>
          </w:p>
        </w:tc>
        <w:tc>
          <w:tcPr>
            <w:tcW w:w="1276" w:type="dxa"/>
          </w:tcPr>
          <w:p w:rsidR="002354A7" w:rsidRPr="00F51F05" w:rsidRDefault="002354A7" w:rsidP="00B4211A">
            <w:pPr>
              <w:autoSpaceDE w:val="0"/>
              <w:autoSpaceDN w:val="0"/>
              <w:adjustRightInd w:val="0"/>
              <w:jc w:val="right"/>
              <w:rPr>
                <w:sz w:val="20"/>
                <w:szCs w:val="20"/>
              </w:rPr>
            </w:pPr>
            <w:r w:rsidRPr="00F51F05">
              <w:rPr>
                <w:sz w:val="20"/>
                <w:szCs w:val="20"/>
              </w:rPr>
              <w:t>300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B4211A">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Lunch allowance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2354A7" w:rsidP="00B4211A">
            <w:pPr>
              <w:autoSpaceDE w:val="0"/>
              <w:autoSpaceDN w:val="0"/>
              <w:adjustRightInd w:val="0"/>
              <w:jc w:val="right"/>
              <w:rPr>
                <w:sz w:val="20"/>
                <w:szCs w:val="20"/>
              </w:rPr>
            </w:pPr>
            <w:r w:rsidRPr="00F51F05">
              <w:rPr>
                <w:sz w:val="20"/>
                <w:szCs w:val="20"/>
              </w:rPr>
              <w:t>600</w:t>
            </w:r>
          </w:p>
        </w:tc>
        <w:tc>
          <w:tcPr>
            <w:tcW w:w="1276" w:type="dxa"/>
          </w:tcPr>
          <w:p w:rsidR="002354A7" w:rsidRPr="00F51F05" w:rsidRDefault="002354A7" w:rsidP="00B4211A">
            <w:pPr>
              <w:autoSpaceDE w:val="0"/>
              <w:autoSpaceDN w:val="0"/>
              <w:adjustRightInd w:val="0"/>
              <w:jc w:val="right"/>
              <w:rPr>
                <w:sz w:val="20"/>
                <w:szCs w:val="20"/>
              </w:rPr>
            </w:pPr>
            <w:r w:rsidRPr="00F51F05">
              <w:rPr>
                <w:sz w:val="20"/>
                <w:szCs w:val="20"/>
              </w:rPr>
              <w:t>1</w:t>
            </w:r>
          </w:p>
        </w:tc>
        <w:tc>
          <w:tcPr>
            <w:tcW w:w="1276" w:type="dxa"/>
          </w:tcPr>
          <w:p w:rsidR="002354A7" w:rsidRPr="00F51F05" w:rsidRDefault="002354A7" w:rsidP="00B4211A">
            <w:pPr>
              <w:autoSpaceDE w:val="0"/>
              <w:autoSpaceDN w:val="0"/>
              <w:adjustRightInd w:val="0"/>
              <w:jc w:val="right"/>
              <w:rPr>
                <w:sz w:val="20"/>
                <w:szCs w:val="20"/>
              </w:rPr>
            </w:pPr>
            <w:r w:rsidRPr="00F51F05">
              <w:rPr>
                <w:sz w:val="20"/>
                <w:szCs w:val="20"/>
              </w:rPr>
              <w:t>600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B4211A">
            <w:pPr>
              <w:pStyle w:val="Default"/>
              <w:jc w:val="both"/>
              <w:rPr>
                <w:rFonts w:ascii="Times New Roman" w:hAnsi="Times New Roman" w:cs="Times New Roman"/>
                <w:b/>
                <w:sz w:val="20"/>
                <w:szCs w:val="20"/>
              </w:rPr>
            </w:pPr>
            <w:r w:rsidRPr="00F51F05">
              <w:rPr>
                <w:rFonts w:ascii="Times New Roman" w:hAnsi="Times New Roman" w:cs="Times New Roman"/>
                <w:b/>
                <w:sz w:val="20"/>
                <w:szCs w:val="20"/>
              </w:rPr>
              <w:t>Total activity 8</w:t>
            </w: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2354A7">
            <w:pPr>
              <w:autoSpaceDE w:val="0"/>
              <w:autoSpaceDN w:val="0"/>
              <w:adjustRightInd w:val="0"/>
              <w:jc w:val="right"/>
              <w:rPr>
                <w:b/>
                <w:sz w:val="20"/>
                <w:szCs w:val="20"/>
              </w:rPr>
            </w:pPr>
            <w:r w:rsidRPr="00F51F05">
              <w:rPr>
                <w:b/>
                <w:sz w:val="20"/>
                <w:szCs w:val="20"/>
              </w:rPr>
              <w:t>900.00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r w:rsidRPr="00F51F05">
              <w:rPr>
                <w:sz w:val="20"/>
                <w:szCs w:val="20"/>
              </w:rPr>
              <w:t>8</w:t>
            </w:r>
          </w:p>
        </w:tc>
        <w:tc>
          <w:tcPr>
            <w:tcW w:w="3286" w:type="dxa"/>
          </w:tcPr>
          <w:p w:rsidR="002354A7" w:rsidRPr="00F51F05" w:rsidRDefault="002354A7" w:rsidP="00535850">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Train women in house hold to carry out sustainable small garden at house level </w:t>
            </w: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7C6C00">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Vegetable Seeds for demonstration purpose </w:t>
            </w:r>
            <w:r w:rsidR="00D776E2" w:rsidRPr="00F51F05">
              <w:rPr>
                <w:rFonts w:ascii="Times New Roman" w:hAnsi="Times New Roman" w:cs="Times New Roman"/>
                <w:sz w:val="20"/>
                <w:szCs w:val="20"/>
              </w:rPr>
              <w:t>only.</w:t>
            </w:r>
          </w:p>
        </w:tc>
        <w:tc>
          <w:tcPr>
            <w:tcW w:w="1862" w:type="dxa"/>
          </w:tcPr>
          <w:p w:rsidR="002354A7" w:rsidRPr="00F51F05" w:rsidRDefault="009223F7" w:rsidP="00EF50A4">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45</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4</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180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DE62F8">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Teresphosia seeds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PEACE</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100 kg</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10</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E5565">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Ropes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PEACE</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1</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65</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65</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E5565">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Stationery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PEACE</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1</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100</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E5565">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Meals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200</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15</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3000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E5565">
            <w:pPr>
              <w:pStyle w:val="Default"/>
              <w:jc w:val="both"/>
              <w:rPr>
                <w:rFonts w:ascii="Times New Roman" w:hAnsi="Times New Roman" w:cs="Times New Roman"/>
                <w:sz w:val="20"/>
                <w:szCs w:val="20"/>
              </w:rPr>
            </w:pPr>
            <w:r w:rsidRPr="00F51F05">
              <w:rPr>
                <w:rFonts w:ascii="Times New Roman" w:hAnsi="Times New Roman" w:cs="Times New Roman"/>
                <w:sz w:val="20"/>
                <w:szCs w:val="20"/>
              </w:rPr>
              <w:t xml:space="preserve">Trainers fees </w:t>
            </w:r>
          </w:p>
        </w:tc>
        <w:tc>
          <w:tcPr>
            <w:tcW w:w="1862" w:type="dxa"/>
          </w:tcPr>
          <w:p w:rsidR="002354A7" w:rsidRPr="00F51F05" w:rsidRDefault="009223F7" w:rsidP="00EF50A4">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1</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800</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800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544CA0"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E5565">
            <w:pPr>
              <w:pStyle w:val="Default"/>
              <w:jc w:val="both"/>
              <w:rPr>
                <w:rFonts w:ascii="Times New Roman" w:hAnsi="Times New Roman" w:cs="Times New Roman"/>
                <w:b/>
                <w:sz w:val="20"/>
                <w:szCs w:val="20"/>
              </w:rPr>
            </w:pPr>
            <w:r w:rsidRPr="00F51F05">
              <w:rPr>
                <w:rFonts w:ascii="Times New Roman" w:hAnsi="Times New Roman" w:cs="Times New Roman"/>
                <w:b/>
                <w:sz w:val="20"/>
                <w:szCs w:val="20"/>
              </w:rPr>
              <w:t>Total cost for activity 9</w:t>
            </w:r>
          </w:p>
        </w:tc>
        <w:tc>
          <w:tcPr>
            <w:tcW w:w="1862" w:type="dxa"/>
          </w:tcPr>
          <w:p w:rsidR="002354A7" w:rsidRPr="00F51F05" w:rsidRDefault="002354A7" w:rsidP="00007268">
            <w:pPr>
              <w:autoSpaceDE w:val="0"/>
              <w:autoSpaceDN w:val="0"/>
              <w:adjustRightInd w:val="0"/>
              <w:rPr>
                <w:b/>
                <w:sz w:val="20"/>
                <w:szCs w:val="20"/>
              </w:rPr>
            </w:pPr>
          </w:p>
        </w:tc>
        <w:tc>
          <w:tcPr>
            <w:tcW w:w="1134" w:type="dxa"/>
          </w:tcPr>
          <w:p w:rsidR="002354A7" w:rsidRPr="00F51F05" w:rsidRDefault="002354A7" w:rsidP="00007268">
            <w:pPr>
              <w:autoSpaceDE w:val="0"/>
              <w:autoSpaceDN w:val="0"/>
              <w:adjustRightInd w:val="0"/>
              <w:rPr>
                <w:b/>
                <w:sz w:val="20"/>
                <w:szCs w:val="20"/>
              </w:rPr>
            </w:pPr>
          </w:p>
        </w:tc>
        <w:tc>
          <w:tcPr>
            <w:tcW w:w="1276" w:type="dxa"/>
          </w:tcPr>
          <w:p w:rsidR="002354A7" w:rsidRPr="00F51F05" w:rsidRDefault="002354A7" w:rsidP="00007268">
            <w:pPr>
              <w:autoSpaceDE w:val="0"/>
              <w:autoSpaceDN w:val="0"/>
              <w:adjustRightInd w:val="0"/>
              <w:rPr>
                <w:b/>
                <w:sz w:val="20"/>
                <w:szCs w:val="20"/>
              </w:rPr>
            </w:pPr>
          </w:p>
        </w:tc>
        <w:tc>
          <w:tcPr>
            <w:tcW w:w="1276" w:type="dxa"/>
          </w:tcPr>
          <w:p w:rsidR="002354A7" w:rsidRPr="00F51F05" w:rsidRDefault="000B5D78" w:rsidP="000B5D78">
            <w:pPr>
              <w:autoSpaceDE w:val="0"/>
              <w:autoSpaceDN w:val="0"/>
              <w:adjustRightInd w:val="0"/>
              <w:jc w:val="right"/>
              <w:rPr>
                <w:b/>
                <w:sz w:val="20"/>
                <w:szCs w:val="20"/>
              </w:rPr>
            </w:pPr>
            <w:r w:rsidRPr="00F51F05">
              <w:rPr>
                <w:b/>
                <w:sz w:val="20"/>
                <w:szCs w:val="20"/>
              </w:rPr>
              <w:t>1,545.00</w:t>
            </w:r>
          </w:p>
        </w:tc>
        <w:tc>
          <w:tcPr>
            <w:tcW w:w="1417" w:type="dxa"/>
          </w:tcPr>
          <w:p w:rsidR="002354A7" w:rsidRPr="00F51F05" w:rsidRDefault="002354A7" w:rsidP="00007268">
            <w:pPr>
              <w:autoSpaceDE w:val="0"/>
              <w:autoSpaceDN w:val="0"/>
              <w:adjustRightInd w:val="0"/>
              <w:ind w:right="1594"/>
              <w:rPr>
                <w:b/>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r w:rsidRPr="00F51F05">
              <w:rPr>
                <w:sz w:val="20"/>
                <w:szCs w:val="20"/>
              </w:rPr>
              <w:t>9</w:t>
            </w:r>
          </w:p>
        </w:tc>
        <w:tc>
          <w:tcPr>
            <w:tcW w:w="3286" w:type="dxa"/>
          </w:tcPr>
          <w:p w:rsidR="002354A7" w:rsidRPr="00F51F05" w:rsidRDefault="002354A7" w:rsidP="00544CA0">
            <w:pPr>
              <w:pStyle w:val="Default"/>
              <w:jc w:val="both"/>
              <w:rPr>
                <w:rFonts w:ascii="Times New Roman" w:hAnsi="Times New Roman" w:cs="Times New Roman"/>
                <w:sz w:val="20"/>
                <w:szCs w:val="20"/>
              </w:rPr>
            </w:pPr>
            <w:r w:rsidRPr="00F51F05">
              <w:rPr>
                <w:rFonts w:ascii="Times New Roman" w:hAnsi="Times New Roman" w:cs="Times New Roman"/>
                <w:sz w:val="20"/>
                <w:szCs w:val="20"/>
              </w:rPr>
              <w:t>Supply household women with irrigation tools , tools and seeds ( for demonstration plots )</w:t>
            </w: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E237F8">
            <w:pPr>
              <w:rPr>
                <w:sz w:val="20"/>
                <w:szCs w:val="20"/>
                <w:lang w:eastAsia="en-GB"/>
              </w:rPr>
            </w:pPr>
            <w:r w:rsidRPr="00F51F05">
              <w:rPr>
                <w:sz w:val="20"/>
                <w:szCs w:val="20"/>
                <w:lang w:eastAsia="en-GB"/>
              </w:rPr>
              <w:t xml:space="preserve">Seeds </w:t>
            </w:r>
          </w:p>
        </w:tc>
        <w:tc>
          <w:tcPr>
            <w:tcW w:w="1862" w:type="dxa"/>
          </w:tcPr>
          <w:p w:rsidR="002354A7" w:rsidRPr="00F51F05" w:rsidRDefault="009223F7" w:rsidP="00C56F89">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45</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10</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450.00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E237F8">
            <w:pPr>
              <w:pStyle w:val="Default"/>
              <w:jc w:val="both"/>
              <w:rPr>
                <w:rFonts w:ascii="Times New Roman" w:hAnsi="Times New Roman" w:cs="Times New Roman"/>
                <w:sz w:val="20"/>
                <w:szCs w:val="20"/>
              </w:rPr>
            </w:pPr>
            <w:r w:rsidRPr="00F51F05">
              <w:rPr>
                <w:rFonts w:ascii="Times New Roman" w:hAnsi="Times New Roman" w:cs="Times New Roman"/>
                <w:sz w:val="20"/>
                <w:szCs w:val="20"/>
                <w:lang w:eastAsia="en-GB"/>
              </w:rPr>
              <w:t>Watering canes</w:t>
            </w:r>
          </w:p>
        </w:tc>
        <w:tc>
          <w:tcPr>
            <w:tcW w:w="1862" w:type="dxa"/>
          </w:tcPr>
          <w:p w:rsidR="002354A7" w:rsidRPr="00F51F05" w:rsidRDefault="009223F7" w:rsidP="00C56F89">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0B5D78" w:rsidP="000B5D78">
            <w:pPr>
              <w:autoSpaceDE w:val="0"/>
              <w:autoSpaceDN w:val="0"/>
              <w:adjustRightInd w:val="0"/>
              <w:jc w:val="right"/>
              <w:rPr>
                <w:sz w:val="20"/>
                <w:szCs w:val="20"/>
              </w:rPr>
            </w:pPr>
            <w:r w:rsidRPr="00F51F05">
              <w:rPr>
                <w:sz w:val="20"/>
                <w:szCs w:val="20"/>
              </w:rPr>
              <w:t>10</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85</w:t>
            </w:r>
          </w:p>
        </w:tc>
        <w:tc>
          <w:tcPr>
            <w:tcW w:w="1276" w:type="dxa"/>
          </w:tcPr>
          <w:p w:rsidR="002354A7" w:rsidRPr="00F51F05" w:rsidRDefault="000B5D78" w:rsidP="000B5D78">
            <w:pPr>
              <w:autoSpaceDE w:val="0"/>
              <w:autoSpaceDN w:val="0"/>
              <w:adjustRightInd w:val="0"/>
              <w:jc w:val="right"/>
              <w:rPr>
                <w:sz w:val="20"/>
                <w:szCs w:val="20"/>
              </w:rPr>
            </w:pPr>
            <w:r w:rsidRPr="00F51F05">
              <w:rPr>
                <w:sz w:val="20"/>
                <w:szCs w:val="20"/>
              </w:rPr>
              <w:t>850.00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E237F8">
            <w:pPr>
              <w:pStyle w:val="Default"/>
              <w:jc w:val="both"/>
              <w:rPr>
                <w:rFonts w:ascii="Times New Roman" w:hAnsi="Times New Roman" w:cs="Times New Roman"/>
                <w:sz w:val="20"/>
                <w:szCs w:val="20"/>
              </w:rPr>
            </w:pPr>
            <w:r w:rsidRPr="00F51F05">
              <w:rPr>
                <w:rFonts w:ascii="Times New Roman" w:hAnsi="Times New Roman" w:cs="Times New Roman"/>
                <w:b/>
                <w:sz w:val="20"/>
                <w:szCs w:val="20"/>
              </w:rPr>
              <w:t>Total cost for activity 10</w:t>
            </w:r>
          </w:p>
        </w:tc>
        <w:tc>
          <w:tcPr>
            <w:tcW w:w="1862" w:type="dxa"/>
          </w:tcPr>
          <w:p w:rsidR="002354A7" w:rsidRPr="00F51F05" w:rsidRDefault="002354A7" w:rsidP="00007268">
            <w:pPr>
              <w:autoSpaceDE w:val="0"/>
              <w:autoSpaceDN w:val="0"/>
              <w:adjustRightInd w:val="0"/>
              <w:rPr>
                <w:b/>
                <w:sz w:val="20"/>
                <w:szCs w:val="20"/>
              </w:rPr>
            </w:pPr>
          </w:p>
        </w:tc>
        <w:tc>
          <w:tcPr>
            <w:tcW w:w="1134" w:type="dxa"/>
          </w:tcPr>
          <w:p w:rsidR="002354A7" w:rsidRPr="00F51F05" w:rsidRDefault="002354A7" w:rsidP="00007268">
            <w:pPr>
              <w:autoSpaceDE w:val="0"/>
              <w:autoSpaceDN w:val="0"/>
              <w:adjustRightInd w:val="0"/>
              <w:rPr>
                <w:b/>
                <w:sz w:val="20"/>
                <w:szCs w:val="20"/>
              </w:rPr>
            </w:pPr>
          </w:p>
        </w:tc>
        <w:tc>
          <w:tcPr>
            <w:tcW w:w="1276" w:type="dxa"/>
          </w:tcPr>
          <w:p w:rsidR="002354A7" w:rsidRPr="00F51F05" w:rsidRDefault="002354A7" w:rsidP="00007268">
            <w:pPr>
              <w:autoSpaceDE w:val="0"/>
              <w:autoSpaceDN w:val="0"/>
              <w:adjustRightInd w:val="0"/>
              <w:rPr>
                <w:b/>
                <w:sz w:val="20"/>
                <w:szCs w:val="20"/>
              </w:rPr>
            </w:pPr>
          </w:p>
        </w:tc>
        <w:tc>
          <w:tcPr>
            <w:tcW w:w="1276" w:type="dxa"/>
          </w:tcPr>
          <w:p w:rsidR="002354A7" w:rsidRPr="00F51F05" w:rsidRDefault="000B5D78" w:rsidP="000B5D78">
            <w:pPr>
              <w:autoSpaceDE w:val="0"/>
              <w:autoSpaceDN w:val="0"/>
              <w:adjustRightInd w:val="0"/>
              <w:jc w:val="right"/>
              <w:rPr>
                <w:b/>
                <w:sz w:val="20"/>
                <w:szCs w:val="20"/>
              </w:rPr>
            </w:pPr>
            <w:r w:rsidRPr="00F51F05">
              <w:rPr>
                <w:b/>
                <w:sz w:val="20"/>
                <w:szCs w:val="20"/>
              </w:rPr>
              <w:t>1,300.00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r w:rsidRPr="00F51F05">
              <w:rPr>
                <w:sz w:val="20"/>
                <w:szCs w:val="20"/>
              </w:rPr>
              <w:t>11</w:t>
            </w:r>
          </w:p>
        </w:tc>
        <w:tc>
          <w:tcPr>
            <w:tcW w:w="3286" w:type="dxa"/>
          </w:tcPr>
          <w:p w:rsidR="002354A7" w:rsidRPr="00F51F05" w:rsidRDefault="002354A7" w:rsidP="00E237F8">
            <w:pPr>
              <w:autoSpaceDE w:val="0"/>
              <w:autoSpaceDN w:val="0"/>
              <w:adjustRightInd w:val="0"/>
              <w:jc w:val="both"/>
              <w:rPr>
                <w:sz w:val="20"/>
                <w:szCs w:val="20"/>
              </w:rPr>
            </w:pPr>
            <w:r w:rsidRPr="00F51F05">
              <w:rPr>
                <w:rFonts w:eastAsiaTheme="minorHAnsi"/>
                <w:sz w:val="20"/>
                <w:szCs w:val="20"/>
                <w:lang w:val="en-US"/>
              </w:rPr>
              <w:t>Support community nutrition empowerment including nutrition education and growth monitoring in 10 communities.</w:t>
            </w: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D427A">
            <w:pPr>
              <w:rPr>
                <w:sz w:val="20"/>
                <w:szCs w:val="20"/>
                <w:lang w:eastAsia="en-GB"/>
              </w:rPr>
            </w:pPr>
            <w:r w:rsidRPr="00F51F05">
              <w:rPr>
                <w:sz w:val="20"/>
                <w:szCs w:val="20"/>
                <w:lang w:eastAsia="en-GB"/>
              </w:rPr>
              <w:t xml:space="preserve">Transport costs </w:t>
            </w:r>
          </w:p>
        </w:tc>
        <w:tc>
          <w:tcPr>
            <w:tcW w:w="1862" w:type="dxa"/>
          </w:tcPr>
          <w:p w:rsidR="002354A7" w:rsidRPr="00F51F05" w:rsidRDefault="009223F7" w:rsidP="003658D0">
            <w:pPr>
              <w:autoSpaceDE w:val="0"/>
              <w:autoSpaceDN w:val="0"/>
              <w:adjustRightInd w:val="0"/>
              <w:jc w:val="right"/>
              <w:rPr>
                <w:sz w:val="20"/>
                <w:szCs w:val="20"/>
              </w:rPr>
            </w:pPr>
            <w:r>
              <w:rPr>
                <w:sz w:val="20"/>
                <w:szCs w:val="20"/>
              </w:rPr>
              <w:t>PEACE</w:t>
            </w:r>
          </w:p>
        </w:tc>
        <w:tc>
          <w:tcPr>
            <w:tcW w:w="1134" w:type="dxa"/>
          </w:tcPr>
          <w:p w:rsidR="002354A7" w:rsidRPr="00F51F05" w:rsidRDefault="0086466C" w:rsidP="0086466C">
            <w:pPr>
              <w:autoSpaceDE w:val="0"/>
              <w:autoSpaceDN w:val="0"/>
              <w:adjustRightInd w:val="0"/>
              <w:jc w:val="right"/>
              <w:rPr>
                <w:sz w:val="20"/>
                <w:szCs w:val="20"/>
              </w:rPr>
            </w:pPr>
            <w:r w:rsidRPr="00F51F05">
              <w:rPr>
                <w:sz w:val="20"/>
                <w:szCs w:val="20"/>
              </w:rPr>
              <w:t>2</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800</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1600.00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D427A">
            <w:pPr>
              <w:rPr>
                <w:sz w:val="20"/>
                <w:szCs w:val="20"/>
                <w:lang w:eastAsia="en-GB"/>
              </w:rPr>
            </w:pPr>
            <w:r w:rsidRPr="00F51F05">
              <w:rPr>
                <w:sz w:val="20"/>
                <w:szCs w:val="20"/>
                <w:lang w:eastAsia="en-GB"/>
              </w:rPr>
              <w:t xml:space="preserve">Brochures </w:t>
            </w:r>
          </w:p>
        </w:tc>
        <w:tc>
          <w:tcPr>
            <w:tcW w:w="1862" w:type="dxa"/>
          </w:tcPr>
          <w:p w:rsidR="002354A7" w:rsidRPr="00F51F05" w:rsidRDefault="009223F7" w:rsidP="003658D0">
            <w:pPr>
              <w:jc w:val="right"/>
            </w:pPr>
            <w:r>
              <w:rPr>
                <w:sz w:val="20"/>
                <w:szCs w:val="20"/>
              </w:rPr>
              <w:t>PEACE</w:t>
            </w:r>
          </w:p>
        </w:tc>
        <w:tc>
          <w:tcPr>
            <w:tcW w:w="1134" w:type="dxa"/>
          </w:tcPr>
          <w:p w:rsidR="002354A7" w:rsidRPr="00F51F05" w:rsidRDefault="0086466C" w:rsidP="0086466C">
            <w:pPr>
              <w:autoSpaceDE w:val="0"/>
              <w:autoSpaceDN w:val="0"/>
              <w:adjustRightInd w:val="0"/>
              <w:jc w:val="right"/>
              <w:rPr>
                <w:sz w:val="20"/>
                <w:szCs w:val="20"/>
              </w:rPr>
            </w:pPr>
            <w:r w:rsidRPr="00F51F05">
              <w:rPr>
                <w:sz w:val="20"/>
                <w:szCs w:val="20"/>
              </w:rPr>
              <w:t>2500</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1</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2500.00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D427A">
            <w:pPr>
              <w:rPr>
                <w:sz w:val="20"/>
                <w:szCs w:val="20"/>
                <w:lang w:eastAsia="en-GB"/>
              </w:rPr>
            </w:pPr>
            <w:r w:rsidRPr="00F51F05">
              <w:rPr>
                <w:sz w:val="20"/>
                <w:szCs w:val="20"/>
                <w:lang w:eastAsia="en-GB"/>
              </w:rPr>
              <w:t>Staff DSA</w:t>
            </w:r>
          </w:p>
        </w:tc>
        <w:tc>
          <w:tcPr>
            <w:tcW w:w="1862" w:type="dxa"/>
          </w:tcPr>
          <w:p w:rsidR="002354A7" w:rsidRPr="00F51F05" w:rsidRDefault="009223F7" w:rsidP="003658D0">
            <w:pPr>
              <w:jc w:val="right"/>
            </w:pPr>
            <w:r>
              <w:rPr>
                <w:sz w:val="20"/>
                <w:szCs w:val="20"/>
              </w:rPr>
              <w:t xml:space="preserve">GLOBAL GIVING </w:t>
            </w:r>
          </w:p>
        </w:tc>
        <w:tc>
          <w:tcPr>
            <w:tcW w:w="1134" w:type="dxa"/>
          </w:tcPr>
          <w:p w:rsidR="002354A7" w:rsidRPr="00F51F05" w:rsidRDefault="0086466C" w:rsidP="0086466C">
            <w:pPr>
              <w:autoSpaceDE w:val="0"/>
              <w:autoSpaceDN w:val="0"/>
              <w:adjustRightInd w:val="0"/>
              <w:jc w:val="right"/>
              <w:rPr>
                <w:sz w:val="20"/>
                <w:szCs w:val="20"/>
              </w:rPr>
            </w:pPr>
            <w:r w:rsidRPr="00F51F05">
              <w:rPr>
                <w:sz w:val="20"/>
                <w:szCs w:val="20"/>
              </w:rPr>
              <w:t>4</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800</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3200.00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D427A">
            <w:pPr>
              <w:autoSpaceDE w:val="0"/>
              <w:autoSpaceDN w:val="0"/>
              <w:adjustRightInd w:val="0"/>
              <w:jc w:val="both"/>
              <w:rPr>
                <w:rFonts w:eastAsiaTheme="minorHAnsi"/>
                <w:sz w:val="20"/>
                <w:szCs w:val="20"/>
                <w:lang w:val="en-US"/>
              </w:rPr>
            </w:pPr>
            <w:r w:rsidRPr="00F51F05">
              <w:rPr>
                <w:sz w:val="20"/>
                <w:szCs w:val="20"/>
                <w:lang w:eastAsia="en-GB"/>
              </w:rPr>
              <w:t>Teaching aids</w:t>
            </w:r>
          </w:p>
        </w:tc>
        <w:tc>
          <w:tcPr>
            <w:tcW w:w="1862" w:type="dxa"/>
          </w:tcPr>
          <w:p w:rsidR="002354A7" w:rsidRPr="00F51F05" w:rsidRDefault="009223F7" w:rsidP="003658D0">
            <w:pPr>
              <w:jc w:val="right"/>
            </w:pPr>
            <w:r>
              <w:rPr>
                <w:sz w:val="20"/>
                <w:szCs w:val="20"/>
              </w:rPr>
              <w:t>PEACE</w:t>
            </w:r>
            <w:r w:rsidR="002354A7" w:rsidRPr="00F51F05">
              <w:rPr>
                <w:sz w:val="20"/>
                <w:szCs w:val="20"/>
              </w:rPr>
              <w:t xml:space="preserve"> </w:t>
            </w:r>
          </w:p>
        </w:tc>
        <w:tc>
          <w:tcPr>
            <w:tcW w:w="1134" w:type="dxa"/>
          </w:tcPr>
          <w:p w:rsidR="002354A7" w:rsidRPr="00F51F05" w:rsidRDefault="0086466C" w:rsidP="0086466C">
            <w:pPr>
              <w:autoSpaceDE w:val="0"/>
              <w:autoSpaceDN w:val="0"/>
              <w:adjustRightInd w:val="0"/>
              <w:jc w:val="right"/>
              <w:rPr>
                <w:sz w:val="20"/>
                <w:szCs w:val="20"/>
              </w:rPr>
            </w:pPr>
            <w:r w:rsidRPr="00F51F05">
              <w:rPr>
                <w:sz w:val="20"/>
                <w:szCs w:val="20"/>
              </w:rPr>
              <w:t>4</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65</w:t>
            </w:r>
          </w:p>
        </w:tc>
        <w:tc>
          <w:tcPr>
            <w:tcW w:w="1276" w:type="dxa"/>
          </w:tcPr>
          <w:p w:rsidR="002354A7" w:rsidRPr="00F51F05" w:rsidRDefault="0086466C" w:rsidP="0086466C">
            <w:pPr>
              <w:autoSpaceDE w:val="0"/>
              <w:autoSpaceDN w:val="0"/>
              <w:adjustRightInd w:val="0"/>
              <w:jc w:val="right"/>
              <w:rPr>
                <w:sz w:val="20"/>
                <w:szCs w:val="20"/>
              </w:rPr>
            </w:pPr>
            <w:r w:rsidRPr="00F51F05">
              <w:rPr>
                <w:sz w:val="20"/>
                <w:szCs w:val="20"/>
              </w:rPr>
              <w:t>260.00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5D427A">
            <w:pPr>
              <w:autoSpaceDE w:val="0"/>
              <w:autoSpaceDN w:val="0"/>
              <w:adjustRightInd w:val="0"/>
              <w:jc w:val="both"/>
              <w:rPr>
                <w:rFonts w:eastAsiaTheme="minorHAnsi"/>
                <w:sz w:val="20"/>
                <w:szCs w:val="20"/>
                <w:lang w:val="en-US"/>
              </w:rPr>
            </w:pPr>
            <w:r w:rsidRPr="00F51F05">
              <w:rPr>
                <w:b/>
                <w:sz w:val="20"/>
                <w:szCs w:val="20"/>
              </w:rPr>
              <w:t>Total cost for activity 10</w:t>
            </w: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r w:rsidRPr="00F51F05">
              <w:rPr>
                <w:sz w:val="20"/>
                <w:szCs w:val="20"/>
              </w:rPr>
              <w:t>12</w:t>
            </w:r>
          </w:p>
        </w:tc>
        <w:tc>
          <w:tcPr>
            <w:tcW w:w="3286" w:type="dxa"/>
          </w:tcPr>
          <w:p w:rsidR="002354A7" w:rsidRPr="00F51F05" w:rsidRDefault="002354A7" w:rsidP="00544CA0">
            <w:pPr>
              <w:pStyle w:val="Default"/>
              <w:jc w:val="both"/>
              <w:rPr>
                <w:rFonts w:ascii="Times New Roman" w:hAnsi="Times New Roman" w:cs="Times New Roman"/>
                <w:sz w:val="20"/>
                <w:szCs w:val="20"/>
                <w:lang w:eastAsia="en-GB"/>
              </w:rPr>
            </w:pPr>
            <w:r w:rsidRPr="00F51F05">
              <w:rPr>
                <w:rFonts w:ascii="Times New Roman" w:hAnsi="Times New Roman" w:cs="Times New Roman"/>
                <w:sz w:val="20"/>
                <w:szCs w:val="20"/>
              </w:rPr>
              <w:t>Hold community meetings with Women groups to Identify intervention villages at community level.</w:t>
            </w: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052CA6">
            <w:pPr>
              <w:rPr>
                <w:sz w:val="20"/>
                <w:szCs w:val="20"/>
                <w:lang w:eastAsia="en-GB"/>
              </w:rPr>
            </w:pPr>
            <w:r w:rsidRPr="00F51F05">
              <w:rPr>
                <w:sz w:val="20"/>
                <w:szCs w:val="20"/>
                <w:lang w:eastAsia="en-GB"/>
              </w:rPr>
              <w:t xml:space="preserve">Transport </w:t>
            </w:r>
          </w:p>
        </w:tc>
        <w:tc>
          <w:tcPr>
            <w:tcW w:w="1862" w:type="dxa"/>
          </w:tcPr>
          <w:p w:rsidR="002354A7" w:rsidRPr="00F51F05" w:rsidRDefault="009223F7" w:rsidP="003658D0">
            <w:pPr>
              <w:jc w:val="right"/>
              <w:rPr>
                <w:sz w:val="20"/>
                <w:szCs w:val="20"/>
              </w:rPr>
            </w:pPr>
            <w:r>
              <w:rPr>
                <w:sz w:val="20"/>
                <w:szCs w:val="20"/>
              </w:rPr>
              <w:t>PEACE</w:t>
            </w:r>
          </w:p>
        </w:tc>
        <w:tc>
          <w:tcPr>
            <w:tcW w:w="1134" w:type="dxa"/>
          </w:tcPr>
          <w:p w:rsidR="002354A7" w:rsidRPr="00F51F05" w:rsidRDefault="006D3A6A" w:rsidP="006D3A6A">
            <w:pPr>
              <w:autoSpaceDE w:val="0"/>
              <w:autoSpaceDN w:val="0"/>
              <w:adjustRightInd w:val="0"/>
              <w:jc w:val="right"/>
              <w:rPr>
                <w:sz w:val="20"/>
                <w:szCs w:val="20"/>
              </w:rPr>
            </w:pPr>
            <w:r w:rsidRPr="00F51F05">
              <w:rPr>
                <w:sz w:val="20"/>
                <w:szCs w:val="20"/>
              </w:rPr>
              <w:t>400</w:t>
            </w:r>
          </w:p>
        </w:tc>
        <w:tc>
          <w:tcPr>
            <w:tcW w:w="1276" w:type="dxa"/>
          </w:tcPr>
          <w:p w:rsidR="002354A7" w:rsidRPr="00F51F05" w:rsidRDefault="006D3A6A" w:rsidP="006D3A6A">
            <w:pPr>
              <w:autoSpaceDE w:val="0"/>
              <w:autoSpaceDN w:val="0"/>
              <w:adjustRightInd w:val="0"/>
              <w:jc w:val="right"/>
              <w:rPr>
                <w:sz w:val="20"/>
                <w:szCs w:val="20"/>
              </w:rPr>
            </w:pPr>
            <w:r w:rsidRPr="00F51F05">
              <w:rPr>
                <w:sz w:val="20"/>
                <w:szCs w:val="20"/>
              </w:rPr>
              <w:t>1</w:t>
            </w:r>
          </w:p>
        </w:tc>
        <w:tc>
          <w:tcPr>
            <w:tcW w:w="1276" w:type="dxa"/>
          </w:tcPr>
          <w:p w:rsidR="002354A7" w:rsidRPr="00F51F05" w:rsidRDefault="006D3A6A" w:rsidP="006D3A6A">
            <w:pPr>
              <w:autoSpaceDE w:val="0"/>
              <w:autoSpaceDN w:val="0"/>
              <w:adjustRightInd w:val="0"/>
              <w:jc w:val="right"/>
              <w:rPr>
                <w:sz w:val="20"/>
                <w:szCs w:val="20"/>
              </w:rPr>
            </w:pPr>
            <w:r w:rsidRPr="00F51F05">
              <w:rPr>
                <w:sz w:val="20"/>
                <w:szCs w:val="20"/>
              </w:rPr>
              <w:t>400.00</w:t>
            </w:r>
          </w:p>
        </w:tc>
        <w:tc>
          <w:tcPr>
            <w:tcW w:w="1417" w:type="dxa"/>
          </w:tcPr>
          <w:p w:rsidR="002354A7" w:rsidRPr="00F51F05" w:rsidRDefault="002354A7" w:rsidP="00007268">
            <w:pPr>
              <w:autoSpaceDE w:val="0"/>
              <w:autoSpaceDN w:val="0"/>
              <w:adjustRightInd w:val="0"/>
              <w:ind w:right="1594"/>
              <w:rPr>
                <w:sz w:val="20"/>
                <w:szCs w:val="20"/>
              </w:rPr>
            </w:pPr>
          </w:p>
        </w:tc>
      </w:tr>
      <w:tr w:rsidR="00C44432" w:rsidRPr="00F51F05" w:rsidTr="00C60E01">
        <w:tc>
          <w:tcPr>
            <w:tcW w:w="630" w:type="dxa"/>
          </w:tcPr>
          <w:p w:rsidR="00C44432" w:rsidRPr="00F51F05" w:rsidRDefault="00C44432" w:rsidP="00007268">
            <w:pPr>
              <w:autoSpaceDE w:val="0"/>
              <w:autoSpaceDN w:val="0"/>
              <w:adjustRightInd w:val="0"/>
              <w:rPr>
                <w:sz w:val="20"/>
                <w:szCs w:val="20"/>
              </w:rPr>
            </w:pPr>
          </w:p>
        </w:tc>
        <w:tc>
          <w:tcPr>
            <w:tcW w:w="3286" w:type="dxa"/>
          </w:tcPr>
          <w:p w:rsidR="00C44432" w:rsidRPr="00F51F05" w:rsidRDefault="00C44432" w:rsidP="00052CA6">
            <w:pPr>
              <w:rPr>
                <w:sz w:val="20"/>
                <w:szCs w:val="20"/>
                <w:lang w:eastAsia="en-GB"/>
              </w:rPr>
            </w:pPr>
            <w:r w:rsidRPr="00F51F05">
              <w:rPr>
                <w:sz w:val="20"/>
                <w:szCs w:val="20"/>
                <w:lang w:eastAsia="en-GB"/>
              </w:rPr>
              <w:t xml:space="preserve">Lunch allowance </w:t>
            </w:r>
          </w:p>
        </w:tc>
        <w:tc>
          <w:tcPr>
            <w:tcW w:w="1862" w:type="dxa"/>
          </w:tcPr>
          <w:p w:rsidR="00C44432" w:rsidRPr="00F51F05" w:rsidRDefault="009223F7" w:rsidP="00C44432">
            <w:pPr>
              <w:jc w:val="right"/>
              <w:rPr>
                <w:sz w:val="20"/>
                <w:szCs w:val="20"/>
              </w:rPr>
            </w:pPr>
            <w:r>
              <w:rPr>
                <w:sz w:val="20"/>
                <w:szCs w:val="20"/>
              </w:rPr>
              <w:t>PEACE</w:t>
            </w:r>
          </w:p>
        </w:tc>
        <w:tc>
          <w:tcPr>
            <w:tcW w:w="1134" w:type="dxa"/>
          </w:tcPr>
          <w:p w:rsidR="00C44432" w:rsidRPr="00F51F05" w:rsidRDefault="006D3A6A" w:rsidP="006D3A6A">
            <w:pPr>
              <w:autoSpaceDE w:val="0"/>
              <w:autoSpaceDN w:val="0"/>
              <w:adjustRightInd w:val="0"/>
              <w:jc w:val="right"/>
              <w:rPr>
                <w:sz w:val="20"/>
                <w:szCs w:val="20"/>
              </w:rPr>
            </w:pPr>
            <w:r w:rsidRPr="00F51F05">
              <w:rPr>
                <w:sz w:val="20"/>
                <w:szCs w:val="20"/>
              </w:rPr>
              <w:t>300</w:t>
            </w:r>
          </w:p>
        </w:tc>
        <w:tc>
          <w:tcPr>
            <w:tcW w:w="1276" w:type="dxa"/>
          </w:tcPr>
          <w:p w:rsidR="00C44432" w:rsidRPr="00F51F05" w:rsidRDefault="006D3A6A" w:rsidP="006D3A6A">
            <w:pPr>
              <w:autoSpaceDE w:val="0"/>
              <w:autoSpaceDN w:val="0"/>
              <w:adjustRightInd w:val="0"/>
              <w:jc w:val="right"/>
              <w:rPr>
                <w:sz w:val="20"/>
                <w:szCs w:val="20"/>
              </w:rPr>
            </w:pPr>
            <w:r w:rsidRPr="00F51F05">
              <w:rPr>
                <w:sz w:val="20"/>
                <w:szCs w:val="20"/>
              </w:rPr>
              <w:t>1</w:t>
            </w:r>
          </w:p>
        </w:tc>
        <w:tc>
          <w:tcPr>
            <w:tcW w:w="1276" w:type="dxa"/>
          </w:tcPr>
          <w:p w:rsidR="00C44432" w:rsidRPr="00F51F05" w:rsidRDefault="006D3A6A" w:rsidP="006D3A6A">
            <w:pPr>
              <w:autoSpaceDE w:val="0"/>
              <w:autoSpaceDN w:val="0"/>
              <w:adjustRightInd w:val="0"/>
              <w:jc w:val="right"/>
              <w:rPr>
                <w:sz w:val="20"/>
                <w:szCs w:val="20"/>
              </w:rPr>
            </w:pPr>
            <w:r w:rsidRPr="00F51F05">
              <w:rPr>
                <w:sz w:val="20"/>
                <w:szCs w:val="20"/>
              </w:rPr>
              <w:t>300.00</w:t>
            </w:r>
          </w:p>
        </w:tc>
        <w:tc>
          <w:tcPr>
            <w:tcW w:w="1417" w:type="dxa"/>
          </w:tcPr>
          <w:p w:rsidR="00C44432" w:rsidRPr="00F51F05" w:rsidRDefault="00C44432" w:rsidP="00007268">
            <w:pPr>
              <w:autoSpaceDE w:val="0"/>
              <w:autoSpaceDN w:val="0"/>
              <w:adjustRightInd w:val="0"/>
              <w:ind w:right="1594"/>
              <w:rPr>
                <w:sz w:val="20"/>
                <w:szCs w:val="20"/>
              </w:rPr>
            </w:pPr>
          </w:p>
        </w:tc>
      </w:tr>
      <w:tr w:rsidR="00C44432" w:rsidRPr="00F51F05" w:rsidTr="00C60E01">
        <w:tc>
          <w:tcPr>
            <w:tcW w:w="630" w:type="dxa"/>
          </w:tcPr>
          <w:p w:rsidR="00C44432" w:rsidRPr="00F51F05" w:rsidRDefault="00C44432" w:rsidP="00007268">
            <w:pPr>
              <w:autoSpaceDE w:val="0"/>
              <w:autoSpaceDN w:val="0"/>
              <w:adjustRightInd w:val="0"/>
              <w:rPr>
                <w:sz w:val="20"/>
                <w:szCs w:val="20"/>
              </w:rPr>
            </w:pPr>
          </w:p>
        </w:tc>
        <w:tc>
          <w:tcPr>
            <w:tcW w:w="3286" w:type="dxa"/>
          </w:tcPr>
          <w:p w:rsidR="00C44432" w:rsidRPr="00F51F05" w:rsidRDefault="00C44432" w:rsidP="00007268">
            <w:pPr>
              <w:autoSpaceDE w:val="0"/>
              <w:autoSpaceDN w:val="0"/>
              <w:adjustRightInd w:val="0"/>
              <w:rPr>
                <w:sz w:val="20"/>
                <w:szCs w:val="20"/>
              </w:rPr>
            </w:pPr>
            <w:r w:rsidRPr="00F51F05">
              <w:rPr>
                <w:sz w:val="20"/>
                <w:szCs w:val="20"/>
                <w:lang w:eastAsia="en-GB"/>
              </w:rPr>
              <w:t>Stationery</w:t>
            </w:r>
          </w:p>
        </w:tc>
        <w:tc>
          <w:tcPr>
            <w:tcW w:w="1862" w:type="dxa"/>
          </w:tcPr>
          <w:p w:rsidR="00C44432" w:rsidRPr="00F51F05" w:rsidRDefault="009223F7" w:rsidP="00C44432">
            <w:pPr>
              <w:jc w:val="right"/>
              <w:rPr>
                <w:sz w:val="20"/>
                <w:szCs w:val="20"/>
              </w:rPr>
            </w:pPr>
            <w:r>
              <w:rPr>
                <w:sz w:val="20"/>
                <w:szCs w:val="20"/>
              </w:rPr>
              <w:t>PEACE</w:t>
            </w:r>
          </w:p>
        </w:tc>
        <w:tc>
          <w:tcPr>
            <w:tcW w:w="1134" w:type="dxa"/>
          </w:tcPr>
          <w:p w:rsidR="00C44432" w:rsidRPr="00F51F05" w:rsidRDefault="006D3A6A" w:rsidP="006D3A6A">
            <w:pPr>
              <w:autoSpaceDE w:val="0"/>
              <w:autoSpaceDN w:val="0"/>
              <w:adjustRightInd w:val="0"/>
              <w:jc w:val="right"/>
              <w:rPr>
                <w:sz w:val="20"/>
                <w:szCs w:val="20"/>
              </w:rPr>
            </w:pPr>
            <w:r w:rsidRPr="00F51F05">
              <w:rPr>
                <w:sz w:val="20"/>
                <w:szCs w:val="20"/>
              </w:rPr>
              <w:t>200</w:t>
            </w:r>
          </w:p>
        </w:tc>
        <w:tc>
          <w:tcPr>
            <w:tcW w:w="1276" w:type="dxa"/>
          </w:tcPr>
          <w:p w:rsidR="00C44432" w:rsidRPr="00F51F05" w:rsidRDefault="006D3A6A" w:rsidP="006D3A6A">
            <w:pPr>
              <w:autoSpaceDE w:val="0"/>
              <w:autoSpaceDN w:val="0"/>
              <w:adjustRightInd w:val="0"/>
              <w:jc w:val="right"/>
              <w:rPr>
                <w:sz w:val="20"/>
                <w:szCs w:val="20"/>
              </w:rPr>
            </w:pPr>
            <w:r w:rsidRPr="00F51F05">
              <w:rPr>
                <w:sz w:val="20"/>
                <w:szCs w:val="20"/>
              </w:rPr>
              <w:t>1</w:t>
            </w:r>
          </w:p>
        </w:tc>
        <w:tc>
          <w:tcPr>
            <w:tcW w:w="1276" w:type="dxa"/>
          </w:tcPr>
          <w:p w:rsidR="00C44432" w:rsidRPr="00F51F05" w:rsidRDefault="006D3A6A" w:rsidP="006D3A6A">
            <w:pPr>
              <w:autoSpaceDE w:val="0"/>
              <w:autoSpaceDN w:val="0"/>
              <w:adjustRightInd w:val="0"/>
              <w:jc w:val="right"/>
              <w:rPr>
                <w:sz w:val="20"/>
                <w:szCs w:val="20"/>
              </w:rPr>
            </w:pPr>
            <w:r w:rsidRPr="00F51F05">
              <w:rPr>
                <w:sz w:val="20"/>
                <w:szCs w:val="20"/>
              </w:rPr>
              <w:t>200.00</w:t>
            </w:r>
          </w:p>
        </w:tc>
        <w:tc>
          <w:tcPr>
            <w:tcW w:w="1417" w:type="dxa"/>
          </w:tcPr>
          <w:p w:rsidR="00C44432" w:rsidRPr="00F51F05" w:rsidRDefault="00C44432" w:rsidP="00007268">
            <w:pPr>
              <w:autoSpaceDE w:val="0"/>
              <w:autoSpaceDN w:val="0"/>
              <w:adjustRightInd w:val="0"/>
              <w:ind w:right="1594"/>
              <w:rPr>
                <w:sz w:val="20"/>
                <w:szCs w:val="20"/>
              </w:rPr>
            </w:pPr>
          </w:p>
        </w:tc>
      </w:tr>
      <w:tr w:rsidR="00C44432" w:rsidRPr="00F51F05" w:rsidTr="00C60E01">
        <w:tc>
          <w:tcPr>
            <w:tcW w:w="630" w:type="dxa"/>
          </w:tcPr>
          <w:p w:rsidR="00C44432" w:rsidRPr="00F51F05" w:rsidRDefault="00C44432" w:rsidP="00007268">
            <w:pPr>
              <w:autoSpaceDE w:val="0"/>
              <w:autoSpaceDN w:val="0"/>
              <w:adjustRightInd w:val="0"/>
              <w:rPr>
                <w:sz w:val="20"/>
                <w:szCs w:val="20"/>
              </w:rPr>
            </w:pPr>
          </w:p>
        </w:tc>
        <w:tc>
          <w:tcPr>
            <w:tcW w:w="3286" w:type="dxa"/>
          </w:tcPr>
          <w:p w:rsidR="00C44432" w:rsidRPr="00F51F05" w:rsidRDefault="00C44432" w:rsidP="00007268">
            <w:pPr>
              <w:autoSpaceDE w:val="0"/>
              <w:autoSpaceDN w:val="0"/>
              <w:adjustRightInd w:val="0"/>
              <w:rPr>
                <w:i/>
                <w:sz w:val="20"/>
                <w:szCs w:val="20"/>
              </w:rPr>
            </w:pPr>
            <w:r w:rsidRPr="00F51F05">
              <w:rPr>
                <w:i/>
                <w:sz w:val="20"/>
                <w:szCs w:val="20"/>
              </w:rPr>
              <w:t>Total activity 3</w:t>
            </w:r>
          </w:p>
        </w:tc>
        <w:tc>
          <w:tcPr>
            <w:tcW w:w="1862" w:type="dxa"/>
          </w:tcPr>
          <w:p w:rsidR="00C44432" w:rsidRPr="00F51F05" w:rsidRDefault="009223F7" w:rsidP="00C44432">
            <w:pPr>
              <w:jc w:val="right"/>
              <w:rPr>
                <w:sz w:val="20"/>
                <w:szCs w:val="20"/>
              </w:rPr>
            </w:pPr>
            <w:r>
              <w:rPr>
                <w:sz w:val="20"/>
                <w:szCs w:val="20"/>
              </w:rPr>
              <w:t>PEACE</w:t>
            </w:r>
          </w:p>
        </w:tc>
        <w:tc>
          <w:tcPr>
            <w:tcW w:w="1134" w:type="dxa"/>
          </w:tcPr>
          <w:p w:rsidR="00C44432" w:rsidRPr="00F51F05" w:rsidRDefault="00C44432" w:rsidP="006D3A6A">
            <w:pPr>
              <w:autoSpaceDE w:val="0"/>
              <w:autoSpaceDN w:val="0"/>
              <w:adjustRightInd w:val="0"/>
              <w:jc w:val="right"/>
              <w:rPr>
                <w:sz w:val="20"/>
                <w:szCs w:val="20"/>
              </w:rPr>
            </w:pPr>
          </w:p>
        </w:tc>
        <w:tc>
          <w:tcPr>
            <w:tcW w:w="1276" w:type="dxa"/>
          </w:tcPr>
          <w:p w:rsidR="00C44432" w:rsidRPr="00F51F05" w:rsidRDefault="00C44432" w:rsidP="006D3A6A">
            <w:pPr>
              <w:autoSpaceDE w:val="0"/>
              <w:autoSpaceDN w:val="0"/>
              <w:adjustRightInd w:val="0"/>
              <w:jc w:val="right"/>
              <w:rPr>
                <w:sz w:val="20"/>
                <w:szCs w:val="20"/>
              </w:rPr>
            </w:pPr>
          </w:p>
        </w:tc>
        <w:tc>
          <w:tcPr>
            <w:tcW w:w="1276" w:type="dxa"/>
          </w:tcPr>
          <w:p w:rsidR="00C44432" w:rsidRPr="00F51F05" w:rsidRDefault="00C44432" w:rsidP="006D3A6A">
            <w:pPr>
              <w:autoSpaceDE w:val="0"/>
              <w:autoSpaceDN w:val="0"/>
              <w:adjustRightInd w:val="0"/>
              <w:jc w:val="right"/>
              <w:rPr>
                <w:sz w:val="20"/>
                <w:szCs w:val="20"/>
              </w:rPr>
            </w:pPr>
          </w:p>
        </w:tc>
        <w:tc>
          <w:tcPr>
            <w:tcW w:w="1417" w:type="dxa"/>
          </w:tcPr>
          <w:p w:rsidR="00C44432" w:rsidRPr="00F51F05" w:rsidRDefault="00C44432" w:rsidP="00007268">
            <w:pPr>
              <w:autoSpaceDE w:val="0"/>
              <w:autoSpaceDN w:val="0"/>
              <w:adjustRightInd w:val="0"/>
              <w:ind w:right="1594"/>
              <w:rPr>
                <w:sz w:val="20"/>
                <w:szCs w:val="20"/>
              </w:rPr>
            </w:pPr>
          </w:p>
        </w:tc>
      </w:tr>
      <w:tr w:rsidR="002354A7" w:rsidRPr="00F51F05" w:rsidTr="00C60E01">
        <w:tc>
          <w:tcPr>
            <w:tcW w:w="630" w:type="dxa"/>
            <w:shd w:val="clear" w:color="auto" w:fill="F2DBDB"/>
          </w:tcPr>
          <w:p w:rsidR="002354A7" w:rsidRPr="00F51F05" w:rsidRDefault="002354A7" w:rsidP="00007268">
            <w:pPr>
              <w:autoSpaceDE w:val="0"/>
              <w:autoSpaceDN w:val="0"/>
              <w:adjustRightInd w:val="0"/>
              <w:rPr>
                <w:sz w:val="20"/>
                <w:szCs w:val="20"/>
              </w:rPr>
            </w:pPr>
          </w:p>
        </w:tc>
        <w:tc>
          <w:tcPr>
            <w:tcW w:w="3286" w:type="dxa"/>
            <w:shd w:val="clear" w:color="auto" w:fill="F2DBDB"/>
          </w:tcPr>
          <w:p w:rsidR="002354A7" w:rsidRPr="00F51F05" w:rsidRDefault="002354A7" w:rsidP="00007268">
            <w:pPr>
              <w:autoSpaceDE w:val="0"/>
              <w:autoSpaceDN w:val="0"/>
              <w:adjustRightInd w:val="0"/>
              <w:rPr>
                <w:b/>
                <w:sz w:val="20"/>
                <w:szCs w:val="20"/>
              </w:rPr>
            </w:pPr>
            <w:r w:rsidRPr="00F51F05">
              <w:rPr>
                <w:b/>
                <w:sz w:val="20"/>
                <w:szCs w:val="20"/>
              </w:rPr>
              <w:t>Total Operational Cost</w:t>
            </w:r>
          </w:p>
        </w:tc>
        <w:tc>
          <w:tcPr>
            <w:tcW w:w="1862" w:type="dxa"/>
            <w:shd w:val="clear" w:color="auto" w:fill="F2DBDB"/>
          </w:tcPr>
          <w:p w:rsidR="002354A7" w:rsidRPr="00F51F05" w:rsidRDefault="002354A7" w:rsidP="00007268">
            <w:pPr>
              <w:autoSpaceDE w:val="0"/>
              <w:autoSpaceDN w:val="0"/>
              <w:adjustRightInd w:val="0"/>
              <w:rPr>
                <w:sz w:val="20"/>
                <w:szCs w:val="20"/>
              </w:rPr>
            </w:pPr>
          </w:p>
        </w:tc>
        <w:tc>
          <w:tcPr>
            <w:tcW w:w="1134" w:type="dxa"/>
            <w:shd w:val="clear" w:color="auto" w:fill="F2DBDB"/>
          </w:tcPr>
          <w:p w:rsidR="002354A7" w:rsidRPr="00F51F05" w:rsidRDefault="002354A7" w:rsidP="00007268">
            <w:pPr>
              <w:autoSpaceDE w:val="0"/>
              <w:autoSpaceDN w:val="0"/>
              <w:adjustRightInd w:val="0"/>
              <w:rPr>
                <w:sz w:val="20"/>
                <w:szCs w:val="20"/>
              </w:rPr>
            </w:pPr>
          </w:p>
        </w:tc>
        <w:tc>
          <w:tcPr>
            <w:tcW w:w="1276" w:type="dxa"/>
            <w:shd w:val="clear" w:color="auto" w:fill="F2DBDB"/>
          </w:tcPr>
          <w:p w:rsidR="002354A7" w:rsidRPr="00F51F05" w:rsidRDefault="002354A7" w:rsidP="00007268">
            <w:pPr>
              <w:autoSpaceDE w:val="0"/>
              <w:autoSpaceDN w:val="0"/>
              <w:adjustRightInd w:val="0"/>
              <w:rPr>
                <w:sz w:val="20"/>
                <w:szCs w:val="20"/>
              </w:rPr>
            </w:pPr>
          </w:p>
        </w:tc>
        <w:tc>
          <w:tcPr>
            <w:tcW w:w="1276" w:type="dxa"/>
            <w:shd w:val="clear" w:color="auto" w:fill="F2DBDB"/>
          </w:tcPr>
          <w:p w:rsidR="002354A7" w:rsidRPr="00F51F05" w:rsidRDefault="006D3A6A" w:rsidP="006D3A6A">
            <w:pPr>
              <w:autoSpaceDE w:val="0"/>
              <w:autoSpaceDN w:val="0"/>
              <w:adjustRightInd w:val="0"/>
              <w:jc w:val="right"/>
              <w:rPr>
                <w:b/>
                <w:sz w:val="20"/>
                <w:szCs w:val="20"/>
              </w:rPr>
            </w:pPr>
            <w:r w:rsidRPr="00F51F05">
              <w:rPr>
                <w:b/>
                <w:sz w:val="20"/>
                <w:szCs w:val="20"/>
              </w:rPr>
              <w:t>900.00</w:t>
            </w:r>
          </w:p>
        </w:tc>
        <w:tc>
          <w:tcPr>
            <w:tcW w:w="1417" w:type="dxa"/>
            <w:shd w:val="clear" w:color="auto" w:fill="F2DBDB"/>
          </w:tcPr>
          <w:p w:rsidR="002354A7" w:rsidRPr="00F51F05" w:rsidRDefault="002354A7" w:rsidP="006D3A6A">
            <w:pPr>
              <w:autoSpaceDE w:val="0"/>
              <w:autoSpaceDN w:val="0"/>
              <w:adjustRightInd w:val="0"/>
              <w:ind w:right="1594"/>
              <w:jc w:val="right"/>
              <w:rPr>
                <w:b/>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007268">
            <w:pPr>
              <w:autoSpaceDE w:val="0"/>
              <w:autoSpaceDN w:val="0"/>
              <w:adjustRightInd w:val="0"/>
              <w:rPr>
                <w:sz w:val="20"/>
                <w:szCs w:val="20"/>
              </w:rPr>
            </w:pP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shd w:val="clear" w:color="auto" w:fill="E5DFEC"/>
          </w:tcPr>
          <w:p w:rsidR="002354A7" w:rsidRPr="00F51F05" w:rsidRDefault="002354A7" w:rsidP="00007268">
            <w:pPr>
              <w:autoSpaceDE w:val="0"/>
              <w:autoSpaceDN w:val="0"/>
              <w:adjustRightInd w:val="0"/>
              <w:rPr>
                <w:sz w:val="20"/>
                <w:szCs w:val="20"/>
              </w:rPr>
            </w:pPr>
            <w:r w:rsidRPr="00F51F05">
              <w:rPr>
                <w:sz w:val="20"/>
                <w:szCs w:val="20"/>
              </w:rPr>
              <w:t>(III)</w:t>
            </w:r>
          </w:p>
        </w:tc>
        <w:tc>
          <w:tcPr>
            <w:tcW w:w="3286" w:type="dxa"/>
            <w:shd w:val="clear" w:color="auto" w:fill="E5DFEC"/>
          </w:tcPr>
          <w:p w:rsidR="002354A7" w:rsidRPr="00F51F05" w:rsidRDefault="002354A7" w:rsidP="00007268">
            <w:pPr>
              <w:autoSpaceDE w:val="0"/>
              <w:autoSpaceDN w:val="0"/>
              <w:adjustRightInd w:val="0"/>
              <w:rPr>
                <w:b/>
                <w:sz w:val="20"/>
                <w:szCs w:val="20"/>
              </w:rPr>
            </w:pPr>
            <w:r w:rsidRPr="00F51F05">
              <w:rPr>
                <w:b/>
                <w:sz w:val="20"/>
                <w:szCs w:val="20"/>
              </w:rPr>
              <w:t>M&amp;E Costs</w:t>
            </w:r>
          </w:p>
        </w:tc>
        <w:tc>
          <w:tcPr>
            <w:tcW w:w="1862" w:type="dxa"/>
            <w:shd w:val="clear" w:color="auto" w:fill="E5DFEC"/>
          </w:tcPr>
          <w:p w:rsidR="002354A7" w:rsidRPr="00F51F05" w:rsidRDefault="002354A7" w:rsidP="00007268">
            <w:pPr>
              <w:autoSpaceDE w:val="0"/>
              <w:autoSpaceDN w:val="0"/>
              <w:adjustRightInd w:val="0"/>
              <w:rPr>
                <w:sz w:val="20"/>
                <w:szCs w:val="20"/>
              </w:rPr>
            </w:pPr>
          </w:p>
        </w:tc>
        <w:tc>
          <w:tcPr>
            <w:tcW w:w="1134" w:type="dxa"/>
            <w:shd w:val="clear" w:color="auto" w:fill="E5DFEC"/>
          </w:tcPr>
          <w:p w:rsidR="002354A7" w:rsidRPr="00F51F05" w:rsidRDefault="002354A7" w:rsidP="00007268">
            <w:pPr>
              <w:autoSpaceDE w:val="0"/>
              <w:autoSpaceDN w:val="0"/>
              <w:adjustRightInd w:val="0"/>
              <w:rPr>
                <w:sz w:val="20"/>
                <w:szCs w:val="20"/>
              </w:rPr>
            </w:pPr>
          </w:p>
        </w:tc>
        <w:tc>
          <w:tcPr>
            <w:tcW w:w="1276" w:type="dxa"/>
            <w:shd w:val="clear" w:color="auto" w:fill="E5DFEC"/>
          </w:tcPr>
          <w:p w:rsidR="002354A7" w:rsidRPr="00F51F05" w:rsidRDefault="002354A7" w:rsidP="00007268">
            <w:pPr>
              <w:autoSpaceDE w:val="0"/>
              <w:autoSpaceDN w:val="0"/>
              <w:adjustRightInd w:val="0"/>
              <w:rPr>
                <w:sz w:val="20"/>
                <w:szCs w:val="20"/>
              </w:rPr>
            </w:pPr>
          </w:p>
        </w:tc>
        <w:tc>
          <w:tcPr>
            <w:tcW w:w="1276" w:type="dxa"/>
            <w:shd w:val="clear" w:color="auto" w:fill="E5DFEC"/>
          </w:tcPr>
          <w:p w:rsidR="002354A7" w:rsidRPr="00F51F05" w:rsidRDefault="002354A7" w:rsidP="00007268">
            <w:pPr>
              <w:autoSpaceDE w:val="0"/>
              <w:autoSpaceDN w:val="0"/>
              <w:adjustRightInd w:val="0"/>
              <w:rPr>
                <w:sz w:val="20"/>
                <w:szCs w:val="20"/>
              </w:rPr>
            </w:pPr>
          </w:p>
        </w:tc>
        <w:tc>
          <w:tcPr>
            <w:tcW w:w="1417" w:type="dxa"/>
            <w:shd w:val="clear" w:color="auto" w:fill="E5DFEC"/>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r w:rsidRPr="00F51F05">
              <w:rPr>
                <w:sz w:val="20"/>
                <w:szCs w:val="20"/>
              </w:rPr>
              <w:t>I</w:t>
            </w:r>
          </w:p>
        </w:tc>
        <w:tc>
          <w:tcPr>
            <w:tcW w:w="3286" w:type="dxa"/>
          </w:tcPr>
          <w:p w:rsidR="002354A7" w:rsidRPr="00F51F05" w:rsidRDefault="002354A7" w:rsidP="00007268">
            <w:pPr>
              <w:autoSpaceDE w:val="0"/>
              <w:autoSpaceDN w:val="0"/>
              <w:adjustRightInd w:val="0"/>
              <w:rPr>
                <w:sz w:val="20"/>
                <w:szCs w:val="20"/>
              </w:rPr>
            </w:pPr>
            <w:r w:rsidRPr="00F51F05">
              <w:rPr>
                <w:sz w:val="20"/>
                <w:szCs w:val="20"/>
              </w:rPr>
              <w:t>Travel costs</w:t>
            </w:r>
          </w:p>
        </w:tc>
        <w:tc>
          <w:tcPr>
            <w:tcW w:w="1862" w:type="dxa"/>
          </w:tcPr>
          <w:p w:rsidR="002354A7" w:rsidRPr="00F51F05" w:rsidRDefault="009223F7" w:rsidP="003658D0">
            <w:pPr>
              <w:jc w:val="right"/>
            </w:pPr>
            <w:r>
              <w:rPr>
                <w:sz w:val="20"/>
                <w:szCs w:val="20"/>
              </w:rPr>
              <w:t xml:space="preserve">GLOBAL GIVING </w:t>
            </w:r>
          </w:p>
        </w:tc>
        <w:tc>
          <w:tcPr>
            <w:tcW w:w="1134" w:type="dxa"/>
          </w:tcPr>
          <w:p w:rsidR="002354A7" w:rsidRPr="00F51F05" w:rsidRDefault="00205D6C" w:rsidP="00205D6C">
            <w:pPr>
              <w:autoSpaceDE w:val="0"/>
              <w:autoSpaceDN w:val="0"/>
              <w:adjustRightInd w:val="0"/>
              <w:jc w:val="right"/>
              <w:rPr>
                <w:sz w:val="20"/>
                <w:szCs w:val="20"/>
              </w:rPr>
            </w:pPr>
            <w:r w:rsidRPr="00F51F05">
              <w:rPr>
                <w:sz w:val="20"/>
                <w:szCs w:val="20"/>
              </w:rPr>
              <w:t>400</w:t>
            </w:r>
            <w:r w:rsidR="0042676A" w:rsidRPr="00F51F05">
              <w:rPr>
                <w:sz w:val="20"/>
                <w:szCs w:val="20"/>
              </w:rPr>
              <w:t>.00</w:t>
            </w:r>
          </w:p>
        </w:tc>
        <w:tc>
          <w:tcPr>
            <w:tcW w:w="1276" w:type="dxa"/>
          </w:tcPr>
          <w:p w:rsidR="002354A7" w:rsidRPr="00F51F05" w:rsidRDefault="005B3776" w:rsidP="00205D6C">
            <w:pPr>
              <w:autoSpaceDE w:val="0"/>
              <w:autoSpaceDN w:val="0"/>
              <w:adjustRightInd w:val="0"/>
              <w:jc w:val="right"/>
              <w:rPr>
                <w:sz w:val="20"/>
                <w:szCs w:val="20"/>
              </w:rPr>
            </w:pPr>
            <w:r w:rsidRPr="00F51F05">
              <w:rPr>
                <w:sz w:val="20"/>
                <w:szCs w:val="20"/>
              </w:rPr>
              <w:t>1</w:t>
            </w:r>
          </w:p>
        </w:tc>
        <w:tc>
          <w:tcPr>
            <w:tcW w:w="1276" w:type="dxa"/>
          </w:tcPr>
          <w:p w:rsidR="002354A7" w:rsidRPr="00F51F05" w:rsidRDefault="005B3776" w:rsidP="00205D6C">
            <w:pPr>
              <w:autoSpaceDE w:val="0"/>
              <w:autoSpaceDN w:val="0"/>
              <w:adjustRightInd w:val="0"/>
              <w:jc w:val="right"/>
              <w:rPr>
                <w:sz w:val="20"/>
                <w:szCs w:val="20"/>
              </w:rPr>
            </w:pPr>
            <w:r w:rsidRPr="00F51F05">
              <w:rPr>
                <w:sz w:val="20"/>
                <w:szCs w:val="20"/>
              </w:rPr>
              <w:t>400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r w:rsidRPr="00F51F05">
              <w:rPr>
                <w:sz w:val="20"/>
                <w:szCs w:val="20"/>
              </w:rPr>
              <w:t>II</w:t>
            </w:r>
          </w:p>
        </w:tc>
        <w:tc>
          <w:tcPr>
            <w:tcW w:w="3286" w:type="dxa"/>
          </w:tcPr>
          <w:p w:rsidR="002354A7" w:rsidRPr="00F51F05" w:rsidRDefault="002354A7" w:rsidP="00007268">
            <w:pPr>
              <w:autoSpaceDE w:val="0"/>
              <w:autoSpaceDN w:val="0"/>
              <w:adjustRightInd w:val="0"/>
              <w:rPr>
                <w:sz w:val="20"/>
                <w:szCs w:val="20"/>
              </w:rPr>
            </w:pPr>
            <w:r w:rsidRPr="00F51F05">
              <w:rPr>
                <w:sz w:val="20"/>
                <w:szCs w:val="20"/>
              </w:rPr>
              <w:t xml:space="preserve">Lunch Allowance </w:t>
            </w:r>
            <w:r w:rsidR="00205D6C" w:rsidRPr="00F51F05">
              <w:rPr>
                <w:sz w:val="20"/>
                <w:szCs w:val="20"/>
              </w:rPr>
              <w:t>for 3 persons for 10 months @ 75</w:t>
            </w:r>
          </w:p>
        </w:tc>
        <w:tc>
          <w:tcPr>
            <w:tcW w:w="1862" w:type="dxa"/>
          </w:tcPr>
          <w:p w:rsidR="002354A7" w:rsidRPr="00F51F05" w:rsidRDefault="009223F7" w:rsidP="005B3776">
            <w:pPr>
              <w:jc w:val="right"/>
            </w:pPr>
            <w:r>
              <w:rPr>
                <w:sz w:val="20"/>
                <w:szCs w:val="20"/>
              </w:rPr>
              <w:t xml:space="preserve">GLOBAL GIVING </w:t>
            </w:r>
          </w:p>
        </w:tc>
        <w:tc>
          <w:tcPr>
            <w:tcW w:w="1134" w:type="dxa"/>
          </w:tcPr>
          <w:p w:rsidR="002354A7" w:rsidRPr="00F51F05" w:rsidRDefault="0042676A" w:rsidP="005B3776">
            <w:pPr>
              <w:autoSpaceDE w:val="0"/>
              <w:autoSpaceDN w:val="0"/>
              <w:adjustRightInd w:val="0"/>
              <w:jc w:val="right"/>
              <w:rPr>
                <w:sz w:val="20"/>
                <w:szCs w:val="20"/>
              </w:rPr>
            </w:pPr>
            <w:r w:rsidRPr="00F51F05">
              <w:rPr>
                <w:sz w:val="20"/>
                <w:szCs w:val="20"/>
              </w:rPr>
              <w:t>225.00</w:t>
            </w:r>
          </w:p>
        </w:tc>
        <w:tc>
          <w:tcPr>
            <w:tcW w:w="1276" w:type="dxa"/>
          </w:tcPr>
          <w:p w:rsidR="002354A7" w:rsidRPr="00F51F05" w:rsidRDefault="005B3776" w:rsidP="005B3776">
            <w:pPr>
              <w:autoSpaceDE w:val="0"/>
              <w:autoSpaceDN w:val="0"/>
              <w:adjustRightInd w:val="0"/>
              <w:jc w:val="right"/>
              <w:rPr>
                <w:sz w:val="20"/>
                <w:szCs w:val="20"/>
              </w:rPr>
            </w:pPr>
            <w:r w:rsidRPr="00F51F05">
              <w:rPr>
                <w:sz w:val="20"/>
                <w:szCs w:val="20"/>
              </w:rPr>
              <w:t>10</w:t>
            </w:r>
          </w:p>
        </w:tc>
        <w:tc>
          <w:tcPr>
            <w:tcW w:w="1276" w:type="dxa"/>
          </w:tcPr>
          <w:p w:rsidR="002354A7" w:rsidRPr="00F51F05" w:rsidRDefault="005B3776" w:rsidP="005B3776">
            <w:pPr>
              <w:autoSpaceDE w:val="0"/>
              <w:autoSpaceDN w:val="0"/>
              <w:adjustRightInd w:val="0"/>
              <w:jc w:val="right"/>
              <w:rPr>
                <w:sz w:val="20"/>
                <w:szCs w:val="20"/>
              </w:rPr>
            </w:pPr>
            <w:r w:rsidRPr="00F51F05">
              <w:rPr>
                <w:sz w:val="20"/>
                <w:szCs w:val="20"/>
              </w:rPr>
              <w:t>2,250.00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5B3776" w:rsidP="00007268">
            <w:pPr>
              <w:autoSpaceDE w:val="0"/>
              <w:autoSpaceDN w:val="0"/>
              <w:adjustRightInd w:val="0"/>
              <w:rPr>
                <w:sz w:val="20"/>
                <w:szCs w:val="20"/>
              </w:rPr>
            </w:pPr>
            <w:r w:rsidRPr="00F51F05">
              <w:rPr>
                <w:sz w:val="20"/>
                <w:szCs w:val="20"/>
              </w:rPr>
              <w:t xml:space="preserve">Documentation  &amp; reporting </w:t>
            </w:r>
          </w:p>
        </w:tc>
        <w:tc>
          <w:tcPr>
            <w:tcW w:w="1862" w:type="dxa"/>
          </w:tcPr>
          <w:p w:rsidR="002354A7" w:rsidRPr="00F51F05" w:rsidRDefault="009223F7" w:rsidP="005B3776">
            <w:pPr>
              <w:autoSpaceDE w:val="0"/>
              <w:autoSpaceDN w:val="0"/>
              <w:adjustRightInd w:val="0"/>
              <w:jc w:val="right"/>
              <w:rPr>
                <w:sz w:val="20"/>
                <w:szCs w:val="20"/>
              </w:rPr>
            </w:pPr>
            <w:r>
              <w:rPr>
                <w:sz w:val="20"/>
                <w:szCs w:val="20"/>
              </w:rPr>
              <w:t xml:space="preserve">GLOBAL GIVING </w:t>
            </w:r>
          </w:p>
        </w:tc>
        <w:tc>
          <w:tcPr>
            <w:tcW w:w="1134" w:type="dxa"/>
          </w:tcPr>
          <w:p w:rsidR="002354A7" w:rsidRPr="00F51F05" w:rsidRDefault="005B3776" w:rsidP="005B3776">
            <w:pPr>
              <w:autoSpaceDE w:val="0"/>
              <w:autoSpaceDN w:val="0"/>
              <w:adjustRightInd w:val="0"/>
              <w:jc w:val="right"/>
              <w:rPr>
                <w:sz w:val="20"/>
                <w:szCs w:val="20"/>
              </w:rPr>
            </w:pPr>
            <w:r w:rsidRPr="00F51F05">
              <w:rPr>
                <w:sz w:val="20"/>
                <w:szCs w:val="20"/>
              </w:rPr>
              <w:t>600</w:t>
            </w:r>
          </w:p>
        </w:tc>
        <w:tc>
          <w:tcPr>
            <w:tcW w:w="1276" w:type="dxa"/>
          </w:tcPr>
          <w:p w:rsidR="002354A7" w:rsidRPr="00F51F05" w:rsidRDefault="005B3776" w:rsidP="005B3776">
            <w:pPr>
              <w:autoSpaceDE w:val="0"/>
              <w:autoSpaceDN w:val="0"/>
              <w:adjustRightInd w:val="0"/>
              <w:jc w:val="right"/>
              <w:rPr>
                <w:sz w:val="20"/>
                <w:szCs w:val="20"/>
              </w:rPr>
            </w:pPr>
            <w:r w:rsidRPr="00F51F05">
              <w:rPr>
                <w:sz w:val="20"/>
                <w:szCs w:val="20"/>
              </w:rPr>
              <w:t>3</w:t>
            </w:r>
          </w:p>
        </w:tc>
        <w:tc>
          <w:tcPr>
            <w:tcW w:w="1276" w:type="dxa"/>
          </w:tcPr>
          <w:p w:rsidR="002354A7" w:rsidRPr="00F51F05" w:rsidRDefault="005B3776" w:rsidP="005B3776">
            <w:pPr>
              <w:autoSpaceDE w:val="0"/>
              <w:autoSpaceDN w:val="0"/>
              <w:adjustRightInd w:val="0"/>
              <w:jc w:val="right"/>
              <w:rPr>
                <w:sz w:val="20"/>
                <w:szCs w:val="20"/>
              </w:rPr>
            </w:pPr>
            <w:r w:rsidRPr="00F51F05">
              <w:rPr>
                <w:sz w:val="20"/>
                <w:szCs w:val="20"/>
              </w:rPr>
              <w:t>1,800.00</w:t>
            </w: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shd w:val="clear" w:color="auto" w:fill="E5DFEC"/>
          </w:tcPr>
          <w:p w:rsidR="002354A7" w:rsidRPr="00F51F05" w:rsidRDefault="002354A7" w:rsidP="00007268">
            <w:pPr>
              <w:autoSpaceDE w:val="0"/>
              <w:autoSpaceDN w:val="0"/>
              <w:adjustRightInd w:val="0"/>
              <w:rPr>
                <w:sz w:val="20"/>
                <w:szCs w:val="20"/>
              </w:rPr>
            </w:pPr>
          </w:p>
        </w:tc>
        <w:tc>
          <w:tcPr>
            <w:tcW w:w="3286" w:type="dxa"/>
            <w:shd w:val="clear" w:color="auto" w:fill="E5DFEC"/>
          </w:tcPr>
          <w:p w:rsidR="002354A7" w:rsidRPr="00F51F05" w:rsidRDefault="002354A7" w:rsidP="00007268">
            <w:pPr>
              <w:autoSpaceDE w:val="0"/>
              <w:autoSpaceDN w:val="0"/>
              <w:adjustRightInd w:val="0"/>
              <w:rPr>
                <w:b/>
                <w:sz w:val="20"/>
                <w:szCs w:val="20"/>
              </w:rPr>
            </w:pPr>
            <w:r w:rsidRPr="00F51F05">
              <w:rPr>
                <w:b/>
                <w:sz w:val="20"/>
                <w:szCs w:val="20"/>
              </w:rPr>
              <w:t>Total M&amp;E</w:t>
            </w:r>
          </w:p>
        </w:tc>
        <w:tc>
          <w:tcPr>
            <w:tcW w:w="1862" w:type="dxa"/>
            <w:shd w:val="clear" w:color="auto" w:fill="E5DFEC"/>
          </w:tcPr>
          <w:p w:rsidR="002354A7" w:rsidRPr="00F51F05" w:rsidRDefault="002354A7" w:rsidP="00007268">
            <w:pPr>
              <w:autoSpaceDE w:val="0"/>
              <w:autoSpaceDN w:val="0"/>
              <w:adjustRightInd w:val="0"/>
              <w:rPr>
                <w:sz w:val="20"/>
                <w:szCs w:val="20"/>
              </w:rPr>
            </w:pPr>
          </w:p>
        </w:tc>
        <w:tc>
          <w:tcPr>
            <w:tcW w:w="1134" w:type="dxa"/>
            <w:shd w:val="clear" w:color="auto" w:fill="E5DFEC"/>
          </w:tcPr>
          <w:p w:rsidR="002354A7" w:rsidRPr="00F51F05" w:rsidRDefault="002354A7" w:rsidP="00007268">
            <w:pPr>
              <w:autoSpaceDE w:val="0"/>
              <w:autoSpaceDN w:val="0"/>
              <w:adjustRightInd w:val="0"/>
              <w:rPr>
                <w:sz w:val="20"/>
                <w:szCs w:val="20"/>
              </w:rPr>
            </w:pPr>
          </w:p>
        </w:tc>
        <w:tc>
          <w:tcPr>
            <w:tcW w:w="1276" w:type="dxa"/>
            <w:shd w:val="clear" w:color="auto" w:fill="E5DFEC"/>
          </w:tcPr>
          <w:p w:rsidR="002354A7" w:rsidRPr="00F51F05" w:rsidRDefault="002354A7" w:rsidP="00007268">
            <w:pPr>
              <w:autoSpaceDE w:val="0"/>
              <w:autoSpaceDN w:val="0"/>
              <w:adjustRightInd w:val="0"/>
              <w:rPr>
                <w:sz w:val="20"/>
                <w:szCs w:val="20"/>
              </w:rPr>
            </w:pPr>
          </w:p>
        </w:tc>
        <w:tc>
          <w:tcPr>
            <w:tcW w:w="1276" w:type="dxa"/>
            <w:shd w:val="clear" w:color="auto" w:fill="E5DFEC"/>
          </w:tcPr>
          <w:p w:rsidR="002354A7" w:rsidRPr="00F51F05" w:rsidRDefault="005B3776" w:rsidP="005B3776">
            <w:pPr>
              <w:autoSpaceDE w:val="0"/>
              <w:autoSpaceDN w:val="0"/>
              <w:adjustRightInd w:val="0"/>
              <w:jc w:val="right"/>
              <w:rPr>
                <w:b/>
                <w:sz w:val="20"/>
                <w:szCs w:val="20"/>
              </w:rPr>
            </w:pPr>
            <w:r w:rsidRPr="00F51F05">
              <w:rPr>
                <w:b/>
                <w:sz w:val="20"/>
                <w:szCs w:val="20"/>
              </w:rPr>
              <w:t>2,830.00</w:t>
            </w:r>
          </w:p>
        </w:tc>
        <w:tc>
          <w:tcPr>
            <w:tcW w:w="1417" w:type="dxa"/>
            <w:shd w:val="clear" w:color="auto" w:fill="E5DFEC"/>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tcPr>
          <w:p w:rsidR="002354A7" w:rsidRPr="00F51F05" w:rsidRDefault="002354A7" w:rsidP="00007268">
            <w:pPr>
              <w:autoSpaceDE w:val="0"/>
              <w:autoSpaceDN w:val="0"/>
              <w:adjustRightInd w:val="0"/>
              <w:rPr>
                <w:sz w:val="20"/>
                <w:szCs w:val="20"/>
              </w:rPr>
            </w:pPr>
          </w:p>
        </w:tc>
        <w:tc>
          <w:tcPr>
            <w:tcW w:w="3286" w:type="dxa"/>
          </w:tcPr>
          <w:p w:rsidR="002354A7" w:rsidRPr="00F51F05" w:rsidRDefault="002354A7" w:rsidP="00007268">
            <w:pPr>
              <w:autoSpaceDE w:val="0"/>
              <w:autoSpaceDN w:val="0"/>
              <w:adjustRightInd w:val="0"/>
              <w:rPr>
                <w:sz w:val="20"/>
                <w:szCs w:val="20"/>
              </w:rPr>
            </w:pPr>
          </w:p>
        </w:tc>
        <w:tc>
          <w:tcPr>
            <w:tcW w:w="1862" w:type="dxa"/>
          </w:tcPr>
          <w:p w:rsidR="002354A7" w:rsidRPr="00F51F05" w:rsidRDefault="002354A7" w:rsidP="00007268">
            <w:pPr>
              <w:autoSpaceDE w:val="0"/>
              <w:autoSpaceDN w:val="0"/>
              <w:adjustRightInd w:val="0"/>
              <w:rPr>
                <w:sz w:val="20"/>
                <w:szCs w:val="20"/>
              </w:rPr>
            </w:pPr>
          </w:p>
        </w:tc>
        <w:tc>
          <w:tcPr>
            <w:tcW w:w="1134"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276" w:type="dxa"/>
          </w:tcPr>
          <w:p w:rsidR="002354A7" w:rsidRPr="00F51F05" w:rsidRDefault="002354A7" w:rsidP="00007268">
            <w:pPr>
              <w:autoSpaceDE w:val="0"/>
              <w:autoSpaceDN w:val="0"/>
              <w:adjustRightInd w:val="0"/>
              <w:rPr>
                <w:sz w:val="20"/>
                <w:szCs w:val="20"/>
              </w:rPr>
            </w:pPr>
          </w:p>
        </w:tc>
        <w:tc>
          <w:tcPr>
            <w:tcW w:w="1417" w:type="dxa"/>
          </w:tcPr>
          <w:p w:rsidR="002354A7" w:rsidRPr="00F51F05" w:rsidRDefault="002354A7" w:rsidP="00007268">
            <w:pPr>
              <w:autoSpaceDE w:val="0"/>
              <w:autoSpaceDN w:val="0"/>
              <w:adjustRightInd w:val="0"/>
              <w:ind w:right="1594"/>
              <w:rPr>
                <w:sz w:val="20"/>
                <w:szCs w:val="20"/>
              </w:rPr>
            </w:pPr>
          </w:p>
        </w:tc>
      </w:tr>
      <w:tr w:rsidR="002354A7" w:rsidRPr="00F51F05" w:rsidTr="00C60E01">
        <w:tc>
          <w:tcPr>
            <w:tcW w:w="630" w:type="dxa"/>
            <w:shd w:val="clear" w:color="auto" w:fill="C2D69B"/>
          </w:tcPr>
          <w:p w:rsidR="002354A7" w:rsidRPr="00F51F05" w:rsidRDefault="002354A7" w:rsidP="00007268">
            <w:pPr>
              <w:autoSpaceDE w:val="0"/>
              <w:autoSpaceDN w:val="0"/>
              <w:adjustRightInd w:val="0"/>
              <w:rPr>
                <w:sz w:val="20"/>
                <w:szCs w:val="20"/>
              </w:rPr>
            </w:pPr>
          </w:p>
        </w:tc>
        <w:tc>
          <w:tcPr>
            <w:tcW w:w="3286" w:type="dxa"/>
            <w:shd w:val="clear" w:color="auto" w:fill="C2D69B"/>
          </w:tcPr>
          <w:p w:rsidR="002354A7" w:rsidRPr="00F51F05" w:rsidRDefault="002354A7" w:rsidP="00007268">
            <w:pPr>
              <w:autoSpaceDE w:val="0"/>
              <w:autoSpaceDN w:val="0"/>
              <w:adjustRightInd w:val="0"/>
              <w:rPr>
                <w:b/>
                <w:sz w:val="20"/>
                <w:szCs w:val="20"/>
              </w:rPr>
            </w:pPr>
            <w:r w:rsidRPr="00F51F05">
              <w:rPr>
                <w:b/>
                <w:sz w:val="20"/>
                <w:szCs w:val="20"/>
              </w:rPr>
              <w:t>Total Costs</w:t>
            </w:r>
          </w:p>
        </w:tc>
        <w:tc>
          <w:tcPr>
            <w:tcW w:w="1862" w:type="dxa"/>
            <w:shd w:val="clear" w:color="auto" w:fill="C2D69B"/>
          </w:tcPr>
          <w:p w:rsidR="002354A7" w:rsidRPr="00F51F05" w:rsidRDefault="002354A7" w:rsidP="00007268">
            <w:pPr>
              <w:autoSpaceDE w:val="0"/>
              <w:autoSpaceDN w:val="0"/>
              <w:adjustRightInd w:val="0"/>
              <w:rPr>
                <w:sz w:val="20"/>
                <w:szCs w:val="20"/>
              </w:rPr>
            </w:pPr>
          </w:p>
        </w:tc>
        <w:tc>
          <w:tcPr>
            <w:tcW w:w="1134" w:type="dxa"/>
            <w:shd w:val="clear" w:color="auto" w:fill="C2D69B"/>
          </w:tcPr>
          <w:p w:rsidR="002354A7" w:rsidRPr="00F51F05" w:rsidRDefault="002354A7" w:rsidP="00007268">
            <w:pPr>
              <w:autoSpaceDE w:val="0"/>
              <w:autoSpaceDN w:val="0"/>
              <w:adjustRightInd w:val="0"/>
              <w:rPr>
                <w:sz w:val="20"/>
                <w:szCs w:val="20"/>
              </w:rPr>
            </w:pPr>
          </w:p>
        </w:tc>
        <w:tc>
          <w:tcPr>
            <w:tcW w:w="1276" w:type="dxa"/>
            <w:shd w:val="clear" w:color="auto" w:fill="C2D69B"/>
          </w:tcPr>
          <w:p w:rsidR="002354A7" w:rsidRPr="00F51F05" w:rsidRDefault="002354A7" w:rsidP="00007268">
            <w:pPr>
              <w:autoSpaceDE w:val="0"/>
              <w:autoSpaceDN w:val="0"/>
              <w:adjustRightInd w:val="0"/>
              <w:rPr>
                <w:sz w:val="20"/>
                <w:szCs w:val="20"/>
              </w:rPr>
            </w:pPr>
          </w:p>
        </w:tc>
        <w:tc>
          <w:tcPr>
            <w:tcW w:w="1276" w:type="dxa"/>
            <w:shd w:val="clear" w:color="auto" w:fill="C2D69B"/>
          </w:tcPr>
          <w:p w:rsidR="002354A7" w:rsidRPr="00F51F05" w:rsidRDefault="005B3776" w:rsidP="005B3776">
            <w:pPr>
              <w:autoSpaceDE w:val="0"/>
              <w:autoSpaceDN w:val="0"/>
              <w:adjustRightInd w:val="0"/>
              <w:jc w:val="right"/>
              <w:rPr>
                <w:b/>
                <w:sz w:val="20"/>
                <w:szCs w:val="20"/>
              </w:rPr>
            </w:pPr>
            <w:r w:rsidRPr="00F51F05">
              <w:rPr>
                <w:b/>
                <w:sz w:val="20"/>
                <w:szCs w:val="20"/>
              </w:rPr>
              <w:t>88,160.00</w:t>
            </w:r>
          </w:p>
        </w:tc>
        <w:tc>
          <w:tcPr>
            <w:tcW w:w="1417" w:type="dxa"/>
            <w:shd w:val="clear" w:color="auto" w:fill="C2D69B"/>
          </w:tcPr>
          <w:p w:rsidR="002354A7" w:rsidRPr="00F51F05" w:rsidRDefault="002354A7" w:rsidP="005B3776">
            <w:pPr>
              <w:autoSpaceDE w:val="0"/>
              <w:autoSpaceDN w:val="0"/>
              <w:adjustRightInd w:val="0"/>
              <w:ind w:right="1594"/>
              <w:jc w:val="right"/>
              <w:rPr>
                <w:b/>
                <w:sz w:val="20"/>
                <w:szCs w:val="20"/>
              </w:rPr>
            </w:pPr>
          </w:p>
        </w:tc>
      </w:tr>
    </w:tbl>
    <w:p w:rsidR="00DE45AF" w:rsidRPr="008914F2" w:rsidRDefault="00DE45AF" w:rsidP="00DE45AF">
      <w:pPr>
        <w:rPr>
          <w:rFonts w:ascii="Calibri" w:hAnsi="Calibri" w:cs="Calibri"/>
          <w:b/>
          <w:sz w:val="18"/>
          <w:szCs w:val="18"/>
        </w:rPr>
      </w:pPr>
    </w:p>
    <w:sectPr w:rsidR="00DE45AF" w:rsidRPr="008914F2" w:rsidSect="0078126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CE" w:rsidRDefault="009968CE" w:rsidP="00781269">
      <w:r>
        <w:separator/>
      </w:r>
    </w:p>
  </w:endnote>
  <w:endnote w:type="continuationSeparator" w:id="0">
    <w:p w:rsidR="009968CE" w:rsidRDefault="009968CE" w:rsidP="00781269">
      <w:r>
        <w:continuationSeparator/>
      </w:r>
    </w:p>
  </w:endnote>
  <w:endnote w:id="1">
    <w:p w:rsidR="00B4211A" w:rsidRDefault="00B4211A" w:rsidP="00A42B93">
      <w:pPr>
        <w:pStyle w:val="EndnoteText"/>
      </w:pPr>
      <w:r w:rsidRPr="00FE296A">
        <w:rPr>
          <w:rStyle w:val="EndnoteReference"/>
          <w:rFonts w:cs="Arial"/>
        </w:rPr>
        <w:endnoteRef/>
      </w:r>
      <w:r w:rsidRPr="00FE296A">
        <w:rPr>
          <w:rFonts w:cs="Arial"/>
        </w:rPr>
        <w:t xml:space="preserve"> Black, R.E</w:t>
      </w:r>
      <w:r w:rsidR="00D776E2" w:rsidRPr="00FE296A">
        <w:rPr>
          <w:rFonts w:cs="Arial"/>
        </w:rPr>
        <w:t>,</w:t>
      </w:r>
      <w:r w:rsidRPr="00FE296A">
        <w:rPr>
          <w:rFonts w:cs="Arial"/>
        </w:rPr>
        <w:t xml:space="preserve"> et </w:t>
      </w:r>
      <w:r w:rsidR="00D776E2" w:rsidRPr="00FE296A">
        <w:rPr>
          <w:rFonts w:cs="Arial"/>
        </w:rPr>
        <w:t>al.</w:t>
      </w:r>
      <w:r w:rsidRPr="00FE296A">
        <w:rPr>
          <w:rFonts w:cs="Arial"/>
        </w:rPr>
        <w:t xml:space="preserve"> Maternal and Child Under</w:t>
      </w:r>
      <w:r>
        <w:rPr>
          <w:rFonts w:cs="Arial"/>
          <w:lang w:val="en-US"/>
        </w:rPr>
        <w:t>-</w:t>
      </w:r>
      <w:r w:rsidRPr="00FE296A">
        <w:rPr>
          <w:rFonts w:cs="Arial"/>
        </w:rPr>
        <w:t xml:space="preserve">nutrition: global and </w:t>
      </w:r>
      <w:r w:rsidR="00D776E2" w:rsidRPr="00FE296A">
        <w:rPr>
          <w:rFonts w:cs="Arial"/>
        </w:rPr>
        <w:t>régional</w:t>
      </w:r>
      <w:r w:rsidRPr="00FE296A">
        <w:rPr>
          <w:rFonts w:cs="Arial"/>
        </w:rPr>
        <w:t xml:space="preserve"> exposures and health </w:t>
      </w:r>
      <w:r w:rsidR="00D776E2" w:rsidRPr="00FE296A">
        <w:rPr>
          <w:rFonts w:cs="Arial"/>
        </w:rPr>
        <w:t>conséquences</w:t>
      </w:r>
      <w:r w:rsidRPr="00FE296A">
        <w:rPr>
          <w:rFonts w:cs="Arial"/>
        </w:rPr>
        <w:t>. The Lancet, 2008. 371(9608): p.243-260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lvett">
    <w:altName w:val="Halvett"/>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aslonPro-Regular">
    <w:altName w:val="MS Mincho"/>
    <w:panose1 w:val="00000000000000000000"/>
    <w:charset w:val="80"/>
    <w:family w:val="roman"/>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1A" w:rsidRDefault="00407485" w:rsidP="00007268">
    <w:pPr>
      <w:pStyle w:val="Footer"/>
      <w:framePr w:wrap="around" w:vAnchor="text" w:hAnchor="margin" w:xAlign="center" w:y="1"/>
      <w:rPr>
        <w:rStyle w:val="PageNumber"/>
      </w:rPr>
    </w:pPr>
    <w:r>
      <w:rPr>
        <w:rStyle w:val="PageNumber"/>
      </w:rPr>
      <w:fldChar w:fldCharType="begin"/>
    </w:r>
    <w:r w:rsidR="00B4211A">
      <w:rPr>
        <w:rStyle w:val="PageNumber"/>
      </w:rPr>
      <w:instrText xml:space="preserve">PAGE  </w:instrText>
    </w:r>
    <w:r>
      <w:rPr>
        <w:rStyle w:val="PageNumber"/>
      </w:rPr>
      <w:fldChar w:fldCharType="end"/>
    </w:r>
  </w:p>
  <w:p w:rsidR="00B4211A" w:rsidRDefault="00B42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1A" w:rsidRDefault="00407485">
    <w:pPr>
      <w:pStyle w:val="Footer"/>
      <w:jc w:val="center"/>
    </w:pPr>
    <w:fldSimple w:instr=" PAGE   \* MERGEFORMAT ">
      <w:r w:rsidR="009223F7">
        <w:rPr>
          <w:noProof/>
        </w:rPr>
        <w:t>13</w:t>
      </w:r>
    </w:fldSimple>
  </w:p>
  <w:p w:rsidR="00B4211A" w:rsidRDefault="00B42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CE" w:rsidRDefault="009968CE" w:rsidP="00781269">
      <w:r>
        <w:separator/>
      </w:r>
    </w:p>
  </w:footnote>
  <w:footnote w:type="continuationSeparator" w:id="0">
    <w:p w:rsidR="009968CE" w:rsidRDefault="009968CE" w:rsidP="00781269">
      <w:r>
        <w:continuationSeparator/>
      </w:r>
    </w:p>
  </w:footnote>
  <w:footnote w:id="1">
    <w:p w:rsidR="00B4211A" w:rsidRDefault="00B4211A" w:rsidP="00D1589F">
      <w:pPr>
        <w:pStyle w:val="FootnoteText"/>
        <w:spacing w:after="0"/>
        <w:ind w:left="0" w:firstLine="0"/>
      </w:pPr>
      <w:r w:rsidRPr="00A33307">
        <w:rPr>
          <w:rStyle w:val="FootnoteReference"/>
          <w:szCs w:val="16"/>
        </w:rPr>
        <w:footnoteRef/>
      </w:r>
      <w:r w:rsidRPr="00A33307">
        <w:rPr>
          <w:rFonts w:ascii="Arial" w:hAnsi="Arial" w:cs="Arial"/>
          <w:sz w:val="16"/>
          <w:szCs w:val="16"/>
        </w:rPr>
        <w:t xml:space="preserve"> </w:t>
      </w:r>
      <w:r w:rsidRPr="00A33307">
        <w:rPr>
          <w:rFonts w:ascii="Arial" w:hAnsi="Arial" w:cs="Arial"/>
          <w:sz w:val="16"/>
          <w:szCs w:val="16"/>
          <w:lang w:val="en-US"/>
        </w:rPr>
        <w:t>Stunting describes chronic under nutrition, characterized by low height compared to age</w:t>
      </w:r>
    </w:p>
  </w:footnote>
  <w:footnote w:id="2">
    <w:p w:rsidR="00B4211A" w:rsidRDefault="00B4211A" w:rsidP="00D1589F">
      <w:pPr>
        <w:pStyle w:val="FootnoteText"/>
        <w:spacing w:after="0"/>
        <w:ind w:left="0" w:firstLine="0"/>
      </w:pPr>
      <w:r w:rsidRPr="00A33307">
        <w:rPr>
          <w:rStyle w:val="FootnoteReference"/>
          <w:szCs w:val="16"/>
        </w:rPr>
        <w:footnoteRef/>
      </w:r>
      <w:r w:rsidRPr="00A33307">
        <w:rPr>
          <w:rFonts w:ascii="Arial" w:hAnsi="Arial" w:cs="Arial"/>
          <w:sz w:val="16"/>
          <w:szCs w:val="16"/>
        </w:rPr>
        <w:t xml:space="preserve"> </w:t>
      </w:r>
      <w:r w:rsidRPr="00A33307">
        <w:rPr>
          <w:rFonts w:ascii="Arial" w:hAnsi="Arial" w:cs="Arial"/>
          <w:sz w:val="16"/>
          <w:szCs w:val="16"/>
          <w:lang w:val="en-US"/>
        </w:rPr>
        <w:t>Underweight is based upon weight for age and includes children with low weight-for-height (wasting) or low height-for-age (stunting)</w:t>
      </w:r>
    </w:p>
  </w:footnote>
  <w:footnote w:id="3">
    <w:p w:rsidR="00B4211A" w:rsidRDefault="00B4211A" w:rsidP="00D1589F">
      <w:pPr>
        <w:pStyle w:val="FootnoteText"/>
        <w:spacing w:after="0"/>
        <w:ind w:left="0" w:firstLine="0"/>
      </w:pPr>
      <w:r w:rsidRPr="00A33307">
        <w:rPr>
          <w:rStyle w:val="FootnoteReference"/>
          <w:szCs w:val="16"/>
        </w:rPr>
        <w:footnoteRef/>
      </w:r>
      <w:r w:rsidRPr="00A33307">
        <w:rPr>
          <w:rFonts w:ascii="Arial" w:hAnsi="Arial" w:cs="Arial"/>
          <w:sz w:val="16"/>
          <w:szCs w:val="16"/>
        </w:rPr>
        <w:t xml:space="preserve"> </w:t>
      </w:r>
      <w:r w:rsidRPr="00A33307">
        <w:rPr>
          <w:rFonts w:ascii="Arial" w:hAnsi="Arial" w:cs="Arial"/>
          <w:sz w:val="16"/>
          <w:szCs w:val="16"/>
          <w:lang w:val="en-US"/>
        </w:rPr>
        <w:t>Wasting describes acute under nutrition characterized by low bodyweight compared to height.</w:t>
      </w:r>
    </w:p>
  </w:footnote>
  <w:footnote w:id="4">
    <w:p w:rsidR="00B4211A" w:rsidRDefault="00B4211A" w:rsidP="00D1589F">
      <w:pPr>
        <w:pStyle w:val="FootnoteText"/>
        <w:spacing w:after="0"/>
      </w:pPr>
      <w:r>
        <w:rPr>
          <w:rStyle w:val="FootnoteReference"/>
        </w:rPr>
        <w:footnoteRef/>
      </w:r>
      <w:r>
        <w:t xml:space="preserve"> (</w:t>
      </w:r>
      <w:r w:rsidRPr="000130A3">
        <w:rPr>
          <w:rFonts w:eastAsia="ACaslonPro-Regular" w:cs="Arial"/>
          <w:sz w:val="16"/>
          <w:szCs w:val="16"/>
        </w:rPr>
        <w:t>Pelletier et al)</w:t>
      </w:r>
    </w:p>
  </w:footnote>
  <w:footnote w:id="5">
    <w:p w:rsidR="00B4211A" w:rsidRDefault="00B4211A" w:rsidP="00D1589F">
      <w:pPr>
        <w:pStyle w:val="FootnoteText"/>
        <w:spacing w:after="0"/>
      </w:pPr>
      <w:r w:rsidRPr="000130A3">
        <w:rPr>
          <w:rStyle w:val="FootnoteReference"/>
          <w:szCs w:val="16"/>
        </w:rPr>
        <w:footnoteRef/>
      </w:r>
      <w:r w:rsidRPr="000130A3">
        <w:rPr>
          <w:sz w:val="16"/>
          <w:szCs w:val="16"/>
        </w:rPr>
        <w:t xml:space="preserve"> DFID position paper , 2011</w:t>
      </w:r>
    </w:p>
  </w:footnote>
  <w:footnote w:id="6">
    <w:p w:rsidR="00B4211A" w:rsidRPr="00C26B6E" w:rsidRDefault="00B4211A">
      <w:pPr>
        <w:pStyle w:val="FootnoteText"/>
        <w:rPr>
          <w:lang w:val="en-US"/>
        </w:rPr>
      </w:pPr>
      <w:r>
        <w:rPr>
          <w:rStyle w:val="FootnoteReference"/>
        </w:rPr>
        <w:footnoteRef/>
      </w:r>
      <w:r>
        <w:t xml:space="preserve"> </w:t>
      </w:r>
      <w:r w:rsidRPr="0018061B">
        <w:rPr>
          <w:rFonts w:eastAsiaTheme="minorHAnsi"/>
          <w:bCs/>
          <w:szCs w:val="20"/>
          <w:lang w:val="en-US"/>
        </w:rPr>
        <w:t>Timed and targeted counseling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56A"/>
    <w:multiLevelType w:val="hybridMultilevel"/>
    <w:tmpl w:val="72AC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85434"/>
    <w:multiLevelType w:val="hybridMultilevel"/>
    <w:tmpl w:val="4A38B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71FCA"/>
    <w:multiLevelType w:val="hybridMultilevel"/>
    <w:tmpl w:val="9A6C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E2CF0"/>
    <w:multiLevelType w:val="hybridMultilevel"/>
    <w:tmpl w:val="6B52BF92"/>
    <w:lvl w:ilvl="0" w:tplc="CC902C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6A63DB"/>
    <w:multiLevelType w:val="hybridMultilevel"/>
    <w:tmpl w:val="20F0F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8D1725"/>
    <w:multiLevelType w:val="hybridMultilevel"/>
    <w:tmpl w:val="28DA7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283FB3"/>
    <w:multiLevelType w:val="hybridMultilevel"/>
    <w:tmpl w:val="1A908898"/>
    <w:lvl w:ilvl="0" w:tplc="F8183A46">
      <w:start w:val="10"/>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4259F"/>
    <w:multiLevelType w:val="hybridMultilevel"/>
    <w:tmpl w:val="CEF41E9E"/>
    <w:lvl w:ilvl="0" w:tplc="BFB63E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2E93391"/>
    <w:multiLevelType w:val="hybridMultilevel"/>
    <w:tmpl w:val="09FEC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410016"/>
    <w:multiLevelType w:val="hybridMultilevel"/>
    <w:tmpl w:val="2398030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FC0AAD"/>
    <w:multiLevelType w:val="hybridMultilevel"/>
    <w:tmpl w:val="A024F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78576C"/>
    <w:multiLevelType w:val="hybridMultilevel"/>
    <w:tmpl w:val="496046E4"/>
    <w:lvl w:ilvl="0" w:tplc="0409000F">
      <w:start w:val="5"/>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3478E6"/>
    <w:multiLevelType w:val="hybridMultilevel"/>
    <w:tmpl w:val="6B52BF92"/>
    <w:lvl w:ilvl="0" w:tplc="CC902C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0EE6FA9"/>
    <w:multiLevelType w:val="hybridMultilevel"/>
    <w:tmpl w:val="F5905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150C22"/>
    <w:multiLevelType w:val="hybridMultilevel"/>
    <w:tmpl w:val="4ABA5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786A55"/>
    <w:multiLevelType w:val="hybridMultilevel"/>
    <w:tmpl w:val="3B72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C0645C"/>
    <w:multiLevelType w:val="singleLevel"/>
    <w:tmpl w:val="DD522628"/>
    <w:lvl w:ilvl="0">
      <w:start w:val="1"/>
      <w:numFmt w:val="bullet"/>
      <w:lvlText w:val=""/>
      <w:lvlJc w:val="left"/>
      <w:pPr>
        <w:tabs>
          <w:tab w:val="num" w:pos="360"/>
        </w:tabs>
        <w:ind w:left="340" w:hanging="340"/>
      </w:pPr>
      <w:rPr>
        <w:rFonts w:ascii="Symbol" w:hAnsi="Symbol" w:hint="default"/>
      </w:rPr>
    </w:lvl>
  </w:abstractNum>
  <w:abstractNum w:abstractNumId="17">
    <w:nsid w:val="2C5B5E06"/>
    <w:multiLevelType w:val="singleLevel"/>
    <w:tmpl w:val="0809000F"/>
    <w:lvl w:ilvl="0">
      <w:start w:val="1"/>
      <w:numFmt w:val="decimal"/>
      <w:lvlText w:val="%1."/>
      <w:lvlJc w:val="left"/>
      <w:pPr>
        <w:tabs>
          <w:tab w:val="num" w:pos="360"/>
        </w:tabs>
        <w:ind w:left="360" w:hanging="360"/>
      </w:pPr>
    </w:lvl>
  </w:abstractNum>
  <w:abstractNum w:abstractNumId="18">
    <w:nsid w:val="30B30CFD"/>
    <w:multiLevelType w:val="hybridMultilevel"/>
    <w:tmpl w:val="0C00D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BF7ECE"/>
    <w:multiLevelType w:val="hybridMultilevel"/>
    <w:tmpl w:val="6B2E1D6A"/>
    <w:lvl w:ilvl="0" w:tplc="B470C8B6">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nsid w:val="330F792A"/>
    <w:multiLevelType w:val="hybridMultilevel"/>
    <w:tmpl w:val="4170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E55DD6"/>
    <w:multiLevelType w:val="singleLevel"/>
    <w:tmpl w:val="DD522628"/>
    <w:lvl w:ilvl="0">
      <w:start w:val="1"/>
      <w:numFmt w:val="bullet"/>
      <w:lvlText w:val=""/>
      <w:lvlJc w:val="left"/>
      <w:pPr>
        <w:tabs>
          <w:tab w:val="num" w:pos="360"/>
        </w:tabs>
        <w:ind w:left="340" w:hanging="340"/>
      </w:pPr>
      <w:rPr>
        <w:rFonts w:ascii="Symbol" w:hAnsi="Symbol" w:hint="default"/>
      </w:rPr>
    </w:lvl>
  </w:abstractNum>
  <w:abstractNum w:abstractNumId="22">
    <w:nsid w:val="3B1B3A79"/>
    <w:multiLevelType w:val="hybridMultilevel"/>
    <w:tmpl w:val="113A3620"/>
    <w:lvl w:ilvl="0" w:tplc="B41067CA">
      <w:start w:val="1"/>
      <w:numFmt w:val="decimal"/>
      <w:lvlText w:val="%1."/>
      <w:lvlJc w:val="left"/>
      <w:pPr>
        <w:ind w:left="360" w:hanging="360"/>
      </w:pPr>
      <w:rPr>
        <w:rFonts w:ascii="Arial" w:eastAsiaTheme="minorHAnsi"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EA4547"/>
    <w:multiLevelType w:val="singleLevel"/>
    <w:tmpl w:val="DD522628"/>
    <w:lvl w:ilvl="0">
      <w:start w:val="1"/>
      <w:numFmt w:val="bullet"/>
      <w:lvlText w:val=""/>
      <w:lvlJc w:val="left"/>
      <w:pPr>
        <w:tabs>
          <w:tab w:val="num" w:pos="360"/>
        </w:tabs>
        <w:ind w:left="340" w:hanging="340"/>
      </w:pPr>
      <w:rPr>
        <w:rFonts w:ascii="Symbol" w:hAnsi="Symbol" w:hint="default"/>
      </w:rPr>
    </w:lvl>
  </w:abstractNum>
  <w:abstractNum w:abstractNumId="24">
    <w:nsid w:val="40E7163C"/>
    <w:multiLevelType w:val="hybridMultilevel"/>
    <w:tmpl w:val="EBAEFC28"/>
    <w:lvl w:ilvl="0" w:tplc="9CC23B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534659"/>
    <w:multiLevelType w:val="hybridMultilevel"/>
    <w:tmpl w:val="435C7602"/>
    <w:lvl w:ilvl="0" w:tplc="C596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nsid w:val="43FE2B6D"/>
    <w:multiLevelType w:val="hybridMultilevel"/>
    <w:tmpl w:val="FC62D1F6"/>
    <w:lvl w:ilvl="0" w:tplc="7F3A4F1C">
      <w:start w:val="1"/>
      <w:numFmt w:val="decimal"/>
      <w:lvlText w:val="%1."/>
      <w:lvlJc w:val="left"/>
      <w:pPr>
        <w:tabs>
          <w:tab w:val="num" w:pos="0"/>
        </w:tabs>
        <w:ind w:left="0" w:hanging="360"/>
      </w:pPr>
      <w:rPr>
        <w:color w:val="0000FF"/>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44246A62"/>
    <w:multiLevelType w:val="hybridMultilevel"/>
    <w:tmpl w:val="8446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CF408E"/>
    <w:multiLevelType w:val="hybridMultilevel"/>
    <w:tmpl w:val="71FA1BDA"/>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9">
    <w:nsid w:val="48F52E7F"/>
    <w:multiLevelType w:val="hybridMultilevel"/>
    <w:tmpl w:val="D8B8B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E77931"/>
    <w:multiLevelType w:val="hybridMultilevel"/>
    <w:tmpl w:val="3F1C67BC"/>
    <w:lvl w:ilvl="0" w:tplc="B29481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D55AE1"/>
    <w:multiLevelType w:val="hybridMultilevel"/>
    <w:tmpl w:val="EDA67C9C"/>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2">
    <w:nsid w:val="570D5F19"/>
    <w:multiLevelType w:val="hybridMultilevel"/>
    <w:tmpl w:val="3E246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3758F6"/>
    <w:multiLevelType w:val="hybridMultilevel"/>
    <w:tmpl w:val="4546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3633DC"/>
    <w:multiLevelType w:val="hybridMultilevel"/>
    <w:tmpl w:val="435C7602"/>
    <w:lvl w:ilvl="0" w:tplc="C596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nsid w:val="68455DC7"/>
    <w:multiLevelType w:val="singleLevel"/>
    <w:tmpl w:val="C93A3C54"/>
    <w:lvl w:ilvl="0">
      <w:start w:val="1"/>
      <w:numFmt w:val="decimal"/>
      <w:lvlText w:val="%1."/>
      <w:lvlJc w:val="left"/>
      <w:pPr>
        <w:tabs>
          <w:tab w:val="num" w:pos="645"/>
        </w:tabs>
        <w:ind w:left="645" w:hanging="495"/>
      </w:pPr>
      <w:rPr>
        <w:rFonts w:hint="default"/>
      </w:rPr>
    </w:lvl>
  </w:abstractNum>
  <w:abstractNum w:abstractNumId="36">
    <w:nsid w:val="69967AA1"/>
    <w:multiLevelType w:val="singleLevel"/>
    <w:tmpl w:val="0809000F"/>
    <w:lvl w:ilvl="0">
      <w:start w:val="1"/>
      <w:numFmt w:val="decimal"/>
      <w:lvlText w:val="%1."/>
      <w:lvlJc w:val="left"/>
      <w:pPr>
        <w:tabs>
          <w:tab w:val="num" w:pos="360"/>
        </w:tabs>
        <w:ind w:left="360" w:hanging="360"/>
      </w:pPr>
    </w:lvl>
  </w:abstractNum>
  <w:abstractNum w:abstractNumId="37">
    <w:nsid w:val="6BB43574"/>
    <w:multiLevelType w:val="hybridMultilevel"/>
    <w:tmpl w:val="39FAAB9A"/>
    <w:lvl w:ilvl="0" w:tplc="0409000F">
      <w:start w:val="5"/>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6B0A93"/>
    <w:multiLevelType w:val="hybridMultilevel"/>
    <w:tmpl w:val="5AEC709C"/>
    <w:lvl w:ilvl="0" w:tplc="BF90A28C">
      <w:start w:val="1"/>
      <w:numFmt w:val="bullet"/>
      <w:pStyle w:val="NumList-proposa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593B4C"/>
    <w:multiLevelType w:val="hybridMultilevel"/>
    <w:tmpl w:val="80B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417D2C"/>
    <w:multiLevelType w:val="hybridMultilevel"/>
    <w:tmpl w:val="04EAF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616619"/>
    <w:multiLevelType w:val="hybridMultilevel"/>
    <w:tmpl w:val="0052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D672C9"/>
    <w:multiLevelType w:val="hybridMultilevel"/>
    <w:tmpl w:val="45BA5C40"/>
    <w:lvl w:ilvl="0" w:tplc="F352405A">
      <w:start w:val="1"/>
      <w:numFmt w:val="decimal"/>
      <w:lvlText w:val="(%1)"/>
      <w:lvlJc w:val="left"/>
      <w:pPr>
        <w:ind w:left="-814" w:hanging="360"/>
      </w:pPr>
      <w:rPr>
        <w:rFonts w:hint="default"/>
      </w:rPr>
    </w:lvl>
    <w:lvl w:ilvl="1" w:tplc="08090019" w:tentative="1">
      <w:start w:val="1"/>
      <w:numFmt w:val="lowerLetter"/>
      <w:lvlText w:val="%2."/>
      <w:lvlJc w:val="left"/>
      <w:pPr>
        <w:ind w:left="-94" w:hanging="360"/>
      </w:pPr>
    </w:lvl>
    <w:lvl w:ilvl="2" w:tplc="0809001B" w:tentative="1">
      <w:start w:val="1"/>
      <w:numFmt w:val="lowerRoman"/>
      <w:lvlText w:val="%3."/>
      <w:lvlJc w:val="right"/>
      <w:pPr>
        <w:ind w:left="626" w:hanging="180"/>
      </w:pPr>
    </w:lvl>
    <w:lvl w:ilvl="3" w:tplc="0809000F" w:tentative="1">
      <w:start w:val="1"/>
      <w:numFmt w:val="decimal"/>
      <w:lvlText w:val="%4."/>
      <w:lvlJc w:val="left"/>
      <w:pPr>
        <w:ind w:left="1346" w:hanging="360"/>
      </w:pPr>
    </w:lvl>
    <w:lvl w:ilvl="4" w:tplc="08090019" w:tentative="1">
      <w:start w:val="1"/>
      <w:numFmt w:val="lowerLetter"/>
      <w:lvlText w:val="%5."/>
      <w:lvlJc w:val="left"/>
      <w:pPr>
        <w:ind w:left="2066" w:hanging="360"/>
      </w:pPr>
    </w:lvl>
    <w:lvl w:ilvl="5" w:tplc="0809001B" w:tentative="1">
      <w:start w:val="1"/>
      <w:numFmt w:val="lowerRoman"/>
      <w:lvlText w:val="%6."/>
      <w:lvlJc w:val="right"/>
      <w:pPr>
        <w:ind w:left="2786" w:hanging="180"/>
      </w:pPr>
    </w:lvl>
    <w:lvl w:ilvl="6" w:tplc="0809000F" w:tentative="1">
      <w:start w:val="1"/>
      <w:numFmt w:val="decimal"/>
      <w:lvlText w:val="%7."/>
      <w:lvlJc w:val="left"/>
      <w:pPr>
        <w:ind w:left="3506" w:hanging="360"/>
      </w:pPr>
    </w:lvl>
    <w:lvl w:ilvl="7" w:tplc="08090019" w:tentative="1">
      <w:start w:val="1"/>
      <w:numFmt w:val="lowerLetter"/>
      <w:lvlText w:val="%8."/>
      <w:lvlJc w:val="left"/>
      <w:pPr>
        <w:ind w:left="4226" w:hanging="360"/>
      </w:pPr>
    </w:lvl>
    <w:lvl w:ilvl="8" w:tplc="0809001B" w:tentative="1">
      <w:start w:val="1"/>
      <w:numFmt w:val="lowerRoman"/>
      <w:lvlText w:val="%9."/>
      <w:lvlJc w:val="right"/>
      <w:pPr>
        <w:ind w:left="4946" w:hanging="180"/>
      </w:pPr>
    </w:lvl>
  </w:abstractNum>
  <w:abstractNum w:abstractNumId="43">
    <w:nsid w:val="7700052A"/>
    <w:multiLevelType w:val="hybridMultilevel"/>
    <w:tmpl w:val="FFEA6D4C"/>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4">
    <w:nsid w:val="789D6843"/>
    <w:multiLevelType w:val="hybridMultilevel"/>
    <w:tmpl w:val="4FD876B4"/>
    <w:lvl w:ilvl="0" w:tplc="FBC8C832">
      <w:start w:val="1"/>
      <w:numFmt w:val="bullet"/>
      <w:lvlText w:val=""/>
      <w:lvlJc w:val="left"/>
      <w:pPr>
        <w:tabs>
          <w:tab w:val="num" w:pos="720"/>
        </w:tabs>
        <w:ind w:left="720" w:hanging="360"/>
      </w:pPr>
      <w:rPr>
        <w:rFonts w:ascii="Symbol" w:hAnsi="Symbol" w:hint="default"/>
      </w:rPr>
    </w:lvl>
    <w:lvl w:ilvl="1" w:tplc="E158ABF8" w:tentative="1">
      <w:start w:val="1"/>
      <w:numFmt w:val="bullet"/>
      <w:lvlText w:val="o"/>
      <w:lvlJc w:val="left"/>
      <w:pPr>
        <w:tabs>
          <w:tab w:val="num" w:pos="1440"/>
        </w:tabs>
        <w:ind w:left="1440" w:hanging="360"/>
      </w:pPr>
      <w:rPr>
        <w:rFonts w:ascii="Courier New" w:hAnsi="Courier New" w:cs="Courier New" w:hint="default"/>
      </w:rPr>
    </w:lvl>
    <w:lvl w:ilvl="2" w:tplc="C676212A" w:tentative="1">
      <w:start w:val="1"/>
      <w:numFmt w:val="bullet"/>
      <w:lvlText w:val=""/>
      <w:lvlJc w:val="left"/>
      <w:pPr>
        <w:tabs>
          <w:tab w:val="num" w:pos="2160"/>
        </w:tabs>
        <w:ind w:left="2160" w:hanging="360"/>
      </w:pPr>
      <w:rPr>
        <w:rFonts w:ascii="Wingdings" w:hAnsi="Wingdings" w:hint="default"/>
      </w:rPr>
    </w:lvl>
    <w:lvl w:ilvl="3" w:tplc="BD9C7F48" w:tentative="1">
      <w:start w:val="1"/>
      <w:numFmt w:val="bullet"/>
      <w:lvlText w:val=""/>
      <w:lvlJc w:val="left"/>
      <w:pPr>
        <w:tabs>
          <w:tab w:val="num" w:pos="2880"/>
        </w:tabs>
        <w:ind w:left="2880" w:hanging="360"/>
      </w:pPr>
      <w:rPr>
        <w:rFonts w:ascii="Symbol" w:hAnsi="Symbol" w:hint="default"/>
      </w:rPr>
    </w:lvl>
    <w:lvl w:ilvl="4" w:tplc="5ECC1710" w:tentative="1">
      <w:start w:val="1"/>
      <w:numFmt w:val="bullet"/>
      <w:lvlText w:val="o"/>
      <w:lvlJc w:val="left"/>
      <w:pPr>
        <w:tabs>
          <w:tab w:val="num" w:pos="3600"/>
        </w:tabs>
        <w:ind w:left="3600" w:hanging="360"/>
      </w:pPr>
      <w:rPr>
        <w:rFonts w:ascii="Courier New" w:hAnsi="Courier New" w:cs="Courier New" w:hint="default"/>
      </w:rPr>
    </w:lvl>
    <w:lvl w:ilvl="5" w:tplc="3AB219DC" w:tentative="1">
      <w:start w:val="1"/>
      <w:numFmt w:val="bullet"/>
      <w:lvlText w:val=""/>
      <w:lvlJc w:val="left"/>
      <w:pPr>
        <w:tabs>
          <w:tab w:val="num" w:pos="4320"/>
        </w:tabs>
        <w:ind w:left="4320" w:hanging="360"/>
      </w:pPr>
      <w:rPr>
        <w:rFonts w:ascii="Wingdings" w:hAnsi="Wingdings" w:hint="default"/>
      </w:rPr>
    </w:lvl>
    <w:lvl w:ilvl="6" w:tplc="7FDC7E8E" w:tentative="1">
      <w:start w:val="1"/>
      <w:numFmt w:val="bullet"/>
      <w:lvlText w:val=""/>
      <w:lvlJc w:val="left"/>
      <w:pPr>
        <w:tabs>
          <w:tab w:val="num" w:pos="5040"/>
        </w:tabs>
        <w:ind w:left="5040" w:hanging="360"/>
      </w:pPr>
      <w:rPr>
        <w:rFonts w:ascii="Symbol" w:hAnsi="Symbol" w:hint="default"/>
      </w:rPr>
    </w:lvl>
    <w:lvl w:ilvl="7" w:tplc="7E38C5BC" w:tentative="1">
      <w:start w:val="1"/>
      <w:numFmt w:val="bullet"/>
      <w:lvlText w:val="o"/>
      <w:lvlJc w:val="left"/>
      <w:pPr>
        <w:tabs>
          <w:tab w:val="num" w:pos="5760"/>
        </w:tabs>
        <w:ind w:left="5760" w:hanging="360"/>
      </w:pPr>
      <w:rPr>
        <w:rFonts w:ascii="Courier New" w:hAnsi="Courier New" w:cs="Courier New" w:hint="default"/>
      </w:rPr>
    </w:lvl>
    <w:lvl w:ilvl="8" w:tplc="60E6B3A6" w:tentative="1">
      <w:start w:val="1"/>
      <w:numFmt w:val="bullet"/>
      <w:lvlText w:val=""/>
      <w:lvlJc w:val="left"/>
      <w:pPr>
        <w:tabs>
          <w:tab w:val="num" w:pos="6480"/>
        </w:tabs>
        <w:ind w:left="6480" w:hanging="360"/>
      </w:pPr>
      <w:rPr>
        <w:rFonts w:ascii="Wingdings" w:hAnsi="Wingdings" w:hint="default"/>
      </w:rPr>
    </w:lvl>
  </w:abstractNum>
  <w:abstractNum w:abstractNumId="45">
    <w:nsid w:val="7962002A"/>
    <w:multiLevelType w:val="hybridMultilevel"/>
    <w:tmpl w:val="CCBA9642"/>
    <w:lvl w:ilvl="0" w:tplc="EBEEA448">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F331AB"/>
    <w:multiLevelType w:val="hybridMultilevel"/>
    <w:tmpl w:val="2F50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6110F2"/>
    <w:multiLevelType w:val="hybridMultilevel"/>
    <w:tmpl w:val="024ED1D2"/>
    <w:lvl w:ilvl="0" w:tplc="08090001">
      <w:start w:val="1"/>
      <w:numFmt w:val="bullet"/>
      <w:lvlText w:val=""/>
      <w:lvlJc w:val="left"/>
      <w:pPr>
        <w:ind w:left="975" w:hanging="360"/>
      </w:pPr>
      <w:rPr>
        <w:rFonts w:ascii="Symbol" w:hAnsi="Symbol"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8">
    <w:nsid w:val="7FF12368"/>
    <w:multiLevelType w:val="hybridMultilevel"/>
    <w:tmpl w:val="9EE6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21"/>
  </w:num>
  <w:num w:numId="4">
    <w:abstractNumId w:val="16"/>
  </w:num>
  <w:num w:numId="5">
    <w:abstractNumId w:val="26"/>
  </w:num>
  <w:num w:numId="6">
    <w:abstractNumId w:val="39"/>
  </w:num>
  <w:num w:numId="7">
    <w:abstractNumId w:val="30"/>
  </w:num>
  <w:num w:numId="8">
    <w:abstractNumId w:val="47"/>
  </w:num>
  <w:num w:numId="9">
    <w:abstractNumId w:val="43"/>
  </w:num>
  <w:num w:numId="10">
    <w:abstractNumId w:val="28"/>
  </w:num>
  <w:num w:numId="11">
    <w:abstractNumId w:val="31"/>
  </w:num>
  <w:num w:numId="12">
    <w:abstractNumId w:val="35"/>
  </w:num>
  <w:num w:numId="13">
    <w:abstractNumId w:val="36"/>
  </w:num>
  <w:num w:numId="14">
    <w:abstractNumId w:val="0"/>
  </w:num>
  <w:num w:numId="15">
    <w:abstractNumId w:val="29"/>
  </w:num>
  <w:num w:numId="16">
    <w:abstractNumId w:val="44"/>
  </w:num>
  <w:num w:numId="17">
    <w:abstractNumId w:val="14"/>
  </w:num>
  <w:num w:numId="18">
    <w:abstractNumId w:val="5"/>
  </w:num>
  <w:num w:numId="19">
    <w:abstractNumId w:val="8"/>
  </w:num>
  <w:num w:numId="20">
    <w:abstractNumId w:val="13"/>
  </w:num>
  <w:num w:numId="21">
    <w:abstractNumId w:val="1"/>
  </w:num>
  <w:num w:numId="22">
    <w:abstractNumId w:val="19"/>
  </w:num>
  <w:num w:numId="23">
    <w:abstractNumId w:val="42"/>
  </w:num>
  <w:num w:numId="24">
    <w:abstractNumId w:val="34"/>
  </w:num>
  <w:num w:numId="25">
    <w:abstractNumId w:val="2"/>
  </w:num>
  <w:num w:numId="26">
    <w:abstractNumId w:val="25"/>
  </w:num>
  <w:num w:numId="27">
    <w:abstractNumId w:val="27"/>
  </w:num>
  <w:num w:numId="28">
    <w:abstractNumId w:val="10"/>
  </w:num>
  <w:num w:numId="29">
    <w:abstractNumId w:val="38"/>
  </w:num>
  <w:num w:numId="30">
    <w:abstractNumId w:val="41"/>
  </w:num>
  <w:num w:numId="31">
    <w:abstractNumId w:val="45"/>
  </w:num>
  <w:num w:numId="32">
    <w:abstractNumId w:val="24"/>
  </w:num>
  <w:num w:numId="33">
    <w:abstractNumId w:val="7"/>
  </w:num>
  <w:num w:numId="34">
    <w:abstractNumId w:val="3"/>
  </w:num>
  <w:num w:numId="35">
    <w:abstractNumId w:val="22"/>
  </w:num>
  <w:num w:numId="36">
    <w:abstractNumId w:val="37"/>
  </w:num>
  <w:num w:numId="37">
    <w:abstractNumId w:val="11"/>
  </w:num>
  <w:num w:numId="38">
    <w:abstractNumId w:val="12"/>
  </w:num>
  <w:num w:numId="39">
    <w:abstractNumId w:val="6"/>
  </w:num>
  <w:num w:numId="40">
    <w:abstractNumId w:val="9"/>
  </w:num>
  <w:num w:numId="41">
    <w:abstractNumId w:val="32"/>
  </w:num>
  <w:num w:numId="42">
    <w:abstractNumId w:val="33"/>
  </w:num>
  <w:num w:numId="43">
    <w:abstractNumId w:val="4"/>
  </w:num>
  <w:num w:numId="44">
    <w:abstractNumId w:val="46"/>
  </w:num>
  <w:num w:numId="45">
    <w:abstractNumId w:val="20"/>
  </w:num>
  <w:num w:numId="46">
    <w:abstractNumId w:val="15"/>
  </w:num>
  <w:num w:numId="47">
    <w:abstractNumId w:val="40"/>
  </w:num>
  <w:num w:numId="48">
    <w:abstractNumId w:val="48"/>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266F12"/>
    <w:rsid w:val="00007268"/>
    <w:rsid w:val="00010C79"/>
    <w:rsid w:val="000210ED"/>
    <w:rsid w:val="000274F7"/>
    <w:rsid w:val="00030722"/>
    <w:rsid w:val="00030E8F"/>
    <w:rsid w:val="00040ABC"/>
    <w:rsid w:val="00046614"/>
    <w:rsid w:val="00052CA6"/>
    <w:rsid w:val="00062280"/>
    <w:rsid w:val="000629AE"/>
    <w:rsid w:val="00065D8A"/>
    <w:rsid w:val="000668AD"/>
    <w:rsid w:val="00075E5C"/>
    <w:rsid w:val="00076430"/>
    <w:rsid w:val="0009074E"/>
    <w:rsid w:val="000A5568"/>
    <w:rsid w:val="000B0BB5"/>
    <w:rsid w:val="000B5D78"/>
    <w:rsid w:val="000D11AB"/>
    <w:rsid w:val="000D3123"/>
    <w:rsid w:val="0012631E"/>
    <w:rsid w:val="00127C9B"/>
    <w:rsid w:val="00133C0A"/>
    <w:rsid w:val="00147D67"/>
    <w:rsid w:val="00151642"/>
    <w:rsid w:val="00151721"/>
    <w:rsid w:val="00151A0A"/>
    <w:rsid w:val="00152213"/>
    <w:rsid w:val="00154985"/>
    <w:rsid w:val="00154F9D"/>
    <w:rsid w:val="00167631"/>
    <w:rsid w:val="001731F9"/>
    <w:rsid w:val="001756DB"/>
    <w:rsid w:val="0018061B"/>
    <w:rsid w:val="0019374A"/>
    <w:rsid w:val="001A018E"/>
    <w:rsid w:val="001C1FDF"/>
    <w:rsid w:val="001C2794"/>
    <w:rsid w:val="001C4A38"/>
    <w:rsid w:val="001E5A14"/>
    <w:rsid w:val="001F147B"/>
    <w:rsid w:val="00201C26"/>
    <w:rsid w:val="00204647"/>
    <w:rsid w:val="00204F4A"/>
    <w:rsid w:val="00205D6C"/>
    <w:rsid w:val="00212152"/>
    <w:rsid w:val="00222EDD"/>
    <w:rsid w:val="0022445F"/>
    <w:rsid w:val="00225D57"/>
    <w:rsid w:val="00230CB7"/>
    <w:rsid w:val="00231D67"/>
    <w:rsid w:val="0023462A"/>
    <w:rsid w:val="002354A7"/>
    <w:rsid w:val="0023561B"/>
    <w:rsid w:val="002456B4"/>
    <w:rsid w:val="002554F3"/>
    <w:rsid w:val="00257FD0"/>
    <w:rsid w:val="00261DF6"/>
    <w:rsid w:val="00262083"/>
    <w:rsid w:val="00266F12"/>
    <w:rsid w:val="00275EB2"/>
    <w:rsid w:val="00281E0B"/>
    <w:rsid w:val="0028419F"/>
    <w:rsid w:val="00292F41"/>
    <w:rsid w:val="0029495F"/>
    <w:rsid w:val="00297F95"/>
    <w:rsid w:val="002A506C"/>
    <w:rsid w:val="002B228D"/>
    <w:rsid w:val="002B5D74"/>
    <w:rsid w:val="002D6D22"/>
    <w:rsid w:val="002D7862"/>
    <w:rsid w:val="002D7A2F"/>
    <w:rsid w:val="002E21A9"/>
    <w:rsid w:val="002E4A3D"/>
    <w:rsid w:val="002E577B"/>
    <w:rsid w:val="00304841"/>
    <w:rsid w:val="0030589F"/>
    <w:rsid w:val="003175B9"/>
    <w:rsid w:val="00321F51"/>
    <w:rsid w:val="00333604"/>
    <w:rsid w:val="00356858"/>
    <w:rsid w:val="00364C06"/>
    <w:rsid w:val="003658D0"/>
    <w:rsid w:val="00373D35"/>
    <w:rsid w:val="00380425"/>
    <w:rsid w:val="00392D85"/>
    <w:rsid w:val="003A424B"/>
    <w:rsid w:val="003B1420"/>
    <w:rsid w:val="003D2963"/>
    <w:rsid w:val="003D30D1"/>
    <w:rsid w:val="003D6020"/>
    <w:rsid w:val="003E3774"/>
    <w:rsid w:val="003E7A34"/>
    <w:rsid w:val="003F4C14"/>
    <w:rsid w:val="00407485"/>
    <w:rsid w:val="004149A1"/>
    <w:rsid w:val="00416807"/>
    <w:rsid w:val="0042676A"/>
    <w:rsid w:val="0045030C"/>
    <w:rsid w:val="00461B80"/>
    <w:rsid w:val="00465BD6"/>
    <w:rsid w:val="00473504"/>
    <w:rsid w:val="004811AA"/>
    <w:rsid w:val="00483C14"/>
    <w:rsid w:val="00483FFA"/>
    <w:rsid w:val="00491449"/>
    <w:rsid w:val="00497449"/>
    <w:rsid w:val="004A7DF6"/>
    <w:rsid w:val="004B7B49"/>
    <w:rsid w:val="004D397C"/>
    <w:rsid w:val="004E677B"/>
    <w:rsid w:val="004E74F2"/>
    <w:rsid w:val="004F3EA8"/>
    <w:rsid w:val="005005D5"/>
    <w:rsid w:val="005031A3"/>
    <w:rsid w:val="00513FFF"/>
    <w:rsid w:val="005173C8"/>
    <w:rsid w:val="0052124C"/>
    <w:rsid w:val="00535850"/>
    <w:rsid w:val="00544A62"/>
    <w:rsid w:val="00544CA0"/>
    <w:rsid w:val="00566881"/>
    <w:rsid w:val="0057025C"/>
    <w:rsid w:val="00572E5A"/>
    <w:rsid w:val="00575FC0"/>
    <w:rsid w:val="00577108"/>
    <w:rsid w:val="00594E10"/>
    <w:rsid w:val="0059646E"/>
    <w:rsid w:val="00597811"/>
    <w:rsid w:val="005A2766"/>
    <w:rsid w:val="005A2C52"/>
    <w:rsid w:val="005B224B"/>
    <w:rsid w:val="005B3776"/>
    <w:rsid w:val="005B53DE"/>
    <w:rsid w:val="005B6C7C"/>
    <w:rsid w:val="005B7FC0"/>
    <w:rsid w:val="005D2FFF"/>
    <w:rsid w:val="005D427A"/>
    <w:rsid w:val="005E2C2B"/>
    <w:rsid w:val="005E322D"/>
    <w:rsid w:val="005E451E"/>
    <w:rsid w:val="005E5565"/>
    <w:rsid w:val="005E7BB3"/>
    <w:rsid w:val="00602F25"/>
    <w:rsid w:val="00603F21"/>
    <w:rsid w:val="006206E8"/>
    <w:rsid w:val="006248E4"/>
    <w:rsid w:val="006272CA"/>
    <w:rsid w:val="00631E17"/>
    <w:rsid w:val="00634C5D"/>
    <w:rsid w:val="00643945"/>
    <w:rsid w:val="00645633"/>
    <w:rsid w:val="00660776"/>
    <w:rsid w:val="0066487A"/>
    <w:rsid w:val="0066519A"/>
    <w:rsid w:val="00673025"/>
    <w:rsid w:val="00685EE9"/>
    <w:rsid w:val="006957AE"/>
    <w:rsid w:val="00696A3E"/>
    <w:rsid w:val="006A7626"/>
    <w:rsid w:val="006B64EF"/>
    <w:rsid w:val="006D3A6A"/>
    <w:rsid w:val="006E5515"/>
    <w:rsid w:val="006F4482"/>
    <w:rsid w:val="006F5EDA"/>
    <w:rsid w:val="00700585"/>
    <w:rsid w:val="0070102A"/>
    <w:rsid w:val="00706869"/>
    <w:rsid w:val="00707304"/>
    <w:rsid w:val="00712F86"/>
    <w:rsid w:val="00730FD2"/>
    <w:rsid w:val="00745A47"/>
    <w:rsid w:val="007600F8"/>
    <w:rsid w:val="00760995"/>
    <w:rsid w:val="0077297D"/>
    <w:rsid w:val="00777FD6"/>
    <w:rsid w:val="00781269"/>
    <w:rsid w:val="00790005"/>
    <w:rsid w:val="00790195"/>
    <w:rsid w:val="007A07B0"/>
    <w:rsid w:val="007A3228"/>
    <w:rsid w:val="007A4922"/>
    <w:rsid w:val="007A5E01"/>
    <w:rsid w:val="007A637E"/>
    <w:rsid w:val="007A6D73"/>
    <w:rsid w:val="007A7A68"/>
    <w:rsid w:val="007B09F0"/>
    <w:rsid w:val="007B2DD2"/>
    <w:rsid w:val="007B5631"/>
    <w:rsid w:val="007B6C79"/>
    <w:rsid w:val="007C467A"/>
    <w:rsid w:val="007C6C00"/>
    <w:rsid w:val="007D2F5D"/>
    <w:rsid w:val="007D36FD"/>
    <w:rsid w:val="007D53C1"/>
    <w:rsid w:val="007D5961"/>
    <w:rsid w:val="007D7971"/>
    <w:rsid w:val="007F0D28"/>
    <w:rsid w:val="00802B91"/>
    <w:rsid w:val="008145EB"/>
    <w:rsid w:val="00816301"/>
    <w:rsid w:val="00821D04"/>
    <w:rsid w:val="0083301D"/>
    <w:rsid w:val="00834A74"/>
    <w:rsid w:val="0084688C"/>
    <w:rsid w:val="00863C84"/>
    <w:rsid w:val="0086466C"/>
    <w:rsid w:val="008914F2"/>
    <w:rsid w:val="0089749B"/>
    <w:rsid w:val="008A697A"/>
    <w:rsid w:val="008B0032"/>
    <w:rsid w:val="008C04A3"/>
    <w:rsid w:val="008C7AAA"/>
    <w:rsid w:val="008D3F2B"/>
    <w:rsid w:val="008F111F"/>
    <w:rsid w:val="00901429"/>
    <w:rsid w:val="009223F7"/>
    <w:rsid w:val="0092267A"/>
    <w:rsid w:val="009274CD"/>
    <w:rsid w:val="00933D6A"/>
    <w:rsid w:val="00947C03"/>
    <w:rsid w:val="009545EE"/>
    <w:rsid w:val="00963547"/>
    <w:rsid w:val="0096612E"/>
    <w:rsid w:val="009710D9"/>
    <w:rsid w:val="0099030E"/>
    <w:rsid w:val="009968CE"/>
    <w:rsid w:val="009A0B08"/>
    <w:rsid w:val="009A495F"/>
    <w:rsid w:val="009B0A66"/>
    <w:rsid w:val="009B4198"/>
    <w:rsid w:val="009B5D3E"/>
    <w:rsid w:val="009B7E53"/>
    <w:rsid w:val="009D222B"/>
    <w:rsid w:val="009E74F5"/>
    <w:rsid w:val="009F123C"/>
    <w:rsid w:val="009F4EE0"/>
    <w:rsid w:val="00A13B32"/>
    <w:rsid w:val="00A15C84"/>
    <w:rsid w:val="00A22494"/>
    <w:rsid w:val="00A26B7A"/>
    <w:rsid w:val="00A31B8F"/>
    <w:rsid w:val="00A3324C"/>
    <w:rsid w:val="00A42B93"/>
    <w:rsid w:val="00A43E60"/>
    <w:rsid w:val="00A44D2A"/>
    <w:rsid w:val="00A46ABE"/>
    <w:rsid w:val="00A61D58"/>
    <w:rsid w:val="00A7083B"/>
    <w:rsid w:val="00A80EA3"/>
    <w:rsid w:val="00A955C9"/>
    <w:rsid w:val="00AA0496"/>
    <w:rsid w:val="00AA579C"/>
    <w:rsid w:val="00AB7DDC"/>
    <w:rsid w:val="00AC4D89"/>
    <w:rsid w:val="00AD55E5"/>
    <w:rsid w:val="00AE1742"/>
    <w:rsid w:val="00AE2A67"/>
    <w:rsid w:val="00AE6439"/>
    <w:rsid w:val="00AE7D03"/>
    <w:rsid w:val="00AF0D36"/>
    <w:rsid w:val="00AF2329"/>
    <w:rsid w:val="00AF4300"/>
    <w:rsid w:val="00AF4DFB"/>
    <w:rsid w:val="00AF628A"/>
    <w:rsid w:val="00B0622C"/>
    <w:rsid w:val="00B071BA"/>
    <w:rsid w:val="00B13AC9"/>
    <w:rsid w:val="00B2640D"/>
    <w:rsid w:val="00B273BB"/>
    <w:rsid w:val="00B368D6"/>
    <w:rsid w:val="00B4211A"/>
    <w:rsid w:val="00B45B49"/>
    <w:rsid w:val="00B523B4"/>
    <w:rsid w:val="00B528AE"/>
    <w:rsid w:val="00B52954"/>
    <w:rsid w:val="00B553E5"/>
    <w:rsid w:val="00B75E8F"/>
    <w:rsid w:val="00B763FC"/>
    <w:rsid w:val="00B8001A"/>
    <w:rsid w:val="00B81C8F"/>
    <w:rsid w:val="00B8551B"/>
    <w:rsid w:val="00B93976"/>
    <w:rsid w:val="00B9421F"/>
    <w:rsid w:val="00B9530F"/>
    <w:rsid w:val="00BD4257"/>
    <w:rsid w:val="00BE1A53"/>
    <w:rsid w:val="00BE2CD7"/>
    <w:rsid w:val="00BF2883"/>
    <w:rsid w:val="00C035D3"/>
    <w:rsid w:val="00C102D9"/>
    <w:rsid w:val="00C26B6E"/>
    <w:rsid w:val="00C44432"/>
    <w:rsid w:val="00C51567"/>
    <w:rsid w:val="00C5461C"/>
    <w:rsid w:val="00C56F89"/>
    <w:rsid w:val="00C60E01"/>
    <w:rsid w:val="00C71AFE"/>
    <w:rsid w:val="00C83AFD"/>
    <w:rsid w:val="00C854B6"/>
    <w:rsid w:val="00C94487"/>
    <w:rsid w:val="00C95CB7"/>
    <w:rsid w:val="00C96361"/>
    <w:rsid w:val="00C9770F"/>
    <w:rsid w:val="00CA389B"/>
    <w:rsid w:val="00CB75F5"/>
    <w:rsid w:val="00CE2274"/>
    <w:rsid w:val="00CE3675"/>
    <w:rsid w:val="00CE44B1"/>
    <w:rsid w:val="00CF191E"/>
    <w:rsid w:val="00CF3257"/>
    <w:rsid w:val="00D01889"/>
    <w:rsid w:val="00D02C78"/>
    <w:rsid w:val="00D058AC"/>
    <w:rsid w:val="00D1182A"/>
    <w:rsid w:val="00D14464"/>
    <w:rsid w:val="00D1589F"/>
    <w:rsid w:val="00D16C0D"/>
    <w:rsid w:val="00D177B8"/>
    <w:rsid w:val="00D17805"/>
    <w:rsid w:val="00D22D9A"/>
    <w:rsid w:val="00D337CE"/>
    <w:rsid w:val="00D475D3"/>
    <w:rsid w:val="00D508DE"/>
    <w:rsid w:val="00D62D0B"/>
    <w:rsid w:val="00D776E2"/>
    <w:rsid w:val="00DA647A"/>
    <w:rsid w:val="00DB23B4"/>
    <w:rsid w:val="00DE0FBE"/>
    <w:rsid w:val="00DE45AF"/>
    <w:rsid w:val="00DE62F8"/>
    <w:rsid w:val="00DE7495"/>
    <w:rsid w:val="00E03ECC"/>
    <w:rsid w:val="00E20D92"/>
    <w:rsid w:val="00E237F8"/>
    <w:rsid w:val="00E23836"/>
    <w:rsid w:val="00E31CEA"/>
    <w:rsid w:val="00E3738D"/>
    <w:rsid w:val="00E42EF7"/>
    <w:rsid w:val="00E54CF4"/>
    <w:rsid w:val="00E636CE"/>
    <w:rsid w:val="00E657FD"/>
    <w:rsid w:val="00E74F2F"/>
    <w:rsid w:val="00E94455"/>
    <w:rsid w:val="00EA0B63"/>
    <w:rsid w:val="00EA2190"/>
    <w:rsid w:val="00EA3DF1"/>
    <w:rsid w:val="00EB568B"/>
    <w:rsid w:val="00EB6126"/>
    <w:rsid w:val="00EE0455"/>
    <w:rsid w:val="00EE06DC"/>
    <w:rsid w:val="00EE7D97"/>
    <w:rsid w:val="00EF08D8"/>
    <w:rsid w:val="00EF2766"/>
    <w:rsid w:val="00EF50A4"/>
    <w:rsid w:val="00F0231D"/>
    <w:rsid w:val="00F02DDD"/>
    <w:rsid w:val="00F067B3"/>
    <w:rsid w:val="00F107E3"/>
    <w:rsid w:val="00F10874"/>
    <w:rsid w:val="00F266EF"/>
    <w:rsid w:val="00F27999"/>
    <w:rsid w:val="00F34939"/>
    <w:rsid w:val="00F43BD2"/>
    <w:rsid w:val="00F444F3"/>
    <w:rsid w:val="00F476F6"/>
    <w:rsid w:val="00F51F05"/>
    <w:rsid w:val="00F51F94"/>
    <w:rsid w:val="00F55D4C"/>
    <w:rsid w:val="00F64D30"/>
    <w:rsid w:val="00F77056"/>
    <w:rsid w:val="00F91D5E"/>
    <w:rsid w:val="00FA5273"/>
    <w:rsid w:val="00FC4260"/>
    <w:rsid w:val="00FD7CDE"/>
    <w:rsid w:val="00FE0220"/>
    <w:rsid w:val="00FE0822"/>
    <w:rsid w:val="00FF2427"/>
    <w:rsid w:val="00FF57D1"/>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F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66F12"/>
    <w:pPr>
      <w:keepNext/>
      <w:spacing w:after="120"/>
      <w:outlineLvl w:val="2"/>
    </w:pPr>
    <w:rPr>
      <w:smallCaps/>
      <w:sz w:val="22"/>
    </w:rPr>
  </w:style>
  <w:style w:type="paragraph" w:styleId="Heading5">
    <w:name w:val="heading 5"/>
    <w:basedOn w:val="Normal"/>
    <w:next w:val="Normal"/>
    <w:link w:val="Heading5Char"/>
    <w:uiPriority w:val="9"/>
    <w:semiHidden/>
    <w:unhideWhenUsed/>
    <w:qFormat/>
    <w:rsid w:val="009F123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6206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66F12"/>
    <w:pPr>
      <w:keepNext/>
      <w:jc w:val="righ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F12"/>
    <w:rPr>
      <w:rFonts w:ascii="Times New Roman" w:eastAsia="Times New Roman" w:hAnsi="Times New Roman" w:cs="Times New Roman"/>
      <w:smallCaps/>
      <w:szCs w:val="24"/>
    </w:rPr>
  </w:style>
  <w:style w:type="character" w:customStyle="1" w:styleId="Heading9Char">
    <w:name w:val="Heading 9 Char"/>
    <w:basedOn w:val="DefaultParagraphFont"/>
    <w:link w:val="Heading9"/>
    <w:rsid w:val="00266F12"/>
    <w:rPr>
      <w:rFonts w:ascii="Times New Roman" w:eastAsia="Times New Roman" w:hAnsi="Times New Roman" w:cs="Times New Roman"/>
      <w:b/>
      <w:szCs w:val="24"/>
    </w:rPr>
  </w:style>
  <w:style w:type="paragraph" w:styleId="BodyText">
    <w:name w:val="Body Text"/>
    <w:basedOn w:val="Normal"/>
    <w:link w:val="BodyTextChar"/>
    <w:rsid w:val="00266F12"/>
    <w:rPr>
      <w:sz w:val="22"/>
    </w:rPr>
  </w:style>
  <w:style w:type="character" w:customStyle="1" w:styleId="BodyTextChar">
    <w:name w:val="Body Text Char"/>
    <w:basedOn w:val="DefaultParagraphFont"/>
    <w:link w:val="BodyText"/>
    <w:rsid w:val="00266F12"/>
    <w:rPr>
      <w:rFonts w:ascii="Times New Roman" w:eastAsia="Times New Roman" w:hAnsi="Times New Roman" w:cs="Times New Roman"/>
      <w:szCs w:val="24"/>
    </w:rPr>
  </w:style>
  <w:style w:type="paragraph" w:styleId="Footer">
    <w:name w:val="footer"/>
    <w:basedOn w:val="Normal"/>
    <w:link w:val="FooterChar"/>
    <w:uiPriority w:val="99"/>
    <w:rsid w:val="00266F12"/>
    <w:pPr>
      <w:tabs>
        <w:tab w:val="center" w:pos="4153"/>
        <w:tab w:val="right" w:pos="8306"/>
      </w:tabs>
    </w:pPr>
    <w:rPr>
      <w:rFonts w:ascii="Tahoma" w:hAnsi="Tahoma"/>
      <w:sz w:val="22"/>
    </w:rPr>
  </w:style>
  <w:style w:type="character" w:customStyle="1" w:styleId="FooterChar">
    <w:name w:val="Footer Char"/>
    <w:basedOn w:val="DefaultParagraphFont"/>
    <w:link w:val="Footer"/>
    <w:uiPriority w:val="99"/>
    <w:rsid w:val="00266F12"/>
    <w:rPr>
      <w:rFonts w:ascii="Tahoma" w:eastAsia="Times New Roman" w:hAnsi="Tahoma" w:cs="Times New Roman"/>
      <w:szCs w:val="24"/>
    </w:rPr>
  </w:style>
  <w:style w:type="paragraph" w:styleId="BodyTextIndent">
    <w:name w:val="Body Text Indent"/>
    <w:basedOn w:val="Normal"/>
    <w:link w:val="BodyTextIndentChar"/>
    <w:uiPriority w:val="99"/>
    <w:semiHidden/>
    <w:unhideWhenUsed/>
    <w:rsid w:val="00781269"/>
    <w:pPr>
      <w:spacing w:after="120"/>
      <w:ind w:left="283"/>
    </w:pPr>
  </w:style>
  <w:style w:type="character" w:customStyle="1" w:styleId="BodyTextIndentChar">
    <w:name w:val="Body Text Indent Char"/>
    <w:basedOn w:val="DefaultParagraphFont"/>
    <w:link w:val="BodyTextIndent"/>
    <w:uiPriority w:val="99"/>
    <w:semiHidden/>
    <w:rsid w:val="00781269"/>
    <w:rPr>
      <w:rFonts w:ascii="Times New Roman" w:eastAsia="Times New Roman" w:hAnsi="Times New Roman" w:cs="Times New Roman"/>
      <w:sz w:val="24"/>
      <w:szCs w:val="24"/>
    </w:rPr>
  </w:style>
  <w:style w:type="table" w:styleId="TableGrid">
    <w:name w:val="Table Grid"/>
    <w:basedOn w:val="TableNormal"/>
    <w:uiPriority w:val="59"/>
    <w:rsid w:val="0078126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1269"/>
  </w:style>
  <w:style w:type="paragraph" w:styleId="ListParagraph">
    <w:name w:val="List Paragraph"/>
    <w:basedOn w:val="Normal"/>
    <w:uiPriority w:val="34"/>
    <w:qFormat/>
    <w:rsid w:val="00781269"/>
    <w:pPr>
      <w:ind w:left="720"/>
      <w:contextualSpacing/>
    </w:pPr>
  </w:style>
  <w:style w:type="paragraph" w:styleId="Header">
    <w:name w:val="header"/>
    <w:basedOn w:val="Normal"/>
    <w:link w:val="HeaderChar"/>
    <w:uiPriority w:val="99"/>
    <w:semiHidden/>
    <w:unhideWhenUsed/>
    <w:rsid w:val="00781269"/>
    <w:pPr>
      <w:tabs>
        <w:tab w:val="center" w:pos="4513"/>
        <w:tab w:val="right" w:pos="9026"/>
      </w:tabs>
    </w:pPr>
  </w:style>
  <w:style w:type="character" w:customStyle="1" w:styleId="HeaderChar">
    <w:name w:val="Header Char"/>
    <w:basedOn w:val="DefaultParagraphFont"/>
    <w:link w:val="Header"/>
    <w:uiPriority w:val="99"/>
    <w:semiHidden/>
    <w:rsid w:val="0078126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DE45AF"/>
    <w:pPr>
      <w:spacing w:after="120"/>
    </w:pPr>
    <w:rPr>
      <w:sz w:val="16"/>
      <w:szCs w:val="16"/>
    </w:rPr>
  </w:style>
  <w:style w:type="character" w:customStyle="1" w:styleId="BodyText3Char">
    <w:name w:val="Body Text 3 Char"/>
    <w:basedOn w:val="DefaultParagraphFont"/>
    <w:link w:val="BodyText3"/>
    <w:uiPriority w:val="99"/>
    <w:rsid w:val="00DE45AF"/>
    <w:rPr>
      <w:rFonts w:ascii="Times New Roman" w:eastAsia="Times New Roman" w:hAnsi="Times New Roman" w:cs="Times New Roman"/>
      <w:sz w:val="16"/>
      <w:szCs w:val="16"/>
    </w:rPr>
  </w:style>
  <w:style w:type="character" w:styleId="Hyperlink">
    <w:name w:val="Hyperlink"/>
    <w:basedOn w:val="DefaultParagraphFont"/>
    <w:rsid w:val="00DE45AF"/>
    <w:rPr>
      <w:color w:val="0000FF"/>
      <w:u w:val="single"/>
    </w:rPr>
  </w:style>
  <w:style w:type="character" w:customStyle="1" w:styleId="Heading8Char">
    <w:name w:val="Heading 8 Char"/>
    <w:basedOn w:val="DefaultParagraphFont"/>
    <w:link w:val="Heading8"/>
    <w:uiPriority w:val="9"/>
    <w:semiHidden/>
    <w:rsid w:val="006206E8"/>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6206E8"/>
    <w:pPr>
      <w:spacing w:after="120" w:line="480" w:lineRule="auto"/>
    </w:pPr>
  </w:style>
  <w:style w:type="character" w:customStyle="1" w:styleId="BodyText2Char">
    <w:name w:val="Body Text 2 Char"/>
    <w:basedOn w:val="DefaultParagraphFont"/>
    <w:link w:val="BodyText2"/>
    <w:uiPriority w:val="99"/>
    <w:semiHidden/>
    <w:rsid w:val="006206E8"/>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0CB7"/>
    <w:rPr>
      <w:i/>
      <w:iCs/>
    </w:rPr>
  </w:style>
  <w:style w:type="paragraph" w:customStyle="1" w:styleId="Pa1">
    <w:name w:val="Pa1"/>
    <w:basedOn w:val="Normal"/>
    <w:next w:val="Normal"/>
    <w:uiPriority w:val="99"/>
    <w:rsid w:val="004E677B"/>
    <w:pPr>
      <w:autoSpaceDE w:val="0"/>
      <w:autoSpaceDN w:val="0"/>
      <w:adjustRightInd w:val="0"/>
      <w:spacing w:line="241" w:lineRule="atLeast"/>
    </w:pPr>
    <w:rPr>
      <w:rFonts w:ascii="Halvett" w:eastAsiaTheme="minorHAnsi" w:hAnsi="Halvett" w:cstheme="minorBidi"/>
      <w:lang w:val="en-US"/>
    </w:rPr>
  </w:style>
  <w:style w:type="character" w:customStyle="1" w:styleId="A10">
    <w:name w:val="A10"/>
    <w:uiPriority w:val="99"/>
    <w:rsid w:val="004E677B"/>
    <w:rPr>
      <w:rFonts w:cs="Halvett"/>
      <w:color w:val="000000"/>
      <w:sz w:val="16"/>
      <w:szCs w:val="16"/>
    </w:rPr>
  </w:style>
  <w:style w:type="paragraph" w:customStyle="1" w:styleId="NumList-proposal">
    <w:name w:val="NumList-proposal"/>
    <w:basedOn w:val="Normal"/>
    <w:semiHidden/>
    <w:rsid w:val="00F64D30"/>
    <w:pPr>
      <w:numPr>
        <w:numId w:val="29"/>
      </w:numPr>
      <w:spacing w:after="120" w:line="280" w:lineRule="exact"/>
      <w:jc w:val="both"/>
    </w:pPr>
    <w:rPr>
      <w:rFonts w:cs="Calibri"/>
      <w:sz w:val="23"/>
      <w:szCs w:val="22"/>
    </w:rPr>
  </w:style>
  <w:style w:type="paragraph" w:customStyle="1" w:styleId="Default">
    <w:name w:val="Default"/>
    <w:link w:val="DefaultChar"/>
    <w:rsid w:val="009545E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9545EE"/>
    <w:rPr>
      <w:rFonts w:ascii="Arial" w:eastAsia="Times New Roman" w:hAnsi="Arial" w:cs="Arial"/>
      <w:color w:val="000000"/>
      <w:sz w:val="24"/>
      <w:szCs w:val="24"/>
      <w:lang w:val="en-US"/>
    </w:rPr>
  </w:style>
  <w:style w:type="paragraph" w:styleId="FootnoteText">
    <w:name w:val="footnote text"/>
    <w:aliases w:val="Footnote Text Char Char,Char,Footnote Text Char2,Footnote Text Char Char1,Footnote Text Char1 Char Char1,Footnote Text Char Char Char Char,Footnote Text Char1 Char Char Char Char,Footnote Text Char2 Char"/>
    <w:basedOn w:val="Normal"/>
    <w:link w:val="FootnoteTextChar"/>
    <w:autoRedefine/>
    <w:uiPriority w:val="99"/>
    <w:qFormat/>
    <w:rsid w:val="00A42B93"/>
    <w:pPr>
      <w:widowControl w:val="0"/>
      <w:tabs>
        <w:tab w:val="left" w:pos="284"/>
      </w:tabs>
      <w:spacing w:after="80"/>
      <w:ind w:left="284" w:hanging="142"/>
    </w:pPr>
    <w:rPr>
      <w:sz w:val="20"/>
      <w:szCs w:val="22"/>
    </w:rPr>
  </w:style>
  <w:style w:type="character" w:customStyle="1" w:styleId="FootnoteTextChar">
    <w:name w:val="Footnote Text Char"/>
    <w:aliases w:val="Footnote Text Char Char Char,Char Char,Footnote Text Char2 Char1,Footnote Text Char Char1 Char,Footnote Text Char1 Char Char1 Char,Footnote Text Char Char Char Char Char,Footnote Text Char1 Char Char Char Char Char"/>
    <w:basedOn w:val="DefaultParagraphFont"/>
    <w:link w:val="FootnoteText"/>
    <w:uiPriority w:val="99"/>
    <w:rsid w:val="00A42B93"/>
    <w:rPr>
      <w:rFonts w:ascii="Times New Roman" w:eastAsia="Times New Roman" w:hAnsi="Times New Roman" w:cs="Times New Roman"/>
      <w:sz w:val="20"/>
    </w:rPr>
  </w:style>
  <w:style w:type="character" w:styleId="FootnoteReference">
    <w:name w:val="footnote reference"/>
    <w:aliases w:val="BVI fnr,BVI fnr Car Car,BVI fnr Car,BVI fnr Car Car Car Car,BVI fnr Car Car Car Car Char"/>
    <w:basedOn w:val="DefaultParagraphFont"/>
    <w:link w:val="Char2"/>
    <w:uiPriority w:val="99"/>
    <w:qFormat/>
    <w:rsid w:val="00A42B93"/>
    <w:rPr>
      <w:rFonts w:ascii="Times New Roman" w:hAnsi="Times New Roman" w:cs="Times New Roman"/>
      <w:sz w:val="16"/>
      <w:vertAlign w:val="superscript"/>
      <w:lang w:val="en-US"/>
    </w:rPr>
  </w:style>
  <w:style w:type="paragraph" w:customStyle="1" w:styleId="Char2">
    <w:name w:val="Char2"/>
    <w:basedOn w:val="Normal"/>
    <w:link w:val="FootnoteReference"/>
    <w:rsid w:val="00A42B93"/>
    <w:pPr>
      <w:spacing w:after="160" w:line="240" w:lineRule="exact"/>
    </w:pPr>
    <w:rPr>
      <w:rFonts w:eastAsiaTheme="minorHAnsi"/>
      <w:sz w:val="16"/>
      <w:szCs w:val="22"/>
      <w:vertAlign w:val="superscript"/>
      <w:lang w:val="en-US"/>
    </w:rPr>
  </w:style>
  <w:style w:type="paragraph" w:styleId="EndnoteText">
    <w:name w:val="endnote text"/>
    <w:basedOn w:val="Normal"/>
    <w:link w:val="EndnoteTextChar"/>
    <w:uiPriority w:val="99"/>
    <w:rsid w:val="00A42B93"/>
    <w:pPr>
      <w:tabs>
        <w:tab w:val="left" w:pos="850"/>
        <w:tab w:val="left" w:pos="1191"/>
        <w:tab w:val="left" w:pos="1531"/>
      </w:tabs>
      <w:spacing w:after="240"/>
      <w:ind w:left="850" w:hanging="850"/>
      <w:jc w:val="both"/>
    </w:pPr>
    <w:rPr>
      <w:rFonts w:ascii="Times" w:hAnsi="Times"/>
      <w:sz w:val="20"/>
      <w:szCs w:val="20"/>
      <w:lang w:val="fr-FR"/>
    </w:rPr>
  </w:style>
  <w:style w:type="character" w:customStyle="1" w:styleId="EndnoteTextChar">
    <w:name w:val="Endnote Text Char"/>
    <w:basedOn w:val="DefaultParagraphFont"/>
    <w:link w:val="EndnoteText"/>
    <w:uiPriority w:val="99"/>
    <w:rsid w:val="00A42B93"/>
    <w:rPr>
      <w:rFonts w:ascii="Times" w:eastAsia="Times New Roman" w:hAnsi="Times" w:cs="Times New Roman"/>
      <w:sz w:val="20"/>
      <w:szCs w:val="20"/>
      <w:lang w:val="fr-FR"/>
    </w:rPr>
  </w:style>
  <w:style w:type="character" w:styleId="EndnoteReference">
    <w:name w:val="endnote reference"/>
    <w:basedOn w:val="DefaultParagraphFont"/>
    <w:uiPriority w:val="99"/>
    <w:rsid w:val="00A42B93"/>
    <w:rPr>
      <w:rFonts w:cs="Times New Roman"/>
      <w:vertAlign w:val="superscript"/>
      <w:lang w:val="en-GB"/>
    </w:rPr>
  </w:style>
  <w:style w:type="character" w:customStyle="1" w:styleId="Heading5Char">
    <w:name w:val="Heading 5 Char"/>
    <w:basedOn w:val="DefaultParagraphFont"/>
    <w:link w:val="Heading5"/>
    <w:uiPriority w:val="9"/>
    <w:rsid w:val="009F123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n-governmental_organi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9D14-6151-4115-AD0D-5FAAA48C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6548</Words>
  <Characters>37328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sgodolphin</dc:creator>
  <cp:lastModifiedBy>Lenovo</cp:lastModifiedBy>
  <cp:revision>6</cp:revision>
  <dcterms:created xsi:type="dcterms:W3CDTF">2017-10-05T08:28:00Z</dcterms:created>
  <dcterms:modified xsi:type="dcterms:W3CDTF">2017-10-05T20:47:00Z</dcterms:modified>
</cp:coreProperties>
</file>