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2D" w:rsidRPr="00097D70" w:rsidRDefault="00E6532D" w:rsidP="00E6532D">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Success Story: Ms. Amrita Chaudhary-Happy to be regular at school class and free from stress of flood</w:t>
      </w:r>
      <w:r w:rsidR="00B04371">
        <w:rPr>
          <w:rFonts w:ascii="Times New Roman" w:hAnsi="Times New Roman" w:cs="Times New Roman"/>
          <w:b/>
          <w:sz w:val="24"/>
          <w:szCs w:val="24"/>
          <w:shd w:val="clear" w:color="auto" w:fill="FFFFFF"/>
        </w:rPr>
        <w:t xml:space="preserve"> (#29173)</w:t>
      </w:r>
      <w:bookmarkStart w:id="0" w:name="_GoBack"/>
      <w:bookmarkEnd w:id="0"/>
    </w:p>
    <w:p w:rsidR="00E6532D" w:rsidRPr="00E6532D" w:rsidRDefault="00E6532D" w:rsidP="00E6532D">
      <w:pPr>
        <w:jc w:val="both"/>
        <w:rPr>
          <w:rFonts w:ascii="Times New Roman" w:hAnsi="Times New Roman" w:cs="Times New Roman"/>
          <w:color w:val="272727"/>
        </w:rPr>
      </w:pPr>
      <w:r w:rsidRPr="00E6532D">
        <w:rPr>
          <w:rFonts w:ascii="Times New Roman" w:hAnsi="Times New Roman" w:cs="Times New Roman"/>
          <w:noProof/>
          <w:shd w:val="clear" w:color="auto" w:fill="FFFFFF"/>
        </w:rPr>
        <w:drawing>
          <wp:anchor distT="0" distB="0" distL="114300" distR="114300" simplePos="0" relativeHeight="251660288" behindDoc="1" locked="0" layoutInCell="1" allowOverlap="1" wp14:anchorId="3EF710E9" wp14:editId="2750947C">
            <wp:simplePos x="0" y="0"/>
            <wp:positionH relativeFrom="column">
              <wp:posOffset>3051175</wp:posOffset>
            </wp:positionH>
            <wp:positionV relativeFrom="paragraph">
              <wp:posOffset>4399280</wp:posOffset>
            </wp:positionV>
            <wp:extent cx="2931795" cy="1927860"/>
            <wp:effectExtent l="19050" t="0" r="1905" b="0"/>
            <wp:wrapTight wrapText="bothSides">
              <wp:wrapPolygon edited="0">
                <wp:start x="-140" y="0"/>
                <wp:lineTo x="-140" y="21344"/>
                <wp:lineTo x="21614" y="21344"/>
                <wp:lineTo x="21614" y="0"/>
                <wp:lineTo x="-140" y="0"/>
              </wp:wrapPolygon>
            </wp:wrapTight>
            <wp:docPr id="1" name="Picture 4" descr="H:\DCIM\101MSDCF\DSC0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1MSDCF\DSC002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1795" cy="1927860"/>
                    </a:xfrm>
                    <a:prstGeom prst="rect">
                      <a:avLst/>
                    </a:prstGeom>
                    <a:noFill/>
                    <a:ln>
                      <a:noFill/>
                    </a:ln>
                  </pic:spPr>
                </pic:pic>
              </a:graphicData>
            </a:graphic>
          </wp:anchor>
        </w:drawing>
      </w:r>
      <w:r w:rsidRPr="00E6532D">
        <w:rPr>
          <w:rFonts w:ascii="Times New Roman" w:hAnsi="Times New Roman" w:cs="Times New Roman"/>
          <w:noProof/>
          <w:color w:val="272727"/>
        </w:rPr>
        <w:drawing>
          <wp:anchor distT="0" distB="0" distL="114300" distR="114300" simplePos="0" relativeHeight="251659264" behindDoc="1" locked="0" layoutInCell="1" allowOverlap="1" wp14:anchorId="595D2AB8" wp14:editId="663CAE3B">
            <wp:simplePos x="0" y="0"/>
            <wp:positionH relativeFrom="column">
              <wp:posOffset>2733040</wp:posOffset>
            </wp:positionH>
            <wp:positionV relativeFrom="paragraph">
              <wp:posOffset>48895</wp:posOffset>
            </wp:positionV>
            <wp:extent cx="3200400" cy="2400935"/>
            <wp:effectExtent l="0" t="0" r="0" b="0"/>
            <wp:wrapTight wrapText="bothSides">
              <wp:wrapPolygon edited="0">
                <wp:start x="0" y="0"/>
                <wp:lineTo x="0" y="21423"/>
                <wp:lineTo x="21471" y="21423"/>
                <wp:lineTo x="21471" y="0"/>
                <wp:lineTo x="0" y="0"/>
              </wp:wrapPolygon>
            </wp:wrapTight>
            <wp:docPr id="2" name="Picture 3" descr="C:\Users\Lenovo\Desktop\DSC0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SC001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2400935"/>
                    </a:xfrm>
                    <a:prstGeom prst="rect">
                      <a:avLst/>
                    </a:prstGeom>
                    <a:noFill/>
                    <a:ln>
                      <a:noFill/>
                    </a:ln>
                  </pic:spPr>
                </pic:pic>
              </a:graphicData>
            </a:graphic>
          </wp:anchor>
        </w:drawing>
      </w:r>
      <w:r w:rsidRPr="00E6532D">
        <w:rPr>
          <w:rFonts w:ascii="Times New Roman" w:hAnsi="Times New Roman" w:cs="Times New Roman"/>
          <w:shd w:val="clear" w:color="auto" w:fill="FFFFFF"/>
        </w:rPr>
        <w:t xml:space="preserve">Due to the </w:t>
      </w:r>
      <w:r w:rsidR="001E3B1F">
        <w:rPr>
          <w:rFonts w:ascii="Times New Roman" w:hAnsi="Times New Roman" w:cs="Times New Roman"/>
          <w:shd w:val="clear" w:color="auto" w:fill="FFFFFF"/>
        </w:rPr>
        <w:t xml:space="preserve">severe </w:t>
      </w:r>
      <w:r w:rsidRPr="00E6532D">
        <w:rPr>
          <w:rFonts w:ascii="Times New Roman" w:hAnsi="Times New Roman" w:cs="Times New Roman"/>
          <w:shd w:val="clear" w:color="auto" w:fill="FFFFFF"/>
        </w:rPr>
        <w:t xml:space="preserve">flood disaster of 13th August 2017 in Dang district </w:t>
      </w:r>
      <w:r w:rsidR="001E3B1F">
        <w:rPr>
          <w:rFonts w:ascii="Times New Roman" w:hAnsi="Times New Roman" w:cs="Times New Roman"/>
          <w:shd w:val="clear" w:color="auto" w:fill="FFFFFF"/>
        </w:rPr>
        <w:t xml:space="preserve">caused the </w:t>
      </w:r>
      <w:r w:rsidRPr="00E6532D">
        <w:rPr>
          <w:rFonts w:ascii="Times New Roman" w:hAnsi="Times New Roman" w:cs="Times New Roman"/>
          <w:shd w:val="clear" w:color="auto" w:fill="FFFFFF"/>
        </w:rPr>
        <w:t xml:space="preserve">loss </w:t>
      </w:r>
      <w:r w:rsidR="001E3B1F">
        <w:rPr>
          <w:rFonts w:ascii="Times New Roman" w:hAnsi="Times New Roman" w:cs="Times New Roman"/>
          <w:shd w:val="clear" w:color="auto" w:fill="FFFFFF"/>
        </w:rPr>
        <w:t xml:space="preserve">of </w:t>
      </w:r>
      <w:r w:rsidRPr="00E6532D">
        <w:rPr>
          <w:rFonts w:ascii="Times New Roman" w:hAnsi="Times New Roman" w:cs="Times New Roman"/>
          <w:shd w:val="clear" w:color="auto" w:fill="FFFFFF"/>
        </w:rPr>
        <w:t>human lives and brushed properties in different places and Rural Municipalities among th</w:t>
      </w:r>
      <w:r w:rsidR="001E3B1F">
        <w:rPr>
          <w:rFonts w:ascii="Times New Roman" w:hAnsi="Times New Roman" w:cs="Times New Roman"/>
          <w:shd w:val="clear" w:color="auto" w:fill="FFFFFF"/>
        </w:rPr>
        <w:t>ose</w:t>
      </w:r>
      <w:r w:rsidR="00250C68">
        <w:rPr>
          <w:rFonts w:ascii="Times New Roman" w:hAnsi="Times New Roman" w:cs="Times New Roman"/>
          <w:shd w:val="clear" w:color="auto" w:fill="FFFFFF"/>
        </w:rPr>
        <w:t xml:space="preserve"> </w:t>
      </w:r>
      <w:r w:rsidRPr="00E6532D">
        <w:rPr>
          <w:rFonts w:ascii="Times New Roman" w:hAnsi="Times New Roman" w:cs="Times New Roman"/>
          <w:shd w:val="clear" w:color="auto" w:fill="FFFFFF"/>
        </w:rPr>
        <w:t xml:space="preserve">Phoolwari VDC (now Tulsipur Sub Metropolitan ward no 13) is one of them. The VDC was affected from two main rivers of Dang </w:t>
      </w:r>
      <w:r w:rsidRPr="00E6532D">
        <w:rPr>
          <w:rFonts w:ascii="Times New Roman" w:hAnsi="Times New Roman" w:cs="Times New Roman"/>
          <w:i/>
          <w:shd w:val="clear" w:color="auto" w:fill="FFFFFF"/>
        </w:rPr>
        <w:t>Babai</w:t>
      </w:r>
      <w:r w:rsidRPr="00E6532D">
        <w:rPr>
          <w:rFonts w:ascii="Times New Roman" w:hAnsi="Times New Roman" w:cs="Times New Roman"/>
          <w:shd w:val="clear" w:color="auto" w:fill="FFFFFF"/>
        </w:rPr>
        <w:t xml:space="preserve"> and </w:t>
      </w:r>
      <w:r w:rsidRPr="00E6532D">
        <w:rPr>
          <w:rFonts w:ascii="Times New Roman" w:hAnsi="Times New Roman" w:cs="Times New Roman"/>
          <w:i/>
          <w:shd w:val="clear" w:color="auto" w:fill="FFFFFF"/>
        </w:rPr>
        <w:t>Tuikhola</w:t>
      </w:r>
      <w:r w:rsidRPr="00E6532D">
        <w:rPr>
          <w:rFonts w:ascii="Times New Roman" w:hAnsi="Times New Roman" w:cs="Times New Roman"/>
          <w:shd w:val="clear" w:color="auto" w:fill="FFFFFF"/>
        </w:rPr>
        <w:t>.</w:t>
      </w:r>
      <w:r w:rsidR="00250C68">
        <w:rPr>
          <w:rFonts w:ascii="Times New Roman" w:hAnsi="Times New Roman" w:cs="Times New Roman"/>
          <w:shd w:val="clear" w:color="auto" w:fill="FFFFFF"/>
        </w:rPr>
        <w:t xml:space="preserve"> </w:t>
      </w:r>
      <w:r w:rsidRPr="00E6532D">
        <w:rPr>
          <w:rFonts w:ascii="Times New Roman" w:hAnsi="Times New Roman" w:cs="Times New Roman"/>
          <w:shd w:val="clear" w:color="auto" w:fill="FFFFFF"/>
        </w:rPr>
        <w:t xml:space="preserve">The rivers destroyed the </w:t>
      </w:r>
      <w:r w:rsidR="001E3B1F">
        <w:rPr>
          <w:rFonts w:ascii="Times New Roman" w:hAnsi="Times New Roman" w:cs="Times New Roman"/>
          <w:shd w:val="clear" w:color="auto" w:fill="FFFFFF"/>
        </w:rPr>
        <w:t xml:space="preserve">normal </w:t>
      </w:r>
      <w:r w:rsidRPr="00E6532D">
        <w:rPr>
          <w:rFonts w:ascii="Times New Roman" w:hAnsi="Times New Roman" w:cs="Times New Roman"/>
          <w:color w:val="272727"/>
        </w:rPr>
        <w:t xml:space="preserve">lifestyle of varies places of Phoolwari VDC. Community </w:t>
      </w:r>
      <w:r w:rsidR="00250C68" w:rsidRPr="00E6532D">
        <w:rPr>
          <w:rFonts w:ascii="Times New Roman" w:hAnsi="Times New Roman" w:cs="Times New Roman"/>
          <w:color w:val="272727"/>
        </w:rPr>
        <w:t>people suffered</w:t>
      </w:r>
      <w:r w:rsidRPr="00E6532D">
        <w:rPr>
          <w:rFonts w:ascii="Times New Roman" w:hAnsi="Times New Roman" w:cs="Times New Roman"/>
          <w:color w:val="272727"/>
        </w:rPr>
        <w:t xml:space="preserve"> with different difficulties and hardness in life due to the damaged of the culvert and road, irrigational cannels, social structures, schools, community buildings, even houses. Ms. </w:t>
      </w:r>
      <w:r w:rsidRPr="00E6532D">
        <w:rPr>
          <w:rFonts w:ascii="Times New Roman" w:hAnsi="Times New Roman" w:cs="Times New Roman"/>
          <w:b/>
          <w:color w:val="272727"/>
        </w:rPr>
        <w:t>Amrita Chaudhary the daughter of Ait Ram Chaudhary</w:t>
      </w:r>
      <w:r w:rsidRPr="00E6532D">
        <w:rPr>
          <w:rFonts w:ascii="Times New Roman" w:hAnsi="Times New Roman" w:cs="Times New Roman"/>
          <w:color w:val="272727"/>
        </w:rPr>
        <w:t xml:space="preserve"> and Narayani Chaudhary was living in Phoolwari VDCs. She is 12 years old and reading in grade 7 in Ambikeshori Secondary School Ambapur. There are 4 members in her family Father/Mother one elder brother who was reading grade 8 and herself. </w:t>
      </w:r>
    </w:p>
    <w:p w:rsidR="00863DC5" w:rsidRDefault="00E6532D" w:rsidP="004F29C3">
      <w:pPr>
        <w:jc w:val="both"/>
        <w:rPr>
          <w:rFonts w:ascii="Times New Roman" w:hAnsi="Times New Roman" w:cs="Times New Roman"/>
          <w:color w:val="272727"/>
        </w:rPr>
      </w:pPr>
      <w:r w:rsidRPr="00E6532D">
        <w:rPr>
          <w:rFonts w:ascii="Times New Roman" w:hAnsi="Times New Roman" w:cs="Times New Roman"/>
          <w:color w:val="272727"/>
        </w:rPr>
        <w:t xml:space="preserve">The flood of Tuikhola has clashed their house, store </w:t>
      </w:r>
      <w:r w:rsidRPr="00E6532D">
        <w:rPr>
          <w:rFonts w:ascii="Times New Roman" w:hAnsi="Times New Roman" w:cs="Times New Roman"/>
          <w:shd w:val="clear" w:color="auto" w:fill="FFFFFF"/>
        </w:rPr>
        <w:t xml:space="preserve">clothes, grains and even about 2 hectors of maize from the field. They had nothing to eat and no place to stay. Her mother Narayani Chaudhary said, "I </w:t>
      </w:r>
      <w:r w:rsidR="00A71D49">
        <w:rPr>
          <w:rFonts w:ascii="Times New Roman" w:hAnsi="Times New Roman" w:cs="Times New Roman"/>
          <w:shd w:val="clear" w:color="auto" w:fill="FFFFFF"/>
        </w:rPr>
        <w:t xml:space="preserve">could </w:t>
      </w:r>
      <w:r w:rsidRPr="00E6532D">
        <w:rPr>
          <w:rFonts w:ascii="Times New Roman" w:hAnsi="Times New Roman" w:cs="Times New Roman"/>
          <w:shd w:val="clear" w:color="auto" w:fill="FFFFFF"/>
        </w:rPr>
        <w:t xml:space="preserve">not think what to do at that time. My husband had gone to outside of district city for </w:t>
      </w:r>
      <w:r w:rsidR="00A71D49">
        <w:rPr>
          <w:rFonts w:ascii="Times New Roman" w:hAnsi="Times New Roman" w:cs="Times New Roman"/>
          <w:shd w:val="clear" w:color="auto" w:fill="FFFFFF"/>
        </w:rPr>
        <w:t>livelihood</w:t>
      </w:r>
      <w:r w:rsidRPr="00E6532D">
        <w:rPr>
          <w:rFonts w:ascii="Times New Roman" w:hAnsi="Times New Roman" w:cs="Times New Roman"/>
          <w:shd w:val="clear" w:color="auto" w:fill="FFFFFF"/>
        </w:rPr>
        <w:t>; I was alone to manage the situation at that time. We felt so depress</w:t>
      </w:r>
      <w:r w:rsidR="00A71D49">
        <w:rPr>
          <w:rFonts w:ascii="Times New Roman" w:hAnsi="Times New Roman" w:cs="Times New Roman"/>
          <w:shd w:val="clear" w:color="auto" w:fill="FFFFFF"/>
        </w:rPr>
        <w:t>ed</w:t>
      </w:r>
      <w:r w:rsidRPr="00E6532D">
        <w:rPr>
          <w:rFonts w:ascii="Times New Roman" w:hAnsi="Times New Roman" w:cs="Times New Roman"/>
          <w:shd w:val="clear" w:color="auto" w:fill="FFFFFF"/>
        </w:rPr>
        <w:t xml:space="preserve"> during th</w:t>
      </w:r>
      <w:r w:rsidR="00A71D49">
        <w:rPr>
          <w:rFonts w:ascii="Times New Roman" w:hAnsi="Times New Roman" w:cs="Times New Roman"/>
          <w:shd w:val="clear" w:color="auto" w:fill="FFFFFF"/>
        </w:rPr>
        <w:t>at</w:t>
      </w:r>
      <w:r w:rsidRPr="00E6532D">
        <w:rPr>
          <w:rFonts w:ascii="Times New Roman" w:hAnsi="Times New Roman" w:cs="Times New Roman"/>
          <w:shd w:val="clear" w:color="auto" w:fill="FFFFFF"/>
        </w:rPr>
        <w:t xml:space="preserve"> time and had to suffer </w:t>
      </w:r>
      <w:r w:rsidR="00434755">
        <w:rPr>
          <w:rFonts w:ascii="Times New Roman" w:hAnsi="Times New Roman" w:cs="Times New Roman"/>
          <w:shd w:val="clear" w:color="auto" w:fill="FFFFFF"/>
        </w:rPr>
        <w:t xml:space="preserve">with </w:t>
      </w:r>
      <w:r w:rsidRPr="00E6532D">
        <w:rPr>
          <w:rFonts w:ascii="Times New Roman" w:hAnsi="Times New Roman" w:cs="Times New Roman"/>
          <w:shd w:val="clear" w:color="auto" w:fill="FFFFFF"/>
        </w:rPr>
        <w:t>so many difficult</w:t>
      </w:r>
      <w:r w:rsidR="00434755">
        <w:rPr>
          <w:rFonts w:ascii="Times New Roman" w:hAnsi="Times New Roman" w:cs="Times New Roman"/>
          <w:shd w:val="clear" w:color="auto" w:fill="FFFFFF"/>
        </w:rPr>
        <w:t>ies</w:t>
      </w:r>
      <w:r w:rsidRPr="00E6532D">
        <w:rPr>
          <w:rFonts w:ascii="Times New Roman" w:hAnsi="Times New Roman" w:cs="Times New Roman"/>
          <w:shd w:val="clear" w:color="auto" w:fill="FFFFFF"/>
        </w:rPr>
        <w:t xml:space="preserve"> to upbringing the family smoothly, caring two children. My Children didn't go their school for 2 weeks. Their school dressed was brushed by the flood, we don't have the grain for food, village sister support me for food and our community leader (Mahatawa) managed and provide his house to stay. I could not get any support from the government and other sectors </w:t>
      </w:r>
      <w:r w:rsidR="00250C68">
        <w:rPr>
          <w:rFonts w:ascii="Times New Roman" w:hAnsi="Times New Roman" w:cs="Times New Roman"/>
          <w:shd w:val="clear" w:color="auto" w:fill="FFFFFF"/>
        </w:rPr>
        <w:t>ex</w:t>
      </w:r>
      <w:r w:rsidR="00250C68" w:rsidRPr="00E6532D">
        <w:rPr>
          <w:rFonts w:ascii="Times New Roman" w:hAnsi="Times New Roman" w:cs="Times New Roman"/>
          <w:shd w:val="clear" w:color="auto" w:fill="FFFFFF"/>
        </w:rPr>
        <w:t>cept</w:t>
      </w:r>
      <w:r w:rsidRPr="00E6532D">
        <w:rPr>
          <w:rFonts w:ascii="Times New Roman" w:hAnsi="Times New Roman" w:cs="Times New Roman"/>
          <w:shd w:val="clear" w:color="auto" w:fill="FFFFFF"/>
        </w:rPr>
        <w:t xml:space="preserve"> 25 kg rice provided by Red Crossed Society/Nepal in the lead of Parliament member </w:t>
      </w:r>
      <w:r w:rsidR="00434755">
        <w:rPr>
          <w:rFonts w:ascii="Times New Roman" w:hAnsi="Times New Roman" w:cs="Times New Roman"/>
          <w:shd w:val="clear" w:color="auto" w:fill="FFFFFF"/>
        </w:rPr>
        <w:t>Mr.</w:t>
      </w:r>
      <w:r w:rsidR="00250C68">
        <w:rPr>
          <w:rFonts w:ascii="Times New Roman" w:hAnsi="Times New Roman" w:cs="Times New Roman"/>
          <w:shd w:val="clear" w:color="auto" w:fill="FFFFFF"/>
        </w:rPr>
        <w:t xml:space="preserve"> </w:t>
      </w:r>
      <w:proofErr w:type="spellStart"/>
      <w:r w:rsidRPr="00E6532D">
        <w:rPr>
          <w:rFonts w:ascii="Times New Roman" w:hAnsi="Times New Roman" w:cs="Times New Roman"/>
          <w:shd w:val="clear" w:color="auto" w:fill="FFFFFF"/>
        </w:rPr>
        <w:t>Dilli</w:t>
      </w:r>
      <w:proofErr w:type="spellEnd"/>
      <w:r w:rsidRPr="00E6532D">
        <w:rPr>
          <w:rFonts w:ascii="Times New Roman" w:hAnsi="Times New Roman" w:cs="Times New Roman"/>
          <w:shd w:val="clear" w:color="auto" w:fill="FFFFFF"/>
        </w:rPr>
        <w:t xml:space="preserve"> B</w:t>
      </w:r>
      <w:r w:rsidR="00EA7FCB">
        <w:rPr>
          <w:rFonts w:ascii="Times New Roman" w:hAnsi="Times New Roman" w:cs="Times New Roman"/>
          <w:shd w:val="clear" w:color="auto" w:fill="FFFFFF"/>
        </w:rPr>
        <w:t>ahadur</w:t>
      </w:r>
      <w:r w:rsidRPr="00E6532D">
        <w:rPr>
          <w:rFonts w:ascii="Times New Roman" w:hAnsi="Times New Roman" w:cs="Times New Roman"/>
          <w:shd w:val="clear" w:color="auto" w:fill="FFFFFF"/>
        </w:rPr>
        <w:t xml:space="preserve"> Chaudhary." She added that my husband sent some money from her income and we managed some food, clothes and school dress of my children after those children started their school. Few days ago</w:t>
      </w:r>
      <w:r w:rsidR="00434755">
        <w:rPr>
          <w:rFonts w:ascii="Times New Roman" w:hAnsi="Times New Roman" w:cs="Times New Roman"/>
          <w:shd w:val="clear" w:color="auto" w:fill="FFFFFF"/>
        </w:rPr>
        <w:t>,</w:t>
      </w:r>
      <w:r w:rsidRPr="00E6532D">
        <w:rPr>
          <w:rFonts w:ascii="Times New Roman" w:hAnsi="Times New Roman" w:cs="Times New Roman"/>
          <w:shd w:val="clear" w:color="auto" w:fill="FFFFFF"/>
        </w:rPr>
        <w:t xml:space="preserve"> Backward Society Education </w:t>
      </w:r>
      <w:r w:rsidR="00434755">
        <w:rPr>
          <w:rFonts w:ascii="Times New Roman" w:hAnsi="Times New Roman" w:cs="Times New Roman"/>
          <w:shd w:val="clear" w:color="auto" w:fill="FFFFFF"/>
        </w:rPr>
        <w:t>(</w:t>
      </w:r>
      <w:r w:rsidRPr="00E6532D">
        <w:rPr>
          <w:rFonts w:ascii="Times New Roman" w:hAnsi="Times New Roman" w:cs="Times New Roman"/>
          <w:shd w:val="clear" w:color="auto" w:fill="FFFFFF"/>
        </w:rPr>
        <w:t>BASE</w:t>
      </w:r>
      <w:r w:rsidR="00434755">
        <w:rPr>
          <w:rFonts w:ascii="Times New Roman" w:hAnsi="Times New Roman" w:cs="Times New Roman"/>
          <w:shd w:val="clear" w:color="auto" w:fill="FFFFFF"/>
        </w:rPr>
        <w:t>)</w:t>
      </w:r>
      <w:r w:rsidRPr="00E6532D">
        <w:rPr>
          <w:rFonts w:ascii="Times New Roman" w:hAnsi="Times New Roman" w:cs="Times New Roman"/>
          <w:shd w:val="clear" w:color="auto" w:fill="FFFFFF"/>
        </w:rPr>
        <w:t xml:space="preserve"> has provided some </w:t>
      </w:r>
      <w:r w:rsidR="00A03916" w:rsidRPr="00E6532D">
        <w:rPr>
          <w:rFonts w:ascii="Times New Roman" w:hAnsi="Times New Roman" w:cs="Times New Roman"/>
          <w:shd w:val="clear" w:color="auto" w:fill="FFFFFF"/>
        </w:rPr>
        <w:t>station</w:t>
      </w:r>
      <w:r w:rsidR="00A03916">
        <w:rPr>
          <w:rFonts w:ascii="Times New Roman" w:hAnsi="Times New Roman" w:cs="Times New Roman"/>
          <w:shd w:val="clear" w:color="auto" w:fill="FFFFFF"/>
        </w:rPr>
        <w:t>e</w:t>
      </w:r>
      <w:r w:rsidR="00A03916" w:rsidRPr="00E6532D">
        <w:rPr>
          <w:rFonts w:ascii="Times New Roman" w:hAnsi="Times New Roman" w:cs="Times New Roman"/>
          <w:shd w:val="clear" w:color="auto" w:fill="FFFFFF"/>
        </w:rPr>
        <w:t>r</w:t>
      </w:r>
      <w:r w:rsidR="00A03916">
        <w:rPr>
          <w:rFonts w:ascii="Times New Roman" w:hAnsi="Times New Roman" w:cs="Times New Roman"/>
          <w:shd w:val="clear" w:color="auto" w:fill="FFFFFF"/>
        </w:rPr>
        <w:t>y</w:t>
      </w:r>
      <w:r w:rsidRPr="00E6532D">
        <w:rPr>
          <w:rFonts w:ascii="Times New Roman" w:hAnsi="Times New Roman" w:cs="Times New Roman"/>
          <w:shd w:val="clear" w:color="auto" w:fill="FFFFFF"/>
        </w:rPr>
        <w:t xml:space="preserve"> (note books, pen, inks, geometric box and dictionary to the children) my little girl </w:t>
      </w:r>
      <w:r w:rsidR="00434755">
        <w:rPr>
          <w:rFonts w:ascii="Times New Roman" w:hAnsi="Times New Roman" w:cs="Times New Roman"/>
          <w:shd w:val="clear" w:color="auto" w:fill="FFFFFF"/>
        </w:rPr>
        <w:t xml:space="preserve">became </w:t>
      </w:r>
      <w:r w:rsidRPr="00E6532D">
        <w:rPr>
          <w:rFonts w:ascii="Times New Roman" w:hAnsi="Times New Roman" w:cs="Times New Roman"/>
          <w:shd w:val="clear" w:color="auto" w:fill="FFFFFF"/>
        </w:rPr>
        <w:t xml:space="preserve">very happy when she got the support. Though the support seems small but due to the support she (daughter) </w:t>
      </w:r>
      <w:r w:rsidR="00434755">
        <w:rPr>
          <w:rFonts w:ascii="Times New Roman" w:hAnsi="Times New Roman" w:cs="Times New Roman"/>
          <w:shd w:val="clear" w:color="auto" w:fill="FFFFFF"/>
        </w:rPr>
        <w:t xml:space="preserve">got </w:t>
      </w:r>
      <w:r w:rsidRPr="00E6532D">
        <w:rPr>
          <w:rFonts w:ascii="Times New Roman" w:hAnsi="Times New Roman" w:cs="Times New Roman"/>
          <w:shd w:val="clear" w:color="auto" w:fill="FFFFFF"/>
        </w:rPr>
        <w:t xml:space="preserve">encouraged to read and write and even being regular in school class. </w:t>
      </w:r>
    </w:p>
    <w:p w:rsidR="000739D7" w:rsidRPr="00924F15" w:rsidRDefault="00E6532D" w:rsidP="004F29C3">
      <w:pPr>
        <w:jc w:val="both"/>
        <w:rPr>
          <w:rFonts w:ascii="Times New Roman" w:hAnsi="Times New Roman" w:cs="Times New Roman"/>
          <w:b/>
        </w:rPr>
      </w:pPr>
      <w:r w:rsidRPr="00E6532D">
        <w:rPr>
          <w:rFonts w:ascii="Times New Roman" w:hAnsi="Times New Roman" w:cs="Times New Roman"/>
          <w:b/>
        </w:rPr>
        <w:t>Thanks.</w:t>
      </w:r>
    </w:p>
    <w:sectPr w:rsidR="000739D7" w:rsidRPr="00924F15" w:rsidSect="00DA4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4C53"/>
    <w:multiLevelType w:val="hybridMultilevel"/>
    <w:tmpl w:val="7F6C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87D43"/>
    <w:multiLevelType w:val="hybridMultilevel"/>
    <w:tmpl w:val="8718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47D7C"/>
    <w:multiLevelType w:val="hybridMultilevel"/>
    <w:tmpl w:val="ECA86966"/>
    <w:lvl w:ilvl="0" w:tplc="E0F0E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55552C"/>
    <w:multiLevelType w:val="hybridMultilevel"/>
    <w:tmpl w:val="7F5C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B01238"/>
    <w:multiLevelType w:val="hybridMultilevel"/>
    <w:tmpl w:val="D34E0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B6"/>
    <w:rsid w:val="00011A76"/>
    <w:rsid w:val="00015002"/>
    <w:rsid w:val="000258A5"/>
    <w:rsid w:val="00051591"/>
    <w:rsid w:val="000739D7"/>
    <w:rsid w:val="000760C2"/>
    <w:rsid w:val="000B50D1"/>
    <w:rsid w:val="000C1B6A"/>
    <w:rsid w:val="000C1BCF"/>
    <w:rsid w:val="000D77BA"/>
    <w:rsid w:val="00167F2C"/>
    <w:rsid w:val="00171D87"/>
    <w:rsid w:val="00172DEE"/>
    <w:rsid w:val="001D1E05"/>
    <w:rsid w:val="001E3B1F"/>
    <w:rsid w:val="00230528"/>
    <w:rsid w:val="00250C68"/>
    <w:rsid w:val="00254CBB"/>
    <w:rsid w:val="0026430C"/>
    <w:rsid w:val="00284A39"/>
    <w:rsid w:val="002A6746"/>
    <w:rsid w:val="002B6103"/>
    <w:rsid w:val="002F3382"/>
    <w:rsid w:val="00323A4B"/>
    <w:rsid w:val="00323DD7"/>
    <w:rsid w:val="00324051"/>
    <w:rsid w:val="0034020A"/>
    <w:rsid w:val="0034322B"/>
    <w:rsid w:val="00387E5A"/>
    <w:rsid w:val="00401199"/>
    <w:rsid w:val="00420E00"/>
    <w:rsid w:val="00434755"/>
    <w:rsid w:val="00453C10"/>
    <w:rsid w:val="00476FC8"/>
    <w:rsid w:val="00482C0F"/>
    <w:rsid w:val="00493BE1"/>
    <w:rsid w:val="004E0965"/>
    <w:rsid w:val="004F29C3"/>
    <w:rsid w:val="004F4AA8"/>
    <w:rsid w:val="00570F3F"/>
    <w:rsid w:val="00583B40"/>
    <w:rsid w:val="0059590A"/>
    <w:rsid w:val="005C23B0"/>
    <w:rsid w:val="005C6044"/>
    <w:rsid w:val="005E00C2"/>
    <w:rsid w:val="005F20E8"/>
    <w:rsid w:val="00625CDB"/>
    <w:rsid w:val="006325F9"/>
    <w:rsid w:val="00636B1C"/>
    <w:rsid w:val="0066525D"/>
    <w:rsid w:val="00675AC6"/>
    <w:rsid w:val="0068735A"/>
    <w:rsid w:val="006964B3"/>
    <w:rsid w:val="006A1C4D"/>
    <w:rsid w:val="006A407E"/>
    <w:rsid w:val="006D7F9C"/>
    <w:rsid w:val="006E74B7"/>
    <w:rsid w:val="006F2218"/>
    <w:rsid w:val="007161F4"/>
    <w:rsid w:val="007248F4"/>
    <w:rsid w:val="00736B9C"/>
    <w:rsid w:val="007516EC"/>
    <w:rsid w:val="00764FBB"/>
    <w:rsid w:val="007B4184"/>
    <w:rsid w:val="007D7FB3"/>
    <w:rsid w:val="00803CD7"/>
    <w:rsid w:val="00836421"/>
    <w:rsid w:val="00853205"/>
    <w:rsid w:val="00855F64"/>
    <w:rsid w:val="00856270"/>
    <w:rsid w:val="00863DC5"/>
    <w:rsid w:val="00873CF3"/>
    <w:rsid w:val="008B30E4"/>
    <w:rsid w:val="008C3B9A"/>
    <w:rsid w:val="008E1D25"/>
    <w:rsid w:val="009142D4"/>
    <w:rsid w:val="00922F57"/>
    <w:rsid w:val="00923B90"/>
    <w:rsid w:val="00924F15"/>
    <w:rsid w:val="009654E4"/>
    <w:rsid w:val="00996FB7"/>
    <w:rsid w:val="009C5FC4"/>
    <w:rsid w:val="009F08BB"/>
    <w:rsid w:val="00A03916"/>
    <w:rsid w:val="00A25F65"/>
    <w:rsid w:val="00A518B6"/>
    <w:rsid w:val="00A57D81"/>
    <w:rsid w:val="00A666FA"/>
    <w:rsid w:val="00A670D7"/>
    <w:rsid w:val="00A67D2D"/>
    <w:rsid w:val="00A71D49"/>
    <w:rsid w:val="00AB0AA6"/>
    <w:rsid w:val="00AB1F1D"/>
    <w:rsid w:val="00AD5E1B"/>
    <w:rsid w:val="00AF45D5"/>
    <w:rsid w:val="00B04371"/>
    <w:rsid w:val="00B1764B"/>
    <w:rsid w:val="00B3158E"/>
    <w:rsid w:val="00B61C1E"/>
    <w:rsid w:val="00BA1A85"/>
    <w:rsid w:val="00BC2BDD"/>
    <w:rsid w:val="00BD7072"/>
    <w:rsid w:val="00BE0926"/>
    <w:rsid w:val="00BE547A"/>
    <w:rsid w:val="00BE6D11"/>
    <w:rsid w:val="00C170B8"/>
    <w:rsid w:val="00C2574D"/>
    <w:rsid w:val="00C34816"/>
    <w:rsid w:val="00C84254"/>
    <w:rsid w:val="00C929A6"/>
    <w:rsid w:val="00C92F3C"/>
    <w:rsid w:val="00C931AC"/>
    <w:rsid w:val="00C97DE8"/>
    <w:rsid w:val="00CB1036"/>
    <w:rsid w:val="00CE67AE"/>
    <w:rsid w:val="00D031CB"/>
    <w:rsid w:val="00D21AF5"/>
    <w:rsid w:val="00D62CF0"/>
    <w:rsid w:val="00D920E1"/>
    <w:rsid w:val="00DA0AC0"/>
    <w:rsid w:val="00DA45EA"/>
    <w:rsid w:val="00DB18F9"/>
    <w:rsid w:val="00DB36A4"/>
    <w:rsid w:val="00DC0D4B"/>
    <w:rsid w:val="00DC1827"/>
    <w:rsid w:val="00DE6794"/>
    <w:rsid w:val="00E36AEC"/>
    <w:rsid w:val="00E6532D"/>
    <w:rsid w:val="00E7025A"/>
    <w:rsid w:val="00E71B88"/>
    <w:rsid w:val="00E96E4B"/>
    <w:rsid w:val="00E97BD4"/>
    <w:rsid w:val="00EA7FCB"/>
    <w:rsid w:val="00F023CD"/>
    <w:rsid w:val="00F17DD3"/>
    <w:rsid w:val="00F3486F"/>
    <w:rsid w:val="00F37C9F"/>
    <w:rsid w:val="00F67931"/>
    <w:rsid w:val="00F80357"/>
    <w:rsid w:val="00F87617"/>
    <w:rsid w:val="00FD6A2E"/>
    <w:rsid w:val="00FE6494"/>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1827"/>
    <w:pPr>
      <w:ind w:left="720"/>
      <w:contextualSpacing/>
    </w:pPr>
  </w:style>
  <w:style w:type="paragraph" w:customStyle="1" w:styleId="textfontsizelarge">
    <w:name w:val="text_fontsizelarge"/>
    <w:basedOn w:val="Normal"/>
    <w:rsid w:val="000C1B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4254"/>
    <w:rPr>
      <w:color w:val="0000FF" w:themeColor="hyperlink"/>
      <w:u w:val="single"/>
    </w:rPr>
  </w:style>
  <w:style w:type="paragraph" w:styleId="BalloonText">
    <w:name w:val="Balloon Text"/>
    <w:basedOn w:val="Normal"/>
    <w:link w:val="BalloonTextChar"/>
    <w:uiPriority w:val="99"/>
    <w:semiHidden/>
    <w:unhideWhenUsed/>
    <w:rsid w:val="00BE6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11"/>
    <w:rPr>
      <w:rFonts w:ascii="Tahoma" w:hAnsi="Tahoma" w:cs="Tahoma"/>
      <w:sz w:val="16"/>
      <w:szCs w:val="16"/>
    </w:rPr>
  </w:style>
  <w:style w:type="paragraph" w:styleId="NormalWeb">
    <w:name w:val="Normal (Web)"/>
    <w:basedOn w:val="Normal"/>
    <w:uiPriority w:val="99"/>
    <w:unhideWhenUsed/>
    <w:rsid w:val="00B31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0739D7"/>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1827"/>
    <w:pPr>
      <w:ind w:left="720"/>
      <w:contextualSpacing/>
    </w:pPr>
  </w:style>
  <w:style w:type="paragraph" w:customStyle="1" w:styleId="textfontsizelarge">
    <w:name w:val="text_fontsizelarge"/>
    <w:basedOn w:val="Normal"/>
    <w:rsid w:val="000C1B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4254"/>
    <w:rPr>
      <w:color w:val="0000FF" w:themeColor="hyperlink"/>
      <w:u w:val="single"/>
    </w:rPr>
  </w:style>
  <w:style w:type="paragraph" w:styleId="BalloonText">
    <w:name w:val="Balloon Text"/>
    <w:basedOn w:val="Normal"/>
    <w:link w:val="BalloonTextChar"/>
    <w:uiPriority w:val="99"/>
    <w:semiHidden/>
    <w:unhideWhenUsed/>
    <w:rsid w:val="00BE6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11"/>
    <w:rPr>
      <w:rFonts w:ascii="Tahoma" w:hAnsi="Tahoma" w:cs="Tahoma"/>
      <w:sz w:val="16"/>
      <w:szCs w:val="16"/>
    </w:rPr>
  </w:style>
  <w:style w:type="paragraph" w:styleId="NormalWeb">
    <w:name w:val="Normal (Web)"/>
    <w:basedOn w:val="Normal"/>
    <w:uiPriority w:val="99"/>
    <w:unhideWhenUsed/>
    <w:rsid w:val="00B31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0739D7"/>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59476">
      <w:bodyDiv w:val="1"/>
      <w:marLeft w:val="0"/>
      <w:marRight w:val="0"/>
      <w:marTop w:val="0"/>
      <w:marBottom w:val="0"/>
      <w:divBdr>
        <w:top w:val="none" w:sz="0" w:space="0" w:color="auto"/>
        <w:left w:val="none" w:sz="0" w:space="0" w:color="auto"/>
        <w:bottom w:val="none" w:sz="0" w:space="0" w:color="auto"/>
        <w:right w:val="none" w:sz="0" w:space="0" w:color="auto"/>
      </w:divBdr>
    </w:div>
    <w:div w:id="14574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Windows User</cp:lastModifiedBy>
  <cp:revision>6</cp:revision>
  <dcterms:created xsi:type="dcterms:W3CDTF">2018-07-12T02:12:00Z</dcterms:created>
  <dcterms:modified xsi:type="dcterms:W3CDTF">2018-07-12T02:37:00Z</dcterms:modified>
</cp:coreProperties>
</file>