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86" w:rsidRDefault="000554EB" w:rsidP="008A6886">
      <w:pPr>
        <w:spacing w:line="360" w:lineRule="auto"/>
        <w:jc w:val="both"/>
        <w:rPr>
          <w:rFonts w:ascii="Times New Roman" w:eastAsia="Times New Roman" w:hAnsi="Times New Roman" w:cs="Times New Roman"/>
          <w:b/>
          <w:sz w:val="24"/>
          <w:szCs w:val="24"/>
        </w:rPr>
      </w:pPr>
      <w:r w:rsidRPr="008A6886">
        <w:rPr>
          <w:rFonts w:ascii="Times New Roman" w:eastAsia="Times New Roman" w:hAnsi="Times New Roman" w:cs="Times New Roman"/>
          <w:b/>
          <w:sz w:val="24"/>
          <w:szCs w:val="24"/>
        </w:rPr>
        <w:t>Fin</w:t>
      </w:r>
      <w:r w:rsidR="008A6886">
        <w:rPr>
          <w:rFonts w:ascii="Times New Roman" w:eastAsia="Times New Roman" w:hAnsi="Times New Roman" w:cs="Times New Roman"/>
          <w:b/>
          <w:sz w:val="24"/>
          <w:szCs w:val="24"/>
        </w:rPr>
        <w:t xml:space="preserve">ancial narrative report </w:t>
      </w:r>
    </w:p>
    <w:p w:rsidR="005B2852" w:rsidRPr="005B2852" w:rsidRDefault="008A6886" w:rsidP="005B285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w:t>
      </w:r>
      <w:r w:rsidR="000554EB" w:rsidRPr="008A6886">
        <w:rPr>
          <w:rFonts w:ascii="Times New Roman" w:eastAsia="Times New Roman" w:hAnsi="Times New Roman" w:cs="Times New Roman"/>
          <w:b/>
          <w:sz w:val="24"/>
          <w:szCs w:val="24"/>
        </w:rPr>
        <w:t xml:space="preserve">roject: </w:t>
      </w:r>
      <w:r w:rsidR="005B2852" w:rsidRPr="005B2852">
        <w:rPr>
          <w:rFonts w:ascii="Times New Roman" w:eastAsia="Times New Roman" w:hAnsi="Times New Roman" w:cs="Times New Roman"/>
          <w:b/>
          <w:sz w:val="24"/>
          <w:szCs w:val="24"/>
        </w:rPr>
        <w:t>Recovery Support to Flood Victims in Nepal</w:t>
      </w:r>
      <w:r w:rsidR="005B2852">
        <w:rPr>
          <w:rFonts w:ascii="Times New Roman" w:eastAsia="Times New Roman" w:hAnsi="Times New Roman" w:cs="Times New Roman"/>
          <w:b/>
          <w:sz w:val="24"/>
          <w:szCs w:val="24"/>
        </w:rPr>
        <w:t xml:space="preserve"> </w:t>
      </w:r>
      <w:r w:rsidR="005B2852" w:rsidRPr="005B2852">
        <w:rPr>
          <w:rFonts w:ascii="Times New Roman" w:eastAsia="Times New Roman" w:hAnsi="Times New Roman" w:cs="Times New Roman"/>
          <w:b/>
          <w:sz w:val="24"/>
          <w:szCs w:val="24"/>
        </w:rPr>
        <w:t>Project # 29173</w:t>
      </w:r>
    </w:p>
    <w:p w:rsidR="000554EB" w:rsidRPr="008A6886" w:rsidRDefault="000554EB" w:rsidP="008A6886">
      <w:pPr>
        <w:spacing w:line="360" w:lineRule="auto"/>
        <w:jc w:val="both"/>
        <w:rPr>
          <w:rFonts w:ascii="Times New Roman" w:eastAsia="Times New Roman" w:hAnsi="Times New Roman" w:cs="Times New Roman"/>
          <w:sz w:val="24"/>
          <w:szCs w:val="24"/>
        </w:rPr>
      </w:pPr>
      <w:bookmarkStart w:id="0" w:name="_GoBack"/>
      <w:bookmarkEnd w:id="0"/>
      <w:r w:rsidRPr="008A6886">
        <w:rPr>
          <w:rFonts w:ascii="Times New Roman" w:eastAsia="Times New Roman" w:hAnsi="Times New Roman" w:cs="Times New Roman"/>
          <w:sz w:val="24"/>
          <w:szCs w:val="24"/>
        </w:rPr>
        <w:t>BASE finance section is keeping all the financial transaction record. The transaction vouche</w:t>
      </w:r>
      <w:r w:rsidR="000E6A60">
        <w:rPr>
          <w:rFonts w:ascii="Times New Roman" w:eastAsia="Times New Roman" w:hAnsi="Times New Roman" w:cs="Times New Roman"/>
          <w:sz w:val="24"/>
          <w:szCs w:val="24"/>
        </w:rPr>
        <w:t>rs are raised by finance officer</w:t>
      </w:r>
      <w:r w:rsidRPr="008A6886">
        <w:rPr>
          <w:rFonts w:ascii="Times New Roman" w:eastAsia="Times New Roman" w:hAnsi="Times New Roman" w:cs="Times New Roman"/>
          <w:sz w:val="24"/>
          <w:szCs w:val="24"/>
        </w:rPr>
        <w:t xml:space="preserve"> and take approval from Executive Director before disbursement of budget. Financial reporting is done by senior financial coordinator of BASE in close support of other subordinate staff. District finance officers prepare report and provided to Finance Coordinator on monthly/quarterly basis. Finance Coordinator will compile the financial report in close coordination of Program Manager/Executive Director, and report to the donor through Executive Director. Executive Director has the overall responsibilities to ensure for the timely implementation and reporting both narrative as well as financial reporting. After the support all the receipt and documents are kept by finance section. At the end of the year financial auditing is taking place by Chartered Accountant (CA) and report to Government and funding agencies</w:t>
      </w:r>
      <w:r w:rsidR="000E6A60">
        <w:rPr>
          <w:rFonts w:ascii="Times New Roman" w:eastAsia="Times New Roman" w:hAnsi="Times New Roman" w:cs="Times New Roman"/>
          <w:sz w:val="24"/>
          <w:szCs w:val="24"/>
        </w:rPr>
        <w:t xml:space="preserve"> as per requirement</w:t>
      </w:r>
      <w:r w:rsidRPr="008A6886">
        <w:rPr>
          <w:rFonts w:ascii="Times New Roman" w:eastAsia="Times New Roman" w:hAnsi="Times New Roman" w:cs="Times New Roman"/>
          <w:sz w:val="24"/>
          <w:szCs w:val="24"/>
        </w:rPr>
        <w:t>.</w:t>
      </w:r>
      <w:r w:rsidR="000E6A60">
        <w:rPr>
          <w:rFonts w:ascii="Times New Roman" w:eastAsia="Times New Roman" w:hAnsi="Times New Roman" w:cs="Times New Roman"/>
          <w:sz w:val="24"/>
          <w:szCs w:val="24"/>
        </w:rPr>
        <w:t xml:space="preserve"> </w:t>
      </w:r>
      <w:r w:rsidR="00855F87">
        <w:rPr>
          <w:rFonts w:ascii="Times New Roman" w:eastAsia="Times New Roman" w:hAnsi="Times New Roman" w:cs="Times New Roman"/>
          <w:sz w:val="24"/>
          <w:szCs w:val="24"/>
        </w:rPr>
        <w:t>BASE hires</w:t>
      </w:r>
      <w:r w:rsidR="000E6A60">
        <w:rPr>
          <w:rFonts w:ascii="Times New Roman" w:eastAsia="Times New Roman" w:hAnsi="Times New Roman" w:cs="Times New Roman"/>
          <w:sz w:val="24"/>
          <w:szCs w:val="24"/>
        </w:rPr>
        <w:t xml:space="preserve"> </w:t>
      </w:r>
      <w:r w:rsidR="002B5A11">
        <w:rPr>
          <w:rFonts w:ascii="Times New Roman" w:eastAsia="Times New Roman" w:hAnsi="Times New Roman" w:cs="Times New Roman"/>
          <w:sz w:val="24"/>
          <w:szCs w:val="24"/>
        </w:rPr>
        <w:t xml:space="preserve">professional </w:t>
      </w:r>
      <w:r w:rsidR="002B5A11" w:rsidRPr="008A6886">
        <w:rPr>
          <w:rFonts w:ascii="Times New Roman" w:eastAsia="Times New Roman" w:hAnsi="Times New Roman" w:cs="Times New Roman"/>
          <w:sz w:val="24"/>
          <w:szCs w:val="24"/>
        </w:rPr>
        <w:t>Chartered Accountant (CA)</w:t>
      </w:r>
      <w:r w:rsidR="002B5A11">
        <w:rPr>
          <w:rFonts w:ascii="Times New Roman" w:eastAsia="Times New Roman" w:hAnsi="Times New Roman" w:cs="Times New Roman"/>
          <w:sz w:val="24"/>
          <w:szCs w:val="24"/>
        </w:rPr>
        <w:t xml:space="preserve"> for every year for </w:t>
      </w:r>
      <w:r w:rsidR="00855F87">
        <w:rPr>
          <w:rFonts w:ascii="Times New Roman" w:eastAsia="Times New Roman" w:hAnsi="Times New Roman" w:cs="Times New Roman"/>
          <w:sz w:val="24"/>
          <w:szCs w:val="24"/>
        </w:rPr>
        <w:t>the financial</w:t>
      </w:r>
      <w:r w:rsidR="002B5A11">
        <w:rPr>
          <w:rFonts w:ascii="Times New Roman" w:eastAsia="Times New Roman" w:hAnsi="Times New Roman" w:cs="Times New Roman"/>
          <w:sz w:val="24"/>
          <w:szCs w:val="24"/>
        </w:rPr>
        <w:t xml:space="preserve"> audit purposes of the organization which is also submitted to concern donors and government authority.</w:t>
      </w:r>
      <w:r w:rsidR="00485A0B">
        <w:rPr>
          <w:rFonts w:ascii="Times New Roman" w:eastAsia="Times New Roman" w:hAnsi="Times New Roman" w:cs="Times New Roman"/>
          <w:sz w:val="24"/>
          <w:szCs w:val="24"/>
        </w:rPr>
        <w:t xml:space="preserve"> </w:t>
      </w:r>
    </w:p>
    <w:p w:rsidR="000554EB" w:rsidRPr="008A6886" w:rsidRDefault="000554EB" w:rsidP="008A6886">
      <w:pPr>
        <w:spacing w:line="360" w:lineRule="auto"/>
        <w:rPr>
          <w:rFonts w:ascii="Times New Roman" w:eastAsia="Times New Roman" w:hAnsi="Times New Roman" w:cs="Times New Roman"/>
          <w:b/>
          <w:sz w:val="24"/>
          <w:szCs w:val="24"/>
        </w:rPr>
      </w:pPr>
      <w:r w:rsidRPr="008A6886">
        <w:rPr>
          <w:rFonts w:ascii="Times New Roman" w:eastAsia="Times New Roman" w:hAnsi="Times New Roman" w:cs="Times New Roman"/>
          <w:b/>
          <w:sz w:val="24"/>
          <w:szCs w:val="24"/>
        </w:rPr>
        <w:t>The end</w:t>
      </w:r>
    </w:p>
    <w:p w:rsidR="00B76F3A" w:rsidRPr="008A6886" w:rsidRDefault="00B76F3A" w:rsidP="008A6886">
      <w:pPr>
        <w:spacing w:line="360" w:lineRule="auto"/>
        <w:rPr>
          <w:rFonts w:ascii="Times New Roman" w:hAnsi="Times New Roman" w:cs="Times New Roman"/>
          <w:sz w:val="24"/>
          <w:szCs w:val="24"/>
        </w:rPr>
      </w:pPr>
    </w:p>
    <w:sectPr w:rsidR="00B76F3A" w:rsidRPr="008A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EB"/>
    <w:rsid w:val="000217F9"/>
    <w:rsid w:val="000554EB"/>
    <w:rsid w:val="000E6A60"/>
    <w:rsid w:val="002B5A11"/>
    <w:rsid w:val="00485A0B"/>
    <w:rsid w:val="00577A37"/>
    <w:rsid w:val="005B2852"/>
    <w:rsid w:val="00855F87"/>
    <w:rsid w:val="008A6886"/>
    <w:rsid w:val="00B76F3A"/>
    <w:rsid w:val="00F5141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2018-07-12T02:10:00Z</dcterms:created>
  <dcterms:modified xsi:type="dcterms:W3CDTF">2019-06-20T01:23:00Z</dcterms:modified>
</cp:coreProperties>
</file>