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7E66F" w14:textId="77777777" w:rsidR="00F5233A" w:rsidRDefault="009D360A" w:rsidP="006B30F9">
      <w:pPr>
        <w:widowControl w:val="0"/>
        <w:autoSpaceDE w:val="0"/>
        <w:autoSpaceDN w:val="0"/>
        <w:adjustRightInd w:val="0"/>
        <w:ind w:right="-90"/>
        <w:rPr>
          <w:rFonts w:cs="Times New Roman"/>
          <w:sz w:val="28"/>
          <w:szCs w:val="28"/>
        </w:rPr>
      </w:pPr>
      <w:r>
        <w:rPr>
          <w:rFonts w:cs="Times New Roman"/>
          <w:sz w:val="28"/>
          <w:szCs w:val="28"/>
        </w:rPr>
        <w:t xml:space="preserve">In Nepal </w:t>
      </w:r>
      <w:r w:rsidR="006B30F9">
        <w:rPr>
          <w:rFonts w:cs="Times New Roman"/>
          <w:sz w:val="28"/>
          <w:szCs w:val="28"/>
        </w:rPr>
        <w:t>Karuna-Shechen is</w:t>
      </w:r>
      <w:r w:rsidR="00460B6A" w:rsidRPr="006B30F9">
        <w:rPr>
          <w:rFonts w:cs="Times New Roman"/>
          <w:sz w:val="28"/>
          <w:szCs w:val="28"/>
        </w:rPr>
        <w:t xml:space="preserve"> helpi</w:t>
      </w:r>
      <w:r w:rsidR="00643AAC">
        <w:rPr>
          <w:rFonts w:cs="Times New Roman"/>
          <w:sz w:val="28"/>
          <w:szCs w:val="28"/>
        </w:rPr>
        <w:t>ng 58 rural communities impacted</w:t>
      </w:r>
      <w:r w:rsidR="00460B6A" w:rsidRPr="006B30F9">
        <w:rPr>
          <w:rFonts w:cs="Times New Roman"/>
          <w:sz w:val="28"/>
          <w:szCs w:val="28"/>
        </w:rPr>
        <w:t xml:space="preserve"> by</w:t>
      </w:r>
      <w:r w:rsidR="006B30F9">
        <w:rPr>
          <w:rFonts w:cs="Times New Roman"/>
          <w:sz w:val="28"/>
          <w:szCs w:val="28"/>
        </w:rPr>
        <w:t xml:space="preserve"> </w:t>
      </w:r>
      <w:r w:rsidR="00460B6A" w:rsidRPr="006B30F9">
        <w:rPr>
          <w:rFonts w:cs="Times New Roman"/>
          <w:sz w:val="28"/>
          <w:szCs w:val="28"/>
        </w:rPr>
        <w:t>the 2015 earthquakes move beyond devastation and build</w:t>
      </w:r>
      <w:r w:rsidR="006B30F9">
        <w:rPr>
          <w:rFonts w:cs="Times New Roman"/>
          <w:sz w:val="28"/>
          <w:szCs w:val="28"/>
        </w:rPr>
        <w:t xml:space="preserve"> </w:t>
      </w:r>
      <w:r w:rsidR="00460B6A" w:rsidRPr="006B30F9">
        <w:rPr>
          <w:rFonts w:cs="Times New Roman"/>
          <w:sz w:val="28"/>
          <w:szCs w:val="28"/>
        </w:rPr>
        <w:t xml:space="preserve">a better tomorrow. </w:t>
      </w:r>
    </w:p>
    <w:p w14:paraId="1F5F89F1" w14:textId="77777777" w:rsidR="00F5233A" w:rsidRDefault="00F5233A" w:rsidP="006B30F9">
      <w:pPr>
        <w:widowControl w:val="0"/>
        <w:autoSpaceDE w:val="0"/>
        <w:autoSpaceDN w:val="0"/>
        <w:adjustRightInd w:val="0"/>
        <w:ind w:right="-90"/>
        <w:rPr>
          <w:rFonts w:cs="Times New Roman"/>
          <w:sz w:val="28"/>
          <w:szCs w:val="28"/>
        </w:rPr>
      </w:pPr>
    </w:p>
    <w:p w14:paraId="0DBA3C5A" w14:textId="05367B81" w:rsidR="00460B6A" w:rsidRDefault="00460B6A" w:rsidP="006B30F9">
      <w:pPr>
        <w:widowControl w:val="0"/>
        <w:autoSpaceDE w:val="0"/>
        <w:autoSpaceDN w:val="0"/>
        <w:adjustRightInd w:val="0"/>
        <w:ind w:right="-90"/>
        <w:rPr>
          <w:rFonts w:cs="Times New Roman"/>
          <w:sz w:val="28"/>
          <w:szCs w:val="28"/>
        </w:rPr>
      </w:pPr>
      <w:r w:rsidRPr="006B30F9">
        <w:rPr>
          <w:rFonts w:cs="Times New Roman"/>
          <w:sz w:val="28"/>
          <w:szCs w:val="28"/>
        </w:rPr>
        <w:t>In collaboration with local grassroots</w:t>
      </w:r>
      <w:r w:rsidR="006B30F9">
        <w:rPr>
          <w:rFonts w:cs="Times New Roman"/>
          <w:sz w:val="28"/>
          <w:szCs w:val="28"/>
        </w:rPr>
        <w:t xml:space="preserve"> </w:t>
      </w:r>
      <w:r w:rsidRPr="006B30F9">
        <w:rPr>
          <w:rFonts w:cs="Times New Roman"/>
          <w:sz w:val="28"/>
          <w:szCs w:val="28"/>
        </w:rPr>
        <w:t>organizations, we provide villagers with tools for their own</w:t>
      </w:r>
      <w:r w:rsidR="006B30F9">
        <w:rPr>
          <w:rFonts w:cs="Times New Roman"/>
          <w:sz w:val="28"/>
          <w:szCs w:val="28"/>
        </w:rPr>
        <w:t xml:space="preserve"> </w:t>
      </w:r>
      <w:r w:rsidRPr="006B30F9">
        <w:rPr>
          <w:rFonts w:cs="Times New Roman"/>
          <w:sz w:val="28"/>
          <w:szCs w:val="28"/>
        </w:rPr>
        <w:t xml:space="preserve">sustainability and resilience. Our support </w:t>
      </w:r>
      <w:r w:rsidR="00F5233A">
        <w:rPr>
          <w:rFonts w:cs="Times New Roman"/>
          <w:sz w:val="28"/>
          <w:szCs w:val="28"/>
        </w:rPr>
        <w:t>funds the rebuilding of</w:t>
      </w:r>
      <w:r w:rsidRPr="006B30F9">
        <w:rPr>
          <w:rFonts w:cs="Times New Roman"/>
          <w:sz w:val="28"/>
          <w:szCs w:val="28"/>
        </w:rPr>
        <w:t xml:space="preserve"> schools and</w:t>
      </w:r>
      <w:r w:rsidR="006B30F9">
        <w:rPr>
          <w:rFonts w:cs="Times New Roman"/>
          <w:sz w:val="28"/>
          <w:szCs w:val="28"/>
        </w:rPr>
        <w:t xml:space="preserve"> </w:t>
      </w:r>
      <w:r w:rsidRPr="006B30F9">
        <w:rPr>
          <w:rFonts w:cs="Times New Roman"/>
          <w:sz w:val="28"/>
          <w:szCs w:val="28"/>
        </w:rPr>
        <w:t>inf</w:t>
      </w:r>
      <w:r w:rsidR="00F5233A">
        <w:rPr>
          <w:rFonts w:cs="Times New Roman"/>
          <w:sz w:val="28"/>
          <w:szCs w:val="28"/>
        </w:rPr>
        <w:t>rastructure while also invests</w:t>
      </w:r>
      <w:r w:rsidRPr="006B30F9">
        <w:rPr>
          <w:rFonts w:cs="Times New Roman"/>
          <w:sz w:val="28"/>
          <w:szCs w:val="28"/>
        </w:rPr>
        <w:t xml:space="preserve"> in long-term improvements</w:t>
      </w:r>
      <w:r w:rsidR="006B30F9">
        <w:rPr>
          <w:rFonts w:cs="Times New Roman"/>
          <w:sz w:val="28"/>
          <w:szCs w:val="28"/>
        </w:rPr>
        <w:t xml:space="preserve"> </w:t>
      </w:r>
      <w:r w:rsidR="00567430">
        <w:rPr>
          <w:rFonts w:cs="Times New Roman"/>
          <w:sz w:val="28"/>
          <w:szCs w:val="28"/>
        </w:rPr>
        <w:t>and education</w:t>
      </w:r>
      <w:r w:rsidRPr="006B30F9">
        <w:rPr>
          <w:rFonts w:cs="Times New Roman"/>
          <w:sz w:val="28"/>
          <w:szCs w:val="28"/>
        </w:rPr>
        <w:t xml:space="preserve"> that enhance q</w:t>
      </w:r>
      <w:r w:rsidR="009D360A">
        <w:rPr>
          <w:rFonts w:cs="Times New Roman"/>
          <w:sz w:val="28"/>
          <w:szCs w:val="28"/>
        </w:rPr>
        <w:t xml:space="preserve">uality of life and overall </w:t>
      </w:r>
      <w:proofErr w:type="gramStart"/>
      <w:r w:rsidR="009D360A">
        <w:rPr>
          <w:rFonts w:cs="Times New Roman"/>
          <w:sz w:val="28"/>
          <w:szCs w:val="28"/>
        </w:rPr>
        <w:t xml:space="preserve">well </w:t>
      </w:r>
      <w:r w:rsidRPr="006B30F9">
        <w:rPr>
          <w:rFonts w:cs="Times New Roman"/>
          <w:sz w:val="28"/>
          <w:szCs w:val="28"/>
        </w:rPr>
        <w:t>being</w:t>
      </w:r>
      <w:proofErr w:type="gramEnd"/>
      <w:r w:rsidRPr="006B30F9">
        <w:rPr>
          <w:rFonts w:cs="Times New Roman"/>
          <w:sz w:val="28"/>
          <w:szCs w:val="28"/>
        </w:rPr>
        <w:t>.</w:t>
      </w:r>
    </w:p>
    <w:p w14:paraId="3CAA0576" w14:textId="77777777" w:rsidR="006B30F9" w:rsidRDefault="006B30F9" w:rsidP="006B30F9">
      <w:pPr>
        <w:widowControl w:val="0"/>
        <w:autoSpaceDE w:val="0"/>
        <w:autoSpaceDN w:val="0"/>
        <w:adjustRightInd w:val="0"/>
        <w:ind w:right="-90"/>
        <w:rPr>
          <w:rFonts w:cs="Times New Roman"/>
          <w:sz w:val="28"/>
          <w:szCs w:val="28"/>
        </w:rPr>
      </w:pPr>
    </w:p>
    <w:p w14:paraId="5112AB68" w14:textId="4445DFAA" w:rsidR="006B30F9" w:rsidRDefault="00567430" w:rsidP="006B30F9">
      <w:pPr>
        <w:widowControl w:val="0"/>
        <w:autoSpaceDE w:val="0"/>
        <w:autoSpaceDN w:val="0"/>
        <w:adjustRightInd w:val="0"/>
        <w:ind w:right="-90"/>
        <w:rPr>
          <w:rFonts w:cs="Times New Roman"/>
          <w:sz w:val="28"/>
          <w:szCs w:val="28"/>
        </w:rPr>
      </w:pPr>
      <w:r>
        <w:rPr>
          <w:rFonts w:cs="Times New Roman"/>
          <w:sz w:val="28"/>
          <w:szCs w:val="28"/>
        </w:rPr>
        <w:t>Our solar program trains</w:t>
      </w:r>
      <w:r w:rsidR="006B30F9">
        <w:rPr>
          <w:rFonts w:cs="Times New Roman"/>
          <w:sz w:val="28"/>
          <w:szCs w:val="28"/>
        </w:rPr>
        <w:t xml:space="preserve"> local village wome</w:t>
      </w:r>
      <w:r w:rsidR="00643AAC">
        <w:rPr>
          <w:rFonts w:cs="Times New Roman"/>
          <w:sz w:val="28"/>
          <w:szCs w:val="28"/>
        </w:rPr>
        <w:t xml:space="preserve">n in </w:t>
      </w:r>
      <w:r>
        <w:rPr>
          <w:rFonts w:cs="Times New Roman"/>
          <w:sz w:val="28"/>
          <w:szCs w:val="28"/>
        </w:rPr>
        <w:t xml:space="preserve">the installation and repair of </w:t>
      </w:r>
      <w:r w:rsidR="00643AAC">
        <w:rPr>
          <w:rFonts w:cs="Times New Roman"/>
          <w:sz w:val="28"/>
          <w:szCs w:val="28"/>
        </w:rPr>
        <w:t xml:space="preserve">solar home lighting systems </w:t>
      </w:r>
      <w:r>
        <w:rPr>
          <w:rFonts w:cs="Times New Roman"/>
          <w:sz w:val="28"/>
          <w:szCs w:val="28"/>
        </w:rPr>
        <w:t xml:space="preserve">(that we supply) </w:t>
      </w:r>
      <w:r w:rsidR="00643AAC">
        <w:rPr>
          <w:rFonts w:cs="Times New Roman"/>
          <w:sz w:val="28"/>
          <w:szCs w:val="28"/>
        </w:rPr>
        <w:t xml:space="preserve">in their </w:t>
      </w:r>
      <w:r w:rsidR="006B30F9">
        <w:rPr>
          <w:rFonts w:cs="Times New Roman"/>
          <w:sz w:val="28"/>
          <w:szCs w:val="28"/>
        </w:rPr>
        <w:t xml:space="preserve">villages. </w:t>
      </w:r>
      <w:r w:rsidR="009D360A">
        <w:rPr>
          <w:rFonts w:cs="Times New Roman"/>
          <w:sz w:val="28"/>
          <w:szCs w:val="28"/>
        </w:rPr>
        <w:t xml:space="preserve"> The systems include an invertor, bulbs, </w:t>
      </w:r>
      <w:r w:rsidR="00F5233A">
        <w:rPr>
          <w:rFonts w:cs="Times New Roman"/>
          <w:sz w:val="28"/>
          <w:szCs w:val="28"/>
        </w:rPr>
        <w:t>cords, and batteries that</w:t>
      </w:r>
      <w:r w:rsidR="009D360A">
        <w:rPr>
          <w:rFonts w:cs="Times New Roman"/>
          <w:sz w:val="28"/>
          <w:szCs w:val="28"/>
        </w:rPr>
        <w:t xml:space="preserve"> can light a small home. Having solar light means families no longer are dependent on dangerous kerosene lamps and fires to read, study, cook, and </w:t>
      </w:r>
      <w:r w:rsidR="00F5233A">
        <w:rPr>
          <w:rFonts w:cs="Times New Roman"/>
          <w:sz w:val="28"/>
          <w:szCs w:val="28"/>
        </w:rPr>
        <w:t xml:space="preserve">help them to </w:t>
      </w:r>
      <w:r w:rsidR="009D360A">
        <w:rPr>
          <w:rFonts w:cs="Times New Roman"/>
          <w:sz w:val="28"/>
          <w:szCs w:val="28"/>
        </w:rPr>
        <w:t>lead normal lives</w:t>
      </w:r>
      <w:r w:rsidR="008A645C">
        <w:rPr>
          <w:rFonts w:cs="Times New Roman"/>
          <w:sz w:val="28"/>
          <w:szCs w:val="28"/>
        </w:rPr>
        <w:t xml:space="preserve"> after the trauma of the earthquakes</w:t>
      </w:r>
      <w:r w:rsidR="009D360A">
        <w:rPr>
          <w:rFonts w:cs="Times New Roman"/>
          <w:sz w:val="28"/>
          <w:szCs w:val="28"/>
        </w:rPr>
        <w:t xml:space="preserve">. </w:t>
      </w:r>
    </w:p>
    <w:p w14:paraId="6750324A" w14:textId="4A1E0984" w:rsidR="00117977" w:rsidRPr="00567430" w:rsidRDefault="00567430" w:rsidP="00117977">
      <w:pPr>
        <w:pStyle w:val="NormalWeb"/>
        <w:rPr>
          <w:rFonts w:ascii="Helvetica" w:hAnsi="Helvetica"/>
          <w:sz w:val="28"/>
          <w:szCs w:val="28"/>
        </w:rPr>
      </w:pPr>
      <w:r>
        <w:rPr>
          <w:rFonts w:ascii="Helvetica" w:hAnsi="Helvetica"/>
          <w:sz w:val="28"/>
          <w:szCs w:val="28"/>
        </w:rPr>
        <w:t>One of t</w:t>
      </w:r>
      <w:r w:rsidR="00F5233A">
        <w:rPr>
          <w:rFonts w:ascii="Helvetica" w:hAnsi="Helvetica"/>
          <w:sz w:val="28"/>
          <w:szCs w:val="28"/>
        </w:rPr>
        <w:t>he women who participated in this</w:t>
      </w:r>
      <w:r>
        <w:rPr>
          <w:rFonts w:ascii="Helvetica" w:hAnsi="Helvetica"/>
          <w:sz w:val="28"/>
          <w:szCs w:val="28"/>
        </w:rPr>
        <w:t xml:space="preserve"> training is</w:t>
      </w:r>
      <w:r w:rsidR="00117977" w:rsidRPr="00567430">
        <w:rPr>
          <w:rFonts w:ascii="Helvetica" w:hAnsi="Helvetica"/>
          <w:sz w:val="28"/>
          <w:szCs w:val="28"/>
        </w:rPr>
        <w:t xml:space="preserve"> </w:t>
      </w:r>
      <w:proofErr w:type="spellStart"/>
      <w:r w:rsidR="00117977" w:rsidRPr="00567430">
        <w:rPr>
          <w:rFonts w:ascii="Helvetica" w:hAnsi="Helvetica"/>
          <w:sz w:val="28"/>
          <w:szCs w:val="28"/>
        </w:rPr>
        <w:t>Sanu</w:t>
      </w:r>
      <w:proofErr w:type="spellEnd"/>
      <w:r w:rsidR="00117977" w:rsidRPr="00567430">
        <w:rPr>
          <w:rFonts w:ascii="Helvetica" w:hAnsi="Helvetica"/>
          <w:sz w:val="28"/>
          <w:szCs w:val="28"/>
        </w:rPr>
        <w:t xml:space="preserve"> </w:t>
      </w:r>
      <w:proofErr w:type="spellStart"/>
      <w:r w:rsidR="00117977" w:rsidRPr="00567430">
        <w:rPr>
          <w:rFonts w:ascii="Helvetica" w:hAnsi="Helvetica"/>
          <w:sz w:val="28"/>
          <w:szCs w:val="28"/>
        </w:rPr>
        <w:t>Maiya</w:t>
      </w:r>
      <w:proofErr w:type="spellEnd"/>
      <w:r>
        <w:rPr>
          <w:rFonts w:ascii="Helvetica" w:hAnsi="Helvetica"/>
          <w:sz w:val="28"/>
          <w:szCs w:val="28"/>
        </w:rPr>
        <w:t xml:space="preserve"> </w:t>
      </w:r>
      <w:proofErr w:type="spellStart"/>
      <w:r>
        <w:rPr>
          <w:rFonts w:ascii="Helvetica" w:hAnsi="Helvetica"/>
          <w:sz w:val="28"/>
          <w:szCs w:val="28"/>
        </w:rPr>
        <w:t>Tamang</w:t>
      </w:r>
      <w:proofErr w:type="spellEnd"/>
      <w:r>
        <w:rPr>
          <w:rFonts w:ascii="Helvetica" w:hAnsi="Helvetica"/>
          <w:sz w:val="28"/>
          <w:szCs w:val="28"/>
        </w:rPr>
        <w:t xml:space="preserve">, age 32, from the </w:t>
      </w:r>
      <w:proofErr w:type="spellStart"/>
      <w:r>
        <w:rPr>
          <w:rFonts w:ascii="Helvetica" w:hAnsi="Helvetica"/>
          <w:sz w:val="28"/>
          <w:szCs w:val="28"/>
        </w:rPr>
        <w:t>Nuwakot</w:t>
      </w:r>
      <w:proofErr w:type="spellEnd"/>
      <w:r>
        <w:rPr>
          <w:rFonts w:ascii="Helvetica" w:hAnsi="Helvetica"/>
          <w:sz w:val="28"/>
          <w:szCs w:val="28"/>
        </w:rPr>
        <w:t xml:space="preserve"> district</w:t>
      </w:r>
      <w:r w:rsidR="009D360A">
        <w:rPr>
          <w:rFonts w:ascii="Helvetica" w:hAnsi="Helvetica"/>
          <w:sz w:val="28"/>
          <w:szCs w:val="28"/>
        </w:rPr>
        <w:t xml:space="preserve">. </w:t>
      </w:r>
      <w:proofErr w:type="spellStart"/>
      <w:r w:rsidR="009D360A">
        <w:rPr>
          <w:rFonts w:ascii="Helvetica" w:hAnsi="Helvetica"/>
          <w:sz w:val="28"/>
          <w:szCs w:val="28"/>
        </w:rPr>
        <w:t>Sanu</w:t>
      </w:r>
      <w:proofErr w:type="spellEnd"/>
      <w:r w:rsidR="009D360A">
        <w:rPr>
          <w:rFonts w:ascii="Helvetica" w:hAnsi="Helvetica"/>
          <w:sz w:val="28"/>
          <w:szCs w:val="28"/>
        </w:rPr>
        <w:t xml:space="preserve"> </w:t>
      </w:r>
      <w:r w:rsidR="00117977" w:rsidRPr="00567430">
        <w:rPr>
          <w:rFonts w:ascii="Helvetica" w:hAnsi="Helvetica"/>
          <w:sz w:val="28"/>
          <w:szCs w:val="28"/>
        </w:rPr>
        <w:t>lost everything in th</w:t>
      </w:r>
      <w:r>
        <w:rPr>
          <w:rFonts w:ascii="Helvetica" w:hAnsi="Helvetica"/>
          <w:sz w:val="28"/>
          <w:szCs w:val="28"/>
        </w:rPr>
        <w:t>e earthquakes.</w:t>
      </w:r>
      <w:r w:rsidR="00117977" w:rsidRPr="00567430">
        <w:rPr>
          <w:rFonts w:ascii="Helvetica" w:hAnsi="Helvetica"/>
          <w:sz w:val="28"/>
          <w:szCs w:val="28"/>
        </w:rPr>
        <w:t xml:space="preserve"> </w:t>
      </w:r>
      <w:r>
        <w:rPr>
          <w:rFonts w:ascii="Helvetica" w:hAnsi="Helvetica"/>
          <w:sz w:val="28"/>
          <w:szCs w:val="28"/>
        </w:rPr>
        <w:t xml:space="preserve">She and other village women trained under our program for </w:t>
      </w:r>
      <w:r w:rsidR="00643AAC" w:rsidRPr="00567430">
        <w:rPr>
          <w:rFonts w:ascii="Helvetica" w:hAnsi="Helvetica"/>
          <w:sz w:val="28"/>
          <w:szCs w:val="28"/>
        </w:rPr>
        <w:t xml:space="preserve">two intensive weeks </w:t>
      </w:r>
      <w:r w:rsidR="00117977" w:rsidRPr="00567430">
        <w:rPr>
          <w:rFonts w:ascii="Helvetica" w:hAnsi="Helvetica"/>
          <w:sz w:val="28"/>
          <w:szCs w:val="28"/>
        </w:rPr>
        <w:t>in Kathmandu to become a solar engineer</w:t>
      </w:r>
      <w:r>
        <w:rPr>
          <w:rFonts w:ascii="Helvetica" w:hAnsi="Helvetica"/>
          <w:sz w:val="28"/>
          <w:szCs w:val="28"/>
        </w:rPr>
        <w:t>s</w:t>
      </w:r>
      <w:r w:rsidR="00117977" w:rsidRPr="00567430">
        <w:rPr>
          <w:rFonts w:ascii="Helvetica" w:hAnsi="Helvetica"/>
          <w:sz w:val="28"/>
          <w:szCs w:val="28"/>
        </w:rPr>
        <w:t xml:space="preserve">, </w:t>
      </w:r>
      <w:r>
        <w:rPr>
          <w:rFonts w:ascii="Helvetica" w:hAnsi="Helvetica"/>
          <w:sz w:val="28"/>
          <w:szCs w:val="28"/>
        </w:rPr>
        <w:t>and then returned</w:t>
      </w:r>
      <w:r w:rsidR="00117977" w:rsidRPr="00567430">
        <w:rPr>
          <w:rFonts w:ascii="Helvetica" w:hAnsi="Helvetica"/>
          <w:sz w:val="28"/>
          <w:szCs w:val="28"/>
        </w:rPr>
        <w:t xml:space="preserve"> to their</w:t>
      </w:r>
      <w:r w:rsidRPr="00567430">
        <w:rPr>
          <w:rFonts w:ascii="Helvetica" w:hAnsi="Helvetica"/>
          <w:sz w:val="28"/>
          <w:szCs w:val="28"/>
        </w:rPr>
        <w:t xml:space="preserve"> earthquake-affected communities</w:t>
      </w:r>
      <w:r w:rsidR="00117977" w:rsidRPr="00567430">
        <w:rPr>
          <w:rFonts w:ascii="Helvetica" w:hAnsi="Helvetica"/>
          <w:sz w:val="28"/>
          <w:szCs w:val="28"/>
        </w:rPr>
        <w:t xml:space="preserve"> to install solar </w:t>
      </w:r>
      <w:r>
        <w:rPr>
          <w:rFonts w:ascii="Helvetica" w:hAnsi="Helvetica"/>
          <w:sz w:val="28"/>
          <w:szCs w:val="28"/>
        </w:rPr>
        <w:t xml:space="preserve">home lighting systems. </w:t>
      </w:r>
      <w:proofErr w:type="gramStart"/>
      <w:r>
        <w:rPr>
          <w:rFonts w:ascii="Helvetica" w:hAnsi="Helvetica"/>
          <w:sz w:val="28"/>
          <w:szCs w:val="28"/>
        </w:rPr>
        <w:t xml:space="preserve">We </w:t>
      </w:r>
      <w:r w:rsidR="00F5233A">
        <w:rPr>
          <w:rFonts w:ascii="Helvetica" w:hAnsi="Helvetica"/>
          <w:sz w:val="28"/>
          <w:szCs w:val="28"/>
        </w:rPr>
        <w:t xml:space="preserve">also </w:t>
      </w:r>
      <w:r>
        <w:rPr>
          <w:rFonts w:ascii="Helvetica" w:hAnsi="Helvetica"/>
          <w:sz w:val="28"/>
          <w:szCs w:val="28"/>
        </w:rPr>
        <w:t>set-up local repair and maintenance shops in the</w:t>
      </w:r>
      <w:r w:rsidR="00F5233A">
        <w:rPr>
          <w:rFonts w:ascii="Helvetica" w:hAnsi="Helvetica"/>
          <w:sz w:val="28"/>
          <w:szCs w:val="28"/>
        </w:rPr>
        <w:t>ir</w:t>
      </w:r>
      <w:r>
        <w:rPr>
          <w:rFonts w:ascii="Helvetica" w:hAnsi="Helvetica"/>
          <w:sz w:val="28"/>
          <w:szCs w:val="28"/>
        </w:rPr>
        <w:t xml:space="preserve"> villages to keep the program sustainable.</w:t>
      </w:r>
      <w:proofErr w:type="gramEnd"/>
    </w:p>
    <w:p w14:paraId="7EB05F72" w14:textId="52849B62" w:rsidR="00643AAC" w:rsidRPr="00567430" w:rsidRDefault="00117977" w:rsidP="00117977">
      <w:pPr>
        <w:pStyle w:val="NormalWeb"/>
        <w:rPr>
          <w:rFonts w:ascii="Helvetica" w:hAnsi="Helvetica"/>
          <w:sz w:val="28"/>
          <w:szCs w:val="28"/>
        </w:rPr>
      </w:pPr>
      <w:r w:rsidRPr="00567430">
        <w:rPr>
          <w:rFonts w:ascii="Helvetica" w:hAnsi="Helvetica"/>
          <w:sz w:val="28"/>
          <w:szCs w:val="28"/>
        </w:rPr>
        <w:t>“</w:t>
      </w:r>
      <w:r w:rsidRPr="00567430">
        <w:rPr>
          <w:rStyle w:val="Emphasis"/>
          <w:rFonts w:ascii="Helvetica" w:hAnsi="Helvetica"/>
          <w:sz w:val="28"/>
          <w:szCs w:val="28"/>
        </w:rPr>
        <w:t>I loved the training</w:t>
      </w:r>
      <w:r w:rsidRPr="00567430">
        <w:rPr>
          <w:rFonts w:ascii="Helvetica" w:hAnsi="Helvetica"/>
          <w:sz w:val="28"/>
          <w:szCs w:val="28"/>
        </w:rPr>
        <w:t xml:space="preserve">,” </w:t>
      </w:r>
      <w:proofErr w:type="spellStart"/>
      <w:r w:rsidRPr="00567430">
        <w:rPr>
          <w:rFonts w:ascii="Helvetica" w:hAnsi="Helvetica"/>
          <w:sz w:val="28"/>
          <w:szCs w:val="28"/>
        </w:rPr>
        <w:t>Sanu</w:t>
      </w:r>
      <w:proofErr w:type="spellEnd"/>
      <w:r w:rsidRPr="00567430">
        <w:rPr>
          <w:rFonts w:ascii="Helvetica" w:hAnsi="Helvetica"/>
          <w:sz w:val="28"/>
          <w:szCs w:val="28"/>
        </w:rPr>
        <w:t xml:space="preserve"> recounts. “</w:t>
      </w:r>
      <w:r w:rsidRPr="00567430">
        <w:rPr>
          <w:rStyle w:val="Emphasis"/>
          <w:rFonts w:ascii="Helvetica" w:hAnsi="Helvetica"/>
          <w:sz w:val="28"/>
          <w:szCs w:val="28"/>
        </w:rPr>
        <w:t>None of us had any prior knowledge of solar electricity. The most challenging part was to learn about the different wires and tools. But the most wonderful part of this training was how all the women bonded. Exchanging about our difficult lives also gave us strength and motivated us to make a real long-lasting change</w:t>
      </w:r>
      <w:r w:rsidR="00003713">
        <w:rPr>
          <w:rFonts w:ascii="Helvetica" w:hAnsi="Helvetica"/>
          <w:sz w:val="28"/>
          <w:szCs w:val="28"/>
        </w:rPr>
        <w:t>.”</w:t>
      </w:r>
    </w:p>
    <w:p w14:paraId="1D39C930" w14:textId="79E5114C" w:rsidR="00567430" w:rsidRPr="00003713" w:rsidRDefault="00F5233A" w:rsidP="009D360A">
      <w:pPr>
        <w:pStyle w:val="NormalWeb"/>
        <w:rPr>
          <w:rFonts w:ascii="Helvetica" w:hAnsi="Helvetica"/>
          <w:sz w:val="28"/>
          <w:szCs w:val="28"/>
        </w:rPr>
      </w:pPr>
      <w:r>
        <w:rPr>
          <w:rFonts w:ascii="Helvetica" w:hAnsi="Helvetica"/>
          <w:sz w:val="28"/>
          <w:szCs w:val="28"/>
        </w:rPr>
        <w:t xml:space="preserve">Women </w:t>
      </w:r>
      <w:r w:rsidR="00567430" w:rsidRPr="00567430">
        <w:rPr>
          <w:rFonts w:ascii="Helvetica" w:hAnsi="Helvetica"/>
          <w:sz w:val="28"/>
          <w:szCs w:val="28"/>
        </w:rPr>
        <w:t>play a leading role in reducing poverty and inequality and can help create a more compassionate world. Our solar engineer program empowers them to reach their full potential and to become active age</w:t>
      </w:r>
      <w:r>
        <w:rPr>
          <w:rFonts w:ascii="Helvetica" w:hAnsi="Helvetica"/>
          <w:sz w:val="28"/>
          <w:szCs w:val="28"/>
        </w:rPr>
        <w:t>nts of change in their communities</w:t>
      </w:r>
      <w:r w:rsidR="00567430" w:rsidRPr="00567430">
        <w:rPr>
          <w:rFonts w:ascii="Helvetica" w:hAnsi="Helvetica"/>
          <w:sz w:val="28"/>
          <w:szCs w:val="28"/>
        </w:rPr>
        <w:t xml:space="preserve">. </w:t>
      </w:r>
      <w:r>
        <w:rPr>
          <w:rFonts w:ascii="Helvetica" w:hAnsi="Helvetica"/>
          <w:sz w:val="28"/>
          <w:szCs w:val="28"/>
        </w:rPr>
        <w:t xml:space="preserve">Their </w:t>
      </w:r>
      <w:proofErr w:type="gramStart"/>
      <w:r w:rsidR="00003713" w:rsidRPr="00567430">
        <w:rPr>
          <w:rFonts w:ascii="Helvetica" w:hAnsi="Helvetica"/>
          <w:sz w:val="28"/>
          <w:szCs w:val="28"/>
        </w:rPr>
        <w:t>enthusiasm are</w:t>
      </w:r>
      <w:proofErr w:type="gramEnd"/>
      <w:r w:rsidR="00003713" w:rsidRPr="00567430">
        <w:rPr>
          <w:rFonts w:ascii="Helvetica" w:hAnsi="Helvetica"/>
          <w:sz w:val="28"/>
          <w:szCs w:val="28"/>
        </w:rPr>
        <w:t xml:space="preserve"> the keys to the long-term success of our programs.</w:t>
      </w:r>
    </w:p>
    <w:p w14:paraId="238C83AA" w14:textId="11A62571" w:rsidR="00117977" w:rsidRPr="00567430" w:rsidRDefault="00117977" w:rsidP="00117977">
      <w:pPr>
        <w:pStyle w:val="NormalWeb"/>
        <w:rPr>
          <w:rFonts w:ascii="Helvetica" w:hAnsi="Helvetica"/>
          <w:sz w:val="28"/>
          <w:szCs w:val="28"/>
        </w:rPr>
      </w:pPr>
      <w:r w:rsidRPr="00567430">
        <w:rPr>
          <w:rFonts w:ascii="Helvetica" w:hAnsi="Helvetica"/>
          <w:sz w:val="28"/>
          <w:szCs w:val="28"/>
        </w:rPr>
        <w:lastRenderedPageBreak/>
        <w:t>“</w:t>
      </w:r>
      <w:r w:rsidRPr="00567430">
        <w:rPr>
          <w:rStyle w:val="Emphasis"/>
          <w:rFonts w:ascii="Helvetica" w:hAnsi="Helvetica"/>
          <w:sz w:val="28"/>
          <w:szCs w:val="28"/>
        </w:rPr>
        <w:t>Our projects empower villagers</w:t>
      </w:r>
      <w:r w:rsidRPr="00567430">
        <w:rPr>
          <w:rFonts w:ascii="Helvetica" w:hAnsi="Helvetica"/>
          <w:sz w:val="28"/>
          <w:szCs w:val="28"/>
        </w:rPr>
        <w:t xml:space="preserve">,” explains </w:t>
      </w:r>
      <w:proofErr w:type="spellStart"/>
      <w:r w:rsidRPr="00567430">
        <w:rPr>
          <w:rFonts w:ascii="Helvetica" w:hAnsi="Helvetica"/>
          <w:sz w:val="28"/>
          <w:szCs w:val="28"/>
        </w:rPr>
        <w:t>Sanjeev</w:t>
      </w:r>
      <w:proofErr w:type="spellEnd"/>
      <w:r w:rsidRPr="00567430">
        <w:rPr>
          <w:rFonts w:ascii="Helvetica" w:hAnsi="Helvetica"/>
          <w:sz w:val="28"/>
          <w:szCs w:val="28"/>
        </w:rPr>
        <w:t xml:space="preserve"> </w:t>
      </w:r>
      <w:proofErr w:type="spellStart"/>
      <w:r w:rsidRPr="00567430">
        <w:rPr>
          <w:rFonts w:ascii="Helvetica" w:hAnsi="Helvetica"/>
          <w:sz w:val="28"/>
          <w:szCs w:val="28"/>
        </w:rPr>
        <w:t>Pradhan</w:t>
      </w:r>
      <w:proofErr w:type="spellEnd"/>
      <w:r w:rsidRPr="00567430">
        <w:rPr>
          <w:rFonts w:ascii="Helvetica" w:hAnsi="Helvetica"/>
          <w:sz w:val="28"/>
          <w:szCs w:val="28"/>
        </w:rPr>
        <w:t xml:space="preserve">, </w:t>
      </w:r>
      <w:proofErr w:type="spellStart"/>
      <w:r w:rsidRPr="00567430">
        <w:rPr>
          <w:rFonts w:ascii="Helvetica" w:hAnsi="Helvetica"/>
          <w:sz w:val="28"/>
          <w:szCs w:val="28"/>
        </w:rPr>
        <w:t>Karuna-Shechen</w:t>
      </w:r>
      <w:r w:rsidR="00643AAC" w:rsidRPr="00567430">
        <w:rPr>
          <w:rFonts w:ascii="Helvetica" w:hAnsi="Helvetica"/>
          <w:sz w:val="28"/>
          <w:szCs w:val="28"/>
        </w:rPr>
        <w:t>’s</w:t>
      </w:r>
      <w:proofErr w:type="spellEnd"/>
      <w:r w:rsidR="00643AAC" w:rsidRPr="00567430">
        <w:rPr>
          <w:rFonts w:ascii="Helvetica" w:hAnsi="Helvetica"/>
          <w:sz w:val="28"/>
          <w:szCs w:val="28"/>
        </w:rPr>
        <w:t xml:space="preserve"> Nepal</w:t>
      </w:r>
      <w:r w:rsidRPr="00567430">
        <w:rPr>
          <w:rFonts w:ascii="Helvetica" w:hAnsi="Helvetica"/>
          <w:sz w:val="28"/>
          <w:szCs w:val="28"/>
        </w:rPr>
        <w:t xml:space="preserve"> Field Director. “</w:t>
      </w:r>
      <w:r w:rsidRPr="00567430">
        <w:rPr>
          <w:rStyle w:val="Emphasis"/>
          <w:rFonts w:ascii="Helvetica" w:hAnsi="Helvetica"/>
          <w:sz w:val="28"/>
          <w:szCs w:val="28"/>
        </w:rPr>
        <w:t>We train them and encourage them to build on their own know-how to create better living conditions for themselves and to share what they have learned with neighboring villages. This philosophy of building self-sufficiency is the bases of all our programs</w:t>
      </w:r>
      <w:r w:rsidRPr="00567430">
        <w:rPr>
          <w:rFonts w:ascii="Helvetica" w:hAnsi="Helvetica"/>
          <w:sz w:val="28"/>
          <w:szCs w:val="28"/>
        </w:rPr>
        <w:t>.”</w:t>
      </w:r>
    </w:p>
    <w:p w14:paraId="6D74CAA7" w14:textId="0B1F20C5" w:rsidR="00117977" w:rsidRDefault="00117977" w:rsidP="00117977">
      <w:pPr>
        <w:pStyle w:val="NormalWeb"/>
        <w:rPr>
          <w:rFonts w:ascii="Helvetica" w:hAnsi="Helvetica"/>
          <w:sz w:val="28"/>
          <w:szCs w:val="28"/>
        </w:rPr>
      </w:pPr>
      <w:r w:rsidRPr="00567430">
        <w:rPr>
          <w:rFonts w:ascii="Helvetica" w:hAnsi="Helvetica"/>
          <w:sz w:val="28"/>
          <w:szCs w:val="28"/>
        </w:rPr>
        <w:t xml:space="preserve">We </w:t>
      </w:r>
      <w:r w:rsidR="00F5233A">
        <w:rPr>
          <w:rFonts w:ascii="Helvetica" w:hAnsi="Helvetica"/>
          <w:sz w:val="28"/>
          <w:szCs w:val="28"/>
        </w:rPr>
        <w:t>plan</w:t>
      </w:r>
      <w:r w:rsidR="00643AAC" w:rsidRPr="00567430">
        <w:rPr>
          <w:rFonts w:ascii="Helvetica" w:hAnsi="Helvetica"/>
          <w:sz w:val="28"/>
          <w:szCs w:val="28"/>
        </w:rPr>
        <w:t xml:space="preserve"> to support a total of </w:t>
      </w:r>
      <w:r w:rsidRPr="00567430">
        <w:rPr>
          <w:rFonts w:ascii="Helvetica" w:hAnsi="Helvetica"/>
          <w:sz w:val="28"/>
          <w:szCs w:val="28"/>
        </w:rPr>
        <w:t>58 rural communities as part this strategy.</w:t>
      </w:r>
      <w:r w:rsidR="00F5233A">
        <w:rPr>
          <w:rFonts w:ascii="Helvetica" w:hAnsi="Helvetica"/>
          <w:sz w:val="28"/>
          <w:szCs w:val="28"/>
        </w:rPr>
        <w:t xml:space="preserve"> Please join us in this effort!</w:t>
      </w:r>
    </w:p>
    <w:p w14:paraId="6AB7F71F" w14:textId="77777777" w:rsidR="00F5233A" w:rsidRDefault="00F5233A" w:rsidP="00117977">
      <w:pPr>
        <w:pStyle w:val="NormalWeb"/>
        <w:rPr>
          <w:rFonts w:ascii="Helvetica" w:hAnsi="Helvetica"/>
          <w:sz w:val="28"/>
          <w:szCs w:val="28"/>
        </w:rPr>
      </w:pPr>
    </w:p>
    <w:p w14:paraId="3320C480" w14:textId="3D91AD43" w:rsidR="00F5233A" w:rsidRPr="00F5233A" w:rsidRDefault="00F5233A" w:rsidP="00117977">
      <w:pPr>
        <w:pStyle w:val="NormalWeb"/>
        <w:rPr>
          <w:sz w:val="22"/>
          <w:szCs w:val="22"/>
        </w:rPr>
      </w:pPr>
      <w:r>
        <w:rPr>
          <w:noProof/>
          <w:color w:val="0000FF"/>
        </w:rPr>
        <w:drawing>
          <wp:inline distT="0" distB="0" distL="0" distR="0" wp14:anchorId="454DC98A" wp14:editId="54398434">
            <wp:extent cx="2153920" cy="2133600"/>
            <wp:effectExtent l="0" t="0" r="5080" b="0"/>
            <wp:docPr id="1" name="Picture 1" descr="anu_Solar trai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_Solar train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3920" cy="2133600"/>
                    </a:xfrm>
                    <a:prstGeom prst="rect">
                      <a:avLst/>
                    </a:prstGeom>
                    <a:noFill/>
                    <a:ln>
                      <a:noFill/>
                    </a:ln>
                  </pic:spPr>
                </pic:pic>
              </a:graphicData>
            </a:graphic>
          </wp:inline>
        </w:drawing>
      </w:r>
      <w:bookmarkStart w:id="0" w:name="_GoBack"/>
      <w:bookmarkEnd w:id="0"/>
    </w:p>
    <w:p w14:paraId="4438D6DF" w14:textId="580FA19D" w:rsidR="00F5233A" w:rsidRPr="00F5233A" w:rsidRDefault="00F5233A" w:rsidP="00F5233A">
      <w:pPr>
        <w:pStyle w:val="NormalWeb"/>
        <w:rPr>
          <w:rFonts w:ascii="Helvetica" w:hAnsi="Helvetica"/>
        </w:rPr>
      </w:pPr>
      <w:r w:rsidRPr="00F5233A">
        <w:rPr>
          <w:rFonts w:ascii="Helvetica" w:hAnsi="Helvetica"/>
        </w:rPr>
        <w:t xml:space="preserve">Motivated </w:t>
      </w:r>
      <w:r w:rsidRPr="00F5233A">
        <w:rPr>
          <w:rFonts w:ascii="Helvetica" w:hAnsi="Helvetica"/>
        </w:rPr>
        <w:t xml:space="preserve">villagers like </w:t>
      </w:r>
      <w:proofErr w:type="spellStart"/>
      <w:r w:rsidRPr="00F5233A">
        <w:rPr>
          <w:rFonts w:ascii="Helvetica" w:hAnsi="Helvetica"/>
        </w:rPr>
        <w:t>Sanu</w:t>
      </w:r>
      <w:proofErr w:type="spellEnd"/>
      <w:r w:rsidRPr="00F5233A">
        <w:rPr>
          <w:rFonts w:ascii="Helvetica" w:hAnsi="Helvetica"/>
        </w:rPr>
        <w:t xml:space="preserve"> (above) are </w:t>
      </w:r>
      <w:r w:rsidRPr="00F5233A">
        <w:rPr>
          <w:rFonts w:ascii="Helvetica" w:hAnsi="Helvetica"/>
        </w:rPr>
        <w:t xml:space="preserve">actively involved in our earthquake program. </w:t>
      </w:r>
    </w:p>
    <w:p w14:paraId="328FBA0C" w14:textId="20B887FB" w:rsidR="00117977" w:rsidRDefault="00117977" w:rsidP="00117977">
      <w:pPr>
        <w:pStyle w:val="NormalWeb"/>
      </w:pPr>
    </w:p>
    <w:sectPr w:rsidR="00117977" w:rsidSect="007052E8">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6A"/>
    <w:rsid w:val="00003713"/>
    <w:rsid w:val="00117977"/>
    <w:rsid w:val="0012466F"/>
    <w:rsid w:val="00177A6E"/>
    <w:rsid w:val="001D54B0"/>
    <w:rsid w:val="001F14AF"/>
    <w:rsid w:val="0036133B"/>
    <w:rsid w:val="00460B6A"/>
    <w:rsid w:val="00567430"/>
    <w:rsid w:val="005A25DE"/>
    <w:rsid w:val="00643AAC"/>
    <w:rsid w:val="006B30F9"/>
    <w:rsid w:val="007052E8"/>
    <w:rsid w:val="007600F5"/>
    <w:rsid w:val="008A5764"/>
    <w:rsid w:val="008A645C"/>
    <w:rsid w:val="009C2C75"/>
    <w:rsid w:val="009D360A"/>
    <w:rsid w:val="00C23F32"/>
    <w:rsid w:val="00F5233A"/>
    <w:rsid w:val="00FB06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F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Helvetica"/>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97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17977"/>
    <w:rPr>
      <w:i/>
      <w:iCs/>
    </w:rPr>
  </w:style>
  <w:style w:type="paragraph" w:styleId="BalloonText">
    <w:name w:val="Balloon Text"/>
    <w:basedOn w:val="Normal"/>
    <w:link w:val="BalloonTextChar"/>
    <w:uiPriority w:val="99"/>
    <w:semiHidden/>
    <w:unhideWhenUsed/>
    <w:rsid w:val="001179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797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Helvetica"/>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97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17977"/>
    <w:rPr>
      <w:i/>
      <w:iCs/>
    </w:rPr>
  </w:style>
  <w:style w:type="paragraph" w:styleId="BalloonText">
    <w:name w:val="Balloon Text"/>
    <w:basedOn w:val="Normal"/>
    <w:link w:val="BalloonTextChar"/>
    <w:uiPriority w:val="99"/>
    <w:semiHidden/>
    <w:unhideWhenUsed/>
    <w:rsid w:val="001179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79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5196">
      <w:bodyDiv w:val="1"/>
      <w:marLeft w:val="0"/>
      <w:marRight w:val="0"/>
      <w:marTop w:val="0"/>
      <w:marBottom w:val="0"/>
      <w:divBdr>
        <w:top w:val="none" w:sz="0" w:space="0" w:color="auto"/>
        <w:left w:val="none" w:sz="0" w:space="0" w:color="auto"/>
        <w:bottom w:val="none" w:sz="0" w:space="0" w:color="auto"/>
        <w:right w:val="none" w:sz="0" w:space="0" w:color="auto"/>
      </w:divBdr>
      <w:divsChild>
        <w:div w:id="17156139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aruna-shechen.org/wp-content/uploads/2016/04/Sanu_Solar-training.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2189</Characters>
  <Application>Microsoft Macintosh Word</Application>
  <DocSecurity>0</DocSecurity>
  <Lines>18</Lines>
  <Paragraphs>5</Paragraphs>
  <ScaleCrop>false</ScaleCrop>
  <Company>UW-Madison</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Kurz</dc:creator>
  <cp:keywords/>
  <dc:description/>
  <cp:lastModifiedBy>Vivian Kurz</cp:lastModifiedBy>
  <cp:revision>2</cp:revision>
  <dcterms:created xsi:type="dcterms:W3CDTF">2017-07-17T15:31:00Z</dcterms:created>
  <dcterms:modified xsi:type="dcterms:W3CDTF">2017-07-17T15:31:00Z</dcterms:modified>
</cp:coreProperties>
</file>